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F0E343" w14:textId="42DE1AA5" w:rsidR="218FAFB7" w:rsidRPr="00D92EA5" w:rsidRDefault="5915F9F0" w:rsidP="638326BC">
      <w:pPr>
        <w:spacing w:line="36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>Student Name: Alex Fisher</w:t>
      </w:r>
    </w:p>
    <w:p w14:paraId="247C1AD4" w14:textId="21614C22" w:rsidR="218FAFB7" w:rsidRPr="00D92EA5" w:rsidRDefault="5915F9F0" w:rsidP="638326BC">
      <w:pPr>
        <w:spacing w:line="36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>Student Number: 1802139</w:t>
      </w:r>
    </w:p>
    <w:p w14:paraId="519C7B28" w14:textId="4F2CFAF5" w:rsidR="218FAFB7" w:rsidRPr="00D92EA5" w:rsidRDefault="5915F9F0" w:rsidP="638326BC">
      <w:pPr>
        <w:spacing w:line="36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>Course: Photojournalism and Documentary photography</w:t>
      </w:r>
    </w:p>
    <w:p w14:paraId="2FD0FCDA" w14:textId="2F4FD1F6" w:rsidR="218FAFB7" w:rsidRPr="00D92EA5" w:rsidRDefault="5915F9F0" w:rsidP="638326BC">
      <w:pPr>
        <w:spacing w:line="36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>Module: Research in practice (ADAD5004)</w:t>
      </w:r>
    </w:p>
    <w:p w14:paraId="2079FB90" w14:textId="14485DBF" w:rsidR="3DD4709E" w:rsidRPr="00D92EA5" w:rsidRDefault="3DD4709E" w:rsidP="638326BC">
      <w:pPr>
        <w:spacing w:line="36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>Word Count:</w:t>
      </w:r>
      <w:r w:rsidR="00374311">
        <w:rPr>
          <w:rFonts w:eastAsiaTheme="minorEastAsia" w:cstheme="minorHAnsi"/>
        </w:rPr>
        <w:t xml:space="preserve"> 2569 - excluding bibliography and reference list</w:t>
      </w:r>
    </w:p>
    <w:p w14:paraId="4BC1A0E1" w14:textId="236D9C03" w:rsidR="200DCD74" w:rsidRPr="00D92EA5" w:rsidRDefault="55A045F8" w:rsidP="00374311">
      <w:pPr>
        <w:spacing w:line="480" w:lineRule="auto"/>
        <w:rPr>
          <w:rFonts w:eastAsiaTheme="minorEastAsia" w:cstheme="minorHAnsi"/>
          <w:b/>
          <w:bCs/>
          <w:u w:val="single"/>
        </w:rPr>
      </w:pPr>
      <w:r w:rsidRPr="00D92EA5">
        <w:rPr>
          <w:rFonts w:eastAsiaTheme="minorEastAsia" w:cstheme="minorHAnsi"/>
          <w:b/>
          <w:bCs/>
          <w:u w:val="single"/>
        </w:rPr>
        <w:t>Belief</w:t>
      </w:r>
      <w:r w:rsidR="200DCD74" w:rsidRPr="00D92EA5">
        <w:rPr>
          <w:rFonts w:eastAsiaTheme="minorEastAsia" w:cstheme="minorHAnsi"/>
          <w:b/>
          <w:bCs/>
          <w:u w:val="single"/>
        </w:rPr>
        <w:t>, Society &amp; Capitalism</w:t>
      </w:r>
    </w:p>
    <w:p w14:paraId="6A586B71" w14:textId="4D745CD1" w:rsidR="15B50B4A" w:rsidRPr="00D92EA5" w:rsidRDefault="15B50B4A" w:rsidP="00374311">
      <w:pPr>
        <w:spacing w:line="480" w:lineRule="auto"/>
        <w:rPr>
          <w:rFonts w:eastAsiaTheme="minorEastAsia" w:cstheme="minorHAnsi"/>
          <w:b/>
          <w:bCs/>
          <w:u w:val="single"/>
        </w:rPr>
      </w:pPr>
      <w:r w:rsidRPr="00D92EA5">
        <w:rPr>
          <w:rFonts w:eastAsiaTheme="minorEastAsia" w:cstheme="minorHAnsi"/>
          <w:b/>
          <w:bCs/>
          <w:u w:val="single"/>
        </w:rPr>
        <w:t>An Independent Research Document Proposal</w:t>
      </w:r>
    </w:p>
    <w:p w14:paraId="06E4A7FE" w14:textId="09DBC888" w:rsidR="6AE55F2E" w:rsidRPr="00D92EA5" w:rsidRDefault="6AE55F2E" w:rsidP="00374311">
      <w:pPr>
        <w:spacing w:after="0"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 xml:space="preserve">In the introduction to Karl Marx’s </w:t>
      </w:r>
      <w:r w:rsidRPr="00D92EA5">
        <w:rPr>
          <w:rFonts w:eastAsiaTheme="minorEastAsia" w:cstheme="minorHAnsi"/>
          <w:i/>
          <w:iCs/>
        </w:rPr>
        <w:t xml:space="preserve">A contribution to the Critique of Hegel’s Philosophy of </w:t>
      </w:r>
      <w:r w:rsidR="315463D7" w:rsidRPr="00D92EA5">
        <w:rPr>
          <w:rFonts w:eastAsiaTheme="minorEastAsia" w:cstheme="minorHAnsi"/>
          <w:i/>
          <w:iCs/>
        </w:rPr>
        <w:t xml:space="preserve">Right </w:t>
      </w:r>
      <w:r w:rsidR="315463D7" w:rsidRPr="00D92EA5">
        <w:rPr>
          <w:rFonts w:eastAsiaTheme="minorEastAsia" w:cstheme="minorHAnsi"/>
        </w:rPr>
        <w:t xml:space="preserve">he describes religion as </w:t>
      </w:r>
      <w:r w:rsidR="715017FA" w:rsidRPr="00D92EA5">
        <w:rPr>
          <w:rFonts w:eastAsiaTheme="minorEastAsia" w:cstheme="minorHAnsi"/>
        </w:rPr>
        <w:t>“</w:t>
      </w:r>
      <w:r w:rsidR="315463D7" w:rsidRPr="00D92EA5">
        <w:rPr>
          <w:rFonts w:eastAsiaTheme="minorEastAsia" w:cstheme="minorHAnsi"/>
        </w:rPr>
        <w:t>the opiate of the masses</w:t>
      </w:r>
      <w:r w:rsidR="02EDE765" w:rsidRPr="00D92EA5">
        <w:rPr>
          <w:rFonts w:eastAsiaTheme="minorEastAsia" w:cstheme="minorHAnsi"/>
        </w:rPr>
        <w:t>”</w:t>
      </w:r>
      <w:r w:rsidR="00FB3359" w:rsidRPr="00D92EA5">
        <w:rPr>
          <w:rFonts w:eastAsiaTheme="minorEastAsia" w:cstheme="minorHAnsi"/>
        </w:rPr>
        <w:t xml:space="preserve"> </w:t>
      </w:r>
      <w:r w:rsidR="266B49E8" w:rsidRPr="00D92EA5">
        <w:rPr>
          <w:rFonts w:eastAsiaTheme="minorEastAsia" w:cstheme="minorHAnsi"/>
        </w:rPr>
        <w:t>(Marx,1970)</w:t>
      </w:r>
      <w:r w:rsidR="1231F114" w:rsidRPr="00D92EA5">
        <w:rPr>
          <w:rFonts w:eastAsiaTheme="minorEastAsia" w:cstheme="minorHAnsi"/>
        </w:rPr>
        <w:t>,</w:t>
      </w:r>
      <w:r w:rsidR="20AAE0B1" w:rsidRPr="00D92EA5">
        <w:rPr>
          <w:rFonts w:eastAsiaTheme="minorEastAsia" w:cstheme="minorHAnsi"/>
        </w:rPr>
        <w:t xml:space="preserve"> </w:t>
      </w:r>
      <w:r w:rsidR="1231F114" w:rsidRPr="00D92EA5">
        <w:rPr>
          <w:rFonts w:eastAsiaTheme="minorEastAsia" w:cstheme="minorHAnsi"/>
        </w:rPr>
        <w:t>Marx</w:t>
      </w:r>
      <w:r w:rsidR="4A0781D0" w:rsidRPr="00D92EA5">
        <w:rPr>
          <w:rFonts w:eastAsiaTheme="minorEastAsia" w:cstheme="minorHAnsi"/>
        </w:rPr>
        <w:t xml:space="preserve"> saw religion as </w:t>
      </w:r>
      <w:r w:rsidR="230BE0E9" w:rsidRPr="00D92EA5">
        <w:rPr>
          <w:rFonts w:eastAsiaTheme="minorEastAsia" w:cstheme="minorHAnsi"/>
        </w:rPr>
        <w:t>a</w:t>
      </w:r>
      <w:r w:rsidR="3F571BA1" w:rsidRPr="00D92EA5">
        <w:rPr>
          <w:rFonts w:eastAsiaTheme="minorEastAsia" w:cstheme="minorHAnsi"/>
        </w:rPr>
        <w:t xml:space="preserve"> </w:t>
      </w:r>
      <w:r w:rsidR="754A7D2F" w:rsidRPr="00D92EA5">
        <w:rPr>
          <w:rFonts w:eastAsiaTheme="minorEastAsia" w:cstheme="minorHAnsi"/>
        </w:rPr>
        <w:t>machine</w:t>
      </w:r>
      <w:r w:rsidR="4A0781D0" w:rsidRPr="00D92EA5">
        <w:rPr>
          <w:rFonts w:eastAsiaTheme="minorEastAsia" w:cstheme="minorHAnsi"/>
        </w:rPr>
        <w:t xml:space="preserve"> w</w:t>
      </w:r>
      <w:r w:rsidR="7B1C0734" w:rsidRPr="00D92EA5">
        <w:rPr>
          <w:rFonts w:eastAsiaTheme="minorEastAsia" w:cstheme="minorHAnsi"/>
        </w:rPr>
        <w:t>ith</w:t>
      </w:r>
      <w:r w:rsidR="4A0781D0" w:rsidRPr="00D92EA5">
        <w:rPr>
          <w:rFonts w:eastAsiaTheme="minorEastAsia" w:cstheme="minorHAnsi"/>
        </w:rPr>
        <w:t xml:space="preserve"> which</w:t>
      </w:r>
      <w:r w:rsidR="2B569997" w:rsidRPr="00D92EA5">
        <w:rPr>
          <w:rFonts w:eastAsiaTheme="minorEastAsia" w:cstheme="minorHAnsi"/>
        </w:rPr>
        <w:t xml:space="preserve"> the capitalist</w:t>
      </w:r>
      <w:r w:rsidR="4A0781D0" w:rsidRPr="00D92EA5">
        <w:rPr>
          <w:rFonts w:eastAsiaTheme="minorEastAsia" w:cstheme="minorHAnsi"/>
        </w:rPr>
        <w:t xml:space="preserve"> society</w:t>
      </w:r>
      <w:r w:rsidR="33CE1287" w:rsidRPr="00D92EA5">
        <w:rPr>
          <w:rFonts w:eastAsiaTheme="minorEastAsia" w:cstheme="minorHAnsi"/>
        </w:rPr>
        <w:t xml:space="preserve"> he experienced</w:t>
      </w:r>
      <w:r w:rsidR="4A0781D0" w:rsidRPr="00D92EA5">
        <w:rPr>
          <w:rFonts w:eastAsiaTheme="minorEastAsia" w:cstheme="minorHAnsi"/>
        </w:rPr>
        <w:t xml:space="preserve"> self-regulated</w:t>
      </w:r>
      <w:r w:rsidR="00AA7870" w:rsidRPr="00D92EA5">
        <w:rPr>
          <w:rFonts w:eastAsiaTheme="minorEastAsia" w:cstheme="minorHAnsi"/>
        </w:rPr>
        <w:t>.</w:t>
      </w:r>
      <w:r w:rsidR="65C56602" w:rsidRPr="00D92EA5">
        <w:rPr>
          <w:rFonts w:eastAsiaTheme="minorEastAsia" w:cstheme="minorHAnsi"/>
        </w:rPr>
        <w:t xml:space="preserve"> </w:t>
      </w:r>
      <w:r w:rsidR="770428FB" w:rsidRPr="00D92EA5">
        <w:rPr>
          <w:rFonts w:eastAsiaTheme="minorEastAsia" w:cstheme="minorHAnsi"/>
        </w:rPr>
        <w:t>I</w:t>
      </w:r>
      <w:r w:rsidR="76884B22" w:rsidRPr="00D92EA5">
        <w:rPr>
          <w:rFonts w:eastAsiaTheme="minorEastAsia" w:cstheme="minorHAnsi"/>
        </w:rPr>
        <w:t>n the twenty first century</w:t>
      </w:r>
      <w:r w:rsidR="157195AC" w:rsidRPr="00D92EA5">
        <w:rPr>
          <w:rFonts w:eastAsiaTheme="minorEastAsia" w:cstheme="minorHAnsi"/>
        </w:rPr>
        <w:t xml:space="preserve"> </w:t>
      </w:r>
      <w:r w:rsidR="5701211D" w:rsidRPr="00D92EA5">
        <w:rPr>
          <w:rFonts w:eastAsiaTheme="minorEastAsia" w:cstheme="minorHAnsi"/>
        </w:rPr>
        <w:t>however,</w:t>
      </w:r>
      <w:r w:rsidR="76884B22" w:rsidRPr="00D92EA5">
        <w:rPr>
          <w:rFonts w:eastAsiaTheme="minorEastAsia" w:cstheme="minorHAnsi"/>
        </w:rPr>
        <w:t xml:space="preserve"> institutionalized religion</w:t>
      </w:r>
      <w:r w:rsidR="67F1C137" w:rsidRPr="00D92EA5">
        <w:rPr>
          <w:rFonts w:eastAsiaTheme="minorEastAsia" w:cstheme="minorHAnsi"/>
        </w:rPr>
        <w:t xml:space="preserve"> does not occupy the same space in society as it once did</w:t>
      </w:r>
      <w:r w:rsidR="6CCD3542" w:rsidRPr="00D92EA5">
        <w:rPr>
          <w:rFonts w:eastAsiaTheme="minorEastAsia" w:cstheme="minorHAnsi"/>
        </w:rPr>
        <w:t>.</w:t>
      </w:r>
      <w:r w:rsidR="56D3AEB0" w:rsidRPr="00D92EA5">
        <w:rPr>
          <w:rFonts w:eastAsiaTheme="minorEastAsia" w:cstheme="minorHAnsi"/>
        </w:rPr>
        <w:t xml:space="preserve"> </w:t>
      </w:r>
      <w:r w:rsidR="17097781" w:rsidRPr="00D92EA5">
        <w:rPr>
          <w:rFonts w:eastAsiaTheme="minorEastAsia" w:cstheme="minorHAnsi"/>
        </w:rPr>
        <w:t>A</w:t>
      </w:r>
      <w:r w:rsidR="56D3AEB0" w:rsidRPr="00D92EA5">
        <w:rPr>
          <w:rFonts w:eastAsiaTheme="minorEastAsia" w:cstheme="minorHAnsi"/>
        </w:rPr>
        <w:t>s outlined by</w:t>
      </w:r>
      <w:r w:rsidR="76884B22" w:rsidRPr="00D92EA5">
        <w:rPr>
          <w:rFonts w:eastAsiaTheme="minorEastAsia" w:cstheme="minorHAnsi"/>
        </w:rPr>
        <w:t xml:space="preserve"> </w:t>
      </w:r>
      <w:r w:rsidR="70187241" w:rsidRPr="00D92EA5">
        <w:rPr>
          <w:rFonts w:eastAsiaTheme="minorEastAsia" w:cstheme="minorHAnsi"/>
        </w:rPr>
        <w:t>The National Centre for Social Research</w:t>
      </w:r>
      <w:r w:rsidR="61A3EF65" w:rsidRPr="00D92EA5">
        <w:rPr>
          <w:rFonts w:eastAsiaTheme="minorEastAsia" w:cstheme="minorHAnsi"/>
        </w:rPr>
        <w:t xml:space="preserve"> who</w:t>
      </w:r>
      <w:r w:rsidR="70187241" w:rsidRPr="00D92EA5">
        <w:rPr>
          <w:rFonts w:eastAsiaTheme="minorEastAsia" w:cstheme="minorHAnsi"/>
        </w:rPr>
        <w:t xml:space="preserve"> released a report into the changing attitudes of people in Britain</w:t>
      </w:r>
      <w:r w:rsidR="1267EB8C" w:rsidRPr="00D92EA5">
        <w:rPr>
          <w:rFonts w:eastAsiaTheme="minorEastAsia" w:cstheme="minorHAnsi"/>
        </w:rPr>
        <w:t xml:space="preserve"> between 1988 and 2018</w:t>
      </w:r>
      <w:r w:rsidR="404633C4" w:rsidRPr="00D92EA5">
        <w:rPr>
          <w:rFonts w:eastAsiaTheme="minorEastAsia" w:cstheme="minorHAnsi"/>
        </w:rPr>
        <w:t xml:space="preserve"> found</w:t>
      </w:r>
      <w:r w:rsidR="5887BE13" w:rsidRPr="00D92EA5">
        <w:rPr>
          <w:rFonts w:eastAsiaTheme="minorEastAsia" w:cstheme="minorHAnsi"/>
        </w:rPr>
        <w:t>,</w:t>
      </w:r>
      <w:r w:rsidR="63B58B9A" w:rsidRPr="00D92EA5">
        <w:rPr>
          <w:rFonts w:eastAsiaTheme="minorEastAsia" w:cstheme="minorHAnsi"/>
        </w:rPr>
        <w:t xml:space="preserve"> the proportion of </w:t>
      </w:r>
      <w:r w:rsidR="5B51FD1F" w:rsidRPr="00D92EA5">
        <w:rPr>
          <w:rFonts w:eastAsiaTheme="minorEastAsia" w:cstheme="minorHAnsi"/>
        </w:rPr>
        <w:t>t</w:t>
      </w:r>
      <w:r w:rsidR="63B58B9A" w:rsidRPr="00D92EA5">
        <w:rPr>
          <w:rFonts w:eastAsiaTheme="minorEastAsia" w:cstheme="minorHAnsi"/>
        </w:rPr>
        <w:t>he British population identifying as Christian has fallen from two-thirds to just over one-third</w:t>
      </w:r>
      <w:r w:rsidR="5C2AA835" w:rsidRPr="00D92EA5">
        <w:rPr>
          <w:rFonts w:eastAsiaTheme="minorEastAsia" w:cstheme="minorHAnsi"/>
        </w:rPr>
        <w:t xml:space="preserve"> (</w:t>
      </w:r>
      <w:r w:rsidR="08027DDE" w:rsidRPr="00D92EA5">
        <w:rPr>
          <w:rFonts w:eastAsiaTheme="minorEastAsia" w:cstheme="minorHAnsi"/>
        </w:rPr>
        <w:t>BSA,</w:t>
      </w:r>
      <w:r w:rsidR="5C2AA835" w:rsidRPr="00D92EA5">
        <w:rPr>
          <w:rFonts w:eastAsiaTheme="minorEastAsia" w:cstheme="minorHAnsi"/>
        </w:rPr>
        <w:t>2020)</w:t>
      </w:r>
      <w:r w:rsidR="72CD0CB0" w:rsidRPr="00D92EA5">
        <w:rPr>
          <w:rFonts w:eastAsiaTheme="minorEastAsia" w:cstheme="minorHAnsi"/>
        </w:rPr>
        <w:t>.</w:t>
      </w:r>
      <w:r w:rsidR="01D792C1" w:rsidRPr="00D92EA5">
        <w:rPr>
          <w:rFonts w:eastAsiaTheme="minorEastAsia" w:cstheme="minorHAnsi"/>
        </w:rPr>
        <w:t xml:space="preserve"> </w:t>
      </w:r>
      <w:r w:rsidR="6A0ACE2A" w:rsidRPr="00D92EA5">
        <w:rPr>
          <w:rFonts w:eastAsiaTheme="minorEastAsia" w:cstheme="minorHAnsi"/>
        </w:rPr>
        <w:t>Provided in this essay will be</w:t>
      </w:r>
      <w:r w:rsidR="01D792C1" w:rsidRPr="00D92EA5">
        <w:rPr>
          <w:rFonts w:eastAsiaTheme="minorEastAsia" w:cstheme="minorHAnsi"/>
        </w:rPr>
        <w:t xml:space="preserve"> examples of</w:t>
      </w:r>
      <w:r w:rsidR="5479B65C" w:rsidRPr="00D92EA5">
        <w:rPr>
          <w:rFonts w:eastAsiaTheme="minorEastAsia" w:cstheme="minorHAnsi"/>
        </w:rPr>
        <w:t xml:space="preserve"> ways</w:t>
      </w:r>
      <w:r w:rsidR="14DF33EF" w:rsidRPr="00D92EA5">
        <w:rPr>
          <w:rFonts w:eastAsiaTheme="minorEastAsia" w:cstheme="minorHAnsi"/>
        </w:rPr>
        <w:t xml:space="preserve"> artists and philosophers have responded to </w:t>
      </w:r>
      <w:r w:rsidR="60DF72F9" w:rsidRPr="00D92EA5">
        <w:rPr>
          <w:rFonts w:eastAsiaTheme="minorEastAsia" w:cstheme="minorHAnsi"/>
        </w:rPr>
        <w:t>how</w:t>
      </w:r>
      <w:r w:rsidR="5479B65C" w:rsidRPr="00D92EA5">
        <w:rPr>
          <w:rFonts w:eastAsiaTheme="minorEastAsia" w:cstheme="minorHAnsi"/>
        </w:rPr>
        <w:t xml:space="preserve"> society </w:t>
      </w:r>
      <w:r w:rsidR="29465818" w:rsidRPr="00D92EA5">
        <w:rPr>
          <w:rFonts w:eastAsiaTheme="minorEastAsia" w:cstheme="minorHAnsi"/>
        </w:rPr>
        <w:t>now</w:t>
      </w:r>
      <w:r w:rsidR="5479B65C" w:rsidRPr="00D92EA5">
        <w:rPr>
          <w:rFonts w:eastAsiaTheme="minorEastAsia" w:cstheme="minorHAnsi"/>
        </w:rPr>
        <w:t xml:space="preserve"> fulfill</w:t>
      </w:r>
      <w:r w:rsidR="19D3AE2F" w:rsidRPr="00D92EA5">
        <w:rPr>
          <w:rFonts w:eastAsiaTheme="minorEastAsia" w:cstheme="minorHAnsi"/>
        </w:rPr>
        <w:t>s</w:t>
      </w:r>
      <w:r w:rsidR="5479B65C" w:rsidRPr="00D92EA5">
        <w:rPr>
          <w:rFonts w:eastAsiaTheme="minorEastAsia" w:cstheme="minorHAnsi"/>
        </w:rPr>
        <w:t xml:space="preserve"> the many intrinsic needs we have beyond food</w:t>
      </w:r>
      <w:r w:rsidR="796E07FE" w:rsidRPr="00D92EA5">
        <w:rPr>
          <w:rFonts w:eastAsiaTheme="minorEastAsia" w:cstheme="minorHAnsi"/>
        </w:rPr>
        <w:t xml:space="preserve">, </w:t>
      </w:r>
      <w:r w:rsidR="5479B65C" w:rsidRPr="00D92EA5">
        <w:rPr>
          <w:rFonts w:eastAsiaTheme="minorEastAsia" w:cstheme="minorHAnsi"/>
        </w:rPr>
        <w:t>water and shelter</w:t>
      </w:r>
      <w:r w:rsidR="6D184BD2" w:rsidRPr="00D92EA5">
        <w:rPr>
          <w:rFonts w:eastAsiaTheme="minorEastAsia" w:cstheme="minorHAnsi"/>
        </w:rPr>
        <w:t xml:space="preserve"> at a time when more people are non-religious than ever</w:t>
      </w:r>
      <w:r w:rsidR="040B2D78" w:rsidRPr="00D92EA5">
        <w:rPr>
          <w:rFonts w:eastAsiaTheme="minorEastAsia" w:cstheme="minorHAnsi"/>
        </w:rPr>
        <w:t xml:space="preserve">. </w:t>
      </w:r>
      <w:r w:rsidR="2D15E1E7" w:rsidRPr="00D92EA5">
        <w:rPr>
          <w:rFonts w:eastAsiaTheme="minorEastAsia" w:cstheme="minorHAnsi"/>
        </w:rPr>
        <w:t>The h</w:t>
      </w:r>
      <w:r w:rsidR="60F9AF68" w:rsidRPr="00D92EA5">
        <w:rPr>
          <w:rFonts w:eastAsiaTheme="minorEastAsia" w:cstheme="minorHAnsi"/>
        </w:rPr>
        <w:t>uman</w:t>
      </w:r>
      <w:r w:rsidR="5479B65C" w:rsidRPr="00D92EA5">
        <w:rPr>
          <w:rFonts w:eastAsiaTheme="minorEastAsia" w:cstheme="minorHAnsi"/>
        </w:rPr>
        <w:t xml:space="preserve"> </w:t>
      </w:r>
      <w:r w:rsidR="656F8049" w:rsidRPr="00D92EA5">
        <w:rPr>
          <w:rFonts w:eastAsiaTheme="minorEastAsia" w:cstheme="minorHAnsi"/>
        </w:rPr>
        <w:t>need for</w:t>
      </w:r>
      <w:r w:rsidR="5479B65C" w:rsidRPr="00D92EA5">
        <w:rPr>
          <w:rFonts w:eastAsiaTheme="minorEastAsia" w:cstheme="minorHAnsi"/>
        </w:rPr>
        <w:t xml:space="preserve"> a sense of community, place and purpose</w:t>
      </w:r>
      <w:r w:rsidR="4FCF0591" w:rsidRPr="00D92EA5">
        <w:rPr>
          <w:rFonts w:eastAsiaTheme="minorEastAsia" w:cstheme="minorHAnsi"/>
        </w:rPr>
        <w:t xml:space="preserve"> are </w:t>
      </w:r>
      <w:r w:rsidR="35716326" w:rsidRPr="00D92EA5">
        <w:rPr>
          <w:rFonts w:eastAsiaTheme="minorEastAsia" w:cstheme="minorHAnsi"/>
        </w:rPr>
        <w:t>ever present</w:t>
      </w:r>
      <w:r w:rsidR="1E70B935" w:rsidRPr="00D92EA5">
        <w:rPr>
          <w:rFonts w:eastAsiaTheme="minorEastAsia" w:cstheme="minorHAnsi"/>
        </w:rPr>
        <w:t xml:space="preserve"> </w:t>
      </w:r>
      <w:r w:rsidR="216B03E9" w:rsidRPr="00D92EA5">
        <w:rPr>
          <w:rFonts w:eastAsiaTheme="minorEastAsia" w:cstheme="minorHAnsi"/>
        </w:rPr>
        <w:t>today</w:t>
      </w:r>
      <w:r w:rsidR="060D1824" w:rsidRPr="00D92EA5">
        <w:rPr>
          <w:rFonts w:eastAsiaTheme="minorEastAsia" w:cstheme="minorHAnsi"/>
        </w:rPr>
        <w:t xml:space="preserve"> and t</w:t>
      </w:r>
      <w:r w:rsidR="1E70B935" w:rsidRPr="00D92EA5">
        <w:rPr>
          <w:rFonts w:eastAsiaTheme="minorEastAsia" w:cstheme="minorHAnsi"/>
        </w:rPr>
        <w:t>he</w:t>
      </w:r>
      <w:r w:rsidR="08F94E16" w:rsidRPr="00D92EA5">
        <w:rPr>
          <w:rFonts w:eastAsiaTheme="minorEastAsia" w:cstheme="minorHAnsi"/>
        </w:rPr>
        <w:t xml:space="preserve"> fulfillment of the</w:t>
      </w:r>
      <w:r w:rsidR="1E70B935" w:rsidRPr="00D92EA5">
        <w:rPr>
          <w:rFonts w:eastAsiaTheme="minorEastAsia" w:cstheme="minorHAnsi"/>
        </w:rPr>
        <w:t>se</w:t>
      </w:r>
      <w:r w:rsidR="4C4B1953" w:rsidRPr="00D92EA5">
        <w:rPr>
          <w:rFonts w:eastAsiaTheme="minorEastAsia" w:cstheme="minorHAnsi"/>
        </w:rPr>
        <w:t xml:space="preserve"> </w:t>
      </w:r>
      <w:r w:rsidR="58F0EFDE" w:rsidRPr="00D92EA5">
        <w:rPr>
          <w:rFonts w:eastAsiaTheme="minorEastAsia" w:cstheme="minorHAnsi"/>
        </w:rPr>
        <w:t>n</w:t>
      </w:r>
      <w:r w:rsidR="4C4B1953" w:rsidRPr="00D92EA5">
        <w:rPr>
          <w:rFonts w:eastAsiaTheme="minorEastAsia" w:cstheme="minorHAnsi"/>
        </w:rPr>
        <w:t>eeds</w:t>
      </w:r>
      <w:r w:rsidR="45B14A61" w:rsidRPr="00D92EA5">
        <w:rPr>
          <w:rFonts w:eastAsiaTheme="minorEastAsia" w:cstheme="minorHAnsi"/>
        </w:rPr>
        <w:t xml:space="preserve"> as I see it</w:t>
      </w:r>
      <w:r w:rsidR="185616B4" w:rsidRPr="00D92EA5">
        <w:rPr>
          <w:rFonts w:eastAsiaTheme="minorEastAsia" w:cstheme="minorHAnsi"/>
        </w:rPr>
        <w:t>,</w:t>
      </w:r>
      <w:r w:rsidR="4C4B1953" w:rsidRPr="00D92EA5">
        <w:rPr>
          <w:rFonts w:eastAsiaTheme="minorEastAsia" w:cstheme="minorHAnsi"/>
        </w:rPr>
        <w:t xml:space="preserve"> which were</w:t>
      </w:r>
      <w:r w:rsidR="28396D21" w:rsidRPr="00D92EA5">
        <w:rPr>
          <w:rFonts w:eastAsiaTheme="minorEastAsia" w:cstheme="minorHAnsi"/>
        </w:rPr>
        <w:t xml:space="preserve"> once</w:t>
      </w:r>
      <w:r w:rsidR="4C4B1953" w:rsidRPr="00D92EA5">
        <w:rPr>
          <w:rFonts w:eastAsiaTheme="minorEastAsia" w:cstheme="minorHAnsi"/>
        </w:rPr>
        <w:t xml:space="preserve"> wholly or in some part</w:t>
      </w:r>
      <w:r w:rsidR="5479B65C" w:rsidRPr="00D92EA5">
        <w:rPr>
          <w:rFonts w:eastAsiaTheme="minorEastAsia" w:cstheme="minorHAnsi"/>
        </w:rPr>
        <w:t xml:space="preserve"> satisfied by institutionalized religion</w:t>
      </w:r>
      <w:r w:rsidR="48A656E9" w:rsidRPr="00D92EA5">
        <w:rPr>
          <w:rFonts w:eastAsiaTheme="minorEastAsia" w:cstheme="minorHAnsi"/>
        </w:rPr>
        <w:t>,</w:t>
      </w:r>
      <w:r w:rsidR="3EF3687C" w:rsidRPr="00D92EA5">
        <w:rPr>
          <w:rFonts w:eastAsiaTheme="minorEastAsia" w:cstheme="minorHAnsi"/>
        </w:rPr>
        <w:t xml:space="preserve"> has</w:t>
      </w:r>
      <w:r w:rsidR="3370F8C2" w:rsidRPr="00D92EA5">
        <w:rPr>
          <w:rFonts w:eastAsiaTheme="minorEastAsia" w:cstheme="minorHAnsi"/>
        </w:rPr>
        <w:t xml:space="preserve"> for the non-religious</w:t>
      </w:r>
      <w:r w:rsidR="3EF3687C" w:rsidRPr="00D92EA5">
        <w:rPr>
          <w:rFonts w:eastAsiaTheme="minorEastAsia" w:cstheme="minorHAnsi"/>
        </w:rPr>
        <w:t xml:space="preserve"> been</w:t>
      </w:r>
      <w:r w:rsidR="073D6ACF" w:rsidRPr="00D92EA5">
        <w:rPr>
          <w:rFonts w:eastAsiaTheme="minorEastAsia" w:cstheme="minorHAnsi"/>
        </w:rPr>
        <w:t xml:space="preserve"> entirely</w:t>
      </w:r>
      <w:r w:rsidR="3EF3687C" w:rsidRPr="00D92EA5">
        <w:rPr>
          <w:rFonts w:eastAsiaTheme="minorEastAsia" w:cstheme="minorHAnsi"/>
        </w:rPr>
        <w:t xml:space="preserve"> monopolized</w:t>
      </w:r>
      <w:r w:rsidR="3C486059" w:rsidRPr="00D92EA5">
        <w:rPr>
          <w:rFonts w:eastAsiaTheme="minorEastAsia" w:cstheme="minorHAnsi"/>
        </w:rPr>
        <w:t xml:space="preserve"> upon</w:t>
      </w:r>
      <w:r w:rsidR="3EF3687C" w:rsidRPr="00D92EA5">
        <w:rPr>
          <w:rFonts w:eastAsiaTheme="minorEastAsia" w:cstheme="minorHAnsi"/>
        </w:rPr>
        <w:t xml:space="preserve"> by capitalist forces</w:t>
      </w:r>
      <w:r w:rsidR="758251CF" w:rsidRPr="00D92EA5">
        <w:rPr>
          <w:rFonts w:eastAsiaTheme="minorEastAsia" w:cstheme="minorHAnsi"/>
        </w:rPr>
        <w:t>.</w:t>
      </w:r>
      <w:r w:rsidR="1D1165B4" w:rsidRPr="00D92EA5">
        <w:rPr>
          <w:rFonts w:eastAsiaTheme="minorEastAsia" w:cstheme="minorHAnsi"/>
        </w:rPr>
        <w:t xml:space="preserve"> </w:t>
      </w:r>
      <w:r w:rsidR="014A7830" w:rsidRPr="00D92EA5">
        <w:rPr>
          <w:rFonts w:eastAsiaTheme="minorEastAsia" w:cstheme="minorHAnsi"/>
        </w:rPr>
        <w:t>An</w:t>
      </w:r>
      <w:r w:rsidR="01128F58" w:rsidRPr="00D92EA5">
        <w:rPr>
          <w:rFonts w:eastAsiaTheme="minorEastAsia" w:cstheme="minorHAnsi"/>
        </w:rPr>
        <w:t xml:space="preserve"> important q</w:t>
      </w:r>
      <w:r w:rsidR="09BEC96D" w:rsidRPr="00D92EA5">
        <w:rPr>
          <w:rFonts w:eastAsiaTheme="minorEastAsia" w:cstheme="minorHAnsi"/>
        </w:rPr>
        <w:t>uestion</w:t>
      </w:r>
      <w:r w:rsidR="377815D5" w:rsidRPr="00D92EA5">
        <w:rPr>
          <w:rFonts w:eastAsiaTheme="minorEastAsia" w:cstheme="minorHAnsi"/>
        </w:rPr>
        <w:t xml:space="preserve"> </w:t>
      </w:r>
      <w:r w:rsidR="77807400" w:rsidRPr="00D92EA5">
        <w:rPr>
          <w:rFonts w:eastAsiaTheme="minorEastAsia" w:cstheme="minorHAnsi"/>
        </w:rPr>
        <w:t>is</w:t>
      </w:r>
      <w:r w:rsidR="09BEC96D" w:rsidRPr="00D92EA5">
        <w:rPr>
          <w:rFonts w:eastAsiaTheme="minorEastAsia" w:cstheme="minorHAnsi"/>
        </w:rPr>
        <w:t xml:space="preserve"> formed from this hypothesis such as </w:t>
      </w:r>
      <w:r w:rsidR="54582FED" w:rsidRPr="00D92EA5">
        <w:rPr>
          <w:rFonts w:eastAsiaTheme="minorEastAsia" w:cstheme="minorHAnsi"/>
        </w:rPr>
        <w:t>how</w:t>
      </w:r>
      <w:r w:rsidR="09BEC96D" w:rsidRPr="00D92EA5">
        <w:rPr>
          <w:rFonts w:eastAsiaTheme="minorEastAsia" w:cstheme="minorHAnsi"/>
        </w:rPr>
        <w:t xml:space="preserve"> </w:t>
      </w:r>
      <w:r w:rsidR="15F74CA8" w:rsidRPr="00D92EA5">
        <w:rPr>
          <w:rFonts w:eastAsiaTheme="minorEastAsia" w:cstheme="minorHAnsi"/>
        </w:rPr>
        <w:t xml:space="preserve">having a </w:t>
      </w:r>
      <w:r w:rsidR="09BEC96D" w:rsidRPr="00D92EA5">
        <w:rPr>
          <w:rFonts w:eastAsiaTheme="minorEastAsia" w:cstheme="minorHAnsi"/>
        </w:rPr>
        <w:t>religion</w:t>
      </w:r>
      <w:r w:rsidR="131C1A84" w:rsidRPr="00D92EA5">
        <w:rPr>
          <w:rFonts w:eastAsiaTheme="minorEastAsia" w:cstheme="minorHAnsi"/>
        </w:rPr>
        <w:t xml:space="preserve"> or lack </w:t>
      </w:r>
      <w:r w:rsidR="6F673BFB" w:rsidRPr="00D92EA5">
        <w:rPr>
          <w:rFonts w:eastAsiaTheme="minorEastAsia" w:cstheme="minorHAnsi"/>
        </w:rPr>
        <w:t>thereof</w:t>
      </w:r>
      <w:r w:rsidR="09BEC96D" w:rsidRPr="00D92EA5">
        <w:rPr>
          <w:rFonts w:eastAsiaTheme="minorEastAsia" w:cstheme="minorHAnsi"/>
        </w:rPr>
        <w:t xml:space="preserve"> </w:t>
      </w:r>
      <w:r w:rsidR="66B0C2CF" w:rsidRPr="00D92EA5">
        <w:rPr>
          <w:rFonts w:eastAsiaTheme="minorEastAsia" w:cstheme="minorHAnsi"/>
        </w:rPr>
        <w:t>intersects</w:t>
      </w:r>
      <w:r w:rsidR="09BEC96D" w:rsidRPr="00D92EA5">
        <w:rPr>
          <w:rFonts w:eastAsiaTheme="minorEastAsia" w:cstheme="minorHAnsi"/>
        </w:rPr>
        <w:t xml:space="preserve"> with</w:t>
      </w:r>
      <w:r w:rsidR="282AE734" w:rsidRPr="00D92EA5">
        <w:rPr>
          <w:rFonts w:eastAsiaTheme="minorEastAsia" w:cstheme="minorHAnsi"/>
        </w:rPr>
        <w:t xml:space="preserve"> the modern issues of</w:t>
      </w:r>
      <w:r w:rsidR="05D36B5D" w:rsidRPr="00D92EA5">
        <w:rPr>
          <w:rFonts w:eastAsiaTheme="minorEastAsia" w:cstheme="minorHAnsi"/>
        </w:rPr>
        <w:t xml:space="preserve"> a late </w:t>
      </w:r>
      <w:r w:rsidR="19BFD9EB" w:rsidRPr="00D92EA5">
        <w:rPr>
          <w:rFonts w:eastAsiaTheme="minorEastAsia" w:cstheme="minorHAnsi"/>
        </w:rPr>
        <w:t>capitalist</w:t>
      </w:r>
      <w:r w:rsidR="09BEC96D" w:rsidRPr="00D92EA5">
        <w:rPr>
          <w:rFonts w:eastAsiaTheme="minorEastAsia" w:cstheme="minorHAnsi"/>
        </w:rPr>
        <w:t xml:space="preserve"> soci</w:t>
      </w:r>
      <w:r w:rsidR="24EA09F2" w:rsidRPr="00D92EA5">
        <w:rPr>
          <w:rFonts w:eastAsiaTheme="minorEastAsia" w:cstheme="minorHAnsi"/>
        </w:rPr>
        <w:t>ety</w:t>
      </w:r>
      <w:r w:rsidR="661FF435" w:rsidRPr="00D92EA5">
        <w:rPr>
          <w:rFonts w:eastAsiaTheme="minorEastAsia" w:cstheme="minorHAnsi"/>
        </w:rPr>
        <w:t>.</w:t>
      </w:r>
      <w:r w:rsidR="09BEC96D" w:rsidRPr="00D92EA5">
        <w:rPr>
          <w:rFonts w:eastAsiaTheme="minorEastAsia" w:cstheme="minorHAnsi"/>
        </w:rPr>
        <w:t xml:space="preserve"> </w:t>
      </w:r>
      <w:r w:rsidR="169705BD" w:rsidRPr="00D92EA5">
        <w:rPr>
          <w:rFonts w:eastAsiaTheme="minorEastAsia" w:cstheme="minorHAnsi"/>
        </w:rPr>
        <w:t xml:space="preserve">This essay will break down this question into examinations of the words, </w:t>
      </w:r>
      <w:r w:rsidR="32373EA7" w:rsidRPr="00D92EA5">
        <w:rPr>
          <w:rFonts w:eastAsiaTheme="minorEastAsia" w:cstheme="minorHAnsi"/>
        </w:rPr>
        <w:t>belief</w:t>
      </w:r>
      <w:r w:rsidR="169705BD" w:rsidRPr="00D92EA5">
        <w:rPr>
          <w:rFonts w:eastAsiaTheme="minorEastAsia" w:cstheme="minorHAnsi"/>
        </w:rPr>
        <w:t xml:space="preserve"> society and capitalism</w:t>
      </w:r>
      <w:r w:rsidR="2A9155B2" w:rsidRPr="00D92EA5">
        <w:rPr>
          <w:rFonts w:eastAsiaTheme="minorEastAsia" w:cstheme="minorHAnsi"/>
        </w:rPr>
        <w:t>.</w:t>
      </w:r>
      <w:r w:rsidR="1B846B0A" w:rsidRPr="00D92EA5">
        <w:rPr>
          <w:rFonts w:eastAsiaTheme="minorEastAsia" w:cstheme="minorHAnsi"/>
        </w:rPr>
        <w:t xml:space="preserve"> Within</w:t>
      </w:r>
      <w:r w:rsidR="7A66AAED" w:rsidRPr="00D92EA5">
        <w:rPr>
          <w:rFonts w:eastAsiaTheme="minorEastAsia" w:cstheme="minorHAnsi"/>
        </w:rPr>
        <w:t xml:space="preserve"> </w:t>
      </w:r>
      <w:r w:rsidR="3039551E" w:rsidRPr="00D92EA5">
        <w:rPr>
          <w:rFonts w:eastAsiaTheme="minorEastAsia" w:cstheme="minorHAnsi"/>
        </w:rPr>
        <w:t>t</w:t>
      </w:r>
      <w:r w:rsidR="7A66AAED" w:rsidRPr="00D92EA5">
        <w:rPr>
          <w:rFonts w:eastAsiaTheme="minorEastAsia" w:cstheme="minorHAnsi"/>
        </w:rPr>
        <w:t>hese examinations will be a succinct cross-reference of artists and thinkers who contend directly with</w:t>
      </w:r>
      <w:r w:rsidR="691F5C92" w:rsidRPr="00D92EA5">
        <w:rPr>
          <w:rFonts w:eastAsiaTheme="minorEastAsia" w:cstheme="minorHAnsi"/>
        </w:rPr>
        <w:t xml:space="preserve"> one or more</w:t>
      </w:r>
      <w:r w:rsidR="398D42D8" w:rsidRPr="00D92EA5">
        <w:rPr>
          <w:rFonts w:eastAsiaTheme="minorEastAsia" w:cstheme="minorHAnsi"/>
        </w:rPr>
        <w:t xml:space="preserve"> of</w:t>
      </w:r>
      <w:r w:rsidR="7A66AAED" w:rsidRPr="00D92EA5">
        <w:rPr>
          <w:rFonts w:eastAsiaTheme="minorEastAsia" w:cstheme="minorHAnsi"/>
        </w:rPr>
        <w:t xml:space="preserve"> the three words</w:t>
      </w:r>
      <w:r w:rsidR="6EFE4A21" w:rsidRPr="00D92EA5">
        <w:rPr>
          <w:rFonts w:eastAsiaTheme="minorEastAsia" w:cstheme="minorHAnsi"/>
        </w:rPr>
        <w:t xml:space="preserve">. </w:t>
      </w:r>
    </w:p>
    <w:p w14:paraId="7ABB1BF3" w14:textId="366525FE" w:rsidR="78CA3803" w:rsidRPr="00D92EA5" w:rsidRDefault="78CA3803" w:rsidP="00374311">
      <w:pPr>
        <w:spacing w:after="0" w:line="480" w:lineRule="auto"/>
        <w:rPr>
          <w:rFonts w:eastAsiaTheme="minorEastAsia" w:cstheme="minorHAnsi"/>
        </w:rPr>
      </w:pPr>
    </w:p>
    <w:p w14:paraId="14C858AB" w14:textId="02272A9C" w:rsidR="7A8333EE" w:rsidRPr="00D92EA5" w:rsidRDefault="278835F8" w:rsidP="00374311">
      <w:pPr>
        <w:spacing w:after="0" w:line="480" w:lineRule="auto"/>
        <w:rPr>
          <w:rFonts w:eastAsiaTheme="minorEastAsia" w:cstheme="minorHAnsi"/>
          <w:b/>
          <w:bCs/>
          <w:u w:val="single"/>
        </w:rPr>
      </w:pPr>
      <w:r w:rsidRPr="00D92EA5">
        <w:rPr>
          <w:rFonts w:eastAsiaTheme="minorEastAsia" w:cstheme="minorHAnsi"/>
          <w:b/>
          <w:bCs/>
          <w:u w:val="single"/>
        </w:rPr>
        <w:t>Belief</w:t>
      </w:r>
    </w:p>
    <w:p w14:paraId="6438E824" w14:textId="105E8679" w:rsidR="638326BC" w:rsidRPr="00D92EA5" w:rsidRDefault="638326BC" w:rsidP="00374311">
      <w:pPr>
        <w:spacing w:after="0" w:line="480" w:lineRule="auto"/>
        <w:rPr>
          <w:rFonts w:eastAsiaTheme="minorEastAsia" w:cstheme="minorHAnsi"/>
        </w:rPr>
      </w:pPr>
    </w:p>
    <w:p w14:paraId="363ACD12" w14:textId="4A89A71B" w:rsidR="30CFBA62" w:rsidRPr="00D92EA5" w:rsidRDefault="2DF84DFC" w:rsidP="00374311">
      <w:pPr>
        <w:spacing w:after="0"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 xml:space="preserve">To believe is to step beyond truth, in the sense of what is knowable. </w:t>
      </w:r>
      <w:r w:rsidR="1885D90D" w:rsidRPr="00D92EA5">
        <w:rPr>
          <w:rFonts w:eastAsiaTheme="minorEastAsia" w:cstheme="minorHAnsi"/>
        </w:rPr>
        <w:t>R</w:t>
      </w:r>
      <w:r w:rsidR="30CFBA62" w:rsidRPr="00D92EA5">
        <w:rPr>
          <w:rFonts w:eastAsiaTheme="minorEastAsia" w:cstheme="minorHAnsi"/>
        </w:rPr>
        <w:t xml:space="preserve">eligious origin stories much like myths are </w:t>
      </w:r>
      <w:r w:rsidR="49B04356" w:rsidRPr="00D92EA5">
        <w:rPr>
          <w:rFonts w:eastAsiaTheme="minorEastAsia" w:cstheme="minorHAnsi"/>
        </w:rPr>
        <w:t>tales</w:t>
      </w:r>
      <w:r w:rsidR="30CFBA62" w:rsidRPr="00D92EA5">
        <w:rPr>
          <w:rFonts w:eastAsiaTheme="minorEastAsia" w:cstheme="minorHAnsi"/>
        </w:rPr>
        <w:t xml:space="preserve"> which do not always fit into historical or scientific record </w:t>
      </w:r>
      <w:r w:rsidR="1E077552" w:rsidRPr="00D92EA5">
        <w:rPr>
          <w:rFonts w:eastAsiaTheme="minorEastAsia" w:cstheme="minorHAnsi"/>
        </w:rPr>
        <w:t>nonetheless</w:t>
      </w:r>
      <w:r w:rsidR="1FC3BAF4" w:rsidRPr="00D92EA5">
        <w:rPr>
          <w:rFonts w:eastAsiaTheme="minorEastAsia" w:cstheme="minorHAnsi"/>
        </w:rPr>
        <w:t xml:space="preserve"> serve as the spring from which a culture grows</w:t>
      </w:r>
      <w:r w:rsidR="44CABE0C" w:rsidRPr="00D92EA5">
        <w:rPr>
          <w:rFonts w:eastAsiaTheme="minorEastAsia" w:cstheme="minorHAnsi"/>
        </w:rPr>
        <w:t>.</w:t>
      </w:r>
      <w:r w:rsidR="245C6BCC" w:rsidRPr="00D92EA5">
        <w:rPr>
          <w:rFonts w:eastAsiaTheme="minorEastAsia" w:cstheme="minorHAnsi"/>
        </w:rPr>
        <w:t xml:space="preserve"> Religious institutions for the most part require</w:t>
      </w:r>
      <w:r w:rsidR="4C7F66DD" w:rsidRPr="00D92EA5">
        <w:rPr>
          <w:rFonts w:eastAsiaTheme="minorEastAsia" w:cstheme="minorHAnsi"/>
        </w:rPr>
        <w:t xml:space="preserve"> a belief in a higher power</w:t>
      </w:r>
      <w:r w:rsidR="55816A69" w:rsidRPr="00D92EA5">
        <w:rPr>
          <w:rFonts w:eastAsiaTheme="minorEastAsia" w:cstheme="minorHAnsi"/>
        </w:rPr>
        <w:t xml:space="preserve"> and</w:t>
      </w:r>
      <w:r w:rsidR="5ACBAAB9" w:rsidRPr="00D92EA5">
        <w:rPr>
          <w:rFonts w:eastAsiaTheme="minorEastAsia" w:cstheme="minorHAnsi"/>
        </w:rPr>
        <w:t xml:space="preserve"> they to aspire in the faithful an alignment with the mor</w:t>
      </w:r>
      <w:r w:rsidR="4E0F62A5" w:rsidRPr="00D92EA5">
        <w:rPr>
          <w:rFonts w:eastAsiaTheme="minorEastAsia" w:cstheme="minorHAnsi"/>
        </w:rPr>
        <w:t xml:space="preserve">alistic codes laid out in scripture. </w:t>
      </w:r>
      <w:r w:rsidR="2C66404D" w:rsidRPr="00D92EA5">
        <w:rPr>
          <w:rFonts w:eastAsiaTheme="minorEastAsia" w:cstheme="minorHAnsi"/>
        </w:rPr>
        <w:t xml:space="preserve"> </w:t>
      </w:r>
      <w:r w:rsidR="71B48BF8" w:rsidRPr="00D92EA5">
        <w:rPr>
          <w:rFonts w:eastAsiaTheme="minorEastAsia" w:cstheme="minorHAnsi"/>
        </w:rPr>
        <w:t>M</w:t>
      </w:r>
      <w:r w:rsidR="143AD906" w:rsidRPr="00D92EA5">
        <w:rPr>
          <w:rFonts w:eastAsiaTheme="minorEastAsia" w:cstheme="minorHAnsi"/>
        </w:rPr>
        <w:t xml:space="preserve">any thinkers and artists respond directly with the themes associated with </w:t>
      </w:r>
      <w:r w:rsidR="00CF66F9" w:rsidRPr="00D92EA5">
        <w:rPr>
          <w:rFonts w:eastAsiaTheme="minorEastAsia" w:cstheme="minorHAnsi"/>
        </w:rPr>
        <w:t>belief as it pertains to</w:t>
      </w:r>
      <w:r w:rsidR="1D6CC3D3" w:rsidRPr="00D92EA5">
        <w:rPr>
          <w:rFonts w:eastAsiaTheme="minorEastAsia" w:cstheme="minorHAnsi"/>
        </w:rPr>
        <w:t xml:space="preserve"> the</w:t>
      </w:r>
      <w:r w:rsidR="00CF66F9" w:rsidRPr="00D92EA5">
        <w:rPr>
          <w:rFonts w:eastAsiaTheme="minorEastAsia" w:cstheme="minorHAnsi"/>
        </w:rPr>
        <w:t xml:space="preserve"> religion</w:t>
      </w:r>
      <w:r w:rsidR="301BB6DB" w:rsidRPr="00D92EA5">
        <w:rPr>
          <w:rFonts w:eastAsiaTheme="minorEastAsia" w:cstheme="minorHAnsi"/>
        </w:rPr>
        <w:t>s which have shaped the thoughts of society for millennium</w:t>
      </w:r>
      <w:r w:rsidR="6370718C" w:rsidRPr="00D92EA5">
        <w:rPr>
          <w:rFonts w:eastAsiaTheme="minorEastAsia" w:cstheme="minorHAnsi"/>
        </w:rPr>
        <w:t>,</w:t>
      </w:r>
      <w:r w:rsidR="44CABE0C" w:rsidRPr="00D92EA5">
        <w:rPr>
          <w:rFonts w:eastAsiaTheme="minorEastAsia" w:cstheme="minorHAnsi"/>
        </w:rPr>
        <w:t xml:space="preserve"> </w:t>
      </w:r>
      <w:r w:rsidR="24E0DEAC" w:rsidRPr="00D92EA5">
        <w:rPr>
          <w:rFonts w:eastAsiaTheme="minorEastAsia" w:cstheme="minorHAnsi"/>
        </w:rPr>
        <w:t>i</w:t>
      </w:r>
      <w:r w:rsidR="48002D53" w:rsidRPr="00D92EA5">
        <w:rPr>
          <w:rFonts w:eastAsiaTheme="minorEastAsia" w:cstheme="minorHAnsi"/>
        </w:rPr>
        <w:t xml:space="preserve">n </w:t>
      </w:r>
      <w:r w:rsidR="4402F0D6" w:rsidRPr="00D92EA5">
        <w:rPr>
          <w:rFonts w:eastAsiaTheme="minorEastAsia" w:cstheme="minorHAnsi"/>
        </w:rPr>
        <w:t xml:space="preserve">the latter part of </w:t>
      </w:r>
      <w:r w:rsidR="48002D53" w:rsidRPr="00D92EA5">
        <w:rPr>
          <w:rFonts w:eastAsiaTheme="minorEastAsia" w:cstheme="minorHAnsi"/>
        </w:rPr>
        <w:t>Karen Armstrong’s</w:t>
      </w:r>
      <w:r w:rsidR="10FA96CD" w:rsidRPr="00D92EA5">
        <w:rPr>
          <w:rFonts w:eastAsiaTheme="minorEastAsia" w:cstheme="minorHAnsi"/>
        </w:rPr>
        <w:t xml:space="preserve"> </w:t>
      </w:r>
      <w:r w:rsidR="340F7B98" w:rsidRPr="00D92EA5">
        <w:rPr>
          <w:rFonts w:eastAsiaTheme="minorEastAsia" w:cstheme="minorHAnsi"/>
        </w:rPr>
        <w:t>book,</w:t>
      </w:r>
      <w:r w:rsidR="48002D53" w:rsidRPr="00D92EA5">
        <w:rPr>
          <w:rFonts w:eastAsiaTheme="minorEastAsia" w:cstheme="minorHAnsi"/>
        </w:rPr>
        <w:t xml:space="preserve"> </w:t>
      </w:r>
      <w:r w:rsidR="48002D53" w:rsidRPr="00D92EA5">
        <w:rPr>
          <w:rFonts w:eastAsiaTheme="minorEastAsia" w:cstheme="minorHAnsi"/>
          <w:i/>
          <w:iCs/>
        </w:rPr>
        <w:t>The Great Transformation</w:t>
      </w:r>
      <w:r w:rsidR="19D8DA7B" w:rsidRPr="00D92EA5">
        <w:rPr>
          <w:rFonts w:eastAsiaTheme="minorEastAsia" w:cstheme="minorHAnsi"/>
          <w:i/>
          <w:iCs/>
        </w:rPr>
        <w:t>,</w:t>
      </w:r>
      <w:r w:rsidR="48002D53" w:rsidRPr="00D92EA5">
        <w:rPr>
          <w:rFonts w:eastAsiaTheme="minorEastAsia" w:cstheme="minorHAnsi"/>
          <w:i/>
          <w:iCs/>
        </w:rPr>
        <w:t xml:space="preserve"> </w:t>
      </w:r>
      <w:r w:rsidR="48002D53" w:rsidRPr="00D92EA5">
        <w:rPr>
          <w:rFonts w:eastAsiaTheme="minorEastAsia" w:cstheme="minorHAnsi"/>
        </w:rPr>
        <w:t>she describes</w:t>
      </w:r>
      <w:r w:rsidR="13A09BB5" w:rsidRPr="00D92EA5">
        <w:rPr>
          <w:rFonts w:eastAsiaTheme="minorEastAsia" w:cstheme="minorHAnsi"/>
        </w:rPr>
        <w:t xml:space="preserve"> the significance of</w:t>
      </w:r>
      <w:r w:rsidR="48002D53" w:rsidRPr="00D92EA5">
        <w:rPr>
          <w:rFonts w:eastAsiaTheme="minorEastAsia" w:cstheme="minorHAnsi"/>
        </w:rPr>
        <w:t xml:space="preserve"> </w:t>
      </w:r>
      <w:r w:rsidR="7BC1CAB0" w:rsidRPr="00D92EA5">
        <w:rPr>
          <w:rFonts w:eastAsiaTheme="minorEastAsia" w:cstheme="minorHAnsi"/>
        </w:rPr>
        <w:t>religion</w:t>
      </w:r>
      <w:r w:rsidR="6AE84A11" w:rsidRPr="00D92EA5">
        <w:rPr>
          <w:rFonts w:eastAsiaTheme="minorEastAsia" w:cstheme="minorHAnsi"/>
        </w:rPr>
        <w:t>s</w:t>
      </w:r>
      <w:r w:rsidR="7BC1CAB0" w:rsidRPr="00D92EA5">
        <w:rPr>
          <w:rFonts w:eastAsiaTheme="minorEastAsia" w:cstheme="minorHAnsi"/>
        </w:rPr>
        <w:t xml:space="preserve"> in the </w:t>
      </w:r>
      <w:r w:rsidR="32658B28" w:rsidRPr="00D92EA5">
        <w:rPr>
          <w:rFonts w:eastAsiaTheme="minorEastAsia" w:cstheme="minorHAnsi"/>
        </w:rPr>
        <w:t>A</w:t>
      </w:r>
      <w:r w:rsidR="7BC1CAB0" w:rsidRPr="00D92EA5">
        <w:rPr>
          <w:rFonts w:eastAsiaTheme="minorEastAsia" w:cstheme="minorHAnsi"/>
        </w:rPr>
        <w:t xml:space="preserve">xial </w:t>
      </w:r>
      <w:r w:rsidR="3C6D7A68" w:rsidRPr="00D92EA5">
        <w:rPr>
          <w:rFonts w:eastAsiaTheme="minorEastAsia" w:cstheme="minorHAnsi"/>
        </w:rPr>
        <w:t>A</w:t>
      </w:r>
      <w:r w:rsidR="7BC1CAB0" w:rsidRPr="00D92EA5">
        <w:rPr>
          <w:rFonts w:eastAsiaTheme="minorEastAsia" w:cstheme="minorHAnsi"/>
        </w:rPr>
        <w:t>ge</w:t>
      </w:r>
      <w:r w:rsidR="397AE01D" w:rsidRPr="00D92EA5">
        <w:rPr>
          <w:rFonts w:eastAsiaTheme="minorEastAsia" w:cstheme="minorHAnsi"/>
        </w:rPr>
        <w:t xml:space="preserve"> as such, </w:t>
      </w:r>
    </w:p>
    <w:p w14:paraId="5FB23D70" w14:textId="707CEB95" w:rsidR="508F8788" w:rsidRPr="00D92EA5" w:rsidRDefault="508F8788" w:rsidP="00374311">
      <w:pPr>
        <w:spacing w:after="0" w:line="480" w:lineRule="auto"/>
        <w:rPr>
          <w:rFonts w:eastAsiaTheme="minorEastAsia" w:cstheme="minorHAnsi"/>
        </w:rPr>
      </w:pPr>
    </w:p>
    <w:p w14:paraId="6D22ECD4" w14:textId="2222E4CD" w:rsidR="78CA3803" w:rsidRPr="00D92EA5" w:rsidRDefault="397AE01D" w:rsidP="00374311">
      <w:pPr>
        <w:spacing w:after="0" w:line="480" w:lineRule="auto"/>
        <w:ind w:left="720"/>
        <w:jc w:val="center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>In every single one of the religions of the Axial Age</w:t>
      </w:r>
      <w:r w:rsidR="5679BE21" w:rsidRPr="00D92EA5">
        <w:rPr>
          <w:rFonts w:eastAsiaTheme="minorEastAsia" w:cstheme="minorHAnsi"/>
        </w:rPr>
        <w:t xml:space="preserve">, individuals have failed to measure up to their high ideals. In all these faiths, people have fallen prey to exclusivity, </w:t>
      </w:r>
      <w:r w:rsidR="3C7E4BFB" w:rsidRPr="00D92EA5">
        <w:rPr>
          <w:rFonts w:eastAsiaTheme="minorEastAsia" w:cstheme="minorHAnsi"/>
        </w:rPr>
        <w:t>cruelty</w:t>
      </w:r>
      <w:r w:rsidR="5679BE21" w:rsidRPr="00D92EA5">
        <w:rPr>
          <w:rFonts w:eastAsiaTheme="minorEastAsia" w:cstheme="minorHAnsi"/>
        </w:rPr>
        <w:t xml:space="preserve">, </w:t>
      </w:r>
      <w:r w:rsidR="62914B4A" w:rsidRPr="00D92EA5">
        <w:rPr>
          <w:rFonts w:eastAsiaTheme="minorEastAsia" w:cstheme="minorHAnsi"/>
        </w:rPr>
        <w:t xml:space="preserve">superstition, and even atrocity. But at their core, </w:t>
      </w:r>
      <w:r w:rsidR="4A2CC164" w:rsidRPr="00D92EA5">
        <w:rPr>
          <w:rFonts w:eastAsiaTheme="minorEastAsia" w:cstheme="minorHAnsi"/>
        </w:rPr>
        <w:t>the Axial</w:t>
      </w:r>
      <w:r w:rsidR="62914B4A" w:rsidRPr="00D92EA5">
        <w:rPr>
          <w:rFonts w:eastAsiaTheme="minorEastAsia" w:cstheme="minorHAnsi"/>
        </w:rPr>
        <w:t xml:space="preserve"> faiths share an idea</w:t>
      </w:r>
      <w:r w:rsidR="009D386B" w:rsidRPr="00D92EA5">
        <w:rPr>
          <w:rFonts w:eastAsiaTheme="minorEastAsia" w:cstheme="minorHAnsi"/>
        </w:rPr>
        <w:t>l of sympathy, respect and universal concern. The sages were a</w:t>
      </w:r>
      <w:r w:rsidR="58E8FE50" w:rsidRPr="00D92EA5">
        <w:rPr>
          <w:rFonts w:eastAsiaTheme="minorEastAsia" w:cstheme="minorHAnsi"/>
        </w:rPr>
        <w:t xml:space="preserve">ll living in violent societies like our own. What they created was a spiritual technology that </w:t>
      </w:r>
      <w:r w:rsidR="4AAD8CDE" w:rsidRPr="00D92EA5">
        <w:rPr>
          <w:rFonts w:eastAsiaTheme="minorEastAsia" w:cstheme="minorHAnsi"/>
        </w:rPr>
        <w:t>utilized</w:t>
      </w:r>
      <w:r w:rsidR="58E8FE50" w:rsidRPr="00D92EA5">
        <w:rPr>
          <w:rFonts w:eastAsiaTheme="minorEastAsia" w:cstheme="minorHAnsi"/>
        </w:rPr>
        <w:t xml:space="preserve"> natural human energies </w:t>
      </w:r>
      <w:r w:rsidR="7BC68966" w:rsidRPr="00D92EA5">
        <w:rPr>
          <w:rFonts w:eastAsiaTheme="minorEastAsia" w:cstheme="minorHAnsi"/>
        </w:rPr>
        <w:t xml:space="preserve">to counter this </w:t>
      </w:r>
      <w:r w:rsidR="136316A1" w:rsidRPr="00D92EA5">
        <w:rPr>
          <w:rFonts w:eastAsiaTheme="minorEastAsia" w:cstheme="minorHAnsi"/>
        </w:rPr>
        <w:t>aggression.</w:t>
      </w:r>
    </w:p>
    <w:p w14:paraId="393395CF" w14:textId="43D49210" w:rsidR="389E4EAB" w:rsidRPr="00D92EA5" w:rsidRDefault="389E4EAB" w:rsidP="00374311">
      <w:pPr>
        <w:spacing w:after="0" w:line="480" w:lineRule="auto"/>
        <w:ind w:left="720"/>
        <w:jc w:val="center"/>
        <w:rPr>
          <w:rFonts w:eastAsiaTheme="minorEastAsia" w:cstheme="minorHAnsi"/>
        </w:rPr>
      </w:pPr>
    </w:p>
    <w:p w14:paraId="2513F158" w14:textId="1513A1CB" w:rsidR="389E4EAB" w:rsidRPr="00D92EA5" w:rsidRDefault="666FD6DB" w:rsidP="00374311">
      <w:pPr>
        <w:spacing w:after="0"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>O</w:t>
      </w:r>
      <w:r w:rsidR="234F84FF" w:rsidRPr="00D92EA5">
        <w:rPr>
          <w:rFonts w:eastAsiaTheme="minorEastAsia" w:cstheme="minorHAnsi"/>
        </w:rPr>
        <w:t>ne can view the development of religion as following a similar trajectory with the development of ideas</w:t>
      </w:r>
      <w:r w:rsidR="0F9A0162" w:rsidRPr="00D92EA5">
        <w:rPr>
          <w:rFonts w:eastAsiaTheme="minorEastAsia" w:cstheme="minorHAnsi"/>
        </w:rPr>
        <w:t xml:space="preserve"> which starts</w:t>
      </w:r>
      <w:r w:rsidR="234F84FF" w:rsidRPr="00D92EA5">
        <w:rPr>
          <w:rFonts w:eastAsiaTheme="minorEastAsia" w:cstheme="minorHAnsi"/>
        </w:rPr>
        <w:t xml:space="preserve"> from a place of ignorance with the goal of </w:t>
      </w:r>
      <w:r w:rsidR="004E3182" w:rsidRPr="00D92EA5">
        <w:rPr>
          <w:rFonts w:eastAsiaTheme="minorEastAsia" w:cstheme="minorHAnsi"/>
        </w:rPr>
        <w:t xml:space="preserve">truthful </w:t>
      </w:r>
      <w:r w:rsidR="234F84FF" w:rsidRPr="00D92EA5">
        <w:rPr>
          <w:rFonts w:eastAsiaTheme="minorEastAsia" w:cstheme="minorHAnsi"/>
        </w:rPr>
        <w:t>enlightenment</w:t>
      </w:r>
      <w:r w:rsidR="1DD1D434" w:rsidRPr="00D92EA5">
        <w:rPr>
          <w:rFonts w:eastAsiaTheme="minorEastAsia" w:cstheme="minorHAnsi"/>
        </w:rPr>
        <w:t>,</w:t>
      </w:r>
      <w:r w:rsidR="50224A94" w:rsidRPr="00D92EA5">
        <w:rPr>
          <w:rFonts w:eastAsiaTheme="minorEastAsia" w:cstheme="minorHAnsi"/>
        </w:rPr>
        <w:t xml:space="preserve"> as Armstrong describes in her book axial age thinkers were both religious</w:t>
      </w:r>
      <w:r w:rsidR="008A63E0" w:rsidRPr="00D92EA5">
        <w:rPr>
          <w:rFonts w:eastAsiaTheme="minorEastAsia" w:cstheme="minorHAnsi"/>
        </w:rPr>
        <w:t xml:space="preserve"> leaders</w:t>
      </w:r>
      <w:r w:rsidR="50224A94" w:rsidRPr="00D92EA5">
        <w:rPr>
          <w:rFonts w:eastAsiaTheme="minorEastAsia" w:cstheme="minorHAnsi"/>
        </w:rPr>
        <w:t xml:space="preserve"> as well as philosophical thinkers</w:t>
      </w:r>
      <w:r w:rsidR="234F84FF" w:rsidRPr="00D92EA5">
        <w:rPr>
          <w:rFonts w:eastAsiaTheme="minorEastAsia" w:cstheme="minorHAnsi"/>
        </w:rPr>
        <w:t>.</w:t>
      </w:r>
      <w:r w:rsidR="0C4E2DAA" w:rsidRPr="00D92EA5">
        <w:rPr>
          <w:rFonts w:eastAsiaTheme="minorEastAsia" w:cstheme="minorHAnsi"/>
        </w:rPr>
        <w:t xml:space="preserve"> (Armstrong,2011)</w:t>
      </w:r>
      <w:r w:rsidR="2BD41B2A" w:rsidRPr="00D92EA5">
        <w:rPr>
          <w:rFonts w:eastAsiaTheme="minorEastAsia" w:cstheme="minorHAnsi"/>
        </w:rPr>
        <w:t xml:space="preserve"> </w:t>
      </w:r>
      <w:r w:rsidR="4D174167" w:rsidRPr="00D92EA5">
        <w:rPr>
          <w:rFonts w:eastAsiaTheme="minorEastAsia" w:cstheme="minorHAnsi"/>
        </w:rPr>
        <w:t>This development of thought</w:t>
      </w:r>
      <w:r w:rsidR="2B712E13" w:rsidRPr="00D92EA5">
        <w:rPr>
          <w:rFonts w:eastAsiaTheme="minorEastAsia" w:cstheme="minorHAnsi"/>
        </w:rPr>
        <w:t>, spear headed by thinkers such as Socrates and Confucius</w:t>
      </w:r>
      <w:r w:rsidR="011DEFBA" w:rsidRPr="00D92EA5">
        <w:rPr>
          <w:rFonts w:eastAsiaTheme="minorEastAsia" w:cstheme="minorHAnsi"/>
        </w:rPr>
        <w:t>,</w:t>
      </w:r>
      <w:r w:rsidR="4D174167" w:rsidRPr="00D92EA5">
        <w:rPr>
          <w:rFonts w:eastAsiaTheme="minorEastAsia" w:cstheme="minorHAnsi"/>
        </w:rPr>
        <w:t xml:space="preserve"> help</w:t>
      </w:r>
      <w:r w:rsidR="110EE624" w:rsidRPr="00D92EA5">
        <w:rPr>
          <w:rFonts w:eastAsiaTheme="minorEastAsia" w:cstheme="minorHAnsi"/>
        </w:rPr>
        <w:t>ed to form</w:t>
      </w:r>
      <w:r w:rsidR="4D174167" w:rsidRPr="00D92EA5">
        <w:rPr>
          <w:rFonts w:eastAsiaTheme="minorEastAsia" w:cstheme="minorHAnsi"/>
        </w:rPr>
        <w:t xml:space="preserve"> </w:t>
      </w:r>
      <w:r w:rsidR="19BCF124" w:rsidRPr="00D92EA5">
        <w:rPr>
          <w:rFonts w:eastAsiaTheme="minorEastAsia" w:cstheme="minorHAnsi"/>
        </w:rPr>
        <w:t>some semblance of</w:t>
      </w:r>
      <w:r w:rsidR="4D174167" w:rsidRPr="00D92EA5">
        <w:rPr>
          <w:rFonts w:eastAsiaTheme="minorEastAsia" w:cstheme="minorHAnsi"/>
        </w:rPr>
        <w:t xml:space="preserve"> order and truth into </w:t>
      </w:r>
      <w:r w:rsidR="1BEE7013" w:rsidRPr="00D92EA5">
        <w:rPr>
          <w:rFonts w:eastAsiaTheme="minorEastAsia" w:cstheme="minorHAnsi"/>
        </w:rPr>
        <w:t>an otherwise</w:t>
      </w:r>
      <w:r w:rsidR="781DC13B" w:rsidRPr="00D92EA5">
        <w:rPr>
          <w:rFonts w:eastAsiaTheme="minorEastAsia" w:cstheme="minorHAnsi"/>
        </w:rPr>
        <w:t xml:space="preserve"> </w:t>
      </w:r>
      <w:r w:rsidR="0758A1EB" w:rsidRPr="00D92EA5">
        <w:rPr>
          <w:rFonts w:eastAsiaTheme="minorEastAsia" w:cstheme="minorHAnsi"/>
        </w:rPr>
        <w:t xml:space="preserve">chaotic and unknowable reality. </w:t>
      </w:r>
      <w:r w:rsidR="6BA5E952" w:rsidRPr="00D92EA5">
        <w:rPr>
          <w:rFonts w:eastAsiaTheme="minorEastAsia" w:cstheme="minorHAnsi"/>
        </w:rPr>
        <w:t>A further exploration of the term</w:t>
      </w:r>
      <w:r w:rsidR="41871A42" w:rsidRPr="00D92EA5">
        <w:rPr>
          <w:rFonts w:eastAsiaTheme="minorEastAsia" w:cstheme="minorHAnsi"/>
        </w:rPr>
        <w:t xml:space="preserve"> belief and</w:t>
      </w:r>
      <w:r w:rsidR="6BA5E952" w:rsidRPr="00D92EA5">
        <w:rPr>
          <w:rFonts w:eastAsiaTheme="minorEastAsia" w:cstheme="minorHAnsi"/>
        </w:rPr>
        <w:t xml:space="preserve"> religion </w:t>
      </w:r>
      <w:r w:rsidR="697394CE" w:rsidRPr="00D92EA5">
        <w:rPr>
          <w:rFonts w:eastAsiaTheme="minorEastAsia" w:cstheme="minorHAnsi"/>
        </w:rPr>
        <w:t xml:space="preserve">from </w:t>
      </w:r>
      <w:r w:rsidR="39E2C708" w:rsidRPr="00D92EA5">
        <w:rPr>
          <w:rFonts w:eastAsiaTheme="minorEastAsia" w:cstheme="minorHAnsi"/>
        </w:rPr>
        <w:t>the perspective of 19</w:t>
      </w:r>
      <w:r w:rsidR="39E2C708" w:rsidRPr="00D92EA5">
        <w:rPr>
          <w:rFonts w:eastAsiaTheme="minorEastAsia" w:cstheme="minorHAnsi"/>
          <w:vertAlign w:val="superscript"/>
        </w:rPr>
        <w:t>th</w:t>
      </w:r>
      <w:r w:rsidR="39E2C708" w:rsidRPr="00D92EA5">
        <w:rPr>
          <w:rFonts w:eastAsiaTheme="minorEastAsia" w:cstheme="minorHAnsi"/>
        </w:rPr>
        <w:t xml:space="preserve"> </w:t>
      </w:r>
      <w:r w:rsidR="39E2C708" w:rsidRPr="00D92EA5">
        <w:rPr>
          <w:rFonts w:eastAsiaTheme="minorEastAsia" w:cstheme="minorHAnsi"/>
        </w:rPr>
        <w:lastRenderedPageBreak/>
        <w:t xml:space="preserve">century </w:t>
      </w:r>
      <w:r w:rsidR="697394CE" w:rsidRPr="00D92EA5">
        <w:rPr>
          <w:rFonts w:eastAsiaTheme="minorEastAsia" w:cstheme="minorHAnsi"/>
        </w:rPr>
        <w:t xml:space="preserve">philosopher </w:t>
      </w:r>
      <w:r w:rsidR="4A609906" w:rsidRPr="00D92EA5">
        <w:rPr>
          <w:rFonts w:eastAsiaTheme="minorEastAsia" w:cstheme="minorHAnsi"/>
        </w:rPr>
        <w:t>Friedrich Nietzsche</w:t>
      </w:r>
      <w:r w:rsidR="697394CE" w:rsidRPr="00D92EA5">
        <w:rPr>
          <w:rFonts w:eastAsiaTheme="minorEastAsia" w:cstheme="minorHAnsi"/>
        </w:rPr>
        <w:t xml:space="preserve"> will lead to a far more somber interpretation</w:t>
      </w:r>
      <w:r w:rsidR="3C7D7337" w:rsidRPr="00D92EA5">
        <w:rPr>
          <w:rFonts w:eastAsiaTheme="minorEastAsia" w:cstheme="minorHAnsi"/>
        </w:rPr>
        <w:t xml:space="preserve"> as</w:t>
      </w:r>
      <w:r w:rsidR="697394CE" w:rsidRPr="00D92EA5">
        <w:rPr>
          <w:rFonts w:eastAsiaTheme="minorEastAsia" w:cstheme="minorHAnsi"/>
        </w:rPr>
        <w:t xml:space="preserve"> like Marx</w:t>
      </w:r>
      <w:r w:rsidR="1BAC8581" w:rsidRPr="00D92EA5">
        <w:rPr>
          <w:rFonts w:eastAsiaTheme="minorEastAsia" w:cstheme="minorHAnsi"/>
        </w:rPr>
        <w:t>,</w:t>
      </w:r>
      <w:r w:rsidR="697394CE" w:rsidRPr="00D92EA5">
        <w:rPr>
          <w:rFonts w:eastAsiaTheme="minorEastAsia" w:cstheme="minorHAnsi"/>
        </w:rPr>
        <w:t xml:space="preserve"> </w:t>
      </w:r>
      <w:r w:rsidR="4C7F3DE3" w:rsidRPr="00D92EA5">
        <w:rPr>
          <w:rFonts w:eastAsiaTheme="minorEastAsia" w:cstheme="minorHAnsi"/>
        </w:rPr>
        <w:t xml:space="preserve">Nietzsche </w:t>
      </w:r>
      <w:r w:rsidR="5F435265" w:rsidRPr="00D92EA5">
        <w:rPr>
          <w:rFonts w:eastAsiaTheme="minorEastAsia" w:cstheme="minorHAnsi"/>
        </w:rPr>
        <w:t>identified</w:t>
      </w:r>
      <w:r w:rsidR="697394CE" w:rsidRPr="00D92EA5">
        <w:rPr>
          <w:rFonts w:eastAsiaTheme="minorEastAsia" w:cstheme="minorHAnsi"/>
        </w:rPr>
        <w:t xml:space="preserve"> religion is a form of social control</w:t>
      </w:r>
      <w:r w:rsidR="3CDA7C8A" w:rsidRPr="00D92EA5">
        <w:rPr>
          <w:rFonts w:eastAsiaTheme="minorEastAsia" w:cstheme="minorHAnsi"/>
        </w:rPr>
        <w:t>.</w:t>
      </w:r>
    </w:p>
    <w:p w14:paraId="66C90E11" w14:textId="77729D7D" w:rsidR="389E4EAB" w:rsidRPr="00D92EA5" w:rsidRDefault="389E4EAB" w:rsidP="00374311">
      <w:pPr>
        <w:spacing w:after="0" w:line="480" w:lineRule="auto"/>
        <w:rPr>
          <w:rFonts w:eastAsiaTheme="minorEastAsia" w:cstheme="minorHAnsi"/>
        </w:rPr>
      </w:pPr>
    </w:p>
    <w:p w14:paraId="5880DD97" w14:textId="48C8A3AB" w:rsidR="389E4EAB" w:rsidRPr="00D92EA5" w:rsidRDefault="5AB3F965" w:rsidP="00374311">
      <w:pPr>
        <w:spacing w:after="0"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>I</w:t>
      </w:r>
      <w:r w:rsidR="758D2846" w:rsidRPr="00D92EA5">
        <w:rPr>
          <w:rFonts w:eastAsiaTheme="minorEastAsia" w:cstheme="minorHAnsi"/>
        </w:rPr>
        <w:t>n</w:t>
      </w:r>
      <w:r w:rsidR="39722BA9" w:rsidRPr="00D92EA5">
        <w:rPr>
          <w:rFonts w:eastAsiaTheme="minorEastAsia" w:cstheme="minorHAnsi"/>
        </w:rPr>
        <w:t xml:space="preserve"> </w:t>
      </w:r>
      <w:proofErr w:type="spellStart"/>
      <w:r w:rsidR="39722BA9" w:rsidRPr="00D92EA5">
        <w:rPr>
          <w:rFonts w:eastAsiaTheme="minorEastAsia" w:cstheme="minorHAnsi"/>
        </w:rPr>
        <w:t>Nietzche</w:t>
      </w:r>
      <w:r w:rsidR="59B34C5C" w:rsidRPr="00D92EA5">
        <w:rPr>
          <w:rFonts w:eastAsiaTheme="minorEastAsia" w:cstheme="minorHAnsi"/>
        </w:rPr>
        <w:t>’s</w:t>
      </w:r>
      <w:proofErr w:type="spellEnd"/>
      <w:r w:rsidR="39722BA9" w:rsidRPr="00D92EA5">
        <w:rPr>
          <w:rFonts w:eastAsiaTheme="minorEastAsia" w:cstheme="minorHAnsi"/>
        </w:rPr>
        <w:t xml:space="preserve"> </w:t>
      </w:r>
      <w:r w:rsidR="39722BA9" w:rsidRPr="00D92EA5">
        <w:rPr>
          <w:rFonts w:eastAsiaTheme="minorEastAsia" w:cstheme="minorHAnsi"/>
          <w:i/>
          <w:iCs/>
        </w:rPr>
        <w:t>Beyond Good and Evil</w:t>
      </w:r>
      <w:r w:rsidR="697394CE" w:rsidRPr="00D92EA5">
        <w:rPr>
          <w:rFonts w:eastAsiaTheme="minorEastAsia" w:cstheme="minorHAnsi"/>
        </w:rPr>
        <w:t xml:space="preserve"> </w:t>
      </w:r>
      <w:r w:rsidR="69259D00" w:rsidRPr="00D92EA5">
        <w:rPr>
          <w:rFonts w:eastAsiaTheme="minorEastAsia" w:cstheme="minorHAnsi"/>
        </w:rPr>
        <w:t xml:space="preserve">he </w:t>
      </w:r>
      <w:r w:rsidR="57F28498" w:rsidRPr="00D92EA5">
        <w:rPr>
          <w:rFonts w:eastAsiaTheme="minorEastAsia" w:cstheme="minorHAnsi"/>
        </w:rPr>
        <w:t>codified</w:t>
      </w:r>
      <w:r w:rsidR="25D56E34" w:rsidRPr="00D92EA5">
        <w:rPr>
          <w:rFonts w:eastAsiaTheme="minorEastAsia" w:cstheme="minorHAnsi"/>
        </w:rPr>
        <w:t xml:space="preserve"> religion</w:t>
      </w:r>
      <w:r w:rsidR="57F28498" w:rsidRPr="00D92EA5">
        <w:rPr>
          <w:rFonts w:eastAsiaTheme="minorEastAsia" w:cstheme="minorHAnsi"/>
        </w:rPr>
        <w:t xml:space="preserve"> </w:t>
      </w:r>
      <w:r w:rsidR="13CCA28E" w:rsidRPr="00D92EA5">
        <w:rPr>
          <w:rFonts w:eastAsiaTheme="minorEastAsia" w:cstheme="minorHAnsi"/>
        </w:rPr>
        <w:t>as</w:t>
      </w:r>
      <w:r w:rsidR="1D64DD4E" w:rsidRPr="00D92EA5">
        <w:rPr>
          <w:rFonts w:eastAsiaTheme="minorEastAsia" w:cstheme="minorHAnsi"/>
        </w:rPr>
        <w:t xml:space="preserve"> competing</w:t>
      </w:r>
      <w:r w:rsidR="423D796F" w:rsidRPr="00D92EA5">
        <w:rPr>
          <w:rFonts w:eastAsiaTheme="minorEastAsia" w:cstheme="minorHAnsi"/>
        </w:rPr>
        <w:t xml:space="preserve"> moralities of the slave</w:t>
      </w:r>
      <w:r w:rsidR="6069FE74" w:rsidRPr="00D92EA5">
        <w:rPr>
          <w:rFonts w:eastAsiaTheme="minorEastAsia" w:cstheme="minorHAnsi"/>
        </w:rPr>
        <w:t xml:space="preserve"> which represented the meek, humble and downtrodden</w:t>
      </w:r>
      <w:r w:rsidR="07896CDB" w:rsidRPr="00D92EA5">
        <w:rPr>
          <w:rFonts w:eastAsiaTheme="minorEastAsia" w:cstheme="minorHAnsi"/>
        </w:rPr>
        <w:t xml:space="preserve"> plebian class</w:t>
      </w:r>
      <w:r w:rsidR="6069FE74" w:rsidRPr="00D92EA5">
        <w:rPr>
          <w:rFonts w:eastAsiaTheme="minorEastAsia" w:cstheme="minorHAnsi"/>
        </w:rPr>
        <w:t xml:space="preserve">, and the </w:t>
      </w:r>
      <w:r w:rsidR="667CD690" w:rsidRPr="00D92EA5">
        <w:rPr>
          <w:rFonts w:eastAsiaTheme="minorEastAsia" w:cstheme="minorHAnsi"/>
        </w:rPr>
        <w:t>master</w:t>
      </w:r>
      <w:r w:rsidR="71737317" w:rsidRPr="00D92EA5">
        <w:rPr>
          <w:rFonts w:eastAsiaTheme="minorEastAsia" w:cstheme="minorHAnsi"/>
        </w:rPr>
        <w:t xml:space="preserve"> morality which represents</w:t>
      </w:r>
      <w:r w:rsidR="7F1836D0" w:rsidRPr="00D92EA5">
        <w:rPr>
          <w:rFonts w:eastAsiaTheme="minorEastAsia" w:cstheme="minorHAnsi"/>
        </w:rPr>
        <w:t xml:space="preserve"> the</w:t>
      </w:r>
      <w:r w:rsidR="71737317" w:rsidRPr="00D92EA5">
        <w:rPr>
          <w:rFonts w:eastAsiaTheme="minorEastAsia" w:cstheme="minorHAnsi"/>
        </w:rPr>
        <w:t xml:space="preserve"> strength</w:t>
      </w:r>
      <w:r w:rsidR="734521C4" w:rsidRPr="00D92EA5">
        <w:rPr>
          <w:rFonts w:eastAsiaTheme="minorEastAsia" w:cstheme="minorHAnsi"/>
        </w:rPr>
        <w:t xml:space="preserve"> and</w:t>
      </w:r>
      <w:r w:rsidR="71737317" w:rsidRPr="00D92EA5">
        <w:rPr>
          <w:rFonts w:eastAsiaTheme="minorEastAsia" w:cstheme="minorHAnsi"/>
        </w:rPr>
        <w:t xml:space="preserve"> ambition</w:t>
      </w:r>
      <w:r w:rsidR="5AB6B14C" w:rsidRPr="00D92EA5">
        <w:rPr>
          <w:rFonts w:eastAsiaTheme="minorEastAsia" w:cstheme="minorHAnsi"/>
        </w:rPr>
        <w:t xml:space="preserve"> of the aristocracy</w:t>
      </w:r>
      <w:r w:rsidR="30734163" w:rsidRPr="00D92EA5">
        <w:rPr>
          <w:rFonts w:eastAsiaTheme="minorEastAsia" w:cstheme="minorHAnsi"/>
        </w:rPr>
        <w:t>.</w:t>
      </w:r>
      <w:r w:rsidR="71737317" w:rsidRPr="00D92EA5">
        <w:rPr>
          <w:rFonts w:eastAsiaTheme="minorEastAsia" w:cstheme="minorHAnsi"/>
        </w:rPr>
        <w:t xml:space="preserve"> </w:t>
      </w:r>
      <w:r w:rsidR="7051ED5F" w:rsidRPr="00D92EA5">
        <w:rPr>
          <w:rFonts w:eastAsiaTheme="minorEastAsia" w:cstheme="minorHAnsi"/>
        </w:rPr>
        <w:t>More significant still was his belief that all human action is go</w:t>
      </w:r>
      <w:r w:rsidR="281370AF" w:rsidRPr="00D92EA5">
        <w:rPr>
          <w:rFonts w:eastAsiaTheme="minorEastAsia" w:cstheme="minorHAnsi"/>
        </w:rPr>
        <w:t>verned by a will to power</w:t>
      </w:r>
      <w:r w:rsidR="70759BD5" w:rsidRPr="00D92EA5">
        <w:rPr>
          <w:rFonts w:eastAsiaTheme="minorEastAsia" w:cstheme="minorHAnsi"/>
        </w:rPr>
        <w:t xml:space="preserve"> </w:t>
      </w:r>
      <w:r w:rsidR="31C8329A" w:rsidRPr="00D92EA5">
        <w:rPr>
          <w:rFonts w:eastAsiaTheme="minorEastAsia" w:cstheme="minorHAnsi"/>
        </w:rPr>
        <w:t>“</w:t>
      </w:r>
      <w:r w:rsidR="5BCE3277" w:rsidRPr="00D92EA5">
        <w:rPr>
          <w:rFonts w:eastAsiaTheme="minorEastAsia" w:cstheme="minorHAnsi"/>
        </w:rPr>
        <w:t>Wherever the religious neurosis has appeared on the earth so far, we find it connected with three dangerous prescriptions as to regimen: solitude, fasting, and sexual abstinence</w:t>
      </w:r>
      <w:r w:rsidR="3E5FEB6E" w:rsidRPr="00D92EA5">
        <w:rPr>
          <w:rFonts w:eastAsiaTheme="minorEastAsia" w:cstheme="minorHAnsi"/>
        </w:rPr>
        <w:t>”</w:t>
      </w:r>
      <w:r w:rsidR="389E4EAB" w:rsidRPr="00D92EA5">
        <w:rPr>
          <w:rFonts w:eastAsiaTheme="minorEastAsia" w:cstheme="minorHAnsi"/>
        </w:rPr>
        <w:t xml:space="preserve">. </w:t>
      </w:r>
      <w:r w:rsidR="4C5CCA10" w:rsidRPr="00D92EA5">
        <w:rPr>
          <w:rFonts w:eastAsiaTheme="minorEastAsia" w:cstheme="minorHAnsi"/>
        </w:rPr>
        <w:t xml:space="preserve">(Nietzsche, </w:t>
      </w:r>
      <w:proofErr w:type="spellStart"/>
      <w:r w:rsidR="4C5CCA10" w:rsidRPr="00D92EA5">
        <w:rPr>
          <w:rFonts w:eastAsiaTheme="minorEastAsia" w:cstheme="minorHAnsi"/>
        </w:rPr>
        <w:t>Hollingdale</w:t>
      </w:r>
      <w:proofErr w:type="spellEnd"/>
      <w:r w:rsidR="4C5CCA10" w:rsidRPr="00D92EA5">
        <w:rPr>
          <w:rFonts w:eastAsiaTheme="minorEastAsia" w:cstheme="minorHAnsi"/>
        </w:rPr>
        <w:t xml:space="preserve"> and Tanner, 1990) </w:t>
      </w:r>
      <w:r w:rsidR="2F20327B" w:rsidRPr="00D92EA5">
        <w:rPr>
          <w:rFonts w:eastAsiaTheme="minorEastAsia" w:cstheme="minorHAnsi"/>
        </w:rPr>
        <w:t>Nietzsche declares</w:t>
      </w:r>
      <w:r w:rsidR="73957A57" w:rsidRPr="00D92EA5">
        <w:rPr>
          <w:rFonts w:eastAsiaTheme="minorEastAsia" w:cstheme="minorHAnsi"/>
        </w:rPr>
        <w:t xml:space="preserve"> the moral virtues he saw </w:t>
      </w:r>
      <w:r w:rsidR="269E2B7D" w:rsidRPr="00D92EA5">
        <w:rPr>
          <w:rFonts w:eastAsiaTheme="minorEastAsia" w:cstheme="minorHAnsi"/>
        </w:rPr>
        <w:t>being propagated by religion</w:t>
      </w:r>
      <w:r w:rsidR="4853E59C" w:rsidRPr="00D92EA5">
        <w:rPr>
          <w:rFonts w:eastAsiaTheme="minorEastAsia" w:cstheme="minorHAnsi"/>
        </w:rPr>
        <w:t>s</w:t>
      </w:r>
      <w:r w:rsidR="625D5050" w:rsidRPr="00D92EA5">
        <w:rPr>
          <w:rFonts w:eastAsiaTheme="minorEastAsia" w:cstheme="minorHAnsi"/>
        </w:rPr>
        <w:t xml:space="preserve"> </w:t>
      </w:r>
      <w:r w:rsidR="22CF144C" w:rsidRPr="00D92EA5">
        <w:rPr>
          <w:rFonts w:eastAsiaTheme="minorEastAsia" w:cstheme="minorHAnsi"/>
        </w:rPr>
        <w:t>like</w:t>
      </w:r>
      <w:r w:rsidR="625D5050" w:rsidRPr="00D92EA5">
        <w:rPr>
          <w:rFonts w:eastAsiaTheme="minorEastAsia" w:cstheme="minorHAnsi"/>
        </w:rPr>
        <w:t xml:space="preserve"> Catholicism,</w:t>
      </w:r>
      <w:r w:rsidR="11290436" w:rsidRPr="00D92EA5">
        <w:rPr>
          <w:rFonts w:eastAsiaTheme="minorEastAsia" w:cstheme="minorHAnsi"/>
        </w:rPr>
        <w:t xml:space="preserve"> such as equating poverty with piousness</w:t>
      </w:r>
      <w:r w:rsidR="269E2B7D" w:rsidRPr="00D92EA5">
        <w:rPr>
          <w:rFonts w:eastAsiaTheme="minorEastAsia" w:cstheme="minorHAnsi"/>
        </w:rPr>
        <w:t xml:space="preserve"> </w:t>
      </w:r>
      <w:r w:rsidR="5E284DFA" w:rsidRPr="00D92EA5">
        <w:rPr>
          <w:rFonts w:eastAsiaTheme="minorEastAsia" w:cstheme="minorHAnsi"/>
        </w:rPr>
        <w:t xml:space="preserve">as mere tools with which the </w:t>
      </w:r>
      <w:r w:rsidR="5D5CC678" w:rsidRPr="00D92EA5">
        <w:rPr>
          <w:rFonts w:eastAsiaTheme="minorEastAsia" w:cstheme="minorHAnsi"/>
        </w:rPr>
        <w:t>ruling elite subjugate the powerless.</w:t>
      </w:r>
    </w:p>
    <w:p w14:paraId="1F2997F3" w14:textId="28965FC2" w:rsidR="249CBBDB" w:rsidRPr="00D92EA5" w:rsidRDefault="249CBBDB" w:rsidP="00374311">
      <w:pPr>
        <w:spacing w:after="0"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 xml:space="preserve">  </w:t>
      </w:r>
    </w:p>
    <w:p w14:paraId="6C49BBF8" w14:textId="2ADFEAB6" w:rsidR="0F9B12A6" w:rsidRDefault="0F9B12A6" w:rsidP="00374311">
      <w:pPr>
        <w:spacing w:line="480" w:lineRule="auto"/>
        <w:rPr>
          <w:rFonts w:eastAsiaTheme="minorEastAsia" w:cstheme="minorHAnsi"/>
        </w:rPr>
      </w:pPr>
      <w:r w:rsidRPr="00D92EA5">
        <w:rPr>
          <w:rFonts w:cstheme="minorHAnsi"/>
          <w:noProof/>
        </w:rPr>
        <w:drawing>
          <wp:inline distT="0" distB="0" distL="0" distR="0" wp14:anchorId="135F4199" wp14:editId="258F5A4B">
            <wp:extent cx="5943600" cy="4048125"/>
            <wp:effectExtent l="0" t="0" r="0" b="0"/>
            <wp:docPr id="1153805774" name="Picture 11538057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C1DE8" w14:textId="4FC09B06" w:rsidR="0045328D" w:rsidRPr="0045328D" w:rsidRDefault="0045328D" w:rsidP="00374311">
      <w:pPr>
        <w:spacing w:line="480" w:lineRule="auto"/>
        <w:rPr>
          <w:rFonts w:eastAsiaTheme="minorEastAsia" w:cstheme="minorHAnsi"/>
        </w:rPr>
      </w:pPr>
      <w:r>
        <w:rPr>
          <w:rFonts w:eastAsiaTheme="minorEastAsia" w:cstheme="minorHAnsi"/>
        </w:rPr>
        <w:lastRenderedPageBreak/>
        <w:t xml:space="preserve">Fig. 1 </w:t>
      </w:r>
      <w:r>
        <w:rPr>
          <w:rFonts w:eastAsiaTheme="minorEastAsia" w:cstheme="minorHAnsi"/>
          <w:i/>
          <w:iCs/>
        </w:rPr>
        <w:t xml:space="preserve">Piss Christ </w:t>
      </w:r>
      <w:r>
        <w:rPr>
          <w:rFonts w:eastAsiaTheme="minorEastAsia" w:cstheme="minorHAnsi"/>
        </w:rPr>
        <w:t>Andres Serrano</w:t>
      </w:r>
    </w:p>
    <w:p w14:paraId="7A020BAB" w14:textId="55475185" w:rsidR="78CA3803" w:rsidRPr="00D92EA5" w:rsidRDefault="21D52532" w:rsidP="00374311">
      <w:pPr>
        <w:spacing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 xml:space="preserve">The 1987 photograph </w:t>
      </w:r>
      <w:r w:rsidRPr="00D92EA5">
        <w:rPr>
          <w:rFonts w:eastAsiaTheme="minorEastAsia" w:cstheme="minorHAnsi"/>
          <w:i/>
          <w:iCs/>
        </w:rPr>
        <w:t xml:space="preserve">Piss Christ </w:t>
      </w:r>
      <w:r w:rsidR="572D35E8" w:rsidRPr="00D92EA5">
        <w:rPr>
          <w:rFonts w:eastAsiaTheme="minorEastAsia" w:cstheme="minorHAnsi"/>
        </w:rPr>
        <w:t>by</w:t>
      </w:r>
      <w:r w:rsidR="75E914E7" w:rsidRPr="00D92EA5">
        <w:rPr>
          <w:rFonts w:eastAsiaTheme="minorEastAsia" w:cstheme="minorHAnsi"/>
        </w:rPr>
        <w:t xml:space="preserve"> Andres Serrano</w:t>
      </w:r>
      <w:r w:rsidR="572D35E8" w:rsidRPr="00D92EA5">
        <w:rPr>
          <w:rFonts w:eastAsiaTheme="minorEastAsia" w:cstheme="minorHAnsi"/>
        </w:rPr>
        <w:t xml:space="preserve"> </w:t>
      </w:r>
      <w:r w:rsidRPr="00D92EA5">
        <w:rPr>
          <w:rFonts w:eastAsiaTheme="minorEastAsia" w:cstheme="minorHAnsi"/>
        </w:rPr>
        <w:t xml:space="preserve">is </w:t>
      </w:r>
      <w:r w:rsidR="31C069AC" w:rsidRPr="00D92EA5">
        <w:rPr>
          <w:rFonts w:eastAsiaTheme="minorEastAsia" w:cstheme="minorHAnsi"/>
        </w:rPr>
        <w:t>a striking</w:t>
      </w:r>
      <w:r w:rsidRPr="00D92EA5">
        <w:rPr>
          <w:rFonts w:eastAsiaTheme="minorEastAsia" w:cstheme="minorHAnsi"/>
        </w:rPr>
        <w:t xml:space="preserve"> example of a visual artists response to their own sense of </w:t>
      </w:r>
      <w:r w:rsidR="31614BEE" w:rsidRPr="00D92EA5">
        <w:rPr>
          <w:rFonts w:eastAsiaTheme="minorEastAsia" w:cstheme="minorHAnsi"/>
        </w:rPr>
        <w:t>disillusionment</w:t>
      </w:r>
      <w:r w:rsidRPr="00D92EA5">
        <w:rPr>
          <w:rFonts w:eastAsiaTheme="minorEastAsia" w:cstheme="minorHAnsi"/>
        </w:rPr>
        <w:t xml:space="preserve"> with </w:t>
      </w:r>
      <w:r w:rsidR="04E9540F" w:rsidRPr="00D92EA5">
        <w:rPr>
          <w:rFonts w:eastAsiaTheme="minorEastAsia" w:cstheme="minorHAnsi"/>
        </w:rPr>
        <w:t>institutionalized</w:t>
      </w:r>
      <w:r w:rsidRPr="00D92EA5">
        <w:rPr>
          <w:rFonts w:eastAsiaTheme="minorEastAsia" w:cstheme="minorHAnsi"/>
        </w:rPr>
        <w:t xml:space="preserve"> religions</w:t>
      </w:r>
      <w:r w:rsidR="64923115" w:rsidRPr="00D92EA5">
        <w:rPr>
          <w:rFonts w:eastAsiaTheme="minorEastAsia" w:cstheme="minorHAnsi"/>
        </w:rPr>
        <w:t>. T</w:t>
      </w:r>
      <w:r w:rsidR="750965A5" w:rsidRPr="00D92EA5">
        <w:rPr>
          <w:rFonts w:eastAsiaTheme="minorEastAsia" w:cstheme="minorHAnsi"/>
        </w:rPr>
        <w:t>o many t</w:t>
      </w:r>
      <w:r w:rsidR="64923115" w:rsidRPr="00D92EA5">
        <w:rPr>
          <w:rFonts w:eastAsiaTheme="minorEastAsia" w:cstheme="minorHAnsi"/>
        </w:rPr>
        <w:t xml:space="preserve">he image of a crucifix in a glass tank of the artists own urine attacks the </w:t>
      </w:r>
      <w:r w:rsidR="24DD0B14" w:rsidRPr="00D92EA5">
        <w:rPr>
          <w:rFonts w:eastAsiaTheme="minorEastAsia" w:cstheme="minorHAnsi"/>
        </w:rPr>
        <w:t>iconographical</w:t>
      </w:r>
      <w:r w:rsidR="64923115" w:rsidRPr="00D92EA5">
        <w:rPr>
          <w:rFonts w:eastAsiaTheme="minorEastAsia" w:cstheme="minorHAnsi"/>
        </w:rPr>
        <w:t xml:space="preserve"> importance of the</w:t>
      </w:r>
      <w:r w:rsidR="49AA98E3" w:rsidRPr="00D92EA5">
        <w:rPr>
          <w:rFonts w:eastAsiaTheme="minorEastAsia" w:cstheme="minorHAnsi"/>
        </w:rPr>
        <w:t xml:space="preserve"> cross, a symbol</w:t>
      </w:r>
      <w:r w:rsidR="45E62E19" w:rsidRPr="00D92EA5">
        <w:rPr>
          <w:rFonts w:eastAsiaTheme="minorEastAsia" w:cstheme="minorHAnsi"/>
        </w:rPr>
        <w:t xml:space="preserve"> core to</w:t>
      </w:r>
      <w:r w:rsidR="49AA98E3" w:rsidRPr="00D92EA5">
        <w:rPr>
          <w:rFonts w:eastAsiaTheme="minorEastAsia" w:cstheme="minorHAnsi"/>
        </w:rPr>
        <w:t xml:space="preserve"> </w:t>
      </w:r>
      <w:r w:rsidR="0425F879" w:rsidRPr="00D92EA5">
        <w:rPr>
          <w:rFonts w:eastAsiaTheme="minorEastAsia" w:cstheme="minorHAnsi"/>
        </w:rPr>
        <w:t>Christian belief</w:t>
      </w:r>
      <w:r w:rsidR="2056A2FD" w:rsidRPr="00D92EA5">
        <w:rPr>
          <w:rFonts w:eastAsiaTheme="minorEastAsia" w:cstheme="minorHAnsi"/>
        </w:rPr>
        <w:t xml:space="preserve">. The action </w:t>
      </w:r>
      <w:r w:rsidR="36CE7A88" w:rsidRPr="00D92EA5">
        <w:rPr>
          <w:rFonts w:eastAsiaTheme="minorEastAsia" w:cstheme="minorHAnsi"/>
        </w:rPr>
        <w:t>was interpreted by many as purely blasphemous,</w:t>
      </w:r>
      <w:r w:rsidR="02B955AC" w:rsidRPr="00D92EA5">
        <w:rPr>
          <w:rFonts w:eastAsiaTheme="minorEastAsia" w:cstheme="minorHAnsi"/>
        </w:rPr>
        <w:t xml:space="preserve"> some</w:t>
      </w:r>
      <w:r w:rsidR="19428855" w:rsidRPr="00D92EA5">
        <w:rPr>
          <w:rFonts w:eastAsiaTheme="minorEastAsia" w:cstheme="minorHAnsi"/>
        </w:rPr>
        <w:t xml:space="preserve"> were</w:t>
      </w:r>
      <w:r w:rsidR="02B955AC" w:rsidRPr="00D92EA5">
        <w:rPr>
          <w:rFonts w:eastAsiaTheme="minorEastAsia" w:cstheme="minorHAnsi"/>
        </w:rPr>
        <w:t xml:space="preserve"> so significantly offended</w:t>
      </w:r>
      <w:r w:rsidR="2BCECCCD" w:rsidRPr="00D92EA5">
        <w:rPr>
          <w:rFonts w:eastAsiaTheme="minorEastAsia" w:cstheme="minorHAnsi"/>
        </w:rPr>
        <w:t xml:space="preserve"> that</w:t>
      </w:r>
      <w:r w:rsidR="02B955AC" w:rsidRPr="00D92EA5">
        <w:rPr>
          <w:rFonts w:eastAsiaTheme="minorEastAsia" w:cstheme="minorHAnsi"/>
        </w:rPr>
        <w:t xml:space="preserve"> they were moved to violent </w:t>
      </w:r>
      <w:r w:rsidR="6FD8C9C7" w:rsidRPr="00D92EA5">
        <w:rPr>
          <w:rFonts w:eastAsiaTheme="minorEastAsia" w:cstheme="minorHAnsi"/>
        </w:rPr>
        <w:t xml:space="preserve">action whilst it was exhibited in </w:t>
      </w:r>
      <w:r w:rsidR="7A97D0EF" w:rsidRPr="00D92EA5">
        <w:rPr>
          <w:rFonts w:eastAsiaTheme="minorEastAsia" w:cstheme="minorHAnsi"/>
        </w:rPr>
        <w:t xml:space="preserve">France in </w:t>
      </w:r>
      <w:r w:rsidR="6FD8C9C7" w:rsidRPr="00D92EA5">
        <w:rPr>
          <w:rFonts w:eastAsiaTheme="minorEastAsia" w:cstheme="minorHAnsi"/>
        </w:rPr>
        <w:t>2011.</w:t>
      </w:r>
      <w:r w:rsidR="576AE1A6" w:rsidRPr="00D92EA5">
        <w:rPr>
          <w:rFonts w:eastAsiaTheme="minorEastAsia" w:cstheme="minorHAnsi"/>
        </w:rPr>
        <w:t xml:space="preserve"> The work was “</w:t>
      </w:r>
      <w:r w:rsidR="576AE1A6" w:rsidRPr="00D92EA5">
        <w:rPr>
          <w:rFonts w:eastAsiaTheme="minorEastAsia" w:cstheme="minorHAnsi"/>
          <w:color w:val="121212"/>
        </w:rPr>
        <w:t>attacked with hammers and destroyed after an "anti-blasphemy" campaign by French Catholic fundamentalists in the southern city of Avignon.”</w:t>
      </w:r>
      <w:r w:rsidR="6FD8C9C7" w:rsidRPr="00D92EA5">
        <w:rPr>
          <w:rFonts w:eastAsiaTheme="minorEastAsia" w:cstheme="minorHAnsi"/>
        </w:rPr>
        <w:t xml:space="preserve"> </w:t>
      </w:r>
      <w:r w:rsidR="02B955AC" w:rsidRPr="00D92EA5">
        <w:rPr>
          <w:rFonts w:eastAsiaTheme="minorEastAsia" w:cstheme="minorHAnsi"/>
        </w:rPr>
        <w:t xml:space="preserve"> </w:t>
      </w:r>
      <w:r w:rsidR="7ACD90AD" w:rsidRPr="00D92EA5">
        <w:rPr>
          <w:rFonts w:eastAsiaTheme="minorEastAsia" w:cstheme="minorHAnsi"/>
        </w:rPr>
        <w:t>Ser</w:t>
      </w:r>
      <w:r w:rsidR="4A89980B" w:rsidRPr="00D92EA5">
        <w:rPr>
          <w:rFonts w:eastAsiaTheme="minorEastAsia" w:cstheme="minorHAnsi"/>
        </w:rPr>
        <w:t>r</w:t>
      </w:r>
      <w:r w:rsidR="7ACD90AD" w:rsidRPr="00D92EA5">
        <w:rPr>
          <w:rFonts w:eastAsiaTheme="minorEastAsia" w:cstheme="minorHAnsi"/>
        </w:rPr>
        <w:t>ano</w:t>
      </w:r>
      <w:r w:rsidR="1F28CE46" w:rsidRPr="00D92EA5">
        <w:rPr>
          <w:rFonts w:eastAsiaTheme="minorEastAsia" w:cstheme="minorHAnsi"/>
        </w:rPr>
        <w:t xml:space="preserve"> defends his</w:t>
      </w:r>
      <w:r w:rsidR="36CE7A88" w:rsidRPr="00D92EA5">
        <w:rPr>
          <w:rFonts w:eastAsiaTheme="minorEastAsia" w:cstheme="minorHAnsi"/>
        </w:rPr>
        <w:t xml:space="preserve"> </w:t>
      </w:r>
      <w:r w:rsidR="4F861672" w:rsidRPr="00D92EA5">
        <w:rPr>
          <w:rFonts w:eastAsiaTheme="minorEastAsia" w:cstheme="minorHAnsi"/>
        </w:rPr>
        <w:t>work</w:t>
      </w:r>
      <w:r w:rsidR="2056A2FD" w:rsidRPr="00D92EA5">
        <w:rPr>
          <w:rFonts w:eastAsiaTheme="minorEastAsia" w:cstheme="minorHAnsi"/>
        </w:rPr>
        <w:t xml:space="preserve"> </w:t>
      </w:r>
      <w:r w:rsidR="62A64BF0" w:rsidRPr="00D92EA5">
        <w:rPr>
          <w:rFonts w:eastAsiaTheme="minorEastAsia" w:cstheme="minorHAnsi"/>
        </w:rPr>
        <w:t>which he</w:t>
      </w:r>
      <w:r w:rsidR="7F919EC5" w:rsidRPr="00D92EA5">
        <w:rPr>
          <w:rFonts w:eastAsiaTheme="minorEastAsia" w:cstheme="minorHAnsi"/>
        </w:rPr>
        <w:t xml:space="preserve"> describes</w:t>
      </w:r>
      <w:r w:rsidR="62A64BF0" w:rsidRPr="00D92EA5">
        <w:rPr>
          <w:rFonts w:eastAsiaTheme="minorEastAsia" w:cstheme="minorHAnsi"/>
        </w:rPr>
        <w:t xml:space="preserve"> as a respo</w:t>
      </w:r>
      <w:r w:rsidR="2B3C3313" w:rsidRPr="00D92EA5">
        <w:rPr>
          <w:rFonts w:eastAsiaTheme="minorEastAsia" w:cstheme="minorHAnsi"/>
        </w:rPr>
        <w:t>nse to the</w:t>
      </w:r>
      <w:r w:rsidR="62A64BF0" w:rsidRPr="00D92EA5">
        <w:rPr>
          <w:rFonts w:eastAsiaTheme="minorEastAsia" w:cstheme="minorHAnsi"/>
        </w:rPr>
        <w:t xml:space="preserve"> “</w:t>
      </w:r>
      <w:r w:rsidR="090B9F96" w:rsidRPr="00D92EA5">
        <w:rPr>
          <w:rFonts w:eastAsiaTheme="minorEastAsia" w:cstheme="minorHAnsi"/>
        </w:rPr>
        <w:t xml:space="preserve">billion-dollar Christ for profit” industry that has </w:t>
      </w:r>
      <w:r w:rsidR="637C7A79" w:rsidRPr="00D92EA5">
        <w:rPr>
          <w:rFonts w:eastAsiaTheme="minorEastAsia" w:cstheme="minorHAnsi"/>
        </w:rPr>
        <w:t>con</w:t>
      </w:r>
      <w:r w:rsidR="090B9F96" w:rsidRPr="00D92EA5">
        <w:rPr>
          <w:rFonts w:eastAsiaTheme="minorEastAsia" w:cstheme="minorHAnsi"/>
        </w:rPr>
        <w:t>sumed Chr</w:t>
      </w:r>
      <w:r w:rsidR="18654786" w:rsidRPr="00D92EA5">
        <w:rPr>
          <w:rFonts w:eastAsiaTheme="minorEastAsia" w:cstheme="minorHAnsi"/>
        </w:rPr>
        <w:t>istianity</w:t>
      </w:r>
      <w:r w:rsidR="3DD96E16" w:rsidRPr="00D92EA5">
        <w:rPr>
          <w:rFonts w:eastAsiaTheme="minorEastAsia" w:cstheme="minorHAnsi"/>
        </w:rPr>
        <w:t xml:space="preserve"> </w:t>
      </w:r>
      <w:r w:rsidR="3DD96E16" w:rsidRPr="00D92EA5">
        <w:rPr>
          <w:rFonts w:eastAsia="Calibri" w:cstheme="minorHAnsi"/>
        </w:rPr>
        <w:t>(</w:t>
      </w:r>
      <w:proofErr w:type="spellStart"/>
      <w:r w:rsidR="3DD96E16" w:rsidRPr="00D92EA5">
        <w:rPr>
          <w:rFonts w:eastAsia="Calibri" w:cstheme="minorHAnsi"/>
        </w:rPr>
        <w:t>Chrisafis</w:t>
      </w:r>
      <w:proofErr w:type="spellEnd"/>
      <w:r w:rsidR="3DD96E16" w:rsidRPr="00D92EA5">
        <w:rPr>
          <w:rFonts w:eastAsia="Calibri" w:cstheme="minorHAnsi"/>
        </w:rPr>
        <w:t>, 2011).</w:t>
      </w:r>
      <w:r w:rsidR="76CF296A" w:rsidRPr="00D92EA5">
        <w:rPr>
          <w:rFonts w:eastAsiaTheme="minorEastAsia" w:cstheme="minorHAnsi"/>
        </w:rPr>
        <w:t xml:space="preserve"> Whilst still identifying as a </w:t>
      </w:r>
      <w:r w:rsidR="038835D7" w:rsidRPr="00D92EA5">
        <w:rPr>
          <w:rFonts w:eastAsiaTheme="minorEastAsia" w:cstheme="minorHAnsi"/>
        </w:rPr>
        <w:t>Christian</w:t>
      </w:r>
      <w:r w:rsidR="437DBEBC" w:rsidRPr="00D92EA5">
        <w:rPr>
          <w:rFonts w:eastAsiaTheme="minorEastAsia" w:cstheme="minorHAnsi"/>
        </w:rPr>
        <w:t xml:space="preserve"> </w:t>
      </w:r>
      <w:r w:rsidR="678C5DEF" w:rsidRPr="00D92EA5">
        <w:rPr>
          <w:rFonts w:eastAsiaTheme="minorEastAsia" w:cstheme="minorHAnsi"/>
        </w:rPr>
        <w:t>t</w:t>
      </w:r>
      <w:r w:rsidR="437DBEBC" w:rsidRPr="00D92EA5">
        <w:rPr>
          <w:rFonts w:eastAsiaTheme="minorEastAsia" w:cstheme="minorHAnsi"/>
        </w:rPr>
        <w:t>he</w:t>
      </w:r>
      <w:r w:rsidR="62A64BF0" w:rsidRPr="00D92EA5">
        <w:rPr>
          <w:rFonts w:eastAsiaTheme="minorEastAsia" w:cstheme="minorHAnsi"/>
        </w:rPr>
        <w:t xml:space="preserve"> </w:t>
      </w:r>
      <w:r w:rsidR="3AB026B0" w:rsidRPr="00D92EA5">
        <w:rPr>
          <w:rFonts w:eastAsiaTheme="minorEastAsia" w:cstheme="minorHAnsi"/>
        </w:rPr>
        <w:t>artist's</w:t>
      </w:r>
      <w:r w:rsidR="604427E1" w:rsidRPr="00D92EA5">
        <w:rPr>
          <w:rFonts w:eastAsiaTheme="minorEastAsia" w:cstheme="minorHAnsi"/>
        </w:rPr>
        <w:t xml:space="preserve"> work acts as a show of</w:t>
      </w:r>
      <w:r w:rsidR="2056A2FD" w:rsidRPr="00D92EA5">
        <w:rPr>
          <w:rFonts w:eastAsiaTheme="minorEastAsia" w:cstheme="minorHAnsi"/>
        </w:rPr>
        <w:t xml:space="preserve"> apostatizing</w:t>
      </w:r>
      <w:r w:rsidR="52A54986" w:rsidRPr="00D92EA5">
        <w:rPr>
          <w:rFonts w:eastAsiaTheme="minorEastAsia" w:cstheme="minorHAnsi"/>
        </w:rPr>
        <w:t xml:space="preserve"> himself</w:t>
      </w:r>
      <w:r w:rsidR="75C364D3" w:rsidRPr="00D92EA5">
        <w:rPr>
          <w:rFonts w:eastAsiaTheme="minorEastAsia" w:cstheme="minorHAnsi"/>
        </w:rPr>
        <w:t xml:space="preserve"> from the irreligious views he </w:t>
      </w:r>
      <w:r w:rsidR="5B813DE9" w:rsidRPr="00D92EA5">
        <w:rPr>
          <w:rFonts w:eastAsiaTheme="minorEastAsia" w:cstheme="minorHAnsi"/>
        </w:rPr>
        <w:t xml:space="preserve">saw </w:t>
      </w:r>
      <w:r w:rsidR="07B32539" w:rsidRPr="00D92EA5">
        <w:rPr>
          <w:rFonts w:eastAsiaTheme="minorEastAsia" w:cstheme="minorHAnsi"/>
        </w:rPr>
        <w:t>being propagated in the name of his faith.</w:t>
      </w:r>
      <w:r w:rsidR="2056A2FD" w:rsidRPr="00D92EA5">
        <w:rPr>
          <w:rFonts w:eastAsiaTheme="minorEastAsia" w:cstheme="minorHAnsi"/>
        </w:rPr>
        <w:t xml:space="preserve"> </w:t>
      </w:r>
      <w:r w:rsidR="0F0D1000" w:rsidRPr="00D92EA5">
        <w:rPr>
          <w:rFonts w:eastAsiaTheme="minorEastAsia" w:cstheme="minorHAnsi"/>
        </w:rPr>
        <w:t>Ultimately his views</w:t>
      </w:r>
      <w:r w:rsidR="44F48709" w:rsidRPr="00D92EA5">
        <w:rPr>
          <w:rFonts w:eastAsiaTheme="minorEastAsia" w:cstheme="minorHAnsi"/>
        </w:rPr>
        <w:t xml:space="preserve"> on belief</w:t>
      </w:r>
      <w:r w:rsidR="0F0D1000" w:rsidRPr="00D92EA5">
        <w:rPr>
          <w:rFonts w:eastAsiaTheme="minorEastAsia" w:cstheme="minorHAnsi"/>
        </w:rPr>
        <w:t xml:space="preserve"> are like both Armstrong and Nietzsche's </w:t>
      </w:r>
      <w:r w:rsidR="07486D6E" w:rsidRPr="00D92EA5">
        <w:rPr>
          <w:rFonts w:eastAsiaTheme="minorEastAsia" w:cstheme="minorHAnsi"/>
        </w:rPr>
        <w:t>in the assessment that th</w:t>
      </w:r>
      <w:r w:rsidR="07B3CD24" w:rsidRPr="00D92EA5">
        <w:rPr>
          <w:rFonts w:eastAsiaTheme="minorEastAsia" w:cstheme="minorHAnsi"/>
        </w:rPr>
        <w:t>ose with</w:t>
      </w:r>
      <w:r w:rsidR="07486D6E" w:rsidRPr="00D92EA5">
        <w:rPr>
          <w:rFonts w:eastAsiaTheme="minorEastAsia" w:cstheme="minorHAnsi"/>
        </w:rPr>
        <w:t xml:space="preserve"> religious beliefs whilst </w:t>
      </w:r>
      <w:r w:rsidR="4C988CB1" w:rsidRPr="00D92EA5">
        <w:rPr>
          <w:rFonts w:eastAsiaTheme="minorEastAsia" w:cstheme="minorHAnsi"/>
        </w:rPr>
        <w:t>purporting</w:t>
      </w:r>
      <w:r w:rsidR="07486D6E" w:rsidRPr="00D92EA5">
        <w:rPr>
          <w:rFonts w:eastAsiaTheme="minorEastAsia" w:cstheme="minorHAnsi"/>
        </w:rPr>
        <w:t xml:space="preserve"> to be </w:t>
      </w:r>
      <w:r w:rsidR="5B8D21F3" w:rsidRPr="00D92EA5">
        <w:rPr>
          <w:rFonts w:eastAsiaTheme="minorEastAsia" w:cstheme="minorHAnsi"/>
        </w:rPr>
        <w:t>acting for</w:t>
      </w:r>
      <w:r w:rsidR="07486D6E" w:rsidRPr="00D92EA5">
        <w:rPr>
          <w:rFonts w:eastAsiaTheme="minorEastAsia" w:cstheme="minorHAnsi"/>
        </w:rPr>
        <w:t xml:space="preserve"> goo</w:t>
      </w:r>
      <w:r w:rsidR="7B676329" w:rsidRPr="00D92EA5">
        <w:rPr>
          <w:rFonts w:eastAsiaTheme="minorEastAsia" w:cstheme="minorHAnsi"/>
        </w:rPr>
        <w:t>d, due to flaws in human nature</w:t>
      </w:r>
      <w:r w:rsidR="7BB64981" w:rsidRPr="00D92EA5">
        <w:rPr>
          <w:rFonts w:eastAsiaTheme="minorEastAsia" w:cstheme="minorHAnsi"/>
        </w:rPr>
        <w:t>, often fall short of living up to the moralistic traditions the reli</w:t>
      </w:r>
      <w:r w:rsidR="5358E9A0" w:rsidRPr="00D92EA5">
        <w:rPr>
          <w:rFonts w:eastAsiaTheme="minorEastAsia" w:cstheme="minorHAnsi"/>
        </w:rPr>
        <w:t>gion expresses.</w:t>
      </w:r>
      <w:bookmarkStart w:id="0" w:name="_GoBack"/>
      <w:bookmarkEnd w:id="0"/>
    </w:p>
    <w:p w14:paraId="556C39A4" w14:textId="2B081324" w:rsidR="78CA3803" w:rsidRDefault="2ADFCE9D" w:rsidP="00374311">
      <w:pPr>
        <w:spacing w:line="480" w:lineRule="auto"/>
        <w:rPr>
          <w:rFonts w:eastAsiaTheme="minorEastAsia" w:cstheme="minorHAnsi"/>
        </w:rPr>
      </w:pPr>
      <w:r w:rsidRPr="00D92EA5">
        <w:rPr>
          <w:rFonts w:cstheme="minorHAnsi"/>
          <w:noProof/>
        </w:rPr>
        <w:lastRenderedPageBreak/>
        <w:drawing>
          <wp:inline distT="0" distB="0" distL="0" distR="0" wp14:anchorId="54819A02" wp14:editId="7C39A989">
            <wp:extent cx="5943600" cy="3733800"/>
            <wp:effectExtent l="0" t="0" r="0" b="0"/>
            <wp:docPr id="1072431437" name="Picture 10724314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0CB16C6" w:rsidRPr="00D92EA5">
        <w:rPr>
          <w:rFonts w:eastAsiaTheme="minorEastAsia" w:cstheme="minorHAnsi"/>
        </w:rPr>
        <w:t xml:space="preserve"> </w:t>
      </w:r>
      <w:r w:rsidR="7B676329" w:rsidRPr="00D92EA5">
        <w:rPr>
          <w:rFonts w:eastAsiaTheme="minorEastAsia" w:cstheme="minorHAnsi"/>
        </w:rPr>
        <w:t xml:space="preserve"> </w:t>
      </w:r>
      <w:r w:rsidR="07486D6E" w:rsidRPr="00D92EA5">
        <w:rPr>
          <w:rFonts w:eastAsiaTheme="minorEastAsia" w:cstheme="minorHAnsi"/>
        </w:rPr>
        <w:t xml:space="preserve"> </w:t>
      </w:r>
      <w:r w:rsidR="0F0D1000" w:rsidRPr="00D92EA5">
        <w:rPr>
          <w:rFonts w:eastAsiaTheme="minorEastAsia" w:cstheme="minorHAnsi"/>
        </w:rPr>
        <w:t xml:space="preserve"> </w:t>
      </w:r>
    </w:p>
    <w:p w14:paraId="6FD31D5F" w14:textId="4D81364C" w:rsidR="0045328D" w:rsidRPr="0045328D" w:rsidRDefault="0045328D" w:rsidP="00374311">
      <w:pPr>
        <w:spacing w:line="480" w:lineRule="auto"/>
        <w:rPr>
          <w:rFonts w:eastAsia="Times New Roman" w:cstheme="minorHAnsi"/>
        </w:rPr>
      </w:pPr>
      <w:r>
        <w:rPr>
          <w:rFonts w:eastAsiaTheme="minorEastAsia" w:cstheme="minorHAnsi"/>
        </w:rPr>
        <w:t xml:space="preserve">Fig. 2 </w:t>
      </w:r>
      <w:r w:rsidRPr="00D92EA5">
        <w:rPr>
          <w:rFonts w:eastAsiaTheme="minorEastAsia" w:cstheme="minorHAnsi"/>
          <w:i/>
          <w:iCs/>
        </w:rPr>
        <w:t>The Last Supper Before Going Out to Battle</w:t>
      </w:r>
      <w:r>
        <w:rPr>
          <w:rFonts w:eastAsiaTheme="minorEastAsia" w:cstheme="minorHAnsi"/>
          <w:i/>
          <w:iCs/>
        </w:rPr>
        <w:t xml:space="preserve"> </w:t>
      </w:r>
      <w:r>
        <w:rPr>
          <w:rFonts w:eastAsiaTheme="minorEastAsia" w:cstheme="minorHAnsi"/>
        </w:rPr>
        <w:t xml:space="preserve">Adi </w:t>
      </w:r>
      <w:proofErr w:type="spellStart"/>
      <w:r>
        <w:rPr>
          <w:rFonts w:eastAsiaTheme="minorEastAsia" w:cstheme="minorHAnsi"/>
        </w:rPr>
        <w:t>Nes</w:t>
      </w:r>
      <w:proofErr w:type="spellEnd"/>
    </w:p>
    <w:p w14:paraId="5A553A8B" w14:textId="1C428AA7" w:rsidR="36B4938C" w:rsidRPr="00D92EA5" w:rsidRDefault="36B4938C" w:rsidP="00374311">
      <w:pPr>
        <w:spacing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 xml:space="preserve">In a similar </w:t>
      </w:r>
      <w:r w:rsidR="30128D6F" w:rsidRPr="00D92EA5">
        <w:rPr>
          <w:rFonts w:eastAsiaTheme="minorEastAsia" w:cstheme="minorHAnsi"/>
        </w:rPr>
        <w:t>juxtaposition of ideals</w:t>
      </w:r>
      <w:r w:rsidRPr="00D92EA5">
        <w:rPr>
          <w:rFonts w:eastAsiaTheme="minorEastAsia" w:cstheme="minorHAnsi"/>
        </w:rPr>
        <w:t xml:space="preserve"> to Serrano’s </w:t>
      </w:r>
      <w:r w:rsidRPr="00D92EA5">
        <w:rPr>
          <w:rFonts w:eastAsiaTheme="minorEastAsia" w:cstheme="minorHAnsi"/>
          <w:i/>
          <w:iCs/>
        </w:rPr>
        <w:t xml:space="preserve">Piss Christ, </w:t>
      </w:r>
      <w:r w:rsidRPr="00D92EA5">
        <w:rPr>
          <w:rFonts w:eastAsiaTheme="minorEastAsia" w:cstheme="minorHAnsi"/>
        </w:rPr>
        <w:t xml:space="preserve">Israeli </w:t>
      </w:r>
      <w:r w:rsidR="09974253" w:rsidRPr="00D92EA5">
        <w:rPr>
          <w:rFonts w:eastAsiaTheme="minorEastAsia" w:cstheme="minorHAnsi"/>
        </w:rPr>
        <w:t>photographer</w:t>
      </w:r>
      <w:r w:rsidR="07331127" w:rsidRPr="00D92EA5">
        <w:rPr>
          <w:rFonts w:eastAsiaTheme="minorEastAsia" w:cstheme="minorHAnsi"/>
        </w:rPr>
        <w:t xml:space="preserve"> Adi </w:t>
      </w:r>
      <w:proofErr w:type="spellStart"/>
      <w:r w:rsidR="07331127" w:rsidRPr="00D92EA5">
        <w:rPr>
          <w:rFonts w:eastAsiaTheme="minorEastAsia" w:cstheme="minorHAnsi"/>
        </w:rPr>
        <w:t>Nes</w:t>
      </w:r>
      <w:proofErr w:type="spellEnd"/>
      <w:r w:rsidR="6D4CFE69" w:rsidRPr="00D92EA5">
        <w:rPr>
          <w:rFonts w:eastAsiaTheme="minorEastAsia" w:cstheme="minorHAnsi"/>
        </w:rPr>
        <w:t xml:space="preserve"> </w:t>
      </w:r>
      <w:r w:rsidR="6BCCDDBB" w:rsidRPr="00D92EA5">
        <w:rPr>
          <w:rFonts w:eastAsiaTheme="minorEastAsia" w:cstheme="minorHAnsi"/>
        </w:rPr>
        <w:t xml:space="preserve">incorporates </w:t>
      </w:r>
      <w:r w:rsidR="714BC756" w:rsidRPr="00D92EA5">
        <w:rPr>
          <w:rFonts w:eastAsiaTheme="minorEastAsia" w:cstheme="minorHAnsi"/>
        </w:rPr>
        <w:t>into his work</w:t>
      </w:r>
      <w:r w:rsidR="07331127" w:rsidRPr="00D92EA5">
        <w:rPr>
          <w:rFonts w:eastAsiaTheme="minorEastAsia" w:cstheme="minorHAnsi"/>
        </w:rPr>
        <w:t xml:space="preserve"> </w:t>
      </w:r>
      <w:r w:rsidR="60E5E243" w:rsidRPr="00D92EA5">
        <w:rPr>
          <w:rFonts w:eastAsiaTheme="minorEastAsia" w:cstheme="minorHAnsi"/>
        </w:rPr>
        <w:t>Christian imagery</w:t>
      </w:r>
      <w:r w:rsidR="0C2D21B3" w:rsidRPr="00D92EA5">
        <w:rPr>
          <w:rFonts w:eastAsiaTheme="minorEastAsia" w:cstheme="minorHAnsi"/>
        </w:rPr>
        <w:t xml:space="preserve"> w</w:t>
      </w:r>
      <w:r w:rsidR="37856D68" w:rsidRPr="00D92EA5">
        <w:rPr>
          <w:rFonts w:eastAsiaTheme="minorEastAsia" w:cstheme="minorHAnsi"/>
        </w:rPr>
        <w:t xml:space="preserve">ith the aim of confronting </w:t>
      </w:r>
      <w:r w:rsidR="7421EECD" w:rsidRPr="00D92EA5">
        <w:rPr>
          <w:rFonts w:eastAsiaTheme="minorEastAsia" w:cstheme="minorHAnsi"/>
        </w:rPr>
        <w:t>his disillusionment of</w:t>
      </w:r>
      <w:r w:rsidR="37856D68" w:rsidRPr="00D92EA5">
        <w:rPr>
          <w:rFonts w:eastAsiaTheme="minorEastAsia" w:cstheme="minorHAnsi"/>
        </w:rPr>
        <w:t xml:space="preserve"> Israeli culture</w:t>
      </w:r>
      <w:r w:rsidR="1B8B3E9B" w:rsidRPr="00D92EA5">
        <w:rPr>
          <w:rFonts w:eastAsiaTheme="minorEastAsia" w:cstheme="minorHAnsi"/>
        </w:rPr>
        <w:t>,</w:t>
      </w:r>
      <w:r w:rsidR="0F6AAE4A" w:rsidRPr="00D92EA5">
        <w:rPr>
          <w:rFonts w:eastAsiaTheme="minorEastAsia" w:cstheme="minorHAnsi"/>
        </w:rPr>
        <w:t xml:space="preserve"> partially the</w:t>
      </w:r>
      <w:r w:rsidR="4884BE5B" w:rsidRPr="00D92EA5">
        <w:rPr>
          <w:rFonts w:eastAsiaTheme="minorEastAsia" w:cstheme="minorHAnsi"/>
        </w:rPr>
        <w:t xml:space="preserve"> hyper-masculine ideal</w:t>
      </w:r>
      <w:r w:rsidR="4A079668" w:rsidRPr="00D92EA5">
        <w:rPr>
          <w:rFonts w:eastAsiaTheme="minorEastAsia" w:cstheme="minorHAnsi"/>
        </w:rPr>
        <w:t xml:space="preserve"> set out for Jewish men</w:t>
      </w:r>
      <w:r w:rsidR="0F9FBBDD" w:rsidRPr="00D92EA5">
        <w:rPr>
          <w:rFonts w:eastAsiaTheme="minorEastAsia" w:cstheme="minorHAnsi"/>
        </w:rPr>
        <w:t xml:space="preserve">. His </w:t>
      </w:r>
      <w:r w:rsidR="575D0910" w:rsidRPr="00D92EA5">
        <w:rPr>
          <w:rFonts w:eastAsiaTheme="minorEastAsia" w:cstheme="minorHAnsi"/>
        </w:rPr>
        <w:t xml:space="preserve">most famous photograph </w:t>
      </w:r>
      <w:r w:rsidR="575D0910" w:rsidRPr="00D92EA5">
        <w:rPr>
          <w:rFonts w:eastAsiaTheme="minorEastAsia" w:cstheme="minorHAnsi"/>
          <w:i/>
          <w:iCs/>
        </w:rPr>
        <w:t>The Last Supper Before Going Out to Battle</w:t>
      </w:r>
      <w:r w:rsidR="575D0910" w:rsidRPr="00D92EA5">
        <w:rPr>
          <w:rFonts w:eastAsiaTheme="minorEastAsia" w:cstheme="minorHAnsi"/>
        </w:rPr>
        <w:t xml:space="preserve"> from his series </w:t>
      </w:r>
      <w:r w:rsidR="575D0910" w:rsidRPr="00D92EA5">
        <w:rPr>
          <w:rFonts w:eastAsiaTheme="minorEastAsia" w:cstheme="minorHAnsi"/>
          <w:i/>
          <w:iCs/>
        </w:rPr>
        <w:t xml:space="preserve">Soldier </w:t>
      </w:r>
      <w:r w:rsidR="575D0910" w:rsidRPr="00D92EA5">
        <w:rPr>
          <w:rFonts w:eastAsiaTheme="minorEastAsia" w:cstheme="minorHAnsi"/>
        </w:rPr>
        <w:t xml:space="preserve">presents the viewer with </w:t>
      </w:r>
      <w:r w:rsidR="0229BFD2" w:rsidRPr="00D92EA5">
        <w:rPr>
          <w:rFonts w:eastAsiaTheme="minorEastAsia" w:cstheme="minorHAnsi"/>
        </w:rPr>
        <w:t xml:space="preserve">a recreation of Leonardo DaVinci's </w:t>
      </w:r>
      <w:r w:rsidR="0229BFD2" w:rsidRPr="00D92EA5">
        <w:rPr>
          <w:rFonts w:eastAsiaTheme="minorEastAsia" w:cstheme="minorHAnsi"/>
          <w:i/>
          <w:iCs/>
        </w:rPr>
        <w:t xml:space="preserve">Last </w:t>
      </w:r>
      <w:r w:rsidR="05104566" w:rsidRPr="00D92EA5">
        <w:rPr>
          <w:rFonts w:eastAsiaTheme="minorEastAsia" w:cstheme="minorHAnsi"/>
          <w:i/>
          <w:iCs/>
        </w:rPr>
        <w:t>S</w:t>
      </w:r>
      <w:r w:rsidR="0229BFD2" w:rsidRPr="00D92EA5">
        <w:rPr>
          <w:rFonts w:eastAsiaTheme="minorEastAsia" w:cstheme="minorHAnsi"/>
          <w:i/>
          <w:iCs/>
        </w:rPr>
        <w:t>upper</w:t>
      </w:r>
      <w:r w:rsidR="0229BFD2" w:rsidRPr="00D92EA5">
        <w:rPr>
          <w:rFonts w:eastAsiaTheme="minorEastAsia" w:cstheme="minorHAnsi"/>
        </w:rPr>
        <w:t xml:space="preserve"> with uniformed Israeli soldiers playing the part of Jesus and his disciples. </w:t>
      </w:r>
      <w:r w:rsidR="406231F9" w:rsidRPr="00D92EA5">
        <w:rPr>
          <w:rFonts w:eastAsiaTheme="minorEastAsia" w:cstheme="minorHAnsi"/>
        </w:rPr>
        <w:t>In an article in The New York Times he describes his sense of</w:t>
      </w:r>
      <w:r w:rsidR="2775E111" w:rsidRPr="00D92EA5">
        <w:rPr>
          <w:rFonts w:eastAsiaTheme="minorEastAsia" w:cstheme="minorHAnsi"/>
        </w:rPr>
        <w:t xml:space="preserve"> social</w:t>
      </w:r>
      <w:r w:rsidR="406231F9" w:rsidRPr="00D92EA5">
        <w:rPr>
          <w:rFonts w:eastAsiaTheme="minorEastAsia" w:cstheme="minorHAnsi"/>
        </w:rPr>
        <w:t xml:space="preserve"> dissolution</w:t>
      </w:r>
      <w:r w:rsidR="78603099" w:rsidRPr="00D92EA5">
        <w:rPr>
          <w:rFonts w:eastAsiaTheme="minorEastAsia" w:cstheme="minorHAnsi"/>
        </w:rPr>
        <w:t xml:space="preserve"> as</w:t>
      </w:r>
      <w:r w:rsidR="406231F9" w:rsidRPr="00D92EA5">
        <w:rPr>
          <w:rFonts w:eastAsiaTheme="minorEastAsia" w:cstheme="minorHAnsi"/>
        </w:rPr>
        <w:t xml:space="preserve"> stemming from his time in the military</w:t>
      </w:r>
    </w:p>
    <w:p w14:paraId="13B070A4" w14:textId="6346BF32" w:rsidR="0F9FBBDD" w:rsidRPr="00D92EA5" w:rsidRDefault="0F9FBBDD" w:rsidP="00374311">
      <w:pPr>
        <w:spacing w:line="480" w:lineRule="auto"/>
        <w:ind w:left="720"/>
        <w:rPr>
          <w:rFonts w:eastAsiaTheme="minorEastAsia" w:cstheme="minorHAnsi"/>
        </w:rPr>
      </w:pPr>
      <w:r w:rsidRPr="00D92EA5">
        <w:rPr>
          <w:rFonts w:eastAsia="Calibri" w:cstheme="minorHAnsi"/>
        </w:rPr>
        <w:t xml:space="preserve">The soldier series came out of his time in the Israeli army. He was a “fragile and sensitive child in the periphery,” who finally became part of a society when he entered the army. “I felt like I was married together to the men that served with me,” he said. A later experience as a reserve duty guard in a Palestinian detention house made him feel a lot less comfortable and left him disillusioned. It also led to the series “The Prisoners”. As a guard, he befriended one of the </w:t>
      </w:r>
      <w:r w:rsidRPr="00D92EA5">
        <w:rPr>
          <w:rFonts w:eastAsia="Calibri" w:cstheme="minorHAnsi"/>
        </w:rPr>
        <w:lastRenderedPageBreak/>
        <w:t>prisoners and realized that there was no way he would shoot his friend if he tried to escape.</w:t>
      </w:r>
      <w:r w:rsidR="0F6AAE4A" w:rsidRPr="00D92EA5">
        <w:rPr>
          <w:rFonts w:eastAsiaTheme="minorEastAsia" w:cstheme="minorHAnsi"/>
        </w:rPr>
        <w:t xml:space="preserve"> </w:t>
      </w:r>
      <w:r w:rsidR="1B8B3E9B" w:rsidRPr="00D92EA5">
        <w:rPr>
          <w:rFonts w:eastAsiaTheme="minorEastAsia" w:cstheme="minorHAnsi"/>
        </w:rPr>
        <w:t xml:space="preserve"> </w:t>
      </w:r>
      <w:r w:rsidR="2FD9D6ED" w:rsidRPr="00D92EA5">
        <w:rPr>
          <w:rFonts w:eastAsiaTheme="minorEastAsia" w:cstheme="minorHAnsi"/>
        </w:rPr>
        <w:t>(Furst,2012)</w:t>
      </w:r>
    </w:p>
    <w:p w14:paraId="5A7DF6DF" w14:textId="70FBEDCB" w:rsidR="6E7DF1EB" w:rsidRPr="00D92EA5" w:rsidRDefault="6E7DF1EB" w:rsidP="00374311">
      <w:pPr>
        <w:spacing w:line="480" w:lineRule="auto"/>
        <w:rPr>
          <w:rFonts w:eastAsiaTheme="minorEastAsia" w:cstheme="minorHAnsi"/>
        </w:rPr>
      </w:pPr>
      <w:proofErr w:type="spellStart"/>
      <w:r w:rsidRPr="00D92EA5">
        <w:rPr>
          <w:rFonts w:eastAsiaTheme="minorEastAsia" w:cstheme="minorHAnsi"/>
        </w:rPr>
        <w:t>Nes</w:t>
      </w:r>
      <w:proofErr w:type="spellEnd"/>
      <w:r w:rsidRPr="00D92EA5">
        <w:rPr>
          <w:rFonts w:eastAsiaTheme="minorEastAsia" w:cstheme="minorHAnsi"/>
        </w:rPr>
        <w:t xml:space="preserve">’ </w:t>
      </w:r>
      <w:r w:rsidR="2708D736" w:rsidRPr="00D92EA5">
        <w:rPr>
          <w:rFonts w:eastAsiaTheme="minorEastAsia" w:cstheme="minorHAnsi"/>
        </w:rPr>
        <w:t>u</w:t>
      </w:r>
      <w:r w:rsidRPr="00D92EA5">
        <w:rPr>
          <w:rFonts w:eastAsiaTheme="minorEastAsia" w:cstheme="minorHAnsi"/>
        </w:rPr>
        <w:t xml:space="preserve">se of </w:t>
      </w:r>
      <w:r w:rsidR="185C13AB" w:rsidRPr="00D92EA5">
        <w:rPr>
          <w:rFonts w:eastAsiaTheme="minorEastAsia" w:cstheme="minorHAnsi"/>
        </w:rPr>
        <w:t xml:space="preserve">the scene of </w:t>
      </w:r>
      <w:r w:rsidR="07C7B63C" w:rsidRPr="00D92EA5">
        <w:rPr>
          <w:rFonts w:eastAsiaTheme="minorEastAsia" w:cstheme="minorHAnsi"/>
        </w:rPr>
        <w:t>from</w:t>
      </w:r>
      <w:r w:rsidR="185C13AB" w:rsidRPr="00D92EA5">
        <w:rPr>
          <w:rFonts w:eastAsiaTheme="minorEastAsia" w:cstheme="minorHAnsi"/>
        </w:rPr>
        <w:t xml:space="preserve"> last supper is significant in many ways, it displays how men are expected to give their life for their countr</w:t>
      </w:r>
      <w:r w:rsidR="4703B965" w:rsidRPr="00D92EA5">
        <w:rPr>
          <w:rFonts w:eastAsiaTheme="minorEastAsia" w:cstheme="minorHAnsi"/>
        </w:rPr>
        <w:t>y, to give unquestioning loyalty to the superior officer who commands life and death over them. The id</w:t>
      </w:r>
      <w:r w:rsidR="2F0E7B58" w:rsidRPr="00D92EA5">
        <w:rPr>
          <w:rFonts w:eastAsiaTheme="minorEastAsia" w:cstheme="minorHAnsi"/>
        </w:rPr>
        <w:t>entity of the individual soldiers</w:t>
      </w:r>
      <w:r w:rsidR="268C910F" w:rsidRPr="00D92EA5">
        <w:rPr>
          <w:rFonts w:eastAsiaTheme="minorEastAsia" w:cstheme="minorHAnsi"/>
        </w:rPr>
        <w:t xml:space="preserve"> is</w:t>
      </w:r>
      <w:r w:rsidR="2F0E7B58" w:rsidRPr="00D92EA5">
        <w:rPr>
          <w:rFonts w:eastAsiaTheme="minorEastAsia" w:cstheme="minorHAnsi"/>
        </w:rPr>
        <w:t xml:space="preserve"> removed with their</w:t>
      </w:r>
      <w:r w:rsidR="5972698F" w:rsidRPr="00D92EA5">
        <w:rPr>
          <w:rFonts w:eastAsiaTheme="minorEastAsia" w:cstheme="minorHAnsi"/>
        </w:rPr>
        <w:t xml:space="preserve"> army uniform and</w:t>
      </w:r>
      <w:r w:rsidR="000753AC" w:rsidRPr="00D92EA5">
        <w:rPr>
          <w:rFonts w:eastAsiaTheme="minorEastAsia" w:cstheme="minorHAnsi"/>
        </w:rPr>
        <w:t xml:space="preserve"> matching</w:t>
      </w:r>
      <w:r w:rsidR="5972698F" w:rsidRPr="00D92EA5">
        <w:rPr>
          <w:rFonts w:eastAsiaTheme="minorEastAsia" w:cstheme="minorHAnsi"/>
        </w:rPr>
        <w:t xml:space="preserve"> haircut</w:t>
      </w:r>
      <w:r w:rsidR="2B37E19C" w:rsidRPr="00D92EA5">
        <w:rPr>
          <w:rFonts w:eastAsiaTheme="minorEastAsia" w:cstheme="minorHAnsi"/>
        </w:rPr>
        <w:t>,</w:t>
      </w:r>
      <w:r w:rsidR="52D277D5" w:rsidRPr="00D92EA5">
        <w:rPr>
          <w:rFonts w:eastAsiaTheme="minorEastAsia" w:cstheme="minorHAnsi"/>
        </w:rPr>
        <w:t xml:space="preserve"> a soldier performs the part of Jesus as well as Judas</w:t>
      </w:r>
      <w:r w:rsidR="7E396E28" w:rsidRPr="00D92EA5">
        <w:rPr>
          <w:rFonts w:eastAsiaTheme="minorEastAsia" w:cstheme="minorHAnsi"/>
        </w:rPr>
        <w:t xml:space="preserve"> presenting that the soldiers carry with them both good and evil</w:t>
      </w:r>
      <w:r w:rsidR="5E16DA88" w:rsidRPr="00D92EA5">
        <w:rPr>
          <w:rFonts w:eastAsiaTheme="minorEastAsia" w:cstheme="minorHAnsi"/>
        </w:rPr>
        <w:t xml:space="preserve">. </w:t>
      </w:r>
      <w:proofErr w:type="spellStart"/>
      <w:r w:rsidR="5E16DA88" w:rsidRPr="00D92EA5">
        <w:rPr>
          <w:rFonts w:eastAsiaTheme="minorEastAsia" w:cstheme="minorHAnsi"/>
        </w:rPr>
        <w:t>Nes</w:t>
      </w:r>
      <w:proofErr w:type="spellEnd"/>
      <w:r w:rsidR="41118418" w:rsidRPr="00D92EA5">
        <w:rPr>
          <w:rFonts w:eastAsiaTheme="minorEastAsia" w:cstheme="minorHAnsi"/>
        </w:rPr>
        <w:t xml:space="preserve"> is</w:t>
      </w:r>
      <w:r w:rsidR="5E16DA88" w:rsidRPr="00D92EA5">
        <w:rPr>
          <w:rFonts w:eastAsiaTheme="minorEastAsia" w:cstheme="minorHAnsi"/>
        </w:rPr>
        <w:t xml:space="preserve"> confront</w:t>
      </w:r>
      <w:r w:rsidR="37860D16" w:rsidRPr="00D92EA5">
        <w:rPr>
          <w:rFonts w:eastAsiaTheme="minorEastAsia" w:cstheme="minorHAnsi"/>
        </w:rPr>
        <w:t>ing</w:t>
      </w:r>
      <w:r w:rsidR="5E16DA88" w:rsidRPr="00D92EA5">
        <w:rPr>
          <w:rFonts w:eastAsiaTheme="minorEastAsia" w:cstheme="minorHAnsi"/>
        </w:rPr>
        <w:t xml:space="preserve"> Israel’s identity crisis,</w:t>
      </w:r>
      <w:r w:rsidR="09C7160F" w:rsidRPr="00D92EA5">
        <w:rPr>
          <w:rFonts w:eastAsiaTheme="minorEastAsia" w:cstheme="minorHAnsi"/>
        </w:rPr>
        <w:t xml:space="preserve"> in</w:t>
      </w:r>
      <w:r w:rsidR="7A797BF4" w:rsidRPr="00D92EA5">
        <w:rPr>
          <w:rFonts w:eastAsiaTheme="minorEastAsia" w:cstheme="minorHAnsi"/>
        </w:rPr>
        <w:t xml:space="preserve"> a country</w:t>
      </w:r>
      <w:r w:rsidR="33931C64" w:rsidRPr="00D92EA5">
        <w:rPr>
          <w:rFonts w:eastAsiaTheme="minorEastAsia" w:cstheme="minorHAnsi"/>
        </w:rPr>
        <w:t xml:space="preserve"> </w:t>
      </w:r>
      <w:r w:rsidR="29202478" w:rsidRPr="00D92EA5">
        <w:rPr>
          <w:rFonts w:eastAsiaTheme="minorEastAsia" w:cstheme="minorHAnsi"/>
        </w:rPr>
        <w:t>re</w:t>
      </w:r>
      <w:r w:rsidR="33931C64" w:rsidRPr="00D92EA5">
        <w:rPr>
          <w:rFonts w:eastAsiaTheme="minorEastAsia" w:cstheme="minorHAnsi"/>
        </w:rPr>
        <w:t>born</w:t>
      </w:r>
      <w:r w:rsidR="7A797BF4" w:rsidRPr="00D92EA5">
        <w:rPr>
          <w:rFonts w:eastAsiaTheme="minorEastAsia" w:cstheme="minorHAnsi"/>
        </w:rPr>
        <w:t xml:space="preserve"> </w:t>
      </w:r>
      <w:r w:rsidR="0F70E500" w:rsidRPr="00D92EA5">
        <w:rPr>
          <w:rFonts w:eastAsiaTheme="minorEastAsia" w:cstheme="minorHAnsi"/>
        </w:rPr>
        <w:t>in</w:t>
      </w:r>
      <w:r w:rsidR="7A797BF4" w:rsidRPr="00D92EA5">
        <w:rPr>
          <w:rFonts w:eastAsiaTheme="minorEastAsia" w:cstheme="minorHAnsi"/>
        </w:rPr>
        <w:t xml:space="preserve"> conflict</w:t>
      </w:r>
      <w:r w:rsidR="59566276" w:rsidRPr="00D92EA5">
        <w:rPr>
          <w:rFonts w:eastAsiaTheme="minorEastAsia" w:cstheme="minorHAnsi"/>
        </w:rPr>
        <w:t xml:space="preserve"> he questions</w:t>
      </w:r>
      <w:r w:rsidR="2022F227" w:rsidRPr="00D92EA5">
        <w:rPr>
          <w:rFonts w:eastAsiaTheme="minorEastAsia" w:cstheme="minorHAnsi"/>
        </w:rPr>
        <w:t xml:space="preserve"> whether</w:t>
      </w:r>
      <w:r w:rsidR="7A797BF4" w:rsidRPr="00D92EA5">
        <w:rPr>
          <w:rFonts w:eastAsiaTheme="minorEastAsia" w:cstheme="minorHAnsi"/>
        </w:rPr>
        <w:t xml:space="preserve"> </w:t>
      </w:r>
      <w:r w:rsidR="00E60E5E" w:rsidRPr="00D92EA5">
        <w:rPr>
          <w:rFonts w:eastAsiaTheme="minorEastAsia" w:cstheme="minorHAnsi"/>
        </w:rPr>
        <w:t xml:space="preserve">from a sense of loyalty to their religion or ethnicity </w:t>
      </w:r>
      <w:r w:rsidR="7A797BF4" w:rsidRPr="00D92EA5">
        <w:rPr>
          <w:rFonts w:eastAsiaTheme="minorEastAsia" w:cstheme="minorHAnsi"/>
        </w:rPr>
        <w:t>w</w:t>
      </w:r>
      <w:r w:rsidR="096A4D90" w:rsidRPr="00D92EA5">
        <w:rPr>
          <w:rFonts w:eastAsiaTheme="minorEastAsia" w:cstheme="minorHAnsi"/>
        </w:rPr>
        <w:t>hy</w:t>
      </w:r>
      <w:r w:rsidR="7A797BF4" w:rsidRPr="00D92EA5">
        <w:rPr>
          <w:rFonts w:eastAsiaTheme="minorEastAsia" w:cstheme="minorHAnsi"/>
        </w:rPr>
        <w:t xml:space="preserve"> </w:t>
      </w:r>
      <w:r w:rsidR="7E1FAA3F" w:rsidRPr="00D92EA5">
        <w:rPr>
          <w:rFonts w:eastAsiaTheme="minorEastAsia" w:cstheme="minorHAnsi"/>
        </w:rPr>
        <w:t>people choose</w:t>
      </w:r>
      <w:r w:rsidR="225988DA" w:rsidRPr="00D92EA5">
        <w:rPr>
          <w:rFonts w:eastAsiaTheme="minorEastAsia" w:cstheme="minorHAnsi"/>
        </w:rPr>
        <w:t xml:space="preserve"> to sta</w:t>
      </w:r>
      <w:r w:rsidR="70439D93" w:rsidRPr="00D92EA5">
        <w:rPr>
          <w:rFonts w:eastAsiaTheme="minorEastAsia" w:cstheme="minorHAnsi"/>
        </w:rPr>
        <w:t xml:space="preserve">y. What </w:t>
      </w:r>
      <w:proofErr w:type="spellStart"/>
      <w:r w:rsidR="70439D93" w:rsidRPr="00D92EA5">
        <w:rPr>
          <w:rFonts w:eastAsiaTheme="minorEastAsia" w:cstheme="minorHAnsi"/>
        </w:rPr>
        <w:t>Nes</w:t>
      </w:r>
      <w:proofErr w:type="spellEnd"/>
      <w:r w:rsidR="70439D93" w:rsidRPr="00D92EA5">
        <w:rPr>
          <w:rFonts w:eastAsiaTheme="minorEastAsia" w:cstheme="minorHAnsi"/>
        </w:rPr>
        <w:t xml:space="preserve"> identifies </w:t>
      </w:r>
      <w:r w:rsidR="1D42EF6A" w:rsidRPr="00D92EA5">
        <w:rPr>
          <w:rFonts w:eastAsiaTheme="minorEastAsia" w:cstheme="minorHAnsi"/>
        </w:rPr>
        <w:t>is in seeking confirmation for one's</w:t>
      </w:r>
      <w:r w:rsidR="1992042F" w:rsidRPr="00D92EA5">
        <w:rPr>
          <w:rFonts w:eastAsiaTheme="minorEastAsia" w:cstheme="minorHAnsi"/>
        </w:rPr>
        <w:t xml:space="preserve"> worldview</w:t>
      </w:r>
      <w:r w:rsidR="1D42EF6A" w:rsidRPr="00D92EA5">
        <w:rPr>
          <w:rFonts w:eastAsiaTheme="minorEastAsia" w:cstheme="minorHAnsi"/>
        </w:rPr>
        <w:t>, or in defense of one's ideals the t</w:t>
      </w:r>
      <w:r w:rsidR="4F3D116B" w:rsidRPr="00D92EA5">
        <w:rPr>
          <w:rFonts w:eastAsiaTheme="minorEastAsia" w:cstheme="minorHAnsi"/>
        </w:rPr>
        <w:t xml:space="preserve">ruest expression </w:t>
      </w:r>
      <w:r w:rsidR="300B2918" w:rsidRPr="00D92EA5">
        <w:rPr>
          <w:rFonts w:eastAsiaTheme="minorEastAsia" w:cstheme="minorHAnsi"/>
        </w:rPr>
        <w:t xml:space="preserve">of belief and faith </w:t>
      </w:r>
      <w:r w:rsidR="3295E673" w:rsidRPr="00D92EA5">
        <w:rPr>
          <w:rFonts w:eastAsiaTheme="minorEastAsia" w:cstheme="minorHAnsi"/>
        </w:rPr>
        <w:t>are found</w:t>
      </w:r>
      <w:r w:rsidR="300B2918" w:rsidRPr="00D92EA5">
        <w:rPr>
          <w:rFonts w:eastAsiaTheme="minorEastAsia" w:cstheme="minorHAnsi"/>
        </w:rPr>
        <w:t>. As Israelis</w:t>
      </w:r>
      <w:r w:rsidR="28D9DF40" w:rsidRPr="00D92EA5">
        <w:rPr>
          <w:rFonts w:eastAsiaTheme="minorEastAsia" w:cstheme="minorHAnsi"/>
        </w:rPr>
        <w:t xml:space="preserve"> and </w:t>
      </w:r>
      <w:r w:rsidR="14138061" w:rsidRPr="00D92EA5">
        <w:rPr>
          <w:rFonts w:eastAsiaTheme="minorEastAsia" w:cstheme="minorHAnsi"/>
        </w:rPr>
        <w:t>Palestinians continue to</w:t>
      </w:r>
      <w:r w:rsidR="300B2918" w:rsidRPr="00D92EA5">
        <w:rPr>
          <w:rFonts w:eastAsiaTheme="minorEastAsia" w:cstheme="minorHAnsi"/>
        </w:rPr>
        <w:t xml:space="preserve"> die for a belief</w:t>
      </w:r>
      <w:r w:rsidR="0BFD054E" w:rsidRPr="00D92EA5">
        <w:rPr>
          <w:rFonts w:eastAsiaTheme="minorEastAsia" w:cstheme="minorHAnsi"/>
        </w:rPr>
        <w:t xml:space="preserve">, both </w:t>
      </w:r>
      <w:r w:rsidR="393A693F" w:rsidRPr="00D92EA5">
        <w:rPr>
          <w:rFonts w:eastAsiaTheme="minorEastAsia" w:cstheme="minorHAnsi"/>
        </w:rPr>
        <w:t>people exist</w:t>
      </w:r>
      <w:r w:rsidR="0BFD054E" w:rsidRPr="00D92EA5">
        <w:rPr>
          <w:rFonts w:eastAsiaTheme="minorEastAsia" w:cstheme="minorHAnsi"/>
        </w:rPr>
        <w:t xml:space="preserve"> somewhere </w:t>
      </w:r>
      <w:r w:rsidR="693E4EA6" w:rsidRPr="00D92EA5">
        <w:rPr>
          <w:rFonts w:eastAsiaTheme="minorEastAsia" w:cstheme="minorHAnsi"/>
        </w:rPr>
        <w:t>beyond the black and white notions of</w:t>
      </w:r>
      <w:r w:rsidR="0BFD054E" w:rsidRPr="00D92EA5">
        <w:rPr>
          <w:rFonts w:eastAsiaTheme="minorEastAsia" w:cstheme="minorHAnsi"/>
        </w:rPr>
        <w:t xml:space="preserve"> good and evil</w:t>
      </w:r>
      <w:r w:rsidR="42D40822" w:rsidRPr="00D92EA5">
        <w:rPr>
          <w:rFonts w:eastAsiaTheme="minorEastAsia" w:cstheme="minorHAnsi"/>
        </w:rPr>
        <w:t>, those absolute truths</w:t>
      </w:r>
      <w:r w:rsidR="5F3E7ED2" w:rsidRPr="00D92EA5">
        <w:rPr>
          <w:rFonts w:eastAsiaTheme="minorEastAsia" w:cstheme="minorHAnsi"/>
        </w:rPr>
        <w:t xml:space="preserve"> as Nietzsche expressed</w:t>
      </w:r>
      <w:r w:rsidR="42D40822" w:rsidRPr="00D92EA5">
        <w:rPr>
          <w:rFonts w:eastAsiaTheme="minorEastAsia" w:cstheme="minorHAnsi"/>
        </w:rPr>
        <w:t xml:space="preserve"> are inconceivable</w:t>
      </w:r>
      <w:r w:rsidR="5B27287F" w:rsidRPr="00D92EA5">
        <w:rPr>
          <w:rFonts w:eastAsiaTheme="minorEastAsia" w:cstheme="minorHAnsi"/>
        </w:rPr>
        <w:t xml:space="preserve">. </w:t>
      </w:r>
    </w:p>
    <w:p w14:paraId="200F1002" w14:textId="416996AD" w:rsidR="41735F84" w:rsidRPr="00D92EA5" w:rsidRDefault="41735F84" w:rsidP="00374311">
      <w:pPr>
        <w:spacing w:line="480" w:lineRule="auto"/>
        <w:rPr>
          <w:rFonts w:eastAsia="Calibri" w:cstheme="minorHAnsi"/>
          <w:b/>
          <w:bCs/>
          <w:u w:val="single"/>
        </w:rPr>
      </w:pPr>
      <w:r w:rsidRPr="00D92EA5">
        <w:rPr>
          <w:rFonts w:eastAsia="Calibri" w:cstheme="minorHAnsi"/>
          <w:b/>
          <w:bCs/>
          <w:u w:val="single"/>
        </w:rPr>
        <w:t>Society</w:t>
      </w:r>
      <w:r w:rsidRPr="00D92EA5">
        <w:rPr>
          <w:rFonts w:eastAsia="Calibri" w:cstheme="minorHAnsi"/>
          <w:b/>
          <w:bCs/>
        </w:rPr>
        <w:t xml:space="preserve"> </w:t>
      </w:r>
    </w:p>
    <w:p w14:paraId="12D46023" w14:textId="2EFFF04E" w:rsidR="6612530B" w:rsidRPr="00D92EA5" w:rsidRDefault="4A4FA3FF" w:rsidP="00374311">
      <w:pPr>
        <w:spacing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>The term society within the context of this essay can be read simply as being synonymous with community,</w:t>
      </w:r>
      <w:r w:rsidR="2B2AC561" w:rsidRPr="00D92EA5">
        <w:rPr>
          <w:rFonts w:eastAsiaTheme="minorEastAsia" w:cstheme="minorHAnsi"/>
        </w:rPr>
        <w:t xml:space="preserve"> it can be explained too as</w:t>
      </w:r>
      <w:r w:rsidRPr="00D92EA5">
        <w:rPr>
          <w:rFonts w:eastAsiaTheme="minorEastAsia" w:cstheme="minorHAnsi"/>
        </w:rPr>
        <w:t xml:space="preserve"> </w:t>
      </w:r>
      <w:r w:rsidR="05A49D80" w:rsidRPr="00D92EA5">
        <w:rPr>
          <w:rFonts w:eastAsiaTheme="minorEastAsia" w:cstheme="minorHAnsi"/>
        </w:rPr>
        <w:t xml:space="preserve">the order to which social interactions </w:t>
      </w:r>
      <w:r w:rsidR="0C18477A" w:rsidRPr="00D92EA5">
        <w:rPr>
          <w:rFonts w:eastAsiaTheme="minorEastAsia" w:cstheme="minorHAnsi"/>
        </w:rPr>
        <w:t>are</w:t>
      </w:r>
      <w:r w:rsidR="05A49D80" w:rsidRPr="00D92EA5">
        <w:rPr>
          <w:rFonts w:eastAsiaTheme="minorEastAsia" w:cstheme="minorHAnsi"/>
        </w:rPr>
        <w:t xml:space="preserve"> mediated by the individual as part of a larger group</w:t>
      </w:r>
      <w:r w:rsidR="1FC45909" w:rsidRPr="00D92EA5">
        <w:rPr>
          <w:rFonts w:eastAsiaTheme="minorEastAsia" w:cstheme="minorHAnsi"/>
        </w:rPr>
        <w:t xml:space="preserve">. </w:t>
      </w:r>
      <w:r w:rsidR="75F4302E" w:rsidRPr="00D92EA5">
        <w:rPr>
          <w:rFonts w:eastAsiaTheme="minorEastAsia" w:cstheme="minorHAnsi"/>
        </w:rPr>
        <w:t xml:space="preserve">Guy Debord </w:t>
      </w:r>
      <w:r w:rsidR="3B6878DC" w:rsidRPr="00D92EA5">
        <w:rPr>
          <w:rFonts w:eastAsiaTheme="minorEastAsia" w:cstheme="minorHAnsi"/>
        </w:rPr>
        <w:t>declares</w:t>
      </w:r>
      <w:r w:rsidR="72D52BB4" w:rsidRPr="00D92EA5">
        <w:rPr>
          <w:rFonts w:eastAsiaTheme="minorEastAsia" w:cstheme="minorHAnsi"/>
        </w:rPr>
        <w:t xml:space="preserve"> in his book </w:t>
      </w:r>
      <w:r w:rsidR="72D52BB4" w:rsidRPr="00D92EA5">
        <w:rPr>
          <w:rFonts w:eastAsiaTheme="minorEastAsia" w:cstheme="minorHAnsi"/>
          <w:i/>
          <w:iCs/>
        </w:rPr>
        <w:t>The Society of the Spectacle</w:t>
      </w:r>
      <w:r w:rsidR="75F4302E" w:rsidRPr="00D92EA5">
        <w:rPr>
          <w:rFonts w:eastAsiaTheme="minorEastAsia" w:cstheme="minorHAnsi"/>
        </w:rPr>
        <w:t xml:space="preserve"> </w:t>
      </w:r>
      <w:r w:rsidR="05506715" w:rsidRPr="00D92EA5">
        <w:rPr>
          <w:rFonts w:eastAsiaTheme="minorEastAsia" w:cstheme="minorHAnsi"/>
        </w:rPr>
        <w:t>how</w:t>
      </w:r>
      <w:r w:rsidR="10B99D8A" w:rsidRPr="00D92EA5">
        <w:rPr>
          <w:rFonts w:eastAsiaTheme="minorEastAsia" w:cstheme="minorHAnsi"/>
        </w:rPr>
        <w:t xml:space="preserve"> </w:t>
      </w:r>
      <w:r w:rsidR="05506715" w:rsidRPr="00D92EA5">
        <w:rPr>
          <w:rFonts w:eastAsiaTheme="minorEastAsia" w:cstheme="minorHAnsi"/>
        </w:rPr>
        <w:t>‘The Spectacle’</w:t>
      </w:r>
      <w:r w:rsidR="072BD0AC" w:rsidRPr="00D92EA5">
        <w:rPr>
          <w:rFonts w:eastAsiaTheme="minorEastAsia" w:cstheme="minorHAnsi"/>
        </w:rPr>
        <w:t xml:space="preserve"> </w:t>
      </w:r>
      <w:r w:rsidR="5E4B77CD" w:rsidRPr="00D92EA5">
        <w:rPr>
          <w:rFonts w:eastAsiaTheme="minorEastAsia" w:cstheme="minorHAnsi"/>
        </w:rPr>
        <w:t>through subsequent generations has produced an unthinking unquestioning consumer class of people blinded by manufactured need.</w:t>
      </w:r>
      <w:r w:rsidR="5F02FEC6" w:rsidRPr="00D92EA5">
        <w:rPr>
          <w:rFonts w:eastAsiaTheme="minorEastAsia" w:cstheme="minorHAnsi"/>
        </w:rPr>
        <w:t xml:space="preserve"> </w:t>
      </w:r>
      <w:r w:rsidR="7AA4FFBB" w:rsidRPr="00D92EA5">
        <w:rPr>
          <w:rFonts w:eastAsiaTheme="minorEastAsia" w:cstheme="minorHAnsi"/>
        </w:rPr>
        <w:t xml:space="preserve"> </w:t>
      </w:r>
      <w:r w:rsidR="05506715" w:rsidRPr="00D92EA5">
        <w:rPr>
          <w:rFonts w:eastAsiaTheme="minorEastAsia" w:cstheme="minorHAnsi"/>
        </w:rPr>
        <w:t xml:space="preserve"> </w:t>
      </w:r>
      <w:r w:rsidR="1A85E759" w:rsidRPr="00D92EA5">
        <w:rPr>
          <w:rFonts w:eastAsiaTheme="minorEastAsia" w:cstheme="minorHAnsi"/>
        </w:rPr>
        <w:t xml:space="preserve"> </w:t>
      </w:r>
      <w:r w:rsidR="56A6FF61" w:rsidRPr="00D92EA5">
        <w:rPr>
          <w:rFonts w:eastAsiaTheme="minorEastAsia" w:cstheme="minorHAnsi"/>
        </w:rPr>
        <w:t xml:space="preserve"> </w:t>
      </w:r>
    </w:p>
    <w:p w14:paraId="36F301F7" w14:textId="0A4B4FC9" w:rsidR="78CA3803" w:rsidRPr="00D92EA5" w:rsidRDefault="316818A3" w:rsidP="00374311">
      <w:pPr>
        <w:spacing w:line="480" w:lineRule="auto"/>
        <w:ind w:left="720"/>
        <w:rPr>
          <w:rFonts w:cstheme="minorHAnsi"/>
        </w:rPr>
      </w:pPr>
      <w:r w:rsidRPr="00D92EA5">
        <w:rPr>
          <w:rFonts w:eastAsia="Calibri" w:cstheme="minorHAnsi"/>
        </w:rPr>
        <w:t>The spectacle presents itself as a vast inaccessible reality that can never be questioned. Its sole message is: "What appears is good; what is good appears." The passive acceptance it demands is already effectively imposed by its monopoly of appearances, its manner of appearing without allowing any reply.</w:t>
      </w:r>
    </w:p>
    <w:p w14:paraId="03EC2C78" w14:textId="3B1FF72D" w:rsidR="78CA3803" w:rsidRPr="00D92EA5" w:rsidRDefault="316818A3" w:rsidP="00374311">
      <w:pPr>
        <w:spacing w:line="480" w:lineRule="auto"/>
        <w:rPr>
          <w:rFonts w:eastAsia="Calibri" w:cstheme="minorHAnsi"/>
        </w:rPr>
      </w:pPr>
      <w:r w:rsidRPr="00D92EA5">
        <w:rPr>
          <w:rFonts w:eastAsia="Calibri" w:cstheme="minorHAnsi"/>
        </w:rPr>
        <w:lastRenderedPageBreak/>
        <w:t xml:space="preserve">Debord questions too our ability to have honest mediations with </w:t>
      </w:r>
      <w:r w:rsidR="3ADD5C03" w:rsidRPr="00D92EA5">
        <w:rPr>
          <w:rFonts w:eastAsia="Calibri" w:cstheme="minorHAnsi"/>
        </w:rPr>
        <w:t xml:space="preserve">the problems of </w:t>
      </w:r>
      <w:r w:rsidRPr="00D92EA5">
        <w:rPr>
          <w:rFonts w:eastAsia="Calibri" w:cstheme="minorHAnsi"/>
        </w:rPr>
        <w:t>society</w:t>
      </w:r>
      <w:r w:rsidR="5FE0274F" w:rsidRPr="00D92EA5">
        <w:rPr>
          <w:rFonts w:eastAsia="Calibri" w:cstheme="minorHAnsi"/>
        </w:rPr>
        <w:t>,</w:t>
      </w:r>
      <w:r w:rsidR="52605708" w:rsidRPr="00D92EA5">
        <w:rPr>
          <w:rFonts w:eastAsia="Calibri" w:cstheme="minorHAnsi"/>
        </w:rPr>
        <w:t xml:space="preserve"> as</w:t>
      </w:r>
      <w:r w:rsidR="5FE0274F" w:rsidRPr="00D92EA5">
        <w:rPr>
          <w:rFonts w:eastAsia="Calibri" w:cstheme="minorHAnsi"/>
        </w:rPr>
        <w:t xml:space="preserve"> </w:t>
      </w:r>
      <w:r w:rsidR="38F17465" w:rsidRPr="00D92EA5">
        <w:rPr>
          <w:rFonts w:eastAsia="Calibri" w:cstheme="minorHAnsi"/>
        </w:rPr>
        <w:t>the commodification of everything including anti</w:t>
      </w:r>
      <w:r w:rsidR="1C526514" w:rsidRPr="00D92EA5">
        <w:rPr>
          <w:rFonts w:eastAsia="Calibri" w:cstheme="minorHAnsi"/>
        </w:rPr>
        <w:t>-</w:t>
      </w:r>
      <w:r w:rsidR="38F17465" w:rsidRPr="00D92EA5">
        <w:rPr>
          <w:rFonts w:eastAsia="Calibri" w:cstheme="minorHAnsi"/>
        </w:rPr>
        <w:t xml:space="preserve">establishmentarianism </w:t>
      </w:r>
      <w:r w:rsidR="0EE54D98" w:rsidRPr="00D92EA5">
        <w:rPr>
          <w:rFonts w:eastAsia="Calibri" w:cstheme="minorHAnsi"/>
        </w:rPr>
        <w:t>has prevented any real progress in</w:t>
      </w:r>
      <w:r w:rsidR="45DB1DE9" w:rsidRPr="00D92EA5">
        <w:rPr>
          <w:rFonts w:eastAsia="Calibri" w:cstheme="minorHAnsi"/>
        </w:rPr>
        <w:t xml:space="preserve"> searing</w:t>
      </w:r>
      <w:r w:rsidR="0EE54D98" w:rsidRPr="00D92EA5">
        <w:rPr>
          <w:rFonts w:eastAsia="Calibri" w:cstheme="minorHAnsi"/>
        </w:rPr>
        <w:t xml:space="preserve"> society away from blind consumerism</w:t>
      </w:r>
      <w:r w:rsidR="66E8B107" w:rsidRPr="00D92EA5">
        <w:rPr>
          <w:rFonts w:eastAsia="Calibri" w:cstheme="minorHAnsi"/>
        </w:rPr>
        <w:t xml:space="preserve">. </w:t>
      </w:r>
      <w:r w:rsidR="66D9F333" w:rsidRPr="00D92EA5">
        <w:rPr>
          <w:rFonts w:eastAsia="Calibri" w:cstheme="minorHAnsi"/>
        </w:rPr>
        <w:t>Linder Sterling is an example of an a</w:t>
      </w:r>
      <w:r w:rsidR="428DC782" w:rsidRPr="00D92EA5">
        <w:rPr>
          <w:rFonts w:eastAsia="Calibri" w:cstheme="minorHAnsi"/>
        </w:rPr>
        <w:t xml:space="preserve">rtist </w:t>
      </w:r>
      <w:r w:rsidR="29C8DFBB" w:rsidRPr="00D92EA5">
        <w:rPr>
          <w:rFonts w:eastAsia="Calibri" w:cstheme="minorHAnsi"/>
        </w:rPr>
        <w:t>who has</w:t>
      </w:r>
      <w:r w:rsidR="428DC782" w:rsidRPr="00D92EA5">
        <w:rPr>
          <w:rFonts w:eastAsia="Calibri" w:cstheme="minorHAnsi"/>
        </w:rPr>
        <w:t xml:space="preserve"> helped to bridge this almighty </w:t>
      </w:r>
      <w:r w:rsidR="5F376630" w:rsidRPr="00D92EA5">
        <w:rPr>
          <w:rFonts w:eastAsia="Calibri" w:cstheme="minorHAnsi"/>
        </w:rPr>
        <w:t>crevasse</w:t>
      </w:r>
      <w:r w:rsidR="6AC12BCE" w:rsidRPr="00D92EA5">
        <w:rPr>
          <w:rFonts w:eastAsia="Calibri" w:cstheme="minorHAnsi"/>
        </w:rPr>
        <w:t xml:space="preserve"> </w:t>
      </w:r>
      <w:r w:rsidR="41B3927D" w:rsidRPr="00D92EA5">
        <w:rPr>
          <w:rFonts w:eastAsia="Calibri" w:cstheme="minorHAnsi"/>
        </w:rPr>
        <w:t>in</w:t>
      </w:r>
      <w:r w:rsidR="6AC12BCE" w:rsidRPr="00D92EA5">
        <w:rPr>
          <w:rFonts w:eastAsia="Calibri" w:cstheme="minorHAnsi"/>
        </w:rPr>
        <w:t xml:space="preserve"> ways which subvert the normal operations of consumption,</w:t>
      </w:r>
      <w:r w:rsidR="428DC782" w:rsidRPr="00D92EA5">
        <w:rPr>
          <w:rFonts w:eastAsia="Calibri" w:cstheme="minorHAnsi"/>
        </w:rPr>
        <w:t xml:space="preserve"> </w:t>
      </w:r>
      <w:r w:rsidR="58154029" w:rsidRPr="00D92EA5">
        <w:rPr>
          <w:rFonts w:eastAsia="Calibri" w:cstheme="minorHAnsi"/>
        </w:rPr>
        <w:t>drawing from</w:t>
      </w:r>
      <w:r w:rsidR="060D6103" w:rsidRPr="00D92EA5">
        <w:rPr>
          <w:rFonts w:eastAsia="Calibri" w:cstheme="minorHAnsi"/>
        </w:rPr>
        <w:t xml:space="preserve"> the</w:t>
      </w:r>
      <w:r w:rsidR="617F1C93" w:rsidRPr="00D92EA5">
        <w:rPr>
          <w:rFonts w:eastAsia="Calibri" w:cstheme="minorHAnsi"/>
        </w:rPr>
        <w:t xml:space="preserve"> examples provided by the 20</w:t>
      </w:r>
      <w:r w:rsidR="617F1C93" w:rsidRPr="00D92EA5">
        <w:rPr>
          <w:rFonts w:eastAsia="Calibri" w:cstheme="minorHAnsi"/>
          <w:vertAlign w:val="superscript"/>
        </w:rPr>
        <w:t>th</w:t>
      </w:r>
      <w:r w:rsidR="617F1C93" w:rsidRPr="00D92EA5">
        <w:rPr>
          <w:rFonts w:eastAsia="Calibri" w:cstheme="minorHAnsi"/>
        </w:rPr>
        <w:t xml:space="preserve"> century</w:t>
      </w:r>
      <w:r w:rsidR="060D6103" w:rsidRPr="00D92EA5">
        <w:rPr>
          <w:rFonts w:eastAsia="Calibri" w:cstheme="minorHAnsi"/>
        </w:rPr>
        <w:t xml:space="preserve"> Dada</w:t>
      </w:r>
      <w:r w:rsidR="224B952C" w:rsidRPr="00D92EA5">
        <w:rPr>
          <w:rFonts w:eastAsia="Calibri" w:cstheme="minorHAnsi"/>
        </w:rPr>
        <w:t xml:space="preserve"> movement, </w:t>
      </w:r>
      <w:r w:rsidR="366FA46E" w:rsidRPr="00D92EA5">
        <w:rPr>
          <w:rFonts w:eastAsia="Calibri" w:cstheme="minorHAnsi"/>
        </w:rPr>
        <w:t>Sterling's</w:t>
      </w:r>
      <w:r w:rsidR="060D6103" w:rsidRPr="00D92EA5">
        <w:rPr>
          <w:rFonts w:eastAsia="Calibri" w:cstheme="minorHAnsi"/>
        </w:rPr>
        <w:t xml:space="preserve"> photomontages </w:t>
      </w:r>
      <w:r w:rsidR="0AE3CEF5" w:rsidRPr="00D92EA5">
        <w:rPr>
          <w:rFonts w:eastAsia="Calibri" w:cstheme="minorHAnsi"/>
        </w:rPr>
        <w:t>addresses how</w:t>
      </w:r>
      <w:r w:rsidR="45605A6D" w:rsidRPr="00D92EA5">
        <w:rPr>
          <w:rFonts w:eastAsia="Calibri" w:cstheme="minorHAnsi"/>
        </w:rPr>
        <w:t xml:space="preserve"> western</w:t>
      </w:r>
      <w:r w:rsidR="1C6C8A77" w:rsidRPr="00D92EA5">
        <w:rPr>
          <w:rFonts w:eastAsia="Calibri" w:cstheme="minorHAnsi"/>
        </w:rPr>
        <w:t xml:space="preserve"> society has commodified female sexuality.</w:t>
      </w:r>
    </w:p>
    <w:p w14:paraId="7C29881B" w14:textId="5A9D4FAC" w:rsidR="447C54D2" w:rsidRDefault="447C54D2" w:rsidP="00374311">
      <w:pPr>
        <w:spacing w:line="480" w:lineRule="auto"/>
        <w:ind w:left="2160"/>
        <w:rPr>
          <w:rFonts w:cstheme="minorHAnsi"/>
        </w:rPr>
      </w:pPr>
      <w:r w:rsidRPr="00D92EA5">
        <w:rPr>
          <w:rFonts w:cstheme="minorHAnsi"/>
          <w:noProof/>
        </w:rPr>
        <w:drawing>
          <wp:inline distT="0" distB="0" distL="0" distR="0" wp14:anchorId="4518F903" wp14:editId="595AAEDF">
            <wp:extent cx="3000375" cy="4572000"/>
            <wp:effectExtent l="0" t="0" r="0" b="0"/>
            <wp:docPr id="745670338" name="Picture 7456703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66275" w14:textId="3ED98441" w:rsidR="00D3171B" w:rsidRPr="00D3171B" w:rsidRDefault="00D3171B" w:rsidP="00374311">
      <w:pPr>
        <w:spacing w:line="480" w:lineRule="auto"/>
        <w:ind w:left="2160"/>
        <w:rPr>
          <w:rFonts w:cstheme="minorHAnsi"/>
        </w:rPr>
      </w:pPr>
      <w:r>
        <w:rPr>
          <w:rFonts w:cstheme="minorHAnsi"/>
        </w:rPr>
        <w:t xml:space="preserve">Fig. 3 </w:t>
      </w:r>
      <w:r>
        <w:rPr>
          <w:rFonts w:cstheme="minorHAnsi"/>
          <w:i/>
          <w:iCs/>
        </w:rPr>
        <w:t xml:space="preserve">Untitled </w:t>
      </w:r>
      <w:r>
        <w:rPr>
          <w:rFonts w:cstheme="minorHAnsi"/>
        </w:rPr>
        <w:t>Linder Sterling</w:t>
      </w:r>
    </w:p>
    <w:p w14:paraId="1DC5248C" w14:textId="7EDB034A" w:rsidR="447C54D2" w:rsidRPr="00D92EA5" w:rsidRDefault="447C54D2" w:rsidP="00374311">
      <w:pPr>
        <w:spacing w:line="480" w:lineRule="auto"/>
        <w:rPr>
          <w:rFonts w:cstheme="minorHAnsi"/>
        </w:rPr>
      </w:pPr>
      <w:r w:rsidRPr="00D92EA5">
        <w:rPr>
          <w:rFonts w:cstheme="minorHAnsi"/>
        </w:rPr>
        <w:t>In her untitled collection from 1976 Sterling presents the viewer with a juxtaposition between</w:t>
      </w:r>
      <w:r w:rsidR="7CE30308" w:rsidRPr="00D92EA5">
        <w:rPr>
          <w:rFonts w:cstheme="minorHAnsi"/>
        </w:rPr>
        <w:t xml:space="preserve"> the many and often</w:t>
      </w:r>
      <w:r w:rsidRPr="00D92EA5">
        <w:rPr>
          <w:rFonts w:cstheme="minorHAnsi"/>
        </w:rPr>
        <w:t xml:space="preserve"> conflicting attributes</w:t>
      </w:r>
      <w:r w:rsidR="13D2F2EB" w:rsidRPr="00D92EA5">
        <w:rPr>
          <w:rFonts w:cstheme="minorHAnsi"/>
        </w:rPr>
        <w:t xml:space="preserve"> aligned with women in society,</w:t>
      </w:r>
      <w:r w:rsidR="3394A424" w:rsidRPr="00D92EA5">
        <w:rPr>
          <w:rFonts w:cstheme="minorHAnsi"/>
        </w:rPr>
        <w:t xml:space="preserve"> </w:t>
      </w:r>
      <w:r w:rsidR="3F6406FB" w:rsidRPr="00D92EA5">
        <w:rPr>
          <w:rFonts w:cstheme="minorHAnsi"/>
        </w:rPr>
        <w:t>the</w:t>
      </w:r>
      <w:r w:rsidR="3394A424" w:rsidRPr="00D92EA5">
        <w:rPr>
          <w:rFonts w:cstheme="minorHAnsi"/>
        </w:rPr>
        <w:t xml:space="preserve"> carefully thought-out </w:t>
      </w:r>
      <w:r w:rsidR="3394A424" w:rsidRPr="00D92EA5">
        <w:rPr>
          <w:rFonts w:cstheme="minorHAnsi"/>
        </w:rPr>
        <w:lastRenderedPageBreak/>
        <w:t>photomontages</w:t>
      </w:r>
      <w:r w:rsidR="2012C510" w:rsidRPr="00D92EA5">
        <w:rPr>
          <w:rFonts w:cstheme="minorHAnsi"/>
        </w:rPr>
        <w:t xml:space="preserve"> combine overtly sexual imagery with the mundane</w:t>
      </w:r>
      <w:r w:rsidR="5A76C5FA" w:rsidRPr="00D92EA5">
        <w:rPr>
          <w:rFonts w:cstheme="minorHAnsi"/>
        </w:rPr>
        <w:t xml:space="preserve"> in </w:t>
      </w:r>
      <w:r w:rsidR="3A8B31C7" w:rsidRPr="00D92EA5">
        <w:rPr>
          <w:rFonts w:cstheme="minorHAnsi"/>
        </w:rPr>
        <w:t>ways which</w:t>
      </w:r>
      <w:r w:rsidR="5A76C5FA" w:rsidRPr="00D92EA5">
        <w:rPr>
          <w:rFonts w:cstheme="minorHAnsi"/>
        </w:rPr>
        <w:t xml:space="preserve"> highlight the absurd nature of</w:t>
      </w:r>
      <w:r w:rsidR="00CEE80A" w:rsidRPr="00D92EA5">
        <w:rPr>
          <w:rFonts w:cstheme="minorHAnsi"/>
        </w:rPr>
        <w:t xml:space="preserve"> a</w:t>
      </w:r>
      <w:r w:rsidR="5A76C5FA" w:rsidRPr="00D92EA5">
        <w:rPr>
          <w:rFonts w:cstheme="minorHAnsi"/>
        </w:rPr>
        <w:t xml:space="preserve"> society</w:t>
      </w:r>
      <w:r w:rsidR="28DED04C" w:rsidRPr="00D92EA5">
        <w:rPr>
          <w:rFonts w:cstheme="minorHAnsi"/>
        </w:rPr>
        <w:t xml:space="preserve"> which values women as objects rather than individuals</w:t>
      </w:r>
      <w:r w:rsidR="2012C510" w:rsidRPr="00D92EA5">
        <w:rPr>
          <w:rFonts w:cstheme="minorHAnsi"/>
        </w:rPr>
        <w:t xml:space="preserve">. </w:t>
      </w:r>
      <w:r w:rsidR="7FA1BD34" w:rsidRPr="00D92EA5">
        <w:rPr>
          <w:rFonts w:cstheme="minorHAnsi"/>
        </w:rPr>
        <w:t>In this example</w:t>
      </w:r>
      <w:r w:rsidR="13D2F2EB" w:rsidRPr="00D92EA5">
        <w:rPr>
          <w:rFonts w:cstheme="minorHAnsi"/>
        </w:rPr>
        <w:t xml:space="preserve"> sterling </w:t>
      </w:r>
      <w:r w:rsidR="54B72BFB" w:rsidRPr="00D92EA5">
        <w:rPr>
          <w:rFonts w:cstheme="minorHAnsi"/>
        </w:rPr>
        <w:t>removes the identity of the model</w:t>
      </w:r>
      <w:r w:rsidR="53A6B074" w:rsidRPr="00D92EA5">
        <w:rPr>
          <w:rFonts w:cstheme="minorHAnsi"/>
        </w:rPr>
        <w:t xml:space="preserve"> and replaces it with an iron, linking the domestication of women and the </w:t>
      </w:r>
      <w:r w:rsidR="471878A3" w:rsidRPr="00D92EA5">
        <w:rPr>
          <w:rFonts w:cstheme="minorHAnsi"/>
        </w:rPr>
        <w:t>subjection</w:t>
      </w:r>
      <w:r w:rsidR="53A6B074" w:rsidRPr="00D92EA5">
        <w:rPr>
          <w:rFonts w:cstheme="minorHAnsi"/>
        </w:rPr>
        <w:t xml:space="preserve"> of their physical form to the desires of a </w:t>
      </w:r>
      <w:r w:rsidR="5DD4588D" w:rsidRPr="00D92EA5">
        <w:rPr>
          <w:rFonts w:cstheme="minorHAnsi"/>
        </w:rPr>
        <w:t>commodity</w:t>
      </w:r>
      <w:r w:rsidR="17C797BD" w:rsidRPr="00D92EA5">
        <w:rPr>
          <w:rFonts w:cstheme="minorHAnsi"/>
        </w:rPr>
        <w:t xml:space="preserve"> driven society</w:t>
      </w:r>
      <w:r w:rsidR="35D783E7" w:rsidRPr="00D92EA5">
        <w:rPr>
          <w:rFonts w:cstheme="minorHAnsi"/>
        </w:rPr>
        <w:t>.</w:t>
      </w:r>
    </w:p>
    <w:p w14:paraId="3C57C3DF" w14:textId="392B2FC0" w:rsidR="4402CEC3" w:rsidRDefault="4402CEC3" w:rsidP="00374311">
      <w:pPr>
        <w:spacing w:line="480" w:lineRule="auto"/>
        <w:rPr>
          <w:rFonts w:eastAsia="Times New Roman" w:cstheme="minorHAnsi"/>
        </w:rPr>
      </w:pPr>
      <w:r w:rsidRPr="00D92EA5">
        <w:rPr>
          <w:rFonts w:cstheme="minorHAnsi"/>
          <w:noProof/>
        </w:rPr>
        <w:drawing>
          <wp:inline distT="0" distB="0" distL="0" distR="0" wp14:anchorId="7F85EA66" wp14:editId="3A896743">
            <wp:extent cx="5848352" cy="4162425"/>
            <wp:effectExtent l="0" t="0" r="0" b="0"/>
            <wp:docPr id="1086073879" name="Picture 10860738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2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3B489" w14:textId="034FF58A" w:rsidR="00D3171B" w:rsidRPr="00D92EA5" w:rsidRDefault="00D3171B" w:rsidP="00374311">
      <w:pPr>
        <w:spacing w:line="480" w:lineRule="auto"/>
        <w:rPr>
          <w:rFonts w:eastAsia="Times New Roman" w:cstheme="minorHAnsi"/>
        </w:rPr>
      </w:pPr>
      <w:r>
        <w:rPr>
          <w:rFonts w:eastAsia="Times New Roman" w:cstheme="minorHAnsi"/>
        </w:rPr>
        <w:t xml:space="preserve">Fig.4 </w:t>
      </w:r>
      <w:r w:rsidRPr="00D3171B">
        <w:rPr>
          <w:rFonts w:eastAsia="Times New Roman" w:cstheme="minorHAnsi"/>
          <w:i/>
          <w:iCs/>
        </w:rPr>
        <w:t>Call Her Fatima</w:t>
      </w:r>
      <w:r>
        <w:rPr>
          <w:rFonts w:eastAsia="Times New Roman" w:cstheme="minorHAnsi"/>
        </w:rPr>
        <w:t xml:space="preserve"> </w:t>
      </w:r>
      <w:proofErr w:type="spellStart"/>
      <w:r>
        <w:rPr>
          <w:rFonts w:eastAsia="Times New Roman" w:cstheme="minorHAnsi"/>
        </w:rPr>
        <w:t>Guilia</w:t>
      </w:r>
      <w:proofErr w:type="spellEnd"/>
      <w:r>
        <w:rPr>
          <w:rFonts w:eastAsia="Times New Roman" w:cstheme="minorHAnsi"/>
        </w:rPr>
        <w:t xml:space="preserve"> </w:t>
      </w:r>
      <w:proofErr w:type="spellStart"/>
      <w:r>
        <w:rPr>
          <w:rFonts w:eastAsia="Times New Roman" w:cstheme="minorHAnsi"/>
        </w:rPr>
        <w:t>Marchi</w:t>
      </w:r>
      <w:proofErr w:type="spellEnd"/>
    </w:p>
    <w:p w14:paraId="2495FCDE" w14:textId="1B196B04" w:rsidR="4402CEC3" w:rsidRPr="00D92EA5" w:rsidRDefault="4402CEC3" w:rsidP="00374311">
      <w:pPr>
        <w:spacing w:line="480" w:lineRule="auto"/>
        <w:rPr>
          <w:rFonts w:eastAsia="Calibri" w:cstheme="minorHAnsi"/>
        </w:rPr>
      </w:pPr>
      <w:r w:rsidRPr="00D92EA5">
        <w:rPr>
          <w:rFonts w:eastAsiaTheme="minorEastAsia" w:cstheme="minorHAnsi"/>
        </w:rPr>
        <w:t xml:space="preserve">Focusing more broadly now on the intersecting nature of religion gender and ethnicity within society with her photo series </w:t>
      </w:r>
      <w:r w:rsidRPr="00D92EA5">
        <w:rPr>
          <w:rFonts w:eastAsiaTheme="minorEastAsia" w:cstheme="minorHAnsi"/>
          <w:i/>
          <w:iCs/>
        </w:rPr>
        <w:t xml:space="preserve">Call </w:t>
      </w:r>
      <w:r w:rsidR="00D3171B">
        <w:rPr>
          <w:rFonts w:eastAsiaTheme="minorEastAsia" w:cstheme="minorHAnsi"/>
          <w:i/>
          <w:iCs/>
        </w:rPr>
        <w:t>Her</w:t>
      </w:r>
      <w:r w:rsidRPr="00D92EA5">
        <w:rPr>
          <w:rFonts w:eastAsiaTheme="minorEastAsia" w:cstheme="minorHAnsi"/>
          <w:i/>
          <w:iCs/>
        </w:rPr>
        <w:t xml:space="preserve"> Fatima</w:t>
      </w:r>
      <w:r w:rsidRPr="00D92EA5">
        <w:rPr>
          <w:rFonts w:eastAsiaTheme="minorEastAsia" w:cstheme="minorHAnsi"/>
        </w:rPr>
        <w:t xml:space="preserve"> </w:t>
      </w:r>
      <w:proofErr w:type="spellStart"/>
      <w:r w:rsidRPr="00D92EA5">
        <w:rPr>
          <w:rFonts w:eastAsiaTheme="minorEastAsia" w:cstheme="minorHAnsi"/>
        </w:rPr>
        <w:t>Guilia</w:t>
      </w:r>
      <w:proofErr w:type="spellEnd"/>
      <w:r w:rsidRPr="00D92EA5">
        <w:rPr>
          <w:rFonts w:eastAsiaTheme="minorEastAsia" w:cstheme="minorHAnsi"/>
        </w:rPr>
        <w:t xml:space="preserve"> </w:t>
      </w:r>
      <w:proofErr w:type="spellStart"/>
      <w:r w:rsidRPr="00D92EA5">
        <w:rPr>
          <w:rFonts w:eastAsiaTheme="minorEastAsia" w:cstheme="minorHAnsi"/>
        </w:rPr>
        <w:t>Marchi</w:t>
      </w:r>
      <w:proofErr w:type="spellEnd"/>
      <w:r w:rsidRPr="00D92EA5">
        <w:rPr>
          <w:rFonts w:eastAsiaTheme="minorEastAsia" w:cstheme="minorHAnsi"/>
        </w:rPr>
        <w:t xml:space="preserve"> presents the lives of Muslim women in China. The significance of this series as a documentary piece is made more so considering the extent to which </w:t>
      </w:r>
      <w:r w:rsidR="2A22561F" w:rsidRPr="00D92EA5">
        <w:rPr>
          <w:rFonts w:eastAsiaTheme="minorEastAsia" w:cstheme="minorHAnsi"/>
        </w:rPr>
        <w:t>in society the</w:t>
      </w:r>
      <w:r w:rsidRPr="00D92EA5">
        <w:rPr>
          <w:rFonts w:eastAsiaTheme="minorEastAsia" w:cstheme="minorHAnsi"/>
        </w:rPr>
        <w:t xml:space="preserve"> ruling Chinese Communist Party has gone to suppress religious thought and action of people. In an illumination of the experiences of Chinas repressed religious minorities </w:t>
      </w:r>
      <w:r w:rsidRPr="00D92EA5">
        <w:rPr>
          <w:rFonts w:eastAsiaTheme="minorEastAsia" w:cstheme="minorHAnsi"/>
          <w:i/>
          <w:iCs/>
        </w:rPr>
        <w:t xml:space="preserve">Call Me Fatima </w:t>
      </w:r>
      <w:r w:rsidRPr="00D92EA5">
        <w:rPr>
          <w:rFonts w:eastAsiaTheme="minorEastAsia" w:cstheme="minorHAnsi"/>
        </w:rPr>
        <w:t xml:space="preserve">opens the door to a hidden world, providing viewers an insider's perspective of a religious life under communist </w:t>
      </w:r>
      <w:r w:rsidRPr="00D92EA5">
        <w:rPr>
          <w:rFonts w:eastAsiaTheme="minorEastAsia" w:cstheme="minorHAnsi"/>
        </w:rPr>
        <w:lastRenderedPageBreak/>
        <w:t xml:space="preserve">rule which is unadulterated by the irreligious ruling elite </w:t>
      </w:r>
      <w:r w:rsidRPr="00D92EA5">
        <w:rPr>
          <w:rFonts w:eastAsia="Calibri" w:cstheme="minorHAnsi"/>
        </w:rPr>
        <w:t>(Brooks, 2020).</w:t>
      </w:r>
      <w:r w:rsidR="6B9F4130" w:rsidRPr="00D92EA5">
        <w:rPr>
          <w:rFonts w:eastAsia="Calibri" w:cstheme="minorHAnsi"/>
        </w:rPr>
        <w:t xml:space="preserve"> </w:t>
      </w:r>
      <w:proofErr w:type="spellStart"/>
      <w:r w:rsidR="6B9F4130" w:rsidRPr="00D92EA5">
        <w:rPr>
          <w:rFonts w:eastAsia="Calibri" w:cstheme="minorHAnsi"/>
        </w:rPr>
        <w:t>Marchi</w:t>
      </w:r>
      <w:proofErr w:type="spellEnd"/>
      <w:r w:rsidR="6B9F4130" w:rsidRPr="00D92EA5">
        <w:rPr>
          <w:rFonts w:eastAsia="Calibri" w:cstheme="minorHAnsi"/>
        </w:rPr>
        <w:t xml:space="preserve"> provides in each photo in her series a snapshot into a world suppressed by the society it is contained within</w:t>
      </w:r>
      <w:r w:rsidR="0C261EF3" w:rsidRPr="00D92EA5">
        <w:rPr>
          <w:rFonts w:eastAsia="Calibri" w:cstheme="minorHAnsi"/>
        </w:rPr>
        <w:t>.</w:t>
      </w:r>
    </w:p>
    <w:p w14:paraId="0D9B2E66" w14:textId="2D285CF5" w:rsidR="1E24C6C3" w:rsidRPr="00D92EA5" w:rsidRDefault="1E24C6C3" w:rsidP="00374311">
      <w:pPr>
        <w:spacing w:line="480" w:lineRule="auto"/>
        <w:rPr>
          <w:rFonts w:eastAsia="Calibri" w:cstheme="minorHAnsi"/>
          <w:b/>
          <w:bCs/>
          <w:u w:val="single"/>
        </w:rPr>
      </w:pPr>
      <w:r w:rsidRPr="00D92EA5">
        <w:rPr>
          <w:rFonts w:eastAsia="Calibri" w:cstheme="minorHAnsi"/>
          <w:b/>
          <w:bCs/>
          <w:u w:val="single"/>
        </w:rPr>
        <w:t>Capitalism</w:t>
      </w:r>
    </w:p>
    <w:p w14:paraId="2E3B4D3F" w14:textId="519014C0" w:rsidR="323DDE0E" w:rsidRPr="00D92EA5" w:rsidRDefault="00520709" w:rsidP="00374311">
      <w:pPr>
        <w:spacing w:line="480" w:lineRule="auto"/>
        <w:rPr>
          <w:rFonts w:cstheme="minorHAnsi"/>
        </w:rPr>
      </w:pPr>
      <w:r w:rsidRPr="00D92EA5">
        <w:rPr>
          <w:rFonts w:cstheme="minorHAnsi"/>
        </w:rPr>
        <w:t>Capitalism is the</w:t>
      </w:r>
      <w:r w:rsidR="00D43E65" w:rsidRPr="00D92EA5">
        <w:rPr>
          <w:rFonts w:cstheme="minorHAnsi"/>
        </w:rPr>
        <w:t xml:space="preserve"> name given to</w:t>
      </w:r>
      <w:r w:rsidRPr="00D92EA5">
        <w:rPr>
          <w:rFonts w:cstheme="minorHAnsi"/>
        </w:rPr>
        <w:t xml:space="preserve"> current </w:t>
      </w:r>
      <w:r w:rsidR="00D43E65" w:rsidRPr="00D92EA5">
        <w:rPr>
          <w:rFonts w:cstheme="minorHAnsi"/>
        </w:rPr>
        <w:t xml:space="preserve">organization of society, a </w:t>
      </w:r>
      <w:r w:rsidR="00BE6DA0" w:rsidRPr="00D92EA5">
        <w:rPr>
          <w:rFonts w:cstheme="minorHAnsi"/>
        </w:rPr>
        <w:t xml:space="preserve">monetary system upon which </w:t>
      </w:r>
      <w:r w:rsidR="00D12BA3" w:rsidRPr="00D92EA5">
        <w:rPr>
          <w:rFonts w:cstheme="minorHAnsi"/>
        </w:rPr>
        <w:t xml:space="preserve">humanity has pulled itself into a new age of abundance. </w:t>
      </w:r>
      <w:r w:rsidR="00FD7BC7" w:rsidRPr="00D92EA5">
        <w:rPr>
          <w:rFonts w:cstheme="minorHAnsi"/>
        </w:rPr>
        <w:t xml:space="preserve">The literature </w:t>
      </w:r>
      <w:r w:rsidR="00F210C9" w:rsidRPr="00D92EA5">
        <w:rPr>
          <w:rFonts w:cstheme="minorHAnsi"/>
        </w:rPr>
        <w:t>left by</w:t>
      </w:r>
      <w:r w:rsidR="00A419D6" w:rsidRPr="00D92EA5">
        <w:rPr>
          <w:rFonts w:cstheme="minorHAnsi"/>
        </w:rPr>
        <w:t xml:space="preserve"> 19</w:t>
      </w:r>
      <w:r w:rsidR="00A419D6" w:rsidRPr="00D92EA5">
        <w:rPr>
          <w:rFonts w:cstheme="minorHAnsi"/>
          <w:vertAlign w:val="superscript"/>
        </w:rPr>
        <w:t>th</w:t>
      </w:r>
      <w:r w:rsidR="00A419D6" w:rsidRPr="00D92EA5">
        <w:rPr>
          <w:rFonts w:cstheme="minorHAnsi"/>
        </w:rPr>
        <w:t xml:space="preserve"> and</w:t>
      </w:r>
      <w:r w:rsidR="00FD7BC7" w:rsidRPr="00D92EA5">
        <w:rPr>
          <w:rFonts w:cstheme="minorHAnsi"/>
        </w:rPr>
        <w:t xml:space="preserve"> 20</w:t>
      </w:r>
      <w:r w:rsidR="00FD7BC7" w:rsidRPr="00D92EA5">
        <w:rPr>
          <w:rFonts w:cstheme="minorHAnsi"/>
          <w:vertAlign w:val="superscript"/>
        </w:rPr>
        <w:t>th</w:t>
      </w:r>
      <w:r w:rsidR="00FD7BC7" w:rsidRPr="00D92EA5">
        <w:rPr>
          <w:rFonts w:cstheme="minorHAnsi"/>
        </w:rPr>
        <w:t xml:space="preserve"> century thinkers </w:t>
      </w:r>
      <w:r w:rsidR="00A419D6" w:rsidRPr="00D92EA5">
        <w:rPr>
          <w:rFonts w:cstheme="minorHAnsi"/>
        </w:rPr>
        <w:t xml:space="preserve">such as Karl Marks and Guy Debord </w:t>
      </w:r>
      <w:r w:rsidR="00F210C9" w:rsidRPr="00D92EA5">
        <w:rPr>
          <w:rFonts w:cstheme="minorHAnsi"/>
        </w:rPr>
        <w:t xml:space="preserve">identifies issues with </w:t>
      </w:r>
      <w:r w:rsidR="00AE4CF3" w:rsidRPr="00D92EA5">
        <w:rPr>
          <w:rFonts w:cstheme="minorHAnsi"/>
        </w:rPr>
        <w:t xml:space="preserve">the morality behind a society in which the means of production is not owned directly </w:t>
      </w:r>
      <w:r w:rsidR="000B2195" w:rsidRPr="00D92EA5">
        <w:rPr>
          <w:rFonts w:cstheme="minorHAnsi"/>
        </w:rPr>
        <w:t>by the producers, in short organizing</w:t>
      </w:r>
      <w:r w:rsidR="00080314" w:rsidRPr="00D92EA5">
        <w:rPr>
          <w:rFonts w:cstheme="minorHAnsi"/>
        </w:rPr>
        <w:t xml:space="preserve"> a business efforts</w:t>
      </w:r>
      <w:r w:rsidR="000B2195" w:rsidRPr="00D92EA5">
        <w:rPr>
          <w:rFonts w:cstheme="minorHAnsi"/>
        </w:rPr>
        <w:t xml:space="preserve"> around profits for a shareholder</w:t>
      </w:r>
      <w:r w:rsidR="00080314" w:rsidRPr="00D92EA5">
        <w:rPr>
          <w:rFonts w:cstheme="minorHAnsi"/>
        </w:rPr>
        <w:t xml:space="preserve"> at the expense of both the consumer and </w:t>
      </w:r>
      <w:r w:rsidR="00B832F4" w:rsidRPr="00D92EA5">
        <w:rPr>
          <w:rFonts w:cstheme="minorHAnsi"/>
        </w:rPr>
        <w:t xml:space="preserve">producer. </w:t>
      </w:r>
      <w:r w:rsidR="00BF7F9B" w:rsidRPr="00D92EA5">
        <w:rPr>
          <w:rFonts w:cstheme="minorHAnsi"/>
        </w:rPr>
        <w:t>Moreover,</w:t>
      </w:r>
      <w:r w:rsidR="00B832F4" w:rsidRPr="00D92EA5">
        <w:rPr>
          <w:rFonts w:cstheme="minorHAnsi"/>
        </w:rPr>
        <w:t xml:space="preserve"> Debord describes </w:t>
      </w:r>
      <w:r w:rsidR="005D3A67" w:rsidRPr="00D92EA5">
        <w:rPr>
          <w:rFonts w:cstheme="minorHAnsi"/>
        </w:rPr>
        <w:t>capitalism as bei</w:t>
      </w:r>
      <w:r w:rsidR="00F91DB5" w:rsidRPr="00D92EA5">
        <w:rPr>
          <w:rFonts w:cstheme="minorHAnsi"/>
        </w:rPr>
        <w:t>ng a blinding force which controls society</w:t>
      </w:r>
      <w:r w:rsidR="00AB2A8A" w:rsidRPr="00D92EA5">
        <w:rPr>
          <w:rFonts w:cstheme="minorHAnsi"/>
        </w:rPr>
        <w:t>, manifesting itself in manufactured wants and needs</w:t>
      </w:r>
      <w:r w:rsidR="00115AD6" w:rsidRPr="00D92EA5">
        <w:rPr>
          <w:rFonts w:cstheme="minorHAnsi"/>
        </w:rPr>
        <w:t>.</w:t>
      </w:r>
    </w:p>
    <w:p w14:paraId="6DE80528" w14:textId="5EF91DB4" w:rsidR="00115AD6" w:rsidRPr="00D92EA5" w:rsidRDefault="00115AD6" w:rsidP="00374311">
      <w:pPr>
        <w:spacing w:line="480" w:lineRule="auto"/>
        <w:ind w:left="720"/>
        <w:rPr>
          <w:rFonts w:cstheme="minorHAnsi"/>
        </w:rPr>
      </w:pPr>
      <w:r w:rsidRPr="00D92EA5">
        <w:rPr>
          <w:rFonts w:cstheme="minorHAnsi"/>
        </w:rPr>
        <w:t>The spectacle presents itself simultaneously as society itself, as a part of society, and as a means of unification. As a part of society, it is ostensibly the focal point of all vision and all consciousness: But due to the very fact that this sector is separate, it is in reality the domain of delusion and false consciousness: the unification it achieves is nothing but an official language of universal separation.</w:t>
      </w:r>
      <w:r w:rsidR="0085130E" w:rsidRPr="00D92EA5">
        <w:rPr>
          <w:rFonts w:cstheme="minorHAnsi"/>
        </w:rPr>
        <w:t xml:space="preserve"> (Debord,1994)</w:t>
      </w:r>
    </w:p>
    <w:p w14:paraId="140A6660" w14:textId="15381B56" w:rsidR="00644B84" w:rsidRPr="00D92EA5" w:rsidRDefault="00CA7581" w:rsidP="00374311">
      <w:pPr>
        <w:spacing w:line="480" w:lineRule="auto"/>
        <w:rPr>
          <w:rFonts w:cstheme="minorHAnsi"/>
        </w:rPr>
      </w:pPr>
      <w:r w:rsidRPr="00D92EA5">
        <w:rPr>
          <w:rFonts w:cstheme="minorHAnsi"/>
        </w:rPr>
        <w:t xml:space="preserve">Debord highlights the excesses of capitalism, </w:t>
      </w:r>
      <w:r w:rsidR="00761C80" w:rsidRPr="00D92EA5">
        <w:rPr>
          <w:rFonts w:cstheme="minorHAnsi"/>
        </w:rPr>
        <w:t xml:space="preserve">so to does the photographer Lauren Greenfield in her </w:t>
      </w:r>
      <w:r w:rsidR="00B11A89" w:rsidRPr="00D92EA5">
        <w:rPr>
          <w:rFonts w:cstheme="minorHAnsi"/>
        </w:rPr>
        <w:t xml:space="preserve">work </w:t>
      </w:r>
      <w:r w:rsidR="002171BE" w:rsidRPr="00D92EA5">
        <w:rPr>
          <w:rFonts w:cstheme="minorHAnsi"/>
        </w:rPr>
        <w:t xml:space="preserve">on </w:t>
      </w:r>
      <w:r w:rsidR="00B11A89" w:rsidRPr="00D92EA5">
        <w:rPr>
          <w:rFonts w:cstheme="minorHAnsi"/>
          <w:i/>
          <w:iCs/>
        </w:rPr>
        <w:t xml:space="preserve">Generation Wealth </w:t>
      </w:r>
      <w:r w:rsidR="002171BE" w:rsidRPr="00D92EA5">
        <w:rPr>
          <w:rFonts w:cstheme="minorHAnsi"/>
        </w:rPr>
        <w:t xml:space="preserve">which highlights the excesses of the elite in capitalist societies. </w:t>
      </w:r>
      <w:r w:rsidR="0081784A" w:rsidRPr="00D92EA5">
        <w:rPr>
          <w:rFonts w:cstheme="minorHAnsi"/>
        </w:rPr>
        <w:t xml:space="preserve">In her work Greenfield </w:t>
      </w:r>
      <w:r w:rsidR="00D92B7C" w:rsidRPr="00D92EA5">
        <w:rPr>
          <w:rFonts w:cstheme="minorHAnsi"/>
        </w:rPr>
        <w:t xml:space="preserve">visits many different countries and observes the exported materialism which is ubiquitous amongst the seriously wealthy </w:t>
      </w:r>
      <w:r w:rsidR="00B711F5" w:rsidRPr="00D92EA5">
        <w:rPr>
          <w:rFonts w:cstheme="minorHAnsi"/>
        </w:rPr>
        <w:t xml:space="preserve">top percentage of people. In both her film and </w:t>
      </w:r>
      <w:r w:rsidR="00F31CD9" w:rsidRPr="00D92EA5">
        <w:rPr>
          <w:rFonts w:cstheme="minorHAnsi"/>
        </w:rPr>
        <w:t>photobook,</w:t>
      </w:r>
      <w:r w:rsidR="00B711F5" w:rsidRPr="00D92EA5">
        <w:rPr>
          <w:rFonts w:cstheme="minorHAnsi"/>
        </w:rPr>
        <w:t xml:space="preserve"> we bare witness vicariously through Greenfield’s lens</w:t>
      </w:r>
      <w:r w:rsidR="00FB303B" w:rsidRPr="00D92EA5">
        <w:rPr>
          <w:rFonts w:cstheme="minorHAnsi"/>
        </w:rPr>
        <w:t>,</w:t>
      </w:r>
      <w:r w:rsidR="00B711F5" w:rsidRPr="00D92EA5">
        <w:rPr>
          <w:rFonts w:cstheme="minorHAnsi"/>
        </w:rPr>
        <w:t xml:space="preserve"> a world</w:t>
      </w:r>
      <w:r w:rsidR="00823AB7" w:rsidRPr="00D92EA5">
        <w:rPr>
          <w:rFonts w:cstheme="minorHAnsi"/>
        </w:rPr>
        <w:t xml:space="preserve"> that</w:t>
      </w:r>
      <w:r w:rsidR="00B711F5" w:rsidRPr="00D92EA5">
        <w:rPr>
          <w:rFonts w:cstheme="minorHAnsi"/>
        </w:rPr>
        <w:t xml:space="preserve"> </w:t>
      </w:r>
      <w:r w:rsidR="00FB303B" w:rsidRPr="00D92EA5">
        <w:rPr>
          <w:rFonts w:cstheme="minorHAnsi"/>
        </w:rPr>
        <w:t>entirely</w:t>
      </w:r>
      <w:r w:rsidR="00B711F5" w:rsidRPr="00D92EA5">
        <w:rPr>
          <w:rFonts w:cstheme="minorHAnsi"/>
        </w:rPr>
        <w:t xml:space="preserve"> separate</w:t>
      </w:r>
      <w:r w:rsidR="00823AB7" w:rsidRPr="00D92EA5">
        <w:rPr>
          <w:rFonts w:cstheme="minorHAnsi"/>
        </w:rPr>
        <w:t>s</w:t>
      </w:r>
      <w:r w:rsidR="00B711F5" w:rsidRPr="00D92EA5">
        <w:rPr>
          <w:rFonts w:cstheme="minorHAnsi"/>
        </w:rPr>
        <w:t xml:space="preserve"> from </w:t>
      </w:r>
      <w:r w:rsidR="00823AB7" w:rsidRPr="00D92EA5">
        <w:rPr>
          <w:rFonts w:cstheme="minorHAnsi"/>
        </w:rPr>
        <w:t>most</w:t>
      </w:r>
      <w:r w:rsidR="00B711F5" w:rsidRPr="00D92EA5">
        <w:rPr>
          <w:rFonts w:cstheme="minorHAnsi"/>
        </w:rPr>
        <w:t xml:space="preserve"> people. </w:t>
      </w:r>
      <w:r w:rsidR="00FB303B" w:rsidRPr="00D92EA5">
        <w:rPr>
          <w:rFonts w:cstheme="minorHAnsi"/>
        </w:rPr>
        <w:t xml:space="preserve">She also highlights the desire of people to get wealthy at any cost. </w:t>
      </w:r>
    </w:p>
    <w:p w14:paraId="465D12AF" w14:textId="65191AA9" w:rsidR="323DDE0E" w:rsidRDefault="00774491" w:rsidP="00374311">
      <w:pPr>
        <w:spacing w:line="480" w:lineRule="auto"/>
        <w:rPr>
          <w:rFonts w:cstheme="minorHAnsi"/>
        </w:rPr>
      </w:pPr>
      <w:r w:rsidRPr="00D92EA5">
        <w:rPr>
          <w:rFonts w:cstheme="minorHAnsi"/>
          <w:noProof/>
        </w:rPr>
        <w:lastRenderedPageBreak/>
        <w:drawing>
          <wp:inline distT="0" distB="0" distL="0" distR="0" wp14:anchorId="6F6ED12D" wp14:editId="095B8EB5">
            <wp:extent cx="4505325" cy="27146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5325" cy="2714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20AB60" w14:textId="55EB7C83" w:rsidR="00D3171B" w:rsidRPr="00D3171B" w:rsidRDefault="00D3171B" w:rsidP="00374311">
      <w:pPr>
        <w:spacing w:line="480" w:lineRule="auto"/>
        <w:rPr>
          <w:rFonts w:cstheme="minorHAnsi"/>
        </w:rPr>
      </w:pPr>
      <w:r>
        <w:rPr>
          <w:rFonts w:cstheme="minorHAnsi"/>
        </w:rPr>
        <w:t xml:space="preserve">Fig.5 </w:t>
      </w:r>
      <w:r w:rsidRPr="00D3171B">
        <w:rPr>
          <w:rFonts w:cstheme="minorHAnsi"/>
          <w:i/>
          <w:iCs/>
        </w:rPr>
        <w:t xml:space="preserve">Generation Wealth </w:t>
      </w:r>
      <w:r>
        <w:rPr>
          <w:rFonts w:cstheme="minorHAnsi"/>
        </w:rPr>
        <w:t>Lauren Greenfield</w:t>
      </w:r>
    </w:p>
    <w:p w14:paraId="5A9A0AD0" w14:textId="603A2E7C" w:rsidR="323DDE0E" w:rsidRPr="00D92EA5" w:rsidRDefault="00774491" w:rsidP="00374311">
      <w:pPr>
        <w:spacing w:line="480" w:lineRule="auto"/>
        <w:rPr>
          <w:rFonts w:cstheme="minorHAnsi"/>
        </w:rPr>
      </w:pPr>
      <w:r w:rsidRPr="00D92EA5">
        <w:rPr>
          <w:rFonts w:cstheme="minorHAnsi"/>
        </w:rPr>
        <w:t>This</w:t>
      </w:r>
      <w:r w:rsidR="00591A18" w:rsidRPr="00D92EA5">
        <w:rPr>
          <w:rFonts w:cstheme="minorHAnsi"/>
        </w:rPr>
        <w:t xml:space="preserve"> </w:t>
      </w:r>
      <w:r w:rsidR="005018A1" w:rsidRPr="00D92EA5">
        <w:rPr>
          <w:rFonts w:cstheme="minorHAnsi"/>
        </w:rPr>
        <w:t>insatiable desire to accumulate wealth</w:t>
      </w:r>
      <w:r w:rsidRPr="00D92EA5">
        <w:rPr>
          <w:rFonts w:cstheme="minorHAnsi"/>
        </w:rPr>
        <w:t xml:space="preserve"> is reflected in her framing of her subjects </w:t>
      </w:r>
      <w:r w:rsidR="005018A1" w:rsidRPr="00D92EA5">
        <w:rPr>
          <w:rFonts w:cstheme="minorHAnsi"/>
        </w:rPr>
        <w:t>which dominate the locations in which they inhabit</w:t>
      </w:r>
      <w:r w:rsidR="0002107F" w:rsidRPr="00D92EA5">
        <w:rPr>
          <w:rFonts w:cstheme="minorHAnsi"/>
        </w:rPr>
        <w:t xml:space="preserve">. In a similar way </w:t>
      </w:r>
      <w:r w:rsidR="008E0722" w:rsidRPr="00D92EA5">
        <w:rPr>
          <w:rFonts w:cstheme="minorHAnsi"/>
        </w:rPr>
        <w:t xml:space="preserve">which </w:t>
      </w:r>
      <w:proofErr w:type="gramStart"/>
      <w:r w:rsidR="00FB3359" w:rsidRPr="00D92EA5">
        <w:rPr>
          <w:rFonts w:cstheme="minorHAnsi"/>
        </w:rPr>
        <w:t>lets</w:t>
      </w:r>
      <w:proofErr w:type="gramEnd"/>
      <w:r w:rsidR="008E0722" w:rsidRPr="00D92EA5">
        <w:rPr>
          <w:rFonts w:cstheme="minorHAnsi"/>
        </w:rPr>
        <w:t xml:space="preserve"> slip the mask of capitalism </w:t>
      </w:r>
      <w:r w:rsidR="0002107F" w:rsidRPr="00D92EA5">
        <w:rPr>
          <w:rFonts w:cstheme="minorHAnsi"/>
        </w:rPr>
        <w:t>the</w:t>
      </w:r>
      <w:r w:rsidR="00BC37D2" w:rsidRPr="00D92EA5">
        <w:rPr>
          <w:rFonts w:cstheme="minorHAnsi"/>
        </w:rPr>
        <w:t xml:space="preserve"> American contemporary</w:t>
      </w:r>
      <w:r w:rsidR="0002107F" w:rsidRPr="00D92EA5">
        <w:rPr>
          <w:rFonts w:cstheme="minorHAnsi"/>
        </w:rPr>
        <w:t xml:space="preserve"> </w:t>
      </w:r>
      <w:r w:rsidR="00BC37D2" w:rsidRPr="00D92EA5">
        <w:rPr>
          <w:rFonts w:cstheme="minorHAnsi"/>
        </w:rPr>
        <w:t>artist Ron English</w:t>
      </w:r>
      <w:r w:rsidR="008E0722" w:rsidRPr="00D92EA5">
        <w:rPr>
          <w:rFonts w:cstheme="minorHAnsi"/>
        </w:rPr>
        <w:t xml:space="preserve"> coopts </w:t>
      </w:r>
      <w:r w:rsidR="002A2EC7" w:rsidRPr="00D92EA5">
        <w:rPr>
          <w:rFonts w:cstheme="minorHAnsi"/>
        </w:rPr>
        <w:t xml:space="preserve">cultural artifacts and icons, combining them in transformative ways </w:t>
      </w:r>
      <w:r w:rsidR="00C035A6" w:rsidRPr="00D92EA5">
        <w:rPr>
          <w:rFonts w:cstheme="minorHAnsi"/>
        </w:rPr>
        <w:t xml:space="preserve">presenting a new darker </w:t>
      </w:r>
      <w:r w:rsidR="00F00104" w:rsidRPr="00D92EA5">
        <w:rPr>
          <w:rFonts w:cstheme="minorHAnsi"/>
        </w:rPr>
        <w:t xml:space="preserve">amalgamation of pop culture iconography. </w:t>
      </w:r>
      <w:r w:rsidR="002F7747" w:rsidRPr="00D92EA5">
        <w:rPr>
          <w:rFonts w:cstheme="minorHAnsi"/>
        </w:rPr>
        <w:t>Named by English as ‘</w:t>
      </w:r>
      <w:proofErr w:type="spellStart"/>
      <w:r w:rsidR="002F7747" w:rsidRPr="00D92EA5">
        <w:rPr>
          <w:rFonts w:cstheme="minorHAnsi"/>
        </w:rPr>
        <w:t>pop</w:t>
      </w:r>
      <w:r w:rsidR="00F9681A" w:rsidRPr="00D92EA5">
        <w:rPr>
          <w:rFonts w:cstheme="minorHAnsi"/>
        </w:rPr>
        <w:t>a</w:t>
      </w:r>
      <w:r w:rsidR="002F7747" w:rsidRPr="00D92EA5">
        <w:rPr>
          <w:rFonts w:cstheme="minorHAnsi"/>
        </w:rPr>
        <w:t>ganda</w:t>
      </w:r>
      <w:proofErr w:type="spellEnd"/>
      <w:r w:rsidR="002F7747" w:rsidRPr="00D92EA5">
        <w:rPr>
          <w:rFonts w:cstheme="minorHAnsi"/>
        </w:rPr>
        <w:t xml:space="preserve">’ </w:t>
      </w:r>
      <w:r w:rsidR="00F9681A" w:rsidRPr="00D92EA5">
        <w:rPr>
          <w:rFonts w:cstheme="minorHAnsi"/>
        </w:rPr>
        <w:t xml:space="preserve">he confronts the excesses demanded by large multinational companies </w:t>
      </w:r>
      <w:r w:rsidR="00691840" w:rsidRPr="00D92EA5">
        <w:rPr>
          <w:rFonts w:cstheme="minorHAnsi"/>
        </w:rPr>
        <w:t xml:space="preserve">by using the very method of images-based control against them. </w:t>
      </w:r>
    </w:p>
    <w:p w14:paraId="48770BCF" w14:textId="04C5C727" w:rsidR="00691840" w:rsidRPr="00D92EA5" w:rsidRDefault="005843C3" w:rsidP="00374311">
      <w:pPr>
        <w:spacing w:line="480" w:lineRule="auto"/>
        <w:rPr>
          <w:rFonts w:cstheme="minorHAnsi"/>
        </w:rPr>
      </w:pPr>
      <w:r w:rsidRPr="00D92EA5">
        <w:rPr>
          <w:rFonts w:cstheme="minorHAnsi"/>
          <w:noProof/>
        </w:rPr>
        <w:lastRenderedPageBreak/>
        <w:drawing>
          <wp:inline distT="0" distB="0" distL="0" distR="0" wp14:anchorId="483794E0" wp14:editId="6F6D2B3C">
            <wp:extent cx="5943600" cy="4487545"/>
            <wp:effectExtent l="0" t="0" r="0" b="8255"/>
            <wp:docPr id="3" name="Picture 3" descr="English Ron | Super Supper (2010) | Mutual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English Ron | Super Supper (2010) | MutualArt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8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FBC09E" w14:textId="0EA9A33A" w:rsidR="00691840" w:rsidRPr="00D92EA5" w:rsidRDefault="00D3171B" w:rsidP="00374311">
      <w:pPr>
        <w:spacing w:line="480" w:lineRule="auto"/>
        <w:rPr>
          <w:rFonts w:eastAsia="Times New Roman" w:cstheme="minorHAnsi"/>
        </w:rPr>
      </w:pPr>
      <w:r w:rsidRPr="00D3171B">
        <w:rPr>
          <w:rFonts w:eastAsia="Times New Roman" w:cstheme="minorHAnsi"/>
        </w:rPr>
        <w:t>Fig. 6</w:t>
      </w:r>
      <w:r>
        <w:rPr>
          <w:rFonts w:eastAsia="Times New Roman" w:cstheme="minorHAnsi"/>
          <w:i/>
          <w:iCs/>
        </w:rPr>
        <w:t xml:space="preserve"> </w:t>
      </w:r>
      <w:r w:rsidR="004F56FD" w:rsidRPr="00D92EA5">
        <w:rPr>
          <w:rFonts w:eastAsia="Times New Roman" w:cstheme="minorHAnsi"/>
          <w:i/>
          <w:iCs/>
        </w:rPr>
        <w:t xml:space="preserve">Super Supper </w:t>
      </w:r>
      <w:r w:rsidR="004F56FD" w:rsidRPr="00D92EA5">
        <w:rPr>
          <w:rFonts w:eastAsia="Times New Roman" w:cstheme="minorHAnsi"/>
        </w:rPr>
        <w:t>Ron English</w:t>
      </w:r>
    </w:p>
    <w:p w14:paraId="6460FA7A" w14:textId="2289FB1D" w:rsidR="004F56FD" w:rsidRPr="00D92EA5" w:rsidRDefault="00690867" w:rsidP="00374311">
      <w:pPr>
        <w:spacing w:line="480" w:lineRule="auto"/>
        <w:rPr>
          <w:rFonts w:eastAsia="Times New Roman" w:cstheme="minorHAnsi"/>
        </w:rPr>
      </w:pPr>
      <w:r w:rsidRPr="00D92EA5">
        <w:rPr>
          <w:rFonts w:eastAsia="Times New Roman" w:cstheme="minorHAnsi"/>
        </w:rPr>
        <w:t xml:space="preserve">None more significant of Ron’s artworks I feel support this essay than that of his depiction of the last supper, </w:t>
      </w:r>
      <w:r w:rsidR="003A5B09" w:rsidRPr="00D92EA5">
        <w:rPr>
          <w:rFonts w:eastAsia="Times New Roman" w:cstheme="minorHAnsi"/>
        </w:rPr>
        <w:t xml:space="preserve">replacing Jesus with Ronald MacDonald provokes a discussion about what icons modern society </w:t>
      </w:r>
      <w:r w:rsidR="003F6696" w:rsidRPr="00D92EA5">
        <w:rPr>
          <w:rFonts w:eastAsia="Times New Roman" w:cstheme="minorHAnsi"/>
        </w:rPr>
        <w:t xml:space="preserve">holds most significant. </w:t>
      </w:r>
      <w:r w:rsidR="0075118C" w:rsidRPr="00D92EA5">
        <w:rPr>
          <w:rFonts w:eastAsia="Times New Roman" w:cstheme="minorHAnsi"/>
        </w:rPr>
        <w:t>English is clearly taking issue with the excesses of a modern capitalist society</w:t>
      </w:r>
      <w:r w:rsidR="00BB28F3" w:rsidRPr="00D92EA5">
        <w:rPr>
          <w:rFonts w:eastAsia="Times New Roman" w:cstheme="minorHAnsi"/>
        </w:rPr>
        <w:t xml:space="preserve">, as he depicts it capitalism is the religion and holds the hearts and minds of people with easy to consume icons </w:t>
      </w:r>
      <w:r w:rsidR="00B702AC" w:rsidRPr="00D92EA5">
        <w:rPr>
          <w:rFonts w:eastAsia="Times New Roman" w:cstheme="minorHAnsi"/>
        </w:rPr>
        <w:t xml:space="preserve">such as Mickey Mouse or Homer Simpson, which as Debord would describe are nothing more than tools with which capitalism </w:t>
      </w:r>
      <w:r w:rsidR="0067100D" w:rsidRPr="00D92EA5">
        <w:rPr>
          <w:rFonts w:eastAsia="Times New Roman" w:cstheme="minorHAnsi"/>
        </w:rPr>
        <w:t xml:space="preserve">controls the operations and direction of society. </w:t>
      </w:r>
    </w:p>
    <w:p w14:paraId="6D9E963A" w14:textId="77777777" w:rsidR="00937FBF" w:rsidRPr="00D92EA5" w:rsidRDefault="0023085C" w:rsidP="00374311">
      <w:pPr>
        <w:spacing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>The question resolves therefore as much as one can try to</w:t>
      </w:r>
      <w:r w:rsidR="00DD43D9" w:rsidRPr="00D92EA5">
        <w:rPr>
          <w:rFonts w:eastAsiaTheme="minorEastAsia" w:cstheme="minorHAnsi"/>
        </w:rPr>
        <w:t xml:space="preserve"> separate the themes of belief society and capitalism as they are intrinsically </w:t>
      </w:r>
      <w:r w:rsidR="005232CC" w:rsidRPr="00D92EA5">
        <w:rPr>
          <w:rFonts w:eastAsiaTheme="minorEastAsia" w:cstheme="minorHAnsi"/>
        </w:rPr>
        <w:t xml:space="preserve">intertwined. </w:t>
      </w:r>
      <w:r w:rsidR="00E0711C" w:rsidRPr="00D92EA5">
        <w:rPr>
          <w:rFonts w:eastAsiaTheme="minorEastAsia" w:cstheme="minorHAnsi"/>
        </w:rPr>
        <w:t xml:space="preserve">I set out with the question of how society has resolved to address intrinsic needs of people beyond the </w:t>
      </w:r>
      <w:r w:rsidR="00BF3C4E" w:rsidRPr="00D92EA5">
        <w:rPr>
          <w:rFonts w:eastAsiaTheme="minorEastAsia" w:cstheme="minorHAnsi"/>
        </w:rPr>
        <w:t xml:space="preserve">necessities governed by biology. In the first section of this </w:t>
      </w:r>
      <w:r w:rsidR="00BF3C4E" w:rsidRPr="00D92EA5">
        <w:rPr>
          <w:rFonts w:eastAsiaTheme="minorEastAsia" w:cstheme="minorHAnsi"/>
        </w:rPr>
        <w:lastRenderedPageBreak/>
        <w:t xml:space="preserve">essay I identified how </w:t>
      </w:r>
      <w:r w:rsidR="00F43CEB" w:rsidRPr="00D92EA5">
        <w:rPr>
          <w:rFonts w:eastAsiaTheme="minorEastAsia" w:cstheme="minorHAnsi"/>
        </w:rPr>
        <w:t xml:space="preserve">belief and religion helped to mold the society we live. I identified how both Nietzsche and Armstrong both </w:t>
      </w:r>
      <w:r w:rsidR="004B17D3" w:rsidRPr="00D92EA5">
        <w:rPr>
          <w:rFonts w:eastAsiaTheme="minorEastAsia" w:cstheme="minorHAnsi"/>
        </w:rPr>
        <w:t>concede there are many issues with the hegemony</w:t>
      </w:r>
      <w:r w:rsidR="00207B7F" w:rsidRPr="00D92EA5">
        <w:rPr>
          <w:rFonts w:eastAsiaTheme="minorEastAsia" w:cstheme="minorHAnsi"/>
        </w:rPr>
        <w:t xml:space="preserve"> of</w:t>
      </w:r>
      <w:r w:rsidR="004B17D3" w:rsidRPr="00D92EA5">
        <w:rPr>
          <w:rFonts w:eastAsiaTheme="minorEastAsia" w:cstheme="minorHAnsi"/>
        </w:rPr>
        <w:t xml:space="preserve"> institutionalized </w:t>
      </w:r>
      <w:r w:rsidR="00207B7F" w:rsidRPr="00D92EA5">
        <w:rPr>
          <w:rFonts w:eastAsiaTheme="minorEastAsia" w:cstheme="minorHAnsi"/>
        </w:rPr>
        <w:t xml:space="preserve">religion. </w:t>
      </w:r>
    </w:p>
    <w:p w14:paraId="2EFD931B" w14:textId="01FA6151" w:rsidR="00EA5C11" w:rsidRPr="00D92EA5" w:rsidRDefault="00207B7F" w:rsidP="00374311">
      <w:pPr>
        <w:spacing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 xml:space="preserve">Debord goes one step further and equates capitalism as the new religion which </w:t>
      </w:r>
      <w:r w:rsidR="001D7BBD" w:rsidRPr="00D92EA5">
        <w:rPr>
          <w:rFonts w:eastAsiaTheme="minorEastAsia" w:cstheme="minorHAnsi"/>
        </w:rPr>
        <w:t xml:space="preserve">dominates the minds of its congregation, cathedrals of stain glass depicting </w:t>
      </w:r>
      <w:r w:rsidR="00186442" w:rsidRPr="00D92EA5">
        <w:rPr>
          <w:rFonts w:eastAsiaTheme="minorEastAsia" w:cstheme="minorHAnsi"/>
        </w:rPr>
        <w:t>biblical stories are</w:t>
      </w:r>
      <w:r w:rsidR="001D7BBD" w:rsidRPr="00D92EA5">
        <w:rPr>
          <w:rFonts w:eastAsiaTheme="minorEastAsia" w:cstheme="minorHAnsi"/>
        </w:rPr>
        <w:t xml:space="preserve"> replaced with malls </w:t>
      </w:r>
      <w:r w:rsidR="00186442" w:rsidRPr="00D92EA5">
        <w:rPr>
          <w:rFonts w:eastAsiaTheme="minorEastAsia" w:cstheme="minorHAnsi"/>
        </w:rPr>
        <w:t>adorned wi</w:t>
      </w:r>
      <w:r w:rsidR="00B74FEE" w:rsidRPr="00D92EA5">
        <w:rPr>
          <w:rFonts w:eastAsiaTheme="minorEastAsia" w:cstheme="minorHAnsi"/>
        </w:rPr>
        <w:t>th advert</w:t>
      </w:r>
      <w:r w:rsidR="00DA3F4E" w:rsidRPr="00D92EA5">
        <w:rPr>
          <w:rFonts w:eastAsiaTheme="minorEastAsia" w:cstheme="minorHAnsi"/>
        </w:rPr>
        <w:t>isements manufacturing desire.</w:t>
      </w:r>
      <w:r w:rsidR="006D1C48" w:rsidRPr="00D92EA5">
        <w:rPr>
          <w:rFonts w:eastAsiaTheme="minorEastAsia" w:cstheme="minorHAnsi"/>
        </w:rPr>
        <w:t xml:space="preserve"> </w:t>
      </w:r>
      <w:r w:rsidR="002604FF" w:rsidRPr="00D92EA5">
        <w:rPr>
          <w:rFonts w:eastAsiaTheme="minorEastAsia" w:cstheme="minorHAnsi"/>
        </w:rPr>
        <w:t>The organization of a society around consumption has left the world polluted,</w:t>
      </w:r>
      <w:r w:rsidR="002B6881" w:rsidRPr="00D92EA5">
        <w:rPr>
          <w:rFonts w:eastAsiaTheme="minorEastAsia" w:cstheme="minorHAnsi"/>
        </w:rPr>
        <w:t xml:space="preserve"> both physically but also in the minds of people who are driven by vapid trends</w:t>
      </w:r>
      <w:r w:rsidR="00627018" w:rsidRPr="00D92EA5">
        <w:rPr>
          <w:rFonts w:eastAsiaTheme="minorEastAsia" w:cstheme="minorHAnsi"/>
        </w:rPr>
        <w:t>,</w:t>
      </w:r>
      <w:r w:rsidR="002B6881" w:rsidRPr="00D92EA5">
        <w:rPr>
          <w:rFonts w:eastAsiaTheme="minorEastAsia" w:cstheme="minorHAnsi"/>
        </w:rPr>
        <w:t xml:space="preserve"> </w:t>
      </w:r>
      <w:r w:rsidR="00627018" w:rsidRPr="00D92EA5">
        <w:rPr>
          <w:rFonts w:eastAsiaTheme="minorEastAsia" w:cstheme="minorHAnsi"/>
        </w:rPr>
        <w:t>t</w:t>
      </w:r>
      <w:r w:rsidR="002B6881" w:rsidRPr="00D92EA5">
        <w:rPr>
          <w:rFonts w:eastAsiaTheme="minorEastAsia" w:cstheme="minorHAnsi"/>
        </w:rPr>
        <w:t xml:space="preserve">his need to fit into a society of acquisition </w:t>
      </w:r>
      <w:r w:rsidR="007E4FE2" w:rsidRPr="00D92EA5">
        <w:rPr>
          <w:rFonts w:eastAsiaTheme="minorEastAsia" w:cstheme="minorHAnsi"/>
        </w:rPr>
        <w:t>finds</w:t>
      </w:r>
      <w:r w:rsidR="002B6881" w:rsidRPr="00D92EA5">
        <w:rPr>
          <w:rFonts w:eastAsiaTheme="minorEastAsia" w:cstheme="minorHAnsi"/>
        </w:rPr>
        <w:t xml:space="preserve"> itself as</w:t>
      </w:r>
      <w:r w:rsidR="007E4FE2" w:rsidRPr="00D92EA5">
        <w:rPr>
          <w:rFonts w:eastAsiaTheme="minorEastAsia" w:cstheme="minorHAnsi"/>
        </w:rPr>
        <w:t xml:space="preserve"> equally</w:t>
      </w:r>
      <w:r w:rsidR="002B6881" w:rsidRPr="00D92EA5">
        <w:rPr>
          <w:rFonts w:eastAsiaTheme="minorEastAsia" w:cstheme="minorHAnsi"/>
        </w:rPr>
        <w:t xml:space="preserve"> important as the need for </w:t>
      </w:r>
      <w:r w:rsidR="006D0F03" w:rsidRPr="00D92EA5">
        <w:rPr>
          <w:rFonts w:eastAsiaTheme="minorEastAsia" w:cstheme="minorHAnsi"/>
        </w:rPr>
        <w:t>food and water</w:t>
      </w:r>
      <w:r w:rsidR="00627018" w:rsidRPr="00D92EA5">
        <w:rPr>
          <w:rFonts w:eastAsiaTheme="minorEastAsia" w:cstheme="minorHAnsi"/>
        </w:rPr>
        <w:t>.</w:t>
      </w:r>
      <w:r w:rsidR="00CD07D2" w:rsidRPr="00D92EA5">
        <w:rPr>
          <w:rFonts w:eastAsiaTheme="minorEastAsia" w:cstheme="minorHAnsi"/>
        </w:rPr>
        <w:t xml:space="preserve"> </w:t>
      </w:r>
    </w:p>
    <w:p w14:paraId="256D018B" w14:textId="45B27867" w:rsidR="0045328D" w:rsidRDefault="0087560F" w:rsidP="00374311">
      <w:pPr>
        <w:spacing w:line="480" w:lineRule="auto"/>
        <w:rPr>
          <w:rFonts w:eastAsiaTheme="minorEastAsia" w:cstheme="minorHAnsi"/>
        </w:rPr>
      </w:pPr>
      <w:r w:rsidRPr="00D92EA5">
        <w:rPr>
          <w:rFonts w:eastAsiaTheme="minorEastAsia" w:cstheme="minorHAnsi"/>
        </w:rPr>
        <w:t xml:space="preserve">In this essay I have provided examples of how visual artists have responded </w:t>
      </w:r>
      <w:r w:rsidR="00533DB0" w:rsidRPr="00D92EA5">
        <w:rPr>
          <w:rFonts w:eastAsiaTheme="minorEastAsia" w:cstheme="minorHAnsi"/>
        </w:rPr>
        <w:t>to</w:t>
      </w:r>
      <w:r w:rsidR="00262C91" w:rsidRPr="00D92EA5">
        <w:rPr>
          <w:rFonts w:eastAsiaTheme="minorEastAsia" w:cstheme="minorHAnsi"/>
        </w:rPr>
        <w:t xml:space="preserve"> ways </w:t>
      </w:r>
      <w:r w:rsidR="00782BCF" w:rsidRPr="00D92EA5">
        <w:rPr>
          <w:rFonts w:eastAsiaTheme="minorEastAsia" w:cstheme="minorHAnsi"/>
        </w:rPr>
        <w:t>our global capitalist society addresses the</w:t>
      </w:r>
      <w:r w:rsidR="00262C91" w:rsidRPr="00D92EA5">
        <w:rPr>
          <w:rFonts w:eastAsiaTheme="minorEastAsia" w:cstheme="minorHAnsi"/>
        </w:rPr>
        <w:t xml:space="preserve"> need </w:t>
      </w:r>
      <w:r w:rsidR="00782BCF" w:rsidRPr="00D92EA5">
        <w:rPr>
          <w:rFonts w:eastAsiaTheme="minorEastAsia" w:cstheme="minorHAnsi"/>
        </w:rPr>
        <w:t>for</w:t>
      </w:r>
      <w:r w:rsidR="00262C91" w:rsidRPr="00D92EA5">
        <w:rPr>
          <w:rFonts w:eastAsiaTheme="minorEastAsia" w:cstheme="minorHAnsi"/>
        </w:rPr>
        <w:t xml:space="preserve"> a sense of community, place and purpose</w:t>
      </w:r>
      <w:r w:rsidR="00533DB0" w:rsidRPr="00D92EA5">
        <w:rPr>
          <w:rFonts w:eastAsiaTheme="minorEastAsia" w:cstheme="minorHAnsi"/>
        </w:rPr>
        <w:t xml:space="preserve">. These </w:t>
      </w:r>
      <w:r w:rsidR="006A35F0" w:rsidRPr="00D92EA5">
        <w:rPr>
          <w:rFonts w:eastAsiaTheme="minorEastAsia" w:cstheme="minorHAnsi"/>
        </w:rPr>
        <w:t>issues</w:t>
      </w:r>
      <w:r w:rsidR="00262C91" w:rsidRPr="00D92EA5">
        <w:rPr>
          <w:rFonts w:eastAsiaTheme="minorEastAsia" w:cstheme="minorHAnsi"/>
        </w:rPr>
        <w:t xml:space="preserve"> </w:t>
      </w:r>
      <w:r w:rsidRPr="00D92EA5">
        <w:rPr>
          <w:rFonts w:eastAsiaTheme="minorEastAsia" w:cstheme="minorHAnsi"/>
        </w:rPr>
        <w:t>shown by the</w:t>
      </w:r>
      <w:r w:rsidR="006A35F0" w:rsidRPr="00D92EA5">
        <w:rPr>
          <w:rFonts w:eastAsiaTheme="minorEastAsia" w:cstheme="minorHAnsi"/>
        </w:rPr>
        <w:t xml:space="preserve"> visual artists</w:t>
      </w:r>
      <w:r w:rsidR="00262C91" w:rsidRPr="00D92EA5">
        <w:rPr>
          <w:rFonts w:eastAsiaTheme="minorEastAsia" w:cstheme="minorHAnsi"/>
        </w:rPr>
        <w:t xml:space="preserve"> which were once wholly or in some part satisfied by institutionalized religion, has for the non-religious been entirely monopolized upon by capitalist forces</w:t>
      </w:r>
      <w:r w:rsidR="006A35F0" w:rsidRPr="00D92EA5">
        <w:rPr>
          <w:rFonts w:eastAsiaTheme="minorEastAsia" w:cstheme="minorHAnsi"/>
        </w:rPr>
        <w:t xml:space="preserve"> </w:t>
      </w:r>
      <w:r w:rsidR="00EE6588" w:rsidRPr="00D92EA5">
        <w:rPr>
          <w:rFonts w:eastAsiaTheme="minorEastAsia" w:cstheme="minorHAnsi"/>
        </w:rPr>
        <w:t>leading to greater levels of inequality and division. The secondary</w:t>
      </w:r>
      <w:r w:rsidR="00262C91" w:rsidRPr="00D92EA5">
        <w:rPr>
          <w:rFonts w:eastAsiaTheme="minorEastAsia" w:cstheme="minorHAnsi"/>
        </w:rPr>
        <w:t xml:space="preserve"> question formed from this hypothesis </w:t>
      </w:r>
      <w:r w:rsidR="009C2652" w:rsidRPr="00D92EA5">
        <w:rPr>
          <w:rFonts w:eastAsiaTheme="minorEastAsia" w:cstheme="minorHAnsi"/>
        </w:rPr>
        <w:t>requires an understanding of</w:t>
      </w:r>
      <w:r w:rsidR="00262C91" w:rsidRPr="00D92EA5">
        <w:rPr>
          <w:rFonts w:eastAsiaTheme="minorEastAsia" w:cstheme="minorHAnsi"/>
        </w:rPr>
        <w:t xml:space="preserve"> how having a religion or lack thereof intersects with the modern issues of a late capitalist society</w:t>
      </w:r>
      <w:r w:rsidR="008B3C9B" w:rsidRPr="00D92EA5">
        <w:rPr>
          <w:rFonts w:eastAsiaTheme="minorEastAsia" w:cstheme="minorHAnsi"/>
        </w:rPr>
        <w:t>. Sub questions following these two initial questions are as such; w</w:t>
      </w:r>
      <w:r w:rsidR="00BB5F01" w:rsidRPr="00D92EA5">
        <w:rPr>
          <w:rFonts w:eastAsiaTheme="minorEastAsia" w:cstheme="minorHAnsi"/>
        </w:rPr>
        <w:t xml:space="preserve">hich issues of society are of primary importance, how have visual artists attempted to address these issues </w:t>
      </w:r>
      <w:r w:rsidR="00BE507E" w:rsidRPr="00D92EA5">
        <w:rPr>
          <w:rFonts w:eastAsiaTheme="minorEastAsia" w:cstheme="minorHAnsi"/>
        </w:rPr>
        <w:t xml:space="preserve">and how Marxist literature has helped to form the thoughts of visual artists who take issue with capitalism. </w:t>
      </w:r>
      <w:r w:rsidR="00D54B2D" w:rsidRPr="00D92EA5">
        <w:rPr>
          <w:rFonts w:eastAsiaTheme="minorEastAsia" w:cstheme="minorHAnsi"/>
        </w:rPr>
        <w:t>Future writing on the matter will require a comprehensive breakdown of 19</w:t>
      </w:r>
      <w:r w:rsidR="00D54B2D" w:rsidRPr="00D92EA5">
        <w:rPr>
          <w:rFonts w:eastAsiaTheme="minorEastAsia" w:cstheme="minorHAnsi"/>
          <w:vertAlign w:val="superscript"/>
        </w:rPr>
        <w:t>th</w:t>
      </w:r>
      <w:r w:rsidR="00D54B2D" w:rsidRPr="00D92EA5">
        <w:rPr>
          <w:rFonts w:eastAsiaTheme="minorEastAsia" w:cstheme="minorHAnsi"/>
        </w:rPr>
        <w:t xml:space="preserve"> 20</w:t>
      </w:r>
      <w:r w:rsidR="00D54B2D" w:rsidRPr="00D92EA5">
        <w:rPr>
          <w:rFonts w:eastAsiaTheme="minorEastAsia" w:cstheme="minorHAnsi"/>
          <w:vertAlign w:val="superscript"/>
        </w:rPr>
        <w:t>th</w:t>
      </w:r>
      <w:r w:rsidR="00D54B2D" w:rsidRPr="00D92EA5">
        <w:rPr>
          <w:rFonts w:eastAsiaTheme="minorEastAsia" w:cstheme="minorHAnsi"/>
        </w:rPr>
        <w:t xml:space="preserve"> and 21</w:t>
      </w:r>
      <w:r w:rsidR="00D54B2D" w:rsidRPr="00D92EA5">
        <w:rPr>
          <w:rFonts w:eastAsiaTheme="minorEastAsia" w:cstheme="minorHAnsi"/>
          <w:vertAlign w:val="superscript"/>
        </w:rPr>
        <w:t>st</w:t>
      </w:r>
      <w:r w:rsidR="00D54B2D" w:rsidRPr="00D92EA5">
        <w:rPr>
          <w:rFonts w:eastAsiaTheme="minorEastAsia" w:cstheme="minorHAnsi"/>
        </w:rPr>
        <w:t xml:space="preserve"> century thinkers which </w:t>
      </w:r>
      <w:r w:rsidR="00472392" w:rsidRPr="00D92EA5">
        <w:rPr>
          <w:rFonts w:eastAsiaTheme="minorEastAsia" w:cstheme="minorHAnsi"/>
        </w:rPr>
        <w:t>interact with societal structuring</w:t>
      </w:r>
      <w:r w:rsidR="0055405B" w:rsidRPr="00D92EA5">
        <w:rPr>
          <w:rFonts w:eastAsiaTheme="minorEastAsia" w:cstheme="minorHAnsi"/>
        </w:rPr>
        <w:t xml:space="preserve">, as I have identified in this essay the issues </w:t>
      </w:r>
      <w:r w:rsidR="00692869" w:rsidRPr="00D92EA5">
        <w:rPr>
          <w:rFonts w:eastAsiaTheme="minorEastAsia" w:cstheme="minorHAnsi"/>
        </w:rPr>
        <w:t xml:space="preserve">of society </w:t>
      </w:r>
      <w:r w:rsidR="00B957B3" w:rsidRPr="00D92EA5">
        <w:rPr>
          <w:rFonts w:eastAsiaTheme="minorEastAsia" w:cstheme="minorHAnsi"/>
        </w:rPr>
        <w:t xml:space="preserve">are interlinked with other metaphysical </w:t>
      </w:r>
      <w:r w:rsidR="000971BB" w:rsidRPr="00D92EA5">
        <w:rPr>
          <w:rFonts w:eastAsiaTheme="minorEastAsia" w:cstheme="minorHAnsi"/>
        </w:rPr>
        <w:t>concepts</w:t>
      </w:r>
      <w:r w:rsidR="00D92EA5" w:rsidRPr="00D92EA5">
        <w:rPr>
          <w:rFonts w:eastAsiaTheme="minorEastAsia" w:cstheme="minorHAnsi"/>
        </w:rPr>
        <w:t xml:space="preserve">. Extending this essay for a </w:t>
      </w:r>
      <w:r w:rsidR="00374311" w:rsidRPr="00D92EA5">
        <w:rPr>
          <w:rFonts w:eastAsiaTheme="minorEastAsia" w:cstheme="minorHAnsi"/>
        </w:rPr>
        <w:t>6000-word</w:t>
      </w:r>
      <w:r w:rsidR="00D92EA5" w:rsidRPr="00D92EA5">
        <w:rPr>
          <w:rFonts w:eastAsiaTheme="minorEastAsia" w:cstheme="minorHAnsi"/>
        </w:rPr>
        <w:t xml:space="preserve"> dissertation with a breakdown of the relationship between art and belief</w:t>
      </w:r>
      <w:r w:rsidR="00D92EA5">
        <w:rPr>
          <w:rFonts w:eastAsiaTheme="minorEastAsia" w:cstheme="minorHAnsi"/>
        </w:rPr>
        <w:t>,</w:t>
      </w:r>
      <w:r w:rsidR="00D92EA5" w:rsidRPr="00D92EA5">
        <w:rPr>
          <w:rFonts w:eastAsiaTheme="minorEastAsia" w:cstheme="minorHAnsi"/>
        </w:rPr>
        <w:t xml:space="preserve"> the commodification of art</w:t>
      </w:r>
      <w:r w:rsidR="00D92EA5">
        <w:rPr>
          <w:rFonts w:eastAsiaTheme="minorEastAsia" w:cstheme="minorHAnsi"/>
        </w:rPr>
        <w:t xml:space="preserve"> and</w:t>
      </w:r>
      <w:r w:rsidR="00D92EA5" w:rsidRPr="00D92EA5">
        <w:rPr>
          <w:rFonts w:eastAsiaTheme="minorEastAsia" w:cstheme="minorHAnsi"/>
        </w:rPr>
        <w:t xml:space="preserve"> </w:t>
      </w:r>
      <w:r w:rsidR="00D92EA5" w:rsidRPr="00D92EA5">
        <w:rPr>
          <w:rFonts w:cstheme="minorHAnsi"/>
          <w:color w:val="000000"/>
          <w:bdr w:val="none" w:sz="0" w:space="0" w:color="auto" w:frame="1"/>
          <w:shd w:val="clear" w:color="auto" w:fill="FFFFFF"/>
        </w:rPr>
        <w:t>how the art world reflects consumer capitalism both as part and critique of a system it serves</w:t>
      </w:r>
      <w:r w:rsidR="00472392" w:rsidRPr="00D92EA5">
        <w:rPr>
          <w:rFonts w:eastAsiaTheme="minorEastAsia" w:cstheme="minorHAnsi"/>
        </w:rPr>
        <w:t xml:space="preserve">. </w:t>
      </w:r>
    </w:p>
    <w:p w14:paraId="6AC1D7E3" w14:textId="77777777" w:rsidR="00374311" w:rsidRPr="00374311" w:rsidRDefault="00374311" w:rsidP="00374311">
      <w:pPr>
        <w:spacing w:line="480" w:lineRule="auto"/>
        <w:rPr>
          <w:rFonts w:eastAsiaTheme="minorEastAsia" w:cstheme="minorHAnsi"/>
        </w:rPr>
      </w:pPr>
    </w:p>
    <w:p w14:paraId="0C74EDDB" w14:textId="7BF01BF1" w:rsidR="0045328D" w:rsidRPr="0045328D" w:rsidRDefault="0045328D" w:rsidP="638326BC">
      <w:pPr>
        <w:spacing w:line="360" w:lineRule="auto"/>
        <w:rPr>
          <w:rFonts w:eastAsia="Calibri" w:cstheme="minorHAnsi"/>
          <w:b/>
          <w:bCs/>
          <w:sz w:val="24"/>
          <w:szCs w:val="24"/>
          <w:u w:val="single"/>
        </w:rPr>
      </w:pPr>
      <w:r w:rsidRPr="0045328D">
        <w:rPr>
          <w:rFonts w:eastAsia="Calibri" w:cstheme="minorHAnsi"/>
          <w:b/>
          <w:bCs/>
          <w:sz w:val="24"/>
          <w:szCs w:val="24"/>
          <w:u w:val="single"/>
        </w:rPr>
        <w:lastRenderedPageBreak/>
        <w:t>Bibliography</w:t>
      </w:r>
    </w:p>
    <w:p w14:paraId="1E5AF829" w14:textId="61E0E9C4" w:rsidR="218FAFB7" w:rsidRPr="0045328D" w:rsidRDefault="0045328D" w:rsidP="638326BC">
      <w:pPr>
        <w:spacing w:line="360" w:lineRule="auto"/>
        <w:rPr>
          <w:rFonts w:eastAsia="Calibri" w:cstheme="minorHAnsi"/>
          <w:sz w:val="24"/>
          <w:szCs w:val="24"/>
        </w:rPr>
      </w:pPr>
      <w:r w:rsidRPr="00D92EA5">
        <w:rPr>
          <w:rFonts w:eastAsia="Calibri" w:cstheme="minorHAnsi"/>
          <w:sz w:val="24"/>
          <w:szCs w:val="24"/>
        </w:rPr>
        <w:t xml:space="preserve">Armstrong, K., 2011. </w:t>
      </w:r>
      <w:r w:rsidRPr="00D92EA5">
        <w:rPr>
          <w:rFonts w:eastAsia="Calibri" w:cstheme="minorHAnsi"/>
          <w:i/>
          <w:iCs/>
          <w:sz w:val="24"/>
          <w:szCs w:val="24"/>
        </w:rPr>
        <w:t>The Great Transformation</w:t>
      </w:r>
      <w:r w:rsidRPr="00D92EA5">
        <w:rPr>
          <w:rFonts w:eastAsia="Calibri" w:cstheme="minorHAnsi"/>
          <w:sz w:val="24"/>
          <w:szCs w:val="24"/>
        </w:rPr>
        <w:t>. New York: Atlantic Books Ltd. Pg390</w:t>
      </w:r>
    </w:p>
    <w:p w14:paraId="1F50C652" w14:textId="77777777" w:rsidR="0045328D" w:rsidRDefault="09D83E88" w:rsidP="0045328D">
      <w:pPr>
        <w:spacing w:line="360" w:lineRule="auto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D92EA5">
        <w:rPr>
          <w:rFonts w:eastAsia="Calibri" w:cstheme="minorHAnsi"/>
          <w:sz w:val="24"/>
          <w:szCs w:val="24"/>
        </w:rPr>
        <w:t>Bsa.natcen.ac.uk. 2020. [online] Available at: &lt;https://www.bsa.natcen.ac.uk/media/39293/1_bsa36_religion.pdf&gt; [Accessed 20 April 2020].</w:t>
      </w:r>
      <w:r w:rsidR="0045328D" w:rsidRPr="0045328D">
        <w:rPr>
          <w:rFonts w:eastAsia="Calibri" w:cstheme="minorHAnsi"/>
          <w:sz w:val="24"/>
          <w:szCs w:val="24"/>
        </w:rPr>
        <w:t xml:space="preserve"> </w:t>
      </w:r>
      <w:proofErr w:type="spellStart"/>
      <w:r w:rsidR="0045328D" w:rsidRPr="00D92EA5">
        <w:rPr>
          <w:rFonts w:eastAsia="Calibri" w:cstheme="minorHAnsi"/>
          <w:sz w:val="24"/>
          <w:szCs w:val="24"/>
        </w:rPr>
        <w:t>Chrisafis</w:t>
      </w:r>
      <w:proofErr w:type="spellEnd"/>
      <w:r w:rsidR="0045328D" w:rsidRPr="00D92EA5">
        <w:rPr>
          <w:rFonts w:eastAsia="Calibri" w:cstheme="minorHAnsi"/>
          <w:sz w:val="24"/>
          <w:szCs w:val="24"/>
        </w:rPr>
        <w:t xml:space="preserve">, A., 2011. </w:t>
      </w:r>
      <w:r w:rsidR="0045328D" w:rsidRPr="00D92EA5">
        <w:rPr>
          <w:rFonts w:eastAsia="Calibri" w:cstheme="minorHAnsi"/>
          <w:i/>
          <w:iCs/>
          <w:sz w:val="24"/>
          <w:szCs w:val="24"/>
        </w:rPr>
        <w:t xml:space="preserve">Andres Serrano's Piss Christ Destroyed </w:t>
      </w:r>
      <w:proofErr w:type="gramStart"/>
      <w:r w:rsidR="0045328D" w:rsidRPr="00D92EA5">
        <w:rPr>
          <w:rFonts w:eastAsia="Calibri" w:cstheme="minorHAnsi"/>
          <w:i/>
          <w:iCs/>
          <w:sz w:val="24"/>
          <w:szCs w:val="24"/>
        </w:rPr>
        <w:t>By</w:t>
      </w:r>
      <w:proofErr w:type="gramEnd"/>
      <w:r w:rsidR="0045328D" w:rsidRPr="00D92EA5">
        <w:rPr>
          <w:rFonts w:eastAsia="Calibri" w:cstheme="minorHAnsi"/>
          <w:i/>
          <w:iCs/>
          <w:sz w:val="24"/>
          <w:szCs w:val="24"/>
        </w:rPr>
        <w:t xml:space="preserve"> Christian Protesters</w:t>
      </w:r>
      <w:r w:rsidR="0045328D" w:rsidRPr="00D92EA5">
        <w:rPr>
          <w:rFonts w:eastAsia="Calibri" w:cstheme="minorHAnsi"/>
          <w:sz w:val="24"/>
          <w:szCs w:val="24"/>
        </w:rPr>
        <w:t>. [online] the Guardian. Available at: &lt;https://www.theguardian.com/world/2011/apr/18/andres-serrano-piss-christ-destroyed-christian-protesters&gt; [Accessed 21 April 2020].</w:t>
      </w:r>
      <w:r w:rsidR="0045328D" w:rsidRPr="0045328D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</w:p>
    <w:p w14:paraId="31E4BD04" w14:textId="1D03368F" w:rsidR="0045328D" w:rsidRPr="00D92EA5" w:rsidRDefault="0045328D" w:rsidP="0045328D">
      <w:pPr>
        <w:spacing w:line="360" w:lineRule="auto"/>
        <w:rPr>
          <w:rFonts w:cstheme="minorHAnsi"/>
          <w:sz w:val="24"/>
          <w:szCs w:val="24"/>
        </w:rPr>
      </w:pPr>
      <w:r w:rsidRPr="00D92EA5">
        <w:rPr>
          <w:rFonts w:cstheme="minorHAnsi"/>
          <w:color w:val="222222"/>
          <w:sz w:val="24"/>
          <w:szCs w:val="24"/>
          <w:shd w:val="clear" w:color="auto" w:fill="FFFFFF"/>
        </w:rPr>
        <w:t>Debord, Guy. The </w:t>
      </w:r>
      <w:r w:rsidRPr="00D92EA5">
        <w:rPr>
          <w:rFonts w:cstheme="minorHAnsi"/>
          <w:b/>
          <w:bCs/>
          <w:color w:val="222222"/>
          <w:sz w:val="24"/>
          <w:szCs w:val="24"/>
          <w:shd w:val="clear" w:color="auto" w:fill="FFFFFF"/>
        </w:rPr>
        <w:t>Society of the Spectacle</w:t>
      </w:r>
      <w:r w:rsidRPr="00D92EA5">
        <w:rPr>
          <w:rFonts w:cstheme="minorHAnsi"/>
          <w:color w:val="222222"/>
          <w:sz w:val="24"/>
          <w:szCs w:val="24"/>
          <w:shd w:val="clear" w:color="auto" w:fill="FFFFFF"/>
        </w:rPr>
        <w:t>. New York: Zone Books, 1994. Print.</w:t>
      </w:r>
    </w:p>
    <w:p w14:paraId="56DBB4B3" w14:textId="2F341853" w:rsidR="0045328D" w:rsidRPr="00D92EA5" w:rsidRDefault="0045328D" w:rsidP="0045328D">
      <w:pPr>
        <w:spacing w:line="360" w:lineRule="auto"/>
        <w:rPr>
          <w:rFonts w:eastAsia="Calibri" w:cstheme="minorHAnsi"/>
          <w:sz w:val="24"/>
          <w:szCs w:val="24"/>
        </w:rPr>
      </w:pPr>
    </w:p>
    <w:p w14:paraId="6A5A71DA" w14:textId="77777777" w:rsidR="0045328D" w:rsidRPr="00D92EA5" w:rsidRDefault="0045328D" w:rsidP="0045328D">
      <w:pPr>
        <w:spacing w:line="360" w:lineRule="auto"/>
        <w:rPr>
          <w:rFonts w:cstheme="minorHAnsi"/>
          <w:sz w:val="24"/>
          <w:szCs w:val="24"/>
        </w:rPr>
      </w:pPr>
      <w:proofErr w:type="spellStart"/>
      <w:r w:rsidRPr="00D92EA5">
        <w:rPr>
          <w:rFonts w:eastAsia="Calibri" w:cstheme="minorHAnsi"/>
          <w:sz w:val="24"/>
          <w:szCs w:val="24"/>
        </w:rPr>
        <w:t>Furst</w:t>
      </w:r>
      <w:proofErr w:type="spellEnd"/>
      <w:r w:rsidRPr="00D92EA5">
        <w:rPr>
          <w:rFonts w:eastAsia="Calibri" w:cstheme="minorHAnsi"/>
          <w:sz w:val="24"/>
          <w:szCs w:val="24"/>
        </w:rPr>
        <w:t xml:space="preserve">, J., 2012. </w:t>
      </w:r>
      <w:r w:rsidRPr="00D92EA5">
        <w:rPr>
          <w:rFonts w:eastAsia="Calibri" w:cstheme="minorHAnsi"/>
          <w:i/>
          <w:iCs/>
          <w:sz w:val="24"/>
          <w:szCs w:val="24"/>
        </w:rPr>
        <w:t xml:space="preserve">Underpinnings </w:t>
      </w:r>
      <w:proofErr w:type="gramStart"/>
      <w:r w:rsidRPr="00D92EA5">
        <w:rPr>
          <w:rFonts w:eastAsia="Calibri" w:cstheme="minorHAnsi"/>
          <w:i/>
          <w:iCs/>
          <w:sz w:val="24"/>
          <w:szCs w:val="24"/>
        </w:rPr>
        <w:t>Of</w:t>
      </w:r>
      <w:proofErr w:type="gramEnd"/>
      <w:r w:rsidRPr="00D92EA5">
        <w:rPr>
          <w:rFonts w:eastAsia="Calibri" w:cstheme="minorHAnsi"/>
          <w:i/>
          <w:iCs/>
          <w:sz w:val="24"/>
          <w:szCs w:val="24"/>
        </w:rPr>
        <w:t xml:space="preserve"> Greek Tragedy In Israel</w:t>
      </w:r>
      <w:r w:rsidRPr="00D92EA5">
        <w:rPr>
          <w:rFonts w:eastAsia="Calibri" w:cstheme="minorHAnsi"/>
          <w:sz w:val="24"/>
          <w:szCs w:val="24"/>
        </w:rPr>
        <w:t>. [online] New York Times. Available at: &lt;https://lens.blogs.nytimes.com/2012/07/17/underpinnings-of-greek-tragedy-in-israel/&gt; [Accessed 21 April 2020].</w:t>
      </w:r>
    </w:p>
    <w:p w14:paraId="61C6E319" w14:textId="77777777" w:rsidR="0045328D" w:rsidRPr="00D92EA5" w:rsidRDefault="0045328D" w:rsidP="0045328D">
      <w:pPr>
        <w:spacing w:line="360" w:lineRule="auto"/>
        <w:rPr>
          <w:rFonts w:eastAsia="Calibri" w:cstheme="minorHAnsi"/>
          <w:sz w:val="24"/>
          <w:szCs w:val="24"/>
        </w:rPr>
      </w:pPr>
      <w:r w:rsidRPr="00D92EA5">
        <w:rPr>
          <w:rFonts w:eastAsia="Calibri" w:cstheme="minorHAnsi"/>
          <w:sz w:val="24"/>
          <w:szCs w:val="24"/>
        </w:rPr>
        <w:t xml:space="preserve">Huffingtonpost.co.uk. Katherine Brooks 2020. </w:t>
      </w:r>
      <w:r w:rsidRPr="00D92EA5">
        <w:rPr>
          <w:rFonts w:eastAsia="Calibri" w:cstheme="minorHAnsi"/>
          <w:i/>
          <w:iCs/>
          <w:sz w:val="24"/>
          <w:szCs w:val="24"/>
        </w:rPr>
        <w:t xml:space="preserve">A Beautiful Glimpse </w:t>
      </w:r>
      <w:proofErr w:type="gramStart"/>
      <w:r w:rsidRPr="00D92EA5">
        <w:rPr>
          <w:rFonts w:eastAsia="Calibri" w:cstheme="minorHAnsi"/>
          <w:i/>
          <w:iCs/>
          <w:sz w:val="24"/>
          <w:szCs w:val="24"/>
        </w:rPr>
        <w:t>Into</w:t>
      </w:r>
      <w:proofErr w:type="gramEnd"/>
      <w:r w:rsidRPr="00D92EA5">
        <w:rPr>
          <w:rFonts w:eastAsia="Calibri" w:cstheme="minorHAnsi"/>
          <w:i/>
          <w:iCs/>
          <w:sz w:val="24"/>
          <w:szCs w:val="24"/>
        </w:rPr>
        <w:t xml:space="preserve"> The 'Hidden World' Of Young Muslim Women In China</w:t>
      </w:r>
      <w:r w:rsidRPr="00D92EA5">
        <w:rPr>
          <w:rFonts w:eastAsia="Calibri" w:cstheme="minorHAnsi"/>
          <w:sz w:val="24"/>
          <w:szCs w:val="24"/>
        </w:rPr>
        <w:t>. [online] Available at: &lt;https://www.huffingtonpost.co.uk/entry/chinese-muslim-women_n_5891162?ri18n=true&gt; [Accessed 22 April 2020].</w:t>
      </w:r>
    </w:p>
    <w:p w14:paraId="02C800FA" w14:textId="45B01789" w:rsidR="09D83E88" w:rsidRPr="00D92EA5" w:rsidRDefault="09D83E88" w:rsidP="638326BC">
      <w:pPr>
        <w:spacing w:line="360" w:lineRule="auto"/>
        <w:rPr>
          <w:rFonts w:eastAsia="Calibri" w:cstheme="minorHAnsi"/>
          <w:sz w:val="24"/>
          <w:szCs w:val="24"/>
        </w:rPr>
      </w:pPr>
    </w:p>
    <w:p w14:paraId="6C382A40" w14:textId="5C2CFB1B" w:rsidR="09D83E88" w:rsidRPr="00D92EA5" w:rsidRDefault="09D83E88" w:rsidP="638326BC">
      <w:pPr>
        <w:spacing w:line="360" w:lineRule="auto"/>
        <w:rPr>
          <w:rFonts w:eastAsia="Calibri" w:cstheme="minorHAnsi"/>
          <w:sz w:val="24"/>
          <w:szCs w:val="24"/>
        </w:rPr>
      </w:pPr>
      <w:r w:rsidRPr="00D92EA5">
        <w:rPr>
          <w:rFonts w:eastAsia="Calibri" w:cstheme="minorHAnsi"/>
          <w:sz w:val="24"/>
          <w:szCs w:val="24"/>
        </w:rPr>
        <w:t xml:space="preserve">Marx, K., 1970. </w:t>
      </w:r>
      <w:proofErr w:type="spellStart"/>
      <w:r w:rsidRPr="00D92EA5">
        <w:rPr>
          <w:rFonts w:eastAsia="Calibri" w:cstheme="minorHAnsi"/>
          <w:i/>
          <w:iCs/>
          <w:sz w:val="24"/>
          <w:szCs w:val="24"/>
        </w:rPr>
        <w:t>Marx’S</w:t>
      </w:r>
      <w:proofErr w:type="spellEnd"/>
      <w:r w:rsidRPr="00D92EA5">
        <w:rPr>
          <w:rFonts w:eastAsia="Calibri" w:cstheme="minorHAnsi"/>
          <w:i/>
          <w:iCs/>
          <w:sz w:val="24"/>
          <w:szCs w:val="24"/>
        </w:rPr>
        <w:t xml:space="preserve"> Critique Of Hegel's Philosophy Of Right (1843</w:t>
      </w:r>
      <w:proofErr w:type="gramStart"/>
      <w:r w:rsidRPr="00D92EA5">
        <w:rPr>
          <w:rFonts w:eastAsia="Calibri" w:cstheme="minorHAnsi"/>
          <w:i/>
          <w:iCs/>
          <w:sz w:val="24"/>
          <w:szCs w:val="24"/>
        </w:rPr>
        <w:t>).</w:t>
      </w:r>
      <w:r w:rsidRPr="00D92EA5">
        <w:rPr>
          <w:rFonts w:eastAsia="Calibri" w:cstheme="minorHAnsi"/>
          <w:sz w:val="24"/>
          <w:szCs w:val="24"/>
        </w:rPr>
        <w:t>.</w:t>
      </w:r>
      <w:proofErr w:type="gramEnd"/>
      <w:r w:rsidRPr="00D92EA5">
        <w:rPr>
          <w:rFonts w:eastAsia="Calibri" w:cstheme="minorHAnsi"/>
          <w:sz w:val="24"/>
          <w:szCs w:val="24"/>
        </w:rPr>
        <w:t xml:space="preserve"> Oxford: Oxford University Press.</w:t>
      </w:r>
    </w:p>
    <w:p w14:paraId="2BEE87BA" w14:textId="298422D1" w:rsidR="09D83E88" w:rsidRDefault="09D83E88" w:rsidP="638326BC">
      <w:pPr>
        <w:spacing w:line="360" w:lineRule="auto"/>
        <w:rPr>
          <w:rFonts w:eastAsia="Calibri" w:cstheme="minorHAnsi"/>
          <w:sz w:val="24"/>
          <w:szCs w:val="24"/>
        </w:rPr>
      </w:pPr>
      <w:r w:rsidRPr="00D92EA5">
        <w:rPr>
          <w:rFonts w:eastAsia="Calibri" w:cstheme="minorHAnsi"/>
          <w:sz w:val="24"/>
          <w:szCs w:val="24"/>
        </w:rPr>
        <w:t xml:space="preserve">Nietzsche, F., </w:t>
      </w:r>
      <w:proofErr w:type="spellStart"/>
      <w:r w:rsidRPr="00D92EA5">
        <w:rPr>
          <w:rFonts w:eastAsia="Calibri" w:cstheme="minorHAnsi"/>
          <w:sz w:val="24"/>
          <w:szCs w:val="24"/>
        </w:rPr>
        <w:t>Hollingdale</w:t>
      </w:r>
      <w:proofErr w:type="spellEnd"/>
      <w:r w:rsidRPr="00D92EA5">
        <w:rPr>
          <w:rFonts w:eastAsia="Calibri" w:cstheme="minorHAnsi"/>
          <w:sz w:val="24"/>
          <w:szCs w:val="24"/>
        </w:rPr>
        <w:t xml:space="preserve">, R. and Tanner, M., 1990. </w:t>
      </w:r>
      <w:r w:rsidRPr="00D92EA5">
        <w:rPr>
          <w:rFonts w:eastAsia="Calibri" w:cstheme="minorHAnsi"/>
          <w:i/>
          <w:iCs/>
          <w:sz w:val="24"/>
          <w:szCs w:val="24"/>
        </w:rPr>
        <w:t xml:space="preserve">Beyond Good </w:t>
      </w:r>
      <w:proofErr w:type="gramStart"/>
      <w:r w:rsidRPr="00D92EA5">
        <w:rPr>
          <w:rFonts w:eastAsia="Calibri" w:cstheme="minorHAnsi"/>
          <w:i/>
          <w:iCs/>
          <w:sz w:val="24"/>
          <w:szCs w:val="24"/>
        </w:rPr>
        <w:t>And</w:t>
      </w:r>
      <w:proofErr w:type="gramEnd"/>
      <w:r w:rsidRPr="00D92EA5">
        <w:rPr>
          <w:rFonts w:eastAsia="Calibri" w:cstheme="minorHAnsi"/>
          <w:i/>
          <w:iCs/>
          <w:sz w:val="24"/>
          <w:szCs w:val="24"/>
        </w:rPr>
        <w:t xml:space="preserve"> Evil</w:t>
      </w:r>
      <w:r w:rsidRPr="00D92EA5">
        <w:rPr>
          <w:rFonts w:eastAsia="Calibri" w:cstheme="minorHAnsi"/>
          <w:sz w:val="24"/>
          <w:szCs w:val="24"/>
        </w:rPr>
        <w:t>. London: Penguin Books.</w:t>
      </w:r>
    </w:p>
    <w:p w14:paraId="4D386F5C" w14:textId="0915088C" w:rsidR="00374311" w:rsidRDefault="00374311" w:rsidP="638326BC">
      <w:pPr>
        <w:spacing w:line="360" w:lineRule="auto"/>
        <w:rPr>
          <w:rFonts w:eastAsia="Calibri" w:cstheme="minorHAnsi"/>
          <w:sz w:val="24"/>
          <w:szCs w:val="24"/>
        </w:rPr>
      </w:pPr>
    </w:p>
    <w:p w14:paraId="06F59A76" w14:textId="17334BCE" w:rsidR="00374311" w:rsidRDefault="00374311" w:rsidP="638326BC">
      <w:pPr>
        <w:spacing w:line="360" w:lineRule="auto"/>
        <w:rPr>
          <w:rFonts w:eastAsia="Calibri" w:cstheme="minorHAnsi"/>
          <w:sz w:val="24"/>
          <w:szCs w:val="24"/>
        </w:rPr>
      </w:pPr>
    </w:p>
    <w:p w14:paraId="25EFD463" w14:textId="7CB3966E" w:rsidR="00374311" w:rsidRDefault="00374311" w:rsidP="638326BC">
      <w:pPr>
        <w:spacing w:line="360" w:lineRule="auto"/>
        <w:rPr>
          <w:rFonts w:eastAsia="Calibri" w:cstheme="minorHAnsi"/>
          <w:sz w:val="24"/>
          <w:szCs w:val="24"/>
        </w:rPr>
      </w:pPr>
    </w:p>
    <w:p w14:paraId="109EEA35" w14:textId="77777777" w:rsidR="00374311" w:rsidRPr="00D92EA5" w:rsidRDefault="00374311" w:rsidP="638326BC">
      <w:pPr>
        <w:spacing w:line="360" w:lineRule="auto"/>
        <w:rPr>
          <w:rFonts w:eastAsia="Calibri" w:cstheme="minorHAnsi"/>
          <w:sz w:val="24"/>
          <w:szCs w:val="24"/>
        </w:rPr>
      </w:pPr>
    </w:p>
    <w:p w14:paraId="26032581" w14:textId="627A6964" w:rsidR="0045328D" w:rsidRDefault="0045328D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45328D">
        <w:rPr>
          <w:rFonts w:cstheme="minorHAnsi"/>
          <w:b/>
          <w:bCs/>
          <w:sz w:val="24"/>
          <w:szCs w:val="24"/>
          <w:u w:val="single"/>
        </w:rPr>
        <w:lastRenderedPageBreak/>
        <w:t>Referenced illustrations list</w:t>
      </w:r>
    </w:p>
    <w:p w14:paraId="0D2A176B" w14:textId="4F85DC4B" w:rsidR="0045328D" w:rsidRDefault="0045328D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Fig. 1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Serrano, A.,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Piss Christ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[image] Available at: &lt;https://www.phillips.com/detail/andres-serrano/NY040116/56&gt; [Accessed 13 May 2020].</w:t>
      </w:r>
    </w:p>
    <w:p w14:paraId="5D610196" w14:textId="3604684E" w:rsidR="0045328D" w:rsidRDefault="0045328D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Fig. 2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Nes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A.,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Last Supper Before Going Out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To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Battle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[image] Available at: &lt;https://uk.phaidon.com/agenda/photography/articles/2012/may/09/adi-nes-on-masculinity-sexuality-and-war/&gt; [Accessed 13 May 2020].</w:t>
      </w:r>
    </w:p>
    <w:p w14:paraId="6222582B" w14:textId="350B9FD4" w:rsidR="00D3171B" w:rsidRDefault="00D3171B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Fig.3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Sterling, L.,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Untitled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[image] Available at: &lt;https://www.tate.org.uk/art/artworks/sterling-untitled-t12501&gt; [Accessed 13 May 2020].</w:t>
      </w:r>
    </w:p>
    <w:p w14:paraId="4C1A228D" w14:textId="4675F352" w:rsidR="00D3171B" w:rsidRDefault="00D3171B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Fig. 4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Marchi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G.,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Call Her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Falimah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[image] Available at: &lt;https://www.giuliamarchi.com/call-her-fatimah&gt; [Accessed 13 May 2020].</w:t>
      </w:r>
    </w:p>
    <w:p w14:paraId="0739BFE7" w14:textId="5C870927" w:rsidR="00D3171B" w:rsidRDefault="00D3171B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Fig. 5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Greenfield, L.,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Generation Wealth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[image] Available at: &lt;http://www.generation-wealth.com&gt; [Accessed 13 May 2020].</w:t>
      </w:r>
    </w:p>
    <w:p w14:paraId="08449AC4" w14:textId="2B83B30F" w:rsidR="00D3171B" w:rsidRPr="0045328D" w:rsidRDefault="00D3171B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Fig. 6</w:t>
      </w:r>
      <w:r w:rsidR="00374311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374311">
        <w:rPr>
          <w:rFonts w:ascii="Arial" w:hAnsi="Arial" w:cs="Arial"/>
          <w:color w:val="000000"/>
          <w:sz w:val="20"/>
          <w:szCs w:val="20"/>
          <w:shd w:val="clear" w:color="auto" w:fill="FFFFFF"/>
        </w:rPr>
        <w:t>English, R., 2020. </w:t>
      </w:r>
      <w:r w:rsidR="00374311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Super Supper</w:t>
      </w:r>
      <w:r w:rsidR="00374311">
        <w:rPr>
          <w:rFonts w:ascii="Arial" w:hAnsi="Arial" w:cs="Arial"/>
          <w:color w:val="000000"/>
          <w:sz w:val="20"/>
          <w:szCs w:val="20"/>
          <w:shd w:val="clear" w:color="auto" w:fill="FFFFFF"/>
        </w:rPr>
        <w:t>. [image] Available at: &lt;https://www.artsy.net/artwork/ron-english-super-supper&gt; [Accessed 13 May 2020].</w:t>
      </w:r>
    </w:p>
    <w:sectPr w:rsidR="00D3171B" w:rsidRPr="0045328D">
      <w:headerReference w:type="default" r:id="rId12"/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29FD34" w14:textId="77777777" w:rsidR="00FB7D3B" w:rsidRDefault="00FB7D3B">
      <w:pPr>
        <w:spacing w:after="0" w:line="240" w:lineRule="auto"/>
      </w:pPr>
      <w:r>
        <w:separator/>
      </w:r>
    </w:p>
  </w:endnote>
  <w:endnote w:type="continuationSeparator" w:id="0">
    <w:p w14:paraId="2702AB1A" w14:textId="77777777" w:rsidR="00FB7D3B" w:rsidRDefault="00FB7D3B">
      <w:pPr>
        <w:spacing w:after="0" w:line="240" w:lineRule="auto"/>
      </w:pPr>
      <w:r>
        <w:continuationSeparator/>
      </w:r>
    </w:p>
  </w:endnote>
  <w:endnote w:type="continuationNotice" w:id="1">
    <w:p w14:paraId="19ECF30F" w14:textId="77777777" w:rsidR="00FB7D3B" w:rsidRDefault="00FB7D3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CA3803" w14:paraId="2BFCF93E" w14:textId="77777777" w:rsidTr="78CA3803">
      <w:tc>
        <w:tcPr>
          <w:tcW w:w="3120" w:type="dxa"/>
        </w:tcPr>
        <w:p w14:paraId="50874874" w14:textId="07C666FA" w:rsidR="78CA3803" w:rsidRDefault="78CA3803" w:rsidP="78CA3803">
          <w:pPr>
            <w:pStyle w:val="Header"/>
            <w:ind w:left="-115"/>
          </w:pPr>
        </w:p>
      </w:tc>
      <w:tc>
        <w:tcPr>
          <w:tcW w:w="3120" w:type="dxa"/>
        </w:tcPr>
        <w:p w14:paraId="5982E1BB" w14:textId="2740ACFC" w:rsidR="78CA3803" w:rsidRDefault="78CA3803" w:rsidP="78CA3803">
          <w:pPr>
            <w:pStyle w:val="Header"/>
            <w:jc w:val="center"/>
          </w:pPr>
        </w:p>
      </w:tc>
      <w:tc>
        <w:tcPr>
          <w:tcW w:w="3120" w:type="dxa"/>
        </w:tcPr>
        <w:p w14:paraId="44E84EC3" w14:textId="744EBC65" w:rsidR="78CA3803" w:rsidRDefault="78CA3803" w:rsidP="78CA3803">
          <w:pPr>
            <w:pStyle w:val="Header"/>
            <w:ind w:right="-115"/>
            <w:jc w:val="right"/>
          </w:pPr>
        </w:p>
      </w:tc>
    </w:tr>
  </w:tbl>
  <w:p w14:paraId="31351BCB" w14:textId="2AEB0E78" w:rsidR="78CA3803" w:rsidRDefault="78CA3803" w:rsidP="78CA38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9898BF" w14:textId="77777777" w:rsidR="00FB7D3B" w:rsidRDefault="00FB7D3B">
      <w:pPr>
        <w:spacing w:after="0" w:line="240" w:lineRule="auto"/>
      </w:pPr>
      <w:r>
        <w:separator/>
      </w:r>
    </w:p>
  </w:footnote>
  <w:footnote w:type="continuationSeparator" w:id="0">
    <w:p w14:paraId="1049B098" w14:textId="77777777" w:rsidR="00FB7D3B" w:rsidRDefault="00FB7D3B">
      <w:pPr>
        <w:spacing w:after="0" w:line="240" w:lineRule="auto"/>
      </w:pPr>
      <w:r>
        <w:continuationSeparator/>
      </w:r>
    </w:p>
  </w:footnote>
  <w:footnote w:type="continuationNotice" w:id="1">
    <w:p w14:paraId="3D846E3B" w14:textId="77777777" w:rsidR="00FB7D3B" w:rsidRDefault="00FB7D3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CA3803" w14:paraId="33C5026F" w14:textId="77777777" w:rsidTr="78CA3803">
      <w:tc>
        <w:tcPr>
          <w:tcW w:w="3120" w:type="dxa"/>
        </w:tcPr>
        <w:p w14:paraId="7EA4109A" w14:textId="13A2AB3F" w:rsidR="78CA3803" w:rsidRDefault="78CA3803" w:rsidP="78CA3803">
          <w:pPr>
            <w:pStyle w:val="Header"/>
            <w:ind w:left="-115"/>
          </w:pPr>
        </w:p>
      </w:tc>
      <w:tc>
        <w:tcPr>
          <w:tcW w:w="3120" w:type="dxa"/>
        </w:tcPr>
        <w:p w14:paraId="1E82594D" w14:textId="4E8D93F7" w:rsidR="78CA3803" w:rsidRDefault="78CA3803" w:rsidP="78CA3803">
          <w:pPr>
            <w:pStyle w:val="Header"/>
            <w:jc w:val="center"/>
          </w:pPr>
        </w:p>
      </w:tc>
      <w:tc>
        <w:tcPr>
          <w:tcW w:w="3120" w:type="dxa"/>
        </w:tcPr>
        <w:p w14:paraId="65CA52F0" w14:textId="4F2DC1F3" w:rsidR="78CA3803" w:rsidRDefault="78CA3803" w:rsidP="78CA3803">
          <w:pPr>
            <w:pStyle w:val="Header"/>
            <w:ind w:right="-115"/>
            <w:jc w:val="right"/>
          </w:pPr>
        </w:p>
      </w:tc>
    </w:tr>
  </w:tbl>
  <w:p w14:paraId="16C75C13" w14:textId="77A89CBD" w:rsidR="78CA3803" w:rsidRDefault="78CA3803" w:rsidP="78CA380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0F2BDC"/>
    <w:rsid w:val="0002107F"/>
    <w:rsid w:val="000753AC"/>
    <w:rsid w:val="00080314"/>
    <w:rsid w:val="000971BB"/>
    <w:rsid w:val="000B2195"/>
    <w:rsid w:val="00115AD6"/>
    <w:rsid w:val="001355FC"/>
    <w:rsid w:val="001439C6"/>
    <w:rsid w:val="001733C8"/>
    <w:rsid w:val="00186442"/>
    <w:rsid w:val="00194A4D"/>
    <w:rsid w:val="001D7BBD"/>
    <w:rsid w:val="00207B7F"/>
    <w:rsid w:val="002171BE"/>
    <w:rsid w:val="0023085C"/>
    <w:rsid w:val="002604FF"/>
    <w:rsid w:val="00262C91"/>
    <w:rsid w:val="00272FD2"/>
    <w:rsid w:val="00274A06"/>
    <w:rsid w:val="002A2EC7"/>
    <w:rsid w:val="002B6881"/>
    <w:rsid w:val="002F002B"/>
    <w:rsid w:val="002F7747"/>
    <w:rsid w:val="00307EFB"/>
    <w:rsid w:val="0030DDDC"/>
    <w:rsid w:val="003578D2"/>
    <w:rsid w:val="00374311"/>
    <w:rsid w:val="00374914"/>
    <w:rsid w:val="003A5B09"/>
    <w:rsid w:val="003F6696"/>
    <w:rsid w:val="00403644"/>
    <w:rsid w:val="00406046"/>
    <w:rsid w:val="0045328D"/>
    <w:rsid w:val="00456E0E"/>
    <w:rsid w:val="00472392"/>
    <w:rsid w:val="004B17D3"/>
    <w:rsid w:val="004C4701"/>
    <w:rsid w:val="004E3182"/>
    <w:rsid w:val="004F56FD"/>
    <w:rsid w:val="005018A1"/>
    <w:rsid w:val="005034A1"/>
    <w:rsid w:val="00520709"/>
    <w:rsid w:val="005232CC"/>
    <w:rsid w:val="00533DB0"/>
    <w:rsid w:val="0055405B"/>
    <w:rsid w:val="005843C3"/>
    <w:rsid w:val="00591A18"/>
    <w:rsid w:val="005A7BF7"/>
    <w:rsid w:val="005B3D52"/>
    <w:rsid w:val="005B7976"/>
    <w:rsid w:val="005D3A67"/>
    <w:rsid w:val="00627018"/>
    <w:rsid w:val="00644B84"/>
    <w:rsid w:val="00646915"/>
    <w:rsid w:val="00646BEF"/>
    <w:rsid w:val="0067100D"/>
    <w:rsid w:val="00690867"/>
    <w:rsid w:val="00691840"/>
    <w:rsid w:val="00692869"/>
    <w:rsid w:val="006A35F0"/>
    <w:rsid w:val="006A5AE6"/>
    <w:rsid w:val="006D0F03"/>
    <w:rsid w:val="006D1C48"/>
    <w:rsid w:val="00714084"/>
    <w:rsid w:val="00740473"/>
    <w:rsid w:val="0075118C"/>
    <w:rsid w:val="00761C80"/>
    <w:rsid w:val="00774491"/>
    <w:rsid w:val="00782BCF"/>
    <w:rsid w:val="00790571"/>
    <w:rsid w:val="007C104F"/>
    <w:rsid w:val="007E4FE2"/>
    <w:rsid w:val="0081784A"/>
    <w:rsid w:val="0081B770"/>
    <w:rsid w:val="00823AB7"/>
    <w:rsid w:val="0085130E"/>
    <w:rsid w:val="0085506D"/>
    <w:rsid w:val="0087560F"/>
    <w:rsid w:val="008A63E0"/>
    <w:rsid w:val="008B3C9B"/>
    <w:rsid w:val="008C1EA5"/>
    <w:rsid w:val="008E0722"/>
    <w:rsid w:val="00937FBF"/>
    <w:rsid w:val="009564E5"/>
    <w:rsid w:val="009C2652"/>
    <w:rsid w:val="009D02E2"/>
    <w:rsid w:val="009D386B"/>
    <w:rsid w:val="00A419D6"/>
    <w:rsid w:val="00A70D52"/>
    <w:rsid w:val="00AA643B"/>
    <w:rsid w:val="00AA7870"/>
    <w:rsid w:val="00AB2A8A"/>
    <w:rsid w:val="00AE4CF3"/>
    <w:rsid w:val="00AF4847"/>
    <w:rsid w:val="00AF7A6E"/>
    <w:rsid w:val="00B11A89"/>
    <w:rsid w:val="00B31A85"/>
    <w:rsid w:val="00B4A6F4"/>
    <w:rsid w:val="00B702AC"/>
    <w:rsid w:val="00B711F5"/>
    <w:rsid w:val="00B74FEE"/>
    <w:rsid w:val="00B832F4"/>
    <w:rsid w:val="00B9561B"/>
    <w:rsid w:val="00B957B3"/>
    <w:rsid w:val="00BB28F3"/>
    <w:rsid w:val="00BB5F01"/>
    <w:rsid w:val="00BC37D2"/>
    <w:rsid w:val="00BD0F37"/>
    <w:rsid w:val="00BD0F6F"/>
    <w:rsid w:val="00BE507E"/>
    <w:rsid w:val="00BE6DA0"/>
    <w:rsid w:val="00BF3C4E"/>
    <w:rsid w:val="00BF7F9B"/>
    <w:rsid w:val="00C035A6"/>
    <w:rsid w:val="00C056C8"/>
    <w:rsid w:val="00C533FE"/>
    <w:rsid w:val="00C87990"/>
    <w:rsid w:val="00CA2D2A"/>
    <w:rsid w:val="00CA7581"/>
    <w:rsid w:val="00CD07D2"/>
    <w:rsid w:val="00CD08DC"/>
    <w:rsid w:val="00CD1591"/>
    <w:rsid w:val="00CEE80A"/>
    <w:rsid w:val="00CF66F9"/>
    <w:rsid w:val="00D12BA3"/>
    <w:rsid w:val="00D27F5A"/>
    <w:rsid w:val="00D3171B"/>
    <w:rsid w:val="00D43E65"/>
    <w:rsid w:val="00D54B2D"/>
    <w:rsid w:val="00D92B7C"/>
    <w:rsid w:val="00D92EA5"/>
    <w:rsid w:val="00DA3F4E"/>
    <w:rsid w:val="00DA5CF1"/>
    <w:rsid w:val="00DD43D9"/>
    <w:rsid w:val="00E06EEF"/>
    <w:rsid w:val="00E0711C"/>
    <w:rsid w:val="00E406C7"/>
    <w:rsid w:val="00E47F55"/>
    <w:rsid w:val="00E5745A"/>
    <w:rsid w:val="00E60E5E"/>
    <w:rsid w:val="00E7817E"/>
    <w:rsid w:val="00EA5C11"/>
    <w:rsid w:val="00EE6588"/>
    <w:rsid w:val="00F00104"/>
    <w:rsid w:val="00F04E9A"/>
    <w:rsid w:val="00F210C9"/>
    <w:rsid w:val="00F31CD9"/>
    <w:rsid w:val="00F3456E"/>
    <w:rsid w:val="00F43CEB"/>
    <w:rsid w:val="00F8625D"/>
    <w:rsid w:val="00F91DB5"/>
    <w:rsid w:val="00F9681A"/>
    <w:rsid w:val="00FB303B"/>
    <w:rsid w:val="00FB3359"/>
    <w:rsid w:val="00FB7D3B"/>
    <w:rsid w:val="00FD7BC7"/>
    <w:rsid w:val="01128F58"/>
    <w:rsid w:val="01166549"/>
    <w:rsid w:val="011DEFBA"/>
    <w:rsid w:val="01245911"/>
    <w:rsid w:val="014A7830"/>
    <w:rsid w:val="014D6E51"/>
    <w:rsid w:val="0154EFBA"/>
    <w:rsid w:val="0156FB5F"/>
    <w:rsid w:val="01977CA6"/>
    <w:rsid w:val="01BF66FE"/>
    <w:rsid w:val="01D3B5B6"/>
    <w:rsid w:val="01D792C1"/>
    <w:rsid w:val="01E19AAB"/>
    <w:rsid w:val="01F798F4"/>
    <w:rsid w:val="0223B987"/>
    <w:rsid w:val="0227A2C6"/>
    <w:rsid w:val="0229BFD2"/>
    <w:rsid w:val="029445D8"/>
    <w:rsid w:val="02ABA0A4"/>
    <w:rsid w:val="02B955AC"/>
    <w:rsid w:val="02BEE374"/>
    <w:rsid w:val="02E600D3"/>
    <w:rsid w:val="02EDE765"/>
    <w:rsid w:val="0307F3FB"/>
    <w:rsid w:val="032871B1"/>
    <w:rsid w:val="037AAB82"/>
    <w:rsid w:val="038835D7"/>
    <w:rsid w:val="03C38CC5"/>
    <w:rsid w:val="03C83A8B"/>
    <w:rsid w:val="03F30ECF"/>
    <w:rsid w:val="03F96582"/>
    <w:rsid w:val="040B2D78"/>
    <w:rsid w:val="0425F879"/>
    <w:rsid w:val="04290E4E"/>
    <w:rsid w:val="042A206D"/>
    <w:rsid w:val="043788D1"/>
    <w:rsid w:val="043F1402"/>
    <w:rsid w:val="045AB6BD"/>
    <w:rsid w:val="04994C6E"/>
    <w:rsid w:val="04C6DCC0"/>
    <w:rsid w:val="04E9540F"/>
    <w:rsid w:val="05104566"/>
    <w:rsid w:val="05125810"/>
    <w:rsid w:val="0525CB8B"/>
    <w:rsid w:val="054157FB"/>
    <w:rsid w:val="0549040C"/>
    <w:rsid w:val="05506715"/>
    <w:rsid w:val="0564692D"/>
    <w:rsid w:val="0580A608"/>
    <w:rsid w:val="058A85B7"/>
    <w:rsid w:val="05A49D80"/>
    <w:rsid w:val="05B4DB76"/>
    <w:rsid w:val="05D36B5D"/>
    <w:rsid w:val="05E255E5"/>
    <w:rsid w:val="05F2D124"/>
    <w:rsid w:val="060D1824"/>
    <w:rsid w:val="060D6103"/>
    <w:rsid w:val="06202ABA"/>
    <w:rsid w:val="06F7799C"/>
    <w:rsid w:val="07125ECF"/>
    <w:rsid w:val="072BD0AC"/>
    <w:rsid w:val="07331127"/>
    <w:rsid w:val="073D6ACF"/>
    <w:rsid w:val="07412FE0"/>
    <w:rsid w:val="07486D6E"/>
    <w:rsid w:val="074EF4DC"/>
    <w:rsid w:val="0758A1EB"/>
    <w:rsid w:val="076B4E47"/>
    <w:rsid w:val="07896CDB"/>
    <w:rsid w:val="07B2460D"/>
    <w:rsid w:val="07B32539"/>
    <w:rsid w:val="07B3CD24"/>
    <w:rsid w:val="07C608B9"/>
    <w:rsid w:val="07C7B63C"/>
    <w:rsid w:val="07DDB423"/>
    <w:rsid w:val="07EED7B7"/>
    <w:rsid w:val="07F151E1"/>
    <w:rsid w:val="08027DDE"/>
    <w:rsid w:val="08153C3B"/>
    <w:rsid w:val="08227525"/>
    <w:rsid w:val="0826CB2D"/>
    <w:rsid w:val="083A79B2"/>
    <w:rsid w:val="0871898C"/>
    <w:rsid w:val="089164EC"/>
    <w:rsid w:val="08E70B26"/>
    <w:rsid w:val="08E9A7BC"/>
    <w:rsid w:val="08F94E16"/>
    <w:rsid w:val="08FAE2D6"/>
    <w:rsid w:val="090B9F96"/>
    <w:rsid w:val="092F20EE"/>
    <w:rsid w:val="093E80F6"/>
    <w:rsid w:val="094D3D03"/>
    <w:rsid w:val="095B9C70"/>
    <w:rsid w:val="096A4D90"/>
    <w:rsid w:val="09974253"/>
    <w:rsid w:val="09BB43C0"/>
    <w:rsid w:val="09BEC96D"/>
    <w:rsid w:val="09C0D1DA"/>
    <w:rsid w:val="09C7160F"/>
    <w:rsid w:val="09D83E88"/>
    <w:rsid w:val="0A0AF4B5"/>
    <w:rsid w:val="0A1E3DB2"/>
    <w:rsid w:val="0A2E82E5"/>
    <w:rsid w:val="0A3521C6"/>
    <w:rsid w:val="0ACD4F9C"/>
    <w:rsid w:val="0AE3CEF5"/>
    <w:rsid w:val="0B01285A"/>
    <w:rsid w:val="0B6B6F95"/>
    <w:rsid w:val="0BB80CA0"/>
    <w:rsid w:val="0BBB2057"/>
    <w:rsid w:val="0BEE56B6"/>
    <w:rsid w:val="0BFD054E"/>
    <w:rsid w:val="0C05BA07"/>
    <w:rsid w:val="0C128315"/>
    <w:rsid w:val="0C151C29"/>
    <w:rsid w:val="0C18477A"/>
    <w:rsid w:val="0C261EF3"/>
    <w:rsid w:val="0C2D21B3"/>
    <w:rsid w:val="0C31688F"/>
    <w:rsid w:val="0C4E2DAA"/>
    <w:rsid w:val="0CA344A3"/>
    <w:rsid w:val="0CBC6140"/>
    <w:rsid w:val="0CF974C0"/>
    <w:rsid w:val="0D0F7AE9"/>
    <w:rsid w:val="0D14EC54"/>
    <w:rsid w:val="0D2E5A11"/>
    <w:rsid w:val="0D452DAA"/>
    <w:rsid w:val="0D97DC74"/>
    <w:rsid w:val="0DDC9E4D"/>
    <w:rsid w:val="0DFA321F"/>
    <w:rsid w:val="0E1E863B"/>
    <w:rsid w:val="0E246F6A"/>
    <w:rsid w:val="0E2A1708"/>
    <w:rsid w:val="0E3A1D86"/>
    <w:rsid w:val="0E3EADAC"/>
    <w:rsid w:val="0E7A3599"/>
    <w:rsid w:val="0EC88DEB"/>
    <w:rsid w:val="0EE54D98"/>
    <w:rsid w:val="0EF5C2CE"/>
    <w:rsid w:val="0EF5F36E"/>
    <w:rsid w:val="0F0D1000"/>
    <w:rsid w:val="0F1DD0FB"/>
    <w:rsid w:val="0F350F30"/>
    <w:rsid w:val="0F6AAE4A"/>
    <w:rsid w:val="0F70E500"/>
    <w:rsid w:val="0F91CD9D"/>
    <w:rsid w:val="0F98FB5C"/>
    <w:rsid w:val="0F9A0162"/>
    <w:rsid w:val="0F9B12A6"/>
    <w:rsid w:val="0F9FBBDD"/>
    <w:rsid w:val="0FB18A26"/>
    <w:rsid w:val="0FB6F86A"/>
    <w:rsid w:val="10065DC7"/>
    <w:rsid w:val="1035642A"/>
    <w:rsid w:val="105D776F"/>
    <w:rsid w:val="1086BCC9"/>
    <w:rsid w:val="10871D53"/>
    <w:rsid w:val="1093CDD5"/>
    <w:rsid w:val="10B1E8A0"/>
    <w:rsid w:val="10B99D8A"/>
    <w:rsid w:val="10C0D264"/>
    <w:rsid w:val="10DAC374"/>
    <w:rsid w:val="10F12428"/>
    <w:rsid w:val="10F8C24D"/>
    <w:rsid w:val="10FA96CD"/>
    <w:rsid w:val="11034E97"/>
    <w:rsid w:val="110EE624"/>
    <w:rsid w:val="11290436"/>
    <w:rsid w:val="114C000F"/>
    <w:rsid w:val="116D84D1"/>
    <w:rsid w:val="117ED0C2"/>
    <w:rsid w:val="117FAFF5"/>
    <w:rsid w:val="118B7A2D"/>
    <w:rsid w:val="118D79DE"/>
    <w:rsid w:val="11922910"/>
    <w:rsid w:val="119F566F"/>
    <w:rsid w:val="11EBCF36"/>
    <w:rsid w:val="1202307A"/>
    <w:rsid w:val="12134845"/>
    <w:rsid w:val="121BE4FF"/>
    <w:rsid w:val="122798C3"/>
    <w:rsid w:val="1231F114"/>
    <w:rsid w:val="1241FACB"/>
    <w:rsid w:val="1267EB8C"/>
    <w:rsid w:val="128608EC"/>
    <w:rsid w:val="12A58581"/>
    <w:rsid w:val="12C4CD86"/>
    <w:rsid w:val="1303D8C1"/>
    <w:rsid w:val="1317FD9D"/>
    <w:rsid w:val="131C1A84"/>
    <w:rsid w:val="135F3E9F"/>
    <w:rsid w:val="1361E2CE"/>
    <w:rsid w:val="136316A1"/>
    <w:rsid w:val="13873287"/>
    <w:rsid w:val="13A09BB5"/>
    <w:rsid w:val="13B7C4CD"/>
    <w:rsid w:val="13C3AEA1"/>
    <w:rsid w:val="13CCA28E"/>
    <w:rsid w:val="13D2F2EB"/>
    <w:rsid w:val="13DB7026"/>
    <w:rsid w:val="13DE3AC0"/>
    <w:rsid w:val="13F36AB6"/>
    <w:rsid w:val="13FBB497"/>
    <w:rsid w:val="14103CC7"/>
    <w:rsid w:val="14138061"/>
    <w:rsid w:val="14324CDB"/>
    <w:rsid w:val="1436461E"/>
    <w:rsid w:val="143AD906"/>
    <w:rsid w:val="14477268"/>
    <w:rsid w:val="14769A73"/>
    <w:rsid w:val="14D2A1AC"/>
    <w:rsid w:val="14DF33EF"/>
    <w:rsid w:val="14EC6893"/>
    <w:rsid w:val="151B13FC"/>
    <w:rsid w:val="1561A87B"/>
    <w:rsid w:val="157195AC"/>
    <w:rsid w:val="159198E1"/>
    <w:rsid w:val="15B50B4A"/>
    <w:rsid w:val="15D838DD"/>
    <w:rsid w:val="15EA96DD"/>
    <w:rsid w:val="15ED12E8"/>
    <w:rsid w:val="15F74CA8"/>
    <w:rsid w:val="160D3762"/>
    <w:rsid w:val="1631CF23"/>
    <w:rsid w:val="1636EB11"/>
    <w:rsid w:val="164DF6B8"/>
    <w:rsid w:val="1695CD3C"/>
    <w:rsid w:val="169705BD"/>
    <w:rsid w:val="1697A386"/>
    <w:rsid w:val="16AB1787"/>
    <w:rsid w:val="16AB26DB"/>
    <w:rsid w:val="16F638BA"/>
    <w:rsid w:val="17097781"/>
    <w:rsid w:val="170D1326"/>
    <w:rsid w:val="17292F5A"/>
    <w:rsid w:val="17389E73"/>
    <w:rsid w:val="1742F2F0"/>
    <w:rsid w:val="175B00B0"/>
    <w:rsid w:val="17A81282"/>
    <w:rsid w:val="17C797BD"/>
    <w:rsid w:val="17EFDEF4"/>
    <w:rsid w:val="17F3225B"/>
    <w:rsid w:val="1842BBC2"/>
    <w:rsid w:val="185616B4"/>
    <w:rsid w:val="18595312"/>
    <w:rsid w:val="185C13AB"/>
    <w:rsid w:val="18604E8B"/>
    <w:rsid w:val="18654786"/>
    <w:rsid w:val="187C2E06"/>
    <w:rsid w:val="1885D90D"/>
    <w:rsid w:val="188E2A4D"/>
    <w:rsid w:val="19428855"/>
    <w:rsid w:val="194896EA"/>
    <w:rsid w:val="196038E9"/>
    <w:rsid w:val="19709A7F"/>
    <w:rsid w:val="1992042F"/>
    <w:rsid w:val="19BCF124"/>
    <w:rsid w:val="19BFD9EB"/>
    <w:rsid w:val="19C704AF"/>
    <w:rsid w:val="19CF30BE"/>
    <w:rsid w:val="19D3AE2F"/>
    <w:rsid w:val="19D4C967"/>
    <w:rsid w:val="19D8DA7B"/>
    <w:rsid w:val="19E210DE"/>
    <w:rsid w:val="1A25E05A"/>
    <w:rsid w:val="1A3E6E65"/>
    <w:rsid w:val="1A4249B1"/>
    <w:rsid w:val="1A85E759"/>
    <w:rsid w:val="1A9CBFE3"/>
    <w:rsid w:val="1AA6C60E"/>
    <w:rsid w:val="1AAE1046"/>
    <w:rsid w:val="1AE867AF"/>
    <w:rsid w:val="1B17E126"/>
    <w:rsid w:val="1B18A539"/>
    <w:rsid w:val="1B387F9E"/>
    <w:rsid w:val="1B846B0A"/>
    <w:rsid w:val="1B8B3E9B"/>
    <w:rsid w:val="1BA7437F"/>
    <w:rsid w:val="1BAC8581"/>
    <w:rsid w:val="1BE3A6BB"/>
    <w:rsid w:val="1BEE7013"/>
    <w:rsid w:val="1C021079"/>
    <w:rsid w:val="1C3697AA"/>
    <w:rsid w:val="1C526514"/>
    <w:rsid w:val="1C6C8A77"/>
    <w:rsid w:val="1CA41755"/>
    <w:rsid w:val="1D1165B4"/>
    <w:rsid w:val="1D3A9EEE"/>
    <w:rsid w:val="1D42EF6A"/>
    <w:rsid w:val="1D64DD4E"/>
    <w:rsid w:val="1D6CC3D3"/>
    <w:rsid w:val="1DD1D434"/>
    <w:rsid w:val="1DF52B10"/>
    <w:rsid w:val="1E077552"/>
    <w:rsid w:val="1E1D7E78"/>
    <w:rsid w:val="1E24C6C3"/>
    <w:rsid w:val="1E3978DA"/>
    <w:rsid w:val="1E70B935"/>
    <w:rsid w:val="1EA8D5DF"/>
    <w:rsid w:val="1EEF5D0D"/>
    <w:rsid w:val="1F072D92"/>
    <w:rsid w:val="1F28CE46"/>
    <w:rsid w:val="1F40863B"/>
    <w:rsid w:val="1F768BD2"/>
    <w:rsid w:val="1F83D0C4"/>
    <w:rsid w:val="1FB0D438"/>
    <w:rsid w:val="1FC3BAF4"/>
    <w:rsid w:val="1FC4100D"/>
    <w:rsid w:val="1FC45909"/>
    <w:rsid w:val="1FC72C1A"/>
    <w:rsid w:val="1FD17225"/>
    <w:rsid w:val="1FD9C200"/>
    <w:rsid w:val="200DCD74"/>
    <w:rsid w:val="2012C510"/>
    <w:rsid w:val="2016665A"/>
    <w:rsid w:val="2022F227"/>
    <w:rsid w:val="2056A2FD"/>
    <w:rsid w:val="20647920"/>
    <w:rsid w:val="20949D74"/>
    <w:rsid w:val="20A09B5C"/>
    <w:rsid w:val="20AAE0B1"/>
    <w:rsid w:val="20CE4761"/>
    <w:rsid w:val="20E87957"/>
    <w:rsid w:val="21458152"/>
    <w:rsid w:val="21471D00"/>
    <w:rsid w:val="216B03E9"/>
    <w:rsid w:val="2182C454"/>
    <w:rsid w:val="218FAFB7"/>
    <w:rsid w:val="21AFDED9"/>
    <w:rsid w:val="21D52532"/>
    <w:rsid w:val="21DCD527"/>
    <w:rsid w:val="21E5D00E"/>
    <w:rsid w:val="21F5F5E1"/>
    <w:rsid w:val="224A14B5"/>
    <w:rsid w:val="224B952C"/>
    <w:rsid w:val="225988DA"/>
    <w:rsid w:val="22CBD6F7"/>
    <w:rsid w:val="22CF144C"/>
    <w:rsid w:val="230BE0E9"/>
    <w:rsid w:val="231D5912"/>
    <w:rsid w:val="233A7B31"/>
    <w:rsid w:val="234DD08A"/>
    <w:rsid w:val="234F84FF"/>
    <w:rsid w:val="235AB5E2"/>
    <w:rsid w:val="23640EF3"/>
    <w:rsid w:val="239BDA5E"/>
    <w:rsid w:val="23B0C0AD"/>
    <w:rsid w:val="23F188CF"/>
    <w:rsid w:val="24220029"/>
    <w:rsid w:val="245BF83F"/>
    <w:rsid w:val="245C6BCC"/>
    <w:rsid w:val="2496B59A"/>
    <w:rsid w:val="249AA2E9"/>
    <w:rsid w:val="249CBBDB"/>
    <w:rsid w:val="24DD0B14"/>
    <w:rsid w:val="24E0DEAC"/>
    <w:rsid w:val="24EA09F2"/>
    <w:rsid w:val="24FF0887"/>
    <w:rsid w:val="250238BB"/>
    <w:rsid w:val="2519DC92"/>
    <w:rsid w:val="254ABC92"/>
    <w:rsid w:val="25504A59"/>
    <w:rsid w:val="255E863B"/>
    <w:rsid w:val="257AAB72"/>
    <w:rsid w:val="259374A8"/>
    <w:rsid w:val="25D56E34"/>
    <w:rsid w:val="25F68684"/>
    <w:rsid w:val="25F8BAAF"/>
    <w:rsid w:val="2668A940"/>
    <w:rsid w:val="266B49E8"/>
    <w:rsid w:val="268C910F"/>
    <w:rsid w:val="269E2B7D"/>
    <w:rsid w:val="26EFBD16"/>
    <w:rsid w:val="2708D736"/>
    <w:rsid w:val="270D857E"/>
    <w:rsid w:val="270F3DD2"/>
    <w:rsid w:val="271FEA00"/>
    <w:rsid w:val="2732CF3B"/>
    <w:rsid w:val="2739C460"/>
    <w:rsid w:val="274091E8"/>
    <w:rsid w:val="2775E111"/>
    <w:rsid w:val="278835F8"/>
    <w:rsid w:val="27A6E622"/>
    <w:rsid w:val="27EA71EC"/>
    <w:rsid w:val="27F18270"/>
    <w:rsid w:val="2805D191"/>
    <w:rsid w:val="2806CEF8"/>
    <w:rsid w:val="281370AF"/>
    <w:rsid w:val="28174A93"/>
    <w:rsid w:val="2821B8D9"/>
    <w:rsid w:val="282AE734"/>
    <w:rsid w:val="28396D21"/>
    <w:rsid w:val="284BC967"/>
    <w:rsid w:val="286AF563"/>
    <w:rsid w:val="287111FD"/>
    <w:rsid w:val="2892EBF4"/>
    <w:rsid w:val="2897DBBD"/>
    <w:rsid w:val="28991342"/>
    <w:rsid w:val="289B05C3"/>
    <w:rsid w:val="28D9DF40"/>
    <w:rsid w:val="28DED04C"/>
    <w:rsid w:val="28E4B774"/>
    <w:rsid w:val="28F16D3E"/>
    <w:rsid w:val="2906C325"/>
    <w:rsid w:val="29088DD7"/>
    <w:rsid w:val="290B4A93"/>
    <w:rsid w:val="2917B6D8"/>
    <w:rsid w:val="29202478"/>
    <w:rsid w:val="29465818"/>
    <w:rsid w:val="294CAD5A"/>
    <w:rsid w:val="294EA8FF"/>
    <w:rsid w:val="2952C64E"/>
    <w:rsid w:val="296E272F"/>
    <w:rsid w:val="296F9B95"/>
    <w:rsid w:val="2987F9DF"/>
    <w:rsid w:val="29C8DFBB"/>
    <w:rsid w:val="29FFABCA"/>
    <w:rsid w:val="2A132FC4"/>
    <w:rsid w:val="2A1573E4"/>
    <w:rsid w:val="2A22561F"/>
    <w:rsid w:val="2A3FF0BF"/>
    <w:rsid w:val="2A5D1C74"/>
    <w:rsid w:val="2A61F89C"/>
    <w:rsid w:val="2A6C0C54"/>
    <w:rsid w:val="2A72BAB1"/>
    <w:rsid w:val="2A9155B2"/>
    <w:rsid w:val="2A940856"/>
    <w:rsid w:val="2A96A88E"/>
    <w:rsid w:val="2AA78761"/>
    <w:rsid w:val="2AC30C3B"/>
    <w:rsid w:val="2ADA724C"/>
    <w:rsid w:val="2ADFCE9D"/>
    <w:rsid w:val="2AE102CD"/>
    <w:rsid w:val="2B14C12D"/>
    <w:rsid w:val="2B1750B6"/>
    <w:rsid w:val="2B263983"/>
    <w:rsid w:val="2B2AC561"/>
    <w:rsid w:val="2B3114B3"/>
    <w:rsid w:val="2B37E19C"/>
    <w:rsid w:val="2B3A8692"/>
    <w:rsid w:val="2B3C3313"/>
    <w:rsid w:val="2B518A8C"/>
    <w:rsid w:val="2B535987"/>
    <w:rsid w:val="2B569997"/>
    <w:rsid w:val="2B712E13"/>
    <w:rsid w:val="2BA58C5A"/>
    <w:rsid w:val="2BA8DDAD"/>
    <w:rsid w:val="2BB0C84C"/>
    <w:rsid w:val="2BB5CC37"/>
    <w:rsid w:val="2BB80848"/>
    <w:rsid w:val="2BC24C33"/>
    <w:rsid w:val="2BC5C398"/>
    <w:rsid w:val="2BCECCCD"/>
    <w:rsid w:val="2BD41B2A"/>
    <w:rsid w:val="2BD7A669"/>
    <w:rsid w:val="2BFC2C82"/>
    <w:rsid w:val="2BFFEBC7"/>
    <w:rsid w:val="2C079C22"/>
    <w:rsid w:val="2C10ECF0"/>
    <w:rsid w:val="2C449B79"/>
    <w:rsid w:val="2C6465EB"/>
    <w:rsid w:val="2C647279"/>
    <w:rsid w:val="2C66404D"/>
    <w:rsid w:val="2C68636A"/>
    <w:rsid w:val="2C6B46DE"/>
    <w:rsid w:val="2CA27483"/>
    <w:rsid w:val="2CD3451F"/>
    <w:rsid w:val="2D15E1E7"/>
    <w:rsid w:val="2D1AAD95"/>
    <w:rsid w:val="2D48419C"/>
    <w:rsid w:val="2D59110B"/>
    <w:rsid w:val="2D5CE944"/>
    <w:rsid w:val="2DCA6399"/>
    <w:rsid w:val="2DF84DFC"/>
    <w:rsid w:val="2DFF20E1"/>
    <w:rsid w:val="2E7ED839"/>
    <w:rsid w:val="2E99AC41"/>
    <w:rsid w:val="2F0BD288"/>
    <w:rsid w:val="2F0E7B58"/>
    <w:rsid w:val="2F1BF0C3"/>
    <w:rsid w:val="2F20327B"/>
    <w:rsid w:val="2F2CD38B"/>
    <w:rsid w:val="2F349A35"/>
    <w:rsid w:val="2F520CD7"/>
    <w:rsid w:val="2F522CB4"/>
    <w:rsid w:val="2F56D21A"/>
    <w:rsid w:val="2F72A217"/>
    <w:rsid w:val="2F8130EB"/>
    <w:rsid w:val="2FBE85D6"/>
    <w:rsid w:val="2FD9D6ED"/>
    <w:rsid w:val="2FDF87A6"/>
    <w:rsid w:val="2FF6A9D4"/>
    <w:rsid w:val="300B2918"/>
    <w:rsid w:val="30128D6F"/>
    <w:rsid w:val="301BB6DB"/>
    <w:rsid w:val="30212036"/>
    <w:rsid w:val="30246275"/>
    <w:rsid w:val="3039551E"/>
    <w:rsid w:val="30500B5E"/>
    <w:rsid w:val="305A1C6E"/>
    <w:rsid w:val="3060451D"/>
    <w:rsid w:val="3065F529"/>
    <w:rsid w:val="30734163"/>
    <w:rsid w:val="30CFBA62"/>
    <w:rsid w:val="30D2EF0F"/>
    <w:rsid w:val="3115AA18"/>
    <w:rsid w:val="314E9F08"/>
    <w:rsid w:val="315463D7"/>
    <w:rsid w:val="315527CA"/>
    <w:rsid w:val="31614BEE"/>
    <w:rsid w:val="316818A3"/>
    <w:rsid w:val="31C069AC"/>
    <w:rsid w:val="31C8329A"/>
    <w:rsid w:val="31D2F133"/>
    <w:rsid w:val="322AA0CF"/>
    <w:rsid w:val="32373EA7"/>
    <w:rsid w:val="323CF15F"/>
    <w:rsid w:val="323DDE0E"/>
    <w:rsid w:val="324B9790"/>
    <w:rsid w:val="3256EEAF"/>
    <w:rsid w:val="32658B28"/>
    <w:rsid w:val="3274C111"/>
    <w:rsid w:val="3287947B"/>
    <w:rsid w:val="3295E673"/>
    <w:rsid w:val="32A482CE"/>
    <w:rsid w:val="32CA0742"/>
    <w:rsid w:val="32CFCA3F"/>
    <w:rsid w:val="3301BF69"/>
    <w:rsid w:val="3370F8C2"/>
    <w:rsid w:val="33931C64"/>
    <w:rsid w:val="3394A424"/>
    <w:rsid w:val="33A59840"/>
    <w:rsid w:val="33A8AE60"/>
    <w:rsid w:val="33CE1287"/>
    <w:rsid w:val="340F7B98"/>
    <w:rsid w:val="3412EE54"/>
    <w:rsid w:val="34184C3D"/>
    <w:rsid w:val="34381C95"/>
    <w:rsid w:val="343F8273"/>
    <w:rsid w:val="3458C089"/>
    <w:rsid w:val="3498E73D"/>
    <w:rsid w:val="352BE20A"/>
    <w:rsid w:val="353633E7"/>
    <w:rsid w:val="353EEA1C"/>
    <w:rsid w:val="3548E394"/>
    <w:rsid w:val="35716326"/>
    <w:rsid w:val="35A094FA"/>
    <w:rsid w:val="35AF8442"/>
    <w:rsid w:val="35B02278"/>
    <w:rsid w:val="35B67FCF"/>
    <w:rsid w:val="35C1FCBE"/>
    <w:rsid w:val="35C9F78D"/>
    <w:rsid w:val="35D2A0BC"/>
    <w:rsid w:val="35D783E7"/>
    <w:rsid w:val="35E7755C"/>
    <w:rsid w:val="35E867DC"/>
    <w:rsid w:val="3639995E"/>
    <w:rsid w:val="3658E7F7"/>
    <w:rsid w:val="366FA46E"/>
    <w:rsid w:val="368ABAB0"/>
    <w:rsid w:val="36958F5A"/>
    <w:rsid w:val="36B4938C"/>
    <w:rsid w:val="36C05048"/>
    <w:rsid w:val="36CE7A88"/>
    <w:rsid w:val="375D9058"/>
    <w:rsid w:val="377815D5"/>
    <w:rsid w:val="37856D68"/>
    <w:rsid w:val="37860D16"/>
    <w:rsid w:val="3799C403"/>
    <w:rsid w:val="37A0F61D"/>
    <w:rsid w:val="37DEC921"/>
    <w:rsid w:val="3809F0FD"/>
    <w:rsid w:val="387D8F1A"/>
    <w:rsid w:val="389C800A"/>
    <w:rsid w:val="389E4EAB"/>
    <w:rsid w:val="38BCCC7C"/>
    <w:rsid w:val="38D13A43"/>
    <w:rsid w:val="38D9BB33"/>
    <w:rsid w:val="38F17465"/>
    <w:rsid w:val="391CB25F"/>
    <w:rsid w:val="39336B70"/>
    <w:rsid w:val="39392211"/>
    <w:rsid w:val="393A693F"/>
    <w:rsid w:val="3956DF9F"/>
    <w:rsid w:val="395E7E30"/>
    <w:rsid w:val="3966E263"/>
    <w:rsid w:val="39722BA9"/>
    <w:rsid w:val="397AE01D"/>
    <w:rsid w:val="398D42D8"/>
    <w:rsid w:val="39E2C708"/>
    <w:rsid w:val="39E8F6A1"/>
    <w:rsid w:val="39EC4391"/>
    <w:rsid w:val="3A009B41"/>
    <w:rsid w:val="3A3C98F7"/>
    <w:rsid w:val="3A89439C"/>
    <w:rsid w:val="3A8AA741"/>
    <w:rsid w:val="3A8B31C7"/>
    <w:rsid w:val="3A92CF76"/>
    <w:rsid w:val="3AAAB103"/>
    <w:rsid w:val="3AB026B0"/>
    <w:rsid w:val="3AB7417F"/>
    <w:rsid w:val="3ABBEE86"/>
    <w:rsid w:val="3ABFBD8B"/>
    <w:rsid w:val="3AC07092"/>
    <w:rsid w:val="3ACA229A"/>
    <w:rsid w:val="3ADD5C03"/>
    <w:rsid w:val="3AFCE1F4"/>
    <w:rsid w:val="3B154008"/>
    <w:rsid w:val="3B1CD45C"/>
    <w:rsid w:val="3B214FCA"/>
    <w:rsid w:val="3B6878DC"/>
    <w:rsid w:val="3B6EDEB8"/>
    <w:rsid w:val="3C029290"/>
    <w:rsid w:val="3C486059"/>
    <w:rsid w:val="3C494B83"/>
    <w:rsid w:val="3C534550"/>
    <w:rsid w:val="3C5C81D4"/>
    <w:rsid w:val="3C65562B"/>
    <w:rsid w:val="3C6D7A68"/>
    <w:rsid w:val="3C70BC55"/>
    <w:rsid w:val="3C7D7337"/>
    <w:rsid w:val="3C7E4BFB"/>
    <w:rsid w:val="3CDA7C8A"/>
    <w:rsid w:val="3CE7F571"/>
    <w:rsid w:val="3D05435D"/>
    <w:rsid w:val="3D3A2B25"/>
    <w:rsid w:val="3D7E16C1"/>
    <w:rsid w:val="3D885A1A"/>
    <w:rsid w:val="3DA072D9"/>
    <w:rsid w:val="3DB5FC35"/>
    <w:rsid w:val="3DD01BA2"/>
    <w:rsid w:val="3DD4709E"/>
    <w:rsid w:val="3DD796C6"/>
    <w:rsid w:val="3DD96E16"/>
    <w:rsid w:val="3E140C8D"/>
    <w:rsid w:val="3E42B8E1"/>
    <w:rsid w:val="3E5C1155"/>
    <w:rsid w:val="3E5DAE21"/>
    <w:rsid w:val="3E5FEB6E"/>
    <w:rsid w:val="3E6BCEED"/>
    <w:rsid w:val="3EDEE247"/>
    <w:rsid w:val="3EF3687C"/>
    <w:rsid w:val="3EFFD4F4"/>
    <w:rsid w:val="3F571BA1"/>
    <w:rsid w:val="3F6406FB"/>
    <w:rsid w:val="3F6A34EF"/>
    <w:rsid w:val="3FA7A43D"/>
    <w:rsid w:val="3FD76029"/>
    <w:rsid w:val="403DCFC5"/>
    <w:rsid w:val="404633C4"/>
    <w:rsid w:val="406231F9"/>
    <w:rsid w:val="40928664"/>
    <w:rsid w:val="40A0102A"/>
    <w:rsid w:val="40A1E804"/>
    <w:rsid w:val="40BCCCAF"/>
    <w:rsid w:val="40DEADC9"/>
    <w:rsid w:val="41118418"/>
    <w:rsid w:val="412C0D17"/>
    <w:rsid w:val="41557D82"/>
    <w:rsid w:val="41695659"/>
    <w:rsid w:val="41735F84"/>
    <w:rsid w:val="41767FC4"/>
    <w:rsid w:val="41871A42"/>
    <w:rsid w:val="41967FD5"/>
    <w:rsid w:val="41B3927D"/>
    <w:rsid w:val="41B9320A"/>
    <w:rsid w:val="41DDED2B"/>
    <w:rsid w:val="42018120"/>
    <w:rsid w:val="423D796F"/>
    <w:rsid w:val="424C9198"/>
    <w:rsid w:val="426B3B24"/>
    <w:rsid w:val="426C2A77"/>
    <w:rsid w:val="42842951"/>
    <w:rsid w:val="4288171A"/>
    <w:rsid w:val="428DC782"/>
    <w:rsid w:val="42B0E1B8"/>
    <w:rsid w:val="42B46A63"/>
    <w:rsid w:val="42BCB847"/>
    <w:rsid w:val="42D40822"/>
    <w:rsid w:val="42DCD278"/>
    <w:rsid w:val="4304A430"/>
    <w:rsid w:val="432565DF"/>
    <w:rsid w:val="4326C14F"/>
    <w:rsid w:val="4355628A"/>
    <w:rsid w:val="435F63A0"/>
    <w:rsid w:val="435FA6E5"/>
    <w:rsid w:val="437DBEBC"/>
    <w:rsid w:val="438256C1"/>
    <w:rsid w:val="4402CEC3"/>
    <w:rsid w:val="4402F0D6"/>
    <w:rsid w:val="44186388"/>
    <w:rsid w:val="4467F443"/>
    <w:rsid w:val="447C54D2"/>
    <w:rsid w:val="44959A82"/>
    <w:rsid w:val="449DE645"/>
    <w:rsid w:val="44A51391"/>
    <w:rsid w:val="44CABE0C"/>
    <w:rsid w:val="44F48709"/>
    <w:rsid w:val="451CCC38"/>
    <w:rsid w:val="452F98E7"/>
    <w:rsid w:val="45605A6D"/>
    <w:rsid w:val="4569CEB6"/>
    <w:rsid w:val="4593AB88"/>
    <w:rsid w:val="45951FAB"/>
    <w:rsid w:val="45A7E452"/>
    <w:rsid w:val="45B14A61"/>
    <w:rsid w:val="45DB1DE9"/>
    <w:rsid w:val="45E62E19"/>
    <w:rsid w:val="46156EE9"/>
    <w:rsid w:val="4636DB53"/>
    <w:rsid w:val="465D81E3"/>
    <w:rsid w:val="46BAA471"/>
    <w:rsid w:val="46DFFDC2"/>
    <w:rsid w:val="46E8F6BB"/>
    <w:rsid w:val="4703B965"/>
    <w:rsid w:val="471878A3"/>
    <w:rsid w:val="47316272"/>
    <w:rsid w:val="4733E0D9"/>
    <w:rsid w:val="475AC785"/>
    <w:rsid w:val="4786919E"/>
    <w:rsid w:val="47BA9E90"/>
    <w:rsid w:val="47C29B0E"/>
    <w:rsid w:val="47F599EC"/>
    <w:rsid w:val="48002D53"/>
    <w:rsid w:val="48224B7F"/>
    <w:rsid w:val="4838B32B"/>
    <w:rsid w:val="484D5097"/>
    <w:rsid w:val="4853E59C"/>
    <w:rsid w:val="4884BE5B"/>
    <w:rsid w:val="4884FC22"/>
    <w:rsid w:val="48A656E9"/>
    <w:rsid w:val="48B1400A"/>
    <w:rsid w:val="48FD11E0"/>
    <w:rsid w:val="4905BB65"/>
    <w:rsid w:val="4909B347"/>
    <w:rsid w:val="4922BD8A"/>
    <w:rsid w:val="49388C7A"/>
    <w:rsid w:val="498E8DF2"/>
    <w:rsid w:val="499158DE"/>
    <w:rsid w:val="49A34A8D"/>
    <w:rsid w:val="49A576BC"/>
    <w:rsid w:val="49AA98E3"/>
    <w:rsid w:val="49B04356"/>
    <w:rsid w:val="4A0781D0"/>
    <w:rsid w:val="4A079668"/>
    <w:rsid w:val="4A0797A9"/>
    <w:rsid w:val="4A091C26"/>
    <w:rsid w:val="4A2CC164"/>
    <w:rsid w:val="4A37654E"/>
    <w:rsid w:val="4A4FA3FF"/>
    <w:rsid w:val="4A609906"/>
    <w:rsid w:val="4A7D99D0"/>
    <w:rsid w:val="4A7E6E0E"/>
    <w:rsid w:val="4A89980B"/>
    <w:rsid w:val="4AAD8CDE"/>
    <w:rsid w:val="4AFA9381"/>
    <w:rsid w:val="4B047B60"/>
    <w:rsid w:val="4B8A199B"/>
    <w:rsid w:val="4BFA05DB"/>
    <w:rsid w:val="4C1F84F1"/>
    <w:rsid w:val="4C4269DE"/>
    <w:rsid w:val="4C4B1953"/>
    <w:rsid w:val="4C5CCA10"/>
    <w:rsid w:val="4C7F3DE3"/>
    <w:rsid w:val="4C7F66DD"/>
    <w:rsid w:val="4C988CB1"/>
    <w:rsid w:val="4CA3DCD2"/>
    <w:rsid w:val="4CE8A94C"/>
    <w:rsid w:val="4D174167"/>
    <w:rsid w:val="4D77ED3E"/>
    <w:rsid w:val="4D7EACC5"/>
    <w:rsid w:val="4D7FF988"/>
    <w:rsid w:val="4D935CF4"/>
    <w:rsid w:val="4DAA7C68"/>
    <w:rsid w:val="4DDBB507"/>
    <w:rsid w:val="4E0A3A18"/>
    <w:rsid w:val="4E0F62A5"/>
    <w:rsid w:val="4E2CDFC8"/>
    <w:rsid w:val="4E2FECEA"/>
    <w:rsid w:val="4E31AA1D"/>
    <w:rsid w:val="4E335AF9"/>
    <w:rsid w:val="4E844E17"/>
    <w:rsid w:val="4EB8195F"/>
    <w:rsid w:val="4EF9D011"/>
    <w:rsid w:val="4F0AF979"/>
    <w:rsid w:val="4F114EF2"/>
    <w:rsid w:val="4F3ABCF1"/>
    <w:rsid w:val="4F3D116B"/>
    <w:rsid w:val="4F861672"/>
    <w:rsid w:val="4FCF0591"/>
    <w:rsid w:val="4FDF5602"/>
    <w:rsid w:val="501ACDEF"/>
    <w:rsid w:val="50224A94"/>
    <w:rsid w:val="5060BB82"/>
    <w:rsid w:val="5082E3B6"/>
    <w:rsid w:val="508F8788"/>
    <w:rsid w:val="50CB16C6"/>
    <w:rsid w:val="50ED95C4"/>
    <w:rsid w:val="50F72470"/>
    <w:rsid w:val="5106FACA"/>
    <w:rsid w:val="511F1993"/>
    <w:rsid w:val="51217C23"/>
    <w:rsid w:val="5141D847"/>
    <w:rsid w:val="5170DC3B"/>
    <w:rsid w:val="517EA6E7"/>
    <w:rsid w:val="51D3288A"/>
    <w:rsid w:val="521B4F7F"/>
    <w:rsid w:val="52218A28"/>
    <w:rsid w:val="5224912F"/>
    <w:rsid w:val="52605708"/>
    <w:rsid w:val="52646328"/>
    <w:rsid w:val="52A54986"/>
    <w:rsid w:val="52D277D5"/>
    <w:rsid w:val="52DB2145"/>
    <w:rsid w:val="52DDCFA3"/>
    <w:rsid w:val="5304D478"/>
    <w:rsid w:val="530631C1"/>
    <w:rsid w:val="531E5FA4"/>
    <w:rsid w:val="533BD4EA"/>
    <w:rsid w:val="534492D8"/>
    <w:rsid w:val="5358E9A0"/>
    <w:rsid w:val="5367CD18"/>
    <w:rsid w:val="53766309"/>
    <w:rsid w:val="5394C8DB"/>
    <w:rsid w:val="53A6B074"/>
    <w:rsid w:val="53AAFA4E"/>
    <w:rsid w:val="53BAFF4A"/>
    <w:rsid w:val="54039406"/>
    <w:rsid w:val="541B2156"/>
    <w:rsid w:val="541F09AE"/>
    <w:rsid w:val="54582FED"/>
    <w:rsid w:val="5476D840"/>
    <w:rsid w:val="5479B65C"/>
    <w:rsid w:val="54B72BFB"/>
    <w:rsid w:val="54BF14AC"/>
    <w:rsid w:val="54D1CF4D"/>
    <w:rsid w:val="54F9FE53"/>
    <w:rsid w:val="555464F8"/>
    <w:rsid w:val="5575D62A"/>
    <w:rsid w:val="55816A69"/>
    <w:rsid w:val="559FE21D"/>
    <w:rsid w:val="55A045F8"/>
    <w:rsid w:val="55AC800E"/>
    <w:rsid w:val="55D97EED"/>
    <w:rsid w:val="55EA7DFB"/>
    <w:rsid w:val="56788383"/>
    <w:rsid w:val="5679BE21"/>
    <w:rsid w:val="5681FCA0"/>
    <w:rsid w:val="5685B9F4"/>
    <w:rsid w:val="568F5127"/>
    <w:rsid w:val="56A6FF61"/>
    <w:rsid w:val="56D3AEB0"/>
    <w:rsid w:val="56E3C255"/>
    <w:rsid w:val="5701211D"/>
    <w:rsid w:val="57023833"/>
    <w:rsid w:val="572D35E8"/>
    <w:rsid w:val="5757DC04"/>
    <w:rsid w:val="575D0910"/>
    <w:rsid w:val="576AE1A6"/>
    <w:rsid w:val="579F3582"/>
    <w:rsid w:val="57B24B19"/>
    <w:rsid w:val="57E60477"/>
    <w:rsid w:val="57F28498"/>
    <w:rsid w:val="58085DFB"/>
    <w:rsid w:val="58154029"/>
    <w:rsid w:val="5830662C"/>
    <w:rsid w:val="5857CA4D"/>
    <w:rsid w:val="586F83C6"/>
    <w:rsid w:val="5887BE13"/>
    <w:rsid w:val="588D9F66"/>
    <w:rsid w:val="58B1CEB3"/>
    <w:rsid w:val="58D6674C"/>
    <w:rsid w:val="58E0976F"/>
    <w:rsid w:val="58E8FE50"/>
    <w:rsid w:val="58F0EFDE"/>
    <w:rsid w:val="58F1E114"/>
    <w:rsid w:val="59042833"/>
    <w:rsid w:val="5910ACB2"/>
    <w:rsid w:val="5915F9F0"/>
    <w:rsid w:val="592BDA03"/>
    <w:rsid w:val="59384E98"/>
    <w:rsid w:val="5940EE64"/>
    <w:rsid w:val="59555151"/>
    <w:rsid w:val="59566276"/>
    <w:rsid w:val="596EB4F1"/>
    <w:rsid w:val="5972698F"/>
    <w:rsid w:val="597787D2"/>
    <w:rsid w:val="59B34C5C"/>
    <w:rsid w:val="59DE75D6"/>
    <w:rsid w:val="5A32FBBF"/>
    <w:rsid w:val="5A425AD2"/>
    <w:rsid w:val="5A4A1F41"/>
    <w:rsid w:val="5A555122"/>
    <w:rsid w:val="5A5F7192"/>
    <w:rsid w:val="5A76C5FA"/>
    <w:rsid w:val="5A9684D6"/>
    <w:rsid w:val="5AB3F965"/>
    <w:rsid w:val="5AB6B14C"/>
    <w:rsid w:val="5AC0E4B4"/>
    <w:rsid w:val="5ACBAAB9"/>
    <w:rsid w:val="5B27287F"/>
    <w:rsid w:val="5B2939A0"/>
    <w:rsid w:val="5B348383"/>
    <w:rsid w:val="5B44F105"/>
    <w:rsid w:val="5B51FD1F"/>
    <w:rsid w:val="5B813DE9"/>
    <w:rsid w:val="5B8D21F3"/>
    <w:rsid w:val="5BB21C3D"/>
    <w:rsid w:val="5BCE3277"/>
    <w:rsid w:val="5C0D8F9A"/>
    <w:rsid w:val="5C2AA835"/>
    <w:rsid w:val="5C2BFE88"/>
    <w:rsid w:val="5C5A75F8"/>
    <w:rsid w:val="5C8B545F"/>
    <w:rsid w:val="5C9580EB"/>
    <w:rsid w:val="5C9A3889"/>
    <w:rsid w:val="5C9D89F2"/>
    <w:rsid w:val="5CA562B0"/>
    <w:rsid w:val="5CCBCFF7"/>
    <w:rsid w:val="5CD2B207"/>
    <w:rsid w:val="5CE970F4"/>
    <w:rsid w:val="5D2BC850"/>
    <w:rsid w:val="5D434513"/>
    <w:rsid w:val="5D5CC678"/>
    <w:rsid w:val="5D6D4464"/>
    <w:rsid w:val="5DC7AC00"/>
    <w:rsid w:val="5DCF16AF"/>
    <w:rsid w:val="5DD3602E"/>
    <w:rsid w:val="5DD4588D"/>
    <w:rsid w:val="5DDF6154"/>
    <w:rsid w:val="5E06D320"/>
    <w:rsid w:val="5E16DA88"/>
    <w:rsid w:val="5E284DFA"/>
    <w:rsid w:val="5E4B77CD"/>
    <w:rsid w:val="5E4E7652"/>
    <w:rsid w:val="5E623165"/>
    <w:rsid w:val="5E6BD289"/>
    <w:rsid w:val="5E7D60A6"/>
    <w:rsid w:val="5EDD5E1D"/>
    <w:rsid w:val="5EF1487A"/>
    <w:rsid w:val="5F02FEC6"/>
    <w:rsid w:val="5F1208BF"/>
    <w:rsid w:val="5F376630"/>
    <w:rsid w:val="5F3E7ED2"/>
    <w:rsid w:val="5F435265"/>
    <w:rsid w:val="5F44897A"/>
    <w:rsid w:val="5F7C9493"/>
    <w:rsid w:val="5FA1B81D"/>
    <w:rsid w:val="5FA574FC"/>
    <w:rsid w:val="5FBC166C"/>
    <w:rsid w:val="5FD7E8DF"/>
    <w:rsid w:val="5FE0274F"/>
    <w:rsid w:val="60366EA1"/>
    <w:rsid w:val="604427E1"/>
    <w:rsid w:val="6064CCE9"/>
    <w:rsid w:val="6069FE74"/>
    <w:rsid w:val="60DF72F9"/>
    <w:rsid w:val="60E5E243"/>
    <w:rsid w:val="60EDDCBA"/>
    <w:rsid w:val="60F9AF68"/>
    <w:rsid w:val="610A7A48"/>
    <w:rsid w:val="610CCBB6"/>
    <w:rsid w:val="613E1C31"/>
    <w:rsid w:val="6169657D"/>
    <w:rsid w:val="617F1C93"/>
    <w:rsid w:val="6185970F"/>
    <w:rsid w:val="61A3EF65"/>
    <w:rsid w:val="61D91EA5"/>
    <w:rsid w:val="6215EBED"/>
    <w:rsid w:val="6227A196"/>
    <w:rsid w:val="6237566E"/>
    <w:rsid w:val="625D5050"/>
    <w:rsid w:val="62686149"/>
    <w:rsid w:val="6277C479"/>
    <w:rsid w:val="62914B4A"/>
    <w:rsid w:val="6299DA04"/>
    <w:rsid w:val="62A64BF0"/>
    <w:rsid w:val="62D8E728"/>
    <w:rsid w:val="62F8C6FE"/>
    <w:rsid w:val="63033538"/>
    <w:rsid w:val="6305B030"/>
    <w:rsid w:val="6330CDA2"/>
    <w:rsid w:val="63430C50"/>
    <w:rsid w:val="63630D89"/>
    <w:rsid w:val="6370718C"/>
    <w:rsid w:val="637C7A79"/>
    <w:rsid w:val="638326BC"/>
    <w:rsid w:val="6394B243"/>
    <w:rsid w:val="63B47224"/>
    <w:rsid w:val="63B58B9A"/>
    <w:rsid w:val="63CD3282"/>
    <w:rsid w:val="63EE5542"/>
    <w:rsid w:val="63EF96D7"/>
    <w:rsid w:val="644420E0"/>
    <w:rsid w:val="64923115"/>
    <w:rsid w:val="64A7773C"/>
    <w:rsid w:val="64AB4119"/>
    <w:rsid w:val="64B2B2FA"/>
    <w:rsid w:val="64DB35F5"/>
    <w:rsid w:val="64E715A0"/>
    <w:rsid w:val="64F1457D"/>
    <w:rsid w:val="653BA993"/>
    <w:rsid w:val="65492B83"/>
    <w:rsid w:val="656F8049"/>
    <w:rsid w:val="65BCBB31"/>
    <w:rsid w:val="65BF03F3"/>
    <w:rsid w:val="65C56602"/>
    <w:rsid w:val="65D27F1C"/>
    <w:rsid w:val="65E10BDB"/>
    <w:rsid w:val="6612530B"/>
    <w:rsid w:val="661FF435"/>
    <w:rsid w:val="664ABBF7"/>
    <w:rsid w:val="665DDB58"/>
    <w:rsid w:val="666FD6DB"/>
    <w:rsid w:val="667CD690"/>
    <w:rsid w:val="6683B21F"/>
    <w:rsid w:val="668D416B"/>
    <w:rsid w:val="66B0C2CF"/>
    <w:rsid w:val="66D9F333"/>
    <w:rsid w:val="66DB55D7"/>
    <w:rsid w:val="66E8B107"/>
    <w:rsid w:val="6760FB59"/>
    <w:rsid w:val="67724312"/>
    <w:rsid w:val="678C5DEF"/>
    <w:rsid w:val="67AB8380"/>
    <w:rsid w:val="67C16A94"/>
    <w:rsid w:val="67C60652"/>
    <w:rsid w:val="67D0E339"/>
    <w:rsid w:val="67F1C137"/>
    <w:rsid w:val="67F2F31D"/>
    <w:rsid w:val="6814589C"/>
    <w:rsid w:val="685968FF"/>
    <w:rsid w:val="6875F36E"/>
    <w:rsid w:val="687DB4E4"/>
    <w:rsid w:val="68BA52FE"/>
    <w:rsid w:val="68C71535"/>
    <w:rsid w:val="68F23CFB"/>
    <w:rsid w:val="68F2CEC1"/>
    <w:rsid w:val="690F2BDC"/>
    <w:rsid w:val="69108EEB"/>
    <w:rsid w:val="691F5C92"/>
    <w:rsid w:val="69259D00"/>
    <w:rsid w:val="6925DB4A"/>
    <w:rsid w:val="692DBE34"/>
    <w:rsid w:val="693E4EA6"/>
    <w:rsid w:val="6955D0A4"/>
    <w:rsid w:val="695E8A7B"/>
    <w:rsid w:val="69736912"/>
    <w:rsid w:val="697394CE"/>
    <w:rsid w:val="69972A2F"/>
    <w:rsid w:val="69C7391D"/>
    <w:rsid w:val="69E788D4"/>
    <w:rsid w:val="69EF3DEB"/>
    <w:rsid w:val="6A01016C"/>
    <w:rsid w:val="6A058A5B"/>
    <w:rsid w:val="6A0ACE2A"/>
    <w:rsid w:val="6A0E2F3A"/>
    <w:rsid w:val="6A484F8D"/>
    <w:rsid w:val="6A7D63C5"/>
    <w:rsid w:val="6A94ADB7"/>
    <w:rsid w:val="6AB08809"/>
    <w:rsid w:val="6AB127D4"/>
    <w:rsid w:val="6AB1425F"/>
    <w:rsid w:val="6AB5EBF8"/>
    <w:rsid w:val="6AC12BCE"/>
    <w:rsid w:val="6AE494B8"/>
    <w:rsid w:val="6AE55F2E"/>
    <w:rsid w:val="6AE84A11"/>
    <w:rsid w:val="6AFC1628"/>
    <w:rsid w:val="6B014352"/>
    <w:rsid w:val="6B17B069"/>
    <w:rsid w:val="6B192412"/>
    <w:rsid w:val="6B216D81"/>
    <w:rsid w:val="6B5A2CF6"/>
    <w:rsid w:val="6B63F0B0"/>
    <w:rsid w:val="6B7E1275"/>
    <w:rsid w:val="6B8C1684"/>
    <w:rsid w:val="6B8CEE06"/>
    <w:rsid w:val="6B9F4130"/>
    <w:rsid w:val="6BA5E952"/>
    <w:rsid w:val="6BAD0131"/>
    <w:rsid w:val="6BAD9013"/>
    <w:rsid w:val="6BCCDDBB"/>
    <w:rsid w:val="6BE3F1C9"/>
    <w:rsid w:val="6BE57137"/>
    <w:rsid w:val="6C1AEA82"/>
    <w:rsid w:val="6C1FA2A6"/>
    <w:rsid w:val="6C366FC4"/>
    <w:rsid w:val="6C47391D"/>
    <w:rsid w:val="6C548DAE"/>
    <w:rsid w:val="6C7C90EA"/>
    <w:rsid w:val="6C887AD7"/>
    <w:rsid w:val="6C94028C"/>
    <w:rsid w:val="6CCD3542"/>
    <w:rsid w:val="6CE32346"/>
    <w:rsid w:val="6D184BD2"/>
    <w:rsid w:val="6D2C1C62"/>
    <w:rsid w:val="6D2E8E6E"/>
    <w:rsid w:val="6D3902C6"/>
    <w:rsid w:val="6D3B7A84"/>
    <w:rsid w:val="6D4CFE69"/>
    <w:rsid w:val="6E5B37C3"/>
    <w:rsid w:val="6E7DF1EB"/>
    <w:rsid w:val="6E8FD193"/>
    <w:rsid w:val="6E984968"/>
    <w:rsid w:val="6E9CA96E"/>
    <w:rsid w:val="6EB8C6AE"/>
    <w:rsid w:val="6ED51F50"/>
    <w:rsid w:val="6ED6B627"/>
    <w:rsid w:val="6EFE4A21"/>
    <w:rsid w:val="6F0E1843"/>
    <w:rsid w:val="6F2F8D2F"/>
    <w:rsid w:val="6F673BFB"/>
    <w:rsid w:val="6F6F0CBE"/>
    <w:rsid w:val="6FAFBD26"/>
    <w:rsid w:val="6FD8C9C7"/>
    <w:rsid w:val="6FEBBB38"/>
    <w:rsid w:val="7006B5AB"/>
    <w:rsid w:val="70187241"/>
    <w:rsid w:val="7031EBEF"/>
    <w:rsid w:val="70439D93"/>
    <w:rsid w:val="7051ED5F"/>
    <w:rsid w:val="705BA4D4"/>
    <w:rsid w:val="7073B966"/>
    <w:rsid w:val="70759BD5"/>
    <w:rsid w:val="709CD094"/>
    <w:rsid w:val="70C61B89"/>
    <w:rsid w:val="70E856B3"/>
    <w:rsid w:val="70F8E838"/>
    <w:rsid w:val="7107D499"/>
    <w:rsid w:val="7118BC38"/>
    <w:rsid w:val="7120D7A4"/>
    <w:rsid w:val="714BC756"/>
    <w:rsid w:val="715017FA"/>
    <w:rsid w:val="715BBD47"/>
    <w:rsid w:val="71737317"/>
    <w:rsid w:val="71776D7B"/>
    <w:rsid w:val="718A5BFE"/>
    <w:rsid w:val="71B48BF8"/>
    <w:rsid w:val="71CC70BA"/>
    <w:rsid w:val="721C0C0D"/>
    <w:rsid w:val="72AEC303"/>
    <w:rsid w:val="72CD0CB0"/>
    <w:rsid w:val="72D1A7FD"/>
    <w:rsid w:val="72D52BB4"/>
    <w:rsid w:val="72ECFEBA"/>
    <w:rsid w:val="72EF9A5A"/>
    <w:rsid w:val="7300E1DC"/>
    <w:rsid w:val="730A230D"/>
    <w:rsid w:val="73360BE7"/>
    <w:rsid w:val="734521C4"/>
    <w:rsid w:val="73876AA0"/>
    <w:rsid w:val="73957A57"/>
    <w:rsid w:val="73B1AFB7"/>
    <w:rsid w:val="73CA1AFF"/>
    <w:rsid w:val="73D0C342"/>
    <w:rsid w:val="73F0B591"/>
    <w:rsid w:val="7421EECD"/>
    <w:rsid w:val="7432E130"/>
    <w:rsid w:val="7453AD6B"/>
    <w:rsid w:val="7461FFE5"/>
    <w:rsid w:val="747CB081"/>
    <w:rsid w:val="74968A20"/>
    <w:rsid w:val="7497EE37"/>
    <w:rsid w:val="749D0F24"/>
    <w:rsid w:val="74ABB2CF"/>
    <w:rsid w:val="74CF5166"/>
    <w:rsid w:val="74ED95D7"/>
    <w:rsid w:val="750965A5"/>
    <w:rsid w:val="7523C10F"/>
    <w:rsid w:val="754865BC"/>
    <w:rsid w:val="754A7D2F"/>
    <w:rsid w:val="7567EDCB"/>
    <w:rsid w:val="757AA035"/>
    <w:rsid w:val="758251CF"/>
    <w:rsid w:val="758D2846"/>
    <w:rsid w:val="759BA537"/>
    <w:rsid w:val="75C364D3"/>
    <w:rsid w:val="75C75C15"/>
    <w:rsid w:val="75E914E7"/>
    <w:rsid w:val="75F4302E"/>
    <w:rsid w:val="75FAF73D"/>
    <w:rsid w:val="76741E26"/>
    <w:rsid w:val="76884B22"/>
    <w:rsid w:val="76CF296A"/>
    <w:rsid w:val="770428FB"/>
    <w:rsid w:val="7733E37B"/>
    <w:rsid w:val="77807400"/>
    <w:rsid w:val="7793C45A"/>
    <w:rsid w:val="77ABFDA0"/>
    <w:rsid w:val="77BE3472"/>
    <w:rsid w:val="77C7BEFE"/>
    <w:rsid w:val="77D56583"/>
    <w:rsid w:val="77D81B3E"/>
    <w:rsid w:val="781DC13B"/>
    <w:rsid w:val="782F5DE3"/>
    <w:rsid w:val="7838E6A4"/>
    <w:rsid w:val="7839367F"/>
    <w:rsid w:val="784C4B05"/>
    <w:rsid w:val="78603099"/>
    <w:rsid w:val="786A2F2E"/>
    <w:rsid w:val="78BA0485"/>
    <w:rsid w:val="78CA3803"/>
    <w:rsid w:val="79401080"/>
    <w:rsid w:val="794DE1DA"/>
    <w:rsid w:val="7961E653"/>
    <w:rsid w:val="796E07FE"/>
    <w:rsid w:val="799A1AF4"/>
    <w:rsid w:val="799D691D"/>
    <w:rsid w:val="7A212D99"/>
    <w:rsid w:val="7A66AAED"/>
    <w:rsid w:val="7A797BF4"/>
    <w:rsid w:val="7A7E5969"/>
    <w:rsid w:val="7A8333EE"/>
    <w:rsid w:val="7A97D0EF"/>
    <w:rsid w:val="7AA4FFBB"/>
    <w:rsid w:val="7AACAD19"/>
    <w:rsid w:val="7AB30626"/>
    <w:rsid w:val="7AC7FFE6"/>
    <w:rsid w:val="7ACD90AD"/>
    <w:rsid w:val="7B1C0734"/>
    <w:rsid w:val="7B248223"/>
    <w:rsid w:val="7B27ABAF"/>
    <w:rsid w:val="7B312E32"/>
    <w:rsid w:val="7B640466"/>
    <w:rsid w:val="7B676329"/>
    <w:rsid w:val="7B948931"/>
    <w:rsid w:val="7BB64981"/>
    <w:rsid w:val="7BC1CAB0"/>
    <w:rsid w:val="7BC68966"/>
    <w:rsid w:val="7BE146EC"/>
    <w:rsid w:val="7BED6597"/>
    <w:rsid w:val="7C67D817"/>
    <w:rsid w:val="7C67F638"/>
    <w:rsid w:val="7C6A03B4"/>
    <w:rsid w:val="7C7162A3"/>
    <w:rsid w:val="7C99C491"/>
    <w:rsid w:val="7CA1EE99"/>
    <w:rsid w:val="7CC2E4CC"/>
    <w:rsid w:val="7CE30308"/>
    <w:rsid w:val="7CF625DE"/>
    <w:rsid w:val="7D071F24"/>
    <w:rsid w:val="7D31AB15"/>
    <w:rsid w:val="7D361401"/>
    <w:rsid w:val="7D4A39E7"/>
    <w:rsid w:val="7D4B4D94"/>
    <w:rsid w:val="7D5BB4D4"/>
    <w:rsid w:val="7D5E5D31"/>
    <w:rsid w:val="7D77BB5A"/>
    <w:rsid w:val="7D98E35D"/>
    <w:rsid w:val="7DA97A69"/>
    <w:rsid w:val="7DBDB900"/>
    <w:rsid w:val="7DC93AEE"/>
    <w:rsid w:val="7DCB1EB3"/>
    <w:rsid w:val="7E0D18D5"/>
    <w:rsid w:val="7E0E587C"/>
    <w:rsid w:val="7E1FAA3F"/>
    <w:rsid w:val="7E391999"/>
    <w:rsid w:val="7E396E28"/>
    <w:rsid w:val="7E46C6DC"/>
    <w:rsid w:val="7E71539C"/>
    <w:rsid w:val="7EA1F371"/>
    <w:rsid w:val="7ED9BE4F"/>
    <w:rsid w:val="7F091F2A"/>
    <w:rsid w:val="7F0A9F8E"/>
    <w:rsid w:val="7F1836D0"/>
    <w:rsid w:val="7F356638"/>
    <w:rsid w:val="7F6D29C9"/>
    <w:rsid w:val="7F74C29B"/>
    <w:rsid w:val="7F7EBD33"/>
    <w:rsid w:val="7F8CA65E"/>
    <w:rsid w:val="7F919EC5"/>
    <w:rsid w:val="7FA1BD34"/>
    <w:rsid w:val="7FE5F7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C7E95"/>
  <w15:chartTrackingRefBased/>
  <w15:docId w15:val="{99FFBA9B-5210-401A-8D97-EFED6CDC9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14</Pages>
  <Words>2751</Words>
  <Characters>15686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Fisher (1802139)</dc:creator>
  <cp:keywords/>
  <dc:description/>
  <cp:lastModifiedBy>Alex</cp:lastModifiedBy>
  <cp:revision>3</cp:revision>
  <dcterms:created xsi:type="dcterms:W3CDTF">2020-05-06T17:47:00Z</dcterms:created>
  <dcterms:modified xsi:type="dcterms:W3CDTF">2020-05-13T14:32:00Z</dcterms:modified>
</cp:coreProperties>
</file>