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0F6477" w14:textId="26AF32A2" w:rsidR="00474078" w:rsidRPr="00805DA8" w:rsidRDefault="001A652B" w:rsidP="00F23879">
      <w:pPr>
        <w:spacing w:line="360" w:lineRule="auto"/>
        <w:jc w:val="center"/>
        <w:rPr>
          <w:rFonts w:ascii="Times New Roman" w:hAnsi="Times New Roman" w:cs="Times New Roman"/>
          <w:sz w:val="24"/>
          <w:szCs w:val="24"/>
        </w:rPr>
      </w:pPr>
      <w:r w:rsidRPr="00805DA8">
        <w:rPr>
          <w:rFonts w:ascii="Times New Roman" w:hAnsi="Times New Roman" w:cs="Times New Roman"/>
          <w:sz w:val="24"/>
          <w:szCs w:val="24"/>
        </w:rPr>
        <w:t>ECIE4003</w:t>
      </w:r>
    </w:p>
    <w:p w14:paraId="198E1C2C" w14:textId="77777777" w:rsidR="001A652B" w:rsidRPr="00805DA8" w:rsidRDefault="001A652B" w:rsidP="00F23879">
      <w:pPr>
        <w:spacing w:line="360" w:lineRule="auto"/>
        <w:jc w:val="center"/>
        <w:rPr>
          <w:rFonts w:ascii="Times New Roman" w:hAnsi="Times New Roman" w:cs="Times New Roman"/>
          <w:sz w:val="24"/>
          <w:szCs w:val="24"/>
        </w:rPr>
      </w:pPr>
    </w:p>
    <w:p w14:paraId="7BDB8FE2" w14:textId="001C8FCF" w:rsidR="001A652B" w:rsidRPr="00805DA8" w:rsidRDefault="001A652B" w:rsidP="00F23879">
      <w:pPr>
        <w:spacing w:line="360" w:lineRule="auto"/>
        <w:jc w:val="center"/>
        <w:rPr>
          <w:rFonts w:ascii="Times New Roman" w:hAnsi="Times New Roman" w:cs="Times New Roman"/>
          <w:sz w:val="24"/>
          <w:szCs w:val="24"/>
        </w:rPr>
      </w:pPr>
      <w:r w:rsidRPr="00805DA8">
        <w:rPr>
          <w:rFonts w:ascii="Times New Roman" w:hAnsi="Times New Roman" w:cs="Times New Roman"/>
          <w:sz w:val="24"/>
          <w:szCs w:val="24"/>
        </w:rPr>
        <w:t>Additional Needs in Context</w:t>
      </w:r>
      <w:r w:rsidR="000D115B" w:rsidRPr="00805DA8">
        <w:rPr>
          <w:rFonts w:ascii="Times New Roman" w:hAnsi="Times New Roman" w:cs="Times New Roman"/>
          <w:sz w:val="24"/>
          <w:szCs w:val="24"/>
        </w:rPr>
        <w:t>.</w:t>
      </w:r>
    </w:p>
    <w:p w14:paraId="312BD161" w14:textId="77777777" w:rsidR="001A652B" w:rsidRPr="00805DA8" w:rsidRDefault="001A652B" w:rsidP="00F23879">
      <w:pPr>
        <w:spacing w:line="360" w:lineRule="auto"/>
        <w:jc w:val="center"/>
        <w:rPr>
          <w:rFonts w:ascii="Times New Roman" w:hAnsi="Times New Roman" w:cs="Times New Roman"/>
          <w:sz w:val="24"/>
          <w:szCs w:val="24"/>
        </w:rPr>
      </w:pPr>
    </w:p>
    <w:p w14:paraId="790C4EE0" w14:textId="62C5B14B" w:rsidR="001A652B" w:rsidRPr="00805DA8" w:rsidRDefault="001A652B" w:rsidP="00F23879">
      <w:pPr>
        <w:spacing w:line="360" w:lineRule="auto"/>
        <w:jc w:val="center"/>
        <w:rPr>
          <w:rFonts w:ascii="Times New Roman" w:hAnsi="Times New Roman" w:cs="Times New Roman"/>
          <w:sz w:val="24"/>
          <w:szCs w:val="24"/>
        </w:rPr>
      </w:pPr>
      <w:r w:rsidRPr="00805DA8">
        <w:rPr>
          <w:rFonts w:ascii="Times New Roman" w:hAnsi="Times New Roman" w:cs="Times New Roman"/>
          <w:sz w:val="24"/>
          <w:szCs w:val="24"/>
        </w:rPr>
        <w:t>Portfolio</w:t>
      </w:r>
      <w:r w:rsidR="000D115B" w:rsidRPr="00805DA8">
        <w:rPr>
          <w:rFonts w:ascii="Times New Roman" w:hAnsi="Times New Roman" w:cs="Times New Roman"/>
          <w:sz w:val="24"/>
          <w:szCs w:val="24"/>
        </w:rPr>
        <w:t>.</w:t>
      </w:r>
    </w:p>
    <w:p w14:paraId="4D7F74DF" w14:textId="136FFDBC" w:rsidR="00747831" w:rsidRPr="00805DA8" w:rsidRDefault="00747831" w:rsidP="00F23879">
      <w:pPr>
        <w:spacing w:line="360" w:lineRule="auto"/>
        <w:jc w:val="center"/>
        <w:rPr>
          <w:rFonts w:ascii="Times New Roman" w:hAnsi="Times New Roman" w:cs="Times New Roman"/>
          <w:sz w:val="24"/>
          <w:szCs w:val="24"/>
        </w:rPr>
      </w:pPr>
    </w:p>
    <w:p w14:paraId="57401F90" w14:textId="1F919CDA" w:rsidR="00747831" w:rsidRPr="00805DA8" w:rsidRDefault="00747831" w:rsidP="00F23879">
      <w:pPr>
        <w:spacing w:line="360" w:lineRule="auto"/>
        <w:jc w:val="center"/>
        <w:rPr>
          <w:rFonts w:ascii="Times New Roman" w:hAnsi="Times New Roman" w:cs="Times New Roman"/>
          <w:sz w:val="24"/>
          <w:szCs w:val="24"/>
        </w:rPr>
      </w:pPr>
      <w:r w:rsidRPr="00805DA8">
        <w:rPr>
          <w:rFonts w:ascii="Times New Roman" w:hAnsi="Times New Roman" w:cs="Times New Roman"/>
          <w:sz w:val="24"/>
          <w:szCs w:val="24"/>
        </w:rPr>
        <w:t>Ethan Smith.</w:t>
      </w:r>
    </w:p>
    <w:p w14:paraId="683AE301" w14:textId="77777777" w:rsidR="001A652B" w:rsidRPr="00805DA8" w:rsidRDefault="001A652B" w:rsidP="00F23879">
      <w:pPr>
        <w:spacing w:line="360" w:lineRule="auto"/>
        <w:jc w:val="center"/>
        <w:rPr>
          <w:rFonts w:ascii="Times New Roman" w:hAnsi="Times New Roman" w:cs="Times New Roman"/>
          <w:sz w:val="24"/>
          <w:szCs w:val="24"/>
        </w:rPr>
      </w:pPr>
    </w:p>
    <w:p w14:paraId="36239254" w14:textId="05C5B7D2" w:rsidR="001A652B" w:rsidRDefault="001A652B" w:rsidP="00F23879">
      <w:pPr>
        <w:spacing w:line="360" w:lineRule="auto"/>
        <w:jc w:val="center"/>
        <w:rPr>
          <w:rFonts w:ascii="Times New Roman" w:hAnsi="Times New Roman" w:cs="Times New Roman"/>
          <w:sz w:val="24"/>
          <w:szCs w:val="24"/>
        </w:rPr>
      </w:pPr>
      <w:r w:rsidRPr="00805DA8">
        <w:rPr>
          <w:rFonts w:ascii="Times New Roman" w:hAnsi="Times New Roman" w:cs="Times New Roman"/>
          <w:sz w:val="24"/>
          <w:szCs w:val="24"/>
        </w:rPr>
        <w:t xml:space="preserve">Student Number: </w:t>
      </w:r>
      <w:r w:rsidR="001B2628" w:rsidRPr="00805DA8">
        <w:rPr>
          <w:rFonts w:ascii="Times New Roman" w:eastAsia="Times New Roman" w:hAnsi="Times New Roman" w:cs="Times New Roman"/>
          <w:color w:val="1D1D1D"/>
          <w:sz w:val="24"/>
          <w:szCs w:val="24"/>
          <w:shd w:val="clear" w:color="auto" w:fill="FFFFFF"/>
        </w:rPr>
        <w:t>2311689</w:t>
      </w:r>
    </w:p>
    <w:p w14:paraId="7C1D6CA1" w14:textId="77777777" w:rsidR="00826F74" w:rsidRDefault="00826F74" w:rsidP="00F23879">
      <w:pPr>
        <w:spacing w:line="360" w:lineRule="auto"/>
        <w:jc w:val="center"/>
        <w:rPr>
          <w:rFonts w:ascii="Times New Roman" w:hAnsi="Times New Roman" w:cs="Times New Roman"/>
          <w:sz w:val="24"/>
          <w:szCs w:val="24"/>
        </w:rPr>
      </w:pPr>
    </w:p>
    <w:p w14:paraId="3C02CF8F" w14:textId="77777777" w:rsidR="00826F74" w:rsidRDefault="00826F74" w:rsidP="00F23879">
      <w:pPr>
        <w:spacing w:line="360" w:lineRule="auto"/>
        <w:jc w:val="center"/>
        <w:rPr>
          <w:rFonts w:ascii="Times New Roman" w:hAnsi="Times New Roman" w:cs="Times New Roman"/>
          <w:sz w:val="24"/>
          <w:szCs w:val="24"/>
        </w:rPr>
      </w:pPr>
    </w:p>
    <w:p w14:paraId="30BFF714" w14:textId="77777777" w:rsidR="00826F74" w:rsidRPr="00805DA8" w:rsidRDefault="00826F74" w:rsidP="00F23879">
      <w:pPr>
        <w:spacing w:line="360" w:lineRule="auto"/>
        <w:jc w:val="center"/>
        <w:rPr>
          <w:rFonts w:ascii="Times New Roman" w:hAnsi="Times New Roman" w:cs="Times New Roman"/>
          <w:sz w:val="24"/>
          <w:szCs w:val="24"/>
        </w:rPr>
      </w:pPr>
    </w:p>
    <w:p w14:paraId="75FC9CDC" w14:textId="6DC7DBC3" w:rsidR="00570665" w:rsidRDefault="002A2252" w:rsidP="4D8C736B">
      <w:pPr>
        <w:rPr>
          <w:rFonts w:asciiTheme="majorHAnsi" w:hAnsiTheme="majorHAnsi"/>
          <w:u w:val="single"/>
        </w:rPr>
      </w:pPr>
      <w:r w:rsidRPr="002A2252">
        <w:rPr>
          <w:rFonts w:ascii="Times New Roman" w:hAnsi="Times New Roman" w:cs="Times New Roman"/>
          <w:noProof/>
          <w:sz w:val="24"/>
          <w:szCs w:val="24"/>
        </w:rPr>
        <w:lastRenderedPageBreak/>
        <mc:AlternateContent>
          <mc:Choice Requires="wps">
            <w:drawing>
              <wp:anchor distT="45720" distB="45720" distL="114300" distR="114300" simplePos="0" relativeHeight="251667968" behindDoc="0" locked="0" layoutInCell="1" allowOverlap="1" wp14:anchorId="5D52380F" wp14:editId="12C0145F">
                <wp:simplePos x="0" y="0"/>
                <wp:positionH relativeFrom="column">
                  <wp:posOffset>8089900</wp:posOffset>
                </wp:positionH>
                <wp:positionV relativeFrom="paragraph">
                  <wp:posOffset>3517900</wp:posOffset>
                </wp:positionV>
                <wp:extent cx="1498600" cy="196850"/>
                <wp:effectExtent l="0" t="0" r="25400" b="12700"/>
                <wp:wrapNone/>
                <wp:docPr id="1189710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96850"/>
                        </a:xfrm>
                        <a:prstGeom prst="rect">
                          <a:avLst/>
                        </a:prstGeom>
                        <a:solidFill>
                          <a:srgbClr val="FFFFFF"/>
                        </a:solidFill>
                        <a:ln w="9525">
                          <a:solidFill>
                            <a:srgbClr val="000000"/>
                          </a:solidFill>
                          <a:miter lim="800000"/>
                          <a:headEnd/>
                          <a:tailEnd/>
                        </a:ln>
                      </wps:spPr>
                      <wps:txbx>
                        <w:txbxContent>
                          <w:p w14:paraId="6ED086CC" w14:textId="00463475" w:rsidR="002A2252" w:rsidRDefault="00000000">
                            <w:sdt>
                              <w:sdtPr>
                                <w:rPr>
                                  <w:rFonts w:ascii="Times New Roman" w:hAnsi="Times New Roman" w:cs="Times New Roman"/>
                                  <w:sz w:val="28"/>
                                  <w:szCs w:val="28"/>
                                </w:rPr>
                                <w:id w:val="1057129089"/>
                                <w:citation/>
                              </w:sdtPr>
                              <w:sdtEndPr>
                                <w:rPr>
                                  <w:sz w:val="12"/>
                                  <w:szCs w:val="12"/>
                                </w:rPr>
                              </w:sdtEndPr>
                              <w:sdtContent>
                                <w:r w:rsidR="002A2252" w:rsidRPr="002A2252">
                                  <w:rPr>
                                    <w:rFonts w:ascii="Times New Roman" w:hAnsi="Times New Roman" w:cs="Times New Roman"/>
                                    <w:sz w:val="12"/>
                                    <w:szCs w:val="12"/>
                                  </w:rPr>
                                  <w:fldChar w:fldCharType="begin"/>
                                </w:r>
                                <w:r w:rsidR="002A2252" w:rsidRPr="002A2252">
                                  <w:rPr>
                                    <w:rFonts w:ascii="Times New Roman" w:hAnsi="Times New Roman" w:cs="Times New Roman"/>
                                    <w:sz w:val="12"/>
                                    <w:szCs w:val="12"/>
                                  </w:rPr>
                                  <w:instrText xml:space="preserve">CITATION Gul17 \l 2057 </w:instrText>
                                </w:r>
                                <w:r w:rsidR="002A2252" w:rsidRPr="002A2252">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(Guldberg, Bradley, &amp; Wittemeyer, 2017)</w:t>
                                </w:r>
                                <w:r w:rsidR="002A2252" w:rsidRPr="002A2252">
                                  <w:rPr>
                                    <w:rFonts w:ascii="Times New Roman" w:hAnsi="Times New Roman" w:cs="Times New Roman"/>
                                    <w:sz w:val="12"/>
                                    <w:szCs w:val="12"/>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52380F" id="_x0000_t202" coordsize="21600,21600" o:spt="202" path="m,l,21600r21600,l21600,xe">
                <v:stroke joinstyle="miter"/>
                <v:path gradientshapeok="t" o:connecttype="rect"/>
              </v:shapetype>
              <v:shape id="Text Box 2" o:spid="_x0000_s1026" type="#_x0000_t202" style="position:absolute;margin-left:637pt;margin-top:277pt;width:118pt;height:15.5pt;z-index:251667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">
                <v:textbox>
                  <w:txbxContent>
                    <w:p w14:paraId="6ED086CC" w14:textId="00463475" w:rsidR="002A2252" w:rsidRDefault="00000000">
                      <w:sdt>
                        <w:sdtPr>
                          <w:rPr>
                            <w:rFonts w:ascii="Times New Roman" w:hAnsi="Times New Roman" w:cs="Times New Roman"/>
                            <w:sz w:val="28"/>
                            <w:szCs w:val="28"/>
                          </w:rPr>
                          <w:id w:val="1057129089"/>
                          <w:citation/>
                        </w:sdtPr>
                        <w:sdtEndPr>
                          <w:rPr>
                            <w:sz w:val="12"/>
                            <w:szCs w:val="12"/>
                          </w:rPr>
                        </w:sdtEndPr>
                        <w:sdtContent>
                          <w:r w:rsidR="002A2252" w:rsidRPr="002A2252">
                            <w:rPr>
                              <w:rFonts w:ascii="Times New Roman" w:hAnsi="Times New Roman" w:cs="Times New Roman"/>
                              <w:sz w:val="12"/>
                              <w:szCs w:val="12"/>
                            </w:rPr>
                            <w:fldChar w:fldCharType="begin"/>
                          </w:r>
                          <w:r w:rsidR="002A2252" w:rsidRPr="002A2252">
                            <w:rPr>
                              <w:rFonts w:ascii="Times New Roman" w:hAnsi="Times New Roman" w:cs="Times New Roman"/>
                              <w:sz w:val="12"/>
                              <w:szCs w:val="12"/>
                            </w:rPr>
                            <w:instrText xml:space="preserve">CITATION Gul17 \l 2057 </w:instrText>
                          </w:r>
                          <w:r w:rsidR="002A2252" w:rsidRPr="002A2252">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(Guldberg, Bradley, &amp; Wittemeyer, 2017)</w:t>
                          </w:r>
                          <w:r w:rsidR="002A2252" w:rsidRPr="002A2252">
                            <w:rPr>
                              <w:rFonts w:ascii="Times New Roman" w:hAnsi="Times New Roman" w:cs="Times New Roman"/>
                              <w:sz w:val="12"/>
                              <w:szCs w:val="12"/>
                            </w:rPr>
                            <w:fldChar w:fldCharType="end"/>
                          </w:r>
                        </w:sdtContent>
                      </w:sdt>
                    </w:p>
                  </w:txbxContent>
                </v:textbox>
              </v:shape>
            </w:pict>
          </mc:Fallback>
        </mc:AlternateContent>
      </w:r>
      <w:r w:rsidR="002B3271" w:rsidRPr="002B3271">
        <w:rPr>
          <w:rFonts w:ascii="Times New Roman" w:hAnsi="Times New Roman" w:cs="Times New Roman"/>
          <w:noProof/>
          <w:sz w:val="24"/>
          <w:szCs w:val="24"/>
        </w:rPr>
        <mc:AlternateContent>
          <mc:Choice Requires="wps">
            <w:drawing>
              <wp:anchor distT="45720" distB="45720" distL="114300" distR="114300" simplePos="0" relativeHeight="251665920" behindDoc="0" locked="0" layoutInCell="1" allowOverlap="1" wp14:anchorId="4B3AD40D" wp14:editId="738042B3">
                <wp:simplePos x="0" y="0"/>
                <wp:positionH relativeFrom="column">
                  <wp:posOffset>8026400</wp:posOffset>
                </wp:positionH>
                <wp:positionV relativeFrom="paragraph">
                  <wp:posOffset>2647950</wp:posOffset>
                </wp:positionV>
                <wp:extent cx="1555750" cy="222250"/>
                <wp:effectExtent l="0" t="0" r="25400" b="25400"/>
                <wp:wrapNone/>
                <wp:docPr id="17143738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750" cy="222250"/>
                        </a:xfrm>
                        <a:prstGeom prst="rect">
                          <a:avLst/>
                        </a:prstGeom>
                        <a:solidFill>
                          <a:srgbClr val="FFFFFF"/>
                        </a:solidFill>
                        <a:ln w="9525">
                          <a:solidFill>
                            <a:srgbClr val="000000"/>
                          </a:solidFill>
                          <a:miter lim="800000"/>
                          <a:headEnd/>
                          <a:tailEnd/>
                        </a:ln>
                      </wps:spPr>
                      <wps:txbx>
                        <w:txbxContent>
                          <w:p w14:paraId="4E596CDB" w14:textId="1C7D460A" w:rsidR="002B3271" w:rsidRDefault="00000000">
                            <w:sdt>
                              <w:sdtPr>
                                <w:rPr>
                                  <w:rFonts w:ascii="Times New Roman" w:hAnsi="Times New Roman" w:cs="Times New Roman"/>
                                  <w:sz w:val="28"/>
                                  <w:szCs w:val="28"/>
                                </w:rPr>
                                <w:id w:val="1933084744"/>
                                <w:citation/>
                              </w:sdtPr>
                              <w:sdtEndPr>
                                <w:rPr>
                                  <w:sz w:val="16"/>
                                  <w:szCs w:val="16"/>
                                </w:rPr>
                              </w:sdtEndPr>
                              <w:sdtContent>
                                <w:r w:rsidR="002B3271" w:rsidRPr="002B3271">
                                  <w:rPr>
                                    <w:rFonts w:ascii="Times New Roman" w:hAnsi="Times New Roman" w:cs="Times New Roman"/>
                                    <w:sz w:val="16"/>
                                    <w:szCs w:val="16"/>
                                  </w:rPr>
                                  <w:fldChar w:fldCharType="begin"/>
                                </w:r>
                                <w:r w:rsidR="002B3271" w:rsidRPr="002B3271">
                                  <w:rPr>
                                    <w:rFonts w:ascii="Times New Roman" w:hAnsi="Times New Roman" w:cs="Times New Roman"/>
                                    <w:sz w:val="16"/>
                                    <w:szCs w:val="16"/>
                                  </w:rPr>
                                  <w:instrText xml:space="preserve"> CITATION Uni \l 2057 </w:instrText>
                                </w:r>
                                <w:r w:rsidR="002B3271" w:rsidRPr="002B3271">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(University of Birmingham, n.d.)</w:t>
                                </w:r>
                                <w:r w:rsidR="002B3271" w:rsidRPr="002B3271">
                                  <w:rPr>
                                    <w:rFonts w:ascii="Times New Roman" w:hAnsi="Times New Roman" w:cs="Times New Roman"/>
                                    <w:sz w:val="16"/>
                                    <w:szCs w:val="16"/>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AD40D" id="_x0000_s1027" type="#_x0000_t202" style="position:absolute;margin-left:632pt;margin-top:208.5pt;width:122.5pt;height:17.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">
                <v:textbox>
                  <w:txbxContent>
                    <w:p w14:paraId="4E596CDB" w14:textId="1C7D460A" w:rsidR="002B3271" w:rsidRDefault="00000000">
                      <w:sdt>
                        <w:sdtPr>
                          <w:rPr>
                            <w:rFonts w:ascii="Times New Roman" w:hAnsi="Times New Roman" w:cs="Times New Roman"/>
                            <w:sz w:val="28"/>
                            <w:szCs w:val="28"/>
                          </w:rPr>
                          <w:id w:val="1933084744"/>
                          <w:citation/>
                        </w:sdtPr>
                        <w:sdtEndPr>
                          <w:rPr>
                            <w:sz w:val="16"/>
                            <w:szCs w:val="16"/>
                          </w:rPr>
                        </w:sdtEndPr>
                        <w:sdtContent>
                          <w:r w:rsidR="002B3271" w:rsidRPr="002B3271">
                            <w:rPr>
                              <w:rFonts w:ascii="Times New Roman" w:hAnsi="Times New Roman" w:cs="Times New Roman"/>
                              <w:sz w:val="16"/>
                              <w:szCs w:val="16"/>
                            </w:rPr>
                            <w:fldChar w:fldCharType="begin"/>
                          </w:r>
                          <w:r w:rsidR="002B3271" w:rsidRPr="002B3271">
                            <w:rPr>
                              <w:rFonts w:ascii="Times New Roman" w:hAnsi="Times New Roman" w:cs="Times New Roman"/>
                              <w:sz w:val="16"/>
                              <w:szCs w:val="16"/>
                            </w:rPr>
                            <w:instrText xml:space="preserve"> CITATION Uni \l 2057 </w:instrText>
                          </w:r>
                          <w:r w:rsidR="002B3271" w:rsidRPr="002B3271">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(University of Birmingham, n.d.)</w:t>
                          </w:r>
                          <w:r w:rsidR="002B3271" w:rsidRPr="002B3271">
                            <w:rPr>
                              <w:rFonts w:ascii="Times New Roman" w:hAnsi="Times New Roman" w:cs="Times New Roman"/>
                              <w:sz w:val="16"/>
                              <w:szCs w:val="16"/>
                            </w:rPr>
                            <w:fldChar w:fldCharType="end"/>
                          </w:r>
                        </w:sdtContent>
                      </w:sdt>
                    </w:p>
                  </w:txbxContent>
                </v:textbox>
              </v:shape>
            </w:pict>
          </mc:Fallback>
        </mc:AlternateContent>
      </w:r>
      <w:r w:rsidR="002B3271" w:rsidRPr="002B3271">
        <w:rPr>
          <w:rFonts w:ascii="Times New Roman" w:hAnsi="Times New Roman" w:cs="Times New Roman"/>
          <w:noProof/>
          <w:sz w:val="28"/>
          <w:szCs w:val="28"/>
        </w:rPr>
        <mc:AlternateContent>
          <mc:Choice Requires="wps">
            <w:drawing>
              <wp:anchor distT="45720" distB="45720" distL="114300" distR="114300" simplePos="0" relativeHeight="251662848" behindDoc="0" locked="0" layoutInCell="1" allowOverlap="1" wp14:anchorId="78590284" wp14:editId="64B71C9B">
                <wp:simplePos x="0" y="0"/>
                <wp:positionH relativeFrom="column">
                  <wp:posOffset>3117850</wp:posOffset>
                </wp:positionH>
                <wp:positionV relativeFrom="paragraph">
                  <wp:posOffset>6445250</wp:posOffset>
                </wp:positionV>
                <wp:extent cx="1314450" cy="177800"/>
                <wp:effectExtent l="0" t="0" r="19050" b="12700"/>
                <wp:wrapNone/>
                <wp:docPr id="4349549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177800"/>
                        </a:xfrm>
                        <a:prstGeom prst="rect">
                          <a:avLst/>
                        </a:prstGeom>
                        <a:solidFill>
                          <a:srgbClr val="FFFFFF"/>
                        </a:solidFill>
                        <a:ln w="9525">
                          <a:solidFill>
                            <a:srgbClr val="000000"/>
                          </a:solidFill>
                          <a:miter lim="800000"/>
                          <a:headEnd/>
                          <a:tailEnd/>
                        </a:ln>
                      </wps:spPr>
                      <wps:txbx>
                        <w:txbxContent>
                          <w:p w14:paraId="137E6477" w14:textId="0AA1D905" w:rsidR="002B3271" w:rsidRPr="002B3271" w:rsidRDefault="00000000">
                            <w:pPr>
                              <w:rPr>
                                <w:sz w:val="14"/>
                                <w:szCs w:val="14"/>
                              </w:rPr>
                            </w:pPr>
                            <w:sdt>
                              <w:sdtPr>
                                <w:rPr>
                                  <w:rFonts w:ascii="Times New Roman" w:hAnsi="Times New Roman" w:cs="Times New Roman"/>
                                  <w:sz w:val="14"/>
                                  <w:szCs w:val="14"/>
                                </w:rPr>
                                <w:id w:val="1509408061"/>
                                <w:citation/>
                              </w:sdtPr>
                              <w:sdtEndPr>
                                <w:rPr>
                                  <w:sz w:val="12"/>
                                  <w:szCs w:val="12"/>
                                </w:rPr>
                              </w:sdtEndPr>
                              <w:sdtContent>
                                <w:r w:rsidR="002B3271" w:rsidRPr="002B3271">
                                  <w:rPr>
                                    <w:rFonts w:ascii="Times New Roman" w:hAnsi="Times New Roman" w:cs="Times New Roman"/>
                                    <w:sz w:val="12"/>
                                    <w:szCs w:val="12"/>
                                  </w:rPr>
                                  <w:fldChar w:fldCharType="begin"/>
                                </w:r>
                                <w:r w:rsidR="002B3271" w:rsidRPr="002B3271">
                                  <w:rPr>
                                    <w:rFonts w:ascii="Times New Roman" w:hAnsi="Times New Roman" w:cs="Times New Roman"/>
                                    <w:sz w:val="12"/>
                                    <w:szCs w:val="12"/>
                                  </w:rPr>
                                  <w:instrText xml:space="preserve"> CITATION Nat1 \l 2057 </w:instrText>
                                </w:r>
                                <w:r w:rsidR="002B3271" w:rsidRPr="002B3271">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(National Autistic Society, n.d.)</w:t>
                                </w:r>
                                <w:r w:rsidR="002B3271" w:rsidRPr="002B3271">
                                  <w:rPr>
                                    <w:rFonts w:ascii="Times New Roman" w:hAnsi="Times New Roman" w:cs="Times New Roman"/>
                                    <w:sz w:val="12"/>
                                    <w:szCs w:val="12"/>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590284" id="_x0000_s1028" type="#_x0000_t202" style="position:absolute;margin-left:245.5pt;margin-top:507.5pt;width:103.5pt;height:14pt;z-index:251662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">
                <v:textbox>
                  <w:txbxContent>
                    <w:p w14:paraId="137E6477" w14:textId="0AA1D905" w:rsidR="002B3271" w:rsidRPr="002B3271" w:rsidRDefault="00000000">
                      <w:pPr>
                        <w:rPr>
                          <w:sz w:val="14"/>
                          <w:szCs w:val="14"/>
                        </w:rPr>
                      </w:pPr>
                      <w:sdt>
                        <w:sdtPr>
                          <w:rPr>
                            <w:rFonts w:ascii="Times New Roman" w:hAnsi="Times New Roman" w:cs="Times New Roman"/>
                            <w:sz w:val="14"/>
                            <w:szCs w:val="14"/>
                          </w:rPr>
                          <w:id w:val="1509408061"/>
                          <w:citation/>
                        </w:sdtPr>
                        <w:sdtEndPr>
                          <w:rPr>
                            <w:sz w:val="12"/>
                            <w:szCs w:val="12"/>
                          </w:rPr>
                        </w:sdtEndPr>
                        <w:sdtContent>
                          <w:r w:rsidR="002B3271" w:rsidRPr="002B3271">
                            <w:rPr>
                              <w:rFonts w:ascii="Times New Roman" w:hAnsi="Times New Roman" w:cs="Times New Roman"/>
                              <w:sz w:val="12"/>
                              <w:szCs w:val="12"/>
                            </w:rPr>
                            <w:fldChar w:fldCharType="begin"/>
                          </w:r>
                          <w:r w:rsidR="002B3271" w:rsidRPr="002B3271">
                            <w:rPr>
                              <w:rFonts w:ascii="Times New Roman" w:hAnsi="Times New Roman" w:cs="Times New Roman"/>
                              <w:sz w:val="12"/>
                              <w:szCs w:val="12"/>
                            </w:rPr>
                            <w:instrText xml:space="preserve"> CITATION Nat1 \l 2057 </w:instrText>
                          </w:r>
                          <w:r w:rsidR="002B3271" w:rsidRPr="002B3271">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(National Autistic Society, n.d.)</w:t>
                          </w:r>
                          <w:r w:rsidR="002B3271" w:rsidRPr="002B3271">
                            <w:rPr>
                              <w:rFonts w:ascii="Times New Roman" w:hAnsi="Times New Roman" w:cs="Times New Roman"/>
                              <w:sz w:val="12"/>
                              <w:szCs w:val="12"/>
                            </w:rPr>
                            <w:fldChar w:fldCharType="end"/>
                          </w:r>
                        </w:sdtContent>
                      </w:sdt>
                    </w:p>
                  </w:txbxContent>
                </v:textbox>
              </v:shape>
            </w:pict>
          </mc:Fallback>
        </mc:AlternateContent>
      </w:r>
      <w:r w:rsidR="00507589" w:rsidRPr="00F36260">
        <w:rPr>
          <w:rFonts w:ascii="Times New Roman" w:hAnsi="Times New Roman" w:cs="Times New Roman"/>
          <w:noProof/>
          <w:sz w:val="28"/>
          <w:szCs w:val="28"/>
        </w:rPr>
        <mc:AlternateContent>
          <mc:Choice Requires="wps">
            <w:drawing>
              <wp:anchor distT="45720" distB="45720" distL="114300" distR="114300" simplePos="0" relativeHeight="251652608" behindDoc="0" locked="0" layoutInCell="1" allowOverlap="1" wp14:anchorId="7989E73F" wp14:editId="2F4295C9">
                <wp:simplePos x="0" y="0"/>
                <wp:positionH relativeFrom="column">
                  <wp:posOffset>5727700</wp:posOffset>
                </wp:positionH>
                <wp:positionV relativeFrom="paragraph">
                  <wp:posOffset>6134100</wp:posOffset>
                </wp:positionV>
                <wp:extent cx="952500" cy="222250"/>
                <wp:effectExtent l="0" t="0" r="1905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22250"/>
                        </a:xfrm>
                        <a:prstGeom prst="rect">
                          <a:avLst/>
                        </a:prstGeom>
                        <a:solidFill>
                          <a:srgbClr val="FFFFFF"/>
                        </a:solidFill>
                        <a:ln w="9525">
                          <a:solidFill>
                            <a:srgbClr val="000000"/>
                          </a:solidFill>
                          <a:miter lim="800000"/>
                          <a:headEnd/>
                          <a:tailEnd/>
                        </a:ln>
                      </wps:spPr>
                      <wps:txbx>
                        <w:txbxContent>
                          <w:p w14:paraId="61BE5DB0" w14:textId="3C227FC5" w:rsidR="00F36260" w:rsidRDefault="00000000">
                            <w:sdt>
                              <w:sdtPr>
                                <w:rPr>
                                  <w:rFonts w:ascii="Times New Roman" w:hAnsi="Times New Roman" w:cs="Times New Roman"/>
                                  <w:sz w:val="28"/>
                                  <w:szCs w:val="28"/>
                                </w:rPr>
                                <w:id w:val="477967171"/>
                                <w:citation/>
                              </w:sdtPr>
                              <w:sdtEndPr>
                                <w:rPr>
                                  <w:sz w:val="16"/>
                                  <w:szCs w:val="16"/>
                                </w:rPr>
                              </w:sdtEndPr>
                              <w:sdtContent>
                                <w:r w:rsidR="00F36260" w:rsidRPr="00F36260">
                                  <w:rPr>
                                    <w:rFonts w:ascii="Times New Roman" w:hAnsi="Times New Roman" w:cs="Times New Roman"/>
                                    <w:sz w:val="16"/>
                                    <w:szCs w:val="16"/>
                                  </w:rPr>
                                  <w:fldChar w:fldCharType="begin"/>
                                </w:r>
                                <w:r w:rsidR="00BC00A5">
                                  <w:rPr>
                                    <w:rFonts w:ascii="Times New Roman" w:hAnsi="Times New Roman" w:cs="Times New Roman"/>
                                    <w:sz w:val="16"/>
                                    <w:szCs w:val="16"/>
                                  </w:rPr>
                                  <w:instrText xml:space="preserve">CITATION Sar23 \l 2057 </w:instrText>
                                </w:r>
                                <w:r w:rsidR="00F36260" w:rsidRPr="00F36260">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(Loveridge, 2023)</w:t>
                                </w:r>
                                <w:r w:rsidR="00F36260" w:rsidRPr="00F36260">
                                  <w:rPr>
                                    <w:rFonts w:ascii="Times New Roman" w:hAnsi="Times New Roman" w:cs="Times New Roman"/>
                                    <w:sz w:val="16"/>
                                    <w:szCs w:val="16"/>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9E73F" id="_x0000_s1029" type="#_x0000_t202" style="position:absolute;margin-left:451pt;margin-top:483pt;width:75pt;height:17.5pt;z-index:25165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">
                <v:textbox>
                  <w:txbxContent>
                    <w:p w14:paraId="61BE5DB0" w14:textId="3C227FC5" w:rsidR="00F36260" w:rsidRDefault="00000000">
                      <w:sdt>
                        <w:sdtPr>
                          <w:rPr>
                            <w:rFonts w:ascii="Times New Roman" w:hAnsi="Times New Roman" w:cs="Times New Roman"/>
                            <w:sz w:val="28"/>
                            <w:szCs w:val="28"/>
                          </w:rPr>
                          <w:id w:val="477967171"/>
                          <w:citation/>
                        </w:sdtPr>
                        <w:sdtEndPr>
                          <w:rPr>
                            <w:sz w:val="16"/>
                            <w:szCs w:val="16"/>
                          </w:rPr>
                        </w:sdtEndPr>
                        <w:sdtContent>
                          <w:r w:rsidR="00F36260" w:rsidRPr="00F36260">
                            <w:rPr>
                              <w:rFonts w:ascii="Times New Roman" w:hAnsi="Times New Roman" w:cs="Times New Roman"/>
                              <w:sz w:val="16"/>
                              <w:szCs w:val="16"/>
                            </w:rPr>
                            <w:fldChar w:fldCharType="begin"/>
                          </w:r>
                          <w:r w:rsidR="00BC00A5">
                            <w:rPr>
                              <w:rFonts w:ascii="Times New Roman" w:hAnsi="Times New Roman" w:cs="Times New Roman"/>
                              <w:sz w:val="16"/>
                              <w:szCs w:val="16"/>
                            </w:rPr>
                            <w:instrText xml:space="preserve">CITATION Sar23 \l 2057 </w:instrText>
                          </w:r>
                          <w:r w:rsidR="00F36260" w:rsidRPr="00F36260">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(Loveridge, 2023)</w:t>
                          </w:r>
                          <w:r w:rsidR="00F36260" w:rsidRPr="00F36260">
                            <w:rPr>
                              <w:rFonts w:ascii="Times New Roman" w:hAnsi="Times New Roman" w:cs="Times New Roman"/>
                              <w:sz w:val="16"/>
                              <w:szCs w:val="16"/>
                            </w:rPr>
                            <w:fldChar w:fldCharType="end"/>
                          </w:r>
                        </w:sdtContent>
                      </w:sdt>
                    </w:p>
                  </w:txbxContent>
                </v:textbox>
              </v:shape>
            </w:pict>
          </mc:Fallback>
        </mc:AlternateContent>
      </w:r>
      <w:r w:rsidR="00507589" w:rsidRPr="003345C0">
        <w:rPr>
          <w:rFonts w:ascii="Times New Roman" w:hAnsi="Times New Roman" w:cs="Times New Roman"/>
          <w:noProof/>
          <w:sz w:val="28"/>
          <w:szCs w:val="28"/>
        </w:rPr>
        <mc:AlternateContent>
          <mc:Choice Requires="wps">
            <w:drawing>
              <wp:anchor distT="45720" distB="45720" distL="114300" distR="114300" simplePos="0" relativeHeight="251655680" behindDoc="0" locked="0" layoutInCell="1" allowOverlap="1" wp14:anchorId="724F2768" wp14:editId="365EA501">
                <wp:simplePos x="0" y="0"/>
                <wp:positionH relativeFrom="column">
                  <wp:posOffset>2476500</wp:posOffset>
                </wp:positionH>
                <wp:positionV relativeFrom="paragraph">
                  <wp:posOffset>3238500</wp:posOffset>
                </wp:positionV>
                <wp:extent cx="1924050" cy="228600"/>
                <wp:effectExtent l="0" t="0" r="19050" b="19050"/>
                <wp:wrapNone/>
                <wp:docPr id="1936428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28600"/>
                        </a:xfrm>
                        <a:prstGeom prst="rect">
                          <a:avLst/>
                        </a:prstGeom>
                        <a:solidFill>
                          <a:srgbClr val="FFFFFF"/>
                        </a:solidFill>
                        <a:ln w="9525">
                          <a:solidFill>
                            <a:srgbClr val="000000"/>
                          </a:solidFill>
                          <a:miter lim="800000"/>
                          <a:headEnd/>
                          <a:tailEnd/>
                        </a:ln>
                      </wps:spPr>
                      <wps:txbx>
                        <w:txbxContent>
                          <w:p w14:paraId="3C65A114" w14:textId="13435EE8" w:rsidR="003345C0" w:rsidRPr="003345C0" w:rsidRDefault="00000000">
                            <w:pPr>
                              <w:rPr>
                                <w:sz w:val="16"/>
                                <w:szCs w:val="16"/>
                              </w:rPr>
                            </w:pPr>
                            <w:sdt>
                              <w:sdtPr>
                                <w:rPr>
                                  <w:rFonts w:ascii="Times New Roman" w:hAnsi="Times New Roman" w:cs="Times New Roman"/>
                                  <w:sz w:val="16"/>
                                  <w:szCs w:val="16"/>
                                </w:rPr>
                                <w:id w:val="-1141422431"/>
                                <w:citation/>
                              </w:sdtPr>
                              <w:sdtContent>
                                <w:r w:rsidR="003345C0" w:rsidRPr="003345C0">
                                  <w:rPr>
                                    <w:rFonts w:ascii="Times New Roman" w:hAnsi="Times New Roman" w:cs="Times New Roman"/>
                                    <w:sz w:val="16"/>
                                    <w:szCs w:val="16"/>
                                  </w:rPr>
                                  <w:fldChar w:fldCharType="begin"/>
                                </w:r>
                                <w:r w:rsidR="003345C0" w:rsidRPr="003345C0">
                                  <w:rPr>
                                    <w:rFonts w:ascii="Times New Roman" w:hAnsi="Times New Roman" w:cs="Times New Roman"/>
                                    <w:sz w:val="16"/>
                                    <w:szCs w:val="16"/>
                                  </w:rPr>
                                  <w:instrText xml:space="preserve"> CITATION Nat \l 2057 </w:instrText>
                                </w:r>
                                <w:r w:rsidR="003345C0" w:rsidRPr="003345C0">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(National Institute of Mental Health, n.d.)</w:t>
                                </w:r>
                                <w:r w:rsidR="003345C0" w:rsidRPr="003345C0">
                                  <w:rPr>
                                    <w:rFonts w:ascii="Times New Roman" w:hAnsi="Times New Roman" w:cs="Times New Roman"/>
                                    <w:sz w:val="16"/>
                                    <w:szCs w:val="16"/>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F2768" id="_x0000_s1030" type="#_x0000_t202" style="position:absolute;margin-left:195pt;margin-top:255pt;width:151.5pt;height:18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">
                <v:textbox>
                  <w:txbxContent>
                    <w:p w14:paraId="3C65A114" w14:textId="13435EE8" w:rsidR="003345C0" w:rsidRPr="003345C0" w:rsidRDefault="00000000">
                      <w:pPr>
                        <w:rPr>
                          <w:sz w:val="16"/>
                          <w:szCs w:val="16"/>
                        </w:rPr>
                      </w:pPr>
                      <w:sdt>
                        <w:sdtPr>
                          <w:rPr>
                            <w:rFonts w:ascii="Times New Roman" w:hAnsi="Times New Roman" w:cs="Times New Roman"/>
                            <w:sz w:val="16"/>
                            <w:szCs w:val="16"/>
                          </w:rPr>
                          <w:id w:val="-1141422431"/>
                          <w:citation/>
                        </w:sdtPr>
                        <w:sdtContent>
                          <w:r w:rsidR="003345C0" w:rsidRPr="003345C0">
                            <w:rPr>
                              <w:rFonts w:ascii="Times New Roman" w:hAnsi="Times New Roman" w:cs="Times New Roman"/>
                              <w:sz w:val="16"/>
                              <w:szCs w:val="16"/>
                            </w:rPr>
                            <w:fldChar w:fldCharType="begin"/>
                          </w:r>
                          <w:r w:rsidR="003345C0" w:rsidRPr="003345C0">
                            <w:rPr>
                              <w:rFonts w:ascii="Times New Roman" w:hAnsi="Times New Roman" w:cs="Times New Roman"/>
                              <w:sz w:val="16"/>
                              <w:szCs w:val="16"/>
                            </w:rPr>
                            <w:instrText xml:space="preserve"> CITATION Nat \l 2057 </w:instrText>
                          </w:r>
                          <w:r w:rsidR="003345C0" w:rsidRPr="003345C0">
                            <w:rPr>
                              <w:rFonts w:ascii="Times New Roman" w:hAnsi="Times New Roman" w:cs="Times New Roman"/>
                              <w:sz w:val="16"/>
                              <w:szCs w:val="16"/>
                            </w:rPr>
                            <w:fldChar w:fldCharType="separate"/>
                          </w:r>
                          <w:r w:rsidR="002A2252" w:rsidRPr="002A2252">
                            <w:rPr>
                              <w:rFonts w:ascii="Times New Roman" w:hAnsi="Times New Roman" w:cs="Times New Roman"/>
                              <w:noProof/>
                              <w:sz w:val="16"/>
                              <w:szCs w:val="16"/>
                            </w:rPr>
                            <w:t>(National Institute of Mental Health, n.d.)</w:t>
                          </w:r>
                          <w:r w:rsidR="003345C0" w:rsidRPr="003345C0">
                            <w:rPr>
                              <w:rFonts w:ascii="Times New Roman" w:hAnsi="Times New Roman" w:cs="Times New Roman"/>
                              <w:sz w:val="16"/>
                              <w:szCs w:val="16"/>
                            </w:rPr>
                            <w:fldChar w:fldCharType="end"/>
                          </w:r>
                        </w:sdtContent>
                      </w:sdt>
                    </w:p>
                  </w:txbxContent>
                </v:textbox>
              </v:shape>
            </w:pict>
          </mc:Fallback>
        </mc:AlternateContent>
      </w:r>
      <w:r w:rsidR="00507589" w:rsidRPr="00103E2B">
        <w:rPr>
          <w:rFonts w:ascii="Times New Roman" w:hAnsi="Times New Roman" w:cs="Times New Roman"/>
          <w:noProof/>
          <w:sz w:val="28"/>
          <w:szCs w:val="28"/>
        </w:rPr>
        <mc:AlternateContent>
          <mc:Choice Requires="wps">
            <w:drawing>
              <wp:anchor distT="45720" distB="45720" distL="114300" distR="114300" simplePos="0" relativeHeight="251658752" behindDoc="0" locked="0" layoutInCell="1" allowOverlap="1" wp14:anchorId="3FE11383" wp14:editId="54B09B74">
                <wp:simplePos x="0" y="0"/>
                <wp:positionH relativeFrom="column">
                  <wp:posOffset>336550</wp:posOffset>
                </wp:positionH>
                <wp:positionV relativeFrom="paragraph">
                  <wp:posOffset>5016500</wp:posOffset>
                </wp:positionV>
                <wp:extent cx="552450" cy="184150"/>
                <wp:effectExtent l="0" t="0" r="19050" b="25400"/>
                <wp:wrapNone/>
                <wp:docPr id="16348826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184150"/>
                        </a:xfrm>
                        <a:prstGeom prst="rect">
                          <a:avLst/>
                        </a:prstGeom>
                        <a:solidFill>
                          <a:srgbClr val="FFFFFF"/>
                        </a:solidFill>
                        <a:ln w="9525">
                          <a:solidFill>
                            <a:srgbClr val="000000"/>
                          </a:solidFill>
                          <a:miter lim="800000"/>
                          <a:headEnd/>
                          <a:tailEnd/>
                        </a:ln>
                      </wps:spPr>
                      <wps:txbx>
                        <w:txbxContent>
                          <w:p w14:paraId="3FFB53F1" w14:textId="0FC3AAC2" w:rsidR="00103E2B" w:rsidRDefault="00000000">
                            <w:sdt>
                              <w:sdtPr>
                                <w:rPr>
                                  <w:rFonts w:ascii="Times New Roman" w:hAnsi="Times New Roman" w:cs="Times New Roman"/>
                                  <w:sz w:val="28"/>
                                  <w:szCs w:val="28"/>
                                </w:rPr>
                                <w:id w:val="-99031890"/>
                                <w:citation/>
                              </w:sdtPr>
                              <w:sdtEndPr>
                                <w:rPr>
                                  <w:sz w:val="12"/>
                                  <w:szCs w:val="12"/>
                                </w:rPr>
                              </w:sdtEndPr>
                              <w:sdtContent>
                                <w:r w:rsidR="00103E2B" w:rsidRPr="00507589">
                                  <w:rPr>
                                    <w:rFonts w:ascii="Times New Roman" w:hAnsi="Times New Roman" w:cs="Times New Roman"/>
                                    <w:sz w:val="12"/>
                                    <w:szCs w:val="12"/>
                                  </w:rPr>
                                  <w:fldChar w:fldCharType="begin"/>
                                </w:r>
                                <w:r w:rsidR="00103E2B" w:rsidRPr="00507589">
                                  <w:rPr>
                                    <w:rFonts w:ascii="Times New Roman" w:hAnsi="Times New Roman" w:cs="Times New Roman"/>
                                    <w:sz w:val="12"/>
                                    <w:szCs w:val="12"/>
                                  </w:rPr>
                                  <w:instrText xml:space="preserve"> CITATION NHS \l 2057 </w:instrText>
                                </w:r>
                                <w:r w:rsidR="00103E2B" w:rsidRPr="00507589">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(NHS, n.d.)</w:t>
                                </w:r>
                                <w:r w:rsidR="00103E2B" w:rsidRPr="00507589">
                                  <w:rPr>
                                    <w:rFonts w:ascii="Times New Roman" w:hAnsi="Times New Roman" w:cs="Times New Roman"/>
                                    <w:sz w:val="12"/>
                                    <w:szCs w:val="12"/>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11383" id="_x0000_s1031" type="#_x0000_t202" style="position:absolute;margin-left:26.5pt;margin-top:395pt;width:43.5pt;height:14.5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">
                <v:textbox>
                  <w:txbxContent>
                    <w:p w14:paraId="3FFB53F1" w14:textId="0FC3AAC2" w:rsidR="00103E2B" w:rsidRDefault="00000000">
                      <w:sdt>
                        <w:sdtPr>
                          <w:rPr>
                            <w:rFonts w:ascii="Times New Roman" w:hAnsi="Times New Roman" w:cs="Times New Roman"/>
                            <w:sz w:val="28"/>
                            <w:szCs w:val="28"/>
                          </w:rPr>
                          <w:id w:val="-99031890"/>
                          <w:citation/>
                        </w:sdtPr>
                        <w:sdtEndPr>
                          <w:rPr>
                            <w:sz w:val="12"/>
                            <w:szCs w:val="12"/>
                          </w:rPr>
                        </w:sdtEndPr>
                        <w:sdtContent>
                          <w:r w:rsidR="00103E2B" w:rsidRPr="00507589">
                            <w:rPr>
                              <w:rFonts w:ascii="Times New Roman" w:hAnsi="Times New Roman" w:cs="Times New Roman"/>
                              <w:sz w:val="12"/>
                              <w:szCs w:val="12"/>
                            </w:rPr>
                            <w:fldChar w:fldCharType="begin"/>
                          </w:r>
                          <w:r w:rsidR="00103E2B" w:rsidRPr="00507589">
                            <w:rPr>
                              <w:rFonts w:ascii="Times New Roman" w:hAnsi="Times New Roman" w:cs="Times New Roman"/>
                              <w:sz w:val="12"/>
                              <w:szCs w:val="12"/>
                            </w:rPr>
                            <w:instrText xml:space="preserve"> CITATION NHS \l 2057 </w:instrText>
                          </w:r>
                          <w:r w:rsidR="00103E2B" w:rsidRPr="00507589">
                            <w:rPr>
                              <w:rFonts w:ascii="Times New Roman" w:hAnsi="Times New Roman" w:cs="Times New Roman"/>
                              <w:sz w:val="12"/>
                              <w:szCs w:val="12"/>
                            </w:rPr>
                            <w:fldChar w:fldCharType="separate"/>
                          </w:r>
                          <w:r w:rsidR="002A2252" w:rsidRPr="002A2252">
                            <w:rPr>
                              <w:rFonts w:ascii="Times New Roman" w:hAnsi="Times New Roman" w:cs="Times New Roman"/>
                              <w:noProof/>
                              <w:sz w:val="12"/>
                              <w:szCs w:val="12"/>
                            </w:rPr>
                            <w:t>(NHS, n.d.)</w:t>
                          </w:r>
                          <w:r w:rsidR="00103E2B" w:rsidRPr="00507589">
                            <w:rPr>
                              <w:rFonts w:ascii="Times New Roman" w:hAnsi="Times New Roman" w:cs="Times New Roman"/>
                              <w:sz w:val="12"/>
                              <w:szCs w:val="12"/>
                            </w:rPr>
                            <w:fldChar w:fldCharType="end"/>
                          </w:r>
                        </w:sdtContent>
                      </w:sdt>
                    </w:p>
                  </w:txbxContent>
                </v:textbox>
              </v:shape>
            </w:pict>
          </mc:Fallback>
        </mc:AlternateContent>
      </w:r>
      <w:r w:rsidR="00507589">
        <w:rPr>
          <w:noProof/>
        </w:rPr>
        <w:drawing>
          <wp:anchor distT="0" distB="0" distL="114300" distR="114300" simplePos="0" relativeHeight="251649536" behindDoc="1" locked="0" layoutInCell="1" allowOverlap="1" wp14:anchorId="5FBF4F8F" wp14:editId="172BEFBC">
            <wp:simplePos x="0" y="0"/>
            <wp:positionH relativeFrom="page">
              <wp:posOffset>101600</wp:posOffset>
            </wp:positionH>
            <wp:positionV relativeFrom="page">
              <wp:posOffset>127000</wp:posOffset>
            </wp:positionV>
            <wp:extent cx="10495915" cy="7321550"/>
            <wp:effectExtent l="0" t="0" r="635" b="0"/>
            <wp:wrapTight wrapText="bothSides">
              <wp:wrapPolygon edited="0">
                <wp:start x="0" y="0"/>
                <wp:lineTo x="0" y="21525"/>
                <wp:lineTo x="21562" y="21525"/>
                <wp:lineTo x="21562" y="0"/>
                <wp:lineTo x="0" y="0"/>
              </wp:wrapPolygon>
            </wp:wrapTight>
            <wp:docPr id="413169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0495915" cy="7321550"/>
                    </a:xfrm>
                    <a:prstGeom prst="rect">
                      <a:avLst/>
                    </a:prstGeom>
                  </pic:spPr>
                </pic:pic>
              </a:graphicData>
            </a:graphic>
            <wp14:sizeRelH relativeFrom="page">
              <wp14:pctWidth>0</wp14:pctWidth>
            </wp14:sizeRelH>
            <wp14:sizeRelV relativeFrom="page">
              <wp14:pctHeight>0</wp14:pctHeight>
            </wp14:sizeRelV>
          </wp:anchor>
        </w:drawing>
      </w:r>
    </w:p>
    <w:p w14:paraId="4A016574" w14:textId="1F1117B9" w:rsidR="001A652B" w:rsidRPr="00E308B0" w:rsidRDefault="007163D4" w:rsidP="00FB4AAE">
      <w:pPr>
        <w:spacing w:line="360" w:lineRule="auto"/>
        <w:rPr>
          <w:rFonts w:ascii="Times New Roman" w:hAnsi="Times New Roman" w:cs="Times New Roman"/>
          <w:b/>
          <w:bCs/>
          <w:sz w:val="24"/>
          <w:szCs w:val="24"/>
          <w:u w:val="single"/>
        </w:rPr>
      </w:pPr>
      <w:r w:rsidRPr="00E308B0">
        <w:rPr>
          <w:rFonts w:ascii="Times New Roman" w:hAnsi="Times New Roman" w:cs="Times New Roman"/>
          <w:b/>
          <w:bCs/>
          <w:sz w:val="24"/>
          <w:szCs w:val="24"/>
          <w:u w:val="single"/>
        </w:rPr>
        <w:lastRenderedPageBreak/>
        <w:t>Element 1 – Reference List.</w:t>
      </w:r>
      <w:r w:rsidR="00F23879" w:rsidRPr="00E308B0">
        <w:rPr>
          <w:rFonts w:ascii="Times New Roman" w:hAnsi="Times New Roman" w:cs="Times New Roman"/>
          <w:b/>
          <w:bCs/>
          <w:sz w:val="24"/>
          <w:szCs w:val="24"/>
          <w:u w:val="single"/>
        </w:rPr>
        <w:t xml:space="preserve"> </w:t>
      </w:r>
    </w:p>
    <w:p w14:paraId="3F501A21" w14:textId="6AE0FD2E" w:rsidR="009907A9" w:rsidRPr="00E308B0" w:rsidRDefault="00000000" w:rsidP="00FB4AAE">
      <w:pPr>
        <w:spacing w:line="360" w:lineRule="auto"/>
        <w:rPr>
          <w:rFonts w:ascii="Times New Roman" w:hAnsi="Times New Roman" w:cs="Times New Roman"/>
          <w:sz w:val="24"/>
          <w:szCs w:val="24"/>
        </w:rPr>
      </w:pPr>
      <w:sdt>
        <w:sdtPr>
          <w:rPr>
            <w:rFonts w:ascii="Times New Roman" w:hAnsi="Times New Roman" w:cs="Times New Roman"/>
            <w:sz w:val="28"/>
            <w:szCs w:val="28"/>
          </w:rPr>
          <w:id w:val="1442639893"/>
          <w:citation/>
        </w:sdtPr>
        <w:sdtEndPr>
          <w:rPr>
            <w:sz w:val="24"/>
            <w:szCs w:val="24"/>
          </w:rPr>
        </w:sdtEndPr>
        <w:sdtContent>
          <w:r w:rsidR="009907A9" w:rsidRPr="00E308B0">
            <w:rPr>
              <w:rFonts w:ascii="Times New Roman" w:hAnsi="Times New Roman" w:cs="Times New Roman"/>
              <w:sz w:val="24"/>
              <w:szCs w:val="24"/>
            </w:rPr>
            <w:fldChar w:fldCharType="begin"/>
          </w:r>
          <w:r w:rsidR="00BC00A5">
            <w:rPr>
              <w:rFonts w:ascii="Times New Roman" w:hAnsi="Times New Roman" w:cs="Times New Roman"/>
              <w:sz w:val="24"/>
              <w:szCs w:val="24"/>
            </w:rPr>
            <w:instrText xml:space="preserve">CITATION Sar23 \l 2057 </w:instrText>
          </w:r>
          <w:r w:rsidR="009907A9" w:rsidRPr="00E308B0">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(Loveridge, 2023)</w:t>
          </w:r>
          <w:r w:rsidR="009907A9" w:rsidRPr="00E308B0">
            <w:rPr>
              <w:rFonts w:ascii="Times New Roman" w:hAnsi="Times New Roman" w:cs="Times New Roman"/>
              <w:sz w:val="24"/>
              <w:szCs w:val="24"/>
            </w:rPr>
            <w:fldChar w:fldCharType="end"/>
          </w:r>
        </w:sdtContent>
      </w:sdt>
    </w:p>
    <w:p w14:paraId="56F3C14D" w14:textId="22FEB4F3" w:rsidR="003345C0" w:rsidRPr="00E308B0" w:rsidRDefault="00000000" w:rsidP="00FB4AAE">
      <w:pPr>
        <w:spacing w:line="360" w:lineRule="auto"/>
        <w:rPr>
          <w:rFonts w:ascii="Times New Roman" w:hAnsi="Times New Roman" w:cs="Times New Roman"/>
          <w:sz w:val="24"/>
          <w:szCs w:val="24"/>
        </w:rPr>
      </w:pPr>
      <w:sdt>
        <w:sdtPr>
          <w:rPr>
            <w:rFonts w:ascii="Times New Roman" w:hAnsi="Times New Roman" w:cs="Times New Roman"/>
            <w:sz w:val="24"/>
            <w:szCs w:val="24"/>
          </w:rPr>
          <w:id w:val="2088489024"/>
          <w:citation/>
        </w:sdtPr>
        <w:sdtContent>
          <w:r w:rsidR="003345C0" w:rsidRPr="00E308B0">
            <w:rPr>
              <w:rFonts w:ascii="Times New Roman" w:hAnsi="Times New Roman" w:cs="Times New Roman"/>
              <w:sz w:val="24"/>
              <w:szCs w:val="24"/>
            </w:rPr>
            <w:fldChar w:fldCharType="begin"/>
          </w:r>
          <w:r w:rsidR="003345C0" w:rsidRPr="00E308B0">
            <w:rPr>
              <w:rFonts w:ascii="Times New Roman" w:hAnsi="Times New Roman" w:cs="Times New Roman"/>
              <w:sz w:val="24"/>
              <w:szCs w:val="24"/>
            </w:rPr>
            <w:instrText xml:space="preserve"> CITATION Nat \l 2057 </w:instrText>
          </w:r>
          <w:r w:rsidR="003345C0" w:rsidRPr="00E308B0">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(National Institute of Mental Health, n.d.)</w:t>
          </w:r>
          <w:r w:rsidR="003345C0" w:rsidRPr="00E308B0">
            <w:rPr>
              <w:rFonts w:ascii="Times New Roman" w:hAnsi="Times New Roman" w:cs="Times New Roman"/>
              <w:sz w:val="24"/>
              <w:szCs w:val="24"/>
            </w:rPr>
            <w:fldChar w:fldCharType="end"/>
          </w:r>
        </w:sdtContent>
      </w:sdt>
    </w:p>
    <w:p w14:paraId="5DC3BECF" w14:textId="3E805017" w:rsidR="003345C0" w:rsidRDefault="00000000" w:rsidP="00FB4AAE">
      <w:pPr>
        <w:spacing w:line="360" w:lineRule="auto"/>
        <w:rPr>
          <w:rFonts w:ascii="Times New Roman" w:hAnsi="Times New Roman" w:cs="Times New Roman"/>
          <w:sz w:val="24"/>
          <w:szCs w:val="24"/>
        </w:rPr>
      </w:pPr>
      <w:sdt>
        <w:sdtPr>
          <w:rPr>
            <w:rFonts w:ascii="Times New Roman" w:hAnsi="Times New Roman" w:cs="Times New Roman"/>
            <w:sz w:val="24"/>
            <w:szCs w:val="24"/>
          </w:rPr>
          <w:id w:val="-1071581333"/>
          <w:citation/>
        </w:sdtPr>
        <w:sdtContent>
          <w:r w:rsidR="005435A5" w:rsidRPr="00E308B0">
            <w:rPr>
              <w:rFonts w:ascii="Times New Roman" w:hAnsi="Times New Roman" w:cs="Times New Roman"/>
              <w:sz w:val="24"/>
              <w:szCs w:val="24"/>
            </w:rPr>
            <w:fldChar w:fldCharType="begin"/>
          </w:r>
          <w:r w:rsidR="005435A5" w:rsidRPr="00E308B0">
            <w:rPr>
              <w:rFonts w:ascii="Times New Roman" w:hAnsi="Times New Roman" w:cs="Times New Roman"/>
              <w:sz w:val="24"/>
              <w:szCs w:val="24"/>
            </w:rPr>
            <w:instrText xml:space="preserve"> CITATION NHS \l 2057 </w:instrText>
          </w:r>
          <w:r w:rsidR="005435A5" w:rsidRPr="00E308B0">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(NHS, n.d.)</w:t>
          </w:r>
          <w:r w:rsidR="005435A5" w:rsidRPr="00E308B0">
            <w:rPr>
              <w:rFonts w:ascii="Times New Roman" w:hAnsi="Times New Roman" w:cs="Times New Roman"/>
              <w:sz w:val="24"/>
              <w:szCs w:val="24"/>
            </w:rPr>
            <w:fldChar w:fldCharType="end"/>
          </w:r>
        </w:sdtContent>
      </w:sdt>
    </w:p>
    <w:p w14:paraId="7D138768" w14:textId="5EE4EF41" w:rsidR="002B3271" w:rsidRPr="002A2252" w:rsidRDefault="00000000" w:rsidP="00FB4AAE">
      <w:pPr>
        <w:spacing w:line="360" w:lineRule="auto"/>
        <w:rPr>
          <w:rFonts w:ascii="Times New Roman" w:hAnsi="Times New Roman" w:cs="Times New Roman"/>
          <w:sz w:val="24"/>
          <w:szCs w:val="24"/>
        </w:rPr>
      </w:pPr>
      <w:sdt>
        <w:sdtPr>
          <w:rPr>
            <w:rFonts w:ascii="Times New Roman" w:hAnsi="Times New Roman" w:cs="Times New Roman"/>
            <w:sz w:val="28"/>
            <w:szCs w:val="28"/>
          </w:rPr>
          <w:id w:val="-1565176187"/>
          <w:citation/>
        </w:sdtPr>
        <w:sdtEndPr>
          <w:rPr>
            <w:sz w:val="24"/>
            <w:szCs w:val="24"/>
          </w:rPr>
        </w:sdtEndPr>
        <w:sdtContent>
          <w:r w:rsidR="002B3271" w:rsidRPr="002A2252">
            <w:rPr>
              <w:rFonts w:ascii="Times New Roman" w:hAnsi="Times New Roman" w:cs="Times New Roman"/>
              <w:sz w:val="24"/>
              <w:szCs w:val="24"/>
            </w:rPr>
            <w:fldChar w:fldCharType="begin"/>
          </w:r>
          <w:r w:rsidR="002B3271" w:rsidRPr="002A2252">
            <w:rPr>
              <w:rFonts w:ascii="Times New Roman" w:hAnsi="Times New Roman" w:cs="Times New Roman"/>
              <w:sz w:val="24"/>
              <w:szCs w:val="24"/>
            </w:rPr>
            <w:instrText xml:space="preserve"> CITATION Nat1 \l 2057 </w:instrText>
          </w:r>
          <w:r w:rsidR="002B3271" w:rsidRPr="002A2252">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(National Autistic Society, n.d.)</w:t>
          </w:r>
          <w:r w:rsidR="002B3271" w:rsidRPr="002A2252">
            <w:rPr>
              <w:rFonts w:ascii="Times New Roman" w:hAnsi="Times New Roman" w:cs="Times New Roman"/>
              <w:sz w:val="24"/>
              <w:szCs w:val="24"/>
            </w:rPr>
            <w:fldChar w:fldCharType="end"/>
          </w:r>
        </w:sdtContent>
      </w:sdt>
    </w:p>
    <w:p w14:paraId="62B7673A" w14:textId="725493A7" w:rsidR="002B3271" w:rsidRDefault="00000000" w:rsidP="00FB4AAE">
      <w:pPr>
        <w:spacing w:line="360" w:lineRule="auto"/>
        <w:rPr>
          <w:rFonts w:ascii="Times New Roman" w:hAnsi="Times New Roman" w:cs="Times New Roman"/>
          <w:sz w:val="24"/>
          <w:szCs w:val="24"/>
        </w:rPr>
      </w:pPr>
      <w:sdt>
        <w:sdtPr>
          <w:rPr>
            <w:rFonts w:ascii="Times New Roman" w:hAnsi="Times New Roman" w:cs="Times New Roman"/>
            <w:sz w:val="24"/>
            <w:szCs w:val="24"/>
          </w:rPr>
          <w:id w:val="1774283174"/>
          <w:citation/>
        </w:sdtPr>
        <w:sdtContent>
          <w:r w:rsidR="002B3271" w:rsidRPr="002A2252">
            <w:rPr>
              <w:rFonts w:ascii="Times New Roman" w:hAnsi="Times New Roman" w:cs="Times New Roman"/>
              <w:sz w:val="24"/>
              <w:szCs w:val="24"/>
            </w:rPr>
            <w:fldChar w:fldCharType="begin"/>
          </w:r>
          <w:r w:rsidR="002B3271" w:rsidRPr="002A2252">
            <w:rPr>
              <w:rFonts w:ascii="Times New Roman" w:hAnsi="Times New Roman" w:cs="Times New Roman"/>
              <w:sz w:val="24"/>
              <w:szCs w:val="24"/>
            </w:rPr>
            <w:instrText xml:space="preserve"> CITATION Uni \l 2057 </w:instrText>
          </w:r>
          <w:r w:rsidR="002B3271" w:rsidRPr="002A2252">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(University of Birmingham, n.d.)</w:t>
          </w:r>
          <w:r w:rsidR="002B3271" w:rsidRPr="002A2252">
            <w:rPr>
              <w:rFonts w:ascii="Times New Roman" w:hAnsi="Times New Roman" w:cs="Times New Roman"/>
              <w:sz w:val="24"/>
              <w:szCs w:val="24"/>
            </w:rPr>
            <w:fldChar w:fldCharType="end"/>
          </w:r>
        </w:sdtContent>
      </w:sdt>
    </w:p>
    <w:p w14:paraId="2E42E74E" w14:textId="245F9ADF" w:rsidR="002B3271" w:rsidRDefault="00000000" w:rsidP="00FB4AAE">
      <w:pPr>
        <w:spacing w:line="360" w:lineRule="auto"/>
        <w:rPr>
          <w:rFonts w:ascii="Times New Roman" w:hAnsi="Times New Roman" w:cs="Times New Roman"/>
          <w:sz w:val="28"/>
          <w:szCs w:val="28"/>
        </w:rPr>
      </w:pPr>
      <w:sdt>
        <w:sdtPr>
          <w:rPr>
            <w:rFonts w:ascii="Times New Roman" w:hAnsi="Times New Roman" w:cs="Times New Roman"/>
            <w:sz w:val="28"/>
            <w:szCs w:val="28"/>
          </w:rPr>
          <w:id w:val="1324165470"/>
          <w:citation/>
        </w:sdtPr>
        <w:sdtEndPr>
          <w:rPr>
            <w:sz w:val="24"/>
            <w:szCs w:val="24"/>
          </w:rPr>
        </w:sdtEndPr>
        <w:sdtContent>
          <w:r w:rsidR="002A2252" w:rsidRPr="002A2252">
            <w:rPr>
              <w:rFonts w:ascii="Times New Roman" w:hAnsi="Times New Roman" w:cs="Times New Roman"/>
              <w:sz w:val="24"/>
              <w:szCs w:val="24"/>
            </w:rPr>
            <w:fldChar w:fldCharType="begin"/>
          </w:r>
          <w:r w:rsidR="002A2252" w:rsidRPr="002A2252">
            <w:rPr>
              <w:rFonts w:ascii="Times New Roman" w:hAnsi="Times New Roman" w:cs="Times New Roman"/>
              <w:sz w:val="24"/>
              <w:szCs w:val="24"/>
            </w:rPr>
            <w:instrText xml:space="preserve">CITATION Gul17 \l 2057 </w:instrText>
          </w:r>
          <w:r w:rsidR="002A2252" w:rsidRPr="002A2252">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(Guldberg, Bradley, &amp; Wittemeyer, 2017)</w:t>
          </w:r>
          <w:r w:rsidR="002A2252" w:rsidRPr="002A2252">
            <w:rPr>
              <w:rFonts w:ascii="Times New Roman" w:hAnsi="Times New Roman" w:cs="Times New Roman"/>
              <w:sz w:val="24"/>
              <w:szCs w:val="24"/>
            </w:rPr>
            <w:fldChar w:fldCharType="end"/>
          </w:r>
        </w:sdtContent>
      </w:sdt>
    </w:p>
    <w:sdt>
      <w:sdtPr>
        <w:rPr>
          <w:rFonts w:asciiTheme="minorHAnsi" w:eastAsiaTheme="minorEastAsia" w:hAnsiTheme="minorHAnsi" w:cstheme="minorBidi"/>
          <w:color w:val="auto"/>
          <w:sz w:val="22"/>
          <w:szCs w:val="22"/>
          <w:lang w:eastAsia="en-US"/>
        </w:rPr>
        <w:id w:val="1559351715"/>
        <w:docPartObj>
          <w:docPartGallery w:val="Bibliographies"/>
          <w:docPartUnique/>
        </w:docPartObj>
      </w:sdtPr>
      <w:sdtContent>
        <w:p w14:paraId="7A2555D3" w14:textId="29C2BA7B" w:rsidR="00653E2D" w:rsidRPr="00EE160E" w:rsidRDefault="00653E2D">
          <w:pPr>
            <w:pStyle w:val="Heading1"/>
            <w:rPr>
              <w:color w:val="auto"/>
            </w:rPr>
          </w:pPr>
          <w:r w:rsidRPr="00EE160E">
            <w:rPr>
              <w:rFonts w:ascii="Times New Roman" w:hAnsi="Times New Roman" w:cs="Times New Roman"/>
              <w:b/>
              <w:bCs/>
              <w:color w:val="auto"/>
              <w:sz w:val="24"/>
              <w:szCs w:val="24"/>
              <w:u w:val="single"/>
            </w:rPr>
            <w:t>References</w:t>
          </w:r>
        </w:p>
        <w:sdt>
          <w:sdtPr>
            <w:id w:val="-573587230"/>
            <w:bibliography/>
          </w:sdtPr>
          <w:sdtContent>
            <w:p w14:paraId="25384FE0" w14:textId="0AE7B254" w:rsidR="002A2252" w:rsidRPr="0033767D" w:rsidRDefault="00653E2D" w:rsidP="0033767D">
              <w:pPr>
                <w:pStyle w:val="Bibliography"/>
                <w:ind w:left="720" w:hanging="720"/>
                <w:rPr>
                  <w:rFonts w:ascii="Times New Roman" w:hAnsi="Times New Roman" w:cs="Times New Roman"/>
                  <w:sz w:val="24"/>
                  <w:szCs w:val="24"/>
                </w:rPr>
              </w:pPr>
              <w:r w:rsidRPr="00E308B0">
                <w:rPr>
                  <w:rFonts w:ascii="Times New Roman" w:hAnsi="Times New Roman" w:cs="Times New Roman"/>
                  <w:sz w:val="24"/>
                  <w:szCs w:val="24"/>
                </w:rPr>
                <w:fldChar w:fldCharType="begin"/>
              </w:r>
              <w:r w:rsidRPr="00E308B0">
                <w:rPr>
                  <w:rFonts w:ascii="Times New Roman" w:hAnsi="Times New Roman" w:cs="Times New Roman"/>
                  <w:sz w:val="24"/>
                  <w:szCs w:val="24"/>
                </w:rPr>
                <w:instrText>BIBLIOGRAPHY</w:instrText>
              </w:r>
              <w:r w:rsidRPr="00E308B0">
                <w:rPr>
                  <w:rFonts w:ascii="Times New Roman" w:hAnsi="Times New Roman" w:cs="Times New Roman"/>
                  <w:sz w:val="24"/>
                  <w:szCs w:val="24"/>
                </w:rPr>
                <w:fldChar w:fldCharType="separate"/>
              </w:r>
              <w:r w:rsidR="002A2252" w:rsidRPr="0033767D">
                <w:rPr>
                  <w:noProof/>
                  <w:sz w:val="24"/>
                  <w:szCs w:val="24"/>
                </w:rPr>
                <w:t xml:space="preserve">Guldberg, K., Bradley, R., &amp; Wittemeyer, K. (2017). </w:t>
              </w:r>
              <w:r w:rsidR="002A2252" w:rsidRPr="0033767D">
                <w:rPr>
                  <w:i/>
                  <w:iCs/>
                  <w:noProof/>
                  <w:sz w:val="24"/>
                  <w:szCs w:val="24"/>
                </w:rPr>
                <w:t>Good Autism Practice Report.</w:t>
              </w:r>
              <w:r w:rsidR="002A2252" w:rsidRPr="0033767D">
                <w:rPr>
                  <w:noProof/>
                  <w:sz w:val="24"/>
                  <w:szCs w:val="24"/>
                </w:rPr>
                <w:t xml:space="preserve"> London: Autism Education Trust.</w:t>
              </w:r>
            </w:p>
            <w:p w14:paraId="7C5D1D50" w14:textId="77777777" w:rsidR="002A2252" w:rsidRPr="0033767D" w:rsidRDefault="002A2252" w:rsidP="002A2252">
              <w:pPr>
                <w:pStyle w:val="Bibliography"/>
                <w:ind w:left="720" w:hanging="720"/>
                <w:rPr>
                  <w:noProof/>
                  <w:sz w:val="24"/>
                  <w:szCs w:val="24"/>
                </w:rPr>
              </w:pPr>
              <w:r w:rsidRPr="0033767D">
                <w:rPr>
                  <w:noProof/>
                  <w:sz w:val="24"/>
                  <w:szCs w:val="24"/>
                </w:rPr>
                <w:t xml:space="preserve">Loveridge, M. (2023, October 10). </w:t>
              </w:r>
              <w:r w:rsidRPr="0033767D">
                <w:rPr>
                  <w:i/>
                  <w:iCs/>
                  <w:noProof/>
                  <w:sz w:val="24"/>
                  <w:szCs w:val="24"/>
                </w:rPr>
                <w:t>How To Support Children With Autism In The Classroom: 3 Easy To Implement Strategies For Teachers And School Leaders</w:t>
              </w:r>
              <w:r w:rsidRPr="0033767D">
                <w:rPr>
                  <w:noProof/>
                  <w:sz w:val="24"/>
                  <w:szCs w:val="24"/>
                </w:rPr>
                <w:t>. Retrieved from Third Space Learning: https://thirdspacelearning.com/blog/how-to-support-child-autism-classroom/</w:t>
              </w:r>
            </w:p>
            <w:p w14:paraId="2CFBEA85" w14:textId="77777777" w:rsidR="002A2252" w:rsidRPr="0033767D" w:rsidRDefault="002A2252" w:rsidP="002A2252">
              <w:pPr>
                <w:pStyle w:val="Bibliography"/>
                <w:rPr>
                  <w:noProof/>
                  <w:sz w:val="24"/>
                  <w:szCs w:val="24"/>
                </w:rPr>
              </w:pPr>
              <w:r w:rsidRPr="0033767D">
                <w:rPr>
                  <w:noProof/>
                  <w:sz w:val="24"/>
                  <w:szCs w:val="24"/>
                </w:rPr>
                <w:t xml:space="preserve">National Autistic Society. (n.d.). </w:t>
              </w:r>
              <w:r w:rsidRPr="0033767D">
                <w:rPr>
                  <w:i/>
                  <w:iCs/>
                  <w:noProof/>
                  <w:sz w:val="24"/>
                  <w:szCs w:val="24"/>
                </w:rPr>
                <w:t>What is autism?</w:t>
              </w:r>
              <w:r w:rsidRPr="0033767D">
                <w:rPr>
                  <w:noProof/>
                  <w:sz w:val="24"/>
                  <w:szCs w:val="24"/>
                </w:rPr>
                <w:t xml:space="preserve"> Retrieved from National Autistic Society: https://www.autism.org.uk/advice-and-guidance/what-is-autism</w:t>
              </w:r>
            </w:p>
            <w:p w14:paraId="5760C7FB" w14:textId="77777777" w:rsidR="002A2252" w:rsidRPr="0033767D" w:rsidRDefault="002A2252" w:rsidP="002A2252">
              <w:pPr>
                <w:pStyle w:val="Bibliography"/>
                <w:ind w:left="720" w:hanging="720"/>
                <w:rPr>
                  <w:noProof/>
                  <w:sz w:val="24"/>
                  <w:szCs w:val="24"/>
                </w:rPr>
              </w:pPr>
              <w:r w:rsidRPr="0033767D">
                <w:rPr>
                  <w:noProof/>
                  <w:sz w:val="24"/>
                  <w:szCs w:val="24"/>
                </w:rPr>
                <w:t xml:space="preserve">National Institute of Mental Health. (n.d.). </w:t>
              </w:r>
              <w:r w:rsidRPr="0033767D">
                <w:rPr>
                  <w:i/>
                  <w:iCs/>
                  <w:noProof/>
                  <w:sz w:val="24"/>
                  <w:szCs w:val="24"/>
                </w:rPr>
                <w:t>Autism Spectrum Disorder</w:t>
              </w:r>
              <w:r w:rsidRPr="0033767D">
                <w:rPr>
                  <w:noProof/>
                  <w:sz w:val="24"/>
                  <w:szCs w:val="24"/>
                </w:rPr>
                <w:t>. Retrieved from National Institute of Mental Health: https://www.nimh.nih.gov/health/topics/autism-spectrum-disorders-asd</w:t>
              </w:r>
            </w:p>
            <w:p w14:paraId="48535880" w14:textId="3B3FE31D" w:rsidR="002A2252" w:rsidRPr="0033767D" w:rsidRDefault="002A2252" w:rsidP="007A5F9D">
              <w:pPr>
                <w:pStyle w:val="Bibliography"/>
                <w:ind w:left="720" w:hanging="720"/>
                <w:rPr>
                  <w:noProof/>
                  <w:sz w:val="24"/>
                  <w:szCs w:val="24"/>
                </w:rPr>
              </w:pPr>
              <w:r w:rsidRPr="0033767D">
                <w:rPr>
                  <w:noProof/>
                  <w:sz w:val="24"/>
                  <w:szCs w:val="24"/>
                </w:rPr>
                <w:t xml:space="preserve">NHS. (n.d.). </w:t>
              </w:r>
              <w:r w:rsidRPr="0033767D">
                <w:rPr>
                  <w:i/>
                  <w:iCs/>
                  <w:noProof/>
                  <w:sz w:val="24"/>
                  <w:szCs w:val="24"/>
                </w:rPr>
                <w:t>Causes of Autism</w:t>
              </w:r>
              <w:r w:rsidRPr="0033767D">
                <w:rPr>
                  <w:noProof/>
                  <w:sz w:val="24"/>
                  <w:szCs w:val="24"/>
                </w:rPr>
                <w:t>. Retrieved from Cambridgeshie Community Services : https://www.cambscommunityservices.nhs.uk/Cambs-Community-Paediatrics/autism-and-social-communication/after-assessment-diagnosis/causes-of-autism</w:t>
              </w:r>
            </w:p>
            <w:p w14:paraId="3206E7C0" w14:textId="3493C961" w:rsidR="002A2252" w:rsidRDefault="002A2252" w:rsidP="007A5F9D">
              <w:pPr>
                <w:pStyle w:val="Bibliography"/>
                <w:ind w:left="720" w:hanging="720"/>
                <w:rPr>
                  <w:noProof/>
                </w:rPr>
              </w:pPr>
              <w:r w:rsidRPr="0033767D">
                <w:rPr>
                  <w:noProof/>
                  <w:sz w:val="24"/>
                  <w:szCs w:val="24"/>
                </w:rPr>
                <w:t xml:space="preserve">University of Birmingham. (n.d.). </w:t>
              </w:r>
              <w:r w:rsidRPr="0033767D">
                <w:rPr>
                  <w:i/>
                  <w:iCs/>
                  <w:noProof/>
                  <w:sz w:val="24"/>
                  <w:szCs w:val="24"/>
                </w:rPr>
                <w:t>Good Autism Practice</w:t>
              </w:r>
              <w:r w:rsidRPr="0033767D">
                <w:rPr>
                  <w:noProof/>
                  <w:sz w:val="24"/>
                  <w:szCs w:val="24"/>
                </w:rPr>
                <w:t>. Retrieved from University of Birmingham: https://www.birmingham.ac.uk/research/centres-institutes/autism-centre-for-education-and-research/good-practice-in-autism-education</w:t>
              </w:r>
              <w:r w:rsidR="007A5F9D" w:rsidRPr="0033767D">
                <w:rPr>
                  <w:noProof/>
                  <w:sz w:val="24"/>
                  <w:szCs w:val="24"/>
                </w:rPr>
                <w:t xml:space="preserve"> </w:t>
              </w:r>
            </w:p>
            <w:p w14:paraId="327957E9" w14:textId="24010E41" w:rsidR="00BD50D6" w:rsidRPr="007A5F9D" w:rsidRDefault="00653E2D" w:rsidP="00805DA8">
              <w:r w:rsidRPr="00E308B0">
                <w:rPr>
                  <w:rFonts w:ascii="Times New Roman" w:hAnsi="Times New Roman" w:cs="Times New Roman"/>
                  <w:b/>
                  <w:bCs/>
                  <w:sz w:val="24"/>
                  <w:szCs w:val="24"/>
                </w:rPr>
                <w:lastRenderedPageBreak/>
                <w:fldChar w:fldCharType="end"/>
              </w:r>
              <w:r w:rsidR="001A652B" w:rsidRPr="00805DA8">
                <w:rPr>
                  <w:rFonts w:ascii="Times New Roman" w:hAnsi="Times New Roman" w:cs="Times New Roman"/>
                  <w:b/>
                  <w:bCs/>
                  <w:sz w:val="24"/>
                  <w:szCs w:val="24"/>
                  <w:u w:val="single"/>
                </w:rPr>
                <w:t xml:space="preserve">Element </w:t>
              </w:r>
              <w:r w:rsidR="009727A2" w:rsidRPr="00805DA8">
                <w:rPr>
                  <w:rFonts w:ascii="Times New Roman" w:hAnsi="Times New Roman" w:cs="Times New Roman"/>
                  <w:b/>
                  <w:bCs/>
                  <w:sz w:val="24"/>
                  <w:szCs w:val="24"/>
                  <w:u w:val="single"/>
                </w:rPr>
                <w:t xml:space="preserve">2 </w:t>
              </w:r>
              <w:r w:rsidR="00805DA8">
                <w:rPr>
                  <w:rFonts w:ascii="Times New Roman" w:hAnsi="Times New Roman" w:cs="Times New Roman"/>
                  <w:b/>
                  <w:bCs/>
                  <w:sz w:val="24"/>
                  <w:szCs w:val="24"/>
                  <w:u w:val="single"/>
                </w:rPr>
                <w:t>–</w:t>
              </w:r>
              <w:r w:rsidR="009727A2" w:rsidRPr="00805DA8">
                <w:rPr>
                  <w:rFonts w:ascii="Times New Roman" w:hAnsi="Times New Roman" w:cs="Times New Roman"/>
                  <w:b/>
                  <w:bCs/>
                  <w:sz w:val="24"/>
                  <w:szCs w:val="24"/>
                  <w:u w:val="single"/>
                </w:rPr>
                <w:t xml:space="preserve"> </w:t>
              </w:r>
              <w:r w:rsidR="00805DA8">
                <w:rPr>
                  <w:rFonts w:ascii="Times New Roman" w:hAnsi="Times New Roman" w:cs="Times New Roman"/>
                  <w:b/>
                  <w:bCs/>
                  <w:sz w:val="24"/>
                  <w:szCs w:val="24"/>
                  <w:u w:val="single"/>
                </w:rPr>
                <w:t>Essay.</w:t>
              </w:r>
            </w:p>
          </w:sdtContent>
        </w:sdt>
      </w:sdtContent>
    </w:sdt>
    <w:p w14:paraId="75A33DD2" w14:textId="64355719" w:rsidR="00BE3446" w:rsidRPr="00F10913" w:rsidRDefault="00BC00A5" w:rsidP="00F1091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t>
      </w:r>
      <w:r w:rsidR="00BD50D6" w:rsidRPr="00F10913">
        <w:rPr>
          <w:rFonts w:ascii="Times New Roman" w:hAnsi="Times New Roman" w:cs="Times New Roman"/>
          <w:sz w:val="24"/>
          <w:szCs w:val="24"/>
        </w:rPr>
        <w:t xml:space="preserve">will be </w:t>
      </w:r>
      <w:r w:rsidR="00583CF3" w:rsidRPr="00F10913">
        <w:rPr>
          <w:rFonts w:ascii="Times New Roman" w:hAnsi="Times New Roman" w:cs="Times New Roman"/>
          <w:sz w:val="24"/>
          <w:szCs w:val="24"/>
        </w:rPr>
        <w:t xml:space="preserve">exploring the wide and complex spectrum of </w:t>
      </w:r>
      <w:bookmarkStart w:id="0" w:name="_Int_3LPqFQOi"/>
      <w:r w:rsidR="00583CF3" w:rsidRPr="00F10913">
        <w:rPr>
          <w:rFonts w:ascii="Times New Roman" w:hAnsi="Times New Roman" w:cs="Times New Roman"/>
          <w:sz w:val="24"/>
          <w:szCs w:val="24"/>
        </w:rPr>
        <w:t>additional</w:t>
      </w:r>
      <w:bookmarkEnd w:id="0"/>
      <w:r w:rsidR="00583CF3" w:rsidRPr="00F10913">
        <w:rPr>
          <w:rFonts w:ascii="Times New Roman" w:hAnsi="Times New Roman" w:cs="Times New Roman"/>
          <w:sz w:val="24"/>
          <w:szCs w:val="24"/>
        </w:rPr>
        <w:t xml:space="preserve"> need</w:t>
      </w:r>
      <w:r w:rsidR="0079578C" w:rsidRPr="00F10913">
        <w:rPr>
          <w:rFonts w:ascii="Times New Roman" w:hAnsi="Times New Roman" w:cs="Times New Roman"/>
          <w:sz w:val="24"/>
          <w:szCs w:val="24"/>
        </w:rPr>
        <w:t>s</w:t>
      </w:r>
      <w:r w:rsidR="00677551" w:rsidRPr="00F10913">
        <w:rPr>
          <w:rFonts w:ascii="Times New Roman" w:hAnsi="Times New Roman" w:cs="Times New Roman"/>
          <w:sz w:val="24"/>
          <w:szCs w:val="24"/>
        </w:rPr>
        <w:t>.</w:t>
      </w:r>
      <w:r w:rsidR="00577C4F" w:rsidRPr="00F10913">
        <w:rPr>
          <w:rFonts w:ascii="Times New Roman" w:hAnsi="Times New Roman" w:cs="Times New Roman"/>
          <w:sz w:val="24"/>
          <w:szCs w:val="24"/>
        </w:rPr>
        <w:t xml:space="preserve"> </w:t>
      </w:r>
      <w:r w:rsidR="00C66179" w:rsidRPr="00F10913">
        <w:rPr>
          <w:rFonts w:ascii="Times New Roman" w:hAnsi="Times New Roman" w:cs="Times New Roman"/>
          <w:sz w:val="24"/>
          <w:szCs w:val="24"/>
        </w:rPr>
        <w:t>Every school setting has</w:t>
      </w:r>
      <w:r w:rsidR="00512CBD" w:rsidRPr="00F10913">
        <w:rPr>
          <w:rFonts w:ascii="Times New Roman" w:hAnsi="Times New Roman" w:cs="Times New Roman"/>
          <w:sz w:val="24"/>
          <w:szCs w:val="24"/>
        </w:rPr>
        <w:t xml:space="preserve"> children</w:t>
      </w:r>
      <w:r w:rsidR="002063C0" w:rsidRPr="00F10913">
        <w:rPr>
          <w:rFonts w:ascii="Times New Roman" w:hAnsi="Times New Roman" w:cs="Times New Roman"/>
          <w:sz w:val="24"/>
          <w:szCs w:val="24"/>
        </w:rPr>
        <w:t xml:space="preserve"> who have</w:t>
      </w:r>
      <w:r w:rsidR="00C66179" w:rsidRPr="00F10913">
        <w:rPr>
          <w:rFonts w:ascii="Times New Roman" w:hAnsi="Times New Roman" w:cs="Times New Roman"/>
          <w:sz w:val="24"/>
          <w:szCs w:val="24"/>
        </w:rPr>
        <w:t xml:space="preserve"> some sort of </w:t>
      </w:r>
      <w:bookmarkStart w:id="1" w:name="_Int_b2rWnJ9t"/>
      <w:r w:rsidR="00512CBD" w:rsidRPr="00F10913">
        <w:rPr>
          <w:rFonts w:ascii="Times New Roman" w:hAnsi="Times New Roman" w:cs="Times New Roman"/>
          <w:sz w:val="24"/>
          <w:szCs w:val="24"/>
        </w:rPr>
        <w:t>a</w:t>
      </w:r>
      <w:r w:rsidR="00B14A9F" w:rsidRPr="00F10913">
        <w:rPr>
          <w:rFonts w:ascii="Times New Roman" w:hAnsi="Times New Roman" w:cs="Times New Roman"/>
          <w:sz w:val="24"/>
          <w:szCs w:val="24"/>
        </w:rPr>
        <w:t>dditional</w:t>
      </w:r>
      <w:bookmarkEnd w:id="1"/>
      <w:r w:rsidR="00B14A9F" w:rsidRPr="00F10913">
        <w:rPr>
          <w:rFonts w:ascii="Times New Roman" w:hAnsi="Times New Roman" w:cs="Times New Roman"/>
          <w:sz w:val="24"/>
          <w:szCs w:val="24"/>
        </w:rPr>
        <w:t xml:space="preserve"> learning </w:t>
      </w:r>
      <w:r w:rsidR="00957D11" w:rsidRPr="00F10913">
        <w:rPr>
          <w:rFonts w:ascii="Times New Roman" w:hAnsi="Times New Roman" w:cs="Times New Roman"/>
          <w:sz w:val="24"/>
          <w:szCs w:val="24"/>
        </w:rPr>
        <w:t>nee</w:t>
      </w:r>
      <w:r w:rsidR="00B14A9F" w:rsidRPr="00F10913">
        <w:rPr>
          <w:rFonts w:ascii="Times New Roman" w:hAnsi="Times New Roman" w:cs="Times New Roman"/>
          <w:sz w:val="24"/>
          <w:szCs w:val="24"/>
        </w:rPr>
        <w:t>ds</w:t>
      </w:r>
      <w:r w:rsidR="00FE18D9" w:rsidRPr="00F10913">
        <w:rPr>
          <w:rFonts w:ascii="Times New Roman" w:hAnsi="Times New Roman" w:cs="Times New Roman"/>
          <w:sz w:val="24"/>
          <w:szCs w:val="24"/>
        </w:rPr>
        <w:t xml:space="preserve">. </w:t>
      </w:r>
      <w:r w:rsidR="00021D66" w:rsidRPr="00F10913">
        <w:rPr>
          <w:rFonts w:ascii="Times New Roman" w:hAnsi="Times New Roman" w:cs="Times New Roman"/>
          <w:sz w:val="24"/>
          <w:szCs w:val="24"/>
        </w:rPr>
        <w:t xml:space="preserve">As </w:t>
      </w:r>
      <w:r w:rsidR="00306049" w:rsidRPr="00F10913">
        <w:rPr>
          <w:rFonts w:ascii="Times New Roman" w:hAnsi="Times New Roman" w:cs="Times New Roman"/>
          <w:sz w:val="24"/>
          <w:szCs w:val="24"/>
        </w:rPr>
        <w:t>quoted</w:t>
      </w:r>
      <w:r w:rsidR="00841EFD" w:rsidRPr="00F10913">
        <w:rPr>
          <w:rFonts w:ascii="Times New Roman" w:hAnsi="Times New Roman" w:cs="Times New Roman"/>
          <w:sz w:val="24"/>
          <w:szCs w:val="24"/>
        </w:rPr>
        <w:t xml:space="preserve"> by Snap Cymru, </w:t>
      </w:r>
      <w:r w:rsidR="00743374" w:rsidRPr="00F10913">
        <w:rPr>
          <w:rFonts w:ascii="Times New Roman" w:hAnsi="Times New Roman" w:cs="Times New Roman"/>
          <w:sz w:val="24"/>
          <w:szCs w:val="24"/>
        </w:rPr>
        <w:t>“</w:t>
      </w:r>
      <w:r w:rsidR="00C578BE" w:rsidRPr="00F10913">
        <w:rPr>
          <w:rFonts w:ascii="Times New Roman" w:hAnsi="Times New Roman" w:cs="Times New Roman"/>
          <w:sz w:val="24"/>
          <w:szCs w:val="24"/>
        </w:rPr>
        <w:t>ALN, is a new term used to describe learning difficulties or disabilities that make it harder for a child to learn compared to children of the same age.</w:t>
      </w:r>
      <w:r w:rsidR="00743374" w:rsidRPr="00F10913">
        <w:rPr>
          <w:rFonts w:ascii="Times New Roman" w:hAnsi="Times New Roman" w:cs="Times New Roman"/>
          <w:sz w:val="24"/>
          <w:szCs w:val="24"/>
        </w:rPr>
        <w:t>”</w:t>
      </w:r>
      <w:r w:rsidR="000135BE">
        <w:rPr>
          <w:rFonts w:ascii="Times New Roman" w:hAnsi="Times New Roman" w:cs="Times New Roman"/>
          <w:sz w:val="24"/>
          <w:szCs w:val="24"/>
        </w:rPr>
        <w:t xml:space="preserve"> </w:t>
      </w:r>
      <w:sdt>
        <w:sdtPr>
          <w:rPr>
            <w:rFonts w:ascii="Times New Roman" w:hAnsi="Times New Roman" w:cs="Times New Roman"/>
            <w:sz w:val="24"/>
            <w:szCs w:val="24"/>
          </w:rPr>
          <w:id w:val="-1385556553"/>
          <w:citation/>
        </w:sdtPr>
        <w:sdtContent>
          <w:r w:rsidR="00D531C6">
            <w:rPr>
              <w:rFonts w:ascii="Times New Roman" w:hAnsi="Times New Roman" w:cs="Times New Roman"/>
              <w:sz w:val="24"/>
              <w:szCs w:val="24"/>
            </w:rPr>
            <w:fldChar w:fldCharType="begin"/>
          </w:r>
          <w:r w:rsidR="00D531C6">
            <w:rPr>
              <w:rFonts w:ascii="Times New Roman" w:hAnsi="Times New Roman" w:cs="Times New Roman"/>
              <w:sz w:val="24"/>
              <w:szCs w:val="24"/>
            </w:rPr>
            <w:instrText xml:space="preserve"> CITATION Sna \l 2057 </w:instrText>
          </w:r>
          <w:r w:rsidR="00D531C6">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(Snap Cymru, n.d.)</w:t>
          </w:r>
          <w:r w:rsidR="00D531C6">
            <w:rPr>
              <w:rFonts w:ascii="Times New Roman" w:hAnsi="Times New Roman" w:cs="Times New Roman"/>
              <w:sz w:val="24"/>
              <w:szCs w:val="24"/>
            </w:rPr>
            <w:fldChar w:fldCharType="end"/>
          </w:r>
        </w:sdtContent>
      </w:sdt>
      <w:r w:rsidR="00205391">
        <w:rPr>
          <w:rFonts w:ascii="Times New Roman" w:hAnsi="Times New Roman" w:cs="Times New Roman"/>
          <w:sz w:val="24"/>
          <w:szCs w:val="24"/>
        </w:rPr>
        <w:t xml:space="preserve">. </w:t>
      </w:r>
      <w:r w:rsidR="00E62ABC">
        <w:rPr>
          <w:rFonts w:ascii="Times New Roman" w:hAnsi="Times New Roman" w:cs="Times New Roman"/>
          <w:sz w:val="24"/>
          <w:szCs w:val="24"/>
        </w:rPr>
        <w:t xml:space="preserve">This quote shows </w:t>
      </w:r>
      <w:r>
        <w:rPr>
          <w:rFonts w:ascii="Times New Roman" w:hAnsi="Times New Roman" w:cs="Times New Roman"/>
          <w:sz w:val="24"/>
          <w:szCs w:val="24"/>
        </w:rPr>
        <w:t>the reader</w:t>
      </w:r>
      <w:r w:rsidR="00E62ABC">
        <w:rPr>
          <w:rFonts w:ascii="Times New Roman" w:hAnsi="Times New Roman" w:cs="Times New Roman"/>
          <w:sz w:val="24"/>
          <w:szCs w:val="24"/>
        </w:rPr>
        <w:t xml:space="preserve"> that additional learning needs </w:t>
      </w:r>
      <w:r w:rsidR="00EB2925">
        <w:rPr>
          <w:rFonts w:ascii="Times New Roman" w:hAnsi="Times New Roman" w:cs="Times New Roman"/>
          <w:sz w:val="24"/>
          <w:szCs w:val="24"/>
        </w:rPr>
        <w:t xml:space="preserve">means the </w:t>
      </w:r>
      <w:r w:rsidR="00711B85">
        <w:rPr>
          <w:rFonts w:ascii="Times New Roman" w:hAnsi="Times New Roman" w:cs="Times New Roman"/>
          <w:sz w:val="24"/>
          <w:szCs w:val="24"/>
        </w:rPr>
        <w:t xml:space="preserve">difficulties or disabilities the child has compared to others </w:t>
      </w:r>
      <w:r w:rsidR="00D531C6">
        <w:rPr>
          <w:rFonts w:ascii="Times New Roman" w:hAnsi="Times New Roman" w:cs="Times New Roman"/>
          <w:sz w:val="24"/>
          <w:szCs w:val="24"/>
        </w:rPr>
        <w:t xml:space="preserve">the same age as them. </w:t>
      </w:r>
      <w:bookmarkStart w:id="2" w:name="_Int_yKi384Xe"/>
      <w:r w:rsidR="006464E7" w:rsidRPr="00F10913">
        <w:rPr>
          <w:rFonts w:ascii="Times New Roman" w:hAnsi="Times New Roman" w:cs="Times New Roman"/>
          <w:sz w:val="24"/>
          <w:szCs w:val="24"/>
        </w:rPr>
        <w:t>Additional</w:t>
      </w:r>
      <w:bookmarkEnd w:id="2"/>
      <w:r w:rsidR="006464E7" w:rsidRPr="00F10913">
        <w:rPr>
          <w:rFonts w:ascii="Times New Roman" w:hAnsi="Times New Roman" w:cs="Times New Roman"/>
          <w:sz w:val="24"/>
          <w:szCs w:val="24"/>
        </w:rPr>
        <w:t xml:space="preserve"> learning needs also links with special educational needs, </w:t>
      </w:r>
      <w:r w:rsidR="00A57977">
        <w:rPr>
          <w:rFonts w:ascii="Times New Roman" w:hAnsi="Times New Roman" w:cs="Times New Roman"/>
          <w:sz w:val="24"/>
          <w:szCs w:val="24"/>
        </w:rPr>
        <w:t>as quoted by Family Lives “</w:t>
      </w:r>
      <w:r w:rsidR="00442607" w:rsidRPr="00442607">
        <w:rPr>
          <w:rFonts w:ascii="Times New Roman" w:hAnsi="Times New Roman" w:cs="Times New Roman"/>
          <w:sz w:val="24"/>
          <w:szCs w:val="24"/>
        </w:rPr>
        <w:t>The term ‘Special Educational Needs’ is used to describe learning difficulties or disabilities that make it harder for children to learn than most children of the same age. Children with Special Educational Needs (SEN) are likely to need extra or different help from that given to other children their age. This help is known as special educational provision.</w:t>
      </w:r>
      <w:r w:rsidR="00E63F71">
        <w:rPr>
          <w:rFonts w:ascii="Times New Roman" w:hAnsi="Times New Roman" w:cs="Times New Roman"/>
          <w:sz w:val="24"/>
          <w:szCs w:val="24"/>
        </w:rPr>
        <w:t xml:space="preserve">” </w:t>
      </w:r>
      <w:sdt>
        <w:sdtPr>
          <w:rPr>
            <w:rFonts w:ascii="Times New Roman" w:hAnsi="Times New Roman" w:cs="Times New Roman"/>
            <w:sz w:val="24"/>
            <w:szCs w:val="24"/>
          </w:rPr>
          <w:id w:val="1641233559"/>
          <w:citation/>
        </w:sdtPr>
        <w:sdtContent>
          <w:r w:rsidR="003445A2">
            <w:rPr>
              <w:rFonts w:ascii="Times New Roman" w:hAnsi="Times New Roman" w:cs="Times New Roman"/>
              <w:sz w:val="24"/>
              <w:szCs w:val="24"/>
            </w:rPr>
            <w:fldChar w:fldCharType="begin"/>
          </w:r>
          <w:r w:rsidR="003445A2">
            <w:rPr>
              <w:rFonts w:ascii="Times New Roman" w:hAnsi="Times New Roman" w:cs="Times New Roman"/>
              <w:sz w:val="24"/>
              <w:szCs w:val="24"/>
            </w:rPr>
            <w:instrText xml:space="preserve"> CITATION Fam21 \l 2057 </w:instrText>
          </w:r>
          <w:r w:rsidR="003445A2">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(Family Lives, 2021)</w:t>
          </w:r>
          <w:r w:rsidR="003445A2">
            <w:rPr>
              <w:rFonts w:ascii="Times New Roman" w:hAnsi="Times New Roman" w:cs="Times New Roman"/>
              <w:sz w:val="24"/>
              <w:szCs w:val="24"/>
            </w:rPr>
            <w:fldChar w:fldCharType="end"/>
          </w:r>
        </w:sdtContent>
      </w:sdt>
      <w:r w:rsidR="00EC70E7">
        <w:rPr>
          <w:rFonts w:ascii="Times New Roman" w:hAnsi="Times New Roman" w:cs="Times New Roman"/>
          <w:sz w:val="24"/>
          <w:szCs w:val="24"/>
        </w:rPr>
        <w:t xml:space="preserve">. </w:t>
      </w:r>
      <w:r w:rsidR="002865D8" w:rsidRPr="00F10913">
        <w:rPr>
          <w:rFonts w:ascii="Times New Roman" w:hAnsi="Times New Roman" w:cs="Times New Roman"/>
          <w:sz w:val="24"/>
          <w:szCs w:val="24"/>
        </w:rPr>
        <w:t xml:space="preserve">Firstly, </w:t>
      </w:r>
      <w:r>
        <w:rPr>
          <w:rFonts w:ascii="Times New Roman" w:hAnsi="Times New Roman" w:cs="Times New Roman"/>
          <w:sz w:val="24"/>
          <w:szCs w:val="24"/>
        </w:rPr>
        <w:t>this essay</w:t>
      </w:r>
      <w:r w:rsidR="002865D8" w:rsidRPr="00F10913">
        <w:rPr>
          <w:rFonts w:ascii="Times New Roman" w:hAnsi="Times New Roman" w:cs="Times New Roman"/>
          <w:sz w:val="24"/>
          <w:szCs w:val="24"/>
        </w:rPr>
        <w:t xml:space="preserve"> will discuss the medical and social models of disability </w:t>
      </w:r>
      <w:r w:rsidR="00CE3768" w:rsidRPr="00F10913">
        <w:rPr>
          <w:rFonts w:ascii="Times New Roman" w:hAnsi="Times New Roman" w:cs="Times New Roman"/>
          <w:sz w:val="24"/>
          <w:szCs w:val="24"/>
        </w:rPr>
        <w:t xml:space="preserve">and how they </w:t>
      </w:r>
      <w:bookmarkStart w:id="3" w:name="_Int_HQnoYvzQ"/>
      <w:r w:rsidR="00CE3768" w:rsidRPr="00F10913">
        <w:rPr>
          <w:rFonts w:ascii="Times New Roman" w:hAnsi="Times New Roman" w:cs="Times New Roman"/>
          <w:sz w:val="24"/>
          <w:szCs w:val="24"/>
        </w:rPr>
        <w:t>are implemented</w:t>
      </w:r>
      <w:bookmarkEnd w:id="3"/>
      <w:r w:rsidR="00CA6EDC" w:rsidRPr="00F10913">
        <w:rPr>
          <w:rFonts w:ascii="Times New Roman" w:hAnsi="Times New Roman" w:cs="Times New Roman"/>
          <w:sz w:val="24"/>
          <w:szCs w:val="24"/>
        </w:rPr>
        <w:t xml:space="preserve"> into school settings by both practitioners and external agencies.</w:t>
      </w:r>
      <w:r w:rsidR="0015582C" w:rsidRPr="00F10913">
        <w:rPr>
          <w:rFonts w:ascii="Times New Roman" w:hAnsi="Times New Roman" w:cs="Times New Roman"/>
          <w:sz w:val="24"/>
          <w:szCs w:val="24"/>
        </w:rPr>
        <w:t xml:space="preserve"> </w:t>
      </w:r>
      <w:r>
        <w:rPr>
          <w:rFonts w:ascii="Times New Roman" w:hAnsi="Times New Roman" w:cs="Times New Roman"/>
          <w:sz w:val="24"/>
          <w:szCs w:val="24"/>
        </w:rPr>
        <w:t xml:space="preserve">The essay </w:t>
      </w:r>
      <w:r w:rsidR="0015582C" w:rsidRPr="00F10913">
        <w:rPr>
          <w:rFonts w:ascii="Times New Roman" w:hAnsi="Times New Roman" w:cs="Times New Roman"/>
          <w:sz w:val="24"/>
          <w:szCs w:val="24"/>
        </w:rPr>
        <w:t>will</w:t>
      </w:r>
      <w:r>
        <w:rPr>
          <w:rFonts w:ascii="Times New Roman" w:hAnsi="Times New Roman" w:cs="Times New Roman"/>
          <w:sz w:val="24"/>
          <w:szCs w:val="24"/>
        </w:rPr>
        <w:t xml:space="preserve"> then</w:t>
      </w:r>
      <w:r w:rsidR="00333684" w:rsidRPr="00F10913">
        <w:rPr>
          <w:rFonts w:ascii="Times New Roman" w:hAnsi="Times New Roman" w:cs="Times New Roman"/>
          <w:sz w:val="24"/>
          <w:szCs w:val="24"/>
        </w:rPr>
        <w:t xml:space="preserve"> follow on </w:t>
      </w:r>
      <w:r w:rsidR="00B04C64" w:rsidRPr="00F10913">
        <w:rPr>
          <w:rFonts w:ascii="Times New Roman" w:hAnsi="Times New Roman" w:cs="Times New Roman"/>
          <w:sz w:val="24"/>
          <w:szCs w:val="24"/>
        </w:rPr>
        <w:t xml:space="preserve">by </w:t>
      </w:r>
      <w:r>
        <w:rPr>
          <w:rFonts w:ascii="Times New Roman" w:hAnsi="Times New Roman" w:cs="Times New Roman"/>
          <w:sz w:val="24"/>
          <w:szCs w:val="24"/>
        </w:rPr>
        <w:t>outlining</w:t>
      </w:r>
      <w:r w:rsidR="00B04C64" w:rsidRPr="00F10913">
        <w:rPr>
          <w:rFonts w:ascii="Times New Roman" w:hAnsi="Times New Roman" w:cs="Times New Roman"/>
          <w:sz w:val="24"/>
          <w:szCs w:val="24"/>
        </w:rPr>
        <w:t xml:space="preserve"> the benefits </w:t>
      </w:r>
      <w:r w:rsidR="00FA5AB7" w:rsidRPr="00F10913">
        <w:rPr>
          <w:rFonts w:ascii="Times New Roman" w:hAnsi="Times New Roman" w:cs="Times New Roman"/>
          <w:sz w:val="24"/>
          <w:szCs w:val="24"/>
        </w:rPr>
        <w:t>that t</w:t>
      </w:r>
      <w:r w:rsidR="00F366A9">
        <w:rPr>
          <w:rFonts w:ascii="Times New Roman" w:hAnsi="Times New Roman" w:cs="Times New Roman"/>
          <w:sz w:val="24"/>
          <w:szCs w:val="24"/>
        </w:rPr>
        <w:t>he models</w:t>
      </w:r>
      <w:r w:rsidR="00FA5AB7" w:rsidRPr="00F10913">
        <w:rPr>
          <w:rFonts w:ascii="Times New Roman" w:hAnsi="Times New Roman" w:cs="Times New Roman"/>
          <w:sz w:val="24"/>
          <w:szCs w:val="24"/>
        </w:rPr>
        <w:t xml:space="preserve"> can </w:t>
      </w:r>
      <w:r w:rsidR="0030318C" w:rsidRPr="00F10913">
        <w:rPr>
          <w:rFonts w:ascii="Times New Roman" w:hAnsi="Times New Roman" w:cs="Times New Roman"/>
          <w:sz w:val="24"/>
          <w:szCs w:val="24"/>
        </w:rPr>
        <w:t xml:space="preserve">have </w:t>
      </w:r>
      <w:r w:rsidR="00CC145A" w:rsidRPr="00F10913">
        <w:rPr>
          <w:rFonts w:ascii="Times New Roman" w:hAnsi="Times New Roman" w:cs="Times New Roman"/>
          <w:sz w:val="24"/>
          <w:szCs w:val="24"/>
        </w:rPr>
        <w:t>on</w:t>
      </w:r>
      <w:r w:rsidR="00B04C64" w:rsidRPr="00F10913">
        <w:rPr>
          <w:rFonts w:ascii="Times New Roman" w:hAnsi="Times New Roman" w:cs="Times New Roman"/>
          <w:sz w:val="24"/>
          <w:szCs w:val="24"/>
        </w:rPr>
        <w:t xml:space="preserve"> the child/</w:t>
      </w:r>
      <w:r w:rsidR="00F366A9">
        <w:rPr>
          <w:rFonts w:ascii="Times New Roman" w:hAnsi="Times New Roman" w:cs="Times New Roman"/>
          <w:sz w:val="24"/>
          <w:szCs w:val="24"/>
        </w:rPr>
        <w:t>young person</w:t>
      </w:r>
      <w:r w:rsidR="00336242" w:rsidRPr="00F10913">
        <w:rPr>
          <w:rFonts w:ascii="Times New Roman" w:hAnsi="Times New Roman" w:cs="Times New Roman"/>
          <w:sz w:val="24"/>
          <w:szCs w:val="24"/>
        </w:rPr>
        <w:t>.</w:t>
      </w:r>
      <w:r w:rsidR="0046539F" w:rsidRPr="00F10913">
        <w:rPr>
          <w:rFonts w:ascii="Times New Roman" w:hAnsi="Times New Roman" w:cs="Times New Roman"/>
          <w:sz w:val="24"/>
          <w:szCs w:val="24"/>
        </w:rPr>
        <w:t xml:space="preserve"> </w:t>
      </w:r>
      <w:r w:rsidR="00336242" w:rsidRPr="00F10913">
        <w:rPr>
          <w:rFonts w:ascii="Times New Roman" w:hAnsi="Times New Roman" w:cs="Times New Roman"/>
          <w:sz w:val="24"/>
          <w:szCs w:val="24"/>
        </w:rPr>
        <w:t>L</w:t>
      </w:r>
      <w:r w:rsidR="0046539F" w:rsidRPr="00F10913">
        <w:rPr>
          <w:rFonts w:ascii="Times New Roman" w:hAnsi="Times New Roman" w:cs="Times New Roman"/>
          <w:sz w:val="24"/>
          <w:szCs w:val="24"/>
        </w:rPr>
        <w:t>astly,</w:t>
      </w:r>
      <w:r>
        <w:rPr>
          <w:rFonts w:ascii="Times New Roman" w:hAnsi="Times New Roman" w:cs="Times New Roman"/>
          <w:sz w:val="24"/>
          <w:szCs w:val="24"/>
        </w:rPr>
        <w:t xml:space="preserve"> the</w:t>
      </w:r>
      <w:r w:rsidR="00F366A9">
        <w:rPr>
          <w:rFonts w:ascii="Times New Roman" w:hAnsi="Times New Roman" w:cs="Times New Roman"/>
          <w:sz w:val="24"/>
          <w:szCs w:val="24"/>
        </w:rPr>
        <w:t xml:space="preserve"> essay </w:t>
      </w:r>
      <w:r>
        <w:rPr>
          <w:rFonts w:ascii="Times New Roman" w:hAnsi="Times New Roman" w:cs="Times New Roman"/>
          <w:sz w:val="24"/>
          <w:szCs w:val="24"/>
        </w:rPr>
        <w:t>will look at</w:t>
      </w:r>
      <w:r w:rsidR="00336242" w:rsidRPr="00F10913">
        <w:rPr>
          <w:rFonts w:ascii="Times New Roman" w:hAnsi="Times New Roman" w:cs="Times New Roman"/>
          <w:sz w:val="24"/>
          <w:szCs w:val="24"/>
        </w:rPr>
        <w:t xml:space="preserve"> </w:t>
      </w:r>
      <w:r w:rsidR="0046539F" w:rsidRPr="00F10913">
        <w:rPr>
          <w:rFonts w:ascii="Times New Roman" w:hAnsi="Times New Roman" w:cs="Times New Roman"/>
          <w:sz w:val="24"/>
          <w:szCs w:val="24"/>
        </w:rPr>
        <w:t>examples of how</w:t>
      </w:r>
      <w:r w:rsidR="00F366A9">
        <w:rPr>
          <w:rFonts w:ascii="Times New Roman" w:hAnsi="Times New Roman" w:cs="Times New Roman"/>
          <w:sz w:val="24"/>
          <w:szCs w:val="24"/>
        </w:rPr>
        <w:t xml:space="preserve"> the practitioner</w:t>
      </w:r>
      <w:r>
        <w:rPr>
          <w:rFonts w:ascii="Times New Roman" w:hAnsi="Times New Roman" w:cs="Times New Roman"/>
          <w:sz w:val="24"/>
          <w:szCs w:val="24"/>
        </w:rPr>
        <w:t xml:space="preserve"> </w:t>
      </w:r>
      <w:r w:rsidR="0046539F" w:rsidRPr="00F10913">
        <w:rPr>
          <w:rFonts w:ascii="Times New Roman" w:hAnsi="Times New Roman" w:cs="Times New Roman"/>
          <w:sz w:val="24"/>
          <w:szCs w:val="24"/>
        </w:rPr>
        <w:t>provide</w:t>
      </w:r>
      <w:r>
        <w:rPr>
          <w:rFonts w:ascii="Times New Roman" w:hAnsi="Times New Roman" w:cs="Times New Roman"/>
          <w:sz w:val="24"/>
          <w:szCs w:val="24"/>
        </w:rPr>
        <w:t xml:space="preserve">s </w:t>
      </w:r>
      <w:r w:rsidR="0046539F" w:rsidRPr="00F10913">
        <w:rPr>
          <w:rFonts w:ascii="Times New Roman" w:hAnsi="Times New Roman" w:cs="Times New Roman"/>
          <w:sz w:val="24"/>
          <w:szCs w:val="24"/>
        </w:rPr>
        <w:t>good practise</w:t>
      </w:r>
      <w:r w:rsidR="00F366A9">
        <w:rPr>
          <w:rFonts w:ascii="Times New Roman" w:hAnsi="Times New Roman" w:cs="Times New Roman"/>
          <w:sz w:val="24"/>
          <w:szCs w:val="24"/>
        </w:rPr>
        <w:t xml:space="preserve"> within an educational</w:t>
      </w:r>
      <w:r w:rsidR="0046539F" w:rsidRPr="00F10913">
        <w:rPr>
          <w:rFonts w:ascii="Times New Roman" w:hAnsi="Times New Roman" w:cs="Times New Roman"/>
          <w:sz w:val="24"/>
          <w:szCs w:val="24"/>
        </w:rPr>
        <w:t xml:space="preserve"> setting and </w:t>
      </w:r>
      <w:r w:rsidR="00F366A9">
        <w:rPr>
          <w:rFonts w:ascii="Times New Roman" w:hAnsi="Times New Roman" w:cs="Times New Roman"/>
          <w:sz w:val="24"/>
          <w:szCs w:val="24"/>
        </w:rPr>
        <w:t>how this</w:t>
      </w:r>
      <w:r w:rsidR="00874A39" w:rsidRPr="00F10913">
        <w:rPr>
          <w:rFonts w:ascii="Times New Roman" w:hAnsi="Times New Roman" w:cs="Times New Roman"/>
          <w:sz w:val="24"/>
          <w:szCs w:val="24"/>
        </w:rPr>
        <w:t xml:space="preserve"> </w:t>
      </w:r>
      <w:bookmarkStart w:id="4" w:name="_Int_IofedAhz"/>
      <w:r w:rsidR="00874A39" w:rsidRPr="00F10913">
        <w:rPr>
          <w:rFonts w:ascii="Times New Roman" w:hAnsi="Times New Roman" w:cs="Times New Roman"/>
          <w:sz w:val="24"/>
          <w:szCs w:val="24"/>
        </w:rPr>
        <w:t>is linked</w:t>
      </w:r>
      <w:bookmarkEnd w:id="4"/>
      <w:r w:rsidR="00874A39" w:rsidRPr="00F10913">
        <w:rPr>
          <w:rFonts w:ascii="Times New Roman" w:hAnsi="Times New Roman" w:cs="Times New Roman"/>
          <w:sz w:val="24"/>
          <w:szCs w:val="24"/>
        </w:rPr>
        <w:t xml:space="preserve"> to theories and policies</w:t>
      </w:r>
      <w:r w:rsidR="007A6EE4">
        <w:rPr>
          <w:rFonts w:ascii="Times New Roman" w:hAnsi="Times New Roman" w:cs="Times New Roman"/>
          <w:sz w:val="24"/>
          <w:szCs w:val="24"/>
        </w:rPr>
        <w:t>.</w:t>
      </w:r>
      <w:r w:rsidR="003F7370" w:rsidRPr="00F10913">
        <w:rPr>
          <w:rFonts w:ascii="Times New Roman" w:hAnsi="Times New Roman" w:cs="Times New Roman"/>
          <w:sz w:val="24"/>
          <w:szCs w:val="24"/>
        </w:rPr>
        <w:t xml:space="preserve"> </w:t>
      </w:r>
    </w:p>
    <w:p w14:paraId="7681D9C4" w14:textId="79B77F9B" w:rsidR="00F366A9" w:rsidRPr="0035078A" w:rsidRDefault="00BA183E" w:rsidP="007B0F05">
      <w:pPr>
        <w:spacing w:line="360" w:lineRule="auto"/>
        <w:rPr>
          <w:rFonts w:ascii="Times New Roman" w:hAnsi="Times New Roman" w:cs="Times New Roman"/>
          <w:sz w:val="24"/>
          <w:szCs w:val="24"/>
        </w:rPr>
      </w:pPr>
      <w:r w:rsidRPr="00F10913">
        <w:rPr>
          <w:rFonts w:ascii="Times New Roman" w:hAnsi="Times New Roman" w:cs="Times New Roman"/>
          <w:sz w:val="24"/>
          <w:szCs w:val="24"/>
        </w:rPr>
        <w:t xml:space="preserve">There are two models of disability which </w:t>
      </w:r>
      <w:r w:rsidR="00E57935">
        <w:rPr>
          <w:rFonts w:ascii="Times New Roman" w:hAnsi="Times New Roman" w:cs="Times New Roman"/>
          <w:sz w:val="24"/>
          <w:szCs w:val="24"/>
        </w:rPr>
        <w:t>will be looked at in</w:t>
      </w:r>
      <w:r w:rsidR="00332EAA" w:rsidRPr="00F10913">
        <w:rPr>
          <w:rFonts w:ascii="Times New Roman" w:hAnsi="Times New Roman" w:cs="Times New Roman"/>
          <w:sz w:val="24"/>
          <w:szCs w:val="24"/>
        </w:rPr>
        <w:t xml:space="preserve"> detail, these are the medical and social models. The medical model of disability </w:t>
      </w:r>
      <w:r w:rsidR="00547247">
        <w:rPr>
          <w:rFonts w:ascii="Times New Roman" w:hAnsi="Times New Roman" w:cs="Times New Roman"/>
          <w:sz w:val="24"/>
          <w:szCs w:val="24"/>
        </w:rPr>
        <w:t xml:space="preserve">is done by looking at what is </w:t>
      </w:r>
      <w:r w:rsidR="00DF7FA9">
        <w:rPr>
          <w:rFonts w:ascii="Times New Roman" w:hAnsi="Times New Roman" w:cs="Times New Roman"/>
          <w:sz w:val="24"/>
          <w:szCs w:val="24"/>
        </w:rPr>
        <w:t xml:space="preserve">‘wrong’ with the person </w:t>
      </w:r>
      <w:r w:rsidR="003A130A">
        <w:rPr>
          <w:rFonts w:ascii="Times New Roman" w:hAnsi="Times New Roman" w:cs="Times New Roman"/>
          <w:sz w:val="24"/>
          <w:szCs w:val="24"/>
        </w:rPr>
        <w:t>not what that person needs.</w:t>
      </w:r>
      <w:r w:rsidR="007A6EE4">
        <w:rPr>
          <w:rFonts w:ascii="Times New Roman" w:hAnsi="Times New Roman" w:cs="Times New Roman"/>
          <w:sz w:val="24"/>
          <w:szCs w:val="24"/>
        </w:rPr>
        <w:t xml:space="preserve"> </w:t>
      </w:r>
      <w:r w:rsidR="003B4AC3" w:rsidRPr="00F10913">
        <w:rPr>
          <w:rFonts w:ascii="Times New Roman" w:hAnsi="Times New Roman" w:cs="Times New Roman"/>
          <w:sz w:val="24"/>
          <w:szCs w:val="24"/>
        </w:rPr>
        <w:t xml:space="preserve">The second </w:t>
      </w:r>
      <w:r w:rsidR="00A02813" w:rsidRPr="00F10913">
        <w:rPr>
          <w:rFonts w:ascii="Times New Roman" w:hAnsi="Times New Roman" w:cs="Times New Roman"/>
          <w:sz w:val="24"/>
          <w:szCs w:val="24"/>
        </w:rPr>
        <w:t xml:space="preserve">model of disability is the </w:t>
      </w:r>
      <w:r w:rsidR="003B4AC3" w:rsidRPr="00F10913">
        <w:rPr>
          <w:rFonts w:ascii="Times New Roman" w:hAnsi="Times New Roman" w:cs="Times New Roman"/>
          <w:sz w:val="24"/>
          <w:szCs w:val="24"/>
        </w:rPr>
        <w:t xml:space="preserve">social model </w:t>
      </w:r>
      <w:r w:rsidR="00B11D41" w:rsidRPr="00F10913">
        <w:rPr>
          <w:rFonts w:ascii="Times New Roman" w:hAnsi="Times New Roman" w:cs="Times New Roman"/>
          <w:sz w:val="24"/>
          <w:szCs w:val="24"/>
        </w:rPr>
        <w:t>which mean</w:t>
      </w:r>
      <w:r w:rsidR="009B3A9E">
        <w:rPr>
          <w:rFonts w:ascii="Times New Roman" w:hAnsi="Times New Roman" w:cs="Times New Roman"/>
          <w:sz w:val="24"/>
          <w:szCs w:val="24"/>
        </w:rPr>
        <w:t xml:space="preserve">s </w:t>
      </w:r>
      <w:r w:rsidR="004A16A5">
        <w:rPr>
          <w:rFonts w:ascii="Times New Roman" w:hAnsi="Times New Roman" w:cs="Times New Roman"/>
          <w:sz w:val="24"/>
          <w:szCs w:val="24"/>
        </w:rPr>
        <w:t>that disability is caused by how our society is organised</w:t>
      </w:r>
      <w:r w:rsidR="007A6EE4">
        <w:rPr>
          <w:rFonts w:ascii="Times New Roman" w:hAnsi="Times New Roman" w:cs="Times New Roman"/>
          <w:sz w:val="24"/>
          <w:szCs w:val="24"/>
        </w:rPr>
        <w:t>. D</w:t>
      </w:r>
      <w:r w:rsidR="00A60900">
        <w:rPr>
          <w:rFonts w:ascii="Times New Roman" w:hAnsi="Times New Roman" w:cs="Times New Roman"/>
          <w:sz w:val="24"/>
          <w:szCs w:val="24"/>
        </w:rPr>
        <w:t xml:space="preserve">isability can then be further helped by taking away barriers for </w:t>
      </w:r>
      <w:r w:rsidR="00306049">
        <w:rPr>
          <w:rFonts w:ascii="Times New Roman" w:hAnsi="Times New Roman" w:cs="Times New Roman"/>
          <w:sz w:val="24"/>
          <w:szCs w:val="24"/>
        </w:rPr>
        <w:t>disabled</w:t>
      </w:r>
      <w:r w:rsidR="00A60900">
        <w:rPr>
          <w:rFonts w:ascii="Times New Roman" w:hAnsi="Times New Roman" w:cs="Times New Roman"/>
          <w:sz w:val="24"/>
          <w:szCs w:val="24"/>
        </w:rPr>
        <w:t xml:space="preserve"> people to help make them more independent</w:t>
      </w:r>
      <w:r w:rsidR="007A6EE4">
        <w:rPr>
          <w:rFonts w:ascii="Times New Roman" w:hAnsi="Times New Roman" w:cs="Times New Roman"/>
          <w:sz w:val="24"/>
          <w:szCs w:val="24"/>
        </w:rPr>
        <w:t xml:space="preserve">. </w:t>
      </w:r>
      <w:r w:rsidR="00584991">
        <w:rPr>
          <w:rFonts w:ascii="Times New Roman" w:hAnsi="Times New Roman" w:cs="Times New Roman"/>
          <w:sz w:val="24"/>
          <w:szCs w:val="24"/>
        </w:rPr>
        <w:t>A</w:t>
      </w:r>
      <w:r w:rsidR="00B3211B">
        <w:rPr>
          <w:rFonts w:ascii="Times New Roman" w:hAnsi="Times New Roman" w:cs="Times New Roman"/>
          <w:sz w:val="24"/>
          <w:szCs w:val="24"/>
        </w:rPr>
        <w:t>n</w:t>
      </w:r>
      <w:r w:rsidR="00584991">
        <w:rPr>
          <w:rFonts w:ascii="Times New Roman" w:hAnsi="Times New Roman" w:cs="Times New Roman"/>
          <w:sz w:val="24"/>
          <w:szCs w:val="24"/>
        </w:rPr>
        <w:t xml:space="preserve"> example of </w:t>
      </w:r>
      <w:r w:rsidR="0035078A">
        <w:rPr>
          <w:rFonts w:ascii="Times New Roman" w:hAnsi="Times New Roman" w:cs="Times New Roman"/>
          <w:sz w:val="24"/>
          <w:szCs w:val="24"/>
        </w:rPr>
        <w:t xml:space="preserve">social and medical </w:t>
      </w:r>
      <w:r w:rsidR="00601CBA">
        <w:rPr>
          <w:rFonts w:ascii="Times New Roman" w:hAnsi="Times New Roman" w:cs="Times New Roman"/>
          <w:sz w:val="24"/>
          <w:szCs w:val="24"/>
        </w:rPr>
        <w:t>disability</w:t>
      </w:r>
      <w:r w:rsidR="0035078A">
        <w:rPr>
          <w:rFonts w:ascii="Times New Roman" w:hAnsi="Times New Roman" w:cs="Times New Roman"/>
          <w:sz w:val="24"/>
          <w:szCs w:val="24"/>
        </w:rPr>
        <w:t>,</w:t>
      </w:r>
      <w:r w:rsidR="00601CBA">
        <w:rPr>
          <w:rFonts w:ascii="Times New Roman" w:hAnsi="Times New Roman" w:cs="Times New Roman"/>
          <w:sz w:val="24"/>
          <w:szCs w:val="24"/>
        </w:rPr>
        <w:t xml:space="preserve"> by Disability Nottinghamshire is “</w:t>
      </w:r>
      <w:r w:rsidR="0035078A" w:rsidRPr="0035078A">
        <w:rPr>
          <w:rFonts w:ascii="Times New Roman" w:hAnsi="Times New Roman" w:cs="Times New Roman"/>
          <w:sz w:val="24"/>
          <w:szCs w:val="24"/>
        </w:rPr>
        <w:t>A wheelchair user wants to get into a building with a step at the entrance. Under a social model solution, a ramp would be added to the entrance so that the wheelchair user is free to go into the building immediately. Using the medical model, there are very few solutions to help wheelchair users to climb stairs, which excludes them from many essential and leisure activities.</w:t>
      </w:r>
      <w:r w:rsidR="007B0F05">
        <w:rPr>
          <w:rFonts w:ascii="Times New Roman" w:hAnsi="Times New Roman" w:cs="Times New Roman"/>
          <w:sz w:val="24"/>
          <w:szCs w:val="24"/>
        </w:rPr>
        <w:t xml:space="preserve">” </w:t>
      </w:r>
      <w:sdt>
        <w:sdtPr>
          <w:rPr>
            <w:rFonts w:ascii="Times New Roman" w:hAnsi="Times New Roman" w:cs="Times New Roman"/>
            <w:sz w:val="24"/>
            <w:szCs w:val="24"/>
          </w:rPr>
          <w:id w:val="135232972"/>
          <w:citation/>
        </w:sdtPr>
        <w:sdtContent>
          <w:r w:rsidR="007B0F05">
            <w:rPr>
              <w:rFonts w:ascii="Times New Roman" w:hAnsi="Times New Roman" w:cs="Times New Roman"/>
              <w:sz w:val="24"/>
              <w:szCs w:val="24"/>
            </w:rPr>
            <w:fldChar w:fldCharType="begin"/>
          </w:r>
          <w:r w:rsidR="007B0F05">
            <w:rPr>
              <w:rFonts w:ascii="Times New Roman" w:hAnsi="Times New Roman" w:cs="Times New Roman"/>
              <w:sz w:val="24"/>
              <w:szCs w:val="24"/>
            </w:rPr>
            <w:instrText xml:space="preserve"> CITATION Dis \l 2057 </w:instrText>
          </w:r>
          <w:r w:rsidR="007B0F05">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(Disability Nottinghamshire , n.d.)</w:t>
          </w:r>
          <w:r w:rsidR="007B0F05">
            <w:rPr>
              <w:rFonts w:ascii="Times New Roman" w:hAnsi="Times New Roman" w:cs="Times New Roman"/>
              <w:sz w:val="24"/>
              <w:szCs w:val="24"/>
            </w:rPr>
            <w:fldChar w:fldCharType="end"/>
          </w:r>
        </w:sdtContent>
      </w:sdt>
      <w:r w:rsidR="007B0F05">
        <w:rPr>
          <w:rFonts w:ascii="Times New Roman" w:hAnsi="Times New Roman" w:cs="Times New Roman"/>
          <w:sz w:val="24"/>
          <w:szCs w:val="24"/>
        </w:rPr>
        <w:t>.</w:t>
      </w:r>
    </w:p>
    <w:p w14:paraId="4C7495A8" w14:textId="73D50075" w:rsidR="00BC5AEE" w:rsidRPr="00F10913" w:rsidRDefault="00396B19" w:rsidP="00F10913">
      <w:pPr>
        <w:spacing w:line="360" w:lineRule="auto"/>
        <w:rPr>
          <w:rFonts w:ascii="Times New Roman" w:hAnsi="Times New Roman" w:cs="Times New Roman"/>
          <w:sz w:val="24"/>
          <w:szCs w:val="24"/>
        </w:rPr>
      </w:pPr>
      <w:r w:rsidRPr="00F10913">
        <w:rPr>
          <w:rFonts w:ascii="Times New Roman" w:hAnsi="Times New Roman" w:cs="Times New Roman"/>
          <w:sz w:val="24"/>
          <w:szCs w:val="24"/>
        </w:rPr>
        <w:t xml:space="preserve">The social model of disability </w:t>
      </w:r>
      <w:bookmarkStart w:id="5" w:name="_Int_0JfyFu3W"/>
      <w:r w:rsidRPr="00F10913">
        <w:rPr>
          <w:rFonts w:ascii="Times New Roman" w:hAnsi="Times New Roman" w:cs="Times New Roman"/>
          <w:sz w:val="24"/>
          <w:szCs w:val="24"/>
        </w:rPr>
        <w:t>is used</w:t>
      </w:r>
      <w:bookmarkEnd w:id="5"/>
      <w:r w:rsidRPr="00F10913">
        <w:rPr>
          <w:rFonts w:ascii="Times New Roman" w:hAnsi="Times New Roman" w:cs="Times New Roman"/>
          <w:sz w:val="24"/>
          <w:szCs w:val="24"/>
        </w:rPr>
        <w:t xml:space="preserve"> widely in schoo</w:t>
      </w:r>
      <w:r w:rsidR="00C411CA" w:rsidRPr="00F10913">
        <w:rPr>
          <w:rFonts w:ascii="Times New Roman" w:hAnsi="Times New Roman" w:cs="Times New Roman"/>
          <w:sz w:val="24"/>
          <w:szCs w:val="24"/>
        </w:rPr>
        <w:t xml:space="preserve">l </w:t>
      </w:r>
      <w:r w:rsidR="0033767D" w:rsidRPr="00F10913">
        <w:rPr>
          <w:rFonts w:ascii="Times New Roman" w:hAnsi="Times New Roman" w:cs="Times New Roman"/>
          <w:sz w:val="24"/>
          <w:szCs w:val="24"/>
        </w:rPr>
        <w:t>settings</w:t>
      </w:r>
      <w:r w:rsidR="0033767D">
        <w:rPr>
          <w:rFonts w:ascii="Times New Roman" w:hAnsi="Times New Roman" w:cs="Times New Roman"/>
          <w:sz w:val="24"/>
          <w:szCs w:val="24"/>
        </w:rPr>
        <w:t>.</w:t>
      </w:r>
      <w:r w:rsidR="0033767D" w:rsidRPr="00F10913">
        <w:rPr>
          <w:rFonts w:ascii="Times New Roman" w:hAnsi="Times New Roman" w:cs="Times New Roman"/>
          <w:sz w:val="24"/>
          <w:szCs w:val="24"/>
        </w:rPr>
        <w:t xml:space="preserve"> This</w:t>
      </w:r>
      <w:r w:rsidR="0074421C" w:rsidRPr="00F10913">
        <w:rPr>
          <w:rFonts w:ascii="Times New Roman" w:hAnsi="Times New Roman" w:cs="Times New Roman"/>
          <w:sz w:val="24"/>
          <w:szCs w:val="24"/>
        </w:rPr>
        <w:t xml:space="preserve"> </w:t>
      </w:r>
      <w:r w:rsidR="00BF1E35" w:rsidRPr="00F10913">
        <w:rPr>
          <w:rFonts w:ascii="Times New Roman" w:hAnsi="Times New Roman" w:cs="Times New Roman"/>
          <w:sz w:val="24"/>
          <w:szCs w:val="24"/>
        </w:rPr>
        <w:t xml:space="preserve">model </w:t>
      </w:r>
      <w:bookmarkStart w:id="6" w:name="_Int_F2UwH5e4"/>
      <w:r w:rsidR="00BF1E35" w:rsidRPr="00F10913">
        <w:rPr>
          <w:rFonts w:ascii="Times New Roman" w:hAnsi="Times New Roman" w:cs="Times New Roman"/>
          <w:sz w:val="24"/>
          <w:szCs w:val="24"/>
        </w:rPr>
        <w:t>is used</w:t>
      </w:r>
      <w:bookmarkEnd w:id="6"/>
      <w:r w:rsidR="00BF1E35" w:rsidRPr="00F10913">
        <w:rPr>
          <w:rFonts w:ascii="Times New Roman" w:hAnsi="Times New Roman" w:cs="Times New Roman"/>
          <w:sz w:val="24"/>
          <w:szCs w:val="24"/>
        </w:rPr>
        <w:t xml:space="preserve"> b</w:t>
      </w:r>
      <w:r w:rsidR="00093DA5">
        <w:rPr>
          <w:rFonts w:ascii="Times New Roman" w:hAnsi="Times New Roman" w:cs="Times New Roman"/>
          <w:sz w:val="24"/>
          <w:szCs w:val="24"/>
        </w:rPr>
        <w:t xml:space="preserve">y </w:t>
      </w:r>
      <w:r w:rsidR="00E91176">
        <w:rPr>
          <w:rFonts w:ascii="Times New Roman" w:hAnsi="Times New Roman" w:cs="Times New Roman"/>
          <w:sz w:val="24"/>
          <w:szCs w:val="24"/>
        </w:rPr>
        <w:t xml:space="preserve">not </w:t>
      </w:r>
      <w:r w:rsidR="00E57935">
        <w:rPr>
          <w:rFonts w:ascii="Times New Roman" w:hAnsi="Times New Roman" w:cs="Times New Roman"/>
          <w:sz w:val="24"/>
          <w:szCs w:val="24"/>
        </w:rPr>
        <w:t>only</w:t>
      </w:r>
      <w:r w:rsidR="00E91176">
        <w:rPr>
          <w:rFonts w:ascii="Times New Roman" w:hAnsi="Times New Roman" w:cs="Times New Roman"/>
          <w:sz w:val="24"/>
          <w:szCs w:val="24"/>
        </w:rPr>
        <w:t xml:space="preserve"> looking at the aspect of disability that the child has but looking more closely into how the setting is set out to help benefit the</w:t>
      </w:r>
      <w:r w:rsidR="0033767D">
        <w:rPr>
          <w:rFonts w:ascii="Times New Roman" w:hAnsi="Times New Roman" w:cs="Times New Roman"/>
          <w:sz w:val="24"/>
          <w:szCs w:val="24"/>
        </w:rPr>
        <w:t>m</w:t>
      </w:r>
      <w:r w:rsidR="00E91176">
        <w:rPr>
          <w:rFonts w:ascii="Times New Roman" w:hAnsi="Times New Roman" w:cs="Times New Roman"/>
          <w:sz w:val="24"/>
          <w:szCs w:val="24"/>
        </w:rPr>
        <w:t xml:space="preserve"> more</w:t>
      </w:r>
      <w:r w:rsidR="0034268F">
        <w:rPr>
          <w:rFonts w:ascii="Times New Roman" w:hAnsi="Times New Roman" w:cs="Times New Roman"/>
          <w:sz w:val="24"/>
          <w:szCs w:val="24"/>
        </w:rPr>
        <w:t xml:space="preserve">. The school and external agencies will look into ways that will help </w:t>
      </w:r>
      <w:r w:rsidR="0033767D">
        <w:rPr>
          <w:rFonts w:ascii="Times New Roman" w:hAnsi="Times New Roman" w:cs="Times New Roman"/>
          <w:sz w:val="24"/>
          <w:szCs w:val="24"/>
        </w:rPr>
        <w:t>them</w:t>
      </w:r>
      <w:r w:rsidR="0034268F">
        <w:rPr>
          <w:rFonts w:ascii="Times New Roman" w:hAnsi="Times New Roman" w:cs="Times New Roman"/>
          <w:sz w:val="24"/>
          <w:szCs w:val="24"/>
        </w:rPr>
        <w:t xml:space="preserve"> gain more </w:t>
      </w:r>
      <w:r w:rsidR="003C5C4A">
        <w:rPr>
          <w:rFonts w:ascii="Times New Roman" w:hAnsi="Times New Roman" w:cs="Times New Roman"/>
          <w:sz w:val="24"/>
          <w:szCs w:val="24"/>
        </w:rPr>
        <w:t xml:space="preserve">from what they </w:t>
      </w:r>
      <w:r w:rsidR="00C25A93">
        <w:rPr>
          <w:rFonts w:ascii="Times New Roman" w:hAnsi="Times New Roman" w:cs="Times New Roman"/>
          <w:sz w:val="24"/>
          <w:szCs w:val="24"/>
        </w:rPr>
        <w:t>have;</w:t>
      </w:r>
      <w:r w:rsidR="003C5C4A">
        <w:rPr>
          <w:rFonts w:ascii="Times New Roman" w:hAnsi="Times New Roman" w:cs="Times New Roman"/>
          <w:sz w:val="24"/>
          <w:szCs w:val="24"/>
        </w:rPr>
        <w:t xml:space="preserve"> by doing this it gives each child the best chance to continue to learn and develop </w:t>
      </w:r>
      <w:r w:rsidR="00C96AD3">
        <w:rPr>
          <w:rFonts w:ascii="Times New Roman" w:hAnsi="Times New Roman" w:cs="Times New Roman"/>
          <w:sz w:val="24"/>
          <w:szCs w:val="24"/>
        </w:rPr>
        <w:t>in their setting</w:t>
      </w:r>
      <w:r w:rsidR="0033767D">
        <w:rPr>
          <w:rFonts w:ascii="Times New Roman" w:hAnsi="Times New Roman" w:cs="Times New Roman"/>
          <w:sz w:val="24"/>
          <w:szCs w:val="24"/>
        </w:rPr>
        <w:t xml:space="preserve">. </w:t>
      </w:r>
      <w:r w:rsidR="003A2C46">
        <w:rPr>
          <w:rFonts w:ascii="Times New Roman" w:hAnsi="Times New Roman" w:cs="Times New Roman"/>
          <w:sz w:val="24"/>
          <w:szCs w:val="24"/>
        </w:rPr>
        <w:lastRenderedPageBreak/>
        <w:t xml:space="preserve">For example, in </w:t>
      </w:r>
      <w:r w:rsidR="00E57935">
        <w:rPr>
          <w:rFonts w:ascii="Times New Roman" w:hAnsi="Times New Roman" w:cs="Times New Roman"/>
          <w:sz w:val="24"/>
          <w:szCs w:val="24"/>
        </w:rPr>
        <w:t xml:space="preserve">the </w:t>
      </w:r>
      <w:r w:rsidR="004727BC">
        <w:rPr>
          <w:rFonts w:ascii="Times New Roman" w:hAnsi="Times New Roman" w:cs="Times New Roman"/>
          <w:sz w:val="24"/>
          <w:szCs w:val="24"/>
        </w:rPr>
        <w:t>writer’s</w:t>
      </w:r>
      <w:r w:rsidR="003A2C46">
        <w:rPr>
          <w:rFonts w:ascii="Times New Roman" w:hAnsi="Times New Roman" w:cs="Times New Roman"/>
          <w:sz w:val="24"/>
          <w:szCs w:val="24"/>
        </w:rPr>
        <w:t xml:space="preserve"> school setting</w:t>
      </w:r>
      <w:r w:rsidR="00E57935">
        <w:rPr>
          <w:rFonts w:ascii="Times New Roman" w:hAnsi="Times New Roman" w:cs="Times New Roman"/>
          <w:sz w:val="24"/>
          <w:szCs w:val="24"/>
        </w:rPr>
        <w:t>, the school</w:t>
      </w:r>
      <w:r w:rsidR="00135E4B">
        <w:rPr>
          <w:rFonts w:ascii="Times New Roman" w:hAnsi="Times New Roman" w:cs="Times New Roman"/>
          <w:sz w:val="24"/>
          <w:szCs w:val="24"/>
        </w:rPr>
        <w:t xml:space="preserve"> have a wheelchair user, the staff in the school that work </w:t>
      </w:r>
      <w:r w:rsidR="00306049">
        <w:rPr>
          <w:rFonts w:ascii="Times New Roman" w:hAnsi="Times New Roman" w:cs="Times New Roman"/>
          <w:sz w:val="24"/>
          <w:szCs w:val="24"/>
        </w:rPr>
        <w:t>closely</w:t>
      </w:r>
      <w:r w:rsidR="00135E4B">
        <w:rPr>
          <w:rFonts w:ascii="Times New Roman" w:hAnsi="Times New Roman" w:cs="Times New Roman"/>
          <w:sz w:val="24"/>
          <w:szCs w:val="24"/>
        </w:rPr>
        <w:t xml:space="preserve"> with the user </w:t>
      </w:r>
      <w:r w:rsidR="00EE321D">
        <w:rPr>
          <w:rFonts w:ascii="Times New Roman" w:hAnsi="Times New Roman" w:cs="Times New Roman"/>
          <w:sz w:val="24"/>
          <w:szCs w:val="24"/>
        </w:rPr>
        <w:t xml:space="preserve">look at ways that they can help give the user more of a ‘normal’ school experience. They do this by ensuring that all classwork is assessable to them, making sure that the classroom itself is assessable to the user to use and making sure that the user is </w:t>
      </w:r>
      <w:r w:rsidR="00D51469">
        <w:rPr>
          <w:rFonts w:ascii="Times New Roman" w:hAnsi="Times New Roman" w:cs="Times New Roman"/>
          <w:sz w:val="24"/>
          <w:szCs w:val="24"/>
        </w:rPr>
        <w:t xml:space="preserve">comfortable and happy while attending school. </w:t>
      </w:r>
      <w:r w:rsidR="00E57935">
        <w:rPr>
          <w:rFonts w:ascii="Times New Roman" w:hAnsi="Times New Roman" w:cs="Times New Roman"/>
          <w:sz w:val="24"/>
          <w:szCs w:val="24"/>
        </w:rPr>
        <w:t xml:space="preserve">The setting </w:t>
      </w:r>
      <w:r w:rsidR="00D51469">
        <w:rPr>
          <w:rFonts w:ascii="Times New Roman" w:hAnsi="Times New Roman" w:cs="Times New Roman"/>
          <w:sz w:val="24"/>
          <w:szCs w:val="24"/>
        </w:rPr>
        <w:t xml:space="preserve">also </w:t>
      </w:r>
      <w:r w:rsidR="00826F74">
        <w:rPr>
          <w:rFonts w:ascii="Times New Roman" w:hAnsi="Times New Roman" w:cs="Times New Roman"/>
          <w:sz w:val="24"/>
          <w:szCs w:val="24"/>
        </w:rPr>
        <w:t>has</w:t>
      </w:r>
      <w:r w:rsidR="00D51469">
        <w:rPr>
          <w:rFonts w:ascii="Times New Roman" w:hAnsi="Times New Roman" w:cs="Times New Roman"/>
          <w:sz w:val="24"/>
          <w:szCs w:val="24"/>
        </w:rPr>
        <w:t xml:space="preserve"> </w:t>
      </w:r>
      <w:r w:rsidR="00306049">
        <w:rPr>
          <w:rFonts w:ascii="Times New Roman" w:hAnsi="Times New Roman" w:cs="Times New Roman"/>
          <w:sz w:val="24"/>
          <w:szCs w:val="24"/>
        </w:rPr>
        <w:t>regular</w:t>
      </w:r>
      <w:r w:rsidR="00D51469">
        <w:rPr>
          <w:rFonts w:ascii="Times New Roman" w:hAnsi="Times New Roman" w:cs="Times New Roman"/>
          <w:sz w:val="24"/>
          <w:szCs w:val="24"/>
        </w:rPr>
        <w:t xml:space="preserve"> visits from Occupational H</w:t>
      </w:r>
      <w:r w:rsidR="00DA7D39">
        <w:rPr>
          <w:rFonts w:ascii="Times New Roman" w:hAnsi="Times New Roman" w:cs="Times New Roman"/>
          <w:sz w:val="24"/>
          <w:szCs w:val="24"/>
        </w:rPr>
        <w:t xml:space="preserve">ealth, which allows </w:t>
      </w:r>
      <w:r w:rsidR="00E57935">
        <w:rPr>
          <w:rFonts w:ascii="Times New Roman" w:hAnsi="Times New Roman" w:cs="Times New Roman"/>
          <w:sz w:val="24"/>
          <w:szCs w:val="24"/>
        </w:rPr>
        <w:t xml:space="preserve">the staff </w:t>
      </w:r>
      <w:r w:rsidR="00DA7D39">
        <w:rPr>
          <w:rFonts w:ascii="Times New Roman" w:hAnsi="Times New Roman" w:cs="Times New Roman"/>
          <w:sz w:val="24"/>
          <w:szCs w:val="24"/>
        </w:rPr>
        <w:t xml:space="preserve">to come and see how </w:t>
      </w:r>
      <w:r w:rsidR="00E57935">
        <w:rPr>
          <w:rFonts w:ascii="Times New Roman" w:hAnsi="Times New Roman" w:cs="Times New Roman"/>
          <w:sz w:val="24"/>
          <w:szCs w:val="24"/>
        </w:rPr>
        <w:t xml:space="preserve">the </w:t>
      </w:r>
      <w:r w:rsidR="00DA7D39">
        <w:rPr>
          <w:rFonts w:ascii="Times New Roman" w:hAnsi="Times New Roman" w:cs="Times New Roman"/>
          <w:sz w:val="24"/>
          <w:szCs w:val="24"/>
        </w:rPr>
        <w:t xml:space="preserve">setting </w:t>
      </w:r>
      <w:r w:rsidR="00E57935">
        <w:rPr>
          <w:rFonts w:ascii="Times New Roman" w:hAnsi="Times New Roman" w:cs="Times New Roman"/>
          <w:sz w:val="24"/>
          <w:szCs w:val="24"/>
        </w:rPr>
        <w:t>is</w:t>
      </w:r>
      <w:r w:rsidR="00DA7D39">
        <w:rPr>
          <w:rFonts w:ascii="Times New Roman" w:hAnsi="Times New Roman" w:cs="Times New Roman"/>
          <w:sz w:val="24"/>
          <w:szCs w:val="24"/>
        </w:rPr>
        <w:t xml:space="preserve"> helping to provide the best care for the user and if they see any other way</w:t>
      </w:r>
      <w:r w:rsidR="00026954">
        <w:rPr>
          <w:rFonts w:ascii="Times New Roman" w:hAnsi="Times New Roman" w:cs="Times New Roman"/>
          <w:sz w:val="24"/>
          <w:szCs w:val="24"/>
        </w:rPr>
        <w:t xml:space="preserve">s that could benefit from an outside look. Working together gives the user the best chance to gain all the educational needs from school that they </w:t>
      </w:r>
      <w:r w:rsidR="00306049">
        <w:rPr>
          <w:rFonts w:ascii="Times New Roman" w:hAnsi="Times New Roman" w:cs="Times New Roman"/>
          <w:sz w:val="24"/>
          <w:szCs w:val="24"/>
        </w:rPr>
        <w:t>should</w:t>
      </w:r>
      <w:r w:rsidR="00026954">
        <w:rPr>
          <w:rFonts w:ascii="Times New Roman" w:hAnsi="Times New Roman" w:cs="Times New Roman"/>
          <w:sz w:val="24"/>
          <w:szCs w:val="24"/>
        </w:rPr>
        <w:t xml:space="preserve"> be </w:t>
      </w:r>
      <w:r w:rsidR="00C23E4C">
        <w:rPr>
          <w:rFonts w:ascii="Times New Roman" w:hAnsi="Times New Roman" w:cs="Times New Roman"/>
          <w:sz w:val="24"/>
          <w:szCs w:val="24"/>
        </w:rPr>
        <w:t xml:space="preserve">at their age. </w:t>
      </w:r>
    </w:p>
    <w:p w14:paraId="42295822" w14:textId="54D1503A" w:rsidR="00F366A9" w:rsidRDefault="00E16C54" w:rsidP="00E57935">
      <w:pPr>
        <w:spacing w:line="360" w:lineRule="auto"/>
        <w:rPr>
          <w:rFonts w:ascii="Times New Roman" w:hAnsi="Times New Roman" w:cs="Times New Roman"/>
          <w:sz w:val="24"/>
          <w:szCs w:val="24"/>
        </w:rPr>
      </w:pPr>
      <w:r w:rsidRPr="00F10913">
        <w:rPr>
          <w:rFonts w:ascii="Times New Roman" w:hAnsi="Times New Roman" w:cs="Times New Roman"/>
          <w:sz w:val="24"/>
          <w:szCs w:val="24"/>
        </w:rPr>
        <w:t xml:space="preserve">As mentioned, on how the social </w:t>
      </w:r>
      <w:r w:rsidR="00EA3476" w:rsidRPr="00F10913">
        <w:rPr>
          <w:rFonts w:ascii="Times New Roman" w:hAnsi="Times New Roman" w:cs="Times New Roman"/>
          <w:sz w:val="24"/>
          <w:szCs w:val="24"/>
        </w:rPr>
        <w:t xml:space="preserve">model </w:t>
      </w:r>
      <w:bookmarkStart w:id="7" w:name="_Int_a5GPEQAE"/>
      <w:r w:rsidR="00EA3476" w:rsidRPr="00F10913">
        <w:rPr>
          <w:rFonts w:ascii="Times New Roman" w:hAnsi="Times New Roman" w:cs="Times New Roman"/>
          <w:sz w:val="24"/>
          <w:szCs w:val="24"/>
        </w:rPr>
        <w:t>is implemented</w:t>
      </w:r>
      <w:bookmarkEnd w:id="7"/>
      <w:r w:rsidR="00EA3476" w:rsidRPr="00F10913">
        <w:rPr>
          <w:rFonts w:ascii="Times New Roman" w:hAnsi="Times New Roman" w:cs="Times New Roman"/>
          <w:sz w:val="24"/>
          <w:szCs w:val="24"/>
        </w:rPr>
        <w:t xml:space="preserve"> in school </w:t>
      </w:r>
      <w:bookmarkStart w:id="8" w:name="_Int_FJGxl5F2"/>
      <w:r w:rsidR="00EA3476" w:rsidRPr="00F10913">
        <w:rPr>
          <w:rFonts w:ascii="Times New Roman" w:hAnsi="Times New Roman" w:cs="Times New Roman"/>
          <w:sz w:val="24"/>
          <w:szCs w:val="24"/>
        </w:rPr>
        <w:t>settings</w:t>
      </w:r>
      <w:r w:rsidR="00582769" w:rsidRPr="00F10913">
        <w:rPr>
          <w:rFonts w:ascii="Times New Roman" w:hAnsi="Times New Roman" w:cs="Times New Roman"/>
          <w:sz w:val="24"/>
          <w:szCs w:val="24"/>
        </w:rPr>
        <w:t>,</w:t>
      </w:r>
      <w:bookmarkEnd w:id="8"/>
      <w:r w:rsidR="00582769" w:rsidRPr="00F10913">
        <w:rPr>
          <w:rFonts w:ascii="Times New Roman" w:hAnsi="Times New Roman" w:cs="Times New Roman"/>
          <w:sz w:val="24"/>
          <w:szCs w:val="24"/>
        </w:rPr>
        <w:t xml:space="preserve"> by doing so it provides massive benefits to the child/children who </w:t>
      </w:r>
      <w:r w:rsidR="00C36E76" w:rsidRPr="00F10913">
        <w:rPr>
          <w:rFonts w:ascii="Times New Roman" w:hAnsi="Times New Roman" w:cs="Times New Roman"/>
          <w:sz w:val="24"/>
          <w:szCs w:val="24"/>
        </w:rPr>
        <w:t xml:space="preserve">have </w:t>
      </w:r>
      <w:bookmarkStart w:id="9" w:name="_Int_qsDZL5FI"/>
      <w:r w:rsidR="00CA61A7" w:rsidRPr="00F10913">
        <w:rPr>
          <w:rFonts w:ascii="Times New Roman" w:hAnsi="Times New Roman" w:cs="Times New Roman"/>
          <w:sz w:val="24"/>
          <w:szCs w:val="24"/>
        </w:rPr>
        <w:t>additional</w:t>
      </w:r>
      <w:bookmarkEnd w:id="9"/>
      <w:r w:rsidR="00CA61A7" w:rsidRPr="00F10913">
        <w:rPr>
          <w:rFonts w:ascii="Times New Roman" w:hAnsi="Times New Roman" w:cs="Times New Roman"/>
          <w:sz w:val="24"/>
          <w:szCs w:val="24"/>
        </w:rPr>
        <w:t xml:space="preserve"> needs</w:t>
      </w:r>
      <w:r w:rsidR="00C36E76" w:rsidRPr="00F10913">
        <w:rPr>
          <w:rFonts w:ascii="Times New Roman" w:hAnsi="Times New Roman" w:cs="Times New Roman"/>
          <w:sz w:val="24"/>
          <w:szCs w:val="24"/>
        </w:rPr>
        <w:t xml:space="preserve"> requirements</w:t>
      </w:r>
      <w:r w:rsidR="00CA61A7" w:rsidRPr="00F10913">
        <w:rPr>
          <w:rFonts w:ascii="Times New Roman" w:hAnsi="Times New Roman" w:cs="Times New Roman"/>
          <w:sz w:val="24"/>
          <w:szCs w:val="24"/>
        </w:rPr>
        <w:t>. The benefits ar</w:t>
      </w:r>
      <w:r w:rsidR="00E57935">
        <w:rPr>
          <w:rFonts w:ascii="Times New Roman" w:hAnsi="Times New Roman" w:cs="Times New Roman"/>
          <w:sz w:val="24"/>
          <w:szCs w:val="24"/>
        </w:rPr>
        <w:t xml:space="preserve">e that </w:t>
      </w:r>
      <w:r w:rsidR="00E57935" w:rsidRPr="00E57935">
        <w:rPr>
          <w:rFonts w:ascii="Times New Roman" w:hAnsi="Times New Roman" w:cs="Times New Roman"/>
          <w:sz w:val="24"/>
          <w:szCs w:val="24"/>
        </w:rPr>
        <w:t xml:space="preserve">the learners with ALN </w:t>
      </w:r>
      <w:r w:rsidR="00E57935">
        <w:rPr>
          <w:rFonts w:ascii="Times New Roman" w:hAnsi="Times New Roman" w:cs="Times New Roman"/>
          <w:sz w:val="24"/>
          <w:szCs w:val="24"/>
        </w:rPr>
        <w:t xml:space="preserve">will </w:t>
      </w:r>
      <w:r w:rsidR="00E57935" w:rsidRPr="00E57935">
        <w:rPr>
          <w:rFonts w:ascii="Times New Roman" w:hAnsi="Times New Roman" w:cs="Times New Roman"/>
          <w:sz w:val="24"/>
          <w:szCs w:val="24"/>
        </w:rPr>
        <w:t>benefit from inclusion rather than exclusion, they feel they belong in that learning environment</w:t>
      </w:r>
      <w:r w:rsidR="004727BC">
        <w:rPr>
          <w:rFonts w:ascii="Times New Roman" w:hAnsi="Times New Roman" w:cs="Times New Roman"/>
          <w:sz w:val="24"/>
          <w:szCs w:val="24"/>
        </w:rPr>
        <w:t xml:space="preserve">. As seen in Maslow’s tower of hierarchy needs, </w:t>
      </w:r>
      <w:r w:rsidR="00C8042A">
        <w:rPr>
          <w:rFonts w:ascii="Times New Roman" w:hAnsi="Times New Roman" w:cs="Times New Roman"/>
          <w:sz w:val="24"/>
          <w:szCs w:val="24"/>
        </w:rPr>
        <w:t xml:space="preserve">steps 2 and 3 show that ‘social stability’ and ‘sense of connection’ are important to learners to succeed and develop. Being included in all aspects while in a school setting it ensures that each and every learner is given the same opportunity and chance to learn and develop accordingly and all are treated equally </w:t>
      </w:r>
      <w:sdt>
        <w:sdtPr>
          <w:rPr>
            <w:rFonts w:ascii="Times New Roman" w:hAnsi="Times New Roman" w:cs="Times New Roman"/>
            <w:sz w:val="24"/>
            <w:szCs w:val="24"/>
          </w:rPr>
          <w:id w:val="1453128719"/>
          <w:citation/>
        </w:sdtPr>
        <w:sdtContent>
          <w:r w:rsidR="00C8042A">
            <w:rPr>
              <w:rFonts w:ascii="Times New Roman" w:hAnsi="Times New Roman" w:cs="Times New Roman"/>
              <w:sz w:val="24"/>
              <w:szCs w:val="24"/>
            </w:rPr>
            <w:fldChar w:fldCharType="begin"/>
          </w:r>
          <w:r w:rsidR="00C8042A">
            <w:rPr>
              <w:rFonts w:ascii="Times New Roman" w:hAnsi="Times New Roman" w:cs="Times New Roman"/>
              <w:sz w:val="24"/>
              <w:szCs w:val="24"/>
            </w:rPr>
            <w:instrText xml:space="preserve"> CITATION McL24 \l 2057 </w:instrText>
          </w:r>
          <w:r w:rsidR="00C8042A">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(McLeod, 2024)</w:t>
          </w:r>
          <w:r w:rsidR="00C8042A">
            <w:rPr>
              <w:rFonts w:ascii="Times New Roman" w:hAnsi="Times New Roman" w:cs="Times New Roman"/>
              <w:sz w:val="24"/>
              <w:szCs w:val="24"/>
            </w:rPr>
            <w:fldChar w:fldCharType="end"/>
          </w:r>
        </w:sdtContent>
      </w:sdt>
      <w:r w:rsidR="00B47C28">
        <w:rPr>
          <w:rFonts w:ascii="Times New Roman" w:hAnsi="Times New Roman" w:cs="Times New Roman"/>
          <w:sz w:val="24"/>
          <w:szCs w:val="24"/>
        </w:rPr>
        <w:t xml:space="preserve">. They have access to the same opportunities as all other learners in their classroom, often through the use of additional resources (Additional Learning Provision) as set out in the </w:t>
      </w:r>
      <w:r w:rsidR="00B47C28" w:rsidRPr="00E57935">
        <w:rPr>
          <w:rFonts w:ascii="Times New Roman" w:hAnsi="Times New Roman" w:cs="Times New Roman"/>
          <w:sz w:val="24"/>
          <w:szCs w:val="24"/>
        </w:rPr>
        <w:t>ALN Code of Practice Wales (2021)</w:t>
      </w:r>
      <w:r w:rsidR="00B47C28">
        <w:rPr>
          <w:rFonts w:ascii="Times New Roman" w:hAnsi="Times New Roman" w:cs="Times New Roman"/>
          <w:sz w:val="24"/>
          <w:szCs w:val="24"/>
        </w:rPr>
        <w:t xml:space="preserve">, </w:t>
      </w:r>
      <w:sdt>
        <w:sdtPr>
          <w:rPr>
            <w:rFonts w:ascii="Times New Roman" w:hAnsi="Times New Roman" w:cs="Times New Roman"/>
            <w:sz w:val="24"/>
            <w:szCs w:val="24"/>
          </w:rPr>
          <w:id w:val="-2133088470"/>
          <w:citation/>
        </w:sdtPr>
        <w:sdtContent>
          <w:r w:rsidR="00B47C28">
            <w:rPr>
              <w:rFonts w:ascii="Times New Roman" w:hAnsi="Times New Roman" w:cs="Times New Roman"/>
              <w:sz w:val="24"/>
              <w:szCs w:val="24"/>
            </w:rPr>
            <w:fldChar w:fldCharType="begin"/>
          </w:r>
          <w:r w:rsidR="00B47C28">
            <w:rPr>
              <w:rFonts w:ascii="Times New Roman" w:hAnsi="Times New Roman" w:cs="Times New Roman"/>
              <w:sz w:val="24"/>
              <w:szCs w:val="24"/>
            </w:rPr>
            <w:instrText xml:space="preserve"> CITATION Wel21 \l 2057 </w:instrText>
          </w:r>
          <w:r w:rsidR="00B47C28">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(Welsh Goverment, 2021)</w:t>
          </w:r>
          <w:r w:rsidR="00B47C28">
            <w:rPr>
              <w:rFonts w:ascii="Times New Roman" w:hAnsi="Times New Roman" w:cs="Times New Roman"/>
              <w:sz w:val="24"/>
              <w:szCs w:val="24"/>
            </w:rPr>
            <w:fldChar w:fldCharType="end"/>
          </w:r>
        </w:sdtContent>
      </w:sdt>
      <w:r w:rsidR="00B47C28">
        <w:rPr>
          <w:rFonts w:ascii="Times New Roman" w:hAnsi="Times New Roman" w:cs="Times New Roman"/>
          <w:sz w:val="24"/>
          <w:szCs w:val="24"/>
        </w:rPr>
        <w:t xml:space="preserve">. Lastly, an additional benefit would be that </w:t>
      </w:r>
      <w:r w:rsidR="00E57935" w:rsidRPr="00E57935">
        <w:rPr>
          <w:rFonts w:ascii="Times New Roman" w:hAnsi="Times New Roman" w:cs="Times New Roman"/>
          <w:sz w:val="24"/>
          <w:szCs w:val="24"/>
        </w:rPr>
        <w:t xml:space="preserve">their voices are heard and listened </w:t>
      </w:r>
      <w:r w:rsidR="00B47C28">
        <w:rPr>
          <w:rFonts w:ascii="Times New Roman" w:hAnsi="Times New Roman" w:cs="Times New Roman"/>
          <w:sz w:val="24"/>
          <w:szCs w:val="24"/>
        </w:rPr>
        <w:t xml:space="preserve">too, which gives the child/young person </w:t>
      </w:r>
      <w:r w:rsidR="003C571B">
        <w:rPr>
          <w:rFonts w:ascii="Times New Roman" w:hAnsi="Times New Roman" w:cs="Times New Roman"/>
          <w:sz w:val="24"/>
          <w:szCs w:val="24"/>
        </w:rPr>
        <w:t xml:space="preserve">the acknowledgement that they deserve and have their involvement in what they also want. As stated in Article 12 of the UNCRC ‘each person has the right to be heard’, this allows them to express their feelings and thoughts while also communicating their wants and needs </w:t>
      </w:r>
      <w:sdt>
        <w:sdtPr>
          <w:rPr>
            <w:rFonts w:ascii="Times New Roman" w:hAnsi="Times New Roman" w:cs="Times New Roman"/>
            <w:sz w:val="24"/>
            <w:szCs w:val="24"/>
          </w:rPr>
          <w:id w:val="2075161300"/>
          <w:citation/>
        </w:sdtPr>
        <w:sdtContent>
          <w:r w:rsidR="003C571B">
            <w:rPr>
              <w:rFonts w:ascii="Times New Roman" w:hAnsi="Times New Roman" w:cs="Times New Roman"/>
              <w:sz w:val="24"/>
              <w:szCs w:val="24"/>
            </w:rPr>
            <w:fldChar w:fldCharType="begin"/>
          </w:r>
          <w:r w:rsidR="003C571B">
            <w:rPr>
              <w:rFonts w:ascii="Times New Roman" w:hAnsi="Times New Roman" w:cs="Times New Roman"/>
              <w:sz w:val="24"/>
              <w:szCs w:val="24"/>
            </w:rPr>
            <w:instrText xml:space="preserve">CITATION UNC22 \l 2057 </w:instrText>
          </w:r>
          <w:r w:rsidR="003C571B">
            <w:rPr>
              <w:rFonts w:ascii="Times New Roman" w:hAnsi="Times New Roman" w:cs="Times New Roman"/>
              <w:sz w:val="24"/>
              <w:szCs w:val="24"/>
            </w:rPr>
            <w:fldChar w:fldCharType="separate"/>
          </w:r>
          <w:r w:rsidR="002A2252" w:rsidRPr="002A2252">
            <w:rPr>
              <w:rFonts w:ascii="Times New Roman" w:hAnsi="Times New Roman" w:cs="Times New Roman"/>
              <w:noProof/>
              <w:sz w:val="24"/>
              <w:szCs w:val="24"/>
            </w:rPr>
            <w:t>(UNICEF, 2022)</w:t>
          </w:r>
          <w:r w:rsidR="003C571B">
            <w:rPr>
              <w:rFonts w:ascii="Times New Roman" w:hAnsi="Times New Roman" w:cs="Times New Roman"/>
              <w:sz w:val="24"/>
              <w:szCs w:val="24"/>
            </w:rPr>
            <w:fldChar w:fldCharType="end"/>
          </w:r>
        </w:sdtContent>
      </w:sdt>
      <w:r w:rsidR="003C571B">
        <w:rPr>
          <w:rFonts w:ascii="Times New Roman" w:hAnsi="Times New Roman" w:cs="Times New Roman"/>
          <w:sz w:val="24"/>
          <w:szCs w:val="24"/>
        </w:rPr>
        <w:t>.</w:t>
      </w:r>
    </w:p>
    <w:p w14:paraId="11515357" w14:textId="4153CA21" w:rsidR="00C626CD" w:rsidRDefault="00C626CD" w:rsidP="00E57935">
      <w:pPr>
        <w:spacing w:line="360" w:lineRule="auto"/>
        <w:rPr>
          <w:rFonts w:ascii="Times New Roman" w:hAnsi="Times New Roman" w:cs="Times New Roman"/>
          <w:sz w:val="24"/>
          <w:szCs w:val="24"/>
        </w:rPr>
      </w:pPr>
      <w:r>
        <w:rPr>
          <w:rFonts w:ascii="Times New Roman" w:hAnsi="Times New Roman" w:cs="Times New Roman"/>
          <w:sz w:val="24"/>
          <w:szCs w:val="24"/>
        </w:rPr>
        <w:t>Every educational setting should be providing exceptional practice to their pupils to ensure that each child is gaining the educational needs they have the right to. A</w:t>
      </w:r>
      <w:r w:rsidR="001C6419">
        <w:rPr>
          <w:rFonts w:ascii="Times New Roman" w:hAnsi="Times New Roman" w:cs="Times New Roman"/>
          <w:sz w:val="24"/>
          <w:szCs w:val="24"/>
        </w:rPr>
        <w:t>n</w:t>
      </w:r>
      <w:r>
        <w:rPr>
          <w:rFonts w:ascii="Times New Roman" w:hAnsi="Times New Roman" w:cs="Times New Roman"/>
          <w:sz w:val="24"/>
          <w:szCs w:val="24"/>
        </w:rPr>
        <w:t xml:space="preserve"> example of how </w:t>
      </w:r>
      <w:r w:rsidR="001C6419">
        <w:rPr>
          <w:rFonts w:ascii="Times New Roman" w:hAnsi="Times New Roman" w:cs="Times New Roman"/>
          <w:sz w:val="24"/>
          <w:szCs w:val="24"/>
        </w:rPr>
        <w:t>my setting</w:t>
      </w:r>
      <w:r>
        <w:rPr>
          <w:rFonts w:ascii="Times New Roman" w:hAnsi="Times New Roman" w:cs="Times New Roman"/>
          <w:sz w:val="24"/>
          <w:szCs w:val="24"/>
        </w:rPr>
        <w:t xml:space="preserve"> provide</w:t>
      </w:r>
      <w:r w:rsidR="001C6419">
        <w:rPr>
          <w:rFonts w:ascii="Times New Roman" w:hAnsi="Times New Roman" w:cs="Times New Roman"/>
          <w:sz w:val="24"/>
          <w:szCs w:val="24"/>
        </w:rPr>
        <w:t>s</w:t>
      </w:r>
      <w:r>
        <w:rPr>
          <w:rFonts w:ascii="Times New Roman" w:hAnsi="Times New Roman" w:cs="Times New Roman"/>
          <w:sz w:val="24"/>
          <w:szCs w:val="24"/>
        </w:rPr>
        <w:t xml:space="preserve"> good practice to children is that firstly, all practitioners </w:t>
      </w:r>
      <w:r w:rsidR="001C6419">
        <w:rPr>
          <w:rFonts w:ascii="Times New Roman" w:hAnsi="Times New Roman" w:cs="Times New Roman"/>
          <w:sz w:val="24"/>
          <w:szCs w:val="24"/>
        </w:rPr>
        <w:t>work</w:t>
      </w:r>
      <w:r>
        <w:rPr>
          <w:rFonts w:ascii="Times New Roman" w:hAnsi="Times New Roman" w:cs="Times New Roman"/>
          <w:sz w:val="24"/>
          <w:szCs w:val="24"/>
        </w:rPr>
        <w:t xml:space="preserve"> together, </w:t>
      </w:r>
      <w:r w:rsidR="001C6419">
        <w:rPr>
          <w:rFonts w:ascii="Times New Roman" w:hAnsi="Times New Roman" w:cs="Times New Roman"/>
          <w:sz w:val="24"/>
          <w:szCs w:val="24"/>
        </w:rPr>
        <w:t>o</w:t>
      </w:r>
      <w:r>
        <w:rPr>
          <w:rFonts w:ascii="Times New Roman" w:hAnsi="Times New Roman" w:cs="Times New Roman"/>
          <w:sz w:val="24"/>
          <w:szCs w:val="24"/>
        </w:rPr>
        <w:t>ur setting is built by team effort</w:t>
      </w:r>
      <w:r w:rsidR="001C6419">
        <w:rPr>
          <w:rFonts w:ascii="Times New Roman" w:hAnsi="Times New Roman" w:cs="Times New Roman"/>
          <w:sz w:val="24"/>
          <w:szCs w:val="24"/>
        </w:rPr>
        <w:t xml:space="preserve"> which</w:t>
      </w:r>
      <w:r>
        <w:rPr>
          <w:rFonts w:ascii="Times New Roman" w:hAnsi="Times New Roman" w:cs="Times New Roman"/>
          <w:sz w:val="24"/>
          <w:szCs w:val="24"/>
        </w:rPr>
        <w:t xml:space="preserve"> ensure</w:t>
      </w:r>
      <w:r w:rsidR="001C6419">
        <w:rPr>
          <w:rFonts w:ascii="Times New Roman" w:hAnsi="Times New Roman" w:cs="Times New Roman"/>
          <w:sz w:val="24"/>
          <w:szCs w:val="24"/>
        </w:rPr>
        <w:t>s</w:t>
      </w:r>
      <w:r>
        <w:rPr>
          <w:rFonts w:ascii="Times New Roman" w:hAnsi="Times New Roman" w:cs="Times New Roman"/>
          <w:sz w:val="24"/>
          <w:szCs w:val="24"/>
        </w:rPr>
        <w:t xml:space="preserve"> that each child is provided the best practise they need, </w:t>
      </w:r>
      <w:r w:rsidR="001C6419">
        <w:rPr>
          <w:rFonts w:ascii="Times New Roman" w:hAnsi="Times New Roman" w:cs="Times New Roman"/>
          <w:sz w:val="24"/>
          <w:szCs w:val="24"/>
        </w:rPr>
        <w:t>e</w:t>
      </w:r>
      <w:r>
        <w:rPr>
          <w:rFonts w:ascii="Times New Roman" w:hAnsi="Times New Roman" w:cs="Times New Roman"/>
          <w:sz w:val="24"/>
          <w:szCs w:val="24"/>
        </w:rPr>
        <w:t>veryone has strengths and weaknesses when it comes</w:t>
      </w:r>
      <w:r w:rsidR="001C6419">
        <w:rPr>
          <w:rFonts w:ascii="Times New Roman" w:hAnsi="Times New Roman" w:cs="Times New Roman"/>
          <w:sz w:val="24"/>
          <w:szCs w:val="24"/>
        </w:rPr>
        <w:t xml:space="preserve"> to </w:t>
      </w:r>
      <w:r>
        <w:rPr>
          <w:rFonts w:ascii="Times New Roman" w:hAnsi="Times New Roman" w:cs="Times New Roman"/>
          <w:sz w:val="24"/>
          <w:szCs w:val="24"/>
        </w:rPr>
        <w:t xml:space="preserve">skills, but by working together </w:t>
      </w:r>
      <w:r w:rsidR="001C6419">
        <w:rPr>
          <w:rFonts w:ascii="Times New Roman" w:hAnsi="Times New Roman" w:cs="Times New Roman"/>
          <w:sz w:val="24"/>
          <w:szCs w:val="24"/>
        </w:rPr>
        <w:t>using our</w:t>
      </w:r>
      <w:r>
        <w:rPr>
          <w:rFonts w:ascii="Times New Roman" w:hAnsi="Times New Roman" w:cs="Times New Roman"/>
          <w:sz w:val="24"/>
          <w:szCs w:val="24"/>
        </w:rPr>
        <w:t xml:space="preserve"> key strengths, it ensures the pupils are provided key education. Another example </w:t>
      </w:r>
      <w:r w:rsidR="001C6419">
        <w:rPr>
          <w:rFonts w:ascii="Times New Roman" w:hAnsi="Times New Roman" w:cs="Times New Roman"/>
          <w:sz w:val="24"/>
          <w:szCs w:val="24"/>
        </w:rPr>
        <w:t>i</w:t>
      </w:r>
      <w:r>
        <w:rPr>
          <w:rFonts w:ascii="Times New Roman" w:hAnsi="Times New Roman" w:cs="Times New Roman"/>
          <w:sz w:val="24"/>
          <w:szCs w:val="24"/>
        </w:rPr>
        <w:t>s our ALN pupils all have an allocated adult</w:t>
      </w:r>
      <w:r w:rsidR="001C6419">
        <w:rPr>
          <w:rFonts w:ascii="Times New Roman" w:hAnsi="Times New Roman" w:cs="Times New Roman"/>
          <w:sz w:val="24"/>
          <w:szCs w:val="24"/>
        </w:rPr>
        <w:t xml:space="preserve"> t</w:t>
      </w:r>
      <w:r>
        <w:rPr>
          <w:rFonts w:ascii="Times New Roman" w:hAnsi="Times New Roman" w:cs="Times New Roman"/>
          <w:sz w:val="24"/>
          <w:szCs w:val="24"/>
        </w:rPr>
        <w:t xml:space="preserve">o be there to support them the best they can. Our allocated adults will provide learning and activities </w:t>
      </w:r>
      <w:r w:rsidR="001C6419">
        <w:rPr>
          <w:rFonts w:ascii="Times New Roman" w:hAnsi="Times New Roman" w:cs="Times New Roman"/>
          <w:sz w:val="24"/>
          <w:szCs w:val="24"/>
        </w:rPr>
        <w:t>w</w:t>
      </w:r>
      <w:r>
        <w:rPr>
          <w:rFonts w:ascii="Times New Roman" w:hAnsi="Times New Roman" w:cs="Times New Roman"/>
          <w:sz w:val="24"/>
          <w:szCs w:val="24"/>
        </w:rPr>
        <w:t xml:space="preserve">hich they </w:t>
      </w:r>
      <w:r>
        <w:rPr>
          <w:rFonts w:ascii="Times New Roman" w:hAnsi="Times New Roman" w:cs="Times New Roman"/>
          <w:sz w:val="24"/>
          <w:szCs w:val="24"/>
        </w:rPr>
        <w:lastRenderedPageBreak/>
        <w:t>know will benefit them.</w:t>
      </w:r>
      <w:r w:rsidR="001C6419">
        <w:rPr>
          <w:rFonts w:ascii="Times New Roman" w:hAnsi="Times New Roman" w:cs="Times New Roman"/>
          <w:sz w:val="24"/>
          <w:szCs w:val="24"/>
        </w:rPr>
        <w:t xml:space="preserve"> </w:t>
      </w:r>
      <w:r w:rsidR="00940D2A">
        <w:rPr>
          <w:rFonts w:ascii="Times New Roman" w:hAnsi="Times New Roman" w:cs="Times New Roman"/>
          <w:sz w:val="24"/>
          <w:szCs w:val="24"/>
        </w:rPr>
        <w:t>The current setting also has our ALN</w:t>
      </w:r>
      <w:r w:rsidR="001C6419">
        <w:rPr>
          <w:rFonts w:ascii="Times New Roman" w:hAnsi="Times New Roman" w:cs="Times New Roman"/>
          <w:sz w:val="24"/>
          <w:szCs w:val="24"/>
        </w:rPr>
        <w:t xml:space="preserve"> </w:t>
      </w:r>
      <w:r w:rsidR="00940D2A">
        <w:rPr>
          <w:rFonts w:ascii="Times New Roman" w:hAnsi="Times New Roman" w:cs="Times New Roman"/>
          <w:sz w:val="24"/>
          <w:szCs w:val="24"/>
        </w:rPr>
        <w:t xml:space="preserve">children in our ‘mainstream’ classes to help our pupils interact and learn from others around them, as </w:t>
      </w:r>
      <w:r w:rsidR="003237A9">
        <w:rPr>
          <w:rFonts w:ascii="Times New Roman" w:hAnsi="Times New Roman" w:cs="Times New Roman"/>
          <w:sz w:val="24"/>
          <w:szCs w:val="24"/>
        </w:rPr>
        <w:t xml:space="preserve">illustrated by Bandura’s theory on social learning, </w:t>
      </w:r>
      <w:r w:rsidR="001C6419">
        <w:rPr>
          <w:rFonts w:ascii="Times New Roman" w:hAnsi="Times New Roman" w:cs="Times New Roman"/>
          <w:sz w:val="24"/>
          <w:szCs w:val="24"/>
        </w:rPr>
        <w:t>Bandura</w:t>
      </w:r>
      <w:r w:rsidR="003237A9">
        <w:rPr>
          <w:rFonts w:ascii="Times New Roman" w:hAnsi="Times New Roman" w:cs="Times New Roman"/>
          <w:sz w:val="24"/>
          <w:szCs w:val="24"/>
        </w:rPr>
        <w:t xml:space="preserve"> believed that children are able to learn social</w:t>
      </w:r>
      <w:r w:rsidR="00870051">
        <w:rPr>
          <w:rFonts w:ascii="Times New Roman" w:hAnsi="Times New Roman" w:cs="Times New Roman"/>
          <w:sz w:val="24"/>
          <w:szCs w:val="24"/>
        </w:rPr>
        <w:t xml:space="preserve">ly </w:t>
      </w:r>
      <w:r w:rsidR="003237A9">
        <w:rPr>
          <w:rFonts w:ascii="Times New Roman" w:hAnsi="Times New Roman" w:cs="Times New Roman"/>
          <w:sz w:val="24"/>
          <w:szCs w:val="24"/>
        </w:rPr>
        <w:t xml:space="preserve">through their environment and by being </w:t>
      </w:r>
      <w:r w:rsidR="001C6419">
        <w:rPr>
          <w:rFonts w:ascii="Times New Roman" w:hAnsi="Times New Roman" w:cs="Times New Roman"/>
          <w:sz w:val="24"/>
          <w:szCs w:val="24"/>
        </w:rPr>
        <w:t>around</w:t>
      </w:r>
      <w:r w:rsidR="003237A9">
        <w:rPr>
          <w:rFonts w:ascii="Times New Roman" w:hAnsi="Times New Roman" w:cs="Times New Roman"/>
          <w:sz w:val="24"/>
          <w:szCs w:val="24"/>
        </w:rPr>
        <w:t xml:space="preserve"> peers</w:t>
      </w:r>
      <w:r w:rsidR="001C6419">
        <w:rPr>
          <w:rFonts w:ascii="Times New Roman" w:hAnsi="Times New Roman" w:cs="Times New Roman"/>
          <w:sz w:val="24"/>
          <w:szCs w:val="24"/>
        </w:rPr>
        <w:t>. T</w:t>
      </w:r>
      <w:r w:rsidR="003237A9">
        <w:rPr>
          <w:rFonts w:ascii="Times New Roman" w:hAnsi="Times New Roman" w:cs="Times New Roman"/>
          <w:sz w:val="24"/>
          <w:szCs w:val="24"/>
        </w:rPr>
        <w:t xml:space="preserve">hey would them imitate to behave how they believe they are expected </w:t>
      </w:r>
      <w:sdt>
        <w:sdtPr>
          <w:rPr>
            <w:rFonts w:ascii="Times New Roman" w:hAnsi="Times New Roman" w:cs="Times New Roman"/>
            <w:sz w:val="24"/>
            <w:szCs w:val="24"/>
          </w:rPr>
          <w:id w:val="1201671865"/>
          <w:citation/>
        </w:sdtPr>
        <w:sdtContent>
          <w:r w:rsidR="003237A9">
            <w:rPr>
              <w:rFonts w:ascii="Times New Roman" w:hAnsi="Times New Roman" w:cs="Times New Roman"/>
              <w:sz w:val="24"/>
              <w:szCs w:val="24"/>
            </w:rPr>
            <w:fldChar w:fldCharType="begin"/>
          </w:r>
          <w:r w:rsidR="003237A9">
            <w:rPr>
              <w:rFonts w:ascii="Times New Roman" w:hAnsi="Times New Roman" w:cs="Times New Roman"/>
              <w:sz w:val="24"/>
              <w:szCs w:val="24"/>
            </w:rPr>
            <w:instrText xml:space="preserve"> CITATION Sea24 \l 2057 </w:instrText>
          </w:r>
          <w:r w:rsidR="003237A9">
            <w:rPr>
              <w:rFonts w:ascii="Times New Roman" w:hAnsi="Times New Roman" w:cs="Times New Roman"/>
              <w:sz w:val="24"/>
              <w:szCs w:val="24"/>
            </w:rPr>
            <w:fldChar w:fldCharType="separate"/>
          </w:r>
          <w:r w:rsidR="003237A9" w:rsidRPr="003237A9">
            <w:rPr>
              <w:rFonts w:ascii="Times New Roman" w:hAnsi="Times New Roman" w:cs="Times New Roman"/>
              <w:noProof/>
              <w:sz w:val="24"/>
              <w:szCs w:val="24"/>
            </w:rPr>
            <w:t>(McLeod S. , 2024)</w:t>
          </w:r>
          <w:r w:rsidR="003237A9">
            <w:rPr>
              <w:rFonts w:ascii="Times New Roman" w:hAnsi="Times New Roman" w:cs="Times New Roman"/>
              <w:sz w:val="24"/>
              <w:szCs w:val="24"/>
            </w:rPr>
            <w:fldChar w:fldCharType="end"/>
          </w:r>
        </w:sdtContent>
      </w:sdt>
      <w:r w:rsidR="003237A9">
        <w:rPr>
          <w:rFonts w:ascii="Times New Roman" w:hAnsi="Times New Roman" w:cs="Times New Roman"/>
          <w:sz w:val="24"/>
          <w:szCs w:val="24"/>
        </w:rPr>
        <w:t>.</w:t>
      </w:r>
    </w:p>
    <w:p w14:paraId="2D25C83E" w14:textId="42F57A3D" w:rsidR="00F366A9" w:rsidRDefault="00870051" w:rsidP="00E57935">
      <w:pPr>
        <w:spacing w:line="360" w:lineRule="auto"/>
        <w:rPr>
          <w:rFonts w:ascii="Times New Roman" w:hAnsi="Times New Roman" w:cs="Times New Roman"/>
          <w:sz w:val="24"/>
          <w:szCs w:val="24"/>
        </w:rPr>
      </w:pPr>
      <w:r>
        <w:rPr>
          <w:rFonts w:ascii="Times New Roman" w:hAnsi="Times New Roman" w:cs="Times New Roman"/>
          <w:sz w:val="24"/>
          <w:szCs w:val="24"/>
        </w:rPr>
        <w:t>This essay has shown the</w:t>
      </w:r>
      <w:r w:rsidR="0033767D">
        <w:rPr>
          <w:rFonts w:ascii="Times New Roman" w:hAnsi="Times New Roman" w:cs="Times New Roman"/>
          <w:sz w:val="24"/>
          <w:szCs w:val="24"/>
        </w:rPr>
        <w:t xml:space="preserve"> </w:t>
      </w:r>
      <w:r>
        <w:rPr>
          <w:rFonts w:ascii="Times New Roman" w:hAnsi="Times New Roman" w:cs="Times New Roman"/>
          <w:sz w:val="24"/>
          <w:szCs w:val="24"/>
        </w:rPr>
        <w:t xml:space="preserve">complex spectrum of additional needs and the importance of providing the best practice to our </w:t>
      </w:r>
      <w:r w:rsidR="001C6419">
        <w:rPr>
          <w:rFonts w:ascii="Times New Roman" w:hAnsi="Times New Roman" w:cs="Times New Roman"/>
          <w:sz w:val="24"/>
          <w:szCs w:val="24"/>
        </w:rPr>
        <w:t>ALN l</w:t>
      </w:r>
      <w:r>
        <w:rPr>
          <w:rFonts w:ascii="Times New Roman" w:hAnsi="Times New Roman" w:cs="Times New Roman"/>
          <w:sz w:val="24"/>
          <w:szCs w:val="24"/>
        </w:rPr>
        <w:t>earners</w:t>
      </w:r>
      <w:r w:rsidR="001C6419">
        <w:rPr>
          <w:rFonts w:ascii="Times New Roman" w:hAnsi="Times New Roman" w:cs="Times New Roman"/>
          <w:sz w:val="24"/>
          <w:szCs w:val="24"/>
        </w:rPr>
        <w:t xml:space="preserve"> to ensure that they don’t find it harder than their peers</w:t>
      </w:r>
      <w:r w:rsidR="007A6EE4">
        <w:rPr>
          <w:rFonts w:ascii="Times New Roman" w:hAnsi="Times New Roman" w:cs="Times New Roman"/>
          <w:sz w:val="24"/>
          <w:szCs w:val="24"/>
        </w:rPr>
        <w:t xml:space="preserve"> and </w:t>
      </w:r>
      <w:r>
        <w:rPr>
          <w:rFonts w:ascii="Times New Roman" w:hAnsi="Times New Roman" w:cs="Times New Roman"/>
          <w:sz w:val="24"/>
          <w:szCs w:val="24"/>
        </w:rPr>
        <w:t>given ways that practitioners can support them. The two models of disability have been discussed and the ways</w:t>
      </w:r>
      <w:r w:rsidR="007A6EE4">
        <w:rPr>
          <w:rFonts w:ascii="Times New Roman" w:hAnsi="Times New Roman" w:cs="Times New Roman"/>
          <w:sz w:val="24"/>
          <w:szCs w:val="24"/>
        </w:rPr>
        <w:t xml:space="preserve"> they are </w:t>
      </w:r>
      <w:r>
        <w:rPr>
          <w:rFonts w:ascii="Times New Roman" w:hAnsi="Times New Roman" w:cs="Times New Roman"/>
          <w:sz w:val="24"/>
          <w:szCs w:val="24"/>
        </w:rPr>
        <w:t>implemented into</w:t>
      </w:r>
      <w:r w:rsidR="007A6EE4">
        <w:rPr>
          <w:rFonts w:ascii="Times New Roman" w:hAnsi="Times New Roman" w:cs="Times New Roman"/>
          <w:sz w:val="24"/>
          <w:szCs w:val="24"/>
        </w:rPr>
        <w:t xml:space="preserve"> each </w:t>
      </w:r>
      <w:r>
        <w:rPr>
          <w:rFonts w:ascii="Times New Roman" w:hAnsi="Times New Roman" w:cs="Times New Roman"/>
          <w:sz w:val="24"/>
          <w:szCs w:val="24"/>
        </w:rPr>
        <w:t xml:space="preserve">setting. And then lastly, how my current </w:t>
      </w:r>
      <w:r w:rsidR="007A6EE4">
        <w:rPr>
          <w:rFonts w:ascii="Times New Roman" w:hAnsi="Times New Roman" w:cs="Times New Roman"/>
          <w:sz w:val="24"/>
          <w:szCs w:val="24"/>
        </w:rPr>
        <w:t>setting</w:t>
      </w:r>
      <w:r>
        <w:rPr>
          <w:rFonts w:ascii="Times New Roman" w:hAnsi="Times New Roman" w:cs="Times New Roman"/>
          <w:sz w:val="24"/>
          <w:szCs w:val="24"/>
        </w:rPr>
        <w:t xml:space="preserve"> and practitioners provide the best practise to our pupils</w:t>
      </w:r>
      <w:r w:rsidR="007A6EE4">
        <w:rPr>
          <w:rFonts w:ascii="Times New Roman" w:hAnsi="Times New Roman" w:cs="Times New Roman"/>
          <w:sz w:val="24"/>
          <w:szCs w:val="24"/>
        </w:rPr>
        <w:t xml:space="preserve"> by</w:t>
      </w:r>
      <w:r>
        <w:rPr>
          <w:rFonts w:ascii="Times New Roman" w:hAnsi="Times New Roman" w:cs="Times New Roman"/>
          <w:sz w:val="24"/>
          <w:szCs w:val="24"/>
        </w:rPr>
        <w:t xml:space="preserve"> follow</w:t>
      </w:r>
      <w:r w:rsidR="007A6EE4">
        <w:rPr>
          <w:rFonts w:ascii="Times New Roman" w:hAnsi="Times New Roman" w:cs="Times New Roman"/>
          <w:sz w:val="24"/>
          <w:szCs w:val="24"/>
        </w:rPr>
        <w:t>ing</w:t>
      </w:r>
      <w:r>
        <w:rPr>
          <w:rFonts w:ascii="Times New Roman" w:hAnsi="Times New Roman" w:cs="Times New Roman"/>
          <w:sz w:val="24"/>
          <w:szCs w:val="24"/>
        </w:rPr>
        <w:t xml:space="preserve"> policies and theories</w:t>
      </w:r>
      <w:r w:rsidR="007A6EE4">
        <w:rPr>
          <w:rFonts w:ascii="Times New Roman" w:hAnsi="Times New Roman" w:cs="Times New Roman"/>
          <w:sz w:val="24"/>
          <w:szCs w:val="24"/>
        </w:rPr>
        <w:t>.</w:t>
      </w:r>
      <w:r>
        <w:rPr>
          <w:rFonts w:ascii="Times New Roman" w:hAnsi="Times New Roman" w:cs="Times New Roman"/>
          <w:sz w:val="24"/>
          <w:szCs w:val="24"/>
        </w:rPr>
        <w:t xml:space="preserve"> </w:t>
      </w:r>
    </w:p>
    <w:p w14:paraId="43BBA928" w14:textId="77777777" w:rsidR="003C571B" w:rsidRDefault="003C571B" w:rsidP="00E57935">
      <w:pPr>
        <w:spacing w:line="360" w:lineRule="auto"/>
        <w:rPr>
          <w:rFonts w:ascii="Times New Roman" w:hAnsi="Times New Roman" w:cs="Times New Roman"/>
          <w:sz w:val="24"/>
          <w:szCs w:val="24"/>
        </w:rPr>
      </w:pPr>
    </w:p>
    <w:p w14:paraId="2FF8F28C" w14:textId="570BF0F0" w:rsidR="00E57935" w:rsidRPr="00B47C28" w:rsidRDefault="00E57935" w:rsidP="00E57935">
      <w:pPr>
        <w:spacing w:line="360" w:lineRule="auto"/>
        <w:rPr>
          <w:rFonts w:ascii="Times New Roman" w:hAnsi="Times New Roman" w:cs="Times New Roman"/>
          <w:sz w:val="24"/>
          <w:szCs w:val="24"/>
        </w:rPr>
      </w:pPr>
    </w:p>
    <w:p w14:paraId="6471A4E5" w14:textId="7C7DC07F" w:rsidR="00BC5AEE" w:rsidRDefault="00BC5AEE" w:rsidP="00F10913">
      <w:pPr>
        <w:spacing w:line="360" w:lineRule="auto"/>
        <w:rPr>
          <w:rFonts w:asciiTheme="majorHAnsi" w:hAnsiTheme="majorHAnsi"/>
          <w:sz w:val="28"/>
          <w:szCs w:val="28"/>
        </w:rPr>
      </w:pPr>
    </w:p>
    <w:p w14:paraId="1E964897" w14:textId="77777777" w:rsidR="002B72D6" w:rsidRPr="00BD50D6" w:rsidRDefault="002B72D6" w:rsidP="001A652B">
      <w:pPr>
        <w:jc w:val="center"/>
        <w:rPr>
          <w:rFonts w:asciiTheme="majorHAnsi" w:hAnsiTheme="majorHAnsi"/>
          <w:sz w:val="28"/>
          <w:szCs w:val="28"/>
        </w:rPr>
      </w:pPr>
    </w:p>
    <w:p w14:paraId="6F1EC6A2" w14:textId="77777777" w:rsidR="004727BC" w:rsidRDefault="004727BC" w:rsidP="00805DA8">
      <w:pPr>
        <w:rPr>
          <w:rFonts w:asciiTheme="majorHAnsi" w:hAnsiTheme="majorHAnsi"/>
          <w:sz w:val="44"/>
        </w:rPr>
      </w:pPr>
    </w:p>
    <w:p w14:paraId="2F984190" w14:textId="77777777" w:rsidR="004727BC" w:rsidRDefault="004727BC" w:rsidP="00805DA8">
      <w:pPr>
        <w:rPr>
          <w:rFonts w:asciiTheme="majorHAnsi" w:hAnsiTheme="majorHAnsi"/>
          <w:sz w:val="44"/>
        </w:rPr>
      </w:pPr>
    </w:p>
    <w:p w14:paraId="704474EC" w14:textId="77777777" w:rsidR="00F366A9" w:rsidRDefault="00F366A9" w:rsidP="00805DA8">
      <w:pPr>
        <w:rPr>
          <w:rFonts w:ascii="Times New Roman" w:hAnsi="Times New Roman" w:cs="Times New Roman"/>
          <w:b/>
          <w:bCs/>
          <w:sz w:val="24"/>
          <w:szCs w:val="24"/>
          <w:u w:val="single"/>
        </w:rPr>
      </w:pPr>
    </w:p>
    <w:p w14:paraId="64A8E94B" w14:textId="77777777" w:rsidR="00F366A9" w:rsidRDefault="00F366A9" w:rsidP="00805DA8">
      <w:pPr>
        <w:rPr>
          <w:rFonts w:ascii="Times New Roman" w:hAnsi="Times New Roman" w:cs="Times New Roman"/>
          <w:b/>
          <w:bCs/>
          <w:sz w:val="24"/>
          <w:szCs w:val="24"/>
          <w:u w:val="single"/>
        </w:rPr>
      </w:pPr>
    </w:p>
    <w:p w14:paraId="1F6789E9" w14:textId="77777777" w:rsidR="00F366A9" w:rsidRDefault="00F366A9" w:rsidP="00805DA8">
      <w:pPr>
        <w:rPr>
          <w:rFonts w:ascii="Times New Roman" w:hAnsi="Times New Roman" w:cs="Times New Roman"/>
          <w:b/>
          <w:bCs/>
          <w:sz w:val="24"/>
          <w:szCs w:val="24"/>
          <w:u w:val="single"/>
        </w:rPr>
      </w:pPr>
    </w:p>
    <w:p w14:paraId="0ABD93F8" w14:textId="77777777" w:rsidR="0033767D" w:rsidRDefault="0033767D" w:rsidP="00805DA8">
      <w:pPr>
        <w:rPr>
          <w:rFonts w:ascii="Times New Roman" w:hAnsi="Times New Roman" w:cs="Times New Roman"/>
          <w:b/>
          <w:bCs/>
          <w:sz w:val="24"/>
          <w:szCs w:val="24"/>
          <w:u w:val="single"/>
        </w:rPr>
      </w:pPr>
    </w:p>
    <w:p w14:paraId="5892F2D4" w14:textId="5E5F57F1" w:rsidR="001A652B" w:rsidRDefault="00D657BB" w:rsidP="00805DA8">
      <w:pPr>
        <w:rPr>
          <w:rFonts w:ascii="Times New Roman" w:hAnsi="Times New Roman" w:cs="Times New Roman"/>
          <w:b/>
          <w:bCs/>
          <w:sz w:val="24"/>
          <w:szCs w:val="24"/>
          <w:u w:val="single"/>
        </w:rPr>
      </w:pPr>
      <w:r w:rsidRPr="00805DA8">
        <w:rPr>
          <w:rFonts w:ascii="Times New Roman" w:hAnsi="Times New Roman" w:cs="Times New Roman"/>
          <w:b/>
          <w:bCs/>
          <w:sz w:val="24"/>
          <w:szCs w:val="24"/>
          <w:u w:val="single"/>
        </w:rPr>
        <w:lastRenderedPageBreak/>
        <w:t>Element 2</w:t>
      </w:r>
      <w:r w:rsidR="004A1E07" w:rsidRPr="00805DA8">
        <w:rPr>
          <w:rFonts w:ascii="Times New Roman" w:hAnsi="Times New Roman" w:cs="Times New Roman"/>
          <w:b/>
          <w:bCs/>
          <w:sz w:val="24"/>
          <w:szCs w:val="24"/>
          <w:u w:val="single"/>
        </w:rPr>
        <w:t xml:space="preserve"> – </w:t>
      </w:r>
      <w:r w:rsidR="001A652B" w:rsidRPr="00805DA8">
        <w:rPr>
          <w:rFonts w:ascii="Times New Roman" w:hAnsi="Times New Roman" w:cs="Times New Roman"/>
          <w:b/>
          <w:bCs/>
          <w:sz w:val="24"/>
          <w:szCs w:val="24"/>
          <w:u w:val="single"/>
        </w:rPr>
        <w:t>Referenc</w:t>
      </w:r>
      <w:r w:rsidR="004A1E07" w:rsidRPr="00805DA8">
        <w:rPr>
          <w:rFonts w:ascii="Times New Roman" w:hAnsi="Times New Roman" w:cs="Times New Roman"/>
          <w:b/>
          <w:bCs/>
          <w:sz w:val="24"/>
          <w:szCs w:val="24"/>
          <w:u w:val="single"/>
        </w:rPr>
        <w:t>e List.</w:t>
      </w:r>
    </w:p>
    <w:sdt>
      <w:sdtPr>
        <w:id w:val="-1634168642"/>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354D5655" w14:textId="704CD9CE" w:rsidR="0033767D" w:rsidRPr="0033767D" w:rsidRDefault="0033767D">
          <w:pPr>
            <w:pStyle w:val="Heading1"/>
            <w:rPr>
              <w:rFonts w:ascii="Times New Roman" w:hAnsi="Times New Roman" w:cs="Times New Roman"/>
              <w:color w:val="auto"/>
              <w:sz w:val="24"/>
              <w:szCs w:val="24"/>
            </w:rPr>
          </w:pPr>
          <w:r w:rsidRPr="0033767D">
            <w:rPr>
              <w:rFonts w:ascii="Times New Roman" w:hAnsi="Times New Roman" w:cs="Times New Roman"/>
              <w:b/>
              <w:bCs/>
              <w:color w:val="auto"/>
              <w:sz w:val="24"/>
              <w:szCs w:val="24"/>
              <w:u w:val="single"/>
            </w:rPr>
            <w:t>References</w:t>
          </w:r>
        </w:p>
        <w:sdt>
          <w:sdtPr>
            <w:rPr>
              <w:rFonts w:ascii="Times New Roman" w:hAnsi="Times New Roman" w:cs="Times New Roman"/>
              <w:sz w:val="24"/>
              <w:szCs w:val="24"/>
            </w:rPr>
            <w:id w:val="-1620917429"/>
            <w:bibliography/>
          </w:sdtPr>
          <w:sdtEndPr>
            <w:rPr>
              <w:rFonts w:asciiTheme="minorHAnsi" w:hAnsiTheme="minorHAnsi" w:cstheme="minorBidi"/>
              <w:sz w:val="22"/>
              <w:szCs w:val="22"/>
            </w:rPr>
          </w:sdtEndPr>
          <w:sdtContent>
            <w:p w14:paraId="33C6305A" w14:textId="77777777"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sz w:val="24"/>
                  <w:szCs w:val="24"/>
                </w:rPr>
                <w:fldChar w:fldCharType="begin"/>
              </w:r>
              <w:r w:rsidRPr="0033767D">
                <w:rPr>
                  <w:rFonts w:ascii="Times New Roman" w:hAnsi="Times New Roman" w:cs="Times New Roman"/>
                  <w:sz w:val="24"/>
                  <w:szCs w:val="24"/>
                </w:rPr>
                <w:instrText>BIBLIOGRAPHY</w:instrText>
              </w:r>
              <w:r w:rsidRPr="0033767D">
                <w:rPr>
                  <w:rFonts w:ascii="Times New Roman" w:hAnsi="Times New Roman" w:cs="Times New Roman"/>
                  <w:sz w:val="24"/>
                  <w:szCs w:val="24"/>
                </w:rPr>
                <w:fldChar w:fldCharType="separate"/>
              </w:r>
              <w:r w:rsidRPr="0033767D">
                <w:rPr>
                  <w:rFonts w:ascii="Times New Roman" w:hAnsi="Times New Roman" w:cs="Times New Roman"/>
                  <w:noProof/>
                  <w:sz w:val="24"/>
                  <w:szCs w:val="24"/>
                </w:rPr>
                <w:t xml:space="preserve">Disability Nottinghamshire . (n.d.). </w:t>
              </w:r>
              <w:r w:rsidRPr="0033767D">
                <w:rPr>
                  <w:rFonts w:ascii="Times New Roman" w:hAnsi="Times New Roman" w:cs="Times New Roman"/>
                  <w:i/>
                  <w:iCs/>
                  <w:noProof/>
                  <w:sz w:val="24"/>
                  <w:szCs w:val="24"/>
                </w:rPr>
                <w:t>Social Model vs Medical Model of disability</w:t>
              </w:r>
              <w:r w:rsidRPr="0033767D">
                <w:rPr>
                  <w:rFonts w:ascii="Times New Roman" w:hAnsi="Times New Roman" w:cs="Times New Roman"/>
                  <w:noProof/>
                  <w:sz w:val="24"/>
                  <w:szCs w:val="24"/>
                </w:rPr>
                <w:t>. Retrieved from Disability Nottinghamshire : https://www.disabilitynottinghamshire.org.uk/index.php/about/social-model-vs-medical-model-of-disability/</w:t>
              </w:r>
            </w:p>
            <w:p w14:paraId="34DC7656" w14:textId="0B0F7982"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Family Lives. (2021). </w:t>
              </w:r>
              <w:r w:rsidRPr="0033767D">
                <w:rPr>
                  <w:rFonts w:ascii="Times New Roman" w:hAnsi="Times New Roman" w:cs="Times New Roman"/>
                  <w:i/>
                  <w:iCs/>
                  <w:noProof/>
                  <w:sz w:val="24"/>
                  <w:szCs w:val="24"/>
                </w:rPr>
                <w:t>What are special educational needs</w:t>
              </w:r>
              <w:r w:rsidRPr="0033767D">
                <w:rPr>
                  <w:rFonts w:ascii="Times New Roman" w:hAnsi="Times New Roman" w:cs="Times New Roman"/>
                  <w:noProof/>
                  <w:sz w:val="24"/>
                  <w:szCs w:val="24"/>
                </w:rPr>
                <w:t>. Retrieved from Family Lives: https://www.familylives.org.uk/advice/your-family/special-educational-needs/what-are-special-educational-needs</w:t>
              </w:r>
            </w:p>
            <w:p w14:paraId="08B48176" w14:textId="77777777"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McLeod, S. (2024, February 1). </w:t>
              </w:r>
              <w:r w:rsidRPr="0033767D">
                <w:rPr>
                  <w:rFonts w:ascii="Times New Roman" w:hAnsi="Times New Roman" w:cs="Times New Roman"/>
                  <w:i/>
                  <w:iCs/>
                  <w:noProof/>
                  <w:sz w:val="24"/>
                  <w:szCs w:val="24"/>
                </w:rPr>
                <w:t>Albert Bandura’s Social Learning Theory</w:t>
              </w:r>
              <w:r w:rsidRPr="0033767D">
                <w:rPr>
                  <w:rFonts w:ascii="Times New Roman" w:hAnsi="Times New Roman" w:cs="Times New Roman"/>
                  <w:noProof/>
                  <w:sz w:val="24"/>
                  <w:szCs w:val="24"/>
                </w:rPr>
                <w:t>. Retrieved from Simply Psychology : https://www.simplypsychology.org/bandura.html</w:t>
              </w:r>
            </w:p>
            <w:p w14:paraId="706CA5A5" w14:textId="6DCEF383"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McLeod, S. (2024, January 24). </w:t>
              </w:r>
              <w:r w:rsidRPr="0033767D">
                <w:rPr>
                  <w:rFonts w:ascii="Times New Roman" w:hAnsi="Times New Roman" w:cs="Times New Roman"/>
                  <w:i/>
                  <w:iCs/>
                  <w:noProof/>
                  <w:sz w:val="24"/>
                  <w:szCs w:val="24"/>
                </w:rPr>
                <w:t>Simply Psychology</w:t>
              </w:r>
              <w:r w:rsidRPr="0033767D">
                <w:rPr>
                  <w:rFonts w:ascii="Times New Roman" w:hAnsi="Times New Roman" w:cs="Times New Roman"/>
                  <w:noProof/>
                  <w:sz w:val="24"/>
                  <w:szCs w:val="24"/>
                </w:rPr>
                <w:t>. Retrieved from Maslow’s Hierarchy of Needs: https://www.simplypsychology.org/maslow.html</w:t>
              </w:r>
            </w:p>
            <w:p w14:paraId="131B9173" w14:textId="77777777"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Snap Cymru. (n.d.). </w:t>
              </w:r>
              <w:r w:rsidRPr="0033767D">
                <w:rPr>
                  <w:rFonts w:ascii="Times New Roman" w:hAnsi="Times New Roman" w:cs="Times New Roman"/>
                  <w:i/>
                  <w:iCs/>
                  <w:noProof/>
                  <w:sz w:val="24"/>
                  <w:szCs w:val="24"/>
                </w:rPr>
                <w:t>What is ALN?</w:t>
              </w:r>
              <w:r w:rsidRPr="0033767D">
                <w:rPr>
                  <w:rFonts w:ascii="Times New Roman" w:hAnsi="Times New Roman" w:cs="Times New Roman"/>
                  <w:noProof/>
                  <w:sz w:val="24"/>
                  <w:szCs w:val="24"/>
                </w:rPr>
                <w:t xml:space="preserve"> Retrieved from Snap Cymru: https://www.snapcymru.org/get-support/what-is-aln/</w:t>
              </w:r>
            </w:p>
            <w:p w14:paraId="6EE60982" w14:textId="0687D93B"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UNICEF. (2022, July 12). </w:t>
              </w:r>
              <w:r w:rsidRPr="0033767D">
                <w:rPr>
                  <w:rFonts w:ascii="Times New Roman" w:hAnsi="Times New Roman" w:cs="Times New Roman"/>
                  <w:i/>
                  <w:iCs/>
                  <w:noProof/>
                  <w:sz w:val="24"/>
                  <w:szCs w:val="24"/>
                </w:rPr>
                <w:t>How we protect children's rights</w:t>
              </w:r>
              <w:r w:rsidRPr="0033767D">
                <w:rPr>
                  <w:rFonts w:ascii="Times New Roman" w:hAnsi="Times New Roman" w:cs="Times New Roman"/>
                  <w:noProof/>
                  <w:sz w:val="24"/>
                  <w:szCs w:val="24"/>
                </w:rPr>
                <w:t>. Retrieved from UNICEF: https://www.unicef.org.uk/what-we-do/un-convention-child-rights/</w:t>
              </w:r>
            </w:p>
            <w:p w14:paraId="0A07B8F1" w14:textId="77777777" w:rsidR="0033767D" w:rsidRPr="0033767D" w:rsidRDefault="0033767D" w:rsidP="0033767D">
              <w:pPr>
                <w:pStyle w:val="Bibliography"/>
                <w:ind w:left="720" w:hanging="720"/>
                <w:rPr>
                  <w:rFonts w:ascii="Times New Roman" w:hAnsi="Times New Roman" w:cs="Times New Roman"/>
                  <w:noProof/>
                  <w:sz w:val="24"/>
                  <w:szCs w:val="24"/>
                </w:rPr>
              </w:pPr>
              <w:r w:rsidRPr="0033767D">
                <w:rPr>
                  <w:rFonts w:ascii="Times New Roman" w:hAnsi="Times New Roman" w:cs="Times New Roman"/>
                  <w:noProof/>
                  <w:sz w:val="24"/>
                  <w:szCs w:val="24"/>
                </w:rPr>
                <w:t xml:space="preserve">Welsh Goverment. (2021). </w:t>
              </w:r>
              <w:r w:rsidRPr="0033767D">
                <w:rPr>
                  <w:rFonts w:ascii="Times New Roman" w:hAnsi="Times New Roman" w:cs="Times New Roman"/>
                  <w:i/>
                  <w:iCs/>
                  <w:noProof/>
                  <w:sz w:val="24"/>
                  <w:szCs w:val="24"/>
                </w:rPr>
                <w:t>The Additional Learning Needs Code for Wales.</w:t>
              </w:r>
              <w:r w:rsidRPr="0033767D">
                <w:rPr>
                  <w:rFonts w:ascii="Times New Roman" w:hAnsi="Times New Roman" w:cs="Times New Roman"/>
                  <w:noProof/>
                  <w:sz w:val="24"/>
                  <w:szCs w:val="24"/>
                </w:rPr>
                <w:t xml:space="preserve"> Wales: Welsh Goverment.</w:t>
              </w:r>
            </w:p>
            <w:p w14:paraId="72F5C25C" w14:textId="7DCB035C" w:rsidR="0033767D" w:rsidRDefault="0033767D" w:rsidP="0033767D">
              <w:r w:rsidRPr="0033767D">
                <w:rPr>
                  <w:rFonts w:ascii="Times New Roman" w:hAnsi="Times New Roman" w:cs="Times New Roman"/>
                  <w:b/>
                  <w:bCs/>
                  <w:sz w:val="24"/>
                  <w:szCs w:val="24"/>
                </w:rPr>
                <w:fldChar w:fldCharType="end"/>
              </w:r>
            </w:p>
          </w:sdtContent>
        </w:sdt>
      </w:sdtContent>
    </w:sdt>
    <w:p w14:paraId="05EEA96C" w14:textId="77777777" w:rsidR="008C47A8" w:rsidRDefault="008C47A8" w:rsidP="00805DA8">
      <w:pPr>
        <w:rPr>
          <w:rFonts w:ascii="Times New Roman" w:hAnsi="Times New Roman" w:cs="Times New Roman"/>
          <w:b/>
          <w:bCs/>
          <w:sz w:val="24"/>
          <w:szCs w:val="24"/>
          <w:u w:val="single"/>
        </w:rPr>
      </w:pPr>
    </w:p>
    <w:p w14:paraId="2E519A33" w14:textId="77777777" w:rsidR="008C47A8" w:rsidRDefault="008C47A8" w:rsidP="00805DA8">
      <w:pPr>
        <w:rPr>
          <w:rFonts w:ascii="Times New Roman" w:hAnsi="Times New Roman" w:cs="Times New Roman"/>
          <w:b/>
          <w:bCs/>
          <w:sz w:val="24"/>
          <w:szCs w:val="24"/>
          <w:u w:val="single"/>
        </w:rPr>
      </w:pPr>
    </w:p>
    <w:p w14:paraId="7BC01D73" w14:textId="77777777" w:rsidR="008C47A8" w:rsidRDefault="008C47A8" w:rsidP="00805DA8">
      <w:pPr>
        <w:rPr>
          <w:rFonts w:ascii="Times New Roman" w:hAnsi="Times New Roman" w:cs="Times New Roman"/>
          <w:b/>
          <w:bCs/>
          <w:sz w:val="24"/>
          <w:szCs w:val="24"/>
          <w:u w:val="single"/>
        </w:rPr>
      </w:pPr>
    </w:p>
    <w:p w14:paraId="159CB295" w14:textId="77777777" w:rsidR="008C47A8" w:rsidRDefault="008C47A8" w:rsidP="00805DA8">
      <w:pPr>
        <w:rPr>
          <w:rFonts w:ascii="Times New Roman" w:hAnsi="Times New Roman" w:cs="Times New Roman"/>
          <w:b/>
          <w:bCs/>
          <w:sz w:val="24"/>
          <w:szCs w:val="24"/>
          <w:u w:val="single"/>
        </w:rPr>
      </w:pPr>
    </w:p>
    <w:p w14:paraId="236CCA0A" w14:textId="77777777" w:rsidR="008C47A8" w:rsidRDefault="008C47A8" w:rsidP="00805DA8">
      <w:pPr>
        <w:rPr>
          <w:rFonts w:ascii="Times New Roman" w:hAnsi="Times New Roman" w:cs="Times New Roman"/>
          <w:b/>
          <w:bCs/>
          <w:sz w:val="24"/>
          <w:szCs w:val="24"/>
          <w:u w:val="single"/>
        </w:rPr>
      </w:pPr>
    </w:p>
    <w:p w14:paraId="624F853B" w14:textId="77777777" w:rsidR="008C47A8" w:rsidRDefault="008C47A8" w:rsidP="00805DA8">
      <w:pPr>
        <w:rPr>
          <w:rFonts w:ascii="Times New Roman" w:hAnsi="Times New Roman" w:cs="Times New Roman"/>
          <w:b/>
          <w:bCs/>
          <w:sz w:val="24"/>
          <w:szCs w:val="24"/>
          <w:u w:val="single"/>
        </w:rPr>
      </w:pPr>
    </w:p>
    <w:p w14:paraId="20FA6408" w14:textId="77777777" w:rsidR="0033767D" w:rsidRDefault="0033767D" w:rsidP="00805DA8">
      <w:pPr>
        <w:rPr>
          <w:rFonts w:ascii="Times New Roman" w:hAnsi="Times New Roman" w:cs="Times New Roman"/>
          <w:b/>
          <w:bCs/>
          <w:sz w:val="24"/>
          <w:szCs w:val="24"/>
          <w:u w:val="single"/>
        </w:rPr>
      </w:pPr>
    </w:p>
    <w:p w14:paraId="7766C77F" w14:textId="75B0F6D6" w:rsidR="007C034D" w:rsidRDefault="007C034D" w:rsidP="00805DA8">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w:t>
      </w:r>
      <w:r w:rsidR="00924A42">
        <w:rPr>
          <w:rFonts w:ascii="Times New Roman" w:hAnsi="Times New Roman" w:cs="Times New Roman"/>
          <w:b/>
          <w:bCs/>
          <w:sz w:val="24"/>
          <w:szCs w:val="24"/>
          <w:u w:val="single"/>
        </w:rPr>
        <w:t>lement 3.</w:t>
      </w:r>
    </w:p>
    <w:tbl>
      <w:tblPr>
        <w:tblStyle w:val="TableGrid"/>
        <w:tblW w:w="0" w:type="auto"/>
        <w:tblLook w:val="04A0" w:firstRow="1" w:lastRow="0" w:firstColumn="1" w:lastColumn="0" w:noHBand="0" w:noVBand="1"/>
      </w:tblPr>
      <w:tblGrid>
        <w:gridCol w:w="13948"/>
      </w:tblGrid>
      <w:tr w:rsidR="008C47A8" w:rsidRPr="003B7E98" w14:paraId="4CF7B698" w14:textId="77777777" w:rsidTr="0083788E">
        <w:tc>
          <w:tcPr>
            <w:tcW w:w="13948" w:type="dxa"/>
          </w:tcPr>
          <w:p w14:paraId="0AFDFDA1" w14:textId="76CCA8BE" w:rsidR="008C47A8" w:rsidRPr="00924A42" w:rsidRDefault="008C47A8" w:rsidP="00924A42">
            <w:pPr>
              <w:spacing w:line="360" w:lineRule="auto"/>
              <w:jc w:val="center"/>
              <w:rPr>
                <w:rFonts w:ascii="Times New Roman" w:hAnsi="Times New Roman" w:cs="Times New Roman"/>
                <w:b/>
                <w:bCs/>
                <w:sz w:val="24"/>
                <w:szCs w:val="24"/>
                <w:u w:val="single"/>
              </w:rPr>
            </w:pPr>
            <w:r w:rsidRPr="00924A42">
              <w:rPr>
                <w:rFonts w:ascii="Times New Roman" w:hAnsi="Times New Roman" w:cs="Times New Roman"/>
                <w:b/>
                <w:bCs/>
                <w:sz w:val="24"/>
                <w:szCs w:val="24"/>
                <w:u w:val="single"/>
              </w:rPr>
              <w:t>Section 1C: Profile (About me)</w:t>
            </w:r>
            <w:r w:rsidR="00924A42" w:rsidRPr="00924A42">
              <w:rPr>
                <w:rFonts w:ascii="Times New Roman" w:hAnsi="Times New Roman" w:cs="Times New Roman"/>
                <w:b/>
                <w:bCs/>
                <w:sz w:val="24"/>
                <w:szCs w:val="24"/>
                <w:u w:val="single"/>
              </w:rPr>
              <w:t>.</w:t>
            </w:r>
          </w:p>
        </w:tc>
      </w:tr>
      <w:tr w:rsidR="008C47A8" w:rsidRPr="003B7E98" w14:paraId="77C4A22E" w14:textId="77777777" w:rsidTr="004727BC">
        <w:trPr>
          <w:trHeight w:val="983"/>
        </w:trPr>
        <w:tc>
          <w:tcPr>
            <w:tcW w:w="13948" w:type="dxa"/>
          </w:tcPr>
          <w:p w14:paraId="276E2D72" w14:textId="04D7DC79" w:rsidR="00E57935" w:rsidRPr="00E57935" w:rsidRDefault="000C4E3D" w:rsidP="004727BC">
            <w:pPr>
              <w:pStyle w:val="ListParagraph"/>
              <w:numPr>
                <w:ilvl w:val="0"/>
                <w:numId w:val="4"/>
              </w:numPr>
              <w:autoSpaceDE w:val="0"/>
              <w:autoSpaceDN w:val="0"/>
              <w:adjustRightInd w:val="0"/>
              <w:spacing w:line="360" w:lineRule="auto"/>
              <w:rPr>
                <w:rFonts w:ascii="Times New Roman" w:hAnsi="Times New Roman" w:cs="Times New Roman"/>
                <w:sz w:val="24"/>
                <w:szCs w:val="24"/>
              </w:rPr>
            </w:pPr>
            <w:r w:rsidRPr="00E57935">
              <w:rPr>
                <w:rFonts w:ascii="Times New Roman" w:hAnsi="Times New Roman" w:cs="Times New Roman"/>
                <w:sz w:val="24"/>
                <w:szCs w:val="24"/>
              </w:rPr>
              <w:t xml:space="preserve">When in school, having an object </w:t>
            </w:r>
            <w:r w:rsidR="00A513D6" w:rsidRPr="00E57935">
              <w:rPr>
                <w:rFonts w:ascii="Times New Roman" w:hAnsi="Times New Roman" w:cs="Times New Roman"/>
                <w:sz w:val="24"/>
                <w:szCs w:val="24"/>
              </w:rPr>
              <w:t>that she can play with in her hand at all times</w:t>
            </w:r>
            <w:r w:rsidR="004727BC">
              <w:rPr>
                <w:rFonts w:ascii="Times New Roman" w:hAnsi="Times New Roman" w:cs="Times New Roman"/>
                <w:sz w:val="24"/>
                <w:szCs w:val="24"/>
              </w:rPr>
              <w:t xml:space="preserve"> </w:t>
            </w:r>
            <w:r w:rsidR="00A513D6" w:rsidRPr="00E57935">
              <w:rPr>
                <w:rFonts w:ascii="Times New Roman" w:hAnsi="Times New Roman" w:cs="Times New Roman"/>
                <w:sz w:val="24"/>
                <w:szCs w:val="24"/>
              </w:rPr>
              <w:t xml:space="preserve">is very important to her. </w:t>
            </w:r>
            <w:r w:rsidR="005F1358" w:rsidRPr="00E57935">
              <w:rPr>
                <w:rFonts w:ascii="Times New Roman" w:hAnsi="Times New Roman" w:cs="Times New Roman"/>
                <w:sz w:val="24"/>
                <w:szCs w:val="24"/>
              </w:rPr>
              <w:t>This is also a comfo</w:t>
            </w:r>
            <w:r w:rsidR="006917EE" w:rsidRPr="00E57935">
              <w:rPr>
                <w:rFonts w:ascii="Times New Roman" w:hAnsi="Times New Roman" w:cs="Times New Roman"/>
                <w:sz w:val="24"/>
                <w:szCs w:val="24"/>
              </w:rPr>
              <w:t>rt for her and will get distressed and agitated if she doesn’t.</w:t>
            </w:r>
          </w:p>
          <w:p w14:paraId="4292E0AB" w14:textId="6831CF38" w:rsidR="00E57935" w:rsidRPr="00E57935" w:rsidRDefault="006917EE" w:rsidP="004727BC">
            <w:pPr>
              <w:pStyle w:val="ListParagraph"/>
              <w:numPr>
                <w:ilvl w:val="0"/>
                <w:numId w:val="4"/>
              </w:numPr>
              <w:autoSpaceDE w:val="0"/>
              <w:autoSpaceDN w:val="0"/>
              <w:adjustRightInd w:val="0"/>
              <w:spacing w:line="360" w:lineRule="auto"/>
              <w:rPr>
                <w:rFonts w:ascii="Times New Roman" w:hAnsi="Times New Roman" w:cs="Times New Roman"/>
                <w:sz w:val="24"/>
                <w:szCs w:val="24"/>
              </w:rPr>
            </w:pPr>
            <w:r w:rsidRPr="00E57935">
              <w:rPr>
                <w:rFonts w:ascii="Times New Roman" w:hAnsi="Times New Roman" w:cs="Times New Roman"/>
                <w:sz w:val="24"/>
                <w:szCs w:val="24"/>
              </w:rPr>
              <w:t xml:space="preserve">She </w:t>
            </w:r>
            <w:r w:rsidR="00BD0885" w:rsidRPr="00E57935">
              <w:rPr>
                <w:rFonts w:ascii="Times New Roman" w:hAnsi="Times New Roman" w:cs="Times New Roman"/>
                <w:sz w:val="24"/>
                <w:szCs w:val="24"/>
              </w:rPr>
              <w:t>also finds her snack very important. She loves to eat and will do anything and everything to get to her snack in her bag whenever she feels the need to</w:t>
            </w:r>
            <w:r w:rsidR="00C062D5" w:rsidRPr="00E57935">
              <w:rPr>
                <w:rFonts w:ascii="Times New Roman" w:hAnsi="Times New Roman" w:cs="Times New Roman"/>
                <w:sz w:val="24"/>
                <w:szCs w:val="24"/>
              </w:rPr>
              <w:t>.</w:t>
            </w:r>
          </w:p>
          <w:p w14:paraId="04EA2BFD" w14:textId="77777777" w:rsidR="00E57935" w:rsidRPr="00E57935" w:rsidRDefault="00C062D5" w:rsidP="004727BC">
            <w:pPr>
              <w:pStyle w:val="ListParagraph"/>
              <w:numPr>
                <w:ilvl w:val="0"/>
                <w:numId w:val="4"/>
              </w:numPr>
              <w:autoSpaceDE w:val="0"/>
              <w:autoSpaceDN w:val="0"/>
              <w:adjustRightInd w:val="0"/>
              <w:spacing w:line="360" w:lineRule="auto"/>
              <w:rPr>
                <w:rFonts w:ascii="Times New Roman" w:hAnsi="Times New Roman" w:cs="Times New Roman"/>
                <w:sz w:val="24"/>
                <w:szCs w:val="24"/>
              </w:rPr>
            </w:pPr>
            <w:r w:rsidRPr="00E57935">
              <w:rPr>
                <w:rFonts w:ascii="Times New Roman" w:hAnsi="Times New Roman" w:cs="Times New Roman"/>
                <w:sz w:val="24"/>
                <w:szCs w:val="24"/>
              </w:rPr>
              <w:t>She also has to have water sessions in class daily, she loves playing in the water and loves to make a big splash</w:t>
            </w:r>
            <w:r w:rsidR="00EF7C17" w:rsidRPr="00E57935">
              <w:rPr>
                <w:rFonts w:ascii="Times New Roman" w:hAnsi="Times New Roman" w:cs="Times New Roman"/>
                <w:sz w:val="24"/>
                <w:szCs w:val="24"/>
              </w:rPr>
              <w:t xml:space="preserve">. If she doesn’t go in the </w:t>
            </w:r>
            <w:r w:rsidR="00697693" w:rsidRPr="00E57935">
              <w:rPr>
                <w:rFonts w:ascii="Times New Roman" w:hAnsi="Times New Roman" w:cs="Times New Roman"/>
                <w:sz w:val="24"/>
                <w:szCs w:val="24"/>
              </w:rPr>
              <w:t>water,</w:t>
            </w:r>
            <w:r w:rsidR="00EF7C17" w:rsidRPr="00E57935">
              <w:rPr>
                <w:rFonts w:ascii="Times New Roman" w:hAnsi="Times New Roman" w:cs="Times New Roman"/>
                <w:sz w:val="24"/>
                <w:szCs w:val="24"/>
              </w:rPr>
              <w:t xml:space="preserve"> she will start to get distressed. She normally takes herself over to the sink in the classroom when she wants </w:t>
            </w:r>
            <w:r w:rsidR="00697693" w:rsidRPr="00E57935">
              <w:rPr>
                <w:rFonts w:ascii="Times New Roman" w:hAnsi="Times New Roman" w:cs="Times New Roman"/>
                <w:sz w:val="24"/>
                <w:szCs w:val="24"/>
              </w:rPr>
              <w:t>to do so.</w:t>
            </w:r>
          </w:p>
          <w:p w14:paraId="1EE5B52B" w14:textId="59E77933" w:rsidR="00E57935" w:rsidRPr="00E57935" w:rsidRDefault="00697693" w:rsidP="004727BC">
            <w:pPr>
              <w:pStyle w:val="ListParagraph"/>
              <w:numPr>
                <w:ilvl w:val="0"/>
                <w:numId w:val="4"/>
              </w:numPr>
              <w:autoSpaceDE w:val="0"/>
              <w:autoSpaceDN w:val="0"/>
              <w:adjustRightInd w:val="0"/>
              <w:spacing w:line="360" w:lineRule="auto"/>
              <w:rPr>
                <w:rFonts w:ascii="Times New Roman" w:hAnsi="Times New Roman" w:cs="Times New Roman"/>
                <w:sz w:val="24"/>
                <w:szCs w:val="24"/>
              </w:rPr>
            </w:pPr>
            <w:r w:rsidRPr="00E57935">
              <w:rPr>
                <w:rFonts w:ascii="Times New Roman" w:hAnsi="Times New Roman" w:cs="Times New Roman"/>
                <w:sz w:val="24"/>
                <w:szCs w:val="24"/>
              </w:rPr>
              <w:t>As she loves to play, it is important that her allocated adult can i</w:t>
            </w:r>
            <w:r w:rsidR="004727BC">
              <w:rPr>
                <w:rFonts w:ascii="Times New Roman" w:hAnsi="Times New Roman" w:cs="Times New Roman"/>
                <w:sz w:val="24"/>
                <w:szCs w:val="24"/>
              </w:rPr>
              <w:t>mplement</w:t>
            </w:r>
            <w:r w:rsidRPr="00E57935">
              <w:rPr>
                <w:rFonts w:ascii="Times New Roman" w:hAnsi="Times New Roman" w:cs="Times New Roman"/>
                <w:sz w:val="24"/>
                <w:szCs w:val="24"/>
              </w:rPr>
              <w:t xml:space="preserve"> </w:t>
            </w:r>
            <w:r w:rsidR="00277EE2" w:rsidRPr="00E57935">
              <w:rPr>
                <w:rFonts w:ascii="Times New Roman" w:hAnsi="Times New Roman" w:cs="Times New Roman"/>
                <w:sz w:val="24"/>
                <w:szCs w:val="24"/>
              </w:rPr>
              <w:t xml:space="preserve">her learning through play. She will work better through play and is seen to develop her skills and gain the educational </w:t>
            </w:r>
            <w:r w:rsidR="00EA71D5" w:rsidRPr="00E57935">
              <w:rPr>
                <w:rFonts w:ascii="Times New Roman" w:hAnsi="Times New Roman" w:cs="Times New Roman"/>
                <w:sz w:val="24"/>
                <w:szCs w:val="24"/>
              </w:rPr>
              <w:t>aspects of learning</w:t>
            </w:r>
            <w:r w:rsidR="004727BC">
              <w:rPr>
                <w:rFonts w:ascii="Times New Roman" w:hAnsi="Times New Roman" w:cs="Times New Roman"/>
                <w:sz w:val="24"/>
                <w:szCs w:val="24"/>
              </w:rPr>
              <w:t xml:space="preserve"> while in the different areas of the classroom.</w:t>
            </w:r>
          </w:p>
          <w:p w14:paraId="30BACE00" w14:textId="20217BE9" w:rsidR="00E57935" w:rsidRPr="00E57935" w:rsidRDefault="00EA71D5" w:rsidP="004727BC">
            <w:pPr>
              <w:pStyle w:val="ListParagraph"/>
              <w:numPr>
                <w:ilvl w:val="0"/>
                <w:numId w:val="4"/>
              </w:numPr>
              <w:autoSpaceDE w:val="0"/>
              <w:autoSpaceDN w:val="0"/>
              <w:adjustRightInd w:val="0"/>
              <w:spacing w:line="360" w:lineRule="auto"/>
              <w:rPr>
                <w:rFonts w:ascii="Times New Roman" w:hAnsi="Times New Roman" w:cs="Times New Roman"/>
                <w:sz w:val="24"/>
                <w:szCs w:val="24"/>
              </w:rPr>
            </w:pPr>
            <w:r w:rsidRPr="00E57935">
              <w:rPr>
                <w:rFonts w:ascii="Times New Roman" w:hAnsi="Times New Roman" w:cs="Times New Roman"/>
                <w:sz w:val="24"/>
                <w:szCs w:val="24"/>
              </w:rPr>
              <w:t xml:space="preserve">She also needs to develop her interaction skills and sharing, while in the classroom she can become quite distressed if there are any peers around her when she is playing. She has become a lot better </w:t>
            </w:r>
            <w:r w:rsidR="005F3F9A" w:rsidRPr="00E57935">
              <w:rPr>
                <w:rFonts w:ascii="Times New Roman" w:hAnsi="Times New Roman" w:cs="Times New Roman"/>
                <w:sz w:val="24"/>
                <w:szCs w:val="24"/>
              </w:rPr>
              <w:t xml:space="preserve">at interacting with her peers but with the continuation </w:t>
            </w:r>
            <w:r w:rsidR="001E3847" w:rsidRPr="00E57935">
              <w:rPr>
                <w:rFonts w:ascii="Times New Roman" w:hAnsi="Times New Roman" w:cs="Times New Roman"/>
                <w:sz w:val="24"/>
                <w:szCs w:val="24"/>
              </w:rPr>
              <w:t>of doing so, she will be able to start playing with larger amounts of peers at once.</w:t>
            </w:r>
          </w:p>
          <w:p w14:paraId="6100D3A7" w14:textId="669E474E" w:rsidR="0038591D" w:rsidRPr="00924A42" w:rsidRDefault="00FF26DE" w:rsidP="004727BC">
            <w:pPr>
              <w:autoSpaceDE w:val="0"/>
              <w:autoSpaceDN w:val="0"/>
              <w:adjustRightInd w:val="0"/>
              <w:spacing w:line="360" w:lineRule="auto"/>
              <w:ind w:left="360"/>
              <w:rPr>
                <w:rFonts w:ascii="Times New Roman" w:hAnsi="Times New Roman" w:cs="Times New Roman"/>
                <w:sz w:val="24"/>
                <w:szCs w:val="24"/>
              </w:rPr>
            </w:pPr>
            <w:r w:rsidRPr="004727BC">
              <w:rPr>
                <w:rFonts w:ascii="Times New Roman" w:hAnsi="Times New Roman" w:cs="Times New Roman"/>
                <w:sz w:val="24"/>
                <w:szCs w:val="24"/>
              </w:rPr>
              <w:t>At the moment we are working on her communication</w:t>
            </w:r>
            <w:r w:rsidR="00686EF4" w:rsidRPr="004727BC">
              <w:rPr>
                <w:rFonts w:ascii="Times New Roman" w:hAnsi="Times New Roman" w:cs="Times New Roman"/>
                <w:sz w:val="24"/>
                <w:szCs w:val="24"/>
              </w:rPr>
              <w:t xml:space="preserve">, so repeating words when she wants something to try and get the understanding of the link between the object and the speech. We are also working on her </w:t>
            </w:r>
            <w:r w:rsidR="000C5428" w:rsidRPr="004727BC">
              <w:rPr>
                <w:rFonts w:ascii="Times New Roman" w:hAnsi="Times New Roman" w:cs="Times New Roman"/>
                <w:sz w:val="24"/>
                <w:szCs w:val="24"/>
              </w:rPr>
              <w:t xml:space="preserve">ability to put on her coat and shoes, we are trying to help develop the </w:t>
            </w:r>
            <w:r w:rsidR="00752DC7" w:rsidRPr="004727BC">
              <w:rPr>
                <w:rFonts w:ascii="Times New Roman" w:hAnsi="Times New Roman" w:cs="Times New Roman"/>
                <w:sz w:val="24"/>
                <w:szCs w:val="24"/>
              </w:rPr>
              <w:t>essential</w:t>
            </w:r>
            <w:r w:rsidR="000C5428" w:rsidRPr="004727BC">
              <w:rPr>
                <w:rFonts w:ascii="Times New Roman" w:hAnsi="Times New Roman" w:cs="Times New Roman"/>
                <w:sz w:val="24"/>
                <w:szCs w:val="24"/>
              </w:rPr>
              <w:t xml:space="preserve"> skills that she needs to get through life and also skills that will then help lead onto de</w:t>
            </w:r>
            <w:r w:rsidR="00752DC7" w:rsidRPr="004727BC">
              <w:rPr>
                <w:rFonts w:ascii="Times New Roman" w:hAnsi="Times New Roman" w:cs="Times New Roman"/>
                <w:sz w:val="24"/>
                <w:szCs w:val="24"/>
              </w:rPr>
              <w:t xml:space="preserve">veloping further skills later on. The last skill that we are working on at the moment is sitting on the carpet with her peers </w:t>
            </w:r>
            <w:r w:rsidR="00D97759" w:rsidRPr="004727BC">
              <w:rPr>
                <w:rFonts w:ascii="Times New Roman" w:hAnsi="Times New Roman" w:cs="Times New Roman"/>
                <w:sz w:val="24"/>
                <w:szCs w:val="24"/>
              </w:rPr>
              <w:t>for a longer amount of time. She has been able to sit with her peers for around a minute without getting distressed, continuing to work on this skill will help see an improvement.</w:t>
            </w:r>
            <w:r w:rsidR="004727BC">
              <w:rPr>
                <w:rFonts w:ascii="Times New Roman" w:hAnsi="Times New Roman" w:cs="Times New Roman"/>
                <w:sz w:val="24"/>
                <w:szCs w:val="24"/>
              </w:rPr>
              <w:t xml:space="preserve"> </w:t>
            </w:r>
            <w:r w:rsidR="00197E06" w:rsidRPr="004727BC">
              <w:rPr>
                <w:rFonts w:ascii="Times New Roman" w:hAnsi="Times New Roman" w:cs="Times New Roman"/>
                <w:sz w:val="24"/>
                <w:szCs w:val="24"/>
              </w:rPr>
              <w:t xml:space="preserve">At the moment, the only thing that isn’t working with the skills that we are trying to develop </w:t>
            </w:r>
            <w:r w:rsidR="00F55D24" w:rsidRPr="004727BC">
              <w:rPr>
                <w:rFonts w:ascii="Times New Roman" w:hAnsi="Times New Roman" w:cs="Times New Roman"/>
                <w:sz w:val="24"/>
                <w:szCs w:val="24"/>
              </w:rPr>
              <w:t xml:space="preserve">is her ability to stay in class for a full day. She </w:t>
            </w:r>
            <w:r w:rsidR="0038591D" w:rsidRPr="004727BC">
              <w:rPr>
                <w:rFonts w:ascii="Times New Roman" w:hAnsi="Times New Roman" w:cs="Times New Roman"/>
                <w:sz w:val="24"/>
                <w:szCs w:val="24"/>
              </w:rPr>
              <w:t>tends</w:t>
            </w:r>
            <w:r w:rsidR="00F55D24" w:rsidRPr="004727BC">
              <w:rPr>
                <w:rFonts w:ascii="Times New Roman" w:hAnsi="Times New Roman" w:cs="Times New Roman"/>
                <w:sz w:val="24"/>
                <w:szCs w:val="24"/>
              </w:rPr>
              <w:t xml:space="preserve"> to want to go out of class </w:t>
            </w:r>
            <w:r w:rsidR="006525A9" w:rsidRPr="004727BC">
              <w:rPr>
                <w:rFonts w:ascii="Times New Roman" w:hAnsi="Times New Roman" w:cs="Times New Roman"/>
                <w:sz w:val="24"/>
                <w:szCs w:val="24"/>
              </w:rPr>
              <w:t xml:space="preserve">just before lunch, we don’t know of this is a sign that she is hungry but even after having her food, it </w:t>
            </w:r>
            <w:r w:rsidR="00E57935" w:rsidRPr="004727BC">
              <w:rPr>
                <w:rFonts w:ascii="Times New Roman" w:hAnsi="Times New Roman" w:cs="Times New Roman"/>
                <w:sz w:val="24"/>
                <w:szCs w:val="24"/>
              </w:rPr>
              <w:t>tends</w:t>
            </w:r>
            <w:r w:rsidR="006525A9" w:rsidRPr="004727BC">
              <w:rPr>
                <w:rFonts w:ascii="Times New Roman" w:hAnsi="Times New Roman" w:cs="Times New Roman"/>
                <w:sz w:val="24"/>
                <w:szCs w:val="24"/>
              </w:rPr>
              <w:t xml:space="preserve"> to be a challenge to persuade her to come back into class after lunch time</w:t>
            </w:r>
            <w:r w:rsidR="000B6C73" w:rsidRPr="004727BC">
              <w:rPr>
                <w:rFonts w:ascii="Times New Roman" w:hAnsi="Times New Roman" w:cs="Times New Roman"/>
                <w:sz w:val="24"/>
                <w:szCs w:val="24"/>
              </w:rPr>
              <w:t xml:space="preserve">. This is a talk that we need to continue to develop as she gets distressed and </w:t>
            </w:r>
            <w:r w:rsidR="0038591D" w:rsidRPr="004727BC">
              <w:rPr>
                <w:rFonts w:ascii="Times New Roman" w:hAnsi="Times New Roman" w:cs="Times New Roman"/>
                <w:sz w:val="24"/>
                <w:szCs w:val="24"/>
              </w:rPr>
              <w:t>agitated</w:t>
            </w:r>
            <w:r w:rsidR="00DB0730" w:rsidRPr="004727BC">
              <w:rPr>
                <w:rFonts w:ascii="Times New Roman" w:hAnsi="Times New Roman" w:cs="Times New Roman"/>
                <w:sz w:val="24"/>
                <w:szCs w:val="24"/>
              </w:rPr>
              <w:t xml:space="preserve"> </w:t>
            </w:r>
            <w:r w:rsidR="00DB0730" w:rsidRPr="004727BC">
              <w:rPr>
                <w:rFonts w:ascii="Times New Roman" w:hAnsi="Times New Roman" w:cs="Times New Roman"/>
                <w:sz w:val="24"/>
                <w:szCs w:val="24"/>
              </w:rPr>
              <w:lastRenderedPageBreak/>
              <w:t>when coming back into class. We need to find something that she likes to do</w:t>
            </w:r>
            <w:r w:rsidR="00C31507" w:rsidRPr="004727BC">
              <w:rPr>
                <w:rFonts w:ascii="Times New Roman" w:hAnsi="Times New Roman" w:cs="Times New Roman"/>
                <w:sz w:val="24"/>
                <w:szCs w:val="24"/>
              </w:rPr>
              <w:t xml:space="preserve"> which can help her understand that she can come back in without getting upset or </w:t>
            </w:r>
            <w:r w:rsidR="0038591D" w:rsidRPr="004727BC">
              <w:rPr>
                <w:rFonts w:ascii="Times New Roman" w:hAnsi="Times New Roman" w:cs="Times New Roman"/>
                <w:sz w:val="24"/>
                <w:szCs w:val="24"/>
              </w:rPr>
              <w:t xml:space="preserve">dysregulated. This is to keep her safe and happy wile at school. </w:t>
            </w:r>
          </w:p>
        </w:tc>
      </w:tr>
      <w:tr w:rsidR="008C47A8" w:rsidRPr="003B7E98" w14:paraId="75172D2B" w14:textId="77777777" w:rsidTr="0083788E">
        <w:trPr>
          <w:trHeight w:val="481"/>
        </w:trPr>
        <w:tc>
          <w:tcPr>
            <w:tcW w:w="13948" w:type="dxa"/>
          </w:tcPr>
          <w:p w14:paraId="4D8EA9DC" w14:textId="7FDA5A71" w:rsidR="008C47A8" w:rsidRPr="00924A42" w:rsidRDefault="008C47A8" w:rsidP="00924A42">
            <w:pPr>
              <w:spacing w:line="360" w:lineRule="auto"/>
              <w:jc w:val="center"/>
              <w:rPr>
                <w:rFonts w:ascii="Times New Roman" w:hAnsi="Times New Roman" w:cs="Times New Roman"/>
                <w:b/>
                <w:bCs/>
                <w:kern w:val="24"/>
                <w:sz w:val="24"/>
                <w:szCs w:val="24"/>
                <w:u w:val="single"/>
              </w:rPr>
            </w:pPr>
            <w:r w:rsidRPr="00924A42">
              <w:rPr>
                <w:rFonts w:ascii="Times New Roman" w:hAnsi="Times New Roman" w:cs="Times New Roman"/>
                <w:b/>
                <w:bCs/>
                <w:sz w:val="24"/>
                <w:szCs w:val="24"/>
                <w:u w:val="single"/>
              </w:rPr>
              <w:lastRenderedPageBreak/>
              <w:t>Section 2A: Description of the child or young person’s additional learning needs (ALN)</w:t>
            </w:r>
            <w:r w:rsidR="00924A42">
              <w:rPr>
                <w:rFonts w:ascii="Times New Roman" w:hAnsi="Times New Roman" w:cs="Times New Roman"/>
                <w:b/>
                <w:bCs/>
                <w:sz w:val="24"/>
                <w:szCs w:val="24"/>
                <w:u w:val="single"/>
              </w:rPr>
              <w:t>.</w:t>
            </w:r>
          </w:p>
        </w:tc>
      </w:tr>
      <w:tr w:rsidR="008C47A8" w:rsidRPr="00A445AF" w14:paraId="0ABE5ED9" w14:textId="77777777" w:rsidTr="004727BC">
        <w:trPr>
          <w:trHeight w:val="416"/>
        </w:trPr>
        <w:tc>
          <w:tcPr>
            <w:tcW w:w="13948" w:type="dxa"/>
          </w:tcPr>
          <w:p w14:paraId="1C8C2C13"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 xml:space="preserve">She </w:t>
            </w:r>
            <w:r w:rsidRPr="00FC1D86">
              <w:rPr>
                <w:rFonts w:ascii="Times New Roman" w:hAnsi="Times New Roman" w:cs="Times New Roman"/>
                <w:sz w:val="24"/>
                <w:szCs w:val="24"/>
              </w:rPr>
              <w:t>has her own quirky ways she is very happy and spends most of her day smiling and laughing. She is developing and sharing her own personality, with an infectious smile and strong will. She is continuing to grow and develop and show us what she is capable of. </w:t>
            </w:r>
          </w:p>
          <w:p w14:paraId="4883A8D0"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has a diagnosis of Global Developmental Delay and Autistic Spectrum Disorder.  </w:t>
            </w:r>
          </w:p>
          <w:p w14:paraId="7D79E766" w14:textId="2E586E6F" w:rsidR="008C47A8" w:rsidRPr="00924A42"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requires additional support more specifically in the following areas:   </w:t>
            </w:r>
          </w:p>
          <w:p w14:paraId="48AF2891"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u w:val="single"/>
              </w:rPr>
            </w:pPr>
            <w:r w:rsidRPr="00FC1D86">
              <w:rPr>
                <w:rFonts w:ascii="Times New Roman" w:hAnsi="Times New Roman" w:cs="Times New Roman"/>
                <w:b/>
                <w:bCs/>
                <w:sz w:val="24"/>
                <w:szCs w:val="24"/>
                <w:u w:val="single"/>
              </w:rPr>
              <w:t>Social Communication and Interaction</w:t>
            </w:r>
            <w:r w:rsidRPr="003F1F25">
              <w:rPr>
                <w:rFonts w:ascii="Times New Roman" w:hAnsi="Times New Roman" w:cs="Times New Roman"/>
                <w:b/>
                <w:bCs/>
                <w:sz w:val="24"/>
                <w:szCs w:val="24"/>
                <w:u w:val="single"/>
              </w:rPr>
              <w:t>.</w:t>
            </w:r>
            <w:r w:rsidRPr="00FC1D86">
              <w:rPr>
                <w:rFonts w:ascii="Times New Roman" w:hAnsi="Times New Roman" w:cs="Times New Roman"/>
                <w:sz w:val="24"/>
                <w:szCs w:val="24"/>
                <w:u w:val="single"/>
              </w:rPr>
              <w:t> </w:t>
            </w:r>
          </w:p>
          <w:p w14:paraId="5551A79F" w14:textId="36B3D713" w:rsidR="008C47A8" w:rsidRPr="00924A42"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 xml:space="preserve">She </w:t>
            </w:r>
            <w:r w:rsidRPr="00FC1D86">
              <w:rPr>
                <w:rFonts w:ascii="Times New Roman" w:hAnsi="Times New Roman" w:cs="Times New Roman"/>
                <w:sz w:val="24"/>
                <w:szCs w:val="24"/>
              </w:rPr>
              <w:t xml:space="preserve">is still at a very early stage of developing her speech and communication, staff now report that </w:t>
            </w: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will attempt some words and will lead you to what she wants. She is attempting to join in with songs and rhymes during class sessions and shows an enjoyment for music and song. Mum notes that </w:t>
            </w: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loves to dance and will do so whenever she can. She will join in with during circle time and is developing shared attention through this and Attention Autism sessions. </w:t>
            </w: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is reported by staff, to require some assistance and support to maintain attention to task when it is a task that is not of her choosing. </w:t>
            </w:r>
            <w:r w:rsidRPr="003F1F25">
              <w:rPr>
                <w:rFonts w:ascii="Times New Roman" w:hAnsi="Times New Roman" w:cs="Times New Roman"/>
                <w:sz w:val="24"/>
                <w:szCs w:val="24"/>
              </w:rPr>
              <w:t xml:space="preserve">She </w:t>
            </w:r>
            <w:r w:rsidRPr="00FC1D86">
              <w:rPr>
                <w:rFonts w:ascii="Times New Roman" w:hAnsi="Times New Roman" w:cs="Times New Roman"/>
                <w:sz w:val="24"/>
                <w:szCs w:val="24"/>
              </w:rPr>
              <w:t xml:space="preserve">responds well to intensive interaction </w:t>
            </w:r>
            <w:r w:rsidRPr="003F1F25">
              <w:rPr>
                <w:rFonts w:ascii="Times New Roman" w:hAnsi="Times New Roman" w:cs="Times New Roman"/>
                <w:sz w:val="24"/>
                <w:szCs w:val="24"/>
              </w:rPr>
              <w:t>whereby</w:t>
            </w:r>
            <w:r w:rsidRPr="00FC1D86">
              <w:rPr>
                <w:rFonts w:ascii="Times New Roman" w:hAnsi="Times New Roman" w:cs="Times New Roman"/>
                <w:sz w:val="24"/>
                <w:szCs w:val="24"/>
              </w:rPr>
              <w:t xml:space="preserve"> the adult copies </w:t>
            </w:r>
            <w:r w:rsidRPr="003F1F25">
              <w:rPr>
                <w:rFonts w:ascii="Times New Roman" w:hAnsi="Times New Roman" w:cs="Times New Roman"/>
                <w:sz w:val="24"/>
                <w:szCs w:val="24"/>
              </w:rPr>
              <w:t>her</w:t>
            </w:r>
            <w:r w:rsidRPr="00FC1D86">
              <w:rPr>
                <w:rFonts w:ascii="Times New Roman" w:hAnsi="Times New Roman" w:cs="Times New Roman"/>
                <w:sz w:val="24"/>
                <w:szCs w:val="24"/>
              </w:rPr>
              <w:t xml:space="preserve"> sounds and noises. </w:t>
            </w:r>
          </w:p>
          <w:p w14:paraId="38985B27"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u w:val="single"/>
              </w:rPr>
            </w:pPr>
            <w:r w:rsidRPr="00FC1D86">
              <w:rPr>
                <w:rFonts w:ascii="Times New Roman" w:hAnsi="Times New Roman" w:cs="Times New Roman"/>
                <w:b/>
                <w:bCs/>
                <w:sz w:val="24"/>
                <w:szCs w:val="24"/>
                <w:u w:val="single"/>
                <w:lang w:val="en-US"/>
              </w:rPr>
              <w:t>Cognition and Learning</w:t>
            </w:r>
            <w:r w:rsidRPr="003F1F25">
              <w:rPr>
                <w:rFonts w:ascii="Times New Roman" w:hAnsi="Times New Roman" w:cs="Times New Roman"/>
                <w:b/>
                <w:bCs/>
                <w:sz w:val="24"/>
                <w:szCs w:val="24"/>
                <w:u w:val="single"/>
                <w:lang w:val="en-US"/>
              </w:rPr>
              <w:t>.</w:t>
            </w:r>
          </w:p>
          <w:p w14:paraId="47EDB039"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is reported by staff, to require some assistance and support to maintain attention to task when it is a task that is not of her choosing. She will attend to a task using 1, 2, 3 boxes and with the use of a motivator to engage and maintain longer focus and attention. </w:t>
            </w:r>
          </w:p>
          <w:p w14:paraId="63E0E9EF" w14:textId="26A1D7ED" w:rsidR="008C47A8" w:rsidRPr="00924A42" w:rsidRDefault="008C47A8" w:rsidP="0083788E">
            <w:pPr>
              <w:autoSpaceDE w:val="0"/>
              <w:autoSpaceDN w:val="0"/>
              <w:adjustRightInd w:val="0"/>
              <w:spacing w:line="360" w:lineRule="auto"/>
              <w:rPr>
                <w:rFonts w:ascii="Times New Roman" w:hAnsi="Times New Roman" w:cs="Times New Roman"/>
                <w:sz w:val="24"/>
                <w:szCs w:val="24"/>
              </w:rPr>
            </w:pPr>
            <w:r w:rsidRPr="00FC1D86">
              <w:rPr>
                <w:rFonts w:ascii="Times New Roman" w:hAnsi="Times New Roman" w:cs="Times New Roman"/>
                <w:sz w:val="24"/>
                <w:szCs w:val="24"/>
              </w:rPr>
              <w:t xml:space="preserve">Staff report </w:t>
            </w: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requires adult support to access her ABBLS targets and is still developing early independence skills. At times </w:t>
            </w: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requires hand over hand support to complete most tasks. </w:t>
            </w:r>
          </w:p>
          <w:p w14:paraId="467B6338" w14:textId="77777777" w:rsidR="008C47A8" w:rsidRPr="00FC1D86" w:rsidRDefault="008C47A8" w:rsidP="0083788E">
            <w:pPr>
              <w:autoSpaceDE w:val="0"/>
              <w:autoSpaceDN w:val="0"/>
              <w:adjustRightInd w:val="0"/>
              <w:spacing w:line="360" w:lineRule="auto"/>
              <w:rPr>
                <w:rFonts w:ascii="Times New Roman" w:hAnsi="Times New Roman" w:cs="Times New Roman"/>
                <w:sz w:val="24"/>
                <w:szCs w:val="24"/>
                <w:u w:val="single"/>
              </w:rPr>
            </w:pPr>
            <w:r w:rsidRPr="00FC1D86">
              <w:rPr>
                <w:rFonts w:ascii="Times New Roman" w:hAnsi="Times New Roman" w:cs="Times New Roman"/>
                <w:b/>
                <w:bCs/>
                <w:sz w:val="24"/>
                <w:szCs w:val="24"/>
                <w:u w:val="single"/>
              </w:rPr>
              <w:t>Sensory, physical and medical</w:t>
            </w:r>
            <w:r w:rsidRPr="003F1F25">
              <w:rPr>
                <w:rFonts w:ascii="Times New Roman" w:hAnsi="Times New Roman" w:cs="Times New Roman"/>
                <w:b/>
                <w:bCs/>
                <w:sz w:val="24"/>
                <w:szCs w:val="24"/>
                <w:u w:val="single"/>
              </w:rPr>
              <w:t>.</w:t>
            </w:r>
          </w:p>
          <w:p w14:paraId="069A3CAE" w14:textId="77777777" w:rsidR="008C47A8" w:rsidRPr="00FC1D86" w:rsidRDefault="008C47A8" w:rsidP="0083788E">
            <w:pPr>
              <w:autoSpaceDE w:val="0"/>
              <w:autoSpaceDN w:val="0"/>
              <w:adjustRightInd w:val="0"/>
              <w:spacing w:line="360" w:lineRule="auto"/>
              <w:rPr>
                <w:rFonts w:ascii="Times New Roman" w:hAnsi="Times New Roman" w:cs="Times New Roman"/>
                <w:i/>
                <w:iCs/>
                <w:sz w:val="24"/>
                <w:szCs w:val="24"/>
              </w:rPr>
            </w:pPr>
            <w:r w:rsidRPr="003F1F25">
              <w:rPr>
                <w:rFonts w:ascii="Times New Roman" w:hAnsi="Times New Roman" w:cs="Times New Roman"/>
                <w:sz w:val="24"/>
                <w:szCs w:val="24"/>
              </w:rPr>
              <w:t>She</w:t>
            </w:r>
            <w:r w:rsidRPr="00FC1D86">
              <w:rPr>
                <w:rFonts w:ascii="Times New Roman" w:hAnsi="Times New Roman" w:cs="Times New Roman"/>
                <w:sz w:val="24"/>
                <w:szCs w:val="24"/>
              </w:rPr>
              <w:t xml:space="preserve"> seeks sensory feedback, in particular through her feet, kicking and she will regularly remove shoes and socks.</w:t>
            </w:r>
            <w:r w:rsidRPr="00FC1D86">
              <w:rPr>
                <w:rFonts w:ascii="Times New Roman" w:hAnsi="Times New Roman" w:cs="Times New Roman"/>
                <w:i/>
                <w:iCs/>
                <w:sz w:val="24"/>
                <w:szCs w:val="24"/>
              </w:rPr>
              <w:t> </w:t>
            </w:r>
          </w:p>
          <w:p w14:paraId="661690D0" w14:textId="7FAFF017" w:rsidR="008C47A8" w:rsidRPr="00D77E7E" w:rsidRDefault="008C47A8" w:rsidP="0083788E">
            <w:pPr>
              <w:autoSpaceDE w:val="0"/>
              <w:autoSpaceDN w:val="0"/>
              <w:adjustRightInd w:val="0"/>
              <w:spacing w:line="360" w:lineRule="auto"/>
              <w:rPr>
                <w:rFonts w:ascii="Times New Roman" w:hAnsi="Times New Roman" w:cs="Times New Roman"/>
                <w:sz w:val="24"/>
                <w:szCs w:val="24"/>
              </w:rPr>
            </w:pPr>
            <w:r w:rsidRPr="003F1F25">
              <w:rPr>
                <w:rFonts w:ascii="Times New Roman" w:hAnsi="Times New Roman" w:cs="Times New Roman"/>
                <w:sz w:val="24"/>
                <w:szCs w:val="24"/>
              </w:rPr>
              <w:t xml:space="preserve">She </w:t>
            </w:r>
            <w:r w:rsidRPr="00FC1D86">
              <w:rPr>
                <w:rFonts w:ascii="Times New Roman" w:hAnsi="Times New Roman" w:cs="Times New Roman"/>
                <w:sz w:val="24"/>
                <w:szCs w:val="24"/>
              </w:rPr>
              <w:t>will seek sensory feedback in most aspects of her play and learning – she will bang most things.</w:t>
            </w:r>
          </w:p>
        </w:tc>
      </w:tr>
    </w:tbl>
    <w:p w14:paraId="7CFEA3F2" w14:textId="00C12B6F" w:rsidR="00D77E7E" w:rsidRPr="004727BC" w:rsidRDefault="00D77E7E" w:rsidP="00D77E7E">
      <w:pPr>
        <w:spacing w:line="360" w:lineRule="auto"/>
        <w:rPr>
          <w:rFonts w:ascii="Times New Roman" w:hAnsi="Times New Roman" w:cs="Times New Roman"/>
          <w:b/>
          <w:bCs/>
          <w:sz w:val="24"/>
          <w:szCs w:val="24"/>
          <w:u w:val="single"/>
        </w:rPr>
      </w:pPr>
      <w:r w:rsidRPr="004727BC">
        <w:rPr>
          <w:rFonts w:ascii="Times New Roman" w:hAnsi="Times New Roman" w:cs="Times New Roman"/>
          <w:b/>
          <w:bCs/>
          <w:sz w:val="24"/>
          <w:szCs w:val="24"/>
          <w:u w:val="single"/>
        </w:rPr>
        <w:lastRenderedPageBreak/>
        <w:t>Element 4</w:t>
      </w:r>
    </w:p>
    <w:tbl>
      <w:tblPr>
        <w:tblW w:w="16302" w:type="dxa"/>
        <w:tblInd w:w="-11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96"/>
        <w:gridCol w:w="2418"/>
        <w:gridCol w:w="4386"/>
        <w:gridCol w:w="1701"/>
        <w:gridCol w:w="1701"/>
      </w:tblGrid>
      <w:tr w:rsidR="004727BC" w:rsidRPr="004727BC" w14:paraId="06DEF077"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4FE486A8"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 xml:space="preserve">2B. 1) </w:t>
            </w:r>
            <w:r w:rsidRPr="004727BC">
              <w:rPr>
                <w:rFonts w:ascii="Times New Roman" w:hAnsi="Times New Roman" w:cs="Times New Roman"/>
                <w:b/>
                <w:bCs/>
                <w:kern w:val="24"/>
                <w:sz w:val="24"/>
                <w:szCs w:val="24"/>
                <w:u w:val="single"/>
              </w:rPr>
              <w:t>Intended Outcome.</w:t>
            </w:r>
          </w:p>
        </w:tc>
        <w:tc>
          <w:tcPr>
            <w:tcW w:w="10206" w:type="dxa"/>
            <w:gridSpan w:val="4"/>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0D0EABBC"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I will be able to complete short, cause and affect tasks 2x a day with a member of staff to encourage my focus and attention to task so that I can develop my independence in other areas of learning. </w:t>
            </w:r>
          </w:p>
        </w:tc>
      </w:tr>
      <w:tr w:rsidR="004727BC" w:rsidRPr="004727BC" w14:paraId="53282956"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31BBBC4E"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b/>
                <w:bCs/>
                <w:kern w:val="24"/>
                <w:sz w:val="24"/>
                <w:szCs w:val="24"/>
                <w:u w:val="single"/>
              </w:rPr>
              <w:t>2B.2) ALP to be provided:</w:t>
            </w:r>
            <w:r w:rsidRPr="004727BC">
              <w:rPr>
                <w:rFonts w:ascii="Times New Roman" w:hAnsi="Times New Roman" w:cs="Times New Roman"/>
                <w:kern w:val="24"/>
                <w:sz w:val="24"/>
                <w:szCs w:val="24"/>
              </w:rPr>
              <w:t> </w:t>
            </w:r>
          </w:p>
          <w:p w14:paraId="0A33C339"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i/>
                <w:iCs/>
                <w:kern w:val="24"/>
                <w:sz w:val="24"/>
                <w:szCs w:val="24"/>
              </w:rPr>
              <w:t> </w:t>
            </w:r>
          </w:p>
        </w:tc>
        <w:tc>
          <w:tcPr>
            <w:tcW w:w="2418"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7ED50EBC"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b/>
                <w:bCs/>
                <w:kern w:val="24"/>
                <w:sz w:val="24"/>
                <w:szCs w:val="24"/>
                <w:u w:val="single"/>
              </w:rPr>
              <w:t>2B.3) Should the ALP be provided in Welsh?</w:t>
            </w:r>
            <w:r w:rsidRPr="004727BC">
              <w:rPr>
                <w:rFonts w:ascii="Times New Roman" w:hAnsi="Times New Roman" w:cs="Times New Roman"/>
                <w:i/>
                <w:iCs/>
                <w:kern w:val="24"/>
                <w:sz w:val="24"/>
                <w:szCs w:val="24"/>
              </w:rPr>
              <w:t> </w:t>
            </w:r>
          </w:p>
        </w:tc>
        <w:tc>
          <w:tcPr>
            <w:tcW w:w="438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4EA348DE" w14:textId="77777777" w:rsidR="00D77E7E" w:rsidRPr="004727BC" w:rsidRDefault="00D77E7E" w:rsidP="0083788E">
            <w:pPr>
              <w:spacing w:line="360" w:lineRule="auto"/>
              <w:rPr>
                <w:rFonts w:ascii="Times New Roman" w:hAnsi="Times New Roman" w:cs="Times New Roman"/>
                <w:b/>
                <w:bCs/>
                <w:i/>
                <w:iCs/>
                <w:kern w:val="24"/>
                <w:sz w:val="24"/>
                <w:szCs w:val="24"/>
                <w:u w:val="single"/>
              </w:rPr>
            </w:pPr>
            <w:r w:rsidRPr="004727BC">
              <w:rPr>
                <w:rFonts w:ascii="Times New Roman" w:hAnsi="Times New Roman" w:cs="Times New Roman"/>
                <w:b/>
                <w:bCs/>
                <w:kern w:val="24"/>
                <w:sz w:val="24"/>
                <w:szCs w:val="24"/>
                <w:u w:val="single"/>
              </w:rPr>
              <w:t>2B.4) Organisation/ service to provide the ALP, and contact details (where different to body maintaining the plan):</w:t>
            </w:r>
            <w:r w:rsidRPr="004727BC">
              <w:rPr>
                <w:rFonts w:ascii="Times New Roman" w:hAnsi="Times New Roman" w:cs="Times New Roman"/>
                <w:b/>
                <w:bCs/>
                <w:i/>
                <w:iCs/>
                <w:kern w:val="24"/>
                <w:sz w:val="24"/>
                <w:szCs w:val="24"/>
                <w:u w:val="single"/>
              </w:rPr>
              <w:t>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692F4F2D"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b/>
                <w:bCs/>
                <w:kern w:val="24"/>
                <w:sz w:val="24"/>
                <w:szCs w:val="24"/>
                <w:u w:val="single"/>
              </w:rPr>
              <w:t>2B.5) Start date:</w:t>
            </w:r>
            <w:r w:rsidRPr="004727BC">
              <w:rPr>
                <w:rFonts w:ascii="Times New Roman" w:hAnsi="Times New Roman" w:cs="Times New Roman"/>
                <w:i/>
                <w:iCs/>
                <w:kern w:val="24"/>
                <w:sz w:val="24"/>
                <w:szCs w:val="24"/>
              </w:rPr>
              <w:t>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56FD6C14"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b/>
                <w:bCs/>
                <w:kern w:val="24"/>
                <w:sz w:val="24"/>
                <w:szCs w:val="24"/>
                <w:u w:val="single"/>
              </w:rPr>
              <w:t>2B.6) End/ review date:</w:t>
            </w:r>
            <w:r w:rsidRPr="004727BC">
              <w:rPr>
                <w:rFonts w:ascii="Times New Roman" w:hAnsi="Times New Roman" w:cs="Times New Roman"/>
                <w:i/>
                <w:iCs/>
                <w:kern w:val="24"/>
                <w:sz w:val="24"/>
                <w:szCs w:val="24"/>
              </w:rPr>
              <w:t> </w:t>
            </w:r>
          </w:p>
        </w:tc>
      </w:tr>
      <w:tr w:rsidR="004727BC" w:rsidRPr="004727BC" w14:paraId="5CFA74EA"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46C69B90"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Access to an allocated adult up to 27.5 hrs a week.</w:t>
            </w:r>
          </w:p>
          <w:p w14:paraId="4C4ABC8D"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Access to Enhanced learning provision classroom.</w:t>
            </w:r>
          </w:p>
          <w:p w14:paraId="6A3053DF"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 </w:t>
            </w:r>
          </w:p>
        </w:tc>
        <w:tc>
          <w:tcPr>
            <w:tcW w:w="2418"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5B0E8C5E"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kern w:val="24"/>
                <w:sz w:val="24"/>
                <w:szCs w:val="24"/>
              </w:rPr>
              <w:t>No</w:t>
            </w:r>
            <w:r w:rsidRPr="004727BC">
              <w:rPr>
                <w:rFonts w:ascii="Times New Roman" w:hAnsi="Times New Roman" w:cs="Times New Roman"/>
                <w:i/>
                <w:iCs/>
                <w:kern w:val="24"/>
                <w:sz w:val="24"/>
                <w:szCs w:val="24"/>
              </w:rPr>
              <w:t> </w:t>
            </w:r>
          </w:p>
        </w:tc>
        <w:tc>
          <w:tcPr>
            <w:tcW w:w="438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582BE3BD" w14:textId="77777777" w:rsidR="00D77E7E" w:rsidRPr="004727BC" w:rsidRDefault="00D77E7E" w:rsidP="0083788E">
            <w:pPr>
              <w:spacing w:line="360" w:lineRule="auto"/>
              <w:rPr>
                <w:rFonts w:ascii="Times New Roman" w:hAnsi="Times New Roman" w:cs="Times New Roman"/>
                <w:kern w:val="24"/>
                <w:sz w:val="24"/>
                <w:szCs w:val="24"/>
              </w:rPr>
            </w:pPr>
            <w:proofErr w:type="spellStart"/>
            <w:r w:rsidRPr="004727BC">
              <w:rPr>
                <w:rFonts w:ascii="Times New Roman" w:hAnsi="Times New Roman" w:cs="Times New Roman"/>
                <w:kern w:val="24"/>
                <w:sz w:val="24"/>
                <w:szCs w:val="24"/>
              </w:rPr>
              <w:t>Gwyrosydd</w:t>
            </w:r>
            <w:proofErr w:type="spellEnd"/>
            <w:r w:rsidRPr="004727BC">
              <w:rPr>
                <w:rFonts w:ascii="Times New Roman" w:hAnsi="Times New Roman" w:cs="Times New Roman"/>
                <w:kern w:val="24"/>
                <w:sz w:val="24"/>
                <w:szCs w:val="24"/>
              </w:rPr>
              <w:t xml:space="preserve"> Primary School Parkhill Terrace, </w:t>
            </w:r>
            <w:proofErr w:type="spellStart"/>
            <w:r w:rsidRPr="004727BC">
              <w:rPr>
                <w:rFonts w:ascii="Times New Roman" w:hAnsi="Times New Roman" w:cs="Times New Roman"/>
                <w:kern w:val="24"/>
                <w:sz w:val="24"/>
                <w:szCs w:val="24"/>
              </w:rPr>
              <w:t>Treboeth</w:t>
            </w:r>
            <w:proofErr w:type="spellEnd"/>
            <w:r w:rsidRPr="004727BC">
              <w:rPr>
                <w:rFonts w:ascii="Times New Roman" w:hAnsi="Times New Roman" w:cs="Times New Roman"/>
                <w:kern w:val="24"/>
                <w:sz w:val="24"/>
                <w:szCs w:val="24"/>
              </w:rPr>
              <w:t>, Swansea SA5 7DJ </w:t>
            </w:r>
          </w:p>
          <w:p w14:paraId="26CCB196"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01792 797117 </w:t>
            </w:r>
          </w:p>
          <w:p w14:paraId="15C59EDD"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i/>
                <w:iCs/>
                <w:kern w:val="24"/>
                <w:sz w:val="24"/>
                <w:szCs w:val="24"/>
              </w:rPr>
              <w:t>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596C2FD1" w14:textId="3374FB0A" w:rsidR="00D77E7E" w:rsidRPr="00853B09" w:rsidRDefault="00853B09" w:rsidP="0083788E">
            <w:pPr>
              <w:spacing w:line="360" w:lineRule="auto"/>
              <w:rPr>
                <w:rFonts w:ascii="Times New Roman" w:hAnsi="Times New Roman" w:cs="Times New Roman"/>
                <w:kern w:val="24"/>
                <w:sz w:val="24"/>
                <w:szCs w:val="24"/>
              </w:rPr>
            </w:pPr>
            <w:r w:rsidRPr="00853B09">
              <w:rPr>
                <w:rFonts w:ascii="Times New Roman" w:hAnsi="Times New Roman" w:cs="Times New Roman"/>
                <w:kern w:val="24"/>
                <w:sz w:val="24"/>
                <w:szCs w:val="24"/>
              </w:rPr>
              <w:t>October</w:t>
            </w:r>
            <w:r w:rsidR="00D77E7E" w:rsidRPr="00853B09">
              <w:rPr>
                <w:rFonts w:ascii="Times New Roman" w:hAnsi="Times New Roman" w:cs="Times New Roman"/>
                <w:kern w:val="24"/>
                <w:sz w:val="24"/>
                <w:szCs w:val="24"/>
              </w:rPr>
              <w:t xml:space="preserve"> 2024 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26735339"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October 2025 </w:t>
            </w:r>
          </w:p>
          <w:p w14:paraId="314C7392"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i/>
                <w:iCs/>
                <w:kern w:val="24"/>
                <w:sz w:val="24"/>
                <w:szCs w:val="24"/>
              </w:rPr>
              <w:t> </w:t>
            </w:r>
          </w:p>
        </w:tc>
      </w:tr>
      <w:tr w:rsidR="004727BC" w:rsidRPr="004727BC" w14:paraId="3F8FFD0F"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0F641CC9"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For staff to provide an opportunity 1 x a day to attend to a cause-and-effect activity/toy and to model/ initiate interaction. </w:t>
            </w:r>
          </w:p>
        </w:tc>
        <w:tc>
          <w:tcPr>
            <w:tcW w:w="2418"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0EB11474"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kern w:val="24"/>
                <w:sz w:val="24"/>
                <w:szCs w:val="24"/>
              </w:rPr>
              <w:t>No</w:t>
            </w:r>
            <w:r w:rsidRPr="004727BC">
              <w:rPr>
                <w:rFonts w:ascii="Times New Roman" w:hAnsi="Times New Roman" w:cs="Times New Roman"/>
                <w:i/>
                <w:iCs/>
                <w:kern w:val="24"/>
                <w:sz w:val="24"/>
                <w:szCs w:val="24"/>
              </w:rPr>
              <w:t> </w:t>
            </w:r>
          </w:p>
        </w:tc>
        <w:tc>
          <w:tcPr>
            <w:tcW w:w="438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3A6A59EB" w14:textId="77777777" w:rsidR="00D77E7E" w:rsidRPr="004727BC" w:rsidRDefault="00D77E7E" w:rsidP="0083788E">
            <w:pPr>
              <w:spacing w:line="360" w:lineRule="auto"/>
              <w:rPr>
                <w:rFonts w:ascii="Times New Roman" w:hAnsi="Times New Roman" w:cs="Times New Roman"/>
                <w:kern w:val="24"/>
                <w:sz w:val="24"/>
                <w:szCs w:val="24"/>
              </w:rPr>
            </w:pPr>
            <w:proofErr w:type="spellStart"/>
            <w:r w:rsidRPr="004727BC">
              <w:rPr>
                <w:rFonts w:ascii="Times New Roman" w:hAnsi="Times New Roman" w:cs="Times New Roman"/>
                <w:kern w:val="24"/>
                <w:sz w:val="24"/>
                <w:szCs w:val="24"/>
              </w:rPr>
              <w:t>Gwyrosydd</w:t>
            </w:r>
            <w:proofErr w:type="spellEnd"/>
            <w:r w:rsidRPr="004727BC">
              <w:rPr>
                <w:rFonts w:ascii="Times New Roman" w:hAnsi="Times New Roman" w:cs="Times New Roman"/>
                <w:kern w:val="24"/>
                <w:sz w:val="24"/>
                <w:szCs w:val="24"/>
              </w:rPr>
              <w:t xml:space="preserve"> Primary School Parkhill Terrace, </w:t>
            </w:r>
            <w:proofErr w:type="spellStart"/>
            <w:r w:rsidRPr="004727BC">
              <w:rPr>
                <w:rFonts w:ascii="Times New Roman" w:hAnsi="Times New Roman" w:cs="Times New Roman"/>
                <w:kern w:val="24"/>
                <w:sz w:val="24"/>
                <w:szCs w:val="24"/>
              </w:rPr>
              <w:t>Treboeth</w:t>
            </w:r>
            <w:proofErr w:type="spellEnd"/>
            <w:r w:rsidRPr="004727BC">
              <w:rPr>
                <w:rFonts w:ascii="Times New Roman" w:hAnsi="Times New Roman" w:cs="Times New Roman"/>
                <w:kern w:val="24"/>
                <w:sz w:val="24"/>
                <w:szCs w:val="24"/>
              </w:rPr>
              <w:t>, Swansea SA5 7DJ </w:t>
            </w:r>
          </w:p>
          <w:p w14:paraId="1D08538E"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01792 797117 </w:t>
            </w:r>
          </w:p>
          <w:p w14:paraId="637A377D"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 </w:t>
            </w:r>
          </w:p>
          <w:p w14:paraId="62AFAC7F"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i/>
                <w:iCs/>
                <w:kern w:val="24"/>
                <w:sz w:val="24"/>
                <w:szCs w:val="24"/>
              </w:rPr>
              <w:t>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0879682B" w14:textId="29CF8A6D"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October 2024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349DFFE8"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October 2025 </w:t>
            </w:r>
          </w:p>
          <w:p w14:paraId="2C6F294B"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i/>
                <w:iCs/>
                <w:kern w:val="24"/>
                <w:sz w:val="24"/>
                <w:szCs w:val="24"/>
              </w:rPr>
              <w:t> </w:t>
            </w:r>
          </w:p>
        </w:tc>
      </w:tr>
      <w:tr w:rsidR="004727BC" w:rsidRPr="004727BC" w14:paraId="6EA889A1"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11EC07FC"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 xml:space="preserve">An adult to sing action songs with her using an excited tone to get her attention. Copy her actions and sounds during the </w:t>
            </w:r>
            <w:r w:rsidRPr="004727BC">
              <w:rPr>
                <w:rFonts w:ascii="Times New Roman" w:hAnsi="Times New Roman" w:cs="Times New Roman"/>
                <w:kern w:val="24"/>
                <w:sz w:val="24"/>
                <w:szCs w:val="24"/>
              </w:rPr>
              <w:lastRenderedPageBreak/>
              <w:t>interactions. Her favourite songs are Wheels on the bus, Grand Old duke of Yorke, row your boat and 5 little ducks. </w:t>
            </w:r>
          </w:p>
        </w:tc>
        <w:tc>
          <w:tcPr>
            <w:tcW w:w="2418"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26FB18BA"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kern w:val="24"/>
                <w:sz w:val="24"/>
                <w:szCs w:val="24"/>
              </w:rPr>
              <w:lastRenderedPageBreak/>
              <w:t>No</w:t>
            </w:r>
            <w:r w:rsidRPr="004727BC">
              <w:rPr>
                <w:rFonts w:ascii="Times New Roman" w:hAnsi="Times New Roman" w:cs="Times New Roman"/>
                <w:i/>
                <w:iCs/>
                <w:kern w:val="24"/>
                <w:sz w:val="24"/>
                <w:szCs w:val="24"/>
              </w:rPr>
              <w:t> </w:t>
            </w:r>
          </w:p>
        </w:tc>
        <w:tc>
          <w:tcPr>
            <w:tcW w:w="438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09F06AAB" w14:textId="77777777" w:rsidR="00D77E7E" w:rsidRPr="004727BC" w:rsidRDefault="00D77E7E" w:rsidP="0083788E">
            <w:pPr>
              <w:spacing w:line="360" w:lineRule="auto"/>
              <w:rPr>
                <w:rFonts w:ascii="Times New Roman" w:hAnsi="Times New Roman" w:cs="Times New Roman"/>
                <w:kern w:val="24"/>
                <w:sz w:val="24"/>
                <w:szCs w:val="24"/>
              </w:rPr>
            </w:pPr>
            <w:proofErr w:type="spellStart"/>
            <w:r w:rsidRPr="004727BC">
              <w:rPr>
                <w:rFonts w:ascii="Times New Roman" w:hAnsi="Times New Roman" w:cs="Times New Roman"/>
                <w:kern w:val="24"/>
                <w:sz w:val="24"/>
                <w:szCs w:val="24"/>
              </w:rPr>
              <w:t>Gwyrosydd</w:t>
            </w:r>
            <w:proofErr w:type="spellEnd"/>
            <w:r w:rsidRPr="004727BC">
              <w:rPr>
                <w:rFonts w:ascii="Times New Roman" w:hAnsi="Times New Roman" w:cs="Times New Roman"/>
                <w:kern w:val="24"/>
                <w:sz w:val="24"/>
                <w:szCs w:val="24"/>
              </w:rPr>
              <w:t xml:space="preserve"> Primary School Parkhill Terrace, </w:t>
            </w:r>
            <w:proofErr w:type="spellStart"/>
            <w:r w:rsidRPr="004727BC">
              <w:rPr>
                <w:rFonts w:ascii="Times New Roman" w:hAnsi="Times New Roman" w:cs="Times New Roman"/>
                <w:kern w:val="24"/>
                <w:sz w:val="24"/>
                <w:szCs w:val="24"/>
              </w:rPr>
              <w:t>Treboeth</w:t>
            </w:r>
            <w:proofErr w:type="spellEnd"/>
            <w:r w:rsidRPr="004727BC">
              <w:rPr>
                <w:rFonts w:ascii="Times New Roman" w:hAnsi="Times New Roman" w:cs="Times New Roman"/>
                <w:kern w:val="24"/>
                <w:sz w:val="24"/>
                <w:szCs w:val="24"/>
              </w:rPr>
              <w:t>, Swansea SA5 7DJ </w:t>
            </w:r>
          </w:p>
          <w:p w14:paraId="6738E674"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lastRenderedPageBreak/>
              <w:t>01792 797117 </w:t>
            </w:r>
          </w:p>
          <w:p w14:paraId="0CEDE329"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i/>
                <w:iCs/>
                <w:kern w:val="24"/>
                <w:sz w:val="24"/>
                <w:szCs w:val="24"/>
              </w:rPr>
              <w:t>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1D304868" w14:textId="77777777" w:rsidR="00D77E7E" w:rsidRPr="004727BC" w:rsidRDefault="1E60B94E" w:rsidP="4D8C736B">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lastRenderedPageBreak/>
              <w:t>October</w:t>
            </w:r>
            <w:r w:rsidR="00D77E7E" w:rsidRPr="004727BC">
              <w:rPr>
                <w:rFonts w:ascii="Times New Roman" w:hAnsi="Times New Roman" w:cs="Times New Roman"/>
                <w:kern w:val="24"/>
                <w:sz w:val="24"/>
                <w:szCs w:val="24"/>
              </w:rPr>
              <w:t xml:space="preserve"> 2024 </w:t>
            </w:r>
          </w:p>
        </w:tc>
        <w:tc>
          <w:tcPr>
            <w:tcW w:w="1701"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60566D36" w14:textId="77777777" w:rsidR="00D77E7E" w:rsidRPr="004727BC" w:rsidRDefault="248940E4"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October</w:t>
            </w:r>
            <w:r w:rsidR="00D77E7E" w:rsidRPr="004727BC">
              <w:rPr>
                <w:rFonts w:ascii="Times New Roman" w:hAnsi="Times New Roman" w:cs="Times New Roman"/>
                <w:kern w:val="24"/>
                <w:sz w:val="24"/>
                <w:szCs w:val="24"/>
              </w:rPr>
              <w:t xml:space="preserve"> 2025 </w:t>
            </w:r>
          </w:p>
        </w:tc>
      </w:tr>
      <w:tr w:rsidR="004727BC" w:rsidRPr="004727BC" w14:paraId="6E1F9432" w14:textId="77777777" w:rsidTr="4D8C736B">
        <w:trPr>
          <w:trHeight w:val="300"/>
        </w:trPr>
        <w:tc>
          <w:tcPr>
            <w:tcW w:w="6096" w:type="dxa"/>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52B4DD99" w14:textId="77777777" w:rsidR="00D77E7E" w:rsidRPr="004727BC" w:rsidRDefault="00D77E7E" w:rsidP="0083788E">
            <w:pPr>
              <w:spacing w:line="360" w:lineRule="auto"/>
              <w:rPr>
                <w:rFonts w:ascii="Times New Roman" w:hAnsi="Times New Roman" w:cs="Times New Roman"/>
                <w:b/>
                <w:bCs/>
                <w:kern w:val="24"/>
                <w:sz w:val="24"/>
                <w:szCs w:val="24"/>
                <w:u w:val="single"/>
              </w:rPr>
            </w:pPr>
            <w:r w:rsidRPr="004727BC">
              <w:rPr>
                <w:rFonts w:ascii="Times New Roman" w:hAnsi="Times New Roman" w:cs="Times New Roman"/>
                <w:b/>
                <w:bCs/>
                <w:kern w:val="24"/>
                <w:sz w:val="24"/>
                <w:szCs w:val="24"/>
                <w:u w:val="single"/>
              </w:rPr>
              <w:t>2B.7) Rationale for the ALP listed above.</w:t>
            </w:r>
          </w:p>
          <w:p w14:paraId="7FA61703" w14:textId="77777777" w:rsidR="00D77E7E" w:rsidRPr="004727BC" w:rsidRDefault="00D77E7E" w:rsidP="0083788E">
            <w:pPr>
              <w:spacing w:line="360" w:lineRule="auto"/>
              <w:rPr>
                <w:rFonts w:ascii="Times New Roman" w:hAnsi="Times New Roman" w:cs="Times New Roman"/>
                <w:kern w:val="24"/>
                <w:sz w:val="24"/>
                <w:szCs w:val="24"/>
              </w:rPr>
            </w:pPr>
            <w:r w:rsidRPr="004727BC">
              <w:rPr>
                <w:rFonts w:ascii="Times New Roman" w:hAnsi="Times New Roman" w:cs="Times New Roman"/>
                <w:kern w:val="24"/>
                <w:sz w:val="24"/>
                <w:szCs w:val="24"/>
              </w:rPr>
              <w:t> </w:t>
            </w:r>
          </w:p>
        </w:tc>
        <w:tc>
          <w:tcPr>
            <w:tcW w:w="10206" w:type="dxa"/>
            <w:gridSpan w:val="4"/>
            <w:tcBorders>
              <w:top w:val="single" w:sz="12" w:space="0" w:color="2F5496" w:themeColor="accent5" w:themeShade="BF"/>
              <w:left w:val="single" w:sz="12" w:space="0" w:color="2F5496" w:themeColor="accent5" w:themeShade="BF"/>
              <w:bottom w:val="single" w:sz="12" w:space="0" w:color="2F5496" w:themeColor="accent5" w:themeShade="BF"/>
              <w:right w:val="single" w:sz="12" w:space="0" w:color="2F5496" w:themeColor="accent5" w:themeShade="BF"/>
            </w:tcBorders>
            <w:shd w:val="clear" w:color="auto" w:fill="auto"/>
            <w:hideMark/>
          </w:tcPr>
          <w:p w14:paraId="21CDC587" w14:textId="77777777" w:rsidR="00D77E7E" w:rsidRPr="004727BC" w:rsidRDefault="00D77E7E" w:rsidP="0083788E">
            <w:pPr>
              <w:spacing w:line="360" w:lineRule="auto"/>
              <w:rPr>
                <w:rFonts w:ascii="Times New Roman" w:hAnsi="Times New Roman" w:cs="Times New Roman"/>
                <w:i/>
                <w:iCs/>
                <w:kern w:val="24"/>
                <w:sz w:val="24"/>
                <w:szCs w:val="24"/>
              </w:rPr>
            </w:pPr>
            <w:r w:rsidRPr="004727BC">
              <w:rPr>
                <w:rFonts w:ascii="Times New Roman" w:hAnsi="Times New Roman" w:cs="Times New Roman"/>
                <w:kern w:val="24"/>
                <w:sz w:val="24"/>
                <w:szCs w:val="24"/>
              </w:rPr>
              <w:t>She does not yet give her attention to others; she loves songs and will stop and look in the direction of the songs therefore this activity will support her social interactions and encourage her to give her attention to others.</w:t>
            </w:r>
            <w:r w:rsidRPr="004727BC">
              <w:rPr>
                <w:rFonts w:ascii="Times New Roman" w:hAnsi="Times New Roman" w:cs="Times New Roman"/>
                <w:i/>
                <w:iCs/>
                <w:kern w:val="24"/>
                <w:sz w:val="24"/>
                <w:szCs w:val="24"/>
              </w:rPr>
              <w:t> </w:t>
            </w:r>
          </w:p>
        </w:tc>
      </w:tr>
    </w:tbl>
    <w:p w14:paraId="4C853F4B" w14:textId="77777777" w:rsidR="00D77E7E" w:rsidRDefault="00D77E7E" w:rsidP="00D77E7E">
      <w:pPr>
        <w:rPr>
          <w:rFonts w:asciiTheme="majorHAnsi" w:hAnsiTheme="majorHAnsi"/>
          <w:color w:val="000000" w:themeColor="text1"/>
          <w:kern w:val="24"/>
          <w:sz w:val="32"/>
          <w:szCs w:val="32"/>
        </w:rPr>
      </w:pPr>
    </w:p>
    <w:p w14:paraId="2EDA0746" w14:textId="77777777" w:rsidR="00D77E7E" w:rsidRDefault="00D77E7E" w:rsidP="00D77E7E">
      <w:pPr>
        <w:rPr>
          <w:rFonts w:asciiTheme="majorHAnsi" w:hAnsiTheme="majorHAnsi"/>
          <w:color w:val="000000" w:themeColor="text1"/>
          <w:kern w:val="24"/>
          <w:sz w:val="32"/>
          <w:szCs w:val="32"/>
        </w:rPr>
      </w:pPr>
    </w:p>
    <w:p w14:paraId="7D55D8E6" w14:textId="77777777" w:rsidR="00D77E7E" w:rsidRDefault="00D77E7E" w:rsidP="00D77E7E">
      <w:pPr>
        <w:rPr>
          <w:rFonts w:asciiTheme="majorHAnsi" w:hAnsiTheme="majorHAnsi"/>
          <w:color w:val="000000" w:themeColor="text1"/>
          <w:kern w:val="24"/>
          <w:sz w:val="32"/>
          <w:szCs w:val="32"/>
        </w:rPr>
      </w:pPr>
    </w:p>
    <w:p w14:paraId="616EF2E7" w14:textId="77777777" w:rsidR="00D77E7E" w:rsidRDefault="00D77E7E" w:rsidP="00D77E7E">
      <w:pPr>
        <w:rPr>
          <w:rFonts w:asciiTheme="majorHAnsi" w:hAnsiTheme="majorHAnsi"/>
          <w:color w:val="000000" w:themeColor="text1"/>
          <w:kern w:val="24"/>
          <w:sz w:val="32"/>
          <w:szCs w:val="32"/>
        </w:rPr>
      </w:pPr>
    </w:p>
    <w:p w14:paraId="786971CA" w14:textId="77777777" w:rsidR="00D77E7E" w:rsidRDefault="00D77E7E" w:rsidP="00D77E7E">
      <w:pPr>
        <w:rPr>
          <w:rFonts w:asciiTheme="majorHAnsi" w:hAnsiTheme="majorHAnsi"/>
          <w:color w:val="000000" w:themeColor="text1"/>
          <w:kern w:val="24"/>
          <w:sz w:val="32"/>
          <w:szCs w:val="32"/>
        </w:rPr>
      </w:pPr>
    </w:p>
    <w:p w14:paraId="003F457A" w14:textId="77777777" w:rsidR="00D77E7E" w:rsidRDefault="00D77E7E" w:rsidP="00D77E7E">
      <w:pPr>
        <w:rPr>
          <w:rFonts w:asciiTheme="majorHAnsi" w:hAnsiTheme="majorHAnsi"/>
          <w:color w:val="000000" w:themeColor="text1"/>
          <w:kern w:val="24"/>
          <w:sz w:val="32"/>
          <w:szCs w:val="32"/>
        </w:rPr>
      </w:pPr>
    </w:p>
    <w:p w14:paraId="16590CCD" w14:textId="77777777" w:rsidR="00D77E7E" w:rsidRDefault="00D77E7E" w:rsidP="00D77E7E">
      <w:pPr>
        <w:rPr>
          <w:rFonts w:asciiTheme="majorHAnsi" w:hAnsiTheme="majorHAnsi"/>
          <w:color w:val="000000" w:themeColor="text1"/>
          <w:kern w:val="24"/>
          <w:sz w:val="32"/>
          <w:szCs w:val="32"/>
        </w:rPr>
      </w:pPr>
    </w:p>
    <w:p w14:paraId="714CBFC8" w14:textId="77777777" w:rsidR="00D77E7E" w:rsidRDefault="00D77E7E" w:rsidP="00D77E7E">
      <w:pPr>
        <w:rPr>
          <w:rFonts w:asciiTheme="majorHAnsi" w:hAnsiTheme="majorHAnsi"/>
          <w:color w:val="000000" w:themeColor="text1"/>
          <w:kern w:val="24"/>
          <w:sz w:val="32"/>
          <w:szCs w:val="32"/>
        </w:rPr>
      </w:pPr>
    </w:p>
    <w:p w14:paraId="2866436A" w14:textId="77777777" w:rsidR="00D77E7E" w:rsidRDefault="00D77E7E" w:rsidP="00D77E7E">
      <w:pPr>
        <w:rPr>
          <w:rFonts w:asciiTheme="majorHAnsi" w:hAnsiTheme="majorHAnsi"/>
          <w:color w:val="000000" w:themeColor="text1"/>
          <w:kern w:val="24"/>
          <w:sz w:val="32"/>
          <w:szCs w:val="32"/>
        </w:rPr>
      </w:pPr>
    </w:p>
    <w:p w14:paraId="76350ACD" w14:textId="77777777" w:rsidR="00D77E7E" w:rsidRDefault="00D77E7E" w:rsidP="00D77E7E">
      <w:pPr>
        <w:rPr>
          <w:rFonts w:asciiTheme="majorHAnsi" w:hAnsiTheme="majorHAnsi"/>
          <w:color w:val="000000" w:themeColor="text1"/>
          <w:kern w:val="24"/>
          <w:sz w:val="32"/>
          <w:szCs w:val="32"/>
        </w:rPr>
      </w:pPr>
    </w:p>
    <w:tbl>
      <w:tblPr>
        <w:tblW w:w="16302" w:type="dxa"/>
        <w:tblInd w:w="-11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96"/>
        <w:gridCol w:w="2418"/>
        <w:gridCol w:w="4386"/>
        <w:gridCol w:w="1701"/>
        <w:gridCol w:w="1701"/>
      </w:tblGrid>
      <w:tr w:rsidR="00D77E7E" w:rsidRPr="00A445AF" w14:paraId="42B36D4C"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6BEC5DBF" w14:textId="77777777" w:rsidR="00D77E7E" w:rsidRPr="00A445AF" w:rsidRDefault="00D77E7E" w:rsidP="0083788E">
            <w:pPr>
              <w:rPr>
                <w:rFonts w:ascii="Times New Roman" w:hAnsi="Times New Roman" w:cs="Times New Roman"/>
                <w:b/>
                <w:b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lastRenderedPageBreak/>
              <w:t>2B. 1) Intended Outcome </w:t>
            </w:r>
          </w:p>
        </w:tc>
        <w:tc>
          <w:tcPr>
            <w:tcW w:w="10206" w:type="dxa"/>
            <w:gridSpan w:val="4"/>
            <w:tcBorders>
              <w:top w:val="single" w:sz="12" w:space="0" w:color="2F5496"/>
              <w:left w:val="single" w:sz="12" w:space="0" w:color="2F5496"/>
              <w:bottom w:val="single" w:sz="12" w:space="0" w:color="2F5496"/>
              <w:right w:val="single" w:sz="12" w:space="0" w:color="2F5496"/>
            </w:tcBorders>
            <w:shd w:val="clear" w:color="auto" w:fill="auto"/>
            <w:hideMark/>
          </w:tcPr>
          <w:p w14:paraId="65D54B37" w14:textId="77777777" w:rsidR="00D77E7E" w:rsidRPr="00A445AF" w:rsidRDefault="00D77E7E" w:rsidP="0083788E">
            <w:pPr>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I will take part in sessions of Attention Autism every week so that I can develop my attention and focus skills to be more able to join in with activities to develop my learning throughout the day.</w:t>
            </w:r>
            <w:r w:rsidRPr="008E72B1">
              <w:rPr>
                <w:rFonts w:ascii="Times New Roman" w:hAnsi="Times New Roman" w:cs="Times New Roman"/>
                <w:i/>
                <w:iCs/>
                <w:color w:val="000000" w:themeColor="text1"/>
                <w:kern w:val="24"/>
                <w:sz w:val="24"/>
                <w:szCs w:val="24"/>
              </w:rPr>
              <w:t> </w:t>
            </w:r>
            <w:r w:rsidRPr="008E72B1">
              <w:rPr>
                <w:rFonts w:ascii="Times New Roman" w:hAnsi="Times New Roman" w:cs="Times New Roman"/>
                <w:color w:val="000000" w:themeColor="text1"/>
                <w:kern w:val="24"/>
                <w:sz w:val="24"/>
                <w:szCs w:val="24"/>
              </w:rPr>
              <w:t> </w:t>
            </w:r>
          </w:p>
        </w:tc>
      </w:tr>
      <w:tr w:rsidR="00D77E7E" w:rsidRPr="00A445AF" w14:paraId="327376E1"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7874E129"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2B.2) ALP to be provided:</w:t>
            </w:r>
            <w:r w:rsidRPr="00A445AF">
              <w:rPr>
                <w:rFonts w:ascii="Times New Roman" w:hAnsi="Times New Roman" w:cs="Times New Roman"/>
                <w:color w:val="000000" w:themeColor="text1"/>
                <w:kern w:val="24"/>
                <w:sz w:val="24"/>
                <w:szCs w:val="24"/>
              </w:rPr>
              <w:t> </w:t>
            </w:r>
          </w:p>
          <w:p w14:paraId="36EED8F5"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0405FA9C"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2B.3) Should the ALP be provided in Welsh?</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746BF0B6" w14:textId="77777777" w:rsidR="00D77E7E" w:rsidRPr="00A445AF" w:rsidRDefault="00D77E7E" w:rsidP="0083788E">
            <w:pPr>
              <w:spacing w:line="360" w:lineRule="auto"/>
              <w:rPr>
                <w:rFonts w:ascii="Times New Roman" w:hAnsi="Times New Roman" w:cs="Times New Roman"/>
                <w:b/>
                <w:bCs/>
                <w:i/>
                <w:i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t>2B.4) Organisation/ service to provide the ALP, and contact details (where different to body maintaining the plan):</w:t>
            </w:r>
            <w:r w:rsidRPr="00A445AF">
              <w:rPr>
                <w:rFonts w:ascii="Times New Roman" w:hAnsi="Times New Roman" w:cs="Times New Roman"/>
                <w:b/>
                <w:bCs/>
                <w:i/>
                <w:iCs/>
                <w:color w:val="000000" w:themeColor="text1"/>
                <w:kern w:val="24"/>
                <w:sz w:val="24"/>
                <w:szCs w:val="24"/>
                <w:u w:val="single"/>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6BFE5F3D"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2B.5) Start date:</w:t>
            </w: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1898A15F"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2B.6) End/ review date:</w:t>
            </w:r>
            <w:r w:rsidRPr="00A445AF">
              <w:rPr>
                <w:rFonts w:ascii="Times New Roman" w:hAnsi="Times New Roman" w:cs="Times New Roman"/>
                <w:i/>
                <w:iCs/>
                <w:color w:val="000000" w:themeColor="text1"/>
                <w:kern w:val="24"/>
                <w:sz w:val="24"/>
                <w:szCs w:val="24"/>
              </w:rPr>
              <w:t> </w:t>
            </w:r>
          </w:p>
        </w:tc>
      </w:tr>
      <w:tr w:rsidR="00D77E7E" w:rsidRPr="00A445AF" w14:paraId="5AA538AA"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12A46684" w14:textId="77777777" w:rsidR="00D77E7E" w:rsidRPr="00840DEA" w:rsidRDefault="00D77E7E" w:rsidP="0083788E">
            <w:pPr>
              <w:spacing w:line="360" w:lineRule="auto"/>
              <w:rPr>
                <w:rFonts w:ascii="Times New Roman" w:hAnsi="Times New Roman" w:cs="Times New Roman"/>
                <w:color w:val="000000" w:themeColor="text1"/>
                <w:kern w:val="24"/>
                <w:sz w:val="24"/>
                <w:szCs w:val="24"/>
              </w:rPr>
            </w:pPr>
            <w:r w:rsidRPr="00840DEA">
              <w:rPr>
                <w:rFonts w:ascii="Times New Roman" w:hAnsi="Times New Roman" w:cs="Times New Roman"/>
                <w:color w:val="000000" w:themeColor="text1"/>
                <w:kern w:val="24"/>
                <w:sz w:val="24"/>
                <w:szCs w:val="24"/>
              </w:rPr>
              <w:t>Access to an allocated adult up to 27.5 hrs a week </w:t>
            </w:r>
          </w:p>
          <w:p w14:paraId="47FD8216"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40DEA">
              <w:rPr>
                <w:rFonts w:ascii="Times New Roman" w:hAnsi="Times New Roman" w:cs="Times New Roman"/>
                <w:color w:val="000000" w:themeColor="text1"/>
                <w:kern w:val="24"/>
                <w:sz w:val="24"/>
                <w:szCs w:val="24"/>
              </w:rPr>
              <w:t>Access to Enhanced learning provision classroo</w:t>
            </w:r>
            <w:r w:rsidRPr="008E72B1">
              <w:rPr>
                <w:rFonts w:ascii="Times New Roman" w:hAnsi="Times New Roman" w:cs="Times New Roman"/>
                <w:color w:val="000000" w:themeColor="text1"/>
                <w:kern w:val="24"/>
                <w:sz w:val="24"/>
                <w:szCs w:val="24"/>
              </w:rPr>
              <w:t>m.</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63745F4E"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color w:val="000000" w:themeColor="text1"/>
                <w:kern w:val="24"/>
                <w:sz w:val="24"/>
                <w:szCs w:val="24"/>
              </w:rPr>
              <w:t>No</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027920F6"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proofErr w:type="spellStart"/>
            <w:r w:rsidRPr="00A445AF">
              <w:rPr>
                <w:rFonts w:ascii="Times New Roman" w:hAnsi="Times New Roman" w:cs="Times New Roman"/>
                <w:color w:val="000000" w:themeColor="text1"/>
                <w:kern w:val="24"/>
                <w:sz w:val="24"/>
                <w:szCs w:val="24"/>
              </w:rPr>
              <w:t>Gwyrosydd</w:t>
            </w:r>
            <w:proofErr w:type="spellEnd"/>
            <w:r w:rsidRPr="00A445AF">
              <w:rPr>
                <w:rFonts w:ascii="Times New Roman" w:hAnsi="Times New Roman" w:cs="Times New Roman"/>
                <w:color w:val="000000" w:themeColor="text1"/>
                <w:kern w:val="24"/>
                <w:sz w:val="24"/>
                <w:szCs w:val="24"/>
              </w:rPr>
              <w:t xml:space="preserve"> Primary School Parkhill Terrace, </w:t>
            </w:r>
            <w:proofErr w:type="spellStart"/>
            <w:r w:rsidRPr="00A445AF">
              <w:rPr>
                <w:rFonts w:ascii="Times New Roman" w:hAnsi="Times New Roman" w:cs="Times New Roman"/>
                <w:color w:val="000000" w:themeColor="text1"/>
                <w:kern w:val="24"/>
                <w:sz w:val="24"/>
                <w:szCs w:val="24"/>
              </w:rPr>
              <w:t>Treboeth</w:t>
            </w:r>
            <w:proofErr w:type="spellEnd"/>
            <w:r w:rsidRPr="00A445AF">
              <w:rPr>
                <w:rFonts w:ascii="Times New Roman" w:hAnsi="Times New Roman" w:cs="Times New Roman"/>
                <w:color w:val="000000" w:themeColor="text1"/>
                <w:kern w:val="24"/>
                <w:sz w:val="24"/>
                <w:szCs w:val="24"/>
              </w:rPr>
              <w:t>, Swansea SA5 7DJ </w:t>
            </w:r>
          </w:p>
          <w:p w14:paraId="7BF226E0"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01792 797117 </w:t>
            </w:r>
          </w:p>
          <w:p w14:paraId="13CA5159"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539F7203" w14:textId="05C58FAC" w:rsidR="00D77E7E" w:rsidRPr="00853B09" w:rsidRDefault="00D77E7E" w:rsidP="0083788E">
            <w:pPr>
              <w:spacing w:line="360" w:lineRule="auto"/>
              <w:rPr>
                <w:rFonts w:ascii="Times New Roman" w:hAnsi="Times New Roman" w:cs="Times New Roman"/>
                <w:color w:val="000000" w:themeColor="text1"/>
                <w:kern w:val="24"/>
                <w:sz w:val="24"/>
                <w:szCs w:val="24"/>
              </w:rPr>
            </w:pPr>
            <w:r w:rsidRPr="00853B09">
              <w:rPr>
                <w:rFonts w:ascii="Times New Roman" w:hAnsi="Times New Roman" w:cs="Times New Roman"/>
                <w:color w:val="000000" w:themeColor="text1"/>
                <w:kern w:val="24"/>
                <w:sz w:val="24"/>
                <w:szCs w:val="24"/>
              </w:rPr>
              <w:t>Octobe</w:t>
            </w:r>
            <w:r w:rsidR="00853B09" w:rsidRPr="00853B09">
              <w:rPr>
                <w:rFonts w:ascii="Times New Roman" w:hAnsi="Times New Roman" w:cs="Times New Roman"/>
                <w:color w:val="000000" w:themeColor="text1"/>
                <w:kern w:val="24"/>
                <w:sz w:val="24"/>
                <w:szCs w:val="24"/>
              </w:rPr>
              <w:t>r</w:t>
            </w:r>
            <w:r w:rsidRPr="00853B09">
              <w:rPr>
                <w:rFonts w:ascii="Times New Roman" w:hAnsi="Times New Roman" w:cs="Times New Roman"/>
                <w:color w:val="000000" w:themeColor="text1"/>
                <w:kern w:val="24"/>
                <w:sz w:val="24"/>
                <w:szCs w:val="24"/>
              </w:rPr>
              <w:t xml:space="preserve"> 2024 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26E5BD26"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Pr="00A445AF">
              <w:rPr>
                <w:rFonts w:ascii="Times New Roman" w:hAnsi="Times New Roman" w:cs="Times New Roman"/>
                <w:color w:val="000000" w:themeColor="text1"/>
                <w:kern w:val="24"/>
                <w:sz w:val="24"/>
                <w:szCs w:val="24"/>
              </w:rPr>
              <w:t xml:space="preserve"> 2025 </w:t>
            </w:r>
          </w:p>
          <w:p w14:paraId="56962F66"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r>
      <w:tr w:rsidR="00D77E7E" w:rsidRPr="00A445AF" w14:paraId="2C3D4D57"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0F7BBF15" w14:textId="77777777" w:rsidR="00D77E7E" w:rsidRPr="007C53CB"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She</w:t>
            </w:r>
            <w:r w:rsidRPr="007C53CB">
              <w:rPr>
                <w:rFonts w:ascii="Times New Roman" w:hAnsi="Times New Roman" w:cs="Times New Roman"/>
                <w:color w:val="000000" w:themeColor="text1"/>
                <w:kern w:val="24"/>
                <w:sz w:val="24"/>
                <w:szCs w:val="24"/>
              </w:rPr>
              <w:t xml:space="preserve"> will take part in 3 sessions of A</w:t>
            </w:r>
            <w:r w:rsidRPr="008E72B1">
              <w:rPr>
                <w:rFonts w:ascii="Times New Roman" w:hAnsi="Times New Roman" w:cs="Times New Roman"/>
                <w:color w:val="000000" w:themeColor="text1"/>
                <w:kern w:val="24"/>
                <w:sz w:val="24"/>
                <w:szCs w:val="24"/>
              </w:rPr>
              <w:t xml:space="preserve">ttention </w:t>
            </w:r>
            <w:r w:rsidRPr="007C53CB">
              <w:rPr>
                <w:rFonts w:ascii="Times New Roman" w:hAnsi="Times New Roman" w:cs="Times New Roman"/>
                <w:color w:val="000000" w:themeColor="text1"/>
                <w:kern w:val="24"/>
                <w:sz w:val="24"/>
                <w:szCs w:val="24"/>
              </w:rPr>
              <w:t>A</w:t>
            </w:r>
            <w:r w:rsidRPr="008E72B1">
              <w:rPr>
                <w:rFonts w:ascii="Times New Roman" w:hAnsi="Times New Roman" w:cs="Times New Roman"/>
                <w:color w:val="000000" w:themeColor="text1"/>
                <w:kern w:val="24"/>
                <w:sz w:val="24"/>
                <w:szCs w:val="24"/>
              </w:rPr>
              <w:t>utism</w:t>
            </w:r>
            <w:r w:rsidRPr="007C53CB">
              <w:rPr>
                <w:rFonts w:ascii="Times New Roman" w:hAnsi="Times New Roman" w:cs="Times New Roman"/>
                <w:color w:val="000000" w:themeColor="text1"/>
                <w:kern w:val="24"/>
                <w:sz w:val="24"/>
                <w:szCs w:val="24"/>
              </w:rPr>
              <w:t xml:space="preserve"> a week with allocated adults to support and model appropriate </w:t>
            </w:r>
            <w:r w:rsidRPr="008E72B1">
              <w:rPr>
                <w:rFonts w:ascii="Times New Roman" w:hAnsi="Times New Roman" w:cs="Times New Roman"/>
                <w:color w:val="000000" w:themeColor="text1"/>
                <w:kern w:val="24"/>
                <w:sz w:val="24"/>
                <w:szCs w:val="24"/>
              </w:rPr>
              <w:t>behaviours.</w:t>
            </w:r>
          </w:p>
          <w:p w14:paraId="195E3CA2"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7C53CB">
              <w:rPr>
                <w:rFonts w:ascii="Times New Roman" w:hAnsi="Times New Roman" w:cs="Times New Roman"/>
                <w:color w:val="000000" w:themeColor="text1"/>
                <w:kern w:val="24"/>
                <w:sz w:val="24"/>
                <w:szCs w:val="24"/>
              </w:rPr>
              <w:t xml:space="preserve">Staff to follow instruction and planning from STF to lead sessions and determine </w:t>
            </w:r>
            <w:r w:rsidRPr="008E72B1">
              <w:rPr>
                <w:rFonts w:ascii="Times New Roman" w:hAnsi="Times New Roman" w:cs="Times New Roman"/>
                <w:color w:val="000000" w:themeColor="text1"/>
                <w:kern w:val="24"/>
                <w:sz w:val="24"/>
                <w:szCs w:val="24"/>
              </w:rPr>
              <w:t>her</w:t>
            </w:r>
            <w:r w:rsidRPr="007C53CB">
              <w:rPr>
                <w:rFonts w:ascii="Times New Roman" w:hAnsi="Times New Roman" w:cs="Times New Roman"/>
                <w:color w:val="000000" w:themeColor="text1"/>
                <w:kern w:val="24"/>
                <w:sz w:val="24"/>
                <w:szCs w:val="24"/>
              </w:rPr>
              <w:t xml:space="preserve"> need to move on to next level</w:t>
            </w:r>
            <w:r w:rsidRPr="008E72B1">
              <w:rPr>
                <w:rFonts w:ascii="Times New Roman" w:hAnsi="Times New Roman" w:cs="Times New Roman"/>
                <w:color w:val="000000" w:themeColor="text1"/>
                <w:kern w:val="24"/>
                <w:sz w:val="24"/>
                <w:szCs w:val="24"/>
              </w:rPr>
              <w:t>.</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4F48C893"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color w:val="000000" w:themeColor="text1"/>
                <w:kern w:val="24"/>
                <w:sz w:val="24"/>
                <w:szCs w:val="24"/>
              </w:rPr>
              <w:t>No</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3643924F"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proofErr w:type="spellStart"/>
            <w:r w:rsidRPr="00A445AF">
              <w:rPr>
                <w:rFonts w:ascii="Times New Roman" w:hAnsi="Times New Roman" w:cs="Times New Roman"/>
                <w:color w:val="000000" w:themeColor="text1"/>
                <w:kern w:val="24"/>
                <w:sz w:val="24"/>
                <w:szCs w:val="24"/>
              </w:rPr>
              <w:t>Gwyrosydd</w:t>
            </w:r>
            <w:proofErr w:type="spellEnd"/>
            <w:r w:rsidRPr="00A445AF">
              <w:rPr>
                <w:rFonts w:ascii="Times New Roman" w:hAnsi="Times New Roman" w:cs="Times New Roman"/>
                <w:color w:val="000000" w:themeColor="text1"/>
                <w:kern w:val="24"/>
                <w:sz w:val="24"/>
                <w:szCs w:val="24"/>
              </w:rPr>
              <w:t xml:space="preserve"> Primary School Parkhill Terrace, </w:t>
            </w:r>
            <w:proofErr w:type="spellStart"/>
            <w:r w:rsidRPr="00A445AF">
              <w:rPr>
                <w:rFonts w:ascii="Times New Roman" w:hAnsi="Times New Roman" w:cs="Times New Roman"/>
                <w:color w:val="000000" w:themeColor="text1"/>
                <w:kern w:val="24"/>
                <w:sz w:val="24"/>
                <w:szCs w:val="24"/>
              </w:rPr>
              <w:t>Treboeth</w:t>
            </w:r>
            <w:proofErr w:type="spellEnd"/>
            <w:r w:rsidRPr="00A445AF">
              <w:rPr>
                <w:rFonts w:ascii="Times New Roman" w:hAnsi="Times New Roman" w:cs="Times New Roman"/>
                <w:color w:val="000000" w:themeColor="text1"/>
                <w:kern w:val="24"/>
                <w:sz w:val="24"/>
                <w:szCs w:val="24"/>
              </w:rPr>
              <w:t>, Swansea SA5 7DJ </w:t>
            </w:r>
          </w:p>
          <w:p w14:paraId="5950B18C"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01792 797117 </w:t>
            </w:r>
          </w:p>
          <w:p w14:paraId="07B82154"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3DE34259" w14:textId="07257654"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Pr="00A445AF">
              <w:rPr>
                <w:rFonts w:ascii="Times New Roman" w:hAnsi="Times New Roman" w:cs="Times New Roman"/>
                <w:color w:val="000000" w:themeColor="text1"/>
                <w:kern w:val="24"/>
                <w:sz w:val="24"/>
                <w:szCs w:val="24"/>
              </w:rPr>
              <w:t xml:space="preserve"> 2024 </w:t>
            </w:r>
          </w:p>
          <w:p w14:paraId="527517F6"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71252B14"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Pr="00A445AF">
              <w:rPr>
                <w:rFonts w:ascii="Times New Roman" w:hAnsi="Times New Roman" w:cs="Times New Roman"/>
                <w:color w:val="000000" w:themeColor="text1"/>
                <w:kern w:val="24"/>
                <w:sz w:val="24"/>
                <w:szCs w:val="24"/>
              </w:rPr>
              <w:t xml:space="preserve"> 2025 </w:t>
            </w:r>
          </w:p>
          <w:p w14:paraId="39F2A1FE"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r>
      <w:tr w:rsidR="00D77E7E" w:rsidRPr="00A445AF" w14:paraId="34F0C171"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46CCC1B2" w14:textId="77777777" w:rsidR="00D77E7E" w:rsidRPr="00A445AF" w:rsidRDefault="00D77E7E" w:rsidP="0083788E">
            <w:pPr>
              <w:spacing w:line="360" w:lineRule="auto"/>
              <w:rPr>
                <w:rFonts w:ascii="Times New Roman" w:hAnsi="Times New Roman" w:cs="Times New Roman"/>
                <w:b/>
                <w:b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t>2B.7) Rationale for the ALP listed above</w:t>
            </w:r>
            <w:r w:rsidRPr="008E72B1">
              <w:rPr>
                <w:rFonts w:ascii="Times New Roman" w:hAnsi="Times New Roman" w:cs="Times New Roman"/>
                <w:b/>
                <w:bCs/>
                <w:color w:val="000000" w:themeColor="text1"/>
                <w:kern w:val="24"/>
                <w:sz w:val="24"/>
                <w:szCs w:val="24"/>
                <w:u w:val="single"/>
              </w:rPr>
              <w:t>.</w:t>
            </w:r>
          </w:p>
          <w:p w14:paraId="382FA142"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 </w:t>
            </w:r>
          </w:p>
        </w:tc>
        <w:tc>
          <w:tcPr>
            <w:tcW w:w="10206" w:type="dxa"/>
            <w:gridSpan w:val="4"/>
            <w:tcBorders>
              <w:top w:val="single" w:sz="12" w:space="0" w:color="2F5496"/>
              <w:left w:val="single" w:sz="12" w:space="0" w:color="2F5496"/>
              <w:bottom w:val="single" w:sz="12" w:space="0" w:color="2F5496"/>
              <w:right w:val="single" w:sz="12" w:space="0" w:color="2F5496"/>
            </w:tcBorders>
            <w:shd w:val="clear" w:color="auto" w:fill="auto"/>
            <w:hideMark/>
          </w:tcPr>
          <w:p w14:paraId="164A216B"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This will help her improve her joint attention skills. Staff member needed to ensure behaviours are modelled and supported. She will take part in three sessions a week to consolidate and develop skills through the appropriate levels (initially Stage 1&amp;2). </w:t>
            </w:r>
          </w:p>
        </w:tc>
      </w:tr>
    </w:tbl>
    <w:p w14:paraId="1339CF0A" w14:textId="77777777" w:rsidR="00D77E7E" w:rsidRDefault="00D77E7E" w:rsidP="00D77E7E">
      <w:pPr>
        <w:rPr>
          <w:rFonts w:asciiTheme="majorHAnsi" w:hAnsiTheme="majorHAnsi"/>
          <w:color w:val="000000" w:themeColor="text1"/>
          <w:kern w:val="24"/>
          <w:sz w:val="32"/>
          <w:szCs w:val="32"/>
        </w:rPr>
      </w:pPr>
    </w:p>
    <w:tbl>
      <w:tblPr>
        <w:tblW w:w="16302" w:type="dxa"/>
        <w:tblInd w:w="-11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96"/>
        <w:gridCol w:w="2418"/>
        <w:gridCol w:w="4386"/>
        <w:gridCol w:w="1701"/>
        <w:gridCol w:w="1701"/>
      </w:tblGrid>
      <w:tr w:rsidR="00D77E7E" w:rsidRPr="00A445AF" w14:paraId="2EE94B36"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2BC874F2" w14:textId="77777777" w:rsidR="00D77E7E" w:rsidRPr="00A445AF" w:rsidRDefault="00D77E7E" w:rsidP="0083788E">
            <w:pPr>
              <w:rPr>
                <w:rFonts w:ascii="Times New Roman" w:hAnsi="Times New Roman" w:cs="Times New Roman"/>
                <w:b/>
                <w:b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lastRenderedPageBreak/>
              <w:t>2B. 1) Intended Outcome </w:t>
            </w:r>
          </w:p>
        </w:tc>
        <w:tc>
          <w:tcPr>
            <w:tcW w:w="10206" w:type="dxa"/>
            <w:gridSpan w:val="4"/>
            <w:tcBorders>
              <w:top w:val="single" w:sz="12" w:space="0" w:color="2F5496"/>
              <w:left w:val="single" w:sz="12" w:space="0" w:color="2F5496"/>
              <w:bottom w:val="single" w:sz="12" w:space="0" w:color="2F5496"/>
              <w:right w:val="single" w:sz="12" w:space="0" w:color="2F5496"/>
            </w:tcBorders>
            <w:shd w:val="clear" w:color="auto" w:fill="auto"/>
            <w:hideMark/>
          </w:tcPr>
          <w:p w14:paraId="443B383D" w14:textId="77777777" w:rsidR="00D77E7E" w:rsidRPr="00A445AF" w:rsidRDefault="00D77E7E" w:rsidP="0083788E">
            <w:pPr>
              <w:rPr>
                <w:rFonts w:ascii="Times New Roman" w:hAnsi="Times New Roman" w:cs="Times New Roman"/>
                <w:color w:val="000000" w:themeColor="text1"/>
                <w:kern w:val="24"/>
                <w:sz w:val="24"/>
                <w:szCs w:val="24"/>
              </w:rPr>
            </w:pPr>
            <w:r w:rsidRPr="00972A37">
              <w:rPr>
                <w:rFonts w:ascii="Times New Roman" w:hAnsi="Times New Roman" w:cs="Times New Roman"/>
                <w:color w:val="000000" w:themeColor="text1"/>
                <w:kern w:val="24"/>
                <w:sz w:val="24"/>
                <w:szCs w:val="24"/>
              </w:rPr>
              <w:t>I will develop my use of AAC and visual aids to communicate my wants and needs in familiar contexts so that I can improve my verbal communication skills throughout my day</w:t>
            </w:r>
            <w:r>
              <w:rPr>
                <w:rFonts w:ascii="Times New Roman" w:hAnsi="Times New Roman" w:cs="Times New Roman"/>
                <w:color w:val="000000" w:themeColor="text1"/>
                <w:kern w:val="24"/>
                <w:sz w:val="24"/>
                <w:szCs w:val="24"/>
              </w:rPr>
              <w:t>.</w:t>
            </w:r>
          </w:p>
        </w:tc>
      </w:tr>
      <w:tr w:rsidR="00D77E7E" w:rsidRPr="00A445AF" w14:paraId="7BCCF67A"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46F7224B"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2B.2) ALP to be provided:</w:t>
            </w:r>
            <w:r w:rsidRPr="00A445AF">
              <w:rPr>
                <w:rFonts w:ascii="Times New Roman" w:hAnsi="Times New Roman" w:cs="Times New Roman"/>
                <w:color w:val="000000" w:themeColor="text1"/>
                <w:kern w:val="24"/>
                <w:sz w:val="24"/>
                <w:szCs w:val="24"/>
              </w:rPr>
              <w:t> </w:t>
            </w:r>
          </w:p>
          <w:p w14:paraId="11EB829F"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12FECC68"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2B.3) Should the ALP be provided in Welsh?</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53F45F90" w14:textId="77777777" w:rsidR="00D77E7E" w:rsidRPr="00A445AF" w:rsidRDefault="00D77E7E" w:rsidP="0083788E">
            <w:pPr>
              <w:spacing w:line="360" w:lineRule="auto"/>
              <w:rPr>
                <w:rFonts w:ascii="Times New Roman" w:hAnsi="Times New Roman" w:cs="Times New Roman"/>
                <w:b/>
                <w:bCs/>
                <w:i/>
                <w:i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t>2B.4) Organisation/ service to provide the ALP, and contact details (where different to body maintaining the plan):</w:t>
            </w:r>
            <w:r w:rsidRPr="00A445AF">
              <w:rPr>
                <w:rFonts w:ascii="Times New Roman" w:hAnsi="Times New Roman" w:cs="Times New Roman"/>
                <w:b/>
                <w:bCs/>
                <w:i/>
                <w:iCs/>
                <w:color w:val="000000" w:themeColor="text1"/>
                <w:kern w:val="24"/>
                <w:sz w:val="24"/>
                <w:szCs w:val="24"/>
                <w:u w:val="single"/>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6102F07A"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2B.5) Start date:</w:t>
            </w: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48D05801"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b/>
                <w:bCs/>
                <w:color w:val="000000" w:themeColor="text1"/>
                <w:kern w:val="24"/>
                <w:sz w:val="24"/>
                <w:szCs w:val="24"/>
                <w:u w:val="single"/>
              </w:rPr>
              <w:t>2B.6) End/ review date:</w:t>
            </w:r>
            <w:r w:rsidRPr="00A445AF">
              <w:rPr>
                <w:rFonts w:ascii="Times New Roman" w:hAnsi="Times New Roman" w:cs="Times New Roman"/>
                <w:i/>
                <w:iCs/>
                <w:color w:val="000000" w:themeColor="text1"/>
                <w:kern w:val="24"/>
                <w:sz w:val="24"/>
                <w:szCs w:val="24"/>
              </w:rPr>
              <w:t> </w:t>
            </w:r>
          </w:p>
        </w:tc>
      </w:tr>
      <w:tr w:rsidR="00D77E7E" w:rsidRPr="00A445AF" w14:paraId="58276965"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0118978B" w14:textId="77777777" w:rsidR="00D77E7E" w:rsidRDefault="00D77E7E" w:rsidP="0083788E">
            <w:pPr>
              <w:spacing w:line="360" w:lineRule="auto"/>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She</w:t>
            </w:r>
            <w:r w:rsidRPr="00C11631">
              <w:rPr>
                <w:rFonts w:ascii="Times New Roman" w:hAnsi="Times New Roman" w:cs="Times New Roman"/>
                <w:color w:val="000000" w:themeColor="text1"/>
                <w:kern w:val="24"/>
                <w:sz w:val="24"/>
                <w:szCs w:val="24"/>
              </w:rPr>
              <w:t xml:space="preserve"> will have access to AAC visuals to develop </w:t>
            </w:r>
            <w:r>
              <w:rPr>
                <w:rFonts w:ascii="Times New Roman" w:hAnsi="Times New Roman" w:cs="Times New Roman"/>
                <w:color w:val="000000" w:themeColor="text1"/>
                <w:kern w:val="24"/>
                <w:sz w:val="24"/>
                <w:szCs w:val="24"/>
              </w:rPr>
              <w:t>m</w:t>
            </w:r>
            <w:r w:rsidRPr="00C11631">
              <w:rPr>
                <w:rFonts w:ascii="Times New Roman" w:hAnsi="Times New Roman" w:cs="Times New Roman"/>
                <w:color w:val="000000" w:themeColor="text1"/>
                <w:kern w:val="24"/>
                <w:sz w:val="24"/>
                <w:szCs w:val="24"/>
              </w:rPr>
              <w:t>aking choice</w:t>
            </w:r>
            <w:r>
              <w:rPr>
                <w:rFonts w:ascii="Times New Roman" w:hAnsi="Times New Roman" w:cs="Times New Roman"/>
                <w:color w:val="000000" w:themeColor="text1"/>
                <w:kern w:val="24"/>
                <w:sz w:val="24"/>
                <w:szCs w:val="24"/>
              </w:rPr>
              <w:t>.</w:t>
            </w:r>
          </w:p>
          <w:p w14:paraId="277A4E4B"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For example,</w:t>
            </w:r>
            <w:r w:rsidRPr="00C11631">
              <w:rPr>
                <w:rFonts w:ascii="Times New Roman" w:hAnsi="Times New Roman" w:cs="Times New Roman"/>
                <w:color w:val="000000" w:themeColor="text1"/>
                <w:kern w:val="24"/>
                <w:sz w:val="24"/>
                <w:szCs w:val="24"/>
              </w:rPr>
              <w:t xml:space="preserve"> with her fruit every morning</w:t>
            </w:r>
            <w:r>
              <w:rPr>
                <w:rFonts w:ascii="Times New Roman" w:hAnsi="Times New Roman" w:cs="Times New Roman"/>
                <w:color w:val="000000" w:themeColor="text1"/>
                <w:kern w:val="24"/>
                <w:sz w:val="24"/>
                <w:szCs w:val="24"/>
              </w:rPr>
              <w:t>.</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1A1A5FD4"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color w:val="000000" w:themeColor="text1"/>
                <w:kern w:val="24"/>
                <w:sz w:val="24"/>
                <w:szCs w:val="24"/>
              </w:rPr>
              <w:t>No</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00DAF90F"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proofErr w:type="spellStart"/>
            <w:r w:rsidRPr="00A445AF">
              <w:rPr>
                <w:rFonts w:ascii="Times New Roman" w:hAnsi="Times New Roman" w:cs="Times New Roman"/>
                <w:color w:val="000000" w:themeColor="text1"/>
                <w:kern w:val="24"/>
                <w:sz w:val="24"/>
                <w:szCs w:val="24"/>
              </w:rPr>
              <w:t>Gwyrosydd</w:t>
            </w:r>
            <w:proofErr w:type="spellEnd"/>
            <w:r w:rsidRPr="00A445AF">
              <w:rPr>
                <w:rFonts w:ascii="Times New Roman" w:hAnsi="Times New Roman" w:cs="Times New Roman"/>
                <w:color w:val="000000" w:themeColor="text1"/>
                <w:kern w:val="24"/>
                <w:sz w:val="24"/>
                <w:szCs w:val="24"/>
              </w:rPr>
              <w:t xml:space="preserve"> Primary School Parkhill Terrace, </w:t>
            </w:r>
            <w:proofErr w:type="spellStart"/>
            <w:r w:rsidRPr="00A445AF">
              <w:rPr>
                <w:rFonts w:ascii="Times New Roman" w:hAnsi="Times New Roman" w:cs="Times New Roman"/>
                <w:color w:val="000000" w:themeColor="text1"/>
                <w:kern w:val="24"/>
                <w:sz w:val="24"/>
                <w:szCs w:val="24"/>
              </w:rPr>
              <w:t>Treboeth</w:t>
            </w:r>
            <w:proofErr w:type="spellEnd"/>
            <w:r w:rsidRPr="00A445AF">
              <w:rPr>
                <w:rFonts w:ascii="Times New Roman" w:hAnsi="Times New Roman" w:cs="Times New Roman"/>
                <w:color w:val="000000" w:themeColor="text1"/>
                <w:kern w:val="24"/>
                <w:sz w:val="24"/>
                <w:szCs w:val="24"/>
              </w:rPr>
              <w:t>, Swansea SA5 7DJ </w:t>
            </w:r>
          </w:p>
          <w:p w14:paraId="6B9176A5"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01792 797117 </w:t>
            </w:r>
          </w:p>
          <w:p w14:paraId="4681975C"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749871F8" w14:textId="43393AE0" w:rsidR="00D77E7E" w:rsidRPr="00853B09" w:rsidRDefault="00D77E7E" w:rsidP="0083788E">
            <w:pPr>
              <w:spacing w:line="360" w:lineRule="auto"/>
              <w:rPr>
                <w:rFonts w:ascii="Times New Roman" w:hAnsi="Times New Roman" w:cs="Times New Roman"/>
                <w:color w:val="000000" w:themeColor="text1"/>
                <w:kern w:val="24"/>
                <w:sz w:val="24"/>
                <w:szCs w:val="24"/>
              </w:rPr>
            </w:pPr>
            <w:r w:rsidRPr="00853B09">
              <w:rPr>
                <w:rFonts w:ascii="Times New Roman" w:hAnsi="Times New Roman" w:cs="Times New Roman"/>
                <w:color w:val="000000" w:themeColor="text1"/>
                <w:kern w:val="24"/>
                <w:sz w:val="24"/>
                <w:szCs w:val="24"/>
              </w:rPr>
              <w:t>October 2024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17593739"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Pr="00A445AF">
              <w:rPr>
                <w:rFonts w:ascii="Times New Roman" w:hAnsi="Times New Roman" w:cs="Times New Roman"/>
                <w:color w:val="000000" w:themeColor="text1"/>
                <w:kern w:val="24"/>
                <w:sz w:val="24"/>
                <w:szCs w:val="24"/>
              </w:rPr>
              <w:t xml:space="preserve"> 2025 </w:t>
            </w:r>
          </w:p>
          <w:p w14:paraId="54A8508F"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r>
      <w:tr w:rsidR="00D77E7E" w:rsidRPr="00A445AF" w14:paraId="790A471A"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7B0333A9" w14:textId="77777777" w:rsidR="00D77E7E" w:rsidRDefault="00D77E7E" w:rsidP="0083788E">
            <w:pPr>
              <w:spacing w:line="360" w:lineRule="auto"/>
              <w:rPr>
                <w:rFonts w:ascii="Times New Roman" w:hAnsi="Times New Roman" w:cs="Times New Roman"/>
                <w:color w:val="000000" w:themeColor="text1"/>
                <w:kern w:val="24"/>
                <w:sz w:val="24"/>
                <w:szCs w:val="24"/>
              </w:rPr>
            </w:pPr>
            <w:r w:rsidRPr="00975E16">
              <w:rPr>
                <w:rFonts w:ascii="Times New Roman" w:hAnsi="Times New Roman" w:cs="Times New Roman"/>
                <w:color w:val="000000" w:themeColor="text1"/>
                <w:kern w:val="24"/>
                <w:sz w:val="24"/>
                <w:szCs w:val="24"/>
              </w:rPr>
              <w:t>Making a choice between reinforcer/non- reinforcer</w:t>
            </w:r>
            <w:r>
              <w:rPr>
                <w:rFonts w:ascii="Times New Roman" w:hAnsi="Times New Roman" w:cs="Times New Roman"/>
                <w:color w:val="000000" w:themeColor="text1"/>
                <w:kern w:val="24"/>
                <w:sz w:val="24"/>
                <w:szCs w:val="24"/>
              </w:rPr>
              <w:t>.</w:t>
            </w:r>
          </w:p>
          <w:p w14:paraId="44E1D0C8"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1E2F35">
              <w:rPr>
                <w:rFonts w:ascii="Times New Roman" w:hAnsi="Times New Roman" w:cs="Times New Roman"/>
                <w:color w:val="000000" w:themeColor="text1"/>
                <w:kern w:val="24"/>
                <w:sz w:val="24"/>
                <w:szCs w:val="24"/>
              </w:rPr>
              <w:t>Encouragement of toy in clear box so she has to bring it to a staff member to show her request to play</w:t>
            </w:r>
            <w:r>
              <w:rPr>
                <w:rFonts w:ascii="Times New Roman" w:hAnsi="Times New Roman" w:cs="Times New Roman"/>
                <w:color w:val="000000" w:themeColor="text1"/>
                <w:kern w:val="24"/>
                <w:sz w:val="24"/>
                <w:szCs w:val="24"/>
              </w:rPr>
              <w:t>.</w:t>
            </w:r>
          </w:p>
        </w:tc>
        <w:tc>
          <w:tcPr>
            <w:tcW w:w="2418" w:type="dxa"/>
            <w:tcBorders>
              <w:top w:val="single" w:sz="12" w:space="0" w:color="2F5496"/>
              <w:left w:val="single" w:sz="12" w:space="0" w:color="2F5496"/>
              <w:bottom w:val="single" w:sz="12" w:space="0" w:color="2F5496"/>
              <w:right w:val="single" w:sz="12" w:space="0" w:color="2F5496"/>
            </w:tcBorders>
            <w:shd w:val="clear" w:color="auto" w:fill="auto"/>
            <w:hideMark/>
          </w:tcPr>
          <w:p w14:paraId="26136233"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color w:val="000000" w:themeColor="text1"/>
                <w:kern w:val="24"/>
                <w:sz w:val="24"/>
                <w:szCs w:val="24"/>
              </w:rPr>
              <w:t>No</w:t>
            </w:r>
            <w:r w:rsidRPr="00A445AF">
              <w:rPr>
                <w:rFonts w:ascii="Times New Roman" w:hAnsi="Times New Roman" w:cs="Times New Roman"/>
                <w:i/>
                <w:iCs/>
                <w:color w:val="000000" w:themeColor="text1"/>
                <w:kern w:val="24"/>
                <w:sz w:val="24"/>
                <w:szCs w:val="24"/>
              </w:rPr>
              <w:t> </w:t>
            </w:r>
          </w:p>
        </w:tc>
        <w:tc>
          <w:tcPr>
            <w:tcW w:w="4386" w:type="dxa"/>
            <w:tcBorders>
              <w:top w:val="single" w:sz="12" w:space="0" w:color="2F5496"/>
              <w:left w:val="single" w:sz="12" w:space="0" w:color="2F5496"/>
              <w:bottom w:val="single" w:sz="12" w:space="0" w:color="2F5496"/>
              <w:right w:val="single" w:sz="12" w:space="0" w:color="2F5496"/>
            </w:tcBorders>
            <w:shd w:val="clear" w:color="auto" w:fill="auto"/>
            <w:hideMark/>
          </w:tcPr>
          <w:p w14:paraId="50AAF453"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proofErr w:type="spellStart"/>
            <w:r w:rsidRPr="00A445AF">
              <w:rPr>
                <w:rFonts w:ascii="Times New Roman" w:hAnsi="Times New Roman" w:cs="Times New Roman"/>
                <w:color w:val="000000" w:themeColor="text1"/>
                <w:kern w:val="24"/>
                <w:sz w:val="24"/>
                <w:szCs w:val="24"/>
              </w:rPr>
              <w:t>Gwyrosydd</w:t>
            </w:r>
            <w:proofErr w:type="spellEnd"/>
            <w:r w:rsidRPr="00A445AF">
              <w:rPr>
                <w:rFonts w:ascii="Times New Roman" w:hAnsi="Times New Roman" w:cs="Times New Roman"/>
                <w:color w:val="000000" w:themeColor="text1"/>
                <w:kern w:val="24"/>
                <w:sz w:val="24"/>
                <w:szCs w:val="24"/>
              </w:rPr>
              <w:t xml:space="preserve"> Primary School Parkhill Terrace, </w:t>
            </w:r>
            <w:proofErr w:type="spellStart"/>
            <w:r w:rsidRPr="00A445AF">
              <w:rPr>
                <w:rFonts w:ascii="Times New Roman" w:hAnsi="Times New Roman" w:cs="Times New Roman"/>
                <w:color w:val="000000" w:themeColor="text1"/>
                <w:kern w:val="24"/>
                <w:sz w:val="24"/>
                <w:szCs w:val="24"/>
              </w:rPr>
              <w:t>Treboeth</w:t>
            </w:r>
            <w:proofErr w:type="spellEnd"/>
            <w:r w:rsidRPr="00A445AF">
              <w:rPr>
                <w:rFonts w:ascii="Times New Roman" w:hAnsi="Times New Roman" w:cs="Times New Roman"/>
                <w:color w:val="000000" w:themeColor="text1"/>
                <w:kern w:val="24"/>
                <w:sz w:val="24"/>
                <w:szCs w:val="24"/>
              </w:rPr>
              <w:t>, Swansea SA5 7DJ </w:t>
            </w:r>
          </w:p>
          <w:p w14:paraId="496BFE07"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01792 797117 </w:t>
            </w:r>
          </w:p>
          <w:p w14:paraId="4EFD1F45"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5FA573E7" w14:textId="6B0266A8"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00853B09">
              <w:rPr>
                <w:rFonts w:ascii="Times New Roman" w:hAnsi="Times New Roman" w:cs="Times New Roman"/>
                <w:color w:val="000000" w:themeColor="text1"/>
                <w:kern w:val="24"/>
                <w:sz w:val="24"/>
                <w:szCs w:val="24"/>
              </w:rPr>
              <w:t xml:space="preserve"> </w:t>
            </w:r>
            <w:r w:rsidRPr="00A445AF">
              <w:rPr>
                <w:rFonts w:ascii="Times New Roman" w:hAnsi="Times New Roman" w:cs="Times New Roman"/>
                <w:color w:val="000000" w:themeColor="text1"/>
                <w:kern w:val="24"/>
                <w:sz w:val="24"/>
                <w:szCs w:val="24"/>
              </w:rPr>
              <w:t>2024 </w:t>
            </w:r>
          </w:p>
          <w:p w14:paraId="695C5CF3"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c>
          <w:tcPr>
            <w:tcW w:w="1701" w:type="dxa"/>
            <w:tcBorders>
              <w:top w:val="single" w:sz="12" w:space="0" w:color="2F5496"/>
              <w:left w:val="single" w:sz="12" w:space="0" w:color="2F5496"/>
              <w:bottom w:val="single" w:sz="12" w:space="0" w:color="2F5496"/>
              <w:right w:val="single" w:sz="12" w:space="0" w:color="2F5496"/>
            </w:tcBorders>
            <w:shd w:val="clear" w:color="auto" w:fill="auto"/>
            <w:hideMark/>
          </w:tcPr>
          <w:p w14:paraId="1766D608"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8E72B1">
              <w:rPr>
                <w:rFonts w:ascii="Times New Roman" w:hAnsi="Times New Roman" w:cs="Times New Roman"/>
                <w:color w:val="000000" w:themeColor="text1"/>
                <w:kern w:val="24"/>
                <w:sz w:val="24"/>
                <w:szCs w:val="24"/>
              </w:rPr>
              <w:t>October</w:t>
            </w:r>
            <w:r w:rsidRPr="00A445AF">
              <w:rPr>
                <w:rFonts w:ascii="Times New Roman" w:hAnsi="Times New Roman" w:cs="Times New Roman"/>
                <w:color w:val="000000" w:themeColor="text1"/>
                <w:kern w:val="24"/>
                <w:sz w:val="24"/>
                <w:szCs w:val="24"/>
              </w:rPr>
              <w:t xml:space="preserve"> 2025 </w:t>
            </w:r>
          </w:p>
          <w:p w14:paraId="5F2DBF21" w14:textId="77777777" w:rsidR="00D77E7E" w:rsidRPr="00A445AF" w:rsidRDefault="00D77E7E" w:rsidP="0083788E">
            <w:pPr>
              <w:spacing w:line="360" w:lineRule="auto"/>
              <w:rPr>
                <w:rFonts w:ascii="Times New Roman" w:hAnsi="Times New Roman" w:cs="Times New Roman"/>
                <w:i/>
                <w:iCs/>
                <w:color w:val="000000" w:themeColor="text1"/>
                <w:kern w:val="24"/>
                <w:sz w:val="24"/>
                <w:szCs w:val="24"/>
              </w:rPr>
            </w:pPr>
            <w:r w:rsidRPr="00A445AF">
              <w:rPr>
                <w:rFonts w:ascii="Times New Roman" w:hAnsi="Times New Roman" w:cs="Times New Roman"/>
                <w:i/>
                <w:iCs/>
                <w:color w:val="000000" w:themeColor="text1"/>
                <w:kern w:val="24"/>
                <w:sz w:val="24"/>
                <w:szCs w:val="24"/>
              </w:rPr>
              <w:t> </w:t>
            </w:r>
          </w:p>
        </w:tc>
      </w:tr>
      <w:tr w:rsidR="00D77E7E" w:rsidRPr="00A445AF" w14:paraId="6F193D1C" w14:textId="77777777" w:rsidTr="0083788E">
        <w:trPr>
          <w:trHeight w:val="300"/>
        </w:trPr>
        <w:tc>
          <w:tcPr>
            <w:tcW w:w="6096" w:type="dxa"/>
            <w:tcBorders>
              <w:top w:val="single" w:sz="12" w:space="0" w:color="2F5496"/>
              <w:left w:val="single" w:sz="12" w:space="0" w:color="2F5496"/>
              <w:bottom w:val="single" w:sz="12" w:space="0" w:color="2F5496"/>
              <w:right w:val="single" w:sz="12" w:space="0" w:color="2F5496"/>
            </w:tcBorders>
            <w:shd w:val="clear" w:color="auto" w:fill="auto"/>
            <w:hideMark/>
          </w:tcPr>
          <w:p w14:paraId="1A56A2CA" w14:textId="77777777" w:rsidR="00D77E7E" w:rsidRPr="00A445AF" w:rsidRDefault="00D77E7E" w:rsidP="0083788E">
            <w:pPr>
              <w:spacing w:line="360" w:lineRule="auto"/>
              <w:rPr>
                <w:rFonts w:ascii="Times New Roman" w:hAnsi="Times New Roman" w:cs="Times New Roman"/>
                <w:b/>
                <w:bCs/>
                <w:color w:val="000000" w:themeColor="text1"/>
                <w:kern w:val="24"/>
                <w:sz w:val="24"/>
                <w:szCs w:val="24"/>
                <w:u w:val="single"/>
              </w:rPr>
            </w:pPr>
            <w:r w:rsidRPr="00A445AF">
              <w:rPr>
                <w:rFonts w:ascii="Times New Roman" w:hAnsi="Times New Roman" w:cs="Times New Roman"/>
                <w:b/>
                <w:bCs/>
                <w:color w:val="000000" w:themeColor="text1"/>
                <w:kern w:val="24"/>
                <w:sz w:val="24"/>
                <w:szCs w:val="24"/>
                <w:u w:val="single"/>
              </w:rPr>
              <w:t>2B.7) Rationale for the ALP listed above</w:t>
            </w:r>
            <w:r w:rsidRPr="0035182D">
              <w:rPr>
                <w:rFonts w:ascii="Times New Roman" w:hAnsi="Times New Roman" w:cs="Times New Roman"/>
                <w:b/>
                <w:bCs/>
                <w:color w:val="000000" w:themeColor="text1"/>
                <w:kern w:val="24"/>
                <w:sz w:val="24"/>
                <w:szCs w:val="24"/>
                <w:u w:val="single"/>
              </w:rPr>
              <w:t>.</w:t>
            </w:r>
          </w:p>
          <w:p w14:paraId="08AFDA0E"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A445AF">
              <w:rPr>
                <w:rFonts w:ascii="Times New Roman" w:hAnsi="Times New Roman" w:cs="Times New Roman"/>
                <w:color w:val="000000" w:themeColor="text1"/>
                <w:kern w:val="24"/>
                <w:sz w:val="24"/>
                <w:szCs w:val="24"/>
              </w:rPr>
              <w:t> </w:t>
            </w:r>
          </w:p>
        </w:tc>
        <w:tc>
          <w:tcPr>
            <w:tcW w:w="10206" w:type="dxa"/>
            <w:gridSpan w:val="4"/>
            <w:tcBorders>
              <w:top w:val="single" w:sz="12" w:space="0" w:color="2F5496"/>
              <w:left w:val="single" w:sz="12" w:space="0" w:color="2F5496"/>
              <w:bottom w:val="single" w:sz="12" w:space="0" w:color="2F5496"/>
              <w:right w:val="single" w:sz="12" w:space="0" w:color="2F5496"/>
            </w:tcBorders>
            <w:shd w:val="clear" w:color="auto" w:fill="auto"/>
            <w:hideMark/>
          </w:tcPr>
          <w:p w14:paraId="5D4D072D" w14:textId="77777777" w:rsidR="00D77E7E" w:rsidRPr="00A445AF" w:rsidRDefault="00D77E7E" w:rsidP="0083788E">
            <w:pPr>
              <w:spacing w:line="360" w:lineRule="auto"/>
              <w:rPr>
                <w:rFonts w:ascii="Times New Roman" w:hAnsi="Times New Roman" w:cs="Times New Roman"/>
                <w:color w:val="000000" w:themeColor="text1"/>
                <w:kern w:val="24"/>
                <w:sz w:val="24"/>
                <w:szCs w:val="24"/>
              </w:rPr>
            </w:pPr>
            <w:r w:rsidRPr="0035182D">
              <w:rPr>
                <w:rFonts w:ascii="Times New Roman" w:hAnsi="Times New Roman" w:cs="Times New Roman"/>
                <w:color w:val="000000" w:themeColor="text1"/>
                <w:kern w:val="24"/>
                <w:sz w:val="24"/>
                <w:szCs w:val="24"/>
              </w:rPr>
              <w:t>Reinforce daily experiences with visual aids to allow her to access a communication aid to make requests. Model and reinforce the spoken language alongside the visual aid to support the spoken word. Staff will need to model the use of exchange to gain their requested items/objects. Use positive praise and reinforcers to encourage use.</w:t>
            </w:r>
          </w:p>
        </w:tc>
      </w:tr>
    </w:tbl>
    <w:p w14:paraId="31C3F581" w14:textId="4E931E4F" w:rsidR="00D77E7E" w:rsidRPr="003B7E98" w:rsidRDefault="00D77E7E" w:rsidP="00826F74">
      <w:pPr>
        <w:rPr>
          <w:rFonts w:asciiTheme="majorHAnsi" w:hAnsiTheme="majorHAnsi"/>
          <w:sz w:val="44"/>
        </w:rPr>
        <w:sectPr w:rsidR="00D77E7E" w:rsidRPr="003B7E98" w:rsidSect="007B0EB6">
          <w:pgSz w:w="16838" w:h="11906" w:orient="landscape"/>
          <w:pgMar w:top="1440" w:right="1440" w:bottom="1440" w:left="1440" w:header="708" w:footer="708" w:gutter="0"/>
          <w:cols w:space="708"/>
          <w:docGrid w:linePitch="360"/>
        </w:sectPr>
      </w:pPr>
    </w:p>
    <w:p w14:paraId="6F027773" w14:textId="587D4AEC" w:rsidR="006058B6" w:rsidRPr="00826F74" w:rsidRDefault="006058B6" w:rsidP="00826F74">
      <w:pPr>
        <w:rPr>
          <w:rFonts w:asciiTheme="majorHAnsi" w:hAnsiTheme="majorHAnsi"/>
          <w:sz w:val="44"/>
        </w:rPr>
        <w:sectPr w:rsidR="006058B6" w:rsidRPr="00826F74" w:rsidSect="00037494">
          <w:footerReference w:type="default" r:id="rId12"/>
          <w:pgSz w:w="16838" w:h="11906" w:orient="landscape" w:code="9"/>
          <w:pgMar w:top="1440" w:right="1440" w:bottom="1440" w:left="1440" w:header="709" w:footer="709" w:gutter="0"/>
          <w:cols w:space="708"/>
          <w:docGrid w:linePitch="360"/>
        </w:sectPr>
      </w:pPr>
    </w:p>
    <w:p w14:paraId="30CB1C3B" w14:textId="0AF6E748" w:rsidR="007123CA" w:rsidRPr="003B7E98" w:rsidRDefault="007123CA" w:rsidP="00D77E7E">
      <w:pPr>
        <w:spacing w:line="360" w:lineRule="auto"/>
        <w:rPr>
          <w:rFonts w:asciiTheme="majorHAnsi" w:hAnsiTheme="majorHAnsi"/>
          <w:color w:val="000000" w:themeColor="text1"/>
          <w:kern w:val="24"/>
          <w:sz w:val="32"/>
          <w:szCs w:val="32"/>
        </w:rPr>
      </w:pPr>
    </w:p>
    <w:sectPr w:rsidR="007123CA" w:rsidRPr="003B7E98"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32AAE" w14:textId="77777777" w:rsidR="00F62B5E" w:rsidRDefault="00F62B5E" w:rsidP="0000666B">
      <w:pPr>
        <w:spacing w:after="0" w:line="240" w:lineRule="auto"/>
      </w:pPr>
      <w:r>
        <w:separator/>
      </w:r>
    </w:p>
  </w:endnote>
  <w:endnote w:type="continuationSeparator" w:id="0">
    <w:p w14:paraId="73800623" w14:textId="77777777" w:rsidR="00F62B5E" w:rsidRDefault="00F62B5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110AAC" w14:textId="77777777" w:rsidR="00FC1D86" w:rsidRDefault="00FC1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7DFC34" w14:textId="77777777" w:rsidR="00F62B5E" w:rsidRDefault="00F62B5E" w:rsidP="0000666B">
      <w:pPr>
        <w:spacing w:after="0" w:line="240" w:lineRule="auto"/>
      </w:pPr>
      <w:r>
        <w:separator/>
      </w:r>
    </w:p>
  </w:footnote>
  <w:footnote w:type="continuationSeparator" w:id="0">
    <w:p w14:paraId="04F130D9" w14:textId="77777777" w:rsidR="00F62B5E" w:rsidRDefault="00F62B5E" w:rsidP="0000666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QnoYvzQ" int2:invalidationBookmarkName="" int2:hashCode="wUJ6GJ2nnylTO2" int2:id="m56HJ4Le">
      <int2:state int2:value="Rejected" int2:type="AugLoop_Text_Critique"/>
    </int2:bookmark>
    <int2:bookmark int2:bookmarkName="_Int_3LPqFQOi" int2:invalidationBookmarkName="" int2:hashCode="IEEkdmk2qlIoq+" int2:id="xT4cEMZN">
      <int2:state int2:value="Rejected" int2:type="AugLoop_Text_Critique"/>
    </int2:bookmark>
    <int2:bookmark int2:bookmarkName="_Int_IofedAhz" int2:invalidationBookmarkName="" int2:hashCode="Z+iejkHD7EYVSz" int2:id="ycZkA5lz">
      <int2:state int2:value="Rejected" int2:type="AugLoop_Text_Critique"/>
    </int2:bookmark>
    <int2:bookmark int2:bookmarkName="_Int_a5GPEQAE" int2:invalidationBookmarkName="" int2:hashCode="qAkhshe6VdfJIM" int2:id="dpZKejZt">
      <int2:state int2:value="Rejected" int2:type="AugLoop_Text_Critique"/>
    </int2:bookmark>
    <int2:bookmark int2:bookmarkName="_Int_b2rWnJ9t" int2:invalidationBookmarkName="" int2:hashCode="IEEkdmk2qlIoq+" int2:id="5G1KVO1a">
      <int2:state int2:value="Rejected" int2:type="AugLoop_Text_Critique"/>
    </int2:bookmark>
    <int2:bookmark int2:bookmarkName="_Int_yKi384Xe" int2:invalidationBookmarkName="" int2:hashCode="yJe5mOB4uO1c8G" int2:id="xbDTlQFA">
      <int2:state int2:value="Rejected" int2:type="AugLoop_Text_Critique"/>
    </int2:bookmark>
    <int2:bookmark int2:bookmarkName="_Int_0JfyFu3W" int2:invalidationBookmarkName="" int2:hashCode="yEuNNnCfzg/Khq" int2:id="bFhBXQxM">
      <int2:state int2:value="Rejected" int2:type="AugLoop_Text_Critique"/>
    </int2:bookmark>
    <int2:bookmark int2:bookmarkName="_Int_F2UwH5e4" int2:invalidationBookmarkName="" int2:hashCode="yEuNNnCfzg/Khq" int2:id="hvugciOq">
      <int2:state int2:value="Rejected" int2:type="AugLoop_Text_Critique"/>
    </int2:bookmark>
    <int2:bookmark int2:bookmarkName="_Int_qsDZL5FI" int2:invalidationBookmarkName="" int2:hashCode="IEEkdmk2qlIoq+" int2:id="NNyYfmPb">
      <int2:state int2:value="Rejected" int2:type="AugLoop_Text_Critique"/>
    </int2:bookmark>
    <int2:bookmark int2:bookmarkName="_Int_FJGxl5F2" int2:invalidationBookmarkName="" int2:hashCode="4kckiHkYfgMAYP" int2:id="B47SbEg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300109"/>
    <w:multiLevelType w:val="multilevel"/>
    <w:tmpl w:val="AB3E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541D03"/>
    <w:multiLevelType w:val="hybridMultilevel"/>
    <w:tmpl w:val="58F2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2514094">
    <w:abstractNumId w:val="2"/>
  </w:num>
  <w:num w:numId="2" w16cid:durableId="1263686854">
    <w:abstractNumId w:val="3"/>
  </w:num>
  <w:num w:numId="3" w16cid:durableId="536313386">
    <w:abstractNumId w:val="0"/>
  </w:num>
  <w:num w:numId="4" w16cid:durableId="926966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51E5"/>
    <w:rsid w:val="0000666B"/>
    <w:rsid w:val="0000787E"/>
    <w:rsid w:val="000135BE"/>
    <w:rsid w:val="00014691"/>
    <w:rsid w:val="00021D66"/>
    <w:rsid w:val="00026954"/>
    <w:rsid w:val="00037494"/>
    <w:rsid w:val="00043760"/>
    <w:rsid w:val="00053698"/>
    <w:rsid w:val="00054270"/>
    <w:rsid w:val="000564C0"/>
    <w:rsid w:val="00061ACD"/>
    <w:rsid w:val="000858E4"/>
    <w:rsid w:val="00087D68"/>
    <w:rsid w:val="00091DF8"/>
    <w:rsid w:val="00093DA5"/>
    <w:rsid w:val="0009578D"/>
    <w:rsid w:val="000B6C73"/>
    <w:rsid w:val="000C4E3D"/>
    <w:rsid w:val="000C5428"/>
    <w:rsid w:val="000C67B8"/>
    <w:rsid w:val="000D115B"/>
    <w:rsid w:val="001028BB"/>
    <w:rsid w:val="00103E2B"/>
    <w:rsid w:val="00106C09"/>
    <w:rsid w:val="0011662A"/>
    <w:rsid w:val="00135E4B"/>
    <w:rsid w:val="00142B3E"/>
    <w:rsid w:val="0015582C"/>
    <w:rsid w:val="00162DF0"/>
    <w:rsid w:val="00197E06"/>
    <w:rsid w:val="001A5385"/>
    <w:rsid w:val="001A652B"/>
    <w:rsid w:val="001B2628"/>
    <w:rsid w:val="001B6211"/>
    <w:rsid w:val="001C2211"/>
    <w:rsid w:val="001C6419"/>
    <w:rsid w:val="001E2F35"/>
    <w:rsid w:val="001E3847"/>
    <w:rsid w:val="001F03A6"/>
    <w:rsid w:val="00205391"/>
    <w:rsid w:val="002063C0"/>
    <w:rsid w:val="002263E6"/>
    <w:rsid w:val="002474B8"/>
    <w:rsid w:val="00277EE2"/>
    <w:rsid w:val="002865D8"/>
    <w:rsid w:val="002A2252"/>
    <w:rsid w:val="002A7E96"/>
    <w:rsid w:val="002B3271"/>
    <w:rsid w:val="002B72D6"/>
    <w:rsid w:val="002C1F60"/>
    <w:rsid w:val="0030318C"/>
    <w:rsid w:val="00306049"/>
    <w:rsid w:val="003117FE"/>
    <w:rsid w:val="00323277"/>
    <w:rsid w:val="003237A9"/>
    <w:rsid w:val="00332EAA"/>
    <w:rsid w:val="00333684"/>
    <w:rsid w:val="003345C0"/>
    <w:rsid w:val="00336242"/>
    <w:rsid w:val="0033767D"/>
    <w:rsid w:val="0034268F"/>
    <w:rsid w:val="003429A2"/>
    <w:rsid w:val="003445A2"/>
    <w:rsid w:val="0035078A"/>
    <w:rsid w:val="0035182D"/>
    <w:rsid w:val="00371BCE"/>
    <w:rsid w:val="003764CB"/>
    <w:rsid w:val="0038591D"/>
    <w:rsid w:val="00396B19"/>
    <w:rsid w:val="003A130A"/>
    <w:rsid w:val="003A2C46"/>
    <w:rsid w:val="003B4AC3"/>
    <w:rsid w:val="003B7E98"/>
    <w:rsid w:val="003C571B"/>
    <w:rsid w:val="003C5C4A"/>
    <w:rsid w:val="003E5531"/>
    <w:rsid w:val="003F1F25"/>
    <w:rsid w:val="003F7370"/>
    <w:rsid w:val="00411A63"/>
    <w:rsid w:val="00431CFE"/>
    <w:rsid w:val="00434D64"/>
    <w:rsid w:val="0044033C"/>
    <w:rsid w:val="00442607"/>
    <w:rsid w:val="00444148"/>
    <w:rsid w:val="0046539F"/>
    <w:rsid w:val="004727BC"/>
    <w:rsid w:val="00474078"/>
    <w:rsid w:val="004A16A5"/>
    <w:rsid w:val="004A1E07"/>
    <w:rsid w:val="004C323F"/>
    <w:rsid w:val="00503DE4"/>
    <w:rsid w:val="00507589"/>
    <w:rsid w:val="00512CBD"/>
    <w:rsid w:val="00515837"/>
    <w:rsid w:val="00517CDE"/>
    <w:rsid w:val="00535196"/>
    <w:rsid w:val="005435A5"/>
    <w:rsid w:val="00547247"/>
    <w:rsid w:val="00564CAD"/>
    <w:rsid w:val="00570665"/>
    <w:rsid w:val="00577C4F"/>
    <w:rsid w:val="00582769"/>
    <w:rsid w:val="00583CF3"/>
    <w:rsid w:val="00584991"/>
    <w:rsid w:val="005F1358"/>
    <w:rsid w:val="005F3F9A"/>
    <w:rsid w:val="00601169"/>
    <w:rsid w:val="00601CBA"/>
    <w:rsid w:val="00604399"/>
    <w:rsid w:val="006058B6"/>
    <w:rsid w:val="00630270"/>
    <w:rsid w:val="00632AF8"/>
    <w:rsid w:val="006464E7"/>
    <w:rsid w:val="00651E52"/>
    <w:rsid w:val="006525A9"/>
    <w:rsid w:val="00653E2D"/>
    <w:rsid w:val="00662AE4"/>
    <w:rsid w:val="00677551"/>
    <w:rsid w:val="00686EF4"/>
    <w:rsid w:val="006917EE"/>
    <w:rsid w:val="00697693"/>
    <w:rsid w:val="006E4568"/>
    <w:rsid w:val="006F5030"/>
    <w:rsid w:val="00711B85"/>
    <w:rsid w:val="007123CA"/>
    <w:rsid w:val="007163D4"/>
    <w:rsid w:val="00717567"/>
    <w:rsid w:val="007179D2"/>
    <w:rsid w:val="007226B6"/>
    <w:rsid w:val="00734AAC"/>
    <w:rsid w:val="00743374"/>
    <w:rsid w:val="0074349D"/>
    <w:rsid w:val="0074421C"/>
    <w:rsid w:val="00747831"/>
    <w:rsid w:val="00752DC7"/>
    <w:rsid w:val="00781AC5"/>
    <w:rsid w:val="00791A60"/>
    <w:rsid w:val="0079578C"/>
    <w:rsid w:val="007A5F9D"/>
    <w:rsid w:val="007A6DA8"/>
    <w:rsid w:val="007A6EE4"/>
    <w:rsid w:val="007B0EB6"/>
    <w:rsid w:val="007B0F05"/>
    <w:rsid w:val="007B4D80"/>
    <w:rsid w:val="007C034D"/>
    <w:rsid w:val="007C53CB"/>
    <w:rsid w:val="0080424C"/>
    <w:rsid w:val="008043D9"/>
    <w:rsid w:val="00805DA8"/>
    <w:rsid w:val="00807993"/>
    <w:rsid w:val="00812143"/>
    <w:rsid w:val="00826F74"/>
    <w:rsid w:val="00832011"/>
    <w:rsid w:val="00840DEA"/>
    <w:rsid w:val="00841EFD"/>
    <w:rsid w:val="00852BE2"/>
    <w:rsid w:val="00853B09"/>
    <w:rsid w:val="00860128"/>
    <w:rsid w:val="00867E9B"/>
    <w:rsid w:val="00870051"/>
    <w:rsid w:val="00874A39"/>
    <w:rsid w:val="008C47A8"/>
    <w:rsid w:val="008E72B1"/>
    <w:rsid w:val="00902F29"/>
    <w:rsid w:val="0091584C"/>
    <w:rsid w:val="00924A42"/>
    <w:rsid w:val="00940D2A"/>
    <w:rsid w:val="00957D11"/>
    <w:rsid w:val="00957F51"/>
    <w:rsid w:val="009674BE"/>
    <w:rsid w:val="00972479"/>
    <w:rsid w:val="009727A2"/>
    <w:rsid w:val="00972A37"/>
    <w:rsid w:val="00975E16"/>
    <w:rsid w:val="00986C57"/>
    <w:rsid w:val="009907A9"/>
    <w:rsid w:val="00992FBE"/>
    <w:rsid w:val="009B3A9E"/>
    <w:rsid w:val="00A02813"/>
    <w:rsid w:val="00A07688"/>
    <w:rsid w:val="00A445AF"/>
    <w:rsid w:val="00A513D6"/>
    <w:rsid w:val="00A57977"/>
    <w:rsid w:val="00A60900"/>
    <w:rsid w:val="00AF2AF9"/>
    <w:rsid w:val="00B04C64"/>
    <w:rsid w:val="00B11D41"/>
    <w:rsid w:val="00B12CFE"/>
    <w:rsid w:val="00B14A9F"/>
    <w:rsid w:val="00B27EBB"/>
    <w:rsid w:val="00B3211B"/>
    <w:rsid w:val="00B35C06"/>
    <w:rsid w:val="00B47C28"/>
    <w:rsid w:val="00B5038A"/>
    <w:rsid w:val="00B631CE"/>
    <w:rsid w:val="00B63568"/>
    <w:rsid w:val="00B700D5"/>
    <w:rsid w:val="00B705C9"/>
    <w:rsid w:val="00B854E0"/>
    <w:rsid w:val="00B8656C"/>
    <w:rsid w:val="00B86F13"/>
    <w:rsid w:val="00BA183E"/>
    <w:rsid w:val="00BC00A5"/>
    <w:rsid w:val="00BC3E13"/>
    <w:rsid w:val="00BC5AEE"/>
    <w:rsid w:val="00BD0885"/>
    <w:rsid w:val="00BD1E72"/>
    <w:rsid w:val="00BD50D6"/>
    <w:rsid w:val="00BE3446"/>
    <w:rsid w:val="00BF1E35"/>
    <w:rsid w:val="00C062D5"/>
    <w:rsid w:val="00C11631"/>
    <w:rsid w:val="00C1236F"/>
    <w:rsid w:val="00C23E4C"/>
    <w:rsid w:val="00C25A93"/>
    <w:rsid w:val="00C31507"/>
    <w:rsid w:val="00C36E76"/>
    <w:rsid w:val="00C411CA"/>
    <w:rsid w:val="00C4150A"/>
    <w:rsid w:val="00C545A9"/>
    <w:rsid w:val="00C54A2F"/>
    <w:rsid w:val="00C578BE"/>
    <w:rsid w:val="00C626CD"/>
    <w:rsid w:val="00C63D65"/>
    <w:rsid w:val="00C66179"/>
    <w:rsid w:val="00C66F8C"/>
    <w:rsid w:val="00C7089F"/>
    <w:rsid w:val="00C8042A"/>
    <w:rsid w:val="00C80508"/>
    <w:rsid w:val="00C86EBD"/>
    <w:rsid w:val="00C96AD3"/>
    <w:rsid w:val="00CA61A7"/>
    <w:rsid w:val="00CA6EDC"/>
    <w:rsid w:val="00CC145A"/>
    <w:rsid w:val="00CC49AB"/>
    <w:rsid w:val="00CD5F6C"/>
    <w:rsid w:val="00CE28C2"/>
    <w:rsid w:val="00CE3768"/>
    <w:rsid w:val="00CE5929"/>
    <w:rsid w:val="00CF7837"/>
    <w:rsid w:val="00D47262"/>
    <w:rsid w:val="00D51469"/>
    <w:rsid w:val="00D531C6"/>
    <w:rsid w:val="00D608ED"/>
    <w:rsid w:val="00D657BB"/>
    <w:rsid w:val="00D766CD"/>
    <w:rsid w:val="00D77E7E"/>
    <w:rsid w:val="00D86B8C"/>
    <w:rsid w:val="00D96E86"/>
    <w:rsid w:val="00D97759"/>
    <w:rsid w:val="00DA7D39"/>
    <w:rsid w:val="00DB0730"/>
    <w:rsid w:val="00DC016B"/>
    <w:rsid w:val="00DE0FCD"/>
    <w:rsid w:val="00DE47BA"/>
    <w:rsid w:val="00DF2706"/>
    <w:rsid w:val="00DF7FA9"/>
    <w:rsid w:val="00E16C54"/>
    <w:rsid w:val="00E23110"/>
    <w:rsid w:val="00E307A8"/>
    <w:rsid w:val="00E308B0"/>
    <w:rsid w:val="00E57935"/>
    <w:rsid w:val="00E62ABC"/>
    <w:rsid w:val="00E63F71"/>
    <w:rsid w:val="00E91176"/>
    <w:rsid w:val="00E96173"/>
    <w:rsid w:val="00E97AD8"/>
    <w:rsid w:val="00EA274B"/>
    <w:rsid w:val="00EA3476"/>
    <w:rsid w:val="00EA71D5"/>
    <w:rsid w:val="00EB1E75"/>
    <w:rsid w:val="00EB2925"/>
    <w:rsid w:val="00EC03D7"/>
    <w:rsid w:val="00EC0D42"/>
    <w:rsid w:val="00EC70E7"/>
    <w:rsid w:val="00EE160E"/>
    <w:rsid w:val="00EE321D"/>
    <w:rsid w:val="00EF7C17"/>
    <w:rsid w:val="00F06D02"/>
    <w:rsid w:val="00F10913"/>
    <w:rsid w:val="00F23879"/>
    <w:rsid w:val="00F3142A"/>
    <w:rsid w:val="00F36260"/>
    <w:rsid w:val="00F366A9"/>
    <w:rsid w:val="00F42A1E"/>
    <w:rsid w:val="00F55D24"/>
    <w:rsid w:val="00F62B5E"/>
    <w:rsid w:val="00F94F1B"/>
    <w:rsid w:val="00FA10A1"/>
    <w:rsid w:val="00FA2E9C"/>
    <w:rsid w:val="00FA5AB7"/>
    <w:rsid w:val="00FB15D7"/>
    <w:rsid w:val="00FB4AAE"/>
    <w:rsid w:val="00FC1D86"/>
    <w:rsid w:val="00FE18D9"/>
    <w:rsid w:val="00FE427C"/>
    <w:rsid w:val="00FF26DE"/>
    <w:rsid w:val="0BCFFE96"/>
    <w:rsid w:val="1C4C4F62"/>
    <w:rsid w:val="1E60B94E"/>
    <w:rsid w:val="248940E4"/>
    <w:rsid w:val="3D0971C7"/>
    <w:rsid w:val="4D8C736B"/>
    <w:rsid w:val="76633FA0"/>
    <w:rsid w:val="78B54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C48E2"/>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E2D"/>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customStyle="1" w:styleId="Heading1Char">
    <w:name w:val="Heading 1 Char"/>
    <w:basedOn w:val="DefaultParagraphFont"/>
    <w:link w:val="Heading1"/>
    <w:uiPriority w:val="9"/>
    <w:rsid w:val="00653E2D"/>
    <w:rPr>
      <w:rFonts w:asciiTheme="majorHAnsi" w:eastAsiaTheme="majorEastAsia" w:hAnsiTheme="majorHAnsi" w:cstheme="majorBidi"/>
      <w:color w:val="2E74B5" w:themeColor="accent1" w:themeShade="BF"/>
      <w:sz w:val="32"/>
      <w:szCs w:val="32"/>
      <w:lang w:eastAsia="en-GB"/>
    </w:rPr>
  </w:style>
  <w:style w:type="paragraph" w:styleId="Bibliography">
    <w:name w:val="Bibliography"/>
    <w:basedOn w:val="Normal"/>
    <w:next w:val="Normal"/>
    <w:uiPriority w:val="37"/>
    <w:unhideWhenUsed/>
    <w:rsid w:val="00653E2D"/>
  </w:style>
  <w:style w:type="paragraph" w:customStyle="1" w:styleId="paragraph">
    <w:name w:val="paragraph"/>
    <w:basedOn w:val="Normal"/>
    <w:rsid w:val="00087D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87D68"/>
  </w:style>
  <w:style w:type="character" w:customStyle="1" w:styleId="eop">
    <w:name w:val="eop"/>
    <w:basedOn w:val="DefaultParagraphFont"/>
    <w:rsid w:val="00087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963620">
      <w:bodyDiv w:val="1"/>
      <w:marLeft w:val="0"/>
      <w:marRight w:val="0"/>
      <w:marTop w:val="0"/>
      <w:marBottom w:val="0"/>
      <w:divBdr>
        <w:top w:val="none" w:sz="0" w:space="0" w:color="auto"/>
        <w:left w:val="none" w:sz="0" w:space="0" w:color="auto"/>
        <w:bottom w:val="none" w:sz="0" w:space="0" w:color="auto"/>
        <w:right w:val="none" w:sz="0" w:space="0" w:color="auto"/>
      </w:divBdr>
      <w:divsChild>
        <w:div w:id="653029966">
          <w:marLeft w:val="0"/>
          <w:marRight w:val="0"/>
          <w:marTop w:val="0"/>
          <w:marBottom w:val="0"/>
          <w:divBdr>
            <w:top w:val="none" w:sz="0" w:space="0" w:color="auto"/>
            <w:left w:val="none" w:sz="0" w:space="0" w:color="auto"/>
            <w:bottom w:val="none" w:sz="0" w:space="0" w:color="auto"/>
            <w:right w:val="none" w:sz="0" w:space="0" w:color="auto"/>
          </w:divBdr>
        </w:div>
        <w:div w:id="1008361359">
          <w:marLeft w:val="0"/>
          <w:marRight w:val="0"/>
          <w:marTop w:val="0"/>
          <w:marBottom w:val="0"/>
          <w:divBdr>
            <w:top w:val="none" w:sz="0" w:space="0" w:color="auto"/>
            <w:left w:val="none" w:sz="0" w:space="0" w:color="auto"/>
            <w:bottom w:val="none" w:sz="0" w:space="0" w:color="auto"/>
            <w:right w:val="none" w:sz="0" w:space="0" w:color="auto"/>
          </w:divBdr>
        </w:div>
        <w:div w:id="402220323">
          <w:marLeft w:val="0"/>
          <w:marRight w:val="0"/>
          <w:marTop w:val="0"/>
          <w:marBottom w:val="0"/>
          <w:divBdr>
            <w:top w:val="none" w:sz="0" w:space="0" w:color="auto"/>
            <w:left w:val="none" w:sz="0" w:space="0" w:color="auto"/>
            <w:bottom w:val="none" w:sz="0" w:space="0" w:color="auto"/>
            <w:right w:val="none" w:sz="0" w:space="0" w:color="auto"/>
          </w:divBdr>
          <w:divsChild>
            <w:div w:id="1809321128">
              <w:marLeft w:val="0"/>
              <w:marRight w:val="0"/>
              <w:marTop w:val="30"/>
              <w:marBottom w:val="30"/>
              <w:divBdr>
                <w:top w:val="none" w:sz="0" w:space="0" w:color="auto"/>
                <w:left w:val="none" w:sz="0" w:space="0" w:color="auto"/>
                <w:bottom w:val="none" w:sz="0" w:space="0" w:color="auto"/>
                <w:right w:val="none" w:sz="0" w:space="0" w:color="auto"/>
              </w:divBdr>
              <w:divsChild>
                <w:div w:id="1206403834">
                  <w:marLeft w:val="0"/>
                  <w:marRight w:val="0"/>
                  <w:marTop w:val="0"/>
                  <w:marBottom w:val="0"/>
                  <w:divBdr>
                    <w:top w:val="none" w:sz="0" w:space="0" w:color="auto"/>
                    <w:left w:val="none" w:sz="0" w:space="0" w:color="auto"/>
                    <w:bottom w:val="none" w:sz="0" w:space="0" w:color="auto"/>
                    <w:right w:val="none" w:sz="0" w:space="0" w:color="auto"/>
                  </w:divBdr>
                  <w:divsChild>
                    <w:div w:id="805050732">
                      <w:marLeft w:val="0"/>
                      <w:marRight w:val="0"/>
                      <w:marTop w:val="0"/>
                      <w:marBottom w:val="0"/>
                      <w:divBdr>
                        <w:top w:val="none" w:sz="0" w:space="0" w:color="auto"/>
                        <w:left w:val="none" w:sz="0" w:space="0" w:color="auto"/>
                        <w:bottom w:val="none" w:sz="0" w:space="0" w:color="auto"/>
                        <w:right w:val="none" w:sz="0" w:space="0" w:color="auto"/>
                      </w:divBdr>
                      <w:divsChild>
                        <w:div w:id="13364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39877">
                  <w:marLeft w:val="0"/>
                  <w:marRight w:val="0"/>
                  <w:marTop w:val="0"/>
                  <w:marBottom w:val="0"/>
                  <w:divBdr>
                    <w:top w:val="none" w:sz="0" w:space="0" w:color="auto"/>
                    <w:left w:val="none" w:sz="0" w:space="0" w:color="auto"/>
                    <w:bottom w:val="none" w:sz="0" w:space="0" w:color="auto"/>
                    <w:right w:val="none" w:sz="0" w:space="0" w:color="auto"/>
                  </w:divBdr>
                  <w:divsChild>
                    <w:div w:id="172384370">
                      <w:marLeft w:val="0"/>
                      <w:marRight w:val="0"/>
                      <w:marTop w:val="0"/>
                      <w:marBottom w:val="0"/>
                      <w:divBdr>
                        <w:top w:val="none" w:sz="0" w:space="0" w:color="auto"/>
                        <w:left w:val="none" w:sz="0" w:space="0" w:color="auto"/>
                        <w:bottom w:val="none" w:sz="0" w:space="0" w:color="auto"/>
                        <w:right w:val="none" w:sz="0" w:space="0" w:color="auto"/>
                      </w:divBdr>
                      <w:divsChild>
                        <w:div w:id="1326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640446">
                  <w:marLeft w:val="0"/>
                  <w:marRight w:val="0"/>
                  <w:marTop w:val="0"/>
                  <w:marBottom w:val="0"/>
                  <w:divBdr>
                    <w:top w:val="none" w:sz="0" w:space="0" w:color="auto"/>
                    <w:left w:val="none" w:sz="0" w:space="0" w:color="auto"/>
                    <w:bottom w:val="none" w:sz="0" w:space="0" w:color="auto"/>
                    <w:right w:val="none" w:sz="0" w:space="0" w:color="auto"/>
                  </w:divBdr>
                  <w:divsChild>
                    <w:div w:id="309558876">
                      <w:marLeft w:val="0"/>
                      <w:marRight w:val="0"/>
                      <w:marTop w:val="0"/>
                      <w:marBottom w:val="0"/>
                      <w:divBdr>
                        <w:top w:val="none" w:sz="0" w:space="0" w:color="auto"/>
                        <w:left w:val="none" w:sz="0" w:space="0" w:color="auto"/>
                        <w:bottom w:val="none" w:sz="0" w:space="0" w:color="auto"/>
                        <w:right w:val="none" w:sz="0" w:space="0" w:color="auto"/>
                      </w:divBdr>
                      <w:divsChild>
                        <w:div w:id="629674104">
                          <w:marLeft w:val="0"/>
                          <w:marRight w:val="0"/>
                          <w:marTop w:val="0"/>
                          <w:marBottom w:val="0"/>
                          <w:divBdr>
                            <w:top w:val="none" w:sz="0" w:space="0" w:color="auto"/>
                            <w:left w:val="none" w:sz="0" w:space="0" w:color="auto"/>
                            <w:bottom w:val="none" w:sz="0" w:space="0" w:color="auto"/>
                            <w:right w:val="none" w:sz="0" w:space="0" w:color="auto"/>
                          </w:divBdr>
                        </w:div>
                        <w:div w:id="138683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826136">
                  <w:marLeft w:val="0"/>
                  <w:marRight w:val="0"/>
                  <w:marTop w:val="0"/>
                  <w:marBottom w:val="0"/>
                  <w:divBdr>
                    <w:top w:val="none" w:sz="0" w:space="0" w:color="auto"/>
                    <w:left w:val="none" w:sz="0" w:space="0" w:color="auto"/>
                    <w:bottom w:val="none" w:sz="0" w:space="0" w:color="auto"/>
                    <w:right w:val="none" w:sz="0" w:space="0" w:color="auto"/>
                  </w:divBdr>
                  <w:divsChild>
                    <w:div w:id="451050116">
                      <w:marLeft w:val="0"/>
                      <w:marRight w:val="0"/>
                      <w:marTop w:val="0"/>
                      <w:marBottom w:val="0"/>
                      <w:divBdr>
                        <w:top w:val="none" w:sz="0" w:space="0" w:color="auto"/>
                        <w:left w:val="none" w:sz="0" w:space="0" w:color="auto"/>
                        <w:bottom w:val="none" w:sz="0" w:space="0" w:color="auto"/>
                        <w:right w:val="none" w:sz="0" w:space="0" w:color="auto"/>
                      </w:divBdr>
                      <w:divsChild>
                        <w:div w:id="158198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020260">
                  <w:marLeft w:val="0"/>
                  <w:marRight w:val="0"/>
                  <w:marTop w:val="0"/>
                  <w:marBottom w:val="0"/>
                  <w:divBdr>
                    <w:top w:val="none" w:sz="0" w:space="0" w:color="auto"/>
                    <w:left w:val="none" w:sz="0" w:space="0" w:color="auto"/>
                    <w:bottom w:val="none" w:sz="0" w:space="0" w:color="auto"/>
                    <w:right w:val="none" w:sz="0" w:space="0" w:color="auto"/>
                  </w:divBdr>
                  <w:divsChild>
                    <w:div w:id="1945723231">
                      <w:marLeft w:val="0"/>
                      <w:marRight w:val="0"/>
                      <w:marTop w:val="0"/>
                      <w:marBottom w:val="0"/>
                      <w:divBdr>
                        <w:top w:val="none" w:sz="0" w:space="0" w:color="auto"/>
                        <w:left w:val="none" w:sz="0" w:space="0" w:color="auto"/>
                        <w:bottom w:val="none" w:sz="0" w:space="0" w:color="auto"/>
                        <w:right w:val="none" w:sz="0" w:space="0" w:color="auto"/>
                      </w:divBdr>
                      <w:divsChild>
                        <w:div w:id="17609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367576">
                  <w:marLeft w:val="0"/>
                  <w:marRight w:val="0"/>
                  <w:marTop w:val="0"/>
                  <w:marBottom w:val="0"/>
                  <w:divBdr>
                    <w:top w:val="none" w:sz="0" w:space="0" w:color="auto"/>
                    <w:left w:val="none" w:sz="0" w:space="0" w:color="auto"/>
                    <w:bottom w:val="none" w:sz="0" w:space="0" w:color="auto"/>
                    <w:right w:val="none" w:sz="0" w:space="0" w:color="auto"/>
                  </w:divBdr>
                  <w:divsChild>
                    <w:div w:id="367489318">
                      <w:marLeft w:val="0"/>
                      <w:marRight w:val="0"/>
                      <w:marTop w:val="0"/>
                      <w:marBottom w:val="0"/>
                      <w:divBdr>
                        <w:top w:val="none" w:sz="0" w:space="0" w:color="auto"/>
                        <w:left w:val="none" w:sz="0" w:space="0" w:color="auto"/>
                        <w:bottom w:val="none" w:sz="0" w:space="0" w:color="auto"/>
                        <w:right w:val="none" w:sz="0" w:space="0" w:color="auto"/>
                      </w:divBdr>
                      <w:divsChild>
                        <w:div w:id="51970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47802">
                  <w:marLeft w:val="0"/>
                  <w:marRight w:val="0"/>
                  <w:marTop w:val="0"/>
                  <w:marBottom w:val="0"/>
                  <w:divBdr>
                    <w:top w:val="none" w:sz="0" w:space="0" w:color="auto"/>
                    <w:left w:val="none" w:sz="0" w:space="0" w:color="auto"/>
                    <w:bottom w:val="none" w:sz="0" w:space="0" w:color="auto"/>
                    <w:right w:val="none" w:sz="0" w:space="0" w:color="auto"/>
                  </w:divBdr>
                  <w:divsChild>
                    <w:div w:id="638614146">
                      <w:marLeft w:val="0"/>
                      <w:marRight w:val="0"/>
                      <w:marTop w:val="0"/>
                      <w:marBottom w:val="0"/>
                      <w:divBdr>
                        <w:top w:val="none" w:sz="0" w:space="0" w:color="auto"/>
                        <w:left w:val="none" w:sz="0" w:space="0" w:color="auto"/>
                        <w:bottom w:val="none" w:sz="0" w:space="0" w:color="auto"/>
                        <w:right w:val="none" w:sz="0" w:space="0" w:color="auto"/>
                      </w:divBdr>
                      <w:divsChild>
                        <w:div w:id="205318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241685">
                  <w:marLeft w:val="0"/>
                  <w:marRight w:val="0"/>
                  <w:marTop w:val="0"/>
                  <w:marBottom w:val="0"/>
                  <w:divBdr>
                    <w:top w:val="none" w:sz="0" w:space="0" w:color="auto"/>
                    <w:left w:val="none" w:sz="0" w:space="0" w:color="auto"/>
                    <w:bottom w:val="none" w:sz="0" w:space="0" w:color="auto"/>
                    <w:right w:val="none" w:sz="0" w:space="0" w:color="auto"/>
                  </w:divBdr>
                  <w:divsChild>
                    <w:div w:id="1908372373">
                      <w:marLeft w:val="0"/>
                      <w:marRight w:val="0"/>
                      <w:marTop w:val="0"/>
                      <w:marBottom w:val="0"/>
                      <w:divBdr>
                        <w:top w:val="none" w:sz="0" w:space="0" w:color="auto"/>
                        <w:left w:val="none" w:sz="0" w:space="0" w:color="auto"/>
                        <w:bottom w:val="none" w:sz="0" w:space="0" w:color="auto"/>
                        <w:right w:val="none" w:sz="0" w:space="0" w:color="auto"/>
                      </w:divBdr>
                      <w:divsChild>
                        <w:div w:id="1885679094">
                          <w:marLeft w:val="0"/>
                          <w:marRight w:val="0"/>
                          <w:marTop w:val="0"/>
                          <w:marBottom w:val="0"/>
                          <w:divBdr>
                            <w:top w:val="none" w:sz="0" w:space="0" w:color="auto"/>
                            <w:left w:val="none" w:sz="0" w:space="0" w:color="auto"/>
                            <w:bottom w:val="none" w:sz="0" w:space="0" w:color="auto"/>
                            <w:right w:val="none" w:sz="0" w:space="0" w:color="auto"/>
                          </w:divBdr>
                        </w:div>
                        <w:div w:id="1230267931">
                          <w:marLeft w:val="0"/>
                          <w:marRight w:val="0"/>
                          <w:marTop w:val="0"/>
                          <w:marBottom w:val="0"/>
                          <w:divBdr>
                            <w:top w:val="none" w:sz="0" w:space="0" w:color="auto"/>
                            <w:left w:val="none" w:sz="0" w:space="0" w:color="auto"/>
                            <w:bottom w:val="none" w:sz="0" w:space="0" w:color="auto"/>
                            <w:right w:val="none" w:sz="0" w:space="0" w:color="auto"/>
                          </w:divBdr>
                        </w:div>
                        <w:div w:id="121519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645548">
                  <w:marLeft w:val="0"/>
                  <w:marRight w:val="0"/>
                  <w:marTop w:val="0"/>
                  <w:marBottom w:val="0"/>
                  <w:divBdr>
                    <w:top w:val="none" w:sz="0" w:space="0" w:color="auto"/>
                    <w:left w:val="none" w:sz="0" w:space="0" w:color="auto"/>
                    <w:bottom w:val="none" w:sz="0" w:space="0" w:color="auto"/>
                    <w:right w:val="none" w:sz="0" w:space="0" w:color="auto"/>
                  </w:divBdr>
                  <w:divsChild>
                    <w:div w:id="921254965">
                      <w:marLeft w:val="0"/>
                      <w:marRight w:val="0"/>
                      <w:marTop w:val="0"/>
                      <w:marBottom w:val="0"/>
                      <w:divBdr>
                        <w:top w:val="none" w:sz="0" w:space="0" w:color="auto"/>
                        <w:left w:val="none" w:sz="0" w:space="0" w:color="auto"/>
                        <w:bottom w:val="none" w:sz="0" w:space="0" w:color="auto"/>
                        <w:right w:val="none" w:sz="0" w:space="0" w:color="auto"/>
                      </w:divBdr>
                      <w:divsChild>
                        <w:div w:id="61521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0114">
                  <w:marLeft w:val="0"/>
                  <w:marRight w:val="0"/>
                  <w:marTop w:val="0"/>
                  <w:marBottom w:val="0"/>
                  <w:divBdr>
                    <w:top w:val="none" w:sz="0" w:space="0" w:color="auto"/>
                    <w:left w:val="none" w:sz="0" w:space="0" w:color="auto"/>
                    <w:bottom w:val="none" w:sz="0" w:space="0" w:color="auto"/>
                    <w:right w:val="none" w:sz="0" w:space="0" w:color="auto"/>
                  </w:divBdr>
                  <w:divsChild>
                    <w:div w:id="1917593766">
                      <w:marLeft w:val="0"/>
                      <w:marRight w:val="0"/>
                      <w:marTop w:val="0"/>
                      <w:marBottom w:val="0"/>
                      <w:divBdr>
                        <w:top w:val="none" w:sz="0" w:space="0" w:color="auto"/>
                        <w:left w:val="none" w:sz="0" w:space="0" w:color="auto"/>
                        <w:bottom w:val="none" w:sz="0" w:space="0" w:color="auto"/>
                        <w:right w:val="none" w:sz="0" w:space="0" w:color="auto"/>
                      </w:divBdr>
                      <w:divsChild>
                        <w:div w:id="1375082777">
                          <w:marLeft w:val="0"/>
                          <w:marRight w:val="0"/>
                          <w:marTop w:val="0"/>
                          <w:marBottom w:val="0"/>
                          <w:divBdr>
                            <w:top w:val="none" w:sz="0" w:space="0" w:color="auto"/>
                            <w:left w:val="none" w:sz="0" w:space="0" w:color="auto"/>
                            <w:bottom w:val="none" w:sz="0" w:space="0" w:color="auto"/>
                            <w:right w:val="none" w:sz="0" w:space="0" w:color="auto"/>
                          </w:divBdr>
                        </w:div>
                        <w:div w:id="1932271846">
                          <w:marLeft w:val="0"/>
                          <w:marRight w:val="0"/>
                          <w:marTop w:val="0"/>
                          <w:marBottom w:val="0"/>
                          <w:divBdr>
                            <w:top w:val="none" w:sz="0" w:space="0" w:color="auto"/>
                            <w:left w:val="none" w:sz="0" w:space="0" w:color="auto"/>
                            <w:bottom w:val="none" w:sz="0" w:space="0" w:color="auto"/>
                            <w:right w:val="none" w:sz="0" w:space="0" w:color="auto"/>
                          </w:divBdr>
                        </w:div>
                        <w:div w:id="40508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741544">
                  <w:marLeft w:val="0"/>
                  <w:marRight w:val="0"/>
                  <w:marTop w:val="0"/>
                  <w:marBottom w:val="0"/>
                  <w:divBdr>
                    <w:top w:val="none" w:sz="0" w:space="0" w:color="auto"/>
                    <w:left w:val="none" w:sz="0" w:space="0" w:color="auto"/>
                    <w:bottom w:val="none" w:sz="0" w:space="0" w:color="auto"/>
                    <w:right w:val="none" w:sz="0" w:space="0" w:color="auto"/>
                  </w:divBdr>
                  <w:divsChild>
                    <w:div w:id="1171529298">
                      <w:marLeft w:val="0"/>
                      <w:marRight w:val="0"/>
                      <w:marTop w:val="0"/>
                      <w:marBottom w:val="0"/>
                      <w:divBdr>
                        <w:top w:val="none" w:sz="0" w:space="0" w:color="auto"/>
                        <w:left w:val="none" w:sz="0" w:space="0" w:color="auto"/>
                        <w:bottom w:val="none" w:sz="0" w:space="0" w:color="auto"/>
                        <w:right w:val="none" w:sz="0" w:space="0" w:color="auto"/>
                      </w:divBdr>
                      <w:divsChild>
                        <w:div w:id="103993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858685">
                  <w:marLeft w:val="0"/>
                  <w:marRight w:val="0"/>
                  <w:marTop w:val="0"/>
                  <w:marBottom w:val="0"/>
                  <w:divBdr>
                    <w:top w:val="none" w:sz="0" w:space="0" w:color="auto"/>
                    <w:left w:val="none" w:sz="0" w:space="0" w:color="auto"/>
                    <w:bottom w:val="none" w:sz="0" w:space="0" w:color="auto"/>
                    <w:right w:val="none" w:sz="0" w:space="0" w:color="auto"/>
                  </w:divBdr>
                  <w:divsChild>
                    <w:div w:id="82384835">
                      <w:marLeft w:val="0"/>
                      <w:marRight w:val="0"/>
                      <w:marTop w:val="0"/>
                      <w:marBottom w:val="0"/>
                      <w:divBdr>
                        <w:top w:val="none" w:sz="0" w:space="0" w:color="auto"/>
                        <w:left w:val="none" w:sz="0" w:space="0" w:color="auto"/>
                        <w:bottom w:val="none" w:sz="0" w:space="0" w:color="auto"/>
                        <w:right w:val="none" w:sz="0" w:space="0" w:color="auto"/>
                      </w:divBdr>
                      <w:divsChild>
                        <w:div w:id="2144229535">
                          <w:marLeft w:val="0"/>
                          <w:marRight w:val="0"/>
                          <w:marTop w:val="0"/>
                          <w:marBottom w:val="0"/>
                          <w:divBdr>
                            <w:top w:val="none" w:sz="0" w:space="0" w:color="auto"/>
                            <w:left w:val="none" w:sz="0" w:space="0" w:color="auto"/>
                            <w:bottom w:val="none" w:sz="0" w:space="0" w:color="auto"/>
                            <w:right w:val="none" w:sz="0" w:space="0" w:color="auto"/>
                          </w:divBdr>
                        </w:div>
                        <w:div w:id="169341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425918">
                  <w:marLeft w:val="0"/>
                  <w:marRight w:val="0"/>
                  <w:marTop w:val="0"/>
                  <w:marBottom w:val="0"/>
                  <w:divBdr>
                    <w:top w:val="none" w:sz="0" w:space="0" w:color="auto"/>
                    <w:left w:val="none" w:sz="0" w:space="0" w:color="auto"/>
                    <w:bottom w:val="none" w:sz="0" w:space="0" w:color="auto"/>
                    <w:right w:val="none" w:sz="0" w:space="0" w:color="auto"/>
                  </w:divBdr>
                  <w:divsChild>
                    <w:div w:id="627977715">
                      <w:marLeft w:val="0"/>
                      <w:marRight w:val="0"/>
                      <w:marTop w:val="0"/>
                      <w:marBottom w:val="0"/>
                      <w:divBdr>
                        <w:top w:val="none" w:sz="0" w:space="0" w:color="auto"/>
                        <w:left w:val="none" w:sz="0" w:space="0" w:color="auto"/>
                        <w:bottom w:val="none" w:sz="0" w:space="0" w:color="auto"/>
                        <w:right w:val="none" w:sz="0" w:space="0" w:color="auto"/>
                      </w:divBdr>
                      <w:divsChild>
                        <w:div w:id="115533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18939">
                  <w:marLeft w:val="0"/>
                  <w:marRight w:val="0"/>
                  <w:marTop w:val="0"/>
                  <w:marBottom w:val="0"/>
                  <w:divBdr>
                    <w:top w:val="none" w:sz="0" w:space="0" w:color="auto"/>
                    <w:left w:val="none" w:sz="0" w:space="0" w:color="auto"/>
                    <w:bottom w:val="none" w:sz="0" w:space="0" w:color="auto"/>
                    <w:right w:val="none" w:sz="0" w:space="0" w:color="auto"/>
                  </w:divBdr>
                  <w:divsChild>
                    <w:div w:id="1624773049">
                      <w:marLeft w:val="0"/>
                      <w:marRight w:val="0"/>
                      <w:marTop w:val="0"/>
                      <w:marBottom w:val="0"/>
                      <w:divBdr>
                        <w:top w:val="none" w:sz="0" w:space="0" w:color="auto"/>
                        <w:left w:val="none" w:sz="0" w:space="0" w:color="auto"/>
                        <w:bottom w:val="none" w:sz="0" w:space="0" w:color="auto"/>
                        <w:right w:val="none" w:sz="0" w:space="0" w:color="auto"/>
                      </w:divBdr>
                      <w:divsChild>
                        <w:div w:id="34054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62999">
                  <w:marLeft w:val="0"/>
                  <w:marRight w:val="0"/>
                  <w:marTop w:val="0"/>
                  <w:marBottom w:val="0"/>
                  <w:divBdr>
                    <w:top w:val="none" w:sz="0" w:space="0" w:color="auto"/>
                    <w:left w:val="none" w:sz="0" w:space="0" w:color="auto"/>
                    <w:bottom w:val="none" w:sz="0" w:space="0" w:color="auto"/>
                    <w:right w:val="none" w:sz="0" w:space="0" w:color="auto"/>
                  </w:divBdr>
                  <w:divsChild>
                    <w:div w:id="1096367229">
                      <w:marLeft w:val="0"/>
                      <w:marRight w:val="0"/>
                      <w:marTop w:val="0"/>
                      <w:marBottom w:val="0"/>
                      <w:divBdr>
                        <w:top w:val="none" w:sz="0" w:space="0" w:color="auto"/>
                        <w:left w:val="none" w:sz="0" w:space="0" w:color="auto"/>
                        <w:bottom w:val="none" w:sz="0" w:space="0" w:color="auto"/>
                        <w:right w:val="none" w:sz="0" w:space="0" w:color="auto"/>
                      </w:divBdr>
                      <w:divsChild>
                        <w:div w:id="49811355">
                          <w:marLeft w:val="0"/>
                          <w:marRight w:val="0"/>
                          <w:marTop w:val="0"/>
                          <w:marBottom w:val="0"/>
                          <w:divBdr>
                            <w:top w:val="none" w:sz="0" w:space="0" w:color="auto"/>
                            <w:left w:val="none" w:sz="0" w:space="0" w:color="auto"/>
                            <w:bottom w:val="none" w:sz="0" w:space="0" w:color="auto"/>
                            <w:right w:val="none" w:sz="0" w:space="0" w:color="auto"/>
                          </w:divBdr>
                        </w:div>
                        <w:div w:id="838080124">
                          <w:marLeft w:val="0"/>
                          <w:marRight w:val="0"/>
                          <w:marTop w:val="0"/>
                          <w:marBottom w:val="0"/>
                          <w:divBdr>
                            <w:top w:val="none" w:sz="0" w:space="0" w:color="auto"/>
                            <w:left w:val="none" w:sz="0" w:space="0" w:color="auto"/>
                            <w:bottom w:val="none" w:sz="0" w:space="0" w:color="auto"/>
                            <w:right w:val="none" w:sz="0" w:space="0" w:color="auto"/>
                          </w:divBdr>
                        </w:div>
                        <w:div w:id="642390463">
                          <w:marLeft w:val="0"/>
                          <w:marRight w:val="0"/>
                          <w:marTop w:val="0"/>
                          <w:marBottom w:val="0"/>
                          <w:divBdr>
                            <w:top w:val="none" w:sz="0" w:space="0" w:color="auto"/>
                            <w:left w:val="none" w:sz="0" w:space="0" w:color="auto"/>
                            <w:bottom w:val="none" w:sz="0" w:space="0" w:color="auto"/>
                            <w:right w:val="none" w:sz="0" w:space="0" w:color="auto"/>
                          </w:divBdr>
                        </w:div>
                        <w:div w:id="115005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254393">
                  <w:marLeft w:val="0"/>
                  <w:marRight w:val="0"/>
                  <w:marTop w:val="0"/>
                  <w:marBottom w:val="0"/>
                  <w:divBdr>
                    <w:top w:val="none" w:sz="0" w:space="0" w:color="auto"/>
                    <w:left w:val="none" w:sz="0" w:space="0" w:color="auto"/>
                    <w:bottom w:val="none" w:sz="0" w:space="0" w:color="auto"/>
                    <w:right w:val="none" w:sz="0" w:space="0" w:color="auto"/>
                  </w:divBdr>
                  <w:divsChild>
                    <w:div w:id="727149410">
                      <w:marLeft w:val="0"/>
                      <w:marRight w:val="0"/>
                      <w:marTop w:val="0"/>
                      <w:marBottom w:val="0"/>
                      <w:divBdr>
                        <w:top w:val="none" w:sz="0" w:space="0" w:color="auto"/>
                        <w:left w:val="none" w:sz="0" w:space="0" w:color="auto"/>
                        <w:bottom w:val="none" w:sz="0" w:space="0" w:color="auto"/>
                        <w:right w:val="none" w:sz="0" w:space="0" w:color="auto"/>
                      </w:divBdr>
                      <w:divsChild>
                        <w:div w:id="1688680346">
                          <w:marLeft w:val="0"/>
                          <w:marRight w:val="0"/>
                          <w:marTop w:val="0"/>
                          <w:marBottom w:val="0"/>
                          <w:divBdr>
                            <w:top w:val="none" w:sz="0" w:space="0" w:color="auto"/>
                            <w:left w:val="none" w:sz="0" w:space="0" w:color="auto"/>
                            <w:bottom w:val="none" w:sz="0" w:space="0" w:color="auto"/>
                            <w:right w:val="none" w:sz="0" w:space="0" w:color="auto"/>
                          </w:divBdr>
                        </w:div>
                        <w:div w:id="38830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234692">
                  <w:marLeft w:val="0"/>
                  <w:marRight w:val="0"/>
                  <w:marTop w:val="0"/>
                  <w:marBottom w:val="0"/>
                  <w:divBdr>
                    <w:top w:val="none" w:sz="0" w:space="0" w:color="auto"/>
                    <w:left w:val="none" w:sz="0" w:space="0" w:color="auto"/>
                    <w:bottom w:val="none" w:sz="0" w:space="0" w:color="auto"/>
                    <w:right w:val="none" w:sz="0" w:space="0" w:color="auto"/>
                  </w:divBdr>
                  <w:divsChild>
                    <w:div w:id="1461337854">
                      <w:marLeft w:val="0"/>
                      <w:marRight w:val="0"/>
                      <w:marTop w:val="0"/>
                      <w:marBottom w:val="0"/>
                      <w:divBdr>
                        <w:top w:val="none" w:sz="0" w:space="0" w:color="auto"/>
                        <w:left w:val="none" w:sz="0" w:space="0" w:color="auto"/>
                        <w:bottom w:val="none" w:sz="0" w:space="0" w:color="auto"/>
                        <w:right w:val="none" w:sz="0" w:space="0" w:color="auto"/>
                      </w:divBdr>
                      <w:divsChild>
                        <w:div w:id="1363743160">
                          <w:marLeft w:val="0"/>
                          <w:marRight w:val="0"/>
                          <w:marTop w:val="0"/>
                          <w:marBottom w:val="0"/>
                          <w:divBdr>
                            <w:top w:val="none" w:sz="0" w:space="0" w:color="auto"/>
                            <w:left w:val="none" w:sz="0" w:space="0" w:color="auto"/>
                            <w:bottom w:val="none" w:sz="0" w:space="0" w:color="auto"/>
                            <w:right w:val="none" w:sz="0" w:space="0" w:color="auto"/>
                          </w:divBdr>
                        </w:div>
                        <w:div w:id="130176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145103">
                  <w:marLeft w:val="0"/>
                  <w:marRight w:val="0"/>
                  <w:marTop w:val="0"/>
                  <w:marBottom w:val="0"/>
                  <w:divBdr>
                    <w:top w:val="none" w:sz="0" w:space="0" w:color="auto"/>
                    <w:left w:val="none" w:sz="0" w:space="0" w:color="auto"/>
                    <w:bottom w:val="none" w:sz="0" w:space="0" w:color="auto"/>
                    <w:right w:val="none" w:sz="0" w:space="0" w:color="auto"/>
                  </w:divBdr>
                  <w:divsChild>
                    <w:div w:id="713313512">
                      <w:marLeft w:val="0"/>
                      <w:marRight w:val="0"/>
                      <w:marTop w:val="0"/>
                      <w:marBottom w:val="0"/>
                      <w:divBdr>
                        <w:top w:val="none" w:sz="0" w:space="0" w:color="auto"/>
                        <w:left w:val="none" w:sz="0" w:space="0" w:color="auto"/>
                        <w:bottom w:val="none" w:sz="0" w:space="0" w:color="auto"/>
                        <w:right w:val="none" w:sz="0" w:space="0" w:color="auto"/>
                      </w:divBdr>
                      <w:divsChild>
                        <w:div w:id="1896893747">
                          <w:marLeft w:val="0"/>
                          <w:marRight w:val="0"/>
                          <w:marTop w:val="0"/>
                          <w:marBottom w:val="0"/>
                          <w:divBdr>
                            <w:top w:val="none" w:sz="0" w:space="0" w:color="auto"/>
                            <w:left w:val="none" w:sz="0" w:space="0" w:color="auto"/>
                            <w:bottom w:val="none" w:sz="0" w:space="0" w:color="auto"/>
                            <w:right w:val="none" w:sz="0" w:space="0" w:color="auto"/>
                          </w:divBdr>
                        </w:div>
                        <w:div w:id="80990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831548">
                  <w:marLeft w:val="0"/>
                  <w:marRight w:val="0"/>
                  <w:marTop w:val="0"/>
                  <w:marBottom w:val="0"/>
                  <w:divBdr>
                    <w:top w:val="none" w:sz="0" w:space="0" w:color="auto"/>
                    <w:left w:val="none" w:sz="0" w:space="0" w:color="auto"/>
                    <w:bottom w:val="none" w:sz="0" w:space="0" w:color="auto"/>
                    <w:right w:val="none" w:sz="0" w:space="0" w:color="auto"/>
                  </w:divBdr>
                  <w:divsChild>
                    <w:div w:id="202211048">
                      <w:marLeft w:val="0"/>
                      <w:marRight w:val="0"/>
                      <w:marTop w:val="0"/>
                      <w:marBottom w:val="0"/>
                      <w:divBdr>
                        <w:top w:val="none" w:sz="0" w:space="0" w:color="auto"/>
                        <w:left w:val="none" w:sz="0" w:space="0" w:color="auto"/>
                        <w:bottom w:val="none" w:sz="0" w:space="0" w:color="auto"/>
                        <w:right w:val="none" w:sz="0" w:space="0" w:color="auto"/>
                      </w:divBdr>
                      <w:divsChild>
                        <w:div w:id="116250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73627">
                  <w:marLeft w:val="0"/>
                  <w:marRight w:val="0"/>
                  <w:marTop w:val="0"/>
                  <w:marBottom w:val="0"/>
                  <w:divBdr>
                    <w:top w:val="none" w:sz="0" w:space="0" w:color="auto"/>
                    <w:left w:val="none" w:sz="0" w:space="0" w:color="auto"/>
                    <w:bottom w:val="none" w:sz="0" w:space="0" w:color="auto"/>
                    <w:right w:val="none" w:sz="0" w:space="0" w:color="auto"/>
                  </w:divBdr>
                  <w:divsChild>
                    <w:div w:id="514224590">
                      <w:marLeft w:val="0"/>
                      <w:marRight w:val="0"/>
                      <w:marTop w:val="0"/>
                      <w:marBottom w:val="0"/>
                      <w:divBdr>
                        <w:top w:val="none" w:sz="0" w:space="0" w:color="auto"/>
                        <w:left w:val="none" w:sz="0" w:space="0" w:color="auto"/>
                        <w:bottom w:val="none" w:sz="0" w:space="0" w:color="auto"/>
                        <w:right w:val="none" w:sz="0" w:space="0" w:color="auto"/>
                      </w:divBdr>
                      <w:divsChild>
                        <w:div w:id="887110637">
                          <w:marLeft w:val="0"/>
                          <w:marRight w:val="0"/>
                          <w:marTop w:val="0"/>
                          <w:marBottom w:val="0"/>
                          <w:divBdr>
                            <w:top w:val="none" w:sz="0" w:space="0" w:color="auto"/>
                            <w:left w:val="none" w:sz="0" w:space="0" w:color="auto"/>
                            <w:bottom w:val="none" w:sz="0" w:space="0" w:color="auto"/>
                            <w:right w:val="none" w:sz="0" w:space="0" w:color="auto"/>
                          </w:divBdr>
                        </w:div>
                        <w:div w:id="357775838">
                          <w:marLeft w:val="0"/>
                          <w:marRight w:val="0"/>
                          <w:marTop w:val="0"/>
                          <w:marBottom w:val="0"/>
                          <w:divBdr>
                            <w:top w:val="none" w:sz="0" w:space="0" w:color="auto"/>
                            <w:left w:val="none" w:sz="0" w:space="0" w:color="auto"/>
                            <w:bottom w:val="none" w:sz="0" w:space="0" w:color="auto"/>
                            <w:right w:val="none" w:sz="0" w:space="0" w:color="auto"/>
                          </w:divBdr>
                        </w:div>
                        <w:div w:id="1668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672853">
                  <w:marLeft w:val="0"/>
                  <w:marRight w:val="0"/>
                  <w:marTop w:val="0"/>
                  <w:marBottom w:val="0"/>
                  <w:divBdr>
                    <w:top w:val="none" w:sz="0" w:space="0" w:color="auto"/>
                    <w:left w:val="none" w:sz="0" w:space="0" w:color="auto"/>
                    <w:bottom w:val="none" w:sz="0" w:space="0" w:color="auto"/>
                    <w:right w:val="none" w:sz="0" w:space="0" w:color="auto"/>
                  </w:divBdr>
                  <w:divsChild>
                    <w:div w:id="1141311933">
                      <w:marLeft w:val="0"/>
                      <w:marRight w:val="0"/>
                      <w:marTop w:val="0"/>
                      <w:marBottom w:val="0"/>
                      <w:divBdr>
                        <w:top w:val="none" w:sz="0" w:space="0" w:color="auto"/>
                        <w:left w:val="none" w:sz="0" w:space="0" w:color="auto"/>
                        <w:bottom w:val="none" w:sz="0" w:space="0" w:color="auto"/>
                        <w:right w:val="none" w:sz="0" w:space="0" w:color="auto"/>
                      </w:divBdr>
                      <w:divsChild>
                        <w:div w:id="56533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813561">
                  <w:marLeft w:val="0"/>
                  <w:marRight w:val="0"/>
                  <w:marTop w:val="0"/>
                  <w:marBottom w:val="0"/>
                  <w:divBdr>
                    <w:top w:val="none" w:sz="0" w:space="0" w:color="auto"/>
                    <w:left w:val="none" w:sz="0" w:space="0" w:color="auto"/>
                    <w:bottom w:val="none" w:sz="0" w:space="0" w:color="auto"/>
                    <w:right w:val="none" w:sz="0" w:space="0" w:color="auto"/>
                  </w:divBdr>
                  <w:divsChild>
                    <w:div w:id="681669624">
                      <w:marLeft w:val="0"/>
                      <w:marRight w:val="0"/>
                      <w:marTop w:val="0"/>
                      <w:marBottom w:val="0"/>
                      <w:divBdr>
                        <w:top w:val="none" w:sz="0" w:space="0" w:color="auto"/>
                        <w:left w:val="none" w:sz="0" w:space="0" w:color="auto"/>
                        <w:bottom w:val="none" w:sz="0" w:space="0" w:color="auto"/>
                        <w:right w:val="none" w:sz="0" w:space="0" w:color="auto"/>
                      </w:divBdr>
                      <w:divsChild>
                        <w:div w:id="203445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147897">
                  <w:marLeft w:val="0"/>
                  <w:marRight w:val="0"/>
                  <w:marTop w:val="0"/>
                  <w:marBottom w:val="0"/>
                  <w:divBdr>
                    <w:top w:val="none" w:sz="0" w:space="0" w:color="auto"/>
                    <w:left w:val="none" w:sz="0" w:space="0" w:color="auto"/>
                    <w:bottom w:val="none" w:sz="0" w:space="0" w:color="auto"/>
                    <w:right w:val="none" w:sz="0" w:space="0" w:color="auto"/>
                  </w:divBdr>
                  <w:divsChild>
                    <w:div w:id="1786583909">
                      <w:marLeft w:val="0"/>
                      <w:marRight w:val="0"/>
                      <w:marTop w:val="0"/>
                      <w:marBottom w:val="0"/>
                      <w:divBdr>
                        <w:top w:val="none" w:sz="0" w:space="0" w:color="auto"/>
                        <w:left w:val="none" w:sz="0" w:space="0" w:color="auto"/>
                        <w:bottom w:val="none" w:sz="0" w:space="0" w:color="auto"/>
                        <w:right w:val="none" w:sz="0" w:space="0" w:color="auto"/>
                      </w:divBdr>
                      <w:divsChild>
                        <w:div w:id="805049905">
                          <w:marLeft w:val="0"/>
                          <w:marRight w:val="0"/>
                          <w:marTop w:val="0"/>
                          <w:marBottom w:val="0"/>
                          <w:divBdr>
                            <w:top w:val="none" w:sz="0" w:space="0" w:color="auto"/>
                            <w:left w:val="none" w:sz="0" w:space="0" w:color="auto"/>
                            <w:bottom w:val="none" w:sz="0" w:space="0" w:color="auto"/>
                            <w:right w:val="none" w:sz="0" w:space="0" w:color="auto"/>
                          </w:divBdr>
                        </w:div>
                        <w:div w:id="159987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117053">
                  <w:marLeft w:val="0"/>
                  <w:marRight w:val="0"/>
                  <w:marTop w:val="0"/>
                  <w:marBottom w:val="0"/>
                  <w:divBdr>
                    <w:top w:val="none" w:sz="0" w:space="0" w:color="auto"/>
                    <w:left w:val="none" w:sz="0" w:space="0" w:color="auto"/>
                    <w:bottom w:val="none" w:sz="0" w:space="0" w:color="auto"/>
                    <w:right w:val="none" w:sz="0" w:space="0" w:color="auto"/>
                  </w:divBdr>
                  <w:divsChild>
                    <w:div w:id="2082635743">
                      <w:marLeft w:val="0"/>
                      <w:marRight w:val="0"/>
                      <w:marTop w:val="0"/>
                      <w:marBottom w:val="0"/>
                      <w:divBdr>
                        <w:top w:val="none" w:sz="0" w:space="0" w:color="auto"/>
                        <w:left w:val="none" w:sz="0" w:space="0" w:color="auto"/>
                        <w:bottom w:val="none" w:sz="0" w:space="0" w:color="auto"/>
                        <w:right w:val="none" w:sz="0" w:space="0" w:color="auto"/>
                      </w:divBdr>
                      <w:divsChild>
                        <w:div w:id="199860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224464">
      <w:bodyDiv w:val="1"/>
      <w:marLeft w:val="0"/>
      <w:marRight w:val="0"/>
      <w:marTop w:val="0"/>
      <w:marBottom w:val="0"/>
      <w:divBdr>
        <w:top w:val="none" w:sz="0" w:space="0" w:color="auto"/>
        <w:left w:val="none" w:sz="0" w:space="0" w:color="auto"/>
        <w:bottom w:val="none" w:sz="0" w:space="0" w:color="auto"/>
        <w:right w:val="none" w:sz="0" w:space="0" w:color="auto"/>
      </w:divBdr>
    </w:div>
    <w:div w:id="133840188">
      <w:bodyDiv w:val="1"/>
      <w:marLeft w:val="0"/>
      <w:marRight w:val="0"/>
      <w:marTop w:val="0"/>
      <w:marBottom w:val="0"/>
      <w:divBdr>
        <w:top w:val="none" w:sz="0" w:space="0" w:color="auto"/>
        <w:left w:val="none" w:sz="0" w:space="0" w:color="auto"/>
        <w:bottom w:val="none" w:sz="0" w:space="0" w:color="auto"/>
        <w:right w:val="none" w:sz="0" w:space="0" w:color="auto"/>
      </w:divBdr>
    </w:div>
    <w:div w:id="138500718">
      <w:bodyDiv w:val="1"/>
      <w:marLeft w:val="0"/>
      <w:marRight w:val="0"/>
      <w:marTop w:val="0"/>
      <w:marBottom w:val="0"/>
      <w:divBdr>
        <w:top w:val="none" w:sz="0" w:space="0" w:color="auto"/>
        <w:left w:val="none" w:sz="0" w:space="0" w:color="auto"/>
        <w:bottom w:val="none" w:sz="0" w:space="0" w:color="auto"/>
        <w:right w:val="none" w:sz="0" w:space="0" w:color="auto"/>
      </w:divBdr>
    </w:div>
    <w:div w:id="255527318">
      <w:bodyDiv w:val="1"/>
      <w:marLeft w:val="0"/>
      <w:marRight w:val="0"/>
      <w:marTop w:val="0"/>
      <w:marBottom w:val="0"/>
      <w:divBdr>
        <w:top w:val="none" w:sz="0" w:space="0" w:color="auto"/>
        <w:left w:val="none" w:sz="0" w:space="0" w:color="auto"/>
        <w:bottom w:val="none" w:sz="0" w:space="0" w:color="auto"/>
        <w:right w:val="none" w:sz="0" w:space="0" w:color="auto"/>
      </w:divBdr>
    </w:div>
    <w:div w:id="301421065">
      <w:bodyDiv w:val="1"/>
      <w:marLeft w:val="0"/>
      <w:marRight w:val="0"/>
      <w:marTop w:val="0"/>
      <w:marBottom w:val="0"/>
      <w:divBdr>
        <w:top w:val="none" w:sz="0" w:space="0" w:color="auto"/>
        <w:left w:val="none" w:sz="0" w:space="0" w:color="auto"/>
        <w:bottom w:val="none" w:sz="0" w:space="0" w:color="auto"/>
        <w:right w:val="none" w:sz="0" w:space="0" w:color="auto"/>
      </w:divBdr>
    </w:div>
    <w:div w:id="314377227">
      <w:bodyDiv w:val="1"/>
      <w:marLeft w:val="0"/>
      <w:marRight w:val="0"/>
      <w:marTop w:val="0"/>
      <w:marBottom w:val="0"/>
      <w:divBdr>
        <w:top w:val="none" w:sz="0" w:space="0" w:color="auto"/>
        <w:left w:val="none" w:sz="0" w:space="0" w:color="auto"/>
        <w:bottom w:val="none" w:sz="0" w:space="0" w:color="auto"/>
        <w:right w:val="none" w:sz="0" w:space="0" w:color="auto"/>
      </w:divBdr>
    </w:div>
    <w:div w:id="321395546">
      <w:bodyDiv w:val="1"/>
      <w:marLeft w:val="0"/>
      <w:marRight w:val="0"/>
      <w:marTop w:val="0"/>
      <w:marBottom w:val="0"/>
      <w:divBdr>
        <w:top w:val="none" w:sz="0" w:space="0" w:color="auto"/>
        <w:left w:val="none" w:sz="0" w:space="0" w:color="auto"/>
        <w:bottom w:val="none" w:sz="0" w:space="0" w:color="auto"/>
        <w:right w:val="none" w:sz="0" w:space="0" w:color="auto"/>
      </w:divBdr>
    </w:div>
    <w:div w:id="322248318">
      <w:bodyDiv w:val="1"/>
      <w:marLeft w:val="0"/>
      <w:marRight w:val="0"/>
      <w:marTop w:val="0"/>
      <w:marBottom w:val="0"/>
      <w:divBdr>
        <w:top w:val="none" w:sz="0" w:space="0" w:color="auto"/>
        <w:left w:val="none" w:sz="0" w:space="0" w:color="auto"/>
        <w:bottom w:val="none" w:sz="0" w:space="0" w:color="auto"/>
        <w:right w:val="none" w:sz="0" w:space="0" w:color="auto"/>
      </w:divBdr>
    </w:div>
    <w:div w:id="355695770">
      <w:bodyDiv w:val="1"/>
      <w:marLeft w:val="0"/>
      <w:marRight w:val="0"/>
      <w:marTop w:val="0"/>
      <w:marBottom w:val="0"/>
      <w:divBdr>
        <w:top w:val="none" w:sz="0" w:space="0" w:color="auto"/>
        <w:left w:val="none" w:sz="0" w:space="0" w:color="auto"/>
        <w:bottom w:val="none" w:sz="0" w:space="0" w:color="auto"/>
        <w:right w:val="none" w:sz="0" w:space="0" w:color="auto"/>
      </w:divBdr>
    </w:div>
    <w:div w:id="372658198">
      <w:bodyDiv w:val="1"/>
      <w:marLeft w:val="0"/>
      <w:marRight w:val="0"/>
      <w:marTop w:val="0"/>
      <w:marBottom w:val="0"/>
      <w:divBdr>
        <w:top w:val="none" w:sz="0" w:space="0" w:color="auto"/>
        <w:left w:val="none" w:sz="0" w:space="0" w:color="auto"/>
        <w:bottom w:val="none" w:sz="0" w:space="0" w:color="auto"/>
        <w:right w:val="none" w:sz="0" w:space="0" w:color="auto"/>
      </w:divBdr>
    </w:div>
    <w:div w:id="380174484">
      <w:bodyDiv w:val="1"/>
      <w:marLeft w:val="0"/>
      <w:marRight w:val="0"/>
      <w:marTop w:val="0"/>
      <w:marBottom w:val="0"/>
      <w:divBdr>
        <w:top w:val="none" w:sz="0" w:space="0" w:color="auto"/>
        <w:left w:val="none" w:sz="0" w:space="0" w:color="auto"/>
        <w:bottom w:val="none" w:sz="0" w:space="0" w:color="auto"/>
        <w:right w:val="none" w:sz="0" w:space="0" w:color="auto"/>
      </w:divBdr>
    </w:div>
    <w:div w:id="380714126">
      <w:bodyDiv w:val="1"/>
      <w:marLeft w:val="0"/>
      <w:marRight w:val="0"/>
      <w:marTop w:val="0"/>
      <w:marBottom w:val="0"/>
      <w:divBdr>
        <w:top w:val="none" w:sz="0" w:space="0" w:color="auto"/>
        <w:left w:val="none" w:sz="0" w:space="0" w:color="auto"/>
        <w:bottom w:val="none" w:sz="0" w:space="0" w:color="auto"/>
        <w:right w:val="none" w:sz="0" w:space="0" w:color="auto"/>
      </w:divBdr>
    </w:div>
    <w:div w:id="418722860">
      <w:bodyDiv w:val="1"/>
      <w:marLeft w:val="0"/>
      <w:marRight w:val="0"/>
      <w:marTop w:val="0"/>
      <w:marBottom w:val="0"/>
      <w:divBdr>
        <w:top w:val="none" w:sz="0" w:space="0" w:color="auto"/>
        <w:left w:val="none" w:sz="0" w:space="0" w:color="auto"/>
        <w:bottom w:val="none" w:sz="0" w:space="0" w:color="auto"/>
        <w:right w:val="none" w:sz="0" w:space="0" w:color="auto"/>
      </w:divBdr>
    </w:div>
    <w:div w:id="466435600">
      <w:bodyDiv w:val="1"/>
      <w:marLeft w:val="0"/>
      <w:marRight w:val="0"/>
      <w:marTop w:val="0"/>
      <w:marBottom w:val="0"/>
      <w:divBdr>
        <w:top w:val="none" w:sz="0" w:space="0" w:color="auto"/>
        <w:left w:val="none" w:sz="0" w:space="0" w:color="auto"/>
        <w:bottom w:val="none" w:sz="0" w:space="0" w:color="auto"/>
        <w:right w:val="none" w:sz="0" w:space="0" w:color="auto"/>
      </w:divBdr>
    </w:div>
    <w:div w:id="467012959">
      <w:bodyDiv w:val="1"/>
      <w:marLeft w:val="0"/>
      <w:marRight w:val="0"/>
      <w:marTop w:val="0"/>
      <w:marBottom w:val="0"/>
      <w:divBdr>
        <w:top w:val="none" w:sz="0" w:space="0" w:color="auto"/>
        <w:left w:val="none" w:sz="0" w:space="0" w:color="auto"/>
        <w:bottom w:val="none" w:sz="0" w:space="0" w:color="auto"/>
        <w:right w:val="none" w:sz="0" w:space="0" w:color="auto"/>
      </w:divBdr>
      <w:divsChild>
        <w:div w:id="1857309408">
          <w:marLeft w:val="0"/>
          <w:marRight w:val="0"/>
          <w:marTop w:val="0"/>
          <w:marBottom w:val="0"/>
          <w:divBdr>
            <w:top w:val="none" w:sz="0" w:space="0" w:color="auto"/>
            <w:left w:val="none" w:sz="0" w:space="0" w:color="auto"/>
            <w:bottom w:val="none" w:sz="0" w:space="0" w:color="auto"/>
            <w:right w:val="none" w:sz="0" w:space="0" w:color="auto"/>
          </w:divBdr>
        </w:div>
        <w:div w:id="255141636">
          <w:marLeft w:val="0"/>
          <w:marRight w:val="0"/>
          <w:marTop w:val="0"/>
          <w:marBottom w:val="0"/>
          <w:divBdr>
            <w:top w:val="none" w:sz="0" w:space="0" w:color="auto"/>
            <w:left w:val="none" w:sz="0" w:space="0" w:color="auto"/>
            <w:bottom w:val="none" w:sz="0" w:space="0" w:color="auto"/>
            <w:right w:val="none" w:sz="0" w:space="0" w:color="auto"/>
          </w:divBdr>
        </w:div>
        <w:div w:id="1523204525">
          <w:marLeft w:val="0"/>
          <w:marRight w:val="0"/>
          <w:marTop w:val="0"/>
          <w:marBottom w:val="0"/>
          <w:divBdr>
            <w:top w:val="none" w:sz="0" w:space="0" w:color="auto"/>
            <w:left w:val="none" w:sz="0" w:space="0" w:color="auto"/>
            <w:bottom w:val="none" w:sz="0" w:space="0" w:color="auto"/>
            <w:right w:val="none" w:sz="0" w:space="0" w:color="auto"/>
          </w:divBdr>
        </w:div>
      </w:divsChild>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480659994">
      <w:bodyDiv w:val="1"/>
      <w:marLeft w:val="0"/>
      <w:marRight w:val="0"/>
      <w:marTop w:val="0"/>
      <w:marBottom w:val="0"/>
      <w:divBdr>
        <w:top w:val="none" w:sz="0" w:space="0" w:color="auto"/>
        <w:left w:val="none" w:sz="0" w:space="0" w:color="auto"/>
        <w:bottom w:val="none" w:sz="0" w:space="0" w:color="auto"/>
        <w:right w:val="none" w:sz="0" w:space="0" w:color="auto"/>
      </w:divBdr>
    </w:div>
    <w:div w:id="495418098">
      <w:bodyDiv w:val="1"/>
      <w:marLeft w:val="0"/>
      <w:marRight w:val="0"/>
      <w:marTop w:val="0"/>
      <w:marBottom w:val="0"/>
      <w:divBdr>
        <w:top w:val="none" w:sz="0" w:space="0" w:color="auto"/>
        <w:left w:val="none" w:sz="0" w:space="0" w:color="auto"/>
        <w:bottom w:val="none" w:sz="0" w:space="0" w:color="auto"/>
        <w:right w:val="none" w:sz="0" w:space="0" w:color="auto"/>
      </w:divBdr>
    </w:div>
    <w:div w:id="562105231">
      <w:bodyDiv w:val="1"/>
      <w:marLeft w:val="0"/>
      <w:marRight w:val="0"/>
      <w:marTop w:val="0"/>
      <w:marBottom w:val="0"/>
      <w:divBdr>
        <w:top w:val="none" w:sz="0" w:space="0" w:color="auto"/>
        <w:left w:val="none" w:sz="0" w:space="0" w:color="auto"/>
        <w:bottom w:val="none" w:sz="0" w:space="0" w:color="auto"/>
        <w:right w:val="none" w:sz="0" w:space="0" w:color="auto"/>
      </w:divBdr>
    </w:div>
    <w:div w:id="580454755">
      <w:bodyDiv w:val="1"/>
      <w:marLeft w:val="0"/>
      <w:marRight w:val="0"/>
      <w:marTop w:val="0"/>
      <w:marBottom w:val="0"/>
      <w:divBdr>
        <w:top w:val="none" w:sz="0" w:space="0" w:color="auto"/>
        <w:left w:val="none" w:sz="0" w:space="0" w:color="auto"/>
        <w:bottom w:val="none" w:sz="0" w:space="0" w:color="auto"/>
        <w:right w:val="none" w:sz="0" w:space="0" w:color="auto"/>
      </w:divBdr>
    </w:div>
    <w:div w:id="625939321">
      <w:bodyDiv w:val="1"/>
      <w:marLeft w:val="0"/>
      <w:marRight w:val="0"/>
      <w:marTop w:val="0"/>
      <w:marBottom w:val="0"/>
      <w:divBdr>
        <w:top w:val="none" w:sz="0" w:space="0" w:color="auto"/>
        <w:left w:val="none" w:sz="0" w:space="0" w:color="auto"/>
        <w:bottom w:val="none" w:sz="0" w:space="0" w:color="auto"/>
        <w:right w:val="none" w:sz="0" w:space="0" w:color="auto"/>
      </w:divBdr>
      <w:divsChild>
        <w:div w:id="727924117">
          <w:marLeft w:val="0"/>
          <w:marRight w:val="0"/>
          <w:marTop w:val="0"/>
          <w:marBottom w:val="0"/>
          <w:divBdr>
            <w:top w:val="none" w:sz="0" w:space="0" w:color="auto"/>
            <w:left w:val="none" w:sz="0" w:space="0" w:color="auto"/>
            <w:bottom w:val="none" w:sz="0" w:space="0" w:color="auto"/>
            <w:right w:val="none" w:sz="0" w:space="0" w:color="auto"/>
          </w:divBdr>
        </w:div>
        <w:div w:id="411972111">
          <w:marLeft w:val="0"/>
          <w:marRight w:val="0"/>
          <w:marTop w:val="0"/>
          <w:marBottom w:val="0"/>
          <w:divBdr>
            <w:top w:val="none" w:sz="0" w:space="0" w:color="auto"/>
            <w:left w:val="none" w:sz="0" w:space="0" w:color="auto"/>
            <w:bottom w:val="none" w:sz="0" w:space="0" w:color="auto"/>
            <w:right w:val="none" w:sz="0" w:space="0" w:color="auto"/>
          </w:divBdr>
        </w:div>
        <w:div w:id="229002406">
          <w:marLeft w:val="0"/>
          <w:marRight w:val="0"/>
          <w:marTop w:val="0"/>
          <w:marBottom w:val="0"/>
          <w:divBdr>
            <w:top w:val="none" w:sz="0" w:space="0" w:color="auto"/>
            <w:left w:val="none" w:sz="0" w:space="0" w:color="auto"/>
            <w:bottom w:val="none" w:sz="0" w:space="0" w:color="auto"/>
            <w:right w:val="none" w:sz="0" w:space="0" w:color="auto"/>
          </w:divBdr>
        </w:div>
      </w:divsChild>
    </w:div>
    <w:div w:id="644241168">
      <w:bodyDiv w:val="1"/>
      <w:marLeft w:val="0"/>
      <w:marRight w:val="0"/>
      <w:marTop w:val="0"/>
      <w:marBottom w:val="0"/>
      <w:divBdr>
        <w:top w:val="none" w:sz="0" w:space="0" w:color="auto"/>
        <w:left w:val="none" w:sz="0" w:space="0" w:color="auto"/>
        <w:bottom w:val="none" w:sz="0" w:space="0" w:color="auto"/>
        <w:right w:val="none" w:sz="0" w:space="0" w:color="auto"/>
      </w:divBdr>
    </w:div>
    <w:div w:id="659230750">
      <w:bodyDiv w:val="1"/>
      <w:marLeft w:val="0"/>
      <w:marRight w:val="0"/>
      <w:marTop w:val="0"/>
      <w:marBottom w:val="0"/>
      <w:divBdr>
        <w:top w:val="none" w:sz="0" w:space="0" w:color="auto"/>
        <w:left w:val="none" w:sz="0" w:space="0" w:color="auto"/>
        <w:bottom w:val="none" w:sz="0" w:space="0" w:color="auto"/>
        <w:right w:val="none" w:sz="0" w:space="0" w:color="auto"/>
      </w:divBdr>
    </w:div>
    <w:div w:id="660893912">
      <w:bodyDiv w:val="1"/>
      <w:marLeft w:val="0"/>
      <w:marRight w:val="0"/>
      <w:marTop w:val="0"/>
      <w:marBottom w:val="0"/>
      <w:divBdr>
        <w:top w:val="none" w:sz="0" w:space="0" w:color="auto"/>
        <w:left w:val="none" w:sz="0" w:space="0" w:color="auto"/>
        <w:bottom w:val="none" w:sz="0" w:space="0" w:color="auto"/>
        <w:right w:val="none" w:sz="0" w:space="0" w:color="auto"/>
      </w:divBdr>
      <w:divsChild>
        <w:div w:id="71512796">
          <w:marLeft w:val="0"/>
          <w:marRight w:val="0"/>
          <w:marTop w:val="0"/>
          <w:marBottom w:val="0"/>
          <w:divBdr>
            <w:top w:val="none" w:sz="0" w:space="0" w:color="auto"/>
            <w:left w:val="none" w:sz="0" w:space="0" w:color="auto"/>
            <w:bottom w:val="none" w:sz="0" w:space="0" w:color="auto"/>
            <w:right w:val="none" w:sz="0" w:space="0" w:color="auto"/>
          </w:divBdr>
        </w:div>
        <w:div w:id="905577790">
          <w:marLeft w:val="0"/>
          <w:marRight w:val="0"/>
          <w:marTop w:val="0"/>
          <w:marBottom w:val="0"/>
          <w:divBdr>
            <w:top w:val="none" w:sz="0" w:space="0" w:color="auto"/>
            <w:left w:val="none" w:sz="0" w:space="0" w:color="auto"/>
            <w:bottom w:val="none" w:sz="0" w:space="0" w:color="auto"/>
            <w:right w:val="none" w:sz="0" w:space="0" w:color="auto"/>
          </w:divBdr>
        </w:div>
      </w:divsChild>
    </w:div>
    <w:div w:id="666977886">
      <w:bodyDiv w:val="1"/>
      <w:marLeft w:val="0"/>
      <w:marRight w:val="0"/>
      <w:marTop w:val="0"/>
      <w:marBottom w:val="0"/>
      <w:divBdr>
        <w:top w:val="none" w:sz="0" w:space="0" w:color="auto"/>
        <w:left w:val="none" w:sz="0" w:space="0" w:color="auto"/>
        <w:bottom w:val="none" w:sz="0" w:space="0" w:color="auto"/>
        <w:right w:val="none" w:sz="0" w:space="0" w:color="auto"/>
      </w:divBdr>
    </w:div>
    <w:div w:id="669874678">
      <w:bodyDiv w:val="1"/>
      <w:marLeft w:val="0"/>
      <w:marRight w:val="0"/>
      <w:marTop w:val="0"/>
      <w:marBottom w:val="0"/>
      <w:divBdr>
        <w:top w:val="none" w:sz="0" w:space="0" w:color="auto"/>
        <w:left w:val="none" w:sz="0" w:space="0" w:color="auto"/>
        <w:bottom w:val="none" w:sz="0" w:space="0" w:color="auto"/>
        <w:right w:val="none" w:sz="0" w:space="0" w:color="auto"/>
      </w:divBdr>
    </w:div>
    <w:div w:id="703405219">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735707622">
      <w:bodyDiv w:val="1"/>
      <w:marLeft w:val="0"/>
      <w:marRight w:val="0"/>
      <w:marTop w:val="0"/>
      <w:marBottom w:val="0"/>
      <w:divBdr>
        <w:top w:val="none" w:sz="0" w:space="0" w:color="auto"/>
        <w:left w:val="none" w:sz="0" w:space="0" w:color="auto"/>
        <w:bottom w:val="none" w:sz="0" w:space="0" w:color="auto"/>
        <w:right w:val="none" w:sz="0" w:space="0" w:color="auto"/>
      </w:divBdr>
    </w:div>
    <w:div w:id="766584397">
      <w:bodyDiv w:val="1"/>
      <w:marLeft w:val="0"/>
      <w:marRight w:val="0"/>
      <w:marTop w:val="0"/>
      <w:marBottom w:val="0"/>
      <w:divBdr>
        <w:top w:val="none" w:sz="0" w:space="0" w:color="auto"/>
        <w:left w:val="none" w:sz="0" w:space="0" w:color="auto"/>
        <w:bottom w:val="none" w:sz="0" w:space="0" w:color="auto"/>
        <w:right w:val="none" w:sz="0" w:space="0" w:color="auto"/>
      </w:divBdr>
    </w:div>
    <w:div w:id="795830824">
      <w:bodyDiv w:val="1"/>
      <w:marLeft w:val="0"/>
      <w:marRight w:val="0"/>
      <w:marTop w:val="0"/>
      <w:marBottom w:val="0"/>
      <w:divBdr>
        <w:top w:val="none" w:sz="0" w:space="0" w:color="auto"/>
        <w:left w:val="none" w:sz="0" w:space="0" w:color="auto"/>
        <w:bottom w:val="none" w:sz="0" w:space="0" w:color="auto"/>
        <w:right w:val="none" w:sz="0" w:space="0" w:color="auto"/>
      </w:divBdr>
    </w:div>
    <w:div w:id="850484465">
      <w:bodyDiv w:val="1"/>
      <w:marLeft w:val="0"/>
      <w:marRight w:val="0"/>
      <w:marTop w:val="0"/>
      <w:marBottom w:val="0"/>
      <w:divBdr>
        <w:top w:val="none" w:sz="0" w:space="0" w:color="auto"/>
        <w:left w:val="none" w:sz="0" w:space="0" w:color="auto"/>
        <w:bottom w:val="none" w:sz="0" w:space="0" w:color="auto"/>
        <w:right w:val="none" w:sz="0" w:space="0" w:color="auto"/>
      </w:divBdr>
    </w:div>
    <w:div w:id="873735284">
      <w:bodyDiv w:val="1"/>
      <w:marLeft w:val="0"/>
      <w:marRight w:val="0"/>
      <w:marTop w:val="0"/>
      <w:marBottom w:val="0"/>
      <w:divBdr>
        <w:top w:val="none" w:sz="0" w:space="0" w:color="auto"/>
        <w:left w:val="none" w:sz="0" w:space="0" w:color="auto"/>
        <w:bottom w:val="none" w:sz="0" w:space="0" w:color="auto"/>
        <w:right w:val="none" w:sz="0" w:space="0" w:color="auto"/>
      </w:divBdr>
    </w:div>
    <w:div w:id="900604058">
      <w:bodyDiv w:val="1"/>
      <w:marLeft w:val="0"/>
      <w:marRight w:val="0"/>
      <w:marTop w:val="0"/>
      <w:marBottom w:val="0"/>
      <w:divBdr>
        <w:top w:val="none" w:sz="0" w:space="0" w:color="auto"/>
        <w:left w:val="none" w:sz="0" w:space="0" w:color="auto"/>
        <w:bottom w:val="none" w:sz="0" w:space="0" w:color="auto"/>
        <w:right w:val="none" w:sz="0" w:space="0" w:color="auto"/>
      </w:divBdr>
    </w:div>
    <w:div w:id="908732763">
      <w:bodyDiv w:val="1"/>
      <w:marLeft w:val="0"/>
      <w:marRight w:val="0"/>
      <w:marTop w:val="0"/>
      <w:marBottom w:val="0"/>
      <w:divBdr>
        <w:top w:val="none" w:sz="0" w:space="0" w:color="auto"/>
        <w:left w:val="none" w:sz="0" w:space="0" w:color="auto"/>
        <w:bottom w:val="none" w:sz="0" w:space="0" w:color="auto"/>
        <w:right w:val="none" w:sz="0" w:space="0" w:color="auto"/>
      </w:divBdr>
    </w:div>
    <w:div w:id="917403550">
      <w:bodyDiv w:val="1"/>
      <w:marLeft w:val="0"/>
      <w:marRight w:val="0"/>
      <w:marTop w:val="0"/>
      <w:marBottom w:val="0"/>
      <w:divBdr>
        <w:top w:val="none" w:sz="0" w:space="0" w:color="auto"/>
        <w:left w:val="none" w:sz="0" w:space="0" w:color="auto"/>
        <w:bottom w:val="none" w:sz="0" w:space="0" w:color="auto"/>
        <w:right w:val="none" w:sz="0" w:space="0" w:color="auto"/>
      </w:divBdr>
    </w:div>
    <w:div w:id="932737348">
      <w:bodyDiv w:val="1"/>
      <w:marLeft w:val="0"/>
      <w:marRight w:val="0"/>
      <w:marTop w:val="0"/>
      <w:marBottom w:val="0"/>
      <w:divBdr>
        <w:top w:val="none" w:sz="0" w:space="0" w:color="auto"/>
        <w:left w:val="none" w:sz="0" w:space="0" w:color="auto"/>
        <w:bottom w:val="none" w:sz="0" w:space="0" w:color="auto"/>
        <w:right w:val="none" w:sz="0" w:space="0" w:color="auto"/>
      </w:divBdr>
      <w:divsChild>
        <w:div w:id="1844121401">
          <w:marLeft w:val="0"/>
          <w:marRight w:val="0"/>
          <w:marTop w:val="0"/>
          <w:marBottom w:val="0"/>
          <w:divBdr>
            <w:top w:val="none" w:sz="0" w:space="0" w:color="auto"/>
            <w:left w:val="none" w:sz="0" w:space="0" w:color="auto"/>
            <w:bottom w:val="none" w:sz="0" w:space="0" w:color="auto"/>
            <w:right w:val="none" w:sz="0" w:space="0" w:color="auto"/>
          </w:divBdr>
          <w:divsChild>
            <w:div w:id="280067093">
              <w:marLeft w:val="0"/>
              <w:marRight w:val="0"/>
              <w:marTop w:val="0"/>
              <w:marBottom w:val="0"/>
              <w:divBdr>
                <w:top w:val="none" w:sz="0" w:space="0" w:color="auto"/>
                <w:left w:val="none" w:sz="0" w:space="0" w:color="auto"/>
                <w:bottom w:val="none" w:sz="0" w:space="0" w:color="auto"/>
                <w:right w:val="none" w:sz="0" w:space="0" w:color="auto"/>
              </w:divBdr>
              <w:divsChild>
                <w:div w:id="191597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42867">
          <w:marLeft w:val="0"/>
          <w:marRight w:val="0"/>
          <w:marTop w:val="0"/>
          <w:marBottom w:val="0"/>
          <w:divBdr>
            <w:top w:val="none" w:sz="0" w:space="0" w:color="auto"/>
            <w:left w:val="none" w:sz="0" w:space="0" w:color="auto"/>
            <w:bottom w:val="none" w:sz="0" w:space="0" w:color="auto"/>
            <w:right w:val="none" w:sz="0" w:space="0" w:color="auto"/>
          </w:divBdr>
          <w:divsChild>
            <w:div w:id="431435866">
              <w:marLeft w:val="0"/>
              <w:marRight w:val="0"/>
              <w:marTop w:val="0"/>
              <w:marBottom w:val="0"/>
              <w:divBdr>
                <w:top w:val="none" w:sz="0" w:space="0" w:color="auto"/>
                <w:left w:val="none" w:sz="0" w:space="0" w:color="auto"/>
                <w:bottom w:val="none" w:sz="0" w:space="0" w:color="auto"/>
                <w:right w:val="none" w:sz="0" w:space="0" w:color="auto"/>
              </w:divBdr>
              <w:divsChild>
                <w:div w:id="25980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699193">
      <w:bodyDiv w:val="1"/>
      <w:marLeft w:val="0"/>
      <w:marRight w:val="0"/>
      <w:marTop w:val="0"/>
      <w:marBottom w:val="0"/>
      <w:divBdr>
        <w:top w:val="none" w:sz="0" w:space="0" w:color="auto"/>
        <w:left w:val="none" w:sz="0" w:space="0" w:color="auto"/>
        <w:bottom w:val="none" w:sz="0" w:space="0" w:color="auto"/>
        <w:right w:val="none" w:sz="0" w:space="0" w:color="auto"/>
      </w:divBdr>
    </w:div>
    <w:div w:id="989405270">
      <w:bodyDiv w:val="1"/>
      <w:marLeft w:val="0"/>
      <w:marRight w:val="0"/>
      <w:marTop w:val="0"/>
      <w:marBottom w:val="0"/>
      <w:divBdr>
        <w:top w:val="none" w:sz="0" w:space="0" w:color="auto"/>
        <w:left w:val="none" w:sz="0" w:space="0" w:color="auto"/>
        <w:bottom w:val="none" w:sz="0" w:space="0" w:color="auto"/>
        <w:right w:val="none" w:sz="0" w:space="0" w:color="auto"/>
      </w:divBdr>
    </w:div>
    <w:div w:id="1046490373">
      <w:bodyDiv w:val="1"/>
      <w:marLeft w:val="0"/>
      <w:marRight w:val="0"/>
      <w:marTop w:val="0"/>
      <w:marBottom w:val="0"/>
      <w:divBdr>
        <w:top w:val="none" w:sz="0" w:space="0" w:color="auto"/>
        <w:left w:val="none" w:sz="0" w:space="0" w:color="auto"/>
        <w:bottom w:val="none" w:sz="0" w:space="0" w:color="auto"/>
        <w:right w:val="none" w:sz="0" w:space="0" w:color="auto"/>
      </w:divBdr>
    </w:div>
    <w:div w:id="1068578984">
      <w:bodyDiv w:val="1"/>
      <w:marLeft w:val="0"/>
      <w:marRight w:val="0"/>
      <w:marTop w:val="0"/>
      <w:marBottom w:val="0"/>
      <w:divBdr>
        <w:top w:val="none" w:sz="0" w:space="0" w:color="auto"/>
        <w:left w:val="none" w:sz="0" w:space="0" w:color="auto"/>
        <w:bottom w:val="none" w:sz="0" w:space="0" w:color="auto"/>
        <w:right w:val="none" w:sz="0" w:space="0" w:color="auto"/>
      </w:divBdr>
    </w:div>
    <w:div w:id="1075515939">
      <w:bodyDiv w:val="1"/>
      <w:marLeft w:val="0"/>
      <w:marRight w:val="0"/>
      <w:marTop w:val="0"/>
      <w:marBottom w:val="0"/>
      <w:divBdr>
        <w:top w:val="none" w:sz="0" w:space="0" w:color="auto"/>
        <w:left w:val="none" w:sz="0" w:space="0" w:color="auto"/>
        <w:bottom w:val="none" w:sz="0" w:space="0" w:color="auto"/>
        <w:right w:val="none" w:sz="0" w:space="0" w:color="auto"/>
      </w:divBdr>
    </w:div>
    <w:div w:id="1094520502">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128014499">
      <w:bodyDiv w:val="1"/>
      <w:marLeft w:val="0"/>
      <w:marRight w:val="0"/>
      <w:marTop w:val="0"/>
      <w:marBottom w:val="0"/>
      <w:divBdr>
        <w:top w:val="none" w:sz="0" w:space="0" w:color="auto"/>
        <w:left w:val="none" w:sz="0" w:space="0" w:color="auto"/>
        <w:bottom w:val="none" w:sz="0" w:space="0" w:color="auto"/>
        <w:right w:val="none" w:sz="0" w:space="0" w:color="auto"/>
      </w:divBdr>
    </w:div>
    <w:div w:id="1129668412">
      <w:bodyDiv w:val="1"/>
      <w:marLeft w:val="0"/>
      <w:marRight w:val="0"/>
      <w:marTop w:val="0"/>
      <w:marBottom w:val="0"/>
      <w:divBdr>
        <w:top w:val="none" w:sz="0" w:space="0" w:color="auto"/>
        <w:left w:val="none" w:sz="0" w:space="0" w:color="auto"/>
        <w:bottom w:val="none" w:sz="0" w:space="0" w:color="auto"/>
        <w:right w:val="none" w:sz="0" w:space="0" w:color="auto"/>
      </w:divBdr>
    </w:div>
    <w:div w:id="1131365941">
      <w:bodyDiv w:val="1"/>
      <w:marLeft w:val="0"/>
      <w:marRight w:val="0"/>
      <w:marTop w:val="0"/>
      <w:marBottom w:val="0"/>
      <w:divBdr>
        <w:top w:val="none" w:sz="0" w:space="0" w:color="auto"/>
        <w:left w:val="none" w:sz="0" w:space="0" w:color="auto"/>
        <w:bottom w:val="none" w:sz="0" w:space="0" w:color="auto"/>
        <w:right w:val="none" w:sz="0" w:space="0" w:color="auto"/>
      </w:divBdr>
    </w:div>
    <w:div w:id="1157915236">
      <w:bodyDiv w:val="1"/>
      <w:marLeft w:val="0"/>
      <w:marRight w:val="0"/>
      <w:marTop w:val="0"/>
      <w:marBottom w:val="0"/>
      <w:divBdr>
        <w:top w:val="none" w:sz="0" w:space="0" w:color="auto"/>
        <w:left w:val="none" w:sz="0" w:space="0" w:color="auto"/>
        <w:bottom w:val="none" w:sz="0" w:space="0" w:color="auto"/>
        <w:right w:val="none" w:sz="0" w:space="0" w:color="auto"/>
      </w:divBdr>
    </w:div>
    <w:div w:id="1166823762">
      <w:bodyDiv w:val="1"/>
      <w:marLeft w:val="0"/>
      <w:marRight w:val="0"/>
      <w:marTop w:val="0"/>
      <w:marBottom w:val="0"/>
      <w:divBdr>
        <w:top w:val="none" w:sz="0" w:space="0" w:color="auto"/>
        <w:left w:val="none" w:sz="0" w:space="0" w:color="auto"/>
        <w:bottom w:val="none" w:sz="0" w:space="0" w:color="auto"/>
        <w:right w:val="none" w:sz="0" w:space="0" w:color="auto"/>
      </w:divBdr>
    </w:div>
    <w:div w:id="1169059654">
      <w:bodyDiv w:val="1"/>
      <w:marLeft w:val="0"/>
      <w:marRight w:val="0"/>
      <w:marTop w:val="0"/>
      <w:marBottom w:val="0"/>
      <w:divBdr>
        <w:top w:val="none" w:sz="0" w:space="0" w:color="auto"/>
        <w:left w:val="none" w:sz="0" w:space="0" w:color="auto"/>
        <w:bottom w:val="none" w:sz="0" w:space="0" w:color="auto"/>
        <w:right w:val="none" w:sz="0" w:space="0" w:color="auto"/>
      </w:divBdr>
    </w:div>
    <w:div w:id="1179079659">
      <w:bodyDiv w:val="1"/>
      <w:marLeft w:val="0"/>
      <w:marRight w:val="0"/>
      <w:marTop w:val="0"/>
      <w:marBottom w:val="0"/>
      <w:divBdr>
        <w:top w:val="none" w:sz="0" w:space="0" w:color="auto"/>
        <w:left w:val="none" w:sz="0" w:space="0" w:color="auto"/>
        <w:bottom w:val="none" w:sz="0" w:space="0" w:color="auto"/>
        <w:right w:val="none" w:sz="0" w:space="0" w:color="auto"/>
      </w:divBdr>
    </w:div>
    <w:div w:id="1200512441">
      <w:bodyDiv w:val="1"/>
      <w:marLeft w:val="0"/>
      <w:marRight w:val="0"/>
      <w:marTop w:val="0"/>
      <w:marBottom w:val="0"/>
      <w:divBdr>
        <w:top w:val="none" w:sz="0" w:space="0" w:color="auto"/>
        <w:left w:val="none" w:sz="0" w:space="0" w:color="auto"/>
        <w:bottom w:val="none" w:sz="0" w:space="0" w:color="auto"/>
        <w:right w:val="none" w:sz="0" w:space="0" w:color="auto"/>
      </w:divBdr>
    </w:div>
    <w:div w:id="1270815496">
      <w:bodyDiv w:val="1"/>
      <w:marLeft w:val="0"/>
      <w:marRight w:val="0"/>
      <w:marTop w:val="0"/>
      <w:marBottom w:val="0"/>
      <w:divBdr>
        <w:top w:val="none" w:sz="0" w:space="0" w:color="auto"/>
        <w:left w:val="none" w:sz="0" w:space="0" w:color="auto"/>
        <w:bottom w:val="none" w:sz="0" w:space="0" w:color="auto"/>
        <w:right w:val="none" w:sz="0" w:space="0" w:color="auto"/>
      </w:divBdr>
    </w:div>
    <w:div w:id="1311448868">
      <w:bodyDiv w:val="1"/>
      <w:marLeft w:val="0"/>
      <w:marRight w:val="0"/>
      <w:marTop w:val="0"/>
      <w:marBottom w:val="0"/>
      <w:divBdr>
        <w:top w:val="none" w:sz="0" w:space="0" w:color="auto"/>
        <w:left w:val="none" w:sz="0" w:space="0" w:color="auto"/>
        <w:bottom w:val="none" w:sz="0" w:space="0" w:color="auto"/>
        <w:right w:val="none" w:sz="0" w:space="0" w:color="auto"/>
      </w:divBdr>
    </w:div>
    <w:div w:id="1315378180">
      <w:bodyDiv w:val="1"/>
      <w:marLeft w:val="0"/>
      <w:marRight w:val="0"/>
      <w:marTop w:val="0"/>
      <w:marBottom w:val="0"/>
      <w:divBdr>
        <w:top w:val="none" w:sz="0" w:space="0" w:color="auto"/>
        <w:left w:val="none" w:sz="0" w:space="0" w:color="auto"/>
        <w:bottom w:val="none" w:sz="0" w:space="0" w:color="auto"/>
        <w:right w:val="none" w:sz="0" w:space="0" w:color="auto"/>
      </w:divBdr>
    </w:div>
    <w:div w:id="1343439324">
      <w:bodyDiv w:val="1"/>
      <w:marLeft w:val="0"/>
      <w:marRight w:val="0"/>
      <w:marTop w:val="0"/>
      <w:marBottom w:val="0"/>
      <w:divBdr>
        <w:top w:val="none" w:sz="0" w:space="0" w:color="auto"/>
        <w:left w:val="none" w:sz="0" w:space="0" w:color="auto"/>
        <w:bottom w:val="none" w:sz="0" w:space="0" w:color="auto"/>
        <w:right w:val="none" w:sz="0" w:space="0" w:color="auto"/>
      </w:divBdr>
    </w:div>
    <w:div w:id="1377895666">
      <w:bodyDiv w:val="1"/>
      <w:marLeft w:val="0"/>
      <w:marRight w:val="0"/>
      <w:marTop w:val="0"/>
      <w:marBottom w:val="0"/>
      <w:divBdr>
        <w:top w:val="none" w:sz="0" w:space="0" w:color="auto"/>
        <w:left w:val="none" w:sz="0" w:space="0" w:color="auto"/>
        <w:bottom w:val="none" w:sz="0" w:space="0" w:color="auto"/>
        <w:right w:val="none" w:sz="0" w:space="0" w:color="auto"/>
      </w:divBdr>
      <w:divsChild>
        <w:div w:id="1616716742">
          <w:marLeft w:val="0"/>
          <w:marRight w:val="0"/>
          <w:marTop w:val="0"/>
          <w:marBottom w:val="0"/>
          <w:divBdr>
            <w:top w:val="none" w:sz="0" w:space="0" w:color="auto"/>
            <w:left w:val="none" w:sz="0" w:space="0" w:color="auto"/>
            <w:bottom w:val="none" w:sz="0" w:space="0" w:color="auto"/>
            <w:right w:val="none" w:sz="0" w:space="0" w:color="auto"/>
          </w:divBdr>
        </w:div>
        <w:div w:id="1930456596">
          <w:marLeft w:val="0"/>
          <w:marRight w:val="0"/>
          <w:marTop w:val="0"/>
          <w:marBottom w:val="0"/>
          <w:divBdr>
            <w:top w:val="none" w:sz="0" w:space="0" w:color="auto"/>
            <w:left w:val="none" w:sz="0" w:space="0" w:color="auto"/>
            <w:bottom w:val="none" w:sz="0" w:space="0" w:color="auto"/>
            <w:right w:val="none" w:sz="0" w:space="0" w:color="auto"/>
          </w:divBdr>
        </w:div>
        <w:div w:id="1127240415">
          <w:marLeft w:val="0"/>
          <w:marRight w:val="0"/>
          <w:marTop w:val="0"/>
          <w:marBottom w:val="0"/>
          <w:divBdr>
            <w:top w:val="none" w:sz="0" w:space="0" w:color="auto"/>
            <w:left w:val="none" w:sz="0" w:space="0" w:color="auto"/>
            <w:bottom w:val="none" w:sz="0" w:space="0" w:color="auto"/>
            <w:right w:val="none" w:sz="0" w:space="0" w:color="auto"/>
          </w:divBdr>
          <w:divsChild>
            <w:div w:id="663319528">
              <w:marLeft w:val="0"/>
              <w:marRight w:val="0"/>
              <w:marTop w:val="30"/>
              <w:marBottom w:val="30"/>
              <w:divBdr>
                <w:top w:val="none" w:sz="0" w:space="0" w:color="auto"/>
                <w:left w:val="none" w:sz="0" w:space="0" w:color="auto"/>
                <w:bottom w:val="none" w:sz="0" w:space="0" w:color="auto"/>
                <w:right w:val="none" w:sz="0" w:space="0" w:color="auto"/>
              </w:divBdr>
              <w:divsChild>
                <w:div w:id="891504337">
                  <w:marLeft w:val="0"/>
                  <w:marRight w:val="0"/>
                  <w:marTop w:val="0"/>
                  <w:marBottom w:val="0"/>
                  <w:divBdr>
                    <w:top w:val="none" w:sz="0" w:space="0" w:color="auto"/>
                    <w:left w:val="none" w:sz="0" w:space="0" w:color="auto"/>
                    <w:bottom w:val="none" w:sz="0" w:space="0" w:color="auto"/>
                    <w:right w:val="none" w:sz="0" w:space="0" w:color="auto"/>
                  </w:divBdr>
                  <w:divsChild>
                    <w:div w:id="1698891521">
                      <w:marLeft w:val="0"/>
                      <w:marRight w:val="0"/>
                      <w:marTop w:val="0"/>
                      <w:marBottom w:val="0"/>
                      <w:divBdr>
                        <w:top w:val="none" w:sz="0" w:space="0" w:color="auto"/>
                        <w:left w:val="none" w:sz="0" w:space="0" w:color="auto"/>
                        <w:bottom w:val="none" w:sz="0" w:space="0" w:color="auto"/>
                        <w:right w:val="none" w:sz="0" w:space="0" w:color="auto"/>
                      </w:divBdr>
                      <w:divsChild>
                        <w:div w:id="70838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352707">
                  <w:marLeft w:val="0"/>
                  <w:marRight w:val="0"/>
                  <w:marTop w:val="0"/>
                  <w:marBottom w:val="0"/>
                  <w:divBdr>
                    <w:top w:val="none" w:sz="0" w:space="0" w:color="auto"/>
                    <w:left w:val="none" w:sz="0" w:space="0" w:color="auto"/>
                    <w:bottom w:val="none" w:sz="0" w:space="0" w:color="auto"/>
                    <w:right w:val="none" w:sz="0" w:space="0" w:color="auto"/>
                  </w:divBdr>
                  <w:divsChild>
                    <w:div w:id="718435059">
                      <w:marLeft w:val="0"/>
                      <w:marRight w:val="0"/>
                      <w:marTop w:val="0"/>
                      <w:marBottom w:val="0"/>
                      <w:divBdr>
                        <w:top w:val="none" w:sz="0" w:space="0" w:color="auto"/>
                        <w:left w:val="none" w:sz="0" w:space="0" w:color="auto"/>
                        <w:bottom w:val="none" w:sz="0" w:space="0" w:color="auto"/>
                        <w:right w:val="none" w:sz="0" w:space="0" w:color="auto"/>
                      </w:divBdr>
                      <w:divsChild>
                        <w:div w:id="150188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052893">
                  <w:marLeft w:val="0"/>
                  <w:marRight w:val="0"/>
                  <w:marTop w:val="0"/>
                  <w:marBottom w:val="0"/>
                  <w:divBdr>
                    <w:top w:val="none" w:sz="0" w:space="0" w:color="auto"/>
                    <w:left w:val="none" w:sz="0" w:space="0" w:color="auto"/>
                    <w:bottom w:val="none" w:sz="0" w:space="0" w:color="auto"/>
                    <w:right w:val="none" w:sz="0" w:space="0" w:color="auto"/>
                  </w:divBdr>
                  <w:divsChild>
                    <w:div w:id="861670977">
                      <w:marLeft w:val="0"/>
                      <w:marRight w:val="0"/>
                      <w:marTop w:val="0"/>
                      <w:marBottom w:val="0"/>
                      <w:divBdr>
                        <w:top w:val="none" w:sz="0" w:space="0" w:color="auto"/>
                        <w:left w:val="none" w:sz="0" w:space="0" w:color="auto"/>
                        <w:bottom w:val="none" w:sz="0" w:space="0" w:color="auto"/>
                        <w:right w:val="none" w:sz="0" w:space="0" w:color="auto"/>
                      </w:divBdr>
                      <w:divsChild>
                        <w:div w:id="1800219154">
                          <w:marLeft w:val="0"/>
                          <w:marRight w:val="0"/>
                          <w:marTop w:val="0"/>
                          <w:marBottom w:val="0"/>
                          <w:divBdr>
                            <w:top w:val="none" w:sz="0" w:space="0" w:color="auto"/>
                            <w:left w:val="none" w:sz="0" w:space="0" w:color="auto"/>
                            <w:bottom w:val="none" w:sz="0" w:space="0" w:color="auto"/>
                            <w:right w:val="none" w:sz="0" w:space="0" w:color="auto"/>
                          </w:divBdr>
                        </w:div>
                        <w:div w:id="4287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290258">
                  <w:marLeft w:val="0"/>
                  <w:marRight w:val="0"/>
                  <w:marTop w:val="0"/>
                  <w:marBottom w:val="0"/>
                  <w:divBdr>
                    <w:top w:val="none" w:sz="0" w:space="0" w:color="auto"/>
                    <w:left w:val="none" w:sz="0" w:space="0" w:color="auto"/>
                    <w:bottom w:val="none" w:sz="0" w:space="0" w:color="auto"/>
                    <w:right w:val="none" w:sz="0" w:space="0" w:color="auto"/>
                  </w:divBdr>
                  <w:divsChild>
                    <w:div w:id="1919056495">
                      <w:marLeft w:val="0"/>
                      <w:marRight w:val="0"/>
                      <w:marTop w:val="0"/>
                      <w:marBottom w:val="0"/>
                      <w:divBdr>
                        <w:top w:val="none" w:sz="0" w:space="0" w:color="auto"/>
                        <w:left w:val="none" w:sz="0" w:space="0" w:color="auto"/>
                        <w:bottom w:val="none" w:sz="0" w:space="0" w:color="auto"/>
                        <w:right w:val="none" w:sz="0" w:space="0" w:color="auto"/>
                      </w:divBdr>
                      <w:divsChild>
                        <w:div w:id="177428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291476">
                  <w:marLeft w:val="0"/>
                  <w:marRight w:val="0"/>
                  <w:marTop w:val="0"/>
                  <w:marBottom w:val="0"/>
                  <w:divBdr>
                    <w:top w:val="none" w:sz="0" w:space="0" w:color="auto"/>
                    <w:left w:val="none" w:sz="0" w:space="0" w:color="auto"/>
                    <w:bottom w:val="none" w:sz="0" w:space="0" w:color="auto"/>
                    <w:right w:val="none" w:sz="0" w:space="0" w:color="auto"/>
                  </w:divBdr>
                  <w:divsChild>
                    <w:div w:id="430783162">
                      <w:marLeft w:val="0"/>
                      <w:marRight w:val="0"/>
                      <w:marTop w:val="0"/>
                      <w:marBottom w:val="0"/>
                      <w:divBdr>
                        <w:top w:val="none" w:sz="0" w:space="0" w:color="auto"/>
                        <w:left w:val="none" w:sz="0" w:space="0" w:color="auto"/>
                        <w:bottom w:val="none" w:sz="0" w:space="0" w:color="auto"/>
                        <w:right w:val="none" w:sz="0" w:space="0" w:color="auto"/>
                      </w:divBdr>
                      <w:divsChild>
                        <w:div w:id="9044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33488">
                  <w:marLeft w:val="0"/>
                  <w:marRight w:val="0"/>
                  <w:marTop w:val="0"/>
                  <w:marBottom w:val="0"/>
                  <w:divBdr>
                    <w:top w:val="none" w:sz="0" w:space="0" w:color="auto"/>
                    <w:left w:val="none" w:sz="0" w:space="0" w:color="auto"/>
                    <w:bottom w:val="none" w:sz="0" w:space="0" w:color="auto"/>
                    <w:right w:val="none" w:sz="0" w:space="0" w:color="auto"/>
                  </w:divBdr>
                  <w:divsChild>
                    <w:div w:id="1584685989">
                      <w:marLeft w:val="0"/>
                      <w:marRight w:val="0"/>
                      <w:marTop w:val="0"/>
                      <w:marBottom w:val="0"/>
                      <w:divBdr>
                        <w:top w:val="none" w:sz="0" w:space="0" w:color="auto"/>
                        <w:left w:val="none" w:sz="0" w:space="0" w:color="auto"/>
                        <w:bottom w:val="none" w:sz="0" w:space="0" w:color="auto"/>
                        <w:right w:val="none" w:sz="0" w:space="0" w:color="auto"/>
                      </w:divBdr>
                      <w:divsChild>
                        <w:div w:id="2365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057221">
                  <w:marLeft w:val="0"/>
                  <w:marRight w:val="0"/>
                  <w:marTop w:val="0"/>
                  <w:marBottom w:val="0"/>
                  <w:divBdr>
                    <w:top w:val="none" w:sz="0" w:space="0" w:color="auto"/>
                    <w:left w:val="none" w:sz="0" w:space="0" w:color="auto"/>
                    <w:bottom w:val="none" w:sz="0" w:space="0" w:color="auto"/>
                    <w:right w:val="none" w:sz="0" w:space="0" w:color="auto"/>
                  </w:divBdr>
                  <w:divsChild>
                    <w:div w:id="628971193">
                      <w:marLeft w:val="0"/>
                      <w:marRight w:val="0"/>
                      <w:marTop w:val="0"/>
                      <w:marBottom w:val="0"/>
                      <w:divBdr>
                        <w:top w:val="none" w:sz="0" w:space="0" w:color="auto"/>
                        <w:left w:val="none" w:sz="0" w:space="0" w:color="auto"/>
                        <w:bottom w:val="none" w:sz="0" w:space="0" w:color="auto"/>
                        <w:right w:val="none" w:sz="0" w:space="0" w:color="auto"/>
                      </w:divBdr>
                      <w:divsChild>
                        <w:div w:id="85256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783421">
                  <w:marLeft w:val="0"/>
                  <w:marRight w:val="0"/>
                  <w:marTop w:val="0"/>
                  <w:marBottom w:val="0"/>
                  <w:divBdr>
                    <w:top w:val="none" w:sz="0" w:space="0" w:color="auto"/>
                    <w:left w:val="none" w:sz="0" w:space="0" w:color="auto"/>
                    <w:bottom w:val="none" w:sz="0" w:space="0" w:color="auto"/>
                    <w:right w:val="none" w:sz="0" w:space="0" w:color="auto"/>
                  </w:divBdr>
                  <w:divsChild>
                    <w:div w:id="793909798">
                      <w:marLeft w:val="0"/>
                      <w:marRight w:val="0"/>
                      <w:marTop w:val="0"/>
                      <w:marBottom w:val="0"/>
                      <w:divBdr>
                        <w:top w:val="none" w:sz="0" w:space="0" w:color="auto"/>
                        <w:left w:val="none" w:sz="0" w:space="0" w:color="auto"/>
                        <w:bottom w:val="none" w:sz="0" w:space="0" w:color="auto"/>
                        <w:right w:val="none" w:sz="0" w:space="0" w:color="auto"/>
                      </w:divBdr>
                      <w:divsChild>
                        <w:div w:id="291207699">
                          <w:marLeft w:val="0"/>
                          <w:marRight w:val="0"/>
                          <w:marTop w:val="0"/>
                          <w:marBottom w:val="0"/>
                          <w:divBdr>
                            <w:top w:val="none" w:sz="0" w:space="0" w:color="auto"/>
                            <w:left w:val="none" w:sz="0" w:space="0" w:color="auto"/>
                            <w:bottom w:val="none" w:sz="0" w:space="0" w:color="auto"/>
                            <w:right w:val="none" w:sz="0" w:space="0" w:color="auto"/>
                          </w:divBdr>
                        </w:div>
                        <w:div w:id="1519929811">
                          <w:marLeft w:val="0"/>
                          <w:marRight w:val="0"/>
                          <w:marTop w:val="0"/>
                          <w:marBottom w:val="0"/>
                          <w:divBdr>
                            <w:top w:val="none" w:sz="0" w:space="0" w:color="auto"/>
                            <w:left w:val="none" w:sz="0" w:space="0" w:color="auto"/>
                            <w:bottom w:val="none" w:sz="0" w:space="0" w:color="auto"/>
                            <w:right w:val="none" w:sz="0" w:space="0" w:color="auto"/>
                          </w:divBdr>
                        </w:div>
                        <w:div w:id="8393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23149">
                  <w:marLeft w:val="0"/>
                  <w:marRight w:val="0"/>
                  <w:marTop w:val="0"/>
                  <w:marBottom w:val="0"/>
                  <w:divBdr>
                    <w:top w:val="none" w:sz="0" w:space="0" w:color="auto"/>
                    <w:left w:val="none" w:sz="0" w:space="0" w:color="auto"/>
                    <w:bottom w:val="none" w:sz="0" w:space="0" w:color="auto"/>
                    <w:right w:val="none" w:sz="0" w:space="0" w:color="auto"/>
                  </w:divBdr>
                  <w:divsChild>
                    <w:div w:id="1667200039">
                      <w:marLeft w:val="0"/>
                      <w:marRight w:val="0"/>
                      <w:marTop w:val="0"/>
                      <w:marBottom w:val="0"/>
                      <w:divBdr>
                        <w:top w:val="none" w:sz="0" w:space="0" w:color="auto"/>
                        <w:left w:val="none" w:sz="0" w:space="0" w:color="auto"/>
                        <w:bottom w:val="none" w:sz="0" w:space="0" w:color="auto"/>
                        <w:right w:val="none" w:sz="0" w:space="0" w:color="auto"/>
                      </w:divBdr>
                      <w:divsChild>
                        <w:div w:id="201267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879061">
                  <w:marLeft w:val="0"/>
                  <w:marRight w:val="0"/>
                  <w:marTop w:val="0"/>
                  <w:marBottom w:val="0"/>
                  <w:divBdr>
                    <w:top w:val="none" w:sz="0" w:space="0" w:color="auto"/>
                    <w:left w:val="none" w:sz="0" w:space="0" w:color="auto"/>
                    <w:bottom w:val="none" w:sz="0" w:space="0" w:color="auto"/>
                    <w:right w:val="none" w:sz="0" w:space="0" w:color="auto"/>
                  </w:divBdr>
                  <w:divsChild>
                    <w:div w:id="269822157">
                      <w:marLeft w:val="0"/>
                      <w:marRight w:val="0"/>
                      <w:marTop w:val="0"/>
                      <w:marBottom w:val="0"/>
                      <w:divBdr>
                        <w:top w:val="none" w:sz="0" w:space="0" w:color="auto"/>
                        <w:left w:val="none" w:sz="0" w:space="0" w:color="auto"/>
                        <w:bottom w:val="none" w:sz="0" w:space="0" w:color="auto"/>
                        <w:right w:val="none" w:sz="0" w:space="0" w:color="auto"/>
                      </w:divBdr>
                      <w:divsChild>
                        <w:div w:id="124352661">
                          <w:marLeft w:val="0"/>
                          <w:marRight w:val="0"/>
                          <w:marTop w:val="0"/>
                          <w:marBottom w:val="0"/>
                          <w:divBdr>
                            <w:top w:val="none" w:sz="0" w:space="0" w:color="auto"/>
                            <w:left w:val="none" w:sz="0" w:space="0" w:color="auto"/>
                            <w:bottom w:val="none" w:sz="0" w:space="0" w:color="auto"/>
                            <w:right w:val="none" w:sz="0" w:space="0" w:color="auto"/>
                          </w:divBdr>
                        </w:div>
                        <w:div w:id="558981666">
                          <w:marLeft w:val="0"/>
                          <w:marRight w:val="0"/>
                          <w:marTop w:val="0"/>
                          <w:marBottom w:val="0"/>
                          <w:divBdr>
                            <w:top w:val="none" w:sz="0" w:space="0" w:color="auto"/>
                            <w:left w:val="none" w:sz="0" w:space="0" w:color="auto"/>
                            <w:bottom w:val="none" w:sz="0" w:space="0" w:color="auto"/>
                            <w:right w:val="none" w:sz="0" w:space="0" w:color="auto"/>
                          </w:divBdr>
                        </w:div>
                        <w:div w:id="137195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045082">
                  <w:marLeft w:val="0"/>
                  <w:marRight w:val="0"/>
                  <w:marTop w:val="0"/>
                  <w:marBottom w:val="0"/>
                  <w:divBdr>
                    <w:top w:val="none" w:sz="0" w:space="0" w:color="auto"/>
                    <w:left w:val="none" w:sz="0" w:space="0" w:color="auto"/>
                    <w:bottom w:val="none" w:sz="0" w:space="0" w:color="auto"/>
                    <w:right w:val="none" w:sz="0" w:space="0" w:color="auto"/>
                  </w:divBdr>
                  <w:divsChild>
                    <w:div w:id="1993291862">
                      <w:marLeft w:val="0"/>
                      <w:marRight w:val="0"/>
                      <w:marTop w:val="0"/>
                      <w:marBottom w:val="0"/>
                      <w:divBdr>
                        <w:top w:val="none" w:sz="0" w:space="0" w:color="auto"/>
                        <w:left w:val="none" w:sz="0" w:space="0" w:color="auto"/>
                        <w:bottom w:val="none" w:sz="0" w:space="0" w:color="auto"/>
                        <w:right w:val="none" w:sz="0" w:space="0" w:color="auto"/>
                      </w:divBdr>
                      <w:divsChild>
                        <w:div w:id="83573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768832">
                  <w:marLeft w:val="0"/>
                  <w:marRight w:val="0"/>
                  <w:marTop w:val="0"/>
                  <w:marBottom w:val="0"/>
                  <w:divBdr>
                    <w:top w:val="none" w:sz="0" w:space="0" w:color="auto"/>
                    <w:left w:val="none" w:sz="0" w:space="0" w:color="auto"/>
                    <w:bottom w:val="none" w:sz="0" w:space="0" w:color="auto"/>
                    <w:right w:val="none" w:sz="0" w:space="0" w:color="auto"/>
                  </w:divBdr>
                  <w:divsChild>
                    <w:div w:id="34159134">
                      <w:marLeft w:val="0"/>
                      <w:marRight w:val="0"/>
                      <w:marTop w:val="0"/>
                      <w:marBottom w:val="0"/>
                      <w:divBdr>
                        <w:top w:val="none" w:sz="0" w:space="0" w:color="auto"/>
                        <w:left w:val="none" w:sz="0" w:space="0" w:color="auto"/>
                        <w:bottom w:val="none" w:sz="0" w:space="0" w:color="auto"/>
                        <w:right w:val="none" w:sz="0" w:space="0" w:color="auto"/>
                      </w:divBdr>
                      <w:divsChild>
                        <w:div w:id="388038856">
                          <w:marLeft w:val="0"/>
                          <w:marRight w:val="0"/>
                          <w:marTop w:val="0"/>
                          <w:marBottom w:val="0"/>
                          <w:divBdr>
                            <w:top w:val="none" w:sz="0" w:space="0" w:color="auto"/>
                            <w:left w:val="none" w:sz="0" w:space="0" w:color="auto"/>
                            <w:bottom w:val="none" w:sz="0" w:space="0" w:color="auto"/>
                            <w:right w:val="none" w:sz="0" w:space="0" w:color="auto"/>
                          </w:divBdr>
                        </w:div>
                        <w:div w:id="187449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89738">
                  <w:marLeft w:val="0"/>
                  <w:marRight w:val="0"/>
                  <w:marTop w:val="0"/>
                  <w:marBottom w:val="0"/>
                  <w:divBdr>
                    <w:top w:val="none" w:sz="0" w:space="0" w:color="auto"/>
                    <w:left w:val="none" w:sz="0" w:space="0" w:color="auto"/>
                    <w:bottom w:val="none" w:sz="0" w:space="0" w:color="auto"/>
                    <w:right w:val="none" w:sz="0" w:space="0" w:color="auto"/>
                  </w:divBdr>
                  <w:divsChild>
                    <w:div w:id="742802550">
                      <w:marLeft w:val="0"/>
                      <w:marRight w:val="0"/>
                      <w:marTop w:val="0"/>
                      <w:marBottom w:val="0"/>
                      <w:divBdr>
                        <w:top w:val="none" w:sz="0" w:space="0" w:color="auto"/>
                        <w:left w:val="none" w:sz="0" w:space="0" w:color="auto"/>
                        <w:bottom w:val="none" w:sz="0" w:space="0" w:color="auto"/>
                        <w:right w:val="none" w:sz="0" w:space="0" w:color="auto"/>
                      </w:divBdr>
                      <w:divsChild>
                        <w:div w:id="191774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464392">
                  <w:marLeft w:val="0"/>
                  <w:marRight w:val="0"/>
                  <w:marTop w:val="0"/>
                  <w:marBottom w:val="0"/>
                  <w:divBdr>
                    <w:top w:val="none" w:sz="0" w:space="0" w:color="auto"/>
                    <w:left w:val="none" w:sz="0" w:space="0" w:color="auto"/>
                    <w:bottom w:val="none" w:sz="0" w:space="0" w:color="auto"/>
                    <w:right w:val="none" w:sz="0" w:space="0" w:color="auto"/>
                  </w:divBdr>
                  <w:divsChild>
                    <w:div w:id="499084759">
                      <w:marLeft w:val="0"/>
                      <w:marRight w:val="0"/>
                      <w:marTop w:val="0"/>
                      <w:marBottom w:val="0"/>
                      <w:divBdr>
                        <w:top w:val="none" w:sz="0" w:space="0" w:color="auto"/>
                        <w:left w:val="none" w:sz="0" w:space="0" w:color="auto"/>
                        <w:bottom w:val="none" w:sz="0" w:space="0" w:color="auto"/>
                        <w:right w:val="none" w:sz="0" w:space="0" w:color="auto"/>
                      </w:divBdr>
                      <w:divsChild>
                        <w:div w:id="196950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736942">
                  <w:marLeft w:val="0"/>
                  <w:marRight w:val="0"/>
                  <w:marTop w:val="0"/>
                  <w:marBottom w:val="0"/>
                  <w:divBdr>
                    <w:top w:val="none" w:sz="0" w:space="0" w:color="auto"/>
                    <w:left w:val="none" w:sz="0" w:space="0" w:color="auto"/>
                    <w:bottom w:val="none" w:sz="0" w:space="0" w:color="auto"/>
                    <w:right w:val="none" w:sz="0" w:space="0" w:color="auto"/>
                  </w:divBdr>
                  <w:divsChild>
                    <w:div w:id="227348570">
                      <w:marLeft w:val="0"/>
                      <w:marRight w:val="0"/>
                      <w:marTop w:val="0"/>
                      <w:marBottom w:val="0"/>
                      <w:divBdr>
                        <w:top w:val="none" w:sz="0" w:space="0" w:color="auto"/>
                        <w:left w:val="none" w:sz="0" w:space="0" w:color="auto"/>
                        <w:bottom w:val="none" w:sz="0" w:space="0" w:color="auto"/>
                        <w:right w:val="none" w:sz="0" w:space="0" w:color="auto"/>
                      </w:divBdr>
                      <w:divsChild>
                        <w:div w:id="521938873">
                          <w:marLeft w:val="0"/>
                          <w:marRight w:val="0"/>
                          <w:marTop w:val="0"/>
                          <w:marBottom w:val="0"/>
                          <w:divBdr>
                            <w:top w:val="none" w:sz="0" w:space="0" w:color="auto"/>
                            <w:left w:val="none" w:sz="0" w:space="0" w:color="auto"/>
                            <w:bottom w:val="none" w:sz="0" w:space="0" w:color="auto"/>
                            <w:right w:val="none" w:sz="0" w:space="0" w:color="auto"/>
                          </w:divBdr>
                        </w:div>
                        <w:div w:id="1776317054">
                          <w:marLeft w:val="0"/>
                          <w:marRight w:val="0"/>
                          <w:marTop w:val="0"/>
                          <w:marBottom w:val="0"/>
                          <w:divBdr>
                            <w:top w:val="none" w:sz="0" w:space="0" w:color="auto"/>
                            <w:left w:val="none" w:sz="0" w:space="0" w:color="auto"/>
                            <w:bottom w:val="none" w:sz="0" w:space="0" w:color="auto"/>
                            <w:right w:val="none" w:sz="0" w:space="0" w:color="auto"/>
                          </w:divBdr>
                        </w:div>
                        <w:div w:id="1868907182">
                          <w:marLeft w:val="0"/>
                          <w:marRight w:val="0"/>
                          <w:marTop w:val="0"/>
                          <w:marBottom w:val="0"/>
                          <w:divBdr>
                            <w:top w:val="none" w:sz="0" w:space="0" w:color="auto"/>
                            <w:left w:val="none" w:sz="0" w:space="0" w:color="auto"/>
                            <w:bottom w:val="none" w:sz="0" w:space="0" w:color="auto"/>
                            <w:right w:val="none" w:sz="0" w:space="0" w:color="auto"/>
                          </w:divBdr>
                        </w:div>
                        <w:div w:id="85735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682359">
                  <w:marLeft w:val="0"/>
                  <w:marRight w:val="0"/>
                  <w:marTop w:val="0"/>
                  <w:marBottom w:val="0"/>
                  <w:divBdr>
                    <w:top w:val="none" w:sz="0" w:space="0" w:color="auto"/>
                    <w:left w:val="none" w:sz="0" w:space="0" w:color="auto"/>
                    <w:bottom w:val="none" w:sz="0" w:space="0" w:color="auto"/>
                    <w:right w:val="none" w:sz="0" w:space="0" w:color="auto"/>
                  </w:divBdr>
                  <w:divsChild>
                    <w:div w:id="94787898">
                      <w:marLeft w:val="0"/>
                      <w:marRight w:val="0"/>
                      <w:marTop w:val="0"/>
                      <w:marBottom w:val="0"/>
                      <w:divBdr>
                        <w:top w:val="none" w:sz="0" w:space="0" w:color="auto"/>
                        <w:left w:val="none" w:sz="0" w:space="0" w:color="auto"/>
                        <w:bottom w:val="none" w:sz="0" w:space="0" w:color="auto"/>
                        <w:right w:val="none" w:sz="0" w:space="0" w:color="auto"/>
                      </w:divBdr>
                      <w:divsChild>
                        <w:div w:id="1761683970">
                          <w:marLeft w:val="0"/>
                          <w:marRight w:val="0"/>
                          <w:marTop w:val="0"/>
                          <w:marBottom w:val="0"/>
                          <w:divBdr>
                            <w:top w:val="none" w:sz="0" w:space="0" w:color="auto"/>
                            <w:left w:val="none" w:sz="0" w:space="0" w:color="auto"/>
                            <w:bottom w:val="none" w:sz="0" w:space="0" w:color="auto"/>
                            <w:right w:val="none" w:sz="0" w:space="0" w:color="auto"/>
                          </w:divBdr>
                        </w:div>
                        <w:div w:id="46153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033307">
                  <w:marLeft w:val="0"/>
                  <w:marRight w:val="0"/>
                  <w:marTop w:val="0"/>
                  <w:marBottom w:val="0"/>
                  <w:divBdr>
                    <w:top w:val="none" w:sz="0" w:space="0" w:color="auto"/>
                    <w:left w:val="none" w:sz="0" w:space="0" w:color="auto"/>
                    <w:bottom w:val="none" w:sz="0" w:space="0" w:color="auto"/>
                    <w:right w:val="none" w:sz="0" w:space="0" w:color="auto"/>
                  </w:divBdr>
                  <w:divsChild>
                    <w:div w:id="264968568">
                      <w:marLeft w:val="0"/>
                      <w:marRight w:val="0"/>
                      <w:marTop w:val="0"/>
                      <w:marBottom w:val="0"/>
                      <w:divBdr>
                        <w:top w:val="none" w:sz="0" w:space="0" w:color="auto"/>
                        <w:left w:val="none" w:sz="0" w:space="0" w:color="auto"/>
                        <w:bottom w:val="none" w:sz="0" w:space="0" w:color="auto"/>
                        <w:right w:val="none" w:sz="0" w:space="0" w:color="auto"/>
                      </w:divBdr>
                      <w:divsChild>
                        <w:div w:id="1335036248">
                          <w:marLeft w:val="0"/>
                          <w:marRight w:val="0"/>
                          <w:marTop w:val="0"/>
                          <w:marBottom w:val="0"/>
                          <w:divBdr>
                            <w:top w:val="none" w:sz="0" w:space="0" w:color="auto"/>
                            <w:left w:val="none" w:sz="0" w:space="0" w:color="auto"/>
                            <w:bottom w:val="none" w:sz="0" w:space="0" w:color="auto"/>
                            <w:right w:val="none" w:sz="0" w:space="0" w:color="auto"/>
                          </w:divBdr>
                        </w:div>
                        <w:div w:id="11495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837156">
                  <w:marLeft w:val="0"/>
                  <w:marRight w:val="0"/>
                  <w:marTop w:val="0"/>
                  <w:marBottom w:val="0"/>
                  <w:divBdr>
                    <w:top w:val="none" w:sz="0" w:space="0" w:color="auto"/>
                    <w:left w:val="none" w:sz="0" w:space="0" w:color="auto"/>
                    <w:bottom w:val="none" w:sz="0" w:space="0" w:color="auto"/>
                    <w:right w:val="none" w:sz="0" w:space="0" w:color="auto"/>
                  </w:divBdr>
                  <w:divsChild>
                    <w:div w:id="1404527550">
                      <w:marLeft w:val="0"/>
                      <w:marRight w:val="0"/>
                      <w:marTop w:val="0"/>
                      <w:marBottom w:val="0"/>
                      <w:divBdr>
                        <w:top w:val="none" w:sz="0" w:space="0" w:color="auto"/>
                        <w:left w:val="none" w:sz="0" w:space="0" w:color="auto"/>
                        <w:bottom w:val="none" w:sz="0" w:space="0" w:color="auto"/>
                        <w:right w:val="none" w:sz="0" w:space="0" w:color="auto"/>
                      </w:divBdr>
                      <w:divsChild>
                        <w:div w:id="1526019356">
                          <w:marLeft w:val="0"/>
                          <w:marRight w:val="0"/>
                          <w:marTop w:val="0"/>
                          <w:marBottom w:val="0"/>
                          <w:divBdr>
                            <w:top w:val="none" w:sz="0" w:space="0" w:color="auto"/>
                            <w:left w:val="none" w:sz="0" w:space="0" w:color="auto"/>
                            <w:bottom w:val="none" w:sz="0" w:space="0" w:color="auto"/>
                            <w:right w:val="none" w:sz="0" w:space="0" w:color="auto"/>
                          </w:divBdr>
                        </w:div>
                        <w:div w:id="25579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501988">
                  <w:marLeft w:val="0"/>
                  <w:marRight w:val="0"/>
                  <w:marTop w:val="0"/>
                  <w:marBottom w:val="0"/>
                  <w:divBdr>
                    <w:top w:val="none" w:sz="0" w:space="0" w:color="auto"/>
                    <w:left w:val="none" w:sz="0" w:space="0" w:color="auto"/>
                    <w:bottom w:val="none" w:sz="0" w:space="0" w:color="auto"/>
                    <w:right w:val="none" w:sz="0" w:space="0" w:color="auto"/>
                  </w:divBdr>
                  <w:divsChild>
                    <w:div w:id="197012978">
                      <w:marLeft w:val="0"/>
                      <w:marRight w:val="0"/>
                      <w:marTop w:val="0"/>
                      <w:marBottom w:val="0"/>
                      <w:divBdr>
                        <w:top w:val="none" w:sz="0" w:space="0" w:color="auto"/>
                        <w:left w:val="none" w:sz="0" w:space="0" w:color="auto"/>
                        <w:bottom w:val="none" w:sz="0" w:space="0" w:color="auto"/>
                        <w:right w:val="none" w:sz="0" w:space="0" w:color="auto"/>
                      </w:divBdr>
                      <w:divsChild>
                        <w:div w:id="92769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628286">
                  <w:marLeft w:val="0"/>
                  <w:marRight w:val="0"/>
                  <w:marTop w:val="0"/>
                  <w:marBottom w:val="0"/>
                  <w:divBdr>
                    <w:top w:val="none" w:sz="0" w:space="0" w:color="auto"/>
                    <w:left w:val="none" w:sz="0" w:space="0" w:color="auto"/>
                    <w:bottom w:val="none" w:sz="0" w:space="0" w:color="auto"/>
                    <w:right w:val="none" w:sz="0" w:space="0" w:color="auto"/>
                  </w:divBdr>
                  <w:divsChild>
                    <w:div w:id="1156604087">
                      <w:marLeft w:val="0"/>
                      <w:marRight w:val="0"/>
                      <w:marTop w:val="0"/>
                      <w:marBottom w:val="0"/>
                      <w:divBdr>
                        <w:top w:val="none" w:sz="0" w:space="0" w:color="auto"/>
                        <w:left w:val="none" w:sz="0" w:space="0" w:color="auto"/>
                        <w:bottom w:val="none" w:sz="0" w:space="0" w:color="auto"/>
                        <w:right w:val="none" w:sz="0" w:space="0" w:color="auto"/>
                      </w:divBdr>
                      <w:divsChild>
                        <w:div w:id="881332351">
                          <w:marLeft w:val="0"/>
                          <w:marRight w:val="0"/>
                          <w:marTop w:val="0"/>
                          <w:marBottom w:val="0"/>
                          <w:divBdr>
                            <w:top w:val="none" w:sz="0" w:space="0" w:color="auto"/>
                            <w:left w:val="none" w:sz="0" w:space="0" w:color="auto"/>
                            <w:bottom w:val="none" w:sz="0" w:space="0" w:color="auto"/>
                            <w:right w:val="none" w:sz="0" w:space="0" w:color="auto"/>
                          </w:divBdr>
                        </w:div>
                        <w:div w:id="1691223618">
                          <w:marLeft w:val="0"/>
                          <w:marRight w:val="0"/>
                          <w:marTop w:val="0"/>
                          <w:marBottom w:val="0"/>
                          <w:divBdr>
                            <w:top w:val="none" w:sz="0" w:space="0" w:color="auto"/>
                            <w:left w:val="none" w:sz="0" w:space="0" w:color="auto"/>
                            <w:bottom w:val="none" w:sz="0" w:space="0" w:color="auto"/>
                            <w:right w:val="none" w:sz="0" w:space="0" w:color="auto"/>
                          </w:divBdr>
                        </w:div>
                        <w:div w:id="31556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52686">
                  <w:marLeft w:val="0"/>
                  <w:marRight w:val="0"/>
                  <w:marTop w:val="0"/>
                  <w:marBottom w:val="0"/>
                  <w:divBdr>
                    <w:top w:val="none" w:sz="0" w:space="0" w:color="auto"/>
                    <w:left w:val="none" w:sz="0" w:space="0" w:color="auto"/>
                    <w:bottom w:val="none" w:sz="0" w:space="0" w:color="auto"/>
                    <w:right w:val="none" w:sz="0" w:space="0" w:color="auto"/>
                  </w:divBdr>
                  <w:divsChild>
                    <w:div w:id="981544450">
                      <w:marLeft w:val="0"/>
                      <w:marRight w:val="0"/>
                      <w:marTop w:val="0"/>
                      <w:marBottom w:val="0"/>
                      <w:divBdr>
                        <w:top w:val="none" w:sz="0" w:space="0" w:color="auto"/>
                        <w:left w:val="none" w:sz="0" w:space="0" w:color="auto"/>
                        <w:bottom w:val="none" w:sz="0" w:space="0" w:color="auto"/>
                        <w:right w:val="none" w:sz="0" w:space="0" w:color="auto"/>
                      </w:divBdr>
                      <w:divsChild>
                        <w:div w:id="170933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647674">
                  <w:marLeft w:val="0"/>
                  <w:marRight w:val="0"/>
                  <w:marTop w:val="0"/>
                  <w:marBottom w:val="0"/>
                  <w:divBdr>
                    <w:top w:val="none" w:sz="0" w:space="0" w:color="auto"/>
                    <w:left w:val="none" w:sz="0" w:space="0" w:color="auto"/>
                    <w:bottom w:val="none" w:sz="0" w:space="0" w:color="auto"/>
                    <w:right w:val="none" w:sz="0" w:space="0" w:color="auto"/>
                  </w:divBdr>
                  <w:divsChild>
                    <w:div w:id="2035182547">
                      <w:marLeft w:val="0"/>
                      <w:marRight w:val="0"/>
                      <w:marTop w:val="0"/>
                      <w:marBottom w:val="0"/>
                      <w:divBdr>
                        <w:top w:val="none" w:sz="0" w:space="0" w:color="auto"/>
                        <w:left w:val="none" w:sz="0" w:space="0" w:color="auto"/>
                        <w:bottom w:val="none" w:sz="0" w:space="0" w:color="auto"/>
                        <w:right w:val="none" w:sz="0" w:space="0" w:color="auto"/>
                      </w:divBdr>
                      <w:divsChild>
                        <w:div w:id="2937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092408">
                  <w:marLeft w:val="0"/>
                  <w:marRight w:val="0"/>
                  <w:marTop w:val="0"/>
                  <w:marBottom w:val="0"/>
                  <w:divBdr>
                    <w:top w:val="none" w:sz="0" w:space="0" w:color="auto"/>
                    <w:left w:val="none" w:sz="0" w:space="0" w:color="auto"/>
                    <w:bottom w:val="none" w:sz="0" w:space="0" w:color="auto"/>
                    <w:right w:val="none" w:sz="0" w:space="0" w:color="auto"/>
                  </w:divBdr>
                  <w:divsChild>
                    <w:div w:id="1240286680">
                      <w:marLeft w:val="0"/>
                      <w:marRight w:val="0"/>
                      <w:marTop w:val="0"/>
                      <w:marBottom w:val="0"/>
                      <w:divBdr>
                        <w:top w:val="none" w:sz="0" w:space="0" w:color="auto"/>
                        <w:left w:val="none" w:sz="0" w:space="0" w:color="auto"/>
                        <w:bottom w:val="none" w:sz="0" w:space="0" w:color="auto"/>
                        <w:right w:val="none" w:sz="0" w:space="0" w:color="auto"/>
                      </w:divBdr>
                      <w:divsChild>
                        <w:div w:id="1286043639">
                          <w:marLeft w:val="0"/>
                          <w:marRight w:val="0"/>
                          <w:marTop w:val="0"/>
                          <w:marBottom w:val="0"/>
                          <w:divBdr>
                            <w:top w:val="none" w:sz="0" w:space="0" w:color="auto"/>
                            <w:left w:val="none" w:sz="0" w:space="0" w:color="auto"/>
                            <w:bottom w:val="none" w:sz="0" w:space="0" w:color="auto"/>
                            <w:right w:val="none" w:sz="0" w:space="0" w:color="auto"/>
                          </w:divBdr>
                        </w:div>
                        <w:div w:id="198600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085301">
                  <w:marLeft w:val="0"/>
                  <w:marRight w:val="0"/>
                  <w:marTop w:val="0"/>
                  <w:marBottom w:val="0"/>
                  <w:divBdr>
                    <w:top w:val="none" w:sz="0" w:space="0" w:color="auto"/>
                    <w:left w:val="none" w:sz="0" w:space="0" w:color="auto"/>
                    <w:bottom w:val="none" w:sz="0" w:space="0" w:color="auto"/>
                    <w:right w:val="none" w:sz="0" w:space="0" w:color="auto"/>
                  </w:divBdr>
                  <w:divsChild>
                    <w:div w:id="1394622443">
                      <w:marLeft w:val="0"/>
                      <w:marRight w:val="0"/>
                      <w:marTop w:val="0"/>
                      <w:marBottom w:val="0"/>
                      <w:divBdr>
                        <w:top w:val="none" w:sz="0" w:space="0" w:color="auto"/>
                        <w:left w:val="none" w:sz="0" w:space="0" w:color="auto"/>
                        <w:bottom w:val="none" w:sz="0" w:space="0" w:color="auto"/>
                        <w:right w:val="none" w:sz="0" w:space="0" w:color="auto"/>
                      </w:divBdr>
                      <w:divsChild>
                        <w:div w:id="92696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479346414">
      <w:bodyDiv w:val="1"/>
      <w:marLeft w:val="0"/>
      <w:marRight w:val="0"/>
      <w:marTop w:val="0"/>
      <w:marBottom w:val="0"/>
      <w:divBdr>
        <w:top w:val="none" w:sz="0" w:space="0" w:color="auto"/>
        <w:left w:val="none" w:sz="0" w:space="0" w:color="auto"/>
        <w:bottom w:val="none" w:sz="0" w:space="0" w:color="auto"/>
        <w:right w:val="none" w:sz="0" w:space="0" w:color="auto"/>
      </w:divBdr>
    </w:div>
    <w:div w:id="1497376929">
      <w:bodyDiv w:val="1"/>
      <w:marLeft w:val="0"/>
      <w:marRight w:val="0"/>
      <w:marTop w:val="0"/>
      <w:marBottom w:val="0"/>
      <w:divBdr>
        <w:top w:val="none" w:sz="0" w:space="0" w:color="auto"/>
        <w:left w:val="none" w:sz="0" w:space="0" w:color="auto"/>
        <w:bottom w:val="none" w:sz="0" w:space="0" w:color="auto"/>
        <w:right w:val="none" w:sz="0" w:space="0" w:color="auto"/>
      </w:divBdr>
    </w:div>
    <w:div w:id="1517037584">
      <w:bodyDiv w:val="1"/>
      <w:marLeft w:val="0"/>
      <w:marRight w:val="0"/>
      <w:marTop w:val="0"/>
      <w:marBottom w:val="0"/>
      <w:divBdr>
        <w:top w:val="none" w:sz="0" w:space="0" w:color="auto"/>
        <w:left w:val="none" w:sz="0" w:space="0" w:color="auto"/>
        <w:bottom w:val="none" w:sz="0" w:space="0" w:color="auto"/>
        <w:right w:val="none" w:sz="0" w:space="0" w:color="auto"/>
      </w:divBdr>
    </w:div>
    <w:div w:id="1539734815">
      <w:bodyDiv w:val="1"/>
      <w:marLeft w:val="0"/>
      <w:marRight w:val="0"/>
      <w:marTop w:val="0"/>
      <w:marBottom w:val="0"/>
      <w:divBdr>
        <w:top w:val="none" w:sz="0" w:space="0" w:color="auto"/>
        <w:left w:val="none" w:sz="0" w:space="0" w:color="auto"/>
        <w:bottom w:val="none" w:sz="0" w:space="0" w:color="auto"/>
        <w:right w:val="none" w:sz="0" w:space="0" w:color="auto"/>
      </w:divBdr>
    </w:div>
    <w:div w:id="1564100442">
      <w:bodyDiv w:val="1"/>
      <w:marLeft w:val="0"/>
      <w:marRight w:val="0"/>
      <w:marTop w:val="0"/>
      <w:marBottom w:val="0"/>
      <w:divBdr>
        <w:top w:val="none" w:sz="0" w:space="0" w:color="auto"/>
        <w:left w:val="none" w:sz="0" w:space="0" w:color="auto"/>
        <w:bottom w:val="none" w:sz="0" w:space="0" w:color="auto"/>
        <w:right w:val="none" w:sz="0" w:space="0" w:color="auto"/>
      </w:divBdr>
      <w:divsChild>
        <w:div w:id="494733591">
          <w:marLeft w:val="0"/>
          <w:marRight w:val="0"/>
          <w:marTop w:val="0"/>
          <w:marBottom w:val="0"/>
          <w:divBdr>
            <w:top w:val="none" w:sz="0" w:space="0" w:color="auto"/>
            <w:left w:val="none" w:sz="0" w:space="0" w:color="auto"/>
            <w:bottom w:val="none" w:sz="0" w:space="0" w:color="auto"/>
            <w:right w:val="none" w:sz="0" w:space="0" w:color="auto"/>
          </w:divBdr>
        </w:div>
        <w:div w:id="968171869">
          <w:marLeft w:val="0"/>
          <w:marRight w:val="0"/>
          <w:marTop w:val="0"/>
          <w:marBottom w:val="0"/>
          <w:divBdr>
            <w:top w:val="none" w:sz="0" w:space="0" w:color="auto"/>
            <w:left w:val="none" w:sz="0" w:space="0" w:color="auto"/>
            <w:bottom w:val="none" w:sz="0" w:space="0" w:color="auto"/>
            <w:right w:val="none" w:sz="0" w:space="0" w:color="auto"/>
          </w:divBdr>
        </w:div>
        <w:div w:id="116410352">
          <w:marLeft w:val="0"/>
          <w:marRight w:val="0"/>
          <w:marTop w:val="0"/>
          <w:marBottom w:val="0"/>
          <w:divBdr>
            <w:top w:val="none" w:sz="0" w:space="0" w:color="auto"/>
            <w:left w:val="none" w:sz="0" w:space="0" w:color="auto"/>
            <w:bottom w:val="none" w:sz="0" w:space="0" w:color="auto"/>
            <w:right w:val="none" w:sz="0" w:space="0" w:color="auto"/>
          </w:divBdr>
        </w:div>
        <w:div w:id="1641692051">
          <w:marLeft w:val="0"/>
          <w:marRight w:val="0"/>
          <w:marTop w:val="0"/>
          <w:marBottom w:val="0"/>
          <w:divBdr>
            <w:top w:val="none" w:sz="0" w:space="0" w:color="auto"/>
            <w:left w:val="none" w:sz="0" w:space="0" w:color="auto"/>
            <w:bottom w:val="none" w:sz="0" w:space="0" w:color="auto"/>
            <w:right w:val="none" w:sz="0" w:space="0" w:color="auto"/>
          </w:divBdr>
        </w:div>
        <w:div w:id="487868721">
          <w:marLeft w:val="0"/>
          <w:marRight w:val="0"/>
          <w:marTop w:val="0"/>
          <w:marBottom w:val="0"/>
          <w:divBdr>
            <w:top w:val="none" w:sz="0" w:space="0" w:color="auto"/>
            <w:left w:val="none" w:sz="0" w:space="0" w:color="auto"/>
            <w:bottom w:val="none" w:sz="0" w:space="0" w:color="auto"/>
            <w:right w:val="none" w:sz="0" w:space="0" w:color="auto"/>
          </w:divBdr>
        </w:div>
        <w:div w:id="1831675366">
          <w:marLeft w:val="0"/>
          <w:marRight w:val="0"/>
          <w:marTop w:val="0"/>
          <w:marBottom w:val="0"/>
          <w:divBdr>
            <w:top w:val="none" w:sz="0" w:space="0" w:color="auto"/>
            <w:left w:val="none" w:sz="0" w:space="0" w:color="auto"/>
            <w:bottom w:val="none" w:sz="0" w:space="0" w:color="auto"/>
            <w:right w:val="none" w:sz="0" w:space="0" w:color="auto"/>
          </w:divBdr>
        </w:div>
        <w:div w:id="1928685020">
          <w:marLeft w:val="0"/>
          <w:marRight w:val="0"/>
          <w:marTop w:val="0"/>
          <w:marBottom w:val="0"/>
          <w:divBdr>
            <w:top w:val="none" w:sz="0" w:space="0" w:color="auto"/>
            <w:left w:val="none" w:sz="0" w:space="0" w:color="auto"/>
            <w:bottom w:val="none" w:sz="0" w:space="0" w:color="auto"/>
            <w:right w:val="none" w:sz="0" w:space="0" w:color="auto"/>
          </w:divBdr>
        </w:div>
        <w:div w:id="1574121884">
          <w:marLeft w:val="0"/>
          <w:marRight w:val="0"/>
          <w:marTop w:val="0"/>
          <w:marBottom w:val="0"/>
          <w:divBdr>
            <w:top w:val="none" w:sz="0" w:space="0" w:color="auto"/>
            <w:left w:val="none" w:sz="0" w:space="0" w:color="auto"/>
            <w:bottom w:val="none" w:sz="0" w:space="0" w:color="auto"/>
            <w:right w:val="none" w:sz="0" w:space="0" w:color="auto"/>
          </w:divBdr>
        </w:div>
        <w:div w:id="1455251380">
          <w:marLeft w:val="0"/>
          <w:marRight w:val="0"/>
          <w:marTop w:val="0"/>
          <w:marBottom w:val="0"/>
          <w:divBdr>
            <w:top w:val="none" w:sz="0" w:space="0" w:color="auto"/>
            <w:left w:val="none" w:sz="0" w:space="0" w:color="auto"/>
            <w:bottom w:val="none" w:sz="0" w:space="0" w:color="auto"/>
            <w:right w:val="none" w:sz="0" w:space="0" w:color="auto"/>
          </w:divBdr>
        </w:div>
        <w:div w:id="813110430">
          <w:marLeft w:val="0"/>
          <w:marRight w:val="0"/>
          <w:marTop w:val="0"/>
          <w:marBottom w:val="0"/>
          <w:divBdr>
            <w:top w:val="none" w:sz="0" w:space="0" w:color="auto"/>
            <w:left w:val="none" w:sz="0" w:space="0" w:color="auto"/>
            <w:bottom w:val="none" w:sz="0" w:space="0" w:color="auto"/>
            <w:right w:val="none" w:sz="0" w:space="0" w:color="auto"/>
          </w:divBdr>
        </w:div>
        <w:div w:id="2055302760">
          <w:marLeft w:val="0"/>
          <w:marRight w:val="0"/>
          <w:marTop w:val="0"/>
          <w:marBottom w:val="0"/>
          <w:divBdr>
            <w:top w:val="none" w:sz="0" w:space="0" w:color="auto"/>
            <w:left w:val="none" w:sz="0" w:space="0" w:color="auto"/>
            <w:bottom w:val="none" w:sz="0" w:space="0" w:color="auto"/>
            <w:right w:val="none" w:sz="0" w:space="0" w:color="auto"/>
          </w:divBdr>
        </w:div>
        <w:div w:id="1027023957">
          <w:marLeft w:val="0"/>
          <w:marRight w:val="0"/>
          <w:marTop w:val="0"/>
          <w:marBottom w:val="0"/>
          <w:divBdr>
            <w:top w:val="none" w:sz="0" w:space="0" w:color="auto"/>
            <w:left w:val="none" w:sz="0" w:space="0" w:color="auto"/>
            <w:bottom w:val="none" w:sz="0" w:space="0" w:color="auto"/>
            <w:right w:val="none" w:sz="0" w:space="0" w:color="auto"/>
          </w:divBdr>
        </w:div>
      </w:divsChild>
    </w:div>
    <w:div w:id="1604336446">
      <w:bodyDiv w:val="1"/>
      <w:marLeft w:val="0"/>
      <w:marRight w:val="0"/>
      <w:marTop w:val="0"/>
      <w:marBottom w:val="0"/>
      <w:divBdr>
        <w:top w:val="none" w:sz="0" w:space="0" w:color="auto"/>
        <w:left w:val="none" w:sz="0" w:space="0" w:color="auto"/>
        <w:bottom w:val="none" w:sz="0" w:space="0" w:color="auto"/>
        <w:right w:val="none" w:sz="0" w:space="0" w:color="auto"/>
      </w:divBdr>
    </w:div>
    <w:div w:id="1605115501">
      <w:bodyDiv w:val="1"/>
      <w:marLeft w:val="0"/>
      <w:marRight w:val="0"/>
      <w:marTop w:val="0"/>
      <w:marBottom w:val="0"/>
      <w:divBdr>
        <w:top w:val="none" w:sz="0" w:space="0" w:color="auto"/>
        <w:left w:val="none" w:sz="0" w:space="0" w:color="auto"/>
        <w:bottom w:val="none" w:sz="0" w:space="0" w:color="auto"/>
        <w:right w:val="none" w:sz="0" w:space="0" w:color="auto"/>
      </w:divBdr>
    </w:div>
    <w:div w:id="1605459581">
      <w:bodyDiv w:val="1"/>
      <w:marLeft w:val="0"/>
      <w:marRight w:val="0"/>
      <w:marTop w:val="0"/>
      <w:marBottom w:val="0"/>
      <w:divBdr>
        <w:top w:val="none" w:sz="0" w:space="0" w:color="auto"/>
        <w:left w:val="none" w:sz="0" w:space="0" w:color="auto"/>
        <w:bottom w:val="none" w:sz="0" w:space="0" w:color="auto"/>
        <w:right w:val="none" w:sz="0" w:space="0" w:color="auto"/>
      </w:divBdr>
      <w:divsChild>
        <w:div w:id="1337802267">
          <w:marLeft w:val="0"/>
          <w:marRight w:val="0"/>
          <w:marTop w:val="0"/>
          <w:marBottom w:val="0"/>
          <w:divBdr>
            <w:top w:val="none" w:sz="0" w:space="0" w:color="auto"/>
            <w:left w:val="none" w:sz="0" w:space="0" w:color="auto"/>
            <w:bottom w:val="none" w:sz="0" w:space="0" w:color="auto"/>
            <w:right w:val="none" w:sz="0" w:space="0" w:color="auto"/>
          </w:divBdr>
        </w:div>
        <w:div w:id="681904781">
          <w:marLeft w:val="0"/>
          <w:marRight w:val="0"/>
          <w:marTop w:val="0"/>
          <w:marBottom w:val="0"/>
          <w:divBdr>
            <w:top w:val="none" w:sz="0" w:space="0" w:color="auto"/>
            <w:left w:val="none" w:sz="0" w:space="0" w:color="auto"/>
            <w:bottom w:val="none" w:sz="0" w:space="0" w:color="auto"/>
            <w:right w:val="none" w:sz="0" w:space="0" w:color="auto"/>
          </w:divBdr>
        </w:div>
      </w:divsChild>
    </w:div>
    <w:div w:id="1637686008">
      <w:bodyDiv w:val="1"/>
      <w:marLeft w:val="0"/>
      <w:marRight w:val="0"/>
      <w:marTop w:val="0"/>
      <w:marBottom w:val="0"/>
      <w:divBdr>
        <w:top w:val="none" w:sz="0" w:space="0" w:color="auto"/>
        <w:left w:val="none" w:sz="0" w:space="0" w:color="auto"/>
        <w:bottom w:val="none" w:sz="0" w:space="0" w:color="auto"/>
        <w:right w:val="none" w:sz="0" w:space="0" w:color="auto"/>
      </w:divBdr>
    </w:div>
    <w:div w:id="1644238822">
      <w:bodyDiv w:val="1"/>
      <w:marLeft w:val="0"/>
      <w:marRight w:val="0"/>
      <w:marTop w:val="0"/>
      <w:marBottom w:val="0"/>
      <w:divBdr>
        <w:top w:val="none" w:sz="0" w:space="0" w:color="auto"/>
        <w:left w:val="none" w:sz="0" w:space="0" w:color="auto"/>
        <w:bottom w:val="none" w:sz="0" w:space="0" w:color="auto"/>
        <w:right w:val="none" w:sz="0" w:space="0" w:color="auto"/>
      </w:divBdr>
      <w:divsChild>
        <w:div w:id="1722821962">
          <w:marLeft w:val="0"/>
          <w:marRight w:val="0"/>
          <w:marTop w:val="0"/>
          <w:marBottom w:val="0"/>
          <w:divBdr>
            <w:top w:val="none" w:sz="0" w:space="0" w:color="auto"/>
            <w:left w:val="none" w:sz="0" w:space="0" w:color="auto"/>
            <w:bottom w:val="none" w:sz="0" w:space="0" w:color="auto"/>
            <w:right w:val="none" w:sz="0" w:space="0" w:color="auto"/>
          </w:divBdr>
        </w:div>
        <w:div w:id="228350181">
          <w:marLeft w:val="0"/>
          <w:marRight w:val="0"/>
          <w:marTop w:val="0"/>
          <w:marBottom w:val="0"/>
          <w:divBdr>
            <w:top w:val="none" w:sz="0" w:space="0" w:color="auto"/>
            <w:left w:val="none" w:sz="0" w:space="0" w:color="auto"/>
            <w:bottom w:val="none" w:sz="0" w:space="0" w:color="auto"/>
            <w:right w:val="none" w:sz="0" w:space="0" w:color="auto"/>
          </w:divBdr>
        </w:div>
        <w:div w:id="1635864377">
          <w:marLeft w:val="0"/>
          <w:marRight w:val="0"/>
          <w:marTop w:val="0"/>
          <w:marBottom w:val="0"/>
          <w:divBdr>
            <w:top w:val="none" w:sz="0" w:space="0" w:color="auto"/>
            <w:left w:val="none" w:sz="0" w:space="0" w:color="auto"/>
            <w:bottom w:val="none" w:sz="0" w:space="0" w:color="auto"/>
            <w:right w:val="none" w:sz="0" w:space="0" w:color="auto"/>
          </w:divBdr>
        </w:div>
        <w:div w:id="1483960026">
          <w:marLeft w:val="0"/>
          <w:marRight w:val="0"/>
          <w:marTop w:val="0"/>
          <w:marBottom w:val="0"/>
          <w:divBdr>
            <w:top w:val="none" w:sz="0" w:space="0" w:color="auto"/>
            <w:left w:val="none" w:sz="0" w:space="0" w:color="auto"/>
            <w:bottom w:val="none" w:sz="0" w:space="0" w:color="auto"/>
            <w:right w:val="none" w:sz="0" w:space="0" w:color="auto"/>
          </w:divBdr>
        </w:div>
        <w:div w:id="1188175904">
          <w:marLeft w:val="0"/>
          <w:marRight w:val="0"/>
          <w:marTop w:val="0"/>
          <w:marBottom w:val="0"/>
          <w:divBdr>
            <w:top w:val="none" w:sz="0" w:space="0" w:color="auto"/>
            <w:left w:val="none" w:sz="0" w:space="0" w:color="auto"/>
            <w:bottom w:val="none" w:sz="0" w:space="0" w:color="auto"/>
            <w:right w:val="none" w:sz="0" w:space="0" w:color="auto"/>
          </w:divBdr>
        </w:div>
        <w:div w:id="1911185041">
          <w:marLeft w:val="0"/>
          <w:marRight w:val="0"/>
          <w:marTop w:val="0"/>
          <w:marBottom w:val="0"/>
          <w:divBdr>
            <w:top w:val="none" w:sz="0" w:space="0" w:color="auto"/>
            <w:left w:val="none" w:sz="0" w:space="0" w:color="auto"/>
            <w:bottom w:val="none" w:sz="0" w:space="0" w:color="auto"/>
            <w:right w:val="none" w:sz="0" w:space="0" w:color="auto"/>
          </w:divBdr>
        </w:div>
        <w:div w:id="66929081">
          <w:marLeft w:val="0"/>
          <w:marRight w:val="0"/>
          <w:marTop w:val="0"/>
          <w:marBottom w:val="0"/>
          <w:divBdr>
            <w:top w:val="none" w:sz="0" w:space="0" w:color="auto"/>
            <w:left w:val="none" w:sz="0" w:space="0" w:color="auto"/>
            <w:bottom w:val="none" w:sz="0" w:space="0" w:color="auto"/>
            <w:right w:val="none" w:sz="0" w:space="0" w:color="auto"/>
          </w:divBdr>
        </w:div>
        <w:div w:id="1696685603">
          <w:marLeft w:val="0"/>
          <w:marRight w:val="0"/>
          <w:marTop w:val="0"/>
          <w:marBottom w:val="0"/>
          <w:divBdr>
            <w:top w:val="none" w:sz="0" w:space="0" w:color="auto"/>
            <w:left w:val="none" w:sz="0" w:space="0" w:color="auto"/>
            <w:bottom w:val="none" w:sz="0" w:space="0" w:color="auto"/>
            <w:right w:val="none" w:sz="0" w:space="0" w:color="auto"/>
          </w:divBdr>
        </w:div>
        <w:div w:id="243271846">
          <w:marLeft w:val="0"/>
          <w:marRight w:val="0"/>
          <w:marTop w:val="0"/>
          <w:marBottom w:val="0"/>
          <w:divBdr>
            <w:top w:val="none" w:sz="0" w:space="0" w:color="auto"/>
            <w:left w:val="none" w:sz="0" w:space="0" w:color="auto"/>
            <w:bottom w:val="none" w:sz="0" w:space="0" w:color="auto"/>
            <w:right w:val="none" w:sz="0" w:space="0" w:color="auto"/>
          </w:divBdr>
        </w:div>
        <w:div w:id="1705137069">
          <w:marLeft w:val="0"/>
          <w:marRight w:val="0"/>
          <w:marTop w:val="0"/>
          <w:marBottom w:val="0"/>
          <w:divBdr>
            <w:top w:val="none" w:sz="0" w:space="0" w:color="auto"/>
            <w:left w:val="none" w:sz="0" w:space="0" w:color="auto"/>
            <w:bottom w:val="none" w:sz="0" w:space="0" w:color="auto"/>
            <w:right w:val="none" w:sz="0" w:space="0" w:color="auto"/>
          </w:divBdr>
        </w:div>
        <w:div w:id="750388543">
          <w:marLeft w:val="0"/>
          <w:marRight w:val="0"/>
          <w:marTop w:val="0"/>
          <w:marBottom w:val="0"/>
          <w:divBdr>
            <w:top w:val="none" w:sz="0" w:space="0" w:color="auto"/>
            <w:left w:val="none" w:sz="0" w:space="0" w:color="auto"/>
            <w:bottom w:val="none" w:sz="0" w:space="0" w:color="auto"/>
            <w:right w:val="none" w:sz="0" w:space="0" w:color="auto"/>
          </w:divBdr>
        </w:div>
        <w:div w:id="1467972556">
          <w:marLeft w:val="0"/>
          <w:marRight w:val="0"/>
          <w:marTop w:val="0"/>
          <w:marBottom w:val="0"/>
          <w:divBdr>
            <w:top w:val="none" w:sz="0" w:space="0" w:color="auto"/>
            <w:left w:val="none" w:sz="0" w:space="0" w:color="auto"/>
            <w:bottom w:val="none" w:sz="0" w:space="0" w:color="auto"/>
            <w:right w:val="none" w:sz="0" w:space="0" w:color="auto"/>
          </w:divBdr>
        </w:div>
      </w:divsChild>
    </w:div>
    <w:div w:id="1694453803">
      <w:bodyDiv w:val="1"/>
      <w:marLeft w:val="0"/>
      <w:marRight w:val="0"/>
      <w:marTop w:val="0"/>
      <w:marBottom w:val="0"/>
      <w:divBdr>
        <w:top w:val="none" w:sz="0" w:space="0" w:color="auto"/>
        <w:left w:val="none" w:sz="0" w:space="0" w:color="auto"/>
        <w:bottom w:val="none" w:sz="0" w:space="0" w:color="auto"/>
        <w:right w:val="none" w:sz="0" w:space="0" w:color="auto"/>
      </w:divBdr>
    </w:div>
    <w:div w:id="1701659195">
      <w:bodyDiv w:val="1"/>
      <w:marLeft w:val="0"/>
      <w:marRight w:val="0"/>
      <w:marTop w:val="0"/>
      <w:marBottom w:val="0"/>
      <w:divBdr>
        <w:top w:val="none" w:sz="0" w:space="0" w:color="auto"/>
        <w:left w:val="none" w:sz="0" w:space="0" w:color="auto"/>
        <w:bottom w:val="none" w:sz="0" w:space="0" w:color="auto"/>
        <w:right w:val="none" w:sz="0" w:space="0" w:color="auto"/>
      </w:divBdr>
    </w:div>
    <w:div w:id="1704137396">
      <w:bodyDiv w:val="1"/>
      <w:marLeft w:val="0"/>
      <w:marRight w:val="0"/>
      <w:marTop w:val="0"/>
      <w:marBottom w:val="0"/>
      <w:divBdr>
        <w:top w:val="none" w:sz="0" w:space="0" w:color="auto"/>
        <w:left w:val="none" w:sz="0" w:space="0" w:color="auto"/>
        <w:bottom w:val="none" w:sz="0" w:space="0" w:color="auto"/>
        <w:right w:val="none" w:sz="0" w:space="0" w:color="auto"/>
      </w:divBdr>
    </w:div>
    <w:div w:id="1704288264">
      <w:bodyDiv w:val="1"/>
      <w:marLeft w:val="0"/>
      <w:marRight w:val="0"/>
      <w:marTop w:val="0"/>
      <w:marBottom w:val="0"/>
      <w:divBdr>
        <w:top w:val="none" w:sz="0" w:space="0" w:color="auto"/>
        <w:left w:val="none" w:sz="0" w:space="0" w:color="auto"/>
        <w:bottom w:val="none" w:sz="0" w:space="0" w:color="auto"/>
        <w:right w:val="none" w:sz="0" w:space="0" w:color="auto"/>
      </w:divBdr>
    </w:div>
    <w:div w:id="1720475737">
      <w:bodyDiv w:val="1"/>
      <w:marLeft w:val="0"/>
      <w:marRight w:val="0"/>
      <w:marTop w:val="0"/>
      <w:marBottom w:val="0"/>
      <w:divBdr>
        <w:top w:val="none" w:sz="0" w:space="0" w:color="auto"/>
        <w:left w:val="none" w:sz="0" w:space="0" w:color="auto"/>
        <w:bottom w:val="none" w:sz="0" w:space="0" w:color="auto"/>
        <w:right w:val="none" w:sz="0" w:space="0" w:color="auto"/>
      </w:divBdr>
    </w:div>
    <w:div w:id="1731533584">
      <w:bodyDiv w:val="1"/>
      <w:marLeft w:val="0"/>
      <w:marRight w:val="0"/>
      <w:marTop w:val="0"/>
      <w:marBottom w:val="0"/>
      <w:divBdr>
        <w:top w:val="none" w:sz="0" w:space="0" w:color="auto"/>
        <w:left w:val="none" w:sz="0" w:space="0" w:color="auto"/>
        <w:bottom w:val="none" w:sz="0" w:space="0" w:color="auto"/>
        <w:right w:val="none" w:sz="0" w:space="0" w:color="auto"/>
      </w:divBdr>
    </w:div>
    <w:div w:id="1752464257">
      <w:bodyDiv w:val="1"/>
      <w:marLeft w:val="0"/>
      <w:marRight w:val="0"/>
      <w:marTop w:val="0"/>
      <w:marBottom w:val="0"/>
      <w:divBdr>
        <w:top w:val="none" w:sz="0" w:space="0" w:color="auto"/>
        <w:left w:val="none" w:sz="0" w:space="0" w:color="auto"/>
        <w:bottom w:val="none" w:sz="0" w:space="0" w:color="auto"/>
        <w:right w:val="none" w:sz="0" w:space="0" w:color="auto"/>
      </w:divBdr>
    </w:div>
    <w:div w:id="1760634868">
      <w:bodyDiv w:val="1"/>
      <w:marLeft w:val="0"/>
      <w:marRight w:val="0"/>
      <w:marTop w:val="0"/>
      <w:marBottom w:val="0"/>
      <w:divBdr>
        <w:top w:val="none" w:sz="0" w:space="0" w:color="auto"/>
        <w:left w:val="none" w:sz="0" w:space="0" w:color="auto"/>
        <w:bottom w:val="none" w:sz="0" w:space="0" w:color="auto"/>
        <w:right w:val="none" w:sz="0" w:space="0" w:color="auto"/>
      </w:divBdr>
    </w:div>
    <w:div w:id="1816557091">
      <w:bodyDiv w:val="1"/>
      <w:marLeft w:val="0"/>
      <w:marRight w:val="0"/>
      <w:marTop w:val="0"/>
      <w:marBottom w:val="0"/>
      <w:divBdr>
        <w:top w:val="none" w:sz="0" w:space="0" w:color="auto"/>
        <w:left w:val="none" w:sz="0" w:space="0" w:color="auto"/>
        <w:bottom w:val="none" w:sz="0" w:space="0" w:color="auto"/>
        <w:right w:val="none" w:sz="0" w:space="0" w:color="auto"/>
      </w:divBdr>
    </w:div>
    <w:div w:id="1823543732">
      <w:bodyDiv w:val="1"/>
      <w:marLeft w:val="0"/>
      <w:marRight w:val="0"/>
      <w:marTop w:val="0"/>
      <w:marBottom w:val="0"/>
      <w:divBdr>
        <w:top w:val="none" w:sz="0" w:space="0" w:color="auto"/>
        <w:left w:val="none" w:sz="0" w:space="0" w:color="auto"/>
        <w:bottom w:val="none" w:sz="0" w:space="0" w:color="auto"/>
        <w:right w:val="none" w:sz="0" w:space="0" w:color="auto"/>
      </w:divBdr>
    </w:div>
    <w:div w:id="1838115005">
      <w:bodyDiv w:val="1"/>
      <w:marLeft w:val="0"/>
      <w:marRight w:val="0"/>
      <w:marTop w:val="0"/>
      <w:marBottom w:val="0"/>
      <w:divBdr>
        <w:top w:val="none" w:sz="0" w:space="0" w:color="auto"/>
        <w:left w:val="none" w:sz="0" w:space="0" w:color="auto"/>
        <w:bottom w:val="none" w:sz="0" w:space="0" w:color="auto"/>
        <w:right w:val="none" w:sz="0" w:space="0" w:color="auto"/>
      </w:divBdr>
    </w:div>
    <w:div w:id="1842963974">
      <w:bodyDiv w:val="1"/>
      <w:marLeft w:val="0"/>
      <w:marRight w:val="0"/>
      <w:marTop w:val="0"/>
      <w:marBottom w:val="0"/>
      <w:divBdr>
        <w:top w:val="none" w:sz="0" w:space="0" w:color="auto"/>
        <w:left w:val="none" w:sz="0" w:space="0" w:color="auto"/>
        <w:bottom w:val="none" w:sz="0" w:space="0" w:color="auto"/>
        <w:right w:val="none" w:sz="0" w:space="0" w:color="auto"/>
      </w:divBdr>
    </w:div>
    <w:div w:id="1891070998">
      <w:bodyDiv w:val="1"/>
      <w:marLeft w:val="0"/>
      <w:marRight w:val="0"/>
      <w:marTop w:val="0"/>
      <w:marBottom w:val="0"/>
      <w:divBdr>
        <w:top w:val="none" w:sz="0" w:space="0" w:color="auto"/>
        <w:left w:val="none" w:sz="0" w:space="0" w:color="auto"/>
        <w:bottom w:val="none" w:sz="0" w:space="0" w:color="auto"/>
        <w:right w:val="none" w:sz="0" w:space="0" w:color="auto"/>
      </w:divBdr>
    </w:div>
    <w:div w:id="1897741576">
      <w:bodyDiv w:val="1"/>
      <w:marLeft w:val="0"/>
      <w:marRight w:val="0"/>
      <w:marTop w:val="0"/>
      <w:marBottom w:val="0"/>
      <w:divBdr>
        <w:top w:val="none" w:sz="0" w:space="0" w:color="auto"/>
        <w:left w:val="none" w:sz="0" w:space="0" w:color="auto"/>
        <w:bottom w:val="none" w:sz="0" w:space="0" w:color="auto"/>
        <w:right w:val="none" w:sz="0" w:space="0" w:color="auto"/>
      </w:divBdr>
    </w:div>
    <w:div w:id="1942294829">
      <w:bodyDiv w:val="1"/>
      <w:marLeft w:val="0"/>
      <w:marRight w:val="0"/>
      <w:marTop w:val="0"/>
      <w:marBottom w:val="0"/>
      <w:divBdr>
        <w:top w:val="none" w:sz="0" w:space="0" w:color="auto"/>
        <w:left w:val="none" w:sz="0" w:space="0" w:color="auto"/>
        <w:bottom w:val="none" w:sz="0" w:space="0" w:color="auto"/>
        <w:right w:val="none" w:sz="0" w:space="0" w:color="auto"/>
      </w:divBdr>
    </w:div>
    <w:div w:id="1963221700">
      <w:bodyDiv w:val="1"/>
      <w:marLeft w:val="0"/>
      <w:marRight w:val="0"/>
      <w:marTop w:val="0"/>
      <w:marBottom w:val="0"/>
      <w:divBdr>
        <w:top w:val="none" w:sz="0" w:space="0" w:color="auto"/>
        <w:left w:val="none" w:sz="0" w:space="0" w:color="auto"/>
        <w:bottom w:val="none" w:sz="0" w:space="0" w:color="auto"/>
        <w:right w:val="none" w:sz="0" w:space="0" w:color="auto"/>
      </w:divBdr>
    </w:div>
    <w:div w:id="1973175525">
      <w:bodyDiv w:val="1"/>
      <w:marLeft w:val="0"/>
      <w:marRight w:val="0"/>
      <w:marTop w:val="0"/>
      <w:marBottom w:val="0"/>
      <w:divBdr>
        <w:top w:val="none" w:sz="0" w:space="0" w:color="auto"/>
        <w:left w:val="none" w:sz="0" w:space="0" w:color="auto"/>
        <w:bottom w:val="none" w:sz="0" w:space="0" w:color="auto"/>
        <w:right w:val="none" w:sz="0" w:space="0" w:color="auto"/>
      </w:divBdr>
    </w:div>
    <w:div w:id="1995596600">
      <w:bodyDiv w:val="1"/>
      <w:marLeft w:val="0"/>
      <w:marRight w:val="0"/>
      <w:marTop w:val="0"/>
      <w:marBottom w:val="0"/>
      <w:divBdr>
        <w:top w:val="none" w:sz="0" w:space="0" w:color="auto"/>
        <w:left w:val="none" w:sz="0" w:space="0" w:color="auto"/>
        <w:bottom w:val="none" w:sz="0" w:space="0" w:color="auto"/>
        <w:right w:val="none" w:sz="0" w:space="0" w:color="auto"/>
      </w:divBdr>
    </w:div>
    <w:div w:id="2012832226">
      <w:bodyDiv w:val="1"/>
      <w:marLeft w:val="0"/>
      <w:marRight w:val="0"/>
      <w:marTop w:val="0"/>
      <w:marBottom w:val="0"/>
      <w:divBdr>
        <w:top w:val="none" w:sz="0" w:space="0" w:color="auto"/>
        <w:left w:val="none" w:sz="0" w:space="0" w:color="auto"/>
        <w:bottom w:val="none" w:sz="0" w:space="0" w:color="auto"/>
        <w:right w:val="none" w:sz="0" w:space="0" w:color="auto"/>
      </w:divBdr>
    </w:div>
    <w:div w:id="2050911195">
      <w:bodyDiv w:val="1"/>
      <w:marLeft w:val="0"/>
      <w:marRight w:val="0"/>
      <w:marTop w:val="0"/>
      <w:marBottom w:val="0"/>
      <w:divBdr>
        <w:top w:val="none" w:sz="0" w:space="0" w:color="auto"/>
        <w:left w:val="none" w:sz="0" w:space="0" w:color="auto"/>
        <w:bottom w:val="none" w:sz="0" w:space="0" w:color="auto"/>
        <w:right w:val="none" w:sz="0" w:space="0" w:color="auto"/>
      </w:divBdr>
    </w:div>
    <w:div w:id="2086292171">
      <w:bodyDiv w:val="1"/>
      <w:marLeft w:val="0"/>
      <w:marRight w:val="0"/>
      <w:marTop w:val="0"/>
      <w:marBottom w:val="0"/>
      <w:divBdr>
        <w:top w:val="none" w:sz="0" w:space="0" w:color="auto"/>
        <w:left w:val="none" w:sz="0" w:space="0" w:color="auto"/>
        <w:bottom w:val="none" w:sz="0" w:space="0" w:color="auto"/>
        <w:right w:val="none" w:sz="0" w:space="0" w:color="auto"/>
      </w:divBdr>
    </w:div>
    <w:div w:id="209820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3" ma:contentTypeDescription="Create a new document." ma:contentTypeScope="" ma:versionID="f8218283d571718469ddad4fad458deb">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e3a4d118a64d3290a01408a8537527"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Nat</b:Tag>
    <b:SourceType>InternetSite</b:SourceType>
    <b:Guid>{19B6475B-E8FC-44A3-9231-AAA69E38765D}</b:Guid>
    <b:Author>
      <b:Author>
        <b:Corporate>National Institute of Mental Health</b:Corporate>
      </b:Author>
    </b:Author>
    <b:Title>Autism Spectrum Disorder</b:Title>
    <b:InternetSiteTitle>National Institute of Mental Health</b:InternetSiteTitle>
    <b:Month>February </b:Month>
    <b:Day>2024</b:Day>
    <b:URL>https://www.nimh.nih.gov/health/topics/autism-spectrum-disorders-asd</b:URL>
    <b:RefOrder>2</b:RefOrder>
  </b:Source>
  <b:Source>
    <b:Tag>NHS</b:Tag>
    <b:SourceType>InternetSite</b:SourceType>
    <b:Guid>{C679105A-F577-4E98-9180-A3E7EAE2EC6D}</b:Guid>
    <b:Author>
      <b:Author>
        <b:Corporate>NHS</b:Corporate>
      </b:Author>
    </b:Author>
    <b:Title>Causes of Autism</b:Title>
    <b:InternetSiteTitle>Cambridgeshie Community Services </b:InternetSiteTitle>
    <b:URL>https://www.cambscommunityservices.nhs.uk/Cambs-Community-Paediatrics/autism-and-social-communication/after-assessment-diagnosis/causes-of-autism</b:URL>
    <b:RefOrder>3</b:RefOrder>
  </b:Source>
  <b:Source>
    <b:Tag>Sna</b:Tag>
    <b:SourceType>InternetSite</b:SourceType>
    <b:Guid>{D1A33B49-6116-4FBA-82A1-5F6366FB3074}</b:Guid>
    <b:Author>
      <b:Author>
        <b:Corporate>Snap Cymru</b:Corporate>
      </b:Author>
    </b:Author>
    <b:Title>What is ALN?</b:Title>
    <b:InternetSiteTitle>Snap Cymru</b:InternetSiteTitle>
    <b:URL>https://www.snapcymru.org/get-support/what-is-aln/</b:URL>
    <b:RefOrder>7</b:RefOrder>
  </b:Source>
  <b:Source>
    <b:Tag>Fam21</b:Tag>
    <b:SourceType>InternetSite</b:SourceType>
    <b:Guid>{1944930F-64C1-4AEC-B4CC-07757138B643}</b:Guid>
    <b:Author>
      <b:Author>
        <b:Corporate>Family Lives</b:Corporate>
      </b:Author>
    </b:Author>
    <b:Title>What are special educational needs</b:Title>
    <b:InternetSiteTitle>Family Lives</b:InternetSiteTitle>
    <b:Year>2021</b:Year>
    <b:URL>https://www.familylives.org.uk/advice/your-family/special-educational-needs/what-are-special-educational-needs</b:URL>
    <b:RefOrder>8</b:RefOrder>
  </b:Source>
  <b:Source>
    <b:Tag>Dis</b:Tag>
    <b:SourceType>InternetSite</b:SourceType>
    <b:Guid>{2F986B0F-0688-45A6-A382-4031D7410E60}</b:Guid>
    <b:Author>
      <b:Author>
        <b:Corporate>Disability Nottinghamshire </b:Corporate>
      </b:Author>
    </b:Author>
    <b:Title>Social Model vs Medical Model of disability</b:Title>
    <b:InternetSiteTitle>Disability Nottinghamshire </b:InternetSiteTitle>
    <b:URL>https://www.disabilitynottinghamshire.org.uk/index.php/about/social-model-vs-medical-model-of-disability/</b:URL>
    <b:RefOrder>9</b:RefOrder>
  </b:Source>
  <b:Source>
    <b:Tag>Sar23</b:Tag>
    <b:SourceType>InternetSite</b:SourceType>
    <b:Guid>{02B44A89-EDB5-45B4-AD0A-7F3778DF8EC8}</b:Guid>
    <b:Author>
      <b:Author>
        <b:NameList>
          <b:Person>
            <b:Last>Loveridge</b:Last>
            <b:First>McCann</b:First>
          </b:Person>
        </b:NameList>
      </b:Author>
    </b:Author>
    <b:Title>How To Support Children With Autism In The Classroom: 3 Easy To Implement Strategies For Teachers And School Leaders</b:Title>
    <b:InternetSiteTitle>Third Space Learning</b:InternetSiteTitle>
    <b:Year>2023</b:Year>
    <b:Month>October</b:Month>
    <b:Day>10</b:Day>
    <b:URL>https://thirdspacelearning.com/blog/how-to-support-child-autism-classroom/</b:URL>
    <b:RefOrder>1</b:RefOrder>
  </b:Source>
  <b:Source>
    <b:Tag>McL24</b:Tag>
    <b:SourceType>InternetSite</b:SourceType>
    <b:Guid>{A5DA6F6C-93CE-4E4C-9A83-51B7DA1B48A5}</b:Guid>
    <b:Title>Simply Psychology</b:Title>
    <b:Year>2024</b:Year>
    <b:InternetSiteTitle>Maslow’s Hierarchy of Needs</b:InternetSiteTitle>
    <b:Month>January</b:Month>
    <b:Day>24</b:Day>
    <b:URL>https://www.simplypsychology.org/maslow.html</b:URL>
    <b:Author>
      <b:Author>
        <b:NameList>
          <b:Person>
            <b:Last>McLeod</b:Last>
            <b:First>S</b:First>
          </b:Person>
        </b:NameList>
      </b:Author>
    </b:Author>
    <b:RefOrder>10</b:RefOrder>
  </b:Source>
  <b:Source>
    <b:Tag>Wel21</b:Tag>
    <b:SourceType>Report</b:SourceType>
    <b:Guid>{B680EC64-4F6E-4744-90D2-31C381711575}</b:Guid>
    <b:Title>The Additional Learning Needs Code for Wales</b:Title>
    <b:Year>2021</b:Year>
    <b:Author>
      <b:Author>
        <b:Corporate>Welsh Goverment</b:Corporate>
      </b:Author>
    </b:Author>
    <b:Publisher>Welsh Goverment</b:Publisher>
    <b:City>Wales</b:City>
    <b:RefOrder>11</b:RefOrder>
  </b:Source>
  <b:Source>
    <b:Tag>UNC22</b:Tag>
    <b:SourceType>InternetSite</b:SourceType>
    <b:Guid>{BA01FAF6-F236-4887-ADEA-A4CA495E2349}</b:Guid>
    <b:Title>How we protect children's rights</b:Title>
    <b:Year>2022</b:Year>
    <b:Month>July</b:Month>
    <b:Day>12</b:Day>
    <b:Author>
      <b:Author>
        <b:Corporate>UNICEF</b:Corporate>
      </b:Author>
    </b:Author>
    <b:InternetSiteTitle>UNICEF</b:InternetSiteTitle>
    <b:URL>https://www.unicef.org.uk/what-we-do/un-convention-child-rights/</b:URL>
    <b:RefOrder>12</b:RefOrder>
  </b:Source>
  <b:Source>
    <b:Tag>Nat1</b:Tag>
    <b:SourceType>InternetSite</b:SourceType>
    <b:Guid>{CC99100B-BBB1-41BD-9390-50C84840A11D}</b:Guid>
    <b:Author>
      <b:Author>
        <b:Corporate>National Autistic Society</b:Corporate>
      </b:Author>
    </b:Author>
    <b:Title>What is autism?</b:Title>
    <b:InternetSiteTitle>National Autistic Society</b:InternetSiteTitle>
    <b:URL>https://www.autism.org.uk/advice-and-guidance/what-is-autism</b:URL>
    <b:RefOrder>4</b:RefOrder>
  </b:Source>
  <b:Source>
    <b:Tag>Uni</b:Tag>
    <b:SourceType>InternetSite</b:SourceType>
    <b:Guid>{1C5ABCD1-3B28-4986-A21D-AE78E85E36AF}</b:Guid>
    <b:Author>
      <b:Author>
        <b:Corporate>University of Birmingham</b:Corporate>
      </b:Author>
    </b:Author>
    <b:Title>Good Autism Practice</b:Title>
    <b:InternetSiteTitle>University of Birmingham</b:InternetSiteTitle>
    <b:URL>https://www.birmingham.ac.uk/research/centres-institutes/autism-centre-for-education-and-research/good-practice-in-autism-education</b:URL>
    <b:RefOrder>5</b:RefOrder>
  </b:Source>
  <b:Source>
    <b:Tag>Gul17</b:Tag>
    <b:SourceType>Report</b:SourceType>
    <b:Guid>{DE5DC268-E914-42C8-8B47-565EC5F7B58D}</b:Guid>
    <b:Title>Good Autism Practice Report</b:Title>
    <b:Year>2017</b:Year>
    <b:Author>
      <b:Author>
        <b:NameList>
          <b:Person>
            <b:Last>Guldberg</b:Last>
            <b:First>K</b:First>
          </b:Person>
          <b:Person>
            <b:Last>Bradley</b:Last>
            <b:First>R</b:First>
          </b:Person>
          <b:Person>
            <b:Last>Wittemeyer</b:Last>
            <b:First>K</b:First>
          </b:Person>
        </b:NameList>
      </b:Author>
    </b:Author>
    <b:Publisher>Autism Education Trust</b:Publisher>
    <b:City>London</b:City>
    <b:RefOrder>6</b:RefOrder>
  </b:Source>
  <b:Source>
    <b:Tag>Sea24</b:Tag>
    <b:SourceType>InternetSite</b:SourceType>
    <b:Guid>{85099765-3F2B-4875-8B2B-74FEA015B6A2}</b:Guid>
    <b:Title>Albert Bandura’s Social Learning Theory</b:Title>
    <b:Year>2024</b:Year>
    <b:Month>February </b:Month>
    <b:Day>1</b:Day>
    <b:Author>
      <b:Author>
        <b:NameList>
          <b:Person>
            <b:Last>McLeod</b:Last>
            <b:First>Sean</b:First>
          </b:Person>
        </b:NameList>
      </b:Author>
    </b:Author>
    <b:InternetSiteTitle>Simply Psychology </b:InternetSiteTitle>
    <b:URL>https://www.simplypsychology.org/bandura.html</b:URL>
    <b:RefOrder>13</b:RefOrder>
  </b:Source>
</b:Sources>
</file>

<file path=customXml/itemProps1.xml><?xml version="1.0" encoding="utf-8"?>
<ds:datastoreItem xmlns:ds="http://schemas.openxmlformats.org/officeDocument/2006/customXml" ds:itemID="{5DE55436-6558-4F60-8E35-7DEE67B1A9E7}">
  <ds:schemaRefs>
    <ds:schemaRef ds:uri="http://schemas.microsoft.com/sharepoint/v3/contenttype/forms"/>
  </ds:schemaRefs>
</ds:datastoreItem>
</file>

<file path=customXml/itemProps2.xml><?xml version="1.0" encoding="utf-8"?>
<ds:datastoreItem xmlns:ds="http://schemas.openxmlformats.org/officeDocument/2006/customXml" ds:itemID="{805F41EF-13F6-4430-BE0A-D56AB41CBA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32AC1C-C958-4A3A-AAFA-91910D7166F4}">
  <ds:schemaRefs>
    <ds:schemaRef ds:uri="http://schemas.microsoft.com/office/2006/metadata/properties"/>
    <ds:schemaRef ds:uri="http://schemas.microsoft.com/office/infopath/2007/PartnerControls"/>
    <ds:schemaRef ds:uri="cf035609-6cff-4773-8cb9-aee94aa6423a"/>
  </ds:schemaRefs>
</ds:datastoreItem>
</file>

<file path=customXml/itemProps4.xml><?xml version="1.0" encoding="utf-8"?>
<ds:datastoreItem xmlns:ds="http://schemas.openxmlformats.org/officeDocument/2006/customXml" ds:itemID="{8BE9F807-0C90-49B6-AB1D-596A6DB9E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Ethan Smith (2311689)</cp:lastModifiedBy>
  <cp:revision>2</cp:revision>
  <dcterms:created xsi:type="dcterms:W3CDTF">2024-11-14T15:32:00Z</dcterms:created>
  <dcterms:modified xsi:type="dcterms:W3CDTF">2024-11-14T15:32:00Z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