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0A842" w14:textId="0ECA8EF1" w:rsidR="21519349" w:rsidRDefault="21519349" w:rsidP="21519349"/>
    <w:p w14:paraId="088465DE" w14:textId="26D5AEF2" w:rsidR="21519349" w:rsidRDefault="21519349" w:rsidP="21519349">
      <w:pPr>
        <w:rPr>
          <w:rFonts w:ascii="Arial" w:eastAsia="Arial" w:hAnsi="Arial" w:cs="Arial"/>
          <w:sz w:val="80"/>
          <w:szCs w:val="80"/>
        </w:rPr>
      </w:pPr>
    </w:p>
    <w:p w14:paraId="42FDD6A1" w14:textId="3E53BFDC" w:rsidR="21519349" w:rsidRDefault="21519349" w:rsidP="21519349">
      <w:pPr>
        <w:rPr>
          <w:rFonts w:ascii="Arial" w:eastAsia="Arial" w:hAnsi="Arial" w:cs="Arial"/>
          <w:sz w:val="80"/>
          <w:szCs w:val="80"/>
        </w:rPr>
      </w:pPr>
    </w:p>
    <w:p w14:paraId="5E5787A5" w14:textId="295EABB3" w:rsidR="00CF3FDE" w:rsidRDefault="3E2BCABA" w:rsidP="21519349">
      <w:pPr>
        <w:rPr>
          <w:rFonts w:ascii="Arial" w:eastAsia="Arial" w:hAnsi="Arial" w:cs="Arial"/>
          <w:sz w:val="80"/>
          <w:szCs w:val="80"/>
        </w:rPr>
      </w:pPr>
      <w:r w:rsidRPr="21519349">
        <w:rPr>
          <w:rFonts w:ascii="Arial" w:eastAsia="Arial" w:hAnsi="Arial" w:cs="Arial"/>
          <w:sz w:val="80"/>
          <w:szCs w:val="80"/>
        </w:rPr>
        <w:t>Component 2- Written Report</w:t>
      </w:r>
      <w:r w:rsidR="00A127BC">
        <w:rPr>
          <w:rFonts w:ascii="Arial" w:eastAsia="Arial" w:hAnsi="Arial" w:cs="Arial"/>
          <w:sz w:val="80"/>
          <w:szCs w:val="80"/>
        </w:rPr>
        <w:t xml:space="preserve"> Schizophrenia</w:t>
      </w:r>
    </w:p>
    <w:p w14:paraId="27C67DBD" w14:textId="4BBFF381" w:rsidR="6D539F43" w:rsidRDefault="6D539F43" w:rsidP="21519349">
      <w:pPr>
        <w:rPr>
          <w:rFonts w:ascii="Arial" w:eastAsia="Arial" w:hAnsi="Arial" w:cs="Arial"/>
          <w:sz w:val="40"/>
          <w:szCs w:val="40"/>
        </w:rPr>
      </w:pPr>
      <w:r w:rsidRPr="21519349">
        <w:rPr>
          <w:rFonts w:ascii="Arial" w:eastAsia="Arial" w:hAnsi="Arial" w:cs="Arial"/>
          <w:sz w:val="40"/>
          <w:szCs w:val="40"/>
        </w:rPr>
        <w:t xml:space="preserve">                          </w:t>
      </w:r>
    </w:p>
    <w:p w14:paraId="6965F27F" w14:textId="5CABF52E" w:rsidR="6D539F43" w:rsidRDefault="6D539F43" w:rsidP="21519349">
      <w:pPr>
        <w:rPr>
          <w:rFonts w:ascii="Arial" w:eastAsia="Arial" w:hAnsi="Arial" w:cs="Arial"/>
          <w:sz w:val="40"/>
          <w:szCs w:val="40"/>
        </w:rPr>
      </w:pPr>
      <w:r w:rsidRPr="21519349">
        <w:rPr>
          <w:rFonts w:ascii="Arial" w:eastAsia="Arial" w:hAnsi="Arial" w:cs="Arial"/>
          <w:sz w:val="40"/>
          <w:szCs w:val="40"/>
        </w:rPr>
        <w:t xml:space="preserve">                                    By Nadejda Iachimovschi</w:t>
      </w:r>
    </w:p>
    <w:p w14:paraId="084C0723" w14:textId="495391D6" w:rsidR="21519349" w:rsidRDefault="21519349" w:rsidP="21519349">
      <w:pPr>
        <w:rPr>
          <w:rFonts w:ascii="Arial" w:eastAsia="Arial" w:hAnsi="Arial" w:cs="Arial"/>
          <w:sz w:val="40"/>
          <w:szCs w:val="40"/>
        </w:rPr>
      </w:pPr>
    </w:p>
    <w:p w14:paraId="206185F9" w14:textId="08BC8249" w:rsidR="21519349" w:rsidRDefault="21519349" w:rsidP="21519349">
      <w:pPr>
        <w:rPr>
          <w:rFonts w:ascii="Arial" w:eastAsia="Arial" w:hAnsi="Arial" w:cs="Arial"/>
          <w:sz w:val="40"/>
          <w:szCs w:val="40"/>
        </w:rPr>
      </w:pPr>
    </w:p>
    <w:p w14:paraId="648CFF19" w14:textId="61A01815" w:rsidR="21519349" w:rsidRDefault="21519349" w:rsidP="21519349">
      <w:pPr>
        <w:rPr>
          <w:rFonts w:ascii="Arial" w:eastAsia="Arial" w:hAnsi="Arial" w:cs="Arial"/>
          <w:sz w:val="40"/>
          <w:szCs w:val="40"/>
        </w:rPr>
      </w:pPr>
    </w:p>
    <w:p w14:paraId="1AF7A9DD" w14:textId="195B8DFA" w:rsidR="21519349" w:rsidRDefault="21519349" w:rsidP="21519349">
      <w:pPr>
        <w:rPr>
          <w:rFonts w:ascii="Arial" w:eastAsia="Arial" w:hAnsi="Arial" w:cs="Arial"/>
          <w:sz w:val="40"/>
          <w:szCs w:val="40"/>
        </w:rPr>
      </w:pPr>
    </w:p>
    <w:p w14:paraId="4602A2FE" w14:textId="51CBFA14" w:rsidR="21519349" w:rsidRDefault="21519349" w:rsidP="21519349">
      <w:pPr>
        <w:rPr>
          <w:rFonts w:ascii="Arial" w:eastAsia="Arial" w:hAnsi="Arial" w:cs="Arial"/>
          <w:sz w:val="40"/>
          <w:szCs w:val="40"/>
        </w:rPr>
      </w:pPr>
    </w:p>
    <w:p w14:paraId="3C51D0B5" w14:textId="3E842F74" w:rsidR="6D539F43" w:rsidRDefault="6D539F43" w:rsidP="21519349">
      <w:pPr>
        <w:spacing w:line="360" w:lineRule="auto"/>
        <w:rPr>
          <w:rFonts w:ascii="Calibri" w:eastAsia="Calibri" w:hAnsi="Calibri" w:cs="Calibri"/>
          <w:color w:val="000000" w:themeColor="text1"/>
          <w:sz w:val="36"/>
          <w:szCs w:val="36"/>
        </w:rPr>
      </w:pPr>
      <w:r w:rsidRPr="21519349">
        <w:rPr>
          <w:rFonts w:ascii="Calibri" w:eastAsia="Calibri" w:hAnsi="Calibri" w:cs="Calibri"/>
          <w:b/>
          <w:bCs/>
          <w:color w:val="000000" w:themeColor="text1"/>
          <w:sz w:val="36"/>
          <w:szCs w:val="36"/>
        </w:rPr>
        <w:t xml:space="preserve">Student ID: 2026016 </w:t>
      </w:r>
    </w:p>
    <w:p w14:paraId="7C8B680F" w14:textId="47F6C6B9" w:rsidR="6D539F43" w:rsidRDefault="6D539F43" w:rsidP="21519349">
      <w:pPr>
        <w:spacing w:line="360" w:lineRule="auto"/>
        <w:rPr>
          <w:rFonts w:ascii="Calibri" w:eastAsia="Calibri" w:hAnsi="Calibri" w:cs="Calibri"/>
          <w:color w:val="000000" w:themeColor="text1"/>
          <w:sz w:val="36"/>
          <w:szCs w:val="36"/>
        </w:rPr>
      </w:pPr>
      <w:r w:rsidRPr="21519349">
        <w:rPr>
          <w:rFonts w:ascii="Calibri" w:eastAsia="Calibri" w:hAnsi="Calibri" w:cs="Calibri"/>
          <w:b/>
          <w:bCs/>
          <w:color w:val="000000" w:themeColor="text1"/>
          <w:sz w:val="36"/>
          <w:szCs w:val="36"/>
        </w:rPr>
        <w:t>Module code: BMHP6006</w:t>
      </w:r>
    </w:p>
    <w:p w14:paraId="29EF8496" w14:textId="0A8CF372" w:rsidR="6D539F43" w:rsidRDefault="6D539F43" w:rsidP="21519349">
      <w:pPr>
        <w:spacing w:line="360" w:lineRule="auto"/>
        <w:rPr>
          <w:rFonts w:ascii="Calibri" w:eastAsia="Calibri" w:hAnsi="Calibri" w:cs="Calibri"/>
          <w:color w:val="000000" w:themeColor="text1"/>
          <w:sz w:val="36"/>
          <w:szCs w:val="36"/>
        </w:rPr>
      </w:pPr>
      <w:r w:rsidRPr="21519349">
        <w:rPr>
          <w:rFonts w:ascii="Calibri" w:eastAsia="Calibri" w:hAnsi="Calibri" w:cs="Calibri"/>
          <w:b/>
          <w:bCs/>
          <w:color w:val="000000" w:themeColor="text1"/>
          <w:sz w:val="36"/>
          <w:szCs w:val="36"/>
        </w:rPr>
        <w:t>Assignment: Task2</w:t>
      </w:r>
    </w:p>
    <w:p w14:paraId="40B23474" w14:textId="432FA1E3" w:rsidR="00F46F4E" w:rsidRDefault="6D539F43" w:rsidP="00350D87">
      <w:pPr>
        <w:spacing w:line="360" w:lineRule="auto"/>
        <w:rPr>
          <w:rFonts w:ascii="Calibri" w:eastAsia="Calibri" w:hAnsi="Calibri" w:cs="Calibri"/>
          <w:b/>
          <w:bCs/>
          <w:color w:val="000000" w:themeColor="text1"/>
          <w:sz w:val="36"/>
          <w:szCs w:val="36"/>
        </w:rPr>
      </w:pPr>
      <w:r w:rsidRPr="21519349">
        <w:rPr>
          <w:rFonts w:ascii="Calibri" w:eastAsia="Calibri" w:hAnsi="Calibri" w:cs="Calibri"/>
          <w:b/>
          <w:bCs/>
          <w:color w:val="000000" w:themeColor="text1"/>
          <w:sz w:val="36"/>
          <w:szCs w:val="36"/>
        </w:rPr>
        <w:t xml:space="preserve">Lecturer’s name: </w:t>
      </w:r>
      <w:r w:rsidR="11B18D72" w:rsidRPr="21519349">
        <w:rPr>
          <w:rFonts w:ascii="Calibri" w:eastAsia="Calibri" w:hAnsi="Calibri" w:cs="Calibri"/>
          <w:b/>
          <w:bCs/>
          <w:color w:val="000000" w:themeColor="text1"/>
          <w:sz w:val="36"/>
          <w:szCs w:val="36"/>
        </w:rPr>
        <w:t>Alice Clayton</w:t>
      </w:r>
      <w:bookmarkStart w:id="0" w:name="_Toc150990050"/>
    </w:p>
    <w:p w14:paraId="76D76DB7" w14:textId="77777777" w:rsidR="00350D87" w:rsidRPr="00350D87" w:rsidRDefault="00350D87" w:rsidP="00350D87">
      <w:pPr>
        <w:spacing w:line="360" w:lineRule="auto"/>
        <w:rPr>
          <w:rFonts w:ascii="Calibri" w:eastAsia="Calibri" w:hAnsi="Calibri" w:cs="Calibri"/>
          <w:b/>
          <w:bCs/>
          <w:color w:val="000000" w:themeColor="text1"/>
          <w:sz w:val="36"/>
          <w:szCs w:val="36"/>
        </w:rPr>
      </w:pPr>
    </w:p>
    <w:p w14:paraId="2CAEA860" w14:textId="77777777" w:rsidR="00700937" w:rsidRDefault="00700937" w:rsidP="00AD45DC">
      <w:pPr>
        <w:pStyle w:val="Heading1"/>
        <w:spacing w:line="360" w:lineRule="auto"/>
        <w:jc w:val="both"/>
        <w:rPr>
          <w:rFonts w:ascii="Arial" w:eastAsia="Arial" w:hAnsi="Arial" w:cs="Arial"/>
          <w:sz w:val="22"/>
          <w:szCs w:val="22"/>
        </w:rPr>
      </w:pPr>
    </w:p>
    <w:p w14:paraId="5E38D0FD" w14:textId="19F9C28A" w:rsidR="00700937" w:rsidRDefault="00CE0AEA" w:rsidP="00AD45DC">
      <w:pPr>
        <w:pStyle w:val="Heading1"/>
        <w:spacing w:line="360" w:lineRule="auto"/>
        <w:jc w:val="both"/>
        <w:rPr>
          <w:rFonts w:ascii="Arial" w:eastAsia="Arial" w:hAnsi="Arial" w:cs="Arial"/>
          <w:sz w:val="22"/>
          <w:szCs w:val="22"/>
        </w:rPr>
      </w:pPr>
      <w:r w:rsidRPr="00CE0AEA">
        <w:drawing>
          <wp:inline distT="0" distB="0" distL="0" distR="0" wp14:anchorId="0F6F17E5" wp14:editId="57D8C48E">
            <wp:extent cx="5731510" cy="5353685"/>
            <wp:effectExtent l="0" t="0" r="2540" b="0"/>
            <wp:docPr id="8650141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5353685"/>
                    </a:xfrm>
                    <a:prstGeom prst="rect">
                      <a:avLst/>
                    </a:prstGeom>
                    <a:noFill/>
                    <a:ln>
                      <a:noFill/>
                    </a:ln>
                  </pic:spPr>
                </pic:pic>
              </a:graphicData>
            </a:graphic>
          </wp:inline>
        </w:drawing>
      </w:r>
    </w:p>
    <w:p w14:paraId="4AB25095" w14:textId="084535BF" w:rsidR="00700937" w:rsidRDefault="00700937" w:rsidP="00AD45DC">
      <w:pPr>
        <w:pStyle w:val="Heading1"/>
        <w:spacing w:line="360" w:lineRule="auto"/>
        <w:jc w:val="both"/>
        <w:rPr>
          <w:rFonts w:ascii="Arial" w:eastAsia="Arial" w:hAnsi="Arial" w:cs="Arial"/>
          <w:sz w:val="22"/>
          <w:szCs w:val="22"/>
        </w:rPr>
      </w:pPr>
    </w:p>
    <w:p w14:paraId="288D5DBA" w14:textId="77777777" w:rsidR="00700937" w:rsidRDefault="00700937" w:rsidP="00AD45DC">
      <w:pPr>
        <w:pStyle w:val="Heading1"/>
        <w:spacing w:line="360" w:lineRule="auto"/>
        <w:jc w:val="both"/>
        <w:rPr>
          <w:rFonts w:ascii="Arial" w:eastAsia="Arial" w:hAnsi="Arial" w:cs="Arial"/>
          <w:sz w:val="22"/>
          <w:szCs w:val="22"/>
        </w:rPr>
      </w:pPr>
    </w:p>
    <w:p w14:paraId="1A69BA50" w14:textId="77777777" w:rsidR="00700937" w:rsidRDefault="00700937" w:rsidP="00AD45DC">
      <w:pPr>
        <w:pStyle w:val="Heading1"/>
        <w:spacing w:line="360" w:lineRule="auto"/>
        <w:jc w:val="both"/>
        <w:rPr>
          <w:rFonts w:ascii="Arial" w:eastAsia="Arial" w:hAnsi="Arial" w:cs="Arial"/>
          <w:sz w:val="22"/>
          <w:szCs w:val="22"/>
        </w:rPr>
      </w:pPr>
    </w:p>
    <w:p w14:paraId="309102A8" w14:textId="77777777" w:rsidR="00700937" w:rsidRDefault="00700937" w:rsidP="00AD45DC">
      <w:pPr>
        <w:pStyle w:val="Heading1"/>
        <w:spacing w:line="360" w:lineRule="auto"/>
        <w:jc w:val="both"/>
        <w:rPr>
          <w:rFonts w:ascii="Arial" w:eastAsia="Arial" w:hAnsi="Arial" w:cs="Arial"/>
          <w:sz w:val="22"/>
          <w:szCs w:val="22"/>
        </w:rPr>
      </w:pPr>
    </w:p>
    <w:p w14:paraId="49D56C97" w14:textId="77777777" w:rsidR="00700937" w:rsidRDefault="00700937" w:rsidP="00AD45DC">
      <w:pPr>
        <w:pStyle w:val="Heading1"/>
        <w:spacing w:line="360" w:lineRule="auto"/>
        <w:jc w:val="both"/>
        <w:rPr>
          <w:rFonts w:ascii="Arial" w:eastAsia="Arial" w:hAnsi="Arial" w:cs="Arial"/>
          <w:sz w:val="22"/>
          <w:szCs w:val="22"/>
        </w:rPr>
      </w:pPr>
    </w:p>
    <w:p w14:paraId="599CAF04" w14:textId="77777777" w:rsidR="00700937" w:rsidRDefault="00700937" w:rsidP="00AD45DC">
      <w:pPr>
        <w:pStyle w:val="Heading1"/>
        <w:spacing w:line="360" w:lineRule="auto"/>
        <w:jc w:val="both"/>
        <w:rPr>
          <w:rFonts w:ascii="Arial" w:eastAsia="Arial" w:hAnsi="Arial" w:cs="Arial"/>
          <w:sz w:val="22"/>
          <w:szCs w:val="22"/>
        </w:rPr>
      </w:pPr>
    </w:p>
    <w:p w14:paraId="09CE9CBB" w14:textId="77777777" w:rsidR="00CE0AEA" w:rsidRDefault="00CE0AEA" w:rsidP="00310C82">
      <w:pPr>
        <w:pStyle w:val="Heading1"/>
        <w:spacing w:line="360" w:lineRule="auto"/>
        <w:jc w:val="both"/>
        <w:rPr>
          <w:rFonts w:ascii="Arial" w:eastAsia="Arial" w:hAnsi="Arial" w:cs="Arial"/>
          <w:sz w:val="22"/>
          <w:szCs w:val="22"/>
        </w:rPr>
      </w:pPr>
      <w:bookmarkStart w:id="1" w:name="_Toc150990829"/>
      <w:bookmarkStart w:id="2" w:name="_Toc150991038"/>
    </w:p>
    <w:p w14:paraId="6F76FC99" w14:textId="67A3966C" w:rsidR="0081334C" w:rsidRPr="00310C82" w:rsidRDefault="0081334C" w:rsidP="00310C82">
      <w:pPr>
        <w:pStyle w:val="Heading1"/>
        <w:spacing w:line="360" w:lineRule="auto"/>
        <w:jc w:val="both"/>
        <w:rPr>
          <w:rFonts w:ascii="Arial" w:eastAsia="Arial" w:hAnsi="Arial" w:cs="Arial"/>
          <w:sz w:val="22"/>
          <w:szCs w:val="22"/>
        </w:rPr>
      </w:pPr>
      <w:r w:rsidRPr="00310C82">
        <w:rPr>
          <w:rFonts w:ascii="Arial" w:eastAsia="Arial" w:hAnsi="Arial" w:cs="Arial"/>
          <w:sz w:val="22"/>
          <w:szCs w:val="22"/>
        </w:rPr>
        <w:lastRenderedPageBreak/>
        <w:t>Introduction</w:t>
      </w:r>
      <w:bookmarkEnd w:id="0"/>
      <w:bookmarkEnd w:id="1"/>
      <w:bookmarkEnd w:id="2"/>
    </w:p>
    <w:p w14:paraId="63CD66F6" w14:textId="7B3307C0" w:rsidR="007B36BA" w:rsidRPr="00310C82" w:rsidRDefault="00460DFC" w:rsidP="00310C82">
      <w:pPr>
        <w:spacing w:line="360" w:lineRule="auto"/>
        <w:jc w:val="both"/>
        <w:rPr>
          <w:rFonts w:ascii="Arial" w:hAnsi="Arial" w:cs="Arial"/>
        </w:rPr>
      </w:pPr>
      <w:r w:rsidRPr="00310C82">
        <w:rPr>
          <w:rFonts w:ascii="Arial" w:hAnsi="Arial" w:cs="Arial"/>
        </w:rPr>
        <w:t>In the U</w:t>
      </w:r>
      <w:r w:rsidRPr="00310C82">
        <w:rPr>
          <w:rFonts w:ascii="Arial" w:hAnsi="Arial" w:cs="Arial"/>
        </w:rPr>
        <w:t xml:space="preserve">nited </w:t>
      </w:r>
      <w:r w:rsidRPr="00310C82">
        <w:rPr>
          <w:rFonts w:ascii="Arial" w:hAnsi="Arial" w:cs="Arial"/>
        </w:rPr>
        <w:t>K</w:t>
      </w:r>
      <w:r w:rsidRPr="00310C82">
        <w:rPr>
          <w:rFonts w:ascii="Arial" w:hAnsi="Arial" w:cs="Arial"/>
        </w:rPr>
        <w:t>ingdom</w:t>
      </w:r>
      <w:r w:rsidR="007F4755" w:rsidRPr="00310C82">
        <w:rPr>
          <w:rFonts w:ascii="Arial" w:hAnsi="Arial" w:cs="Arial"/>
        </w:rPr>
        <w:t>,</w:t>
      </w:r>
      <w:r w:rsidR="0095140F" w:rsidRPr="00310C82">
        <w:rPr>
          <w:rFonts w:ascii="Arial" w:hAnsi="Arial" w:cs="Arial"/>
        </w:rPr>
        <w:t xml:space="preserve"> </w:t>
      </w:r>
      <w:r w:rsidR="00D92B7D" w:rsidRPr="00310C82">
        <w:rPr>
          <w:rFonts w:ascii="Arial" w:hAnsi="Arial" w:cs="Arial"/>
        </w:rPr>
        <w:t>around</w:t>
      </w:r>
      <w:r w:rsidRPr="00310C82">
        <w:rPr>
          <w:rFonts w:ascii="Arial" w:hAnsi="Arial" w:cs="Arial"/>
        </w:rPr>
        <w:t xml:space="preserve"> </w:t>
      </w:r>
      <w:r w:rsidR="00D92B7D" w:rsidRPr="00310C82">
        <w:rPr>
          <w:rFonts w:ascii="Arial" w:hAnsi="Arial" w:cs="Arial"/>
        </w:rPr>
        <w:t>one</w:t>
      </w:r>
      <w:r w:rsidRPr="00310C82">
        <w:rPr>
          <w:rFonts w:ascii="Arial" w:hAnsi="Arial" w:cs="Arial"/>
        </w:rPr>
        <w:t xml:space="preserve"> in </w:t>
      </w:r>
      <w:r w:rsidR="00D92B7D" w:rsidRPr="00310C82">
        <w:rPr>
          <w:rFonts w:ascii="Arial" w:hAnsi="Arial" w:cs="Arial"/>
        </w:rPr>
        <w:t>six</w:t>
      </w:r>
      <w:r w:rsidRPr="00310C82">
        <w:rPr>
          <w:rFonts w:ascii="Arial" w:hAnsi="Arial" w:cs="Arial"/>
        </w:rPr>
        <w:t xml:space="preserve"> people will </w:t>
      </w:r>
      <w:r w:rsidR="00D92B7D" w:rsidRPr="00310C82">
        <w:rPr>
          <w:rFonts w:ascii="Arial" w:hAnsi="Arial" w:cs="Arial"/>
        </w:rPr>
        <w:t>require</w:t>
      </w:r>
      <w:r w:rsidRPr="00310C82">
        <w:rPr>
          <w:rFonts w:ascii="Arial" w:hAnsi="Arial" w:cs="Arial"/>
        </w:rPr>
        <w:t xml:space="preserve"> treatment for mental ill </w:t>
      </w:r>
      <w:r w:rsidR="0095140F" w:rsidRPr="00310C82">
        <w:rPr>
          <w:rFonts w:ascii="Arial" w:hAnsi="Arial" w:cs="Arial"/>
        </w:rPr>
        <w:t>conditions</w:t>
      </w:r>
      <w:r w:rsidRPr="00310C82">
        <w:rPr>
          <w:rFonts w:ascii="Arial" w:hAnsi="Arial" w:cs="Arial"/>
        </w:rPr>
        <w:t xml:space="preserve"> </w:t>
      </w:r>
      <w:r w:rsidR="00D92B7D" w:rsidRPr="00310C82">
        <w:rPr>
          <w:rFonts w:ascii="Arial" w:hAnsi="Arial" w:cs="Arial"/>
        </w:rPr>
        <w:t>throughout</w:t>
      </w:r>
      <w:r w:rsidRPr="00310C82">
        <w:rPr>
          <w:rFonts w:ascii="Arial" w:hAnsi="Arial" w:cs="Arial"/>
        </w:rPr>
        <w:t xml:space="preserve"> their </w:t>
      </w:r>
      <w:r w:rsidR="0095140F" w:rsidRPr="00310C82">
        <w:rPr>
          <w:rFonts w:ascii="Arial" w:hAnsi="Arial" w:cs="Arial"/>
        </w:rPr>
        <w:t>lives.</w:t>
      </w:r>
      <w:r w:rsidR="00521E49" w:rsidRPr="00310C82">
        <w:rPr>
          <w:rFonts w:ascii="Arial" w:hAnsi="Arial" w:cs="Arial"/>
        </w:rPr>
        <w:t xml:space="preserve"> One person </w:t>
      </w:r>
      <w:r w:rsidR="0079131A" w:rsidRPr="00310C82">
        <w:rPr>
          <w:rFonts w:ascii="Arial" w:hAnsi="Arial" w:cs="Arial"/>
        </w:rPr>
        <w:t>out of</w:t>
      </w:r>
      <w:r w:rsidR="00521E49" w:rsidRPr="00310C82">
        <w:rPr>
          <w:rFonts w:ascii="Arial" w:hAnsi="Arial" w:cs="Arial"/>
        </w:rPr>
        <w:t xml:space="preserve"> </w:t>
      </w:r>
      <w:r w:rsidR="00A8532A" w:rsidRPr="00310C82">
        <w:rPr>
          <w:rFonts w:ascii="Arial" w:hAnsi="Arial" w:cs="Arial"/>
        </w:rPr>
        <w:t xml:space="preserve">a </w:t>
      </w:r>
      <w:r w:rsidR="00521E49" w:rsidRPr="00310C82">
        <w:rPr>
          <w:rFonts w:ascii="Arial" w:hAnsi="Arial" w:cs="Arial"/>
        </w:rPr>
        <w:t>hundre</w:t>
      </w:r>
      <w:r w:rsidR="00A8532A" w:rsidRPr="00310C82">
        <w:rPr>
          <w:rFonts w:ascii="Arial" w:hAnsi="Arial" w:cs="Arial"/>
        </w:rPr>
        <w:t xml:space="preserve">d experienced a </w:t>
      </w:r>
      <w:r w:rsidR="0079131A" w:rsidRPr="00310C82">
        <w:rPr>
          <w:rFonts w:ascii="Arial" w:hAnsi="Arial" w:cs="Arial"/>
        </w:rPr>
        <w:t xml:space="preserve">schizophrenic episode. </w:t>
      </w:r>
      <w:r w:rsidR="00873E17" w:rsidRPr="00310C82">
        <w:rPr>
          <w:rFonts w:ascii="Arial" w:hAnsi="Arial" w:cs="Arial"/>
        </w:rPr>
        <w:t>This report aims</w:t>
      </w:r>
      <w:r w:rsidR="001F4CF6" w:rsidRPr="00310C82">
        <w:rPr>
          <w:rFonts w:ascii="Arial" w:hAnsi="Arial" w:cs="Arial"/>
        </w:rPr>
        <w:t xml:space="preserve"> to introduce</w:t>
      </w:r>
      <w:r w:rsidR="00CB0AD2" w:rsidRPr="00310C82">
        <w:rPr>
          <w:rFonts w:ascii="Arial" w:hAnsi="Arial" w:cs="Arial"/>
        </w:rPr>
        <w:t xml:space="preserve"> the reader to </w:t>
      </w:r>
      <w:r w:rsidR="0016530E" w:rsidRPr="00310C82">
        <w:rPr>
          <w:rFonts w:ascii="Arial" w:hAnsi="Arial" w:cs="Arial"/>
        </w:rPr>
        <w:t>schizophrenia</w:t>
      </w:r>
      <w:r w:rsidR="00985A3D" w:rsidRPr="00310C82">
        <w:rPr>
          <w:rFonts w:ascii="Arial" w:hAnsi="Arial" w:cs="Arial"/>
        </w:rPr>
        <w:t xml:space="preserve"> disease</w:t>
      </w:r>
      <w:r w:rsidR="006225DB" w:rsidRPr="00310C82">
        <w:rPr>
          <w:rFonts w:ascii="Arial" w:hAnsi="Arial" w:cs="Arial"/>
        </w:rPr>
        <w:t>s</w:t>
      </w:r>
      <w:r w:rsidR="004C4688" w:rsidRPr="00310C82">
        <w:rPr>
          <w:rFonts w:ascii="Arial" w:hAnsi="Arial" w:cs="Arial"/>
        </w:rPr>
        <w:t xml:space="preserve">, </w:t>
      </w:r>
      <w:r w:rsidR="00D97A84" w:rsidRPr="00310C82">
        <w:rPr>
          <w:rFonts w:ascii="Arial" w:hAnsi="Arial" w:cs="Arial"/>
        </w:rPr>
        <w:t>the method</w:t>
      </w:r>
      <w:r w:rsidR="004C4688" w:rsidRPr="00310C82">
        <w:rPr>
          <w:rFonts w:ascii="Arial" w:hAnsi="Arial" w:cs="Arial"/>
        </w:rPr>
        <w:t xml:space="preserve"> of diagnostics, treatment</w:t>
      </w:r>
      <w:r w:rsidR="00873E17" w:rsidRPr="00310C82">
        <w:rPr>
          <w:rFonts w:ascii="Arial" w:hAnsi="Arial" w:cs="Arial"/>
        </w:rPr>
        <w:t>, recovery</w:t>
      </w:r>
      <w:r w:rsidR="00D97A84" w:rsidRPr="00310C82">
        <w:rPr>
          <w:rFonts w:ascii="Arial" w:hAnsi="Arial" w:cs="Arial"/>
        </w:rPr>
        <w:t xml:space="preserve"> processes</w:t>
      </w:r>
      <w:r w:rsidR="00873E17" w:rsidRPr="00310C82">
        <w:rPr>
          <w:rFonts w:ascii="Arial" w:hAnsi="Arial" w:cs="Arial"/>
        </w:rPr>
        <w:t xml:space="preserve"> and </w:t>
      </w:r>
      <w:r w:rsidR="0035717D" w:rsidRPr="00310C82">
        <w:rPr>
          <w:rFonts w:ascii="Arial" w:hAnsi="Arial" w:cs="Arial"/>
        </w:rPr>
        <w:t>challenges</w:t>
      </w:r>
      <w:r w:rsidR="00873E17" w:rsidRPr="00310C82">
        <w:rPr>
          <w:rFonts w:ascii="Arial" w:hAnsi="Arial" w:cs="Arial"/>
        </w:rPr>
        <w:t xml:space="preserve"> </w:t>
      </w:r>
      <w:r w:rsidR="0035717D" w:rsidRPr="00310C82">
        <w:rPr>
          <w:rFonts w:ascii="Arial" w:hAnsi="Arial" w:cs="Arial"/>
        </w:rPr>
        <w:t>in mental health fields</w:t>
      </w:r>
      <w:r w:rsidR="00985A3D" w:rsidRPr="00310C82">
        <w:rPr>
          <w:rFonts w:ascii="Arial" w:hAnsi="Arial" w:cs="Arial"/>
        </w:rPr>
        <w:t xml:space="preserve">. </w:t>
      </w:r>
      <w:r w:rsidR="00044A11" w:rsidRPr="00310C82">
        <w:rPr>
          <w:rFonts w:ascii="Arial" w:hAnsi="Arial" w:cs="Arial"/>
        </w:rPr>
        <w:t xml:space="preserve"> </w:t>
      </w:r>
      <w:r w:rsidR="00C27647" w:rsidRPr="00310C82">
        <w:rPr>
          <w:rFonts w:ascii="Arial" w:hAnsi="Arial" w:cs="Arial"/>
        </w:rPr>
        <w:t>The r</w:t>
      </w:r>
      <w:r w:rsidR="002B115A" w:rsidRPr="00310C82">
        <w:rPr>
          <w:rFonts w:ascii="Arial" w:hAnsi="Arial" w:cs="Arial"/>
        </w:rPr>
        <w:t>eport</w:t>
      </w:r>
      <w:r w:rsidR="00F73B14" w:rsidRPr="00310C82">
        <w:rPr>
          <w:rFonts w:ascii="Arial" w:hAnsi="Arial" w:cs="Arial"/>
        </w:rPr>
        <w:t xml:space="preserve"> </w:t>
      </w:r>
      <w:r w:rsidR="002B115A" w:rsidRPr="00310C82">
        <w:rPr>
          <w:rFonts w:ascii="Arial" w:hAnsi="Arial" w:cs="Arial"/>
        </w:rPr>
        <w:t>reflects</w:t>
      </w:r>
      <w:r w:rsidR="00F73B14" w:rsidRPr="00310C82">
        <w:rPr>
          <w:rFonts w:ascii="Arial" w:hAnsi="Arial" w:cs="Arial"/>
        </w:rPr>
        <w:t xml:space="preserve"> </w:t>
      </w:r>
      <w:r w:rsidR="00FD4B41" w:rsidRPr="00310C82">
        <w:rPr>
          <w:rFonts w:ascii="Arial" w:hAnsi="Arial" w:cs="Arial"/>
        </w:rPr>
        <w:t xml:space="preserve">the </w:t>
      </w:r>
      <w:r w:rsidR="00BC2737" w:rsidRPr="00310C82">
        <w:rPr>
          <w:rFonts w:ascii="Arial" w:hAnsi="Arial" w:cs="Arial"/>
        </w:rPr>
        <w:t>importance</w:t>
      </w:r>
      <w:r w:rsidR="002B115A" w:rsidRPr="00310C82">
        <w:rPr>
          <w:rFonts w:ascii="Arial" w:hAnsi="Arial" w:cs="Arial"/>
        </w:rPr>
        <w:t xml:space="preserve"> of </w:t>
      </w:r>
      <w:r w:rsidR="00FD4B41" w:rsidRPr="00310C82">
        <w:rPr>
          <w:rFonts w:ascii="Arial" w:hAnsi="Arial" w:cs="Arial"/>
        </w:rPr>
        <w:t>understanding symptoms</w:t>
      </w:r>
      <w:r w:rsidR="00BC2737" w:rsidRPr="00310C82">
        <w:rPr>
          <w:rFonts w:ascii="Arial" w:hAnsi="Arial" w:cs="Arial"/>
        </w:rPr>
        <w:t xml:space="preserve"> and </w:t>
      </w:r>
      <w:r w:rsidR="007D3102" w:rsidRPr="00310C82">
        <w:rPr>
          <w:rFonts w:ascii="Arial" w:hAnsi="Arial" w:cs="Arial"/>
        </w:rPr>
        <w:t>classification methods</w:t>
      </w:r>
      <w:r w:rsidR="00393A51" w:rsidRPr="00310C82">
        <w:rPr>
          <w:rFonts w:ascii="Arial" w:hAnsi="Arial" w:cs="Arial"/>
        </w:rPr>
        <w:t xml:space="preserve"> and how classification systems help in the diagnostic process</w:t>
      </w:r>
      <w:r w:rsidR="006E649C" w:rsidRPr="00310C82">
        <w:rPr>
          <w:rFonts w:ascii="Arial" w:hAnsi="Arial" w:cs="Arial"/>
        </w:rPr>
        <w:t xml:space="preserve"> using </w:t>
      </w:r>
      <w:r w:rsidR="00DE0A94" w:rsidRPr="00DE0A94">
        <w:rPr>
          <w:rFonts w:ascii="Arial" w:hAnsi="Arial" w:cs="Arial"/>
          <w:color w:val="000000" w:themeColor="text1"/>
          <w:kern w:val="24"/>
        </w:rPr>
        <w:t>The International Classification of Diseases</w:t>
      </w:r>
      <w:r w:rsidR="006E649C" w:rsidRPr="00310C82">
        <w:rPr>
          <w:rFonts w:ascii="Arial" w:hAnsi="Arial" w:cs="Arial"/>
          <w:color w:val="000000" w:themeColor="text1"/>
          <w:kern w:val="24"/>
        </w:rPr>
        <w:t xml:space="preserve"> </w:t>
      </w:r>
      <w:r w:rsidR="00CA51F3" w:rsidRPr="00310C82">
        <w:rPr>
          <w:rFonts w:ascii="Arial" w:hAnsi="Arial" w:cs="Arial"/>
          <w:color w:val="000000" w:themeColor="text1"/>
          <w:kern w:val="24"/>
        </w:rPr>
        <w:t xml:space="preserve">and </w:t>
      </w:r>
      <w:r w:rsidR="00CA51F3" w:rsidRPr="00310C82">
        <w:rPr>
          <w:rFonts w:ascii="Arial" w:hAnsi="Arial" w:cs="Arial"/>
        </w:rPr>
        <w:t>The</w:t>
      </w:r>
      <w:r w:rsidR="00DE0A94" w:rsidRPr="00DE0A94">
        <w:rPr>
          <w:rFonts w:ascii="Arial" w:eastAsiaTheme="minorEastAsia" w:hAnsi="Arial" w:cs="Arial"/>
          <w:color w:val="000000" w:themeColor="text1"/>
          <w:kern w:val="24"/>
        </w:rPr>
        <w:t xml:space="preserve"> Diagnostic and Statistical Manual of Mental Disorders</w:t>
      </w:r>
      <w:r w:rsidR="006E649C" w:rsidRPr="00310C82">
        <w:rPr>
          <w:rFonts w:ascii="Arial" w:eastAsiaTheme="minorEastAsia" w:hAnsi="Arial" w:cs="Arial"/>
          <w:color w:val="000000" w:themeColor="text1"/>
          <w:kern w:val="24"/>
        </w:rPr>
        <w:t>.</w:t>
      </w:r>
      <w:r w:rsidR="00DE0A94" w:rsidRPr="00DE0A94">
        <w:rPr>
          <w:rFonts w:ascii="Arial" w:eastAsiaTheme="minorEastAsia" w:hAnsi="Arial" w:cs="Arial"/>
          <w:color w:val="000000" w:themeColor="text1"/>
          <w:kern w:val="24"/>
        </w:rPr>
        <w:t xml:space="preserve"> </w:t>
      </w:r>
      <w:r w:rsidR="007F4755" w:rsidRPr="00310C82">
        <w:rPr>
          <w:rFonts w:ascii="Arial" w:hAnsi="Arial" w:cs="Arial"/>
        </w:rPr>
        <w:t>It also</w:t>
      </w:r>
      <w:r w:rsidR="00A17D39" w:rsidRPr="00310C82">
        <w:rPr>
          <w:rFonts w:ascii="Arial" w:hAnsi="Arial" w:cs="Arial"/>
        </w:rPr>
        <w:t xml:space="preserve"> </w:t>
      </w:r>
      <w:r w:rsidR="001D7B2D" w:rsidRPr="00310C82">
        <w:rPr>
          <w:rFonts w:ascii="Arial" w:hAnsi="Arial" w:cs="Arial"/>
        </w:rPr>
        <w:t xml:space="preserve">shows the </w:t>
      </w:r>
      <w:r w:rsidR="002F632E" w:rsidRPr="00310C82">
        <w:rPr>
          <w:rFonts w:ascii="Arial" w:hAnsi="Arial" w:cs="Arial"/>
        </w:rPr>
        <w:t>method</w:t>
      </w:r>
      <w:r w:rsidR="006E649C" w:rsidRPr="00310C82">
        <w:rPr>
          <w:rFonts w:ascii="Arial" w:hAnsi="Arial" w:cs="Arial"/>
        </w:rPr>
        <w:t xml:space="preserve"> and </w:t>
      </w:r>
      <w:r w:rsidR="009647F9" w:rsidRPr="00310C82">
        <w:rPr>
          <w:rFonts w:ascii="Arial" w:hAnsi="Arial" w:cs="Arial"/>
        </w:rPr>
        <w:t>challenges</w:t>
      </w:r>
      <w:r w:rsidR="001D7B2D" w:rsidRPr="00310C82">
        <w:rPr>
          <w:rFonts w:ascii="Arial" w:hAnsi="Arial" w:cs="Arial"/>
        </w:rPr>
        <w:t xml:space="preserve"> in the diagnosis </w:t>
      </w:r>
      <w:r w:rsidR="009647F9" w:rsidRPr="00310C82">
        <w:rPr>
          <w:rFonts w:ascii="Arial" w:hAnsi="Arial" w:cs="Arial"/>
        </w:rPr>
        <w:t xml:space="preserve">process and </w:t>
      </w:r>
      <w:r w:rsidR="005A0C09" w:rsidRPr="00310C82">
        <w:rPr>
          <w:rFonts w:ascii="Arial" w:hAnsi="Arial" w:cs="Arial"/>
        </w:rPr>
        <w:t xml:space="preserve">the </w:t>
      </w:r>
      <w:r w:rsidR="009647F9" w:rsidRPr="00310C82">
        <w:rPr>
          <w:rFonts w:ascii="Arial" w:hAnsi="Arial" w:cs="Arial"/>
        </w:rPr>
        <w:t xml:space="preserve">impact of </w:t>
      </w:r>
      <w:r w:rsidR="005A0C09" w:rsidRPr="00310C82">
        <w:rPr>
          <w:rFonts w:ascii="Arial" w:hAnsi="Arial" w:cs="Arial"/>
        </w:rPr>
        <w:t xml:space="preserve">misdiagnoses on patients’ lives. </w:t>
      </w:r>
      <w:r w:rsidR="003C0767" w:rsidRPr="00310C82">
        <w:rPr>
          <w:rFonts w:ascii="Arial" w:hAnsi="Arial" w:cs="Arial"/>
        </w:rPr>
        <w:t>The author</w:t>
      </w:r>
      <w:r w:rsidR="005A0C09" w:rsidRPr="00310C82">
        <w:rPr>
          <w:rFonts w:ascii="Arial" w:hAnsi="Arial" w:cs="Arial"/>
        </w:rPr>
        <w:t xml:space="preserve"> </w:t>
      </w:r>
      <w:r w:rsidR="006E649C" w:rsidRPr="00310C82">
        <w:rPr>
          <w:rFonts w:ascii="Arial" w:hAnsi="Arial" w:cs="Arial"/>
        </w:rPr>
        <w:t>presents</w:t>
      </w:r>
      <w:r w:rsidR="00F86ECA" w:rsidRPr="00310C82">
        <w:rPr>
          <w:rFonts w:ascii="Arial" w:hAnsi="Arial" w:cs="Arial"/>
        </w:rPr>
        <w:t xml:space="preserve"> a historical part </w:t>
      </w:r>
      <w:r w:rsidR="008328C6" w:rsidRPr="00310C82">
        <w:rPr>
          <w:rFonts w:ascii="Arial" w:hAnsi="Arial" w:cs="Arial"/>
        </w:rPr>
        <w:t>of</w:t>
      </w:r>
      <w:r w:rsidR="00F86ECA" w:rsidRPr="00310C82">
        <w:rPr>
          <w:rFonts w:ascii="Arial" w:hAnsi="Arial" w:cs="Arial"/>
        </w:rPr>
        <w:t xml:space="preserve"> </w:t>
      </w:r>
      <w:r w:rsidR="003C0767" w:rsidRPr="00310C82">
        <w:rPr>
          <w:rFonts w:ascii="Arial" w:hAnsi="Arial" w:cs="Arial"/>
        </w:rPr>
        <w:t>schizophrenia</w:t>
      </w:r>
      <w:r w:rsidR="005F5E68" w:rsidRPr="00310C82">
        <w:rPr>
          <w:rFonts w:ascii="Arial" w:hAnsi="Arial" w:cs="Arial"/>
        </w:rPr>
        <w:t xml:space="preserve"> and </w:t>
      </w:r>
      <w:r w:rsidR="008328C6" w:rsidRPr="00310C82">
        <w:rPr>
          <w:rFonts w:ascii="Arial" w:hAnsi="Arial" w:cs="Arial"/>
        </w:rPr>
        <w:t>displays</w:t>
      </w:r>
      <w:r w:rsidR="005F5E68" w:rsidRPr="00310C82">
        <w:rPr>
          <w:rFonts w:ascii="Arial" w:hAnsi="Arial" w:cs="Arial"/>
        </w:rPr>
        <w:t xml:space="preserve"> </w:t>
      </w:r>
      <w:r w:rsidR="008328C6" w:rsidRPr="00310C82">
        <w:rPr>
          <w:rFonts w:ascii="Arial" w:hAnsi="Arial" w:cs="Arial"/>
        </w:rPr>
        <w:t>progress</w:t>
      </w:r>
      <w:r w:rsidR="005F5E68" w:rsidRPr="00310C82">
        <w:rPr>
          <w:rFonts w:ascii="Arial" w:hAnsi="Arial" w:cs="Arial"/>
        </w:rPr>
        <w:t xml:space="preserve"> in </w:t>
      </w:r>
      <w:r w:rsidR="008328C6" w:rsidRPr="00310C82">
        <w:rPr>
          <w:rFonts w:ascii="Arial" w:hAnsi="Arial" w:cs="Arial"/>
        </w:rPr>
        <w:t xml:space="preserve">understanding diseases. </w:t>
      </w:r>
      <w:r w:rsidR="00653B11" w:rsidRPr="00310C82">
        <w:rPr>
          <w:rFonts w:ascii="Arial" w:hAnsi="Arial" w:cs="Arial"/>
        </w:rPr>
        <w:t xml:space="preserve">Additionally, </w:t>
      </w:r>
      <w:r w:rsidR="00E13289" w:rsidRPr="00310C82">
        <w:rPr>
          <w:rFonts w:ascii="Arial" w:hAnsi="Arial" w:cs="Arial"/>
        </w:rPr>
        <w:t xml:space="preserve">give details of </w:t>
      </w:r>
      <w:r w:rsidR="00F00619" w:rsidRPr="00310C82">
        <w:rPr>
          <w:rFonts w:ascii="Arial" w:hAnsi="Arial" w:cs="Arial"/>
        </w:rPr>
        <w:t>the formal process</w:t>
      </w:r>
      <w:r w:rsidR="00BE3081" w:rsidRPr="00310C82">
        <w:rPr>
          <w:rFonts w:ascii="Arial" w:hAnsi="Arial" w:cs="Arial"/>
        </w:rPr>
        <w:t xml:space="preserve"> </w:t>
      </w:r>
      <w:r w:rsidR="00165BE2" w:rsidRPr="00310C82">
        <w:rPr>
          <w:rFonts w:ascii="Arial" w:hAnsi="Arial" w:cs="Arial"/>
        </w:rPr>
        <w:t>involved in the diagnosis of the patient</w:t>
      </w:r>
      <w:r w:rsidR="001562E5" w:rsidRPr="00310C82">
        <w:rPr>
          <w:rFonts w:ascii="Arial" w:hAnsi="Arial" w:cs="Arial"/>
        </w:rPr>
        <w:t xml:space="preserve"> and the </w:t>
      </w:r>
      <w:r w:rsidR="00B768E7" w:rsidRPr="00310C82">
        <w:rPr>
          <w:rFonts w:ascii="Arial" w:hAnsi="Arial" w:cs="Arial"/>
        </w:rPr>
        <w:t>tools</w:t>
      </w:r>
      <w:r w:rsidR="001562E5" w:rsidRPr="00310C82">
        <w:rPr>
          <w:rFonts w:ascii="Arial" w:hAnsi="Arial" w:cs="Arial"/>
        </w:rPr>
        <w:t xml:space="preserve"> used by professionals.</w:t>
      </w:r>
      <w:r w:rsidR="00165BE2" w:rsidRPr="00310C82">
        <w:rPr>
          <w:rFonts w:ascii="Arial" w:hAnsi="Arial" w:cs="Arial"/>
        </w:rPr>
        <w:t xml:space="preserve"> </w:t>
      </w:r>
      <w:r w:rsidR="00B768E7" w:rsidRPr="00310C82">
        <w:rPr>
          <w:rFonts w:ascii="Arial" w:hAnsi="Arial" w:cs="Arial"/>
        </w:rPr>
        <w:t xml:space="preserve">As well </w:t>
      </w:r>
      <w:r w:rsidR="00C9381C" w:rsidRPr="00310C82">
        <w:rPr>
          <w:rFonts w:ascii="Arial" w:hAnsi="Arial" w:cs="Arial"/>
        </w:rPr>
        <w:t xml:space="preserve">as </w:t>
      </w:r>
      <w:r w:rsidR="00890B01" w:rsidRPr="00310C82">
        <w:rPr>
          <w:rFonts w:ascii="Arial" w:hAnsi="Arial" w:cs="Arial"/>
        </w:rPr>
        <w:t>describe the</w:t>
      </w:r>
      <w:r w:rsidR="00C35EB8" w:rsidRPr="00310C82">
        <w:rPr>
          <w:rFonts w:ascii="Arial" w:hAnsi="Arial" w:cs="Arial"/>
        </w:rPr>
        <w:t xml:space="preserve"> </w:t>
      </w:r>
      <w:r w:rsidR="007225C2" w:rsidRPr="00310C82">
        <w:rPr>
          <w:rFonts w:ascii="Arial" w:hAnsi="Arial" w:cs="Arial"/>
        </w:rPr>
        <w:t xml:space="preserve">treatments </w:t>
      </w:r>
      <w:r w:rsidR="00890B01" w:rsidRPr="00310C82">
        <w:rPr>
          <w:rFonts w:ascii="Arial" w:hAnsi="Arial" w:cs="Arial"/>
        </w:rPr>
        <w:t>which</w:t>
      </w:r>
      <w:r w:rsidR="007225C2" w:rsidRPr="00310C82">
        <w:rPr>
          <w:rFonts w:ascii="Arial" w:hAnsi="Arial" w:cs="Arial"/>
        </w:rPr>
        <w:t xml:space="preserve"> </w:t>
      </w:r>
      <w:r w:rsidR="00C9381C" w:rsidRPr="00310C82">
        <w:rPr>
          <w:rFonts w:ascii="Arial" w:hAnsi="Arial" w:cs="Arial"/>
        </w:rPr>
        <w:t>currently</w:t>
      </w:r>
      <w:r w:rsidR="00890B01" w:rsidRPr="00310C82">
        <w:rPr>
          <w:rFonts w:ascii="Arial" w:hAnsi="Arial" w:cs="Arial"/>
        </w:rPr>
        <w:t xml:space="preserve"> are</w:t>
      </w:r>
      <w:r w:rsidR="007225C2" w:rsidRPr="00310C82">
        <w:rPr>
          <w:rFonts w:ascii="Arial" w:hAnsi="Arial" w:cs="Arial"/>
        </w:rPr>
        <w:t xml:space="preserve"> </w:t>
      </w:r>
      <w:r w:rsidR="002A5B3B" w:rsidRPr="00310C82">
        <w:rPr>
          <w:rFonts w:ascii="Arial" w:hAnsi="Arial" w:cs="Arial"/>
        </w:rPr>
        <w:t>available</w:t>
      </w:r>
      <w:r w:rsidR="00BE1E67" w:rsidRPr="00310C82">
        <w:rPr>
          <w:rFonts w:ascii="Arial" w:hAnsi="Arial" w:cs="Arial"/>
        </w:rPr>
        <w:t xml:space="preserve"> </w:t>
      </w:r>
      <w:r w:rsidR="009A2468" w:rsidRPr="00310C82">
        <w:rPr>
          <w:rFonts w:ascii="Arial" w:hAnsi="Arial" w:cs="Arial"/>
        </w:rPr>
        <w:t xml:space="preserve">and how practical </w:t>
      </w:r>
      <w:r w:rsidR="00AC7B78" w:rsidRPr="00310C82">
        <w:rPr>
          <w:rFonts w:ascii="Arial" w:hAnsi="Arial" w:cs="Arial"/>
        </w:rPr>
        <w:t>patients</w:t>
      </w:r>
      <w:r w:rsidR="004F4B66" w:rsidRPr="00310C82">
        <w:rPr>
          <w:rFonts w:ascii="Arial" w:hAnsi="Arial" w:cs="Arial"/>
        </w:rPr>
        <w:t xml:space="preserve"> can use</w:t>
      </w:r>
      <w:r w:rsidR="00AC7B78" w:rsidRPr="00310C82">
        <w:rPr>
          <w:rFonts w:ascii="Arial" w:hAnsi="Arial" w:cs="Arial"/>
        </w:rPr>
        <w:t xml:space="preserve"> medication, therapy, or other alternative treatments</w:t>
      </w:r>
      <w:r w:rsidR="00B340E7" w:rsidRPr="00310C82">
        <w:rPr>
          <w:rFonts w:ascii="Arial" w:hAnsi="Arial" w:cs="Arial"/>
        </w:rPr>
        <w:t>.</w:t>
      </w:r>
      <w:r w:rsidR="00D46D05" w:rsidRPr="00310C82">
        <w:rPr>
          <w:rFonts w:ascii="Arial" w:hAnsi="Arial" w:cs="Arial"/>
        </w:rPr>
        <w:t xml:space="preserve"> </w:t>
      </w:r>
      <w:r w:rsidR="009F0842" w:rsidRPr="00310C82">
        <w:rPr>
          <w:rFonts w:ascii="Arial" w:hAnsi="Arial" w:cs="Arial"/>
        </w:rPr>
        <w:t>Moreover</w:t>
      </w:r>
      <w:r w:rsidR="00BA4663" w:rsidRPr="00310C82">
        <w:rPr>
          <w:rFonts w:ascii="Arial" w:hAnsi="Arial" w:cs="Arial"/>
        </w:rPr>
        <w:t>,</w:t>
      </w:r>
      <w:r w:rsidR="002543D7" w:rsidRPr="00310C82">
        <w:rPr>
          <w:rFonts w:ascii="Arial" w:hAnsi="Arial" w:cs="Arial"/>
        </w:rPr>
        <w:t xml:space="preserve"> </w:t>
      </w:r>
      <w:r w:rsidR="006C289A" w:rsidRPr="00310C82">
        <w:rPr>
          <w:rFonts w:ascii="Arial" w:hAnsi="Arial" w:cs="Arial"/>
        </w:rPr>
        <w:t xml:space="preserve">it </w:t>
      </w:r>
      <w:r w:rsidR="00CF6B63" w:rsidRPr="00310C82">
        <w:rPr>
          <w:rFonts w:ascii="Arial" w:hAnsi="Arial" w:cs="Arial"/>
        </w:rPr>
        <w:t>demonstrates</w:t>
      </w:r>
      <w:r w:rsidR="00BA4663" w:rsidRPr="00310C82">
        <w:rPr>
          <w:rFonts w:ascii="Arial" w:hAnsi="Arial" w:cs="Arial"/>
        </w:rPr>
        <w:t xml:space="preserve"> the importance of </w:t>
      </w:r>
      <w:r w:rsidR="00CF6B63" w:rsidRPr="00310C82">
        <w:rPr>
          <w:rFonts w:ascii="Arial" w:hAnsi="Arial" w:cs="Arial"/>
        </w:rPr>
        <w:t>assessment in</w:t>
      </w:r>
      <w:r w:rsidR="009F0842" w:rsidRPr="00310C82">
        <w:rPr>
          <w:rFonts w:ascii="Arial" w:hAnsi="Arial" w:cs="Arial"/>
        </w:rPr>
        <w:t xml:space="preserve"> </w:t>
      </w:r>
      <w:r w:rsidR="00CF6B63" w:rsidRPr="00310C82">
        <w:rPr>
          <w:rFonts w:ascii="Arial" w:hAnsi="Arial" w:cs="Arial"/>
        </w:rPr>
        <w:t xml:space="preserve">the </w:t>
      </w:r>
      <w:r w:rsidR="002543D7" w:rsidRPr="00310C82">
        <w:rPr>
          <w:rFonts w:ascii="Arial" w:hAnsi="Arial" w:cs="Arial"/>
        </w:rPr>
        <w:t>s</w:t>
      </w:r>
      <w:r w:rsidR="009F71EC" w:rsidRPr="00310C82">
        <w:rPr>
          <w:rFonts w:ascii="Arial" w:hAnsi="Arial" w:cs="Arial"/>
        </w:rPr>
        <w:t xml:space="preserve">table </w:t>
      </w:r>
      <w:r w:rsidR="00CF6B63" w:rsidRPr="00310C82">
        <w:rPr>
          <w:rFonts w:ascii="Arial" w:hAnsi="Arial" w:cs="Arial"/>
        </w:rPr>
        <w:t>p</w:t>
      </w:r>
      <w:r w:rsidR="009F71EC" w:rsidRPr="00310C82">
        <w:rPr>
          <w:rFonts w:ascii="Arial" w:hAnsi="Arial" w:cs="Arial"/>
        </w:rPr>
        <w:t>hase</w:t>
      </w:r>
      <w:r w:rsidR="00CF6B63" w:rsidRPr="00310C82">
        <w:rPr>
          <w:rFonts w:ascii="Arial" w:hAnsi="Arial" w:cs="Arial"/>
        </w:rPr>
        <w:t xml:space="preserve"> </w:t>
      </w:r>
      <w:r w:rsidR="00595178" w:rsidRPr="00310C82">
        <w:rPr>
          <w:rFonts w:ascii="Arial" w:hAnsi="Arial" w:cs="Arial"/>
        </w:rPr>
        <w:t xml:space="preserve">for patients to </w:t>
      </w:r>
      <w:r w:rsidR="00FE43D1" w:rsidRPr="00310C82">
        <w:rPr>
          <w:rFonts w:ascii="Arial" w:hAnsi="Arial" w:cs="Arial"/>
        </w:rPr>
        <w:t xml:space="preserve">improve </w:t>
      </w:r>
      <w:r w:rsidR="005E7A78" w:rsidRPr="00310C82">
        <w:rPr>
          <w:rFonts w:ascii="Arial" w:hAnsi="Arial" w:cs="Arial"/>
        </w:rPr>
        <w:t>their</w:t>
      </w:r>
      <w:r w:rsidR="00FE43D1" w:rsidRPr="00310C82">
        <w:rPr>
          <w:rFonts w:ascii="Arial" w:hAnsi="Arial" w:cs="Arial"/>
        </w:rPr>
        <w:t xml:space="preserve"> </w:t>
      </w:r>
      <w:r w:rsidR="008A271F" w:rsidRPr="00310C82">
        <w:rPr>
          <w:rFonts w:ascii="Arial" w:hAnsi="Arial" w:cs="Arial"/>
        </w:rPr>
        <w:t>well-being</w:t>
      </w:r>
      <w:r w:rsidR="00FE43D1" w:rsidRPr="00310C82">
        <w:rPr>
          <w:rFonts w:ascii="Arial" w:hAnsi="Arial" w:cs="Arial"/>
        </w:rPr>
        <w:t xml:space="preserve"> and</w:t>
      </w:r>
      <w:r w:rsidR="008A271F" w:rsidRPr="00310C82">
        <w:rPr>
          <w:rFonts w:ascii="Arial" w:hAnsi="Arial" w:cs="Arial"/>
        </w:rPr>
        <w:t xml:space="preserve"> to take steps </w:t>
      </w:r>
      <w:r w:rsidR="00330EBD" w:rsidRPr="00310C82">
        <w:rPr>
          <w:rFonts w:ascii="Arial" w:hAnsi="Arial" w:cs="Arial"/>
        </w:rPr>
        <w:t>toward</w:t>
      </w:r>
      <w:r w:rsidR="008A271F" w:rsidRPr="00310C82">
        <w:rPr>
          <w:rFonts w:ascii="Arial" w:hAnsi="Arial" w:cs="Arial"/>
        </w:rPr>
        <w:t xml:space="preserve"> an independent life. Al</w:t>
      </w:r>
      <w:r w:rsidR="00E4101C" w:rsidRPr="00310C82">
        <w:rPr>
          <w:rFonts w:ascii="Arial" w:hAnsi="Arial" w:cs="Arial"/>
        </w:rPr>
        <w:t>so</w:t>
      </w:r>
      <w:r w:rsidR="00330EBD" w:rsidRPr="00310C82">
        <w:rPr>
          <w:rFonts w:ascii="Arial" w:hAnsi="Arial" w:cs="Arial"/>
        </w:rPr>
        <w:t>,</w:t>
      </w:r>
      <w:r w:rsidR="00E4101C" w:rsidRPr="00310C82">
        <w:rPr>
          <w:rFonts w:ascii="Arial" w:hAnsi="Arial" w:cs="Arial"/>
        </w:rPr>
        <w:t xml:space="preserve"> the report </w:t>
      </w:r>
      <w:r w:rsidR="00330EBD" w:rsidRPr="00310C82">
        <w:rPr>
          <w:rFonts w:ascii="Arial" w:hAnsi="Arial" w:cs="Arial"/>
        </w:rPr>
        <w:t>highlights</w:t>
      </w:r>
      <w:r w:rsidR="00E4101C" w:rsidRPr="00310C82">
        <w:rPr>
          <w:rFonts w:ascii="Arial" w:hAnsi="Arial" w:cs="Arial"/>
        </w:rPr>
        <w:t xml:space="preserve"> </w:t>
      </w:r>
      <w:r w:rsidR="00330EBD" w:rsidRPr="00310C82">
        <w:rPr>
          <w:rFonts w:ascii="Arial" w:hAnsi="Arial" w:cs="Arial"/>
        </w:rPr>
        <w:t>challenges</w:t>
      </w:r>
      <w:r w:rsidR="00CB6E9F" w:rsidRPr="00310C82">
        <w:rPr>
          <w:rFonts w:ascii="Arial" w:hAnsi="Arial" w:cs="Arial"/>
        </w:rPr>
        <w:t xml:space="preserve"> in mental health </w:t>
      </w:r>
      <w:r w:rsidR="00330EBD" w:rsidRPr="00310C82">
        <w:rPr>
          <w:rFonts w:ascii="Arial" w:hAnsi="Arial" w:cs="Arial"/>
        </w:rPr>
        <w:t>fields</w:t>
      </w:r>
      <w:r w:rsidR="00752CD3" w:rsidRPr="00310C82">
        <w:rPr>
          <w:rFonts w:ascii="Arial" w:hAnsi="Arial" w:cs="Arial"/>
        </w:rPr>
        <w:t>,</w:t>
      </w:r>
      <w:r w:rsidR="00CB6E9F" w:rsidRPr="00310C82">
        <w:rPr>
          <w:rFonts w:ascii="Arial" w:hAnsi="Arial" w:cs="Arial"/>
        </w:rPr>
        <w:t xml:space="preserve"> </w:t>
      </w:r>
      <w:r w:rsidR="00330EBD" w:rsidRPr="00310C82">
        <w:rPr>
          <w:rFonts w:ascii="Arial" w:hAnsi="Arial" w:cs="Arial"/>
        </w:rPr>
        <w:t>particularly</w:t>
      </w:r>
      <w:r w:rsidR="00CB6E9F" w:rsidRPr="00310C82">
        <w:rPr>
          <w:rFonts w:ascii="Arial" w:hAnsi="Arial" w:cs="Arial"/>
        </w:rPr>
        <w:t xml:space="preserve"> </w:t>
      </w:r>
      <w:r w:rsidR="00330EBD" w:rsidRPr="00310C82">
        <w:rPr>
          <w:rFonts w:ascii="Arial" w:hAnsi="Arial" w:cs="Arial"/>
        </w:rPr>
        <w:t>for schizophrenia patients and</w:t>
      </w:r>
      <w:r w:rsidR="0018544F" w:rsidRPr="00310C82">
        <w:rPr>
          <w:rFonts w:ascii="Arial" w:hAnsi="Arial" w:cs="Arial"/>
        </w:rPr>
        <w:t xml:space="preserve"> gives</w:t>
      </w:r>
      <w:r w:rsidR="00330EBD" w:rsidRPr="00310C82">
        <w:rPr>
          <w:rFonts w:ascii="Arial" w:hAnsi="Arial" w:cs="Arial"/>
        </w:rPr>
        <w:t xml:space="preserve"> </w:t>
      </w:r>
      <w:r w:rsidR="0018544F" w:rsidRPr="00310C82">
        <w:rPr>
          <w:rFonts w:ascii="Arial" w:hAnsi="Arial" w:cs="Arial"/>
        </w:rPr>
        <w:t>recommendations</w:t>
      </w:r>
      <w:r w:rsidR="00330EBD" w:rsidRPr="00310C82">
        <w:rPr>
          <w:rFonts w:ascii="Arial" w:hAnsi="Arial" w:cs="Arial"/>
        </w:rPr>
        <w:t xml:space="preserve"> for future </w:t>
      </w:r>
      <w:r w:rsidR="0018544F" w:rsidRPr="00310C82">
        <w:rPr>
          <w:rFonts w:ascii="Arial" w:hAnsi="Arial" w:cs="Arial"/>
        </w:rPr>
        <w:t>improvements.</w:t>
      </w:r>
    </w:p>
    <w:p w14:paraId="52B52CE2" w14:textId="423521E5" w:rsidR="00B836E7" w:rsidRPr="00310C82" w:rsidRDefault="0016530E" w:rsidP="00310C82">
      <w:pPr>
        <w:spacing w:line="360" w:lineRule="auto"/>
        <w:jc w:val="both"/>
        <w:rPr>
          <w:rFonts w:ascii="Arial" w:hAnsi="Arial" w:cs="Arial"/>
        </w:rPr>
      </w:pPr>
      <w:r w:rsidRPr="00310C82">
        <w:rPr>
          <w:rFonts w:ascii="Arial" w:hAnsi="Arial" w:cs="Arial"/>
        </w:rPr>
        <w:t xml:space="preserve"> </w:t>
      </w:r>
    </w:p>
    <w:p w14:paraId="2BE597FC" w14:textId="011D9AE2" w:rsidR="0D7D237A" w:rsidRPr="00310C82" w:rsidRDefault="0D7D237A" w:rsidP="00310C82">
      <w:pPr>
        <w:pStyle w:val="Heading1"/>
        <w:spacing w:line="360" w:lineRule="auto"/>
        <w:jc w:val="both"/>
        <w:rPr>
          <w:rFonts w:ascii="Arial" w:eastAsia="Arial" w:hAnsi="Arial" w:cs="Arial"/>
          <w:sz w:val="22"/>
          <w:szCs w:val="22"/>
        </w:rPr>
      </w:pPr>
      <w:bookmarkStart w:id="3" w:name="_Toc150990051"/>
      <w:bookmarkStart w:id="4" w:name="_Toc150990830"/>
      <w:bookmarkStart w:id="5" w:name="_Toc150991039"/>
      <w:r w:rsidRPr="00310C82">
        <w:rPr>
          <w:rFonts w:ascii="Arial" w:eastAsia="Arial" w:hAnsi="Arial" w:cs="Arial"/>
          <w:sz w:val="22"/>
          <w:szCs w:val="22"/>
        </w:rPr>
        <w:t>Definition and Classification</w:t>
      </w:r>
      <w:bookmarkEnd w:id="3"/>
      <w:bookmarkEnd w:id="4"/>
      <w:bookmarkEnd w:id="5"/>
    </w:p>
    <w:p w14:paraId="7804F5EC" w14:textId="6642F297" w:rsidR="004A09D2" w:rsidRPr="00310C82" w:rsidRDefault="235D97C3" w:rsidP="00310C82">
      <w:pPr>
        <w:spacing w:line="360" w:lineRule="auto"/>
        <w:jc w:val="both"/>
        <w:rPr>
          <w:rFonts w:ascii="Arial" w:eastAsia="Arial" w:hAnsi="Arial" w:cs="Arial"/>
        </w:rPr>
      </w:pPr>
      <w:r w:rsidRPr="00310C82">
        <w:rPr>
          <w:rFonts w:ascii="Arial" w:eastAsia="Arial" w:hAnsi="Arial" w:cs="Arial"/>
        </w:rPr>
        <w:t>Schizophrenia is a</w:t>
      </w:r>
      <w:r w:rsidR="406CF8C1" w:rsidRPr="00310C82">
        <w:rPr>
          <w:rFonts w:ascii="Arial" w:eastAsia="Arial" w:hAnsi="Arial" w:cs="Arial"/>
        </w:rPr>
        <w:t xml:space="preserve"> </w:t>
      </w:r>
      <w:r w:rsidR="00A920AF" w:rsidRPr="00310C82">
        <w:rPr>
          <w:rFonts w:ascii="Arial" w:eastAsia="Arial" w:hAnsi="Arial" w:cs="Arial"/>
        </w:rPr>
        <w:t>severe</w:t>
      </w:r>
      <w:r w:rsidRPr="00310C82">
        <w:rPr>
          <w:rFonts w:ascii="Arial" w:eastAsia="Arial" w:hAnsi="Arial" w:cs="Arial"/>
        </w:rPr>
        <w:t xml:space="preserve"> mental </w:t>
      </w:r>
      <w:r w:rsidR="6BC02F67" w:rsidRPr="00310C82">
        <w:rPr>
          <w:rFonts w:ascii="Arial" w:eastAsia="Arial" w:hAnsi="Arial" w:cs="Arial"/>
        </w:rPr>
        <w:t>disorder which</w:t>
      </w:r>
      <w:r w:rsidR="6E766504" w:rsidRPr="00310C82">
        <w:rPr>
          <w:rFonts w:ascii="Arial" w:eastAsia="Arial" w:hAnsi="Arial" w:cs="Arial"/>
        </w:rPr>
        <w:t xml:space="preserve"> is characterised by clinically significant disturbance in an </w:t>
      </w:r>
      <w:r w:rsidR="2D1B4A36" w:rsidRPr="00310C82">
        <w:rPr>
          <w:rFonts w:ascii="Arial" w:eastAsia="Arial" w:hAnsi="Arial" w:cs="Arial"/>
        </w:rPr>
        <w:t>individual's behaviours, cognition, or emotional regulation</w:t>
      </w:r>
      <w:r w:rsidR="66C501C8" w:rsidRPr="00310C82">
        <w:rPr>
          <w:rFonts w:ascii="Arial" w:eastAsia="Arial" w:hAnsi="Arial" w:cs="Arial"/>
        </w:rPr>
        <w:t xml:space="preserve">. </w:t>
      </w:r>
      <w:r w:rsidR="04F44235" w:rsidRPr="00310C82">
        <w:rPr>
          <w:rFonts w:ascii="Arial" w:eastAsia="Arial" w:hAnsi="Arial" w:cs="Arial"/>
        </w:rPr>
        <w:t xml:space="preserve"> </w:t>
      </w:r>
      <w:r w:rsidR="6E766504" w:rsidRPr="00310C82">
        <w:rPr>
          <w:rFonts w:ascii="Arial" w:eastAsia="Arial" w:hAnsi="Arial" w:cs="Arial"/>
        </w:rPr>
        <w:t xml:space="preserve">(World Health Organisation,2022). Psychologists used to define abnormality by statistical infrequency, deviation from social norms, failure to function adequately and deviation from ideal mental health. </w:t>
      </w:r>
      <w:r w:rsidR="57B4774C" w:rsidRPr="00310C82">
        <w:rPr>
          <w:rFonts w:ascii="Arial" w:eastAsia="Arial" w:hAnsi="Arial" w:cs="Arial"/>
        </w:rPr>
        <w:t>(</w:t>
      </w:r>
      <w:r w:rsidR="6E766504" w:rsidRPr="00310C82">
        <w:rPr>
          <w:rFonts w:ascii="Arial" w:eastAsia="Arial" w:hAnsi="Arial" w:cs="Arial"/>
        </w:rPr>
        <w:t>Saul Mcleod</w:t>
      </w:r>
      <w:r w:rsidR="2BAEEAEB" w:rsidRPr="00310C82">
        <w:rPr>
          <w:rFonts w:ascii="Arial" w:eastAsia="Arial" w:hAnsi="Arial" w:cs="Arial"/>
        </w:rPr>
        <w:t xml:space="preserve">, </w:t>
      </w:r>
      <w:r w:rsidR="6E766504" w:rsidRPr="00310C82">
        <w:rPr>
          <w:rFonts w:ascii="Arial" w:eastAsia="Arial" w:hAnsi="Arial" w:cs="Arial"/>
        </w:rPr>
        <w:t>2023)</w:t>
      </w:r>
    </w:p>
    <w:p w14:paraId="0D6B657F" w14:textId="457125B5" w:rsidR="1A16471A" w:rsidRPr="00310C82" w:rsidRDefault="00307CC5" w:rsidP="00310C82">
      <w:pPr>
        <w:spacing w:line="360" w:lineRule="auto"/>
        <w:jc w:val="both"/>
        <w:rPr>
          <w:rFonts w:ascii="Arial" w:eastAsiaTheme="minorEastAsia" w:hAnsi="Arial" w:cs="Arial"/>
          <w:color w:val="000000" w:themeColor="text1"/>
          <w:kern w:val="24"/>
        </w:rPr>
      </w:pPr>
      <w:r w:rsidRPr="00310C82">
        <w:rPr>
          <w:rFonts w:ascii="Arial" w:eastAsia="Arial" w:hAnsi="Arial" w:cs="Arial"/>
        </w:rPr>
        <w:t xml:space="preserve">Emil Kraepelin progressed the bases for classification systems in the late 19th century </w:t>
      </w:r>
      <w:r w:rsidR="1A16471A" w:rsidRPr="00310C82">
        <w:rPr>
          <w:rFonts w:ascii="Arial" w:eastAsia="Arial" w:hAnsi="Arial" w:cs="Arial"/>
        </w:rPr>
        <w:t>in his ‘Compendium der Psychiatry’ first published in 1883.</w:t>
      </w:r>
      <w:r w:rsidR="000877C1" w:rsidRPr="00310C82">
        <w:rPr>
          <w:rFonts w:ascii="Arial" w:eastAsiaTheme="minorEastAsia" w:hAnsi="Arial" w:cs="Arial"/>
          <w:color w:val="000000" w:themeColor="text1"/>
          <w:kern w:val="24"/>
        </w:rPr>
        <w:t xml:space="preserve"> </w:t>
      </w:r>
      <w:r w:rsidR="00BE1597" w:rsidRPr="00310C82">
        <w:rPr>
          <w:rFonts w:ascii="Arial" w:eastAsiaTheme="minorEastAsia" w:hAnsi="Arial" w:cs="Arial"/>
          <w:color w:val="000000" w:themeColor="text1"/>
          <w:kern w:val="24"/>
        </w:rPr>
        <w:t xml:space="preserve">He </w:t>
      </w:r>
      <w:r w:rsidR="00BE1597" w:rsidRPr="00310C82">
        <w:rPr>
          <w:rFonts w:ascii="Arial" w:eastAsiaTheme="minorEastAsia" w:hAnsi="Arial" w:cs="Arial"/>
          <w:color w:val="000000" w:themeColor="text1"/>
          <w:kern w:val="24"/>
        </w:rPr>
        <w:t>assumed</w:t>
      </w:r>
      <w:r w:rsidR="00BE1597" w:rsidRPr="00310C82">
        <w:rPr>
          <w:rFonts w:ascii="Arial" w:eastAsiaTheme="minorEastAsia" w:hAnsi="Arial" w:cs="Arial"/>
          <w:color w:val="000000" w:themeColor="text1"/>
          <w:kern w:val="24"/>
        </w:rPr>
        <w:t xml:space="preserve"> that</w:t>
      </w:r>
      <w:r w:rsidR="00804D92" w:rsidRPr="00310C82">
        <w:rPr>
          <w:rFonts w:ascii="Arial" w:eastAsiaTheme="minorEastAsia" w:hAnsi="Arial" w:cs="Arial"/>
          <w:color w:val="000000" w:themeColor="text1"/>
          <w:kern w:val="24"/>
        </w:rPr>
        <w:t>,</w:t>
      </w:r>
      <w:r w:rsidR="00BE1597" w:rsidRPr="00310C82">
        <w:rPr>
          <w:rFonts w:ascii="Arial" w:eastAsiaTheme="minorEastAsia" w:hAnsi="Arial" w:cs="Arial"/>
          <w:color w:val="000000" w:themeColor="text1"/>
          <w:kern w:val="24"/>
        </w:rPr>
        <w:t xml:space="preserve"> like </w:t>
      </w:r>
      <w:r w:rsidR="00BE1597" w:rsidRPr="00310C82">
        <w:rPr>
          <w:rFonts w:ascii="Arial" w:eastAsiaTheme="minorEastAsia" w:hAnsi="Arial" w:cs="Arial"/>
          <w:color w:val="000000" w:themeColor="text1"/>
          <w:kern w:val="24"/>
        </w:rPr>
        <w:t>numerous</w:t>
      </w:r>
      <w:r w:rsidR="00BE1597" w:rsidRPr="00310C82">
        <w:rPr>
          <w:rFonts w:ascii="Arial" w:eastAsiaTheme="minorEastAsia" w:hAnsi="Arial" w:cs="Arial"/>
          <w:color w:val="000000" w:themeColor="text1"/>
          <w:kern w:val="24"/>
        </w:rPr>
        <w:t xml:space="preserve"> medical </w:t>
      </w:r>
      <w:r w:rsidR="00BE1597" w:rsidRPr="00310C82">
        <w:rPr>
          <w:rFonts w:ascii="Arial" w:eastAsiaTheme="minorEastAsia" w:hAnsi="Arial" w:cs="Arial"/>
          <w:color w:val="000000" w:themeColor="text1"/>
          <w:kern w:val="24"/>
        </w:rPr>
        <w:t>conditions,</w:t>
      </w:r>
      <w:r w:rsidR="00BE1597" w:rsidRPr="00310C82">
        <w:rPr>
          <w:rFonts w:ascii="Arial" w:eastAsiaTheme="minorEastAsia" w:hAnsi="Arial" w:cs="Arial"/>
          <w:color w:val="000000" w:themeColor="text1"/>
          <w:kern w:val="24"/>
        </w:rPr>
        <w:t xml:space="preserve"> it is possible to classify specific mental health disorders by their symptoms</w:t>
      </w:r>
      <w:r w:rsidR="001964F5" w:rsidRPr="00310C82">
        <w:rPr>
          <w:rFonts w:ascii="Arial" w:eastAsiaTheme="minorEastAsia" w:hAnsi="Arial" w:cs="Arial"/>
          <w:color w:val="000000" w:themeColor="text1"/>
          <w:kern w:val="24"/>
        </w:rPr>
        <w:t>,</w:t>
      </w:r>
      <w:r w:rsidR="00BE1597" w:rsidRPr="00310C82">
        <w:rPr>
          <w:rFonts w:ascii="Arial" w:eastAsiaTheme="minorEastAsia" w:hAnsi="Arial" w:cs="Arial"/>
          <w:color w:val="000000" w:themeColor="text1"/>
          <w:kern w:val="24"/>
        </w:rPr>
        <w:t xml:space="preserve"> diagnose them and predict their course</w:t>
      </w:r>
      <w:r w:rsidR="004B13C2" w:rsidRPr="00310C82">
        <w:rPr>
          <w:rFonts w:ascii="Arial" w:eastAsiaTheme="minorEastAsia" w:hAnsi="Arial" w:cs="Arial"/>
          <w:color w:val="000000" w:themeColor="text1"/>
          <w:kern w:val="24"/>
        </w:rPr>
        <w:t>(</w:t>
      </w:r>
      <w:r w:rsidR="004B13C2" w:rsidRPr="00310C82">
        <w:rPr>
          <w:rFonts w:ascii="Arial" w:eastAsiaTheme="minorEastAsia" w:hAnsi="Arial" w:cs="Arial"/>
          <w:color w:val="000000" w:themeColor="text1"/>
          <w:kern w:val="24"/>
        </w:rPr>
        <w:t>psychology.jrank.org</w:t>
      </w:r>
      <w:r w:rsidR="00D00CF7" w:rsidRPr="00310C82">
        <w:rPr>
          <w:rFonts w:ascii="Arial" w:eastAsiaTheme="minorEastAsia" w:hAnsi="Arial" w:cs="Arial"/>
          <w:color w:val="000000" w:themeColor="text1"/>
          <w:kern w:val="24"/>
        </w:rPr>
        <w:t>,2023</w:t>
      </w:r>
      <w:r w:rsidR="004B13C2" w:rsidRPr="00310C82">
        <w:rPr>
          <w:rFonts w:ascii="Arial" w:eastAsiaTheme="minorEastAsia" w:hAnsi="Arial" w:cs="Arial"/>
          <w:color w:val="000000" w:themeColor="text1"/>
          <w:kern w:val="24"/>
        </w:rPr>
        <w:t>)</w:t>
      </w:r>
      <w:r w:rsidR="00BE1597" w:rsidRPr="00310C82">
        <w:rPr>
          <w:rFonts w:ascii="Arial" w:eastAsiaTheme="minorEastAsia" w:hAnsi="Arial" w:cs="Arial"/>
          <w:color w:val="000000" w:themeColor="text1"/>
          <w:kern w:val="24"/>
        </w:rPr>
        <w:t>.</w:t>
      </w:r>
    </w:p>
    <w:p w14:paraId="4A6DAA70" w14:textId="5E36710F" w:rsidR="00DE0A94" w:rsidRPr="00310C82" w:rsidRDefault="008C060B" w:rsidP="00310C82">
      <w:pPr>
        <w:spacing w:line="360" w:lineRule="auto"/>
        <w:jc w:val="both"/>
        <w:rPr>
          <w:rFonts w:ascii="Arial" w:eastAsiaTheme="minorEastAsia" w:hAnsi="Arial" w:cs="Arial"/>
          <w:color w:val="000000" w:themeColor="text1"/>
          <w:kern w:val="24"/>
        </w:rPr>
      </w:pPr>
      <w:r w:rsidRPr="00310C82">
        <w:rPr>
          <w:rFonts w:ascii="Arial" w:eastAsiaTheme="minorEastAsia" w:hAnsi="Arial" w:cs="Arial"/>
          <w:color w:val="000000" w:themeColor="text1"/>
          <w:kern w:val="24"/>
        </w:rPr>
        <w:t>C</w:t>
      </w:r>
      <w:r w:rsidR="001E2764" w:rsidRPr="00310C82">
        <w:rPr>
          <w:rFonts w:ascii="Arial" w:eastAsiaTheme="minorEastAsia" w:hAnsi="Arial" w:cs="Arial"/>
          <w:color w:val="000000" w:themeColor="text1"/>
          <w:kern w:val="24"/>
        </w:rPr>
        <w:t>lassification</w:t>
      </w:r>
      <w:r w:rsidR="00332930" w:rsidRPr="00310C82">
        <w:rPr>
          <w:rFonts w:ascii="Arial" w:eastAsiaTheme="minorEastAsia" w:hAnsi="Arial" w:cs="Arial"/>
          <w:color w:val="000000" w:themeColor="text1"/>
          <w:kern w:val="24"/>
        </w:rPr>
        <w:t xml:space="preserve"> systems used b</w:t>
      </w:r>
      <w:r w:rsidR="00F73AE6" w:rsidRPr="00310C82">
        <w:rPr>
          <w:rFonts w:ascii="Arial" w:eastAsiaTheme="minorEastAsia" w:hAnsi="Arial" w:cs="Arial"/>
          <w:color w:val="000000" w:themeColor="text1"/>
          <w:kern w:val="24"/>
        </w:rPr>
        <w:t>y</w:t>
      </w:r>
      <w:r w:rsidR="00332930" w:rsidRPr="00310C82">
        <w:rPr>
          <w:rFonts w:ascii="Arial" w:eastAsiaTheme="minorEastAsia" w:hAnsi="Arial" w:cs="Arial"/>
          <w:color w:val="000000" w:themeColor="text1"/>
          <w:kern w:val="24"/>
        </w:rPr>
        <w:t xml:space="preserve"> </w:t>
      </w:r>
      <w:r w:rsidR="00F73AE6" w:rsidRPr="00310C82">
        <w:rPr>
          <w:rFonts w:ascii="Arial" w:eastAsiaTheme="minorEastAsia" w:hAnsi="Arial" w:cs="Arial"/>
          <w:color w:val="000000" w:themeColor="text1"/>
          <w:kern w:val="24"/>
        </w:rPr>
        <w:t xml:space="preserve">professionals to </w:t>
      </w:r>
      <w:r w:rsidR="00DE0A94" w:rsidRPr="00310C82">
        <w:rPr>
          <w:rFonts w:ascii="Arial" w:eastAsiaTheme="minorEastAsia" w:hAnsi="Arial" w:cs="Arial"/>
          <w:color w:val="000000" w:themeColor="text1"/>
          <w:kern w:val="24"/>
        </w:rPr>
        <w:t>diagnose</w:t>
      </w:r>
      <w:r w:rsidR="00EB6AF4" w:rsidRPr="00310C82">
        <w:rPr>
          <w:rFonts w:ascii="Arial" w:eastAsiaTheme="minorEastAsia" w:hAnsi="Arial" w:cs="Arial"/>
          <w:color w:val="000000" w:themeColor="text1"/>
          <w:kern w:val="24"/>
        </w:rPr>
        <w:t xml:space="preserve"> </w:t>
      </w:r>
      <w:r w:rsidR="00095055" w:rsidRPr="00310C82">
        <w:rPr>
          <w:rFonts w:ascii="Arial" w:eastAsiaTheme="minorEastAsia" w:hAnsi="Arial" w:cs="Arial"/>
          <w:color w:val="000000" w:themeColor="text1"/>
          <w:kern w:val="24"/>
        </w:rPr>
        <w:t>mental health problems are:</w:t>
      </w:r>
    </w:p>
    <w:p w14:paraId="748BA880" w14:textId="7968F436" w:rsidR="00DE0A94" w:rsidRPr="00DE0A94" w:rsidRDefault="00EB6AF4" w:rsidP="00310C82">
      <w:pPr>
        <w:numPr>
          <w:ilvl w:val="0"/>
          <w:numId w:val="1"/>
        </w:numPr>
        <w:spacing w:line="360" w:lineRule="auto"/>
        <w:jc w:val="both"/>
        <w:rPr>
          <w:rFonts w:ascii="Arial" w:eastAsiaTheme="minorEastAsia" w:hAnsi="Arial" w:cs="Arial"/>
          <w:color w:val="000000" w:themeColor="text1"/>
          <w:kern w:val="24"/>
        </w:rPr>
      </w:pPr>
      <w:r w:rsidRPr="00310C82">
        <w:rPr>
          <w:rFonts w:ascii="Arial" w:eastAsiaTheme="minorEastAsia" w:hAnsi="Arial" w:cs="Arial"/>
          <w:color w:val="000000" w:themeColor="text1"/>
          <w:kern w:val="24"/>
        </w:rPr>
        <w:t xml:space="preserve"> </w:t>
      </w:r>
      <w:r w:rsidR="00DE0A94" w:rsidRPr="00DE0A94">
        <w:rPr>
          <w:rFonts w:ascii="Arial" w:hAnsi="Arial" w:cs="Arial"/>
          <w:color w:val="000000" w:themeColor="text1"/>
          <w:kern w:val="24"/>
        </w:rPr>
        <w:t>The International Classification of Diseases (ICD)</w:t>
      </w:r>
    </w:p>
    <w:p w14:paraId="2CCC1FA0" w14:textId="77777777" w:rsidR="00DE0A94" w:rsidRPr="00310C82" w:rsidRDefault="00DE0A94" w:rsidP="00310C82">
      <w:pPr>
        <w:numPr>
          <w:ilvl w:val="0"/>
          <w:numId w:val="1"/>
        </w:numPr>
        <w:spacing w:line="360" w:lineRule="auto"/>
        <w:jc w:val="both"/>
        <w:rPr>
          <w:rFonts w:ascii="Arial" w:eastAsiaTheme="minorEastAsia" w:hAnsi="Arial" w:cs="Arial"/>
          <w:color w:val="000000" w:themeColor="text1"/>
          <w:kern w:val="24"/>
        </w:rPr>
      </w:pPr>
      <w:r w:rsidRPr="00DE0A94">
        <w:rPr>
          <w:rFonts w:ascii="Arial" w:eastAsiaTheme="minorEastAsia" w:hAnsi="Arial" w:cs="Arial"/>
          <w:color w:val="000000" w:themeColor="text1"/>
          <w:kern w:val="24"/>
        </w:rPr>
        <w:t xml:space="preserve">The Diagnostic and Statistical Manual of Mental Disorders (DSM) </w:t>
      </w:r>
    </w:p>
    <w:p w14:paraId="502E416D" w14:textId="06F6BE5E" w:rsidR="00DE0A94" w:rsidRPr="00310C82" w:rsidRDefault="008C060B" w:rsidP="00310C82">
      <w:pPr>
        <w:spacing w:line="360" w:lineRule="auto"/>
        <w:jc w:val="both"/>
        <w:rPr>
          <w:rFonts w:ascii="Arial" w:hAnsi="Arial" w:cs="Arial"/>
          <w:color w:val="000000"/>
          <w:shd w:val="clear" w:color="auto" w:fill="FFFFFF"/>
        </w:rPr>
      </w:pPr>
      <w:r w:rsidRPr="00310C82">
        <w:rPr>
          <w:rFonts w:ascii="Arial" w:eastAsiaTheme="minorEastAsia" w:hAnsi="Arial" w:cs="Arial"/>
          <w:color w:val="000000" w:themeColor="text1"/>
          <w:kern w:val="24"/>
        </w:rPr>
        <w:t xml:space="preserve">In the </w:t>
      </w:r>
      <w:r w:rsidR="00700EE4" w:rsidRPr="00310C82">
        <w:rPr>
          <w:rFonts w:ascii="Arial" w:eastAsiaTheme="minorEastAsia" w:hAnsi="Arial" w:cs="Arial"/>
          <w:color w:val="000000" w:themeColor="text1"/>
          <w:kern w:val="24"/>
        </w:rPr>
        <w:t>United Kin</w:t>
      </w:r>
      <w:r w:rsidR="00C7493D" w:rsidRPr="00310C82">
        <w:rPr>
          <w:rFonts w:ascii="Arial" w:eastAsiaTheme="minorEastAsia" w:hAnsi="Arial" w:cs="Arial"/>
          <w:color w:val="000000" w:themeColor="text1"/>
          <w:kern w:val="24"/>
        </w:rPr>
        <w:t>gdom</w:t>
      </w:r>
      <w:r w:rsidR="00536B73" w:rsidRPr="00310C82">
        <w:rPr>
          <w:rFonts w:ascii="Arial" w:eastAsiaTheme="minorEastAsia" w:hAnsi="Arial" w:cs="Arial"/>
          <w:color w:val="000000" w:themeColor="text1"/>
          <w:kern w:val="24"/>
        </w:rPr>
        <w:t>,</w:t>
      </w:r>
      <w:r w:rsidR="00C7493D" w:rsidRPr="00310C82">
        <w:rPr>
          <w:rFonts w:ascii="Arial" w:eastAsiaTheme="minorEastAsia" w:hAnsi="Arial" w:cs="Arial"/>
          <w:color w:val="000000" w:themeColor="text1"/>
          <w:kern w:val="24"/>
        </w:rPr>
        <w:t xml:space="preserve"> </w:t>
      </w:r>
      <w:r w:rsidR="00725D1C" w:rsidRPr="00310C82">
        <w:rPr>
          <w:rFonts w:ascii="Arial" w:eastAsiaTheme="minorEastAsia" w:hAnsi="Arial" w:cs="Arial"/>
          <w:color w:val="000000" w:themeColor="text1"/>
          <w:kern w:val="24"/>
        </w:rPr>
        <w:t xml:space="preserve">ICD-10 </w:t>
      </w:r>
      <w:r w:rsidR="00CB33AC" w:rsidRPr="00310C82">
        <w:rPr>
          <w:rFonts w:ascii="Arial" w:eastAsiaTheme="minorEastAsia" w:hAnsi="Arial" w:cs="Arial"/>
          <w:color w:val="000000" w:themeColor="text1"/>
          <w:kern w:val="24"/>
        </w:rPr>
        <w:t>is</w:t>
      </w:r>
      <w:r w:rsidR="00536B73" w:rsidRPr="00310C82">
        <w:rPr>
          <w:rFonts w:ascii="Arial" w:eastAsiaTheme="minorEastAsia" w:hAnsi="Arial" w:cs="Arial"/>
          <w:color w:val="000000" w:themeColor="text1"/>
          <w:kern w:val="24"/>
        </w:rPr>
        <w:t xml:space="preserve"> used to </w:t>
      </w:r>
      <w:r w:rsidR="00FE5A2A" w:rsidRPr="00310C82">
        <w:rPr>
          <w:rFonts w:ascii="Arial" w:eastAsiaTheme="minorEastAsia" w:hAnsi="Arial" w:cs="Arial"/>
          <w:color w:val="000000" w:themeColor="text1"/>
          <w:kern w:val="24"/>
        </w:rPr>
        <w:t xml:space="preserve">diagnose </w:t>
      </w:r>
      <w:r w:rsidR="00335650" w:rsidRPr="00310C82">
        <w:rPr>
          <w:rFonts w:ascii="Arial" w:eastAsiaTheme="minorEastAsia" w:hAnsi="Arial" w:cs="Arial"/>
          <w:color w:val="000000" w:themeColor="text1"/>
          <w:kern w:val="24"/>
        </w:rPr>
        <w:t>Schizophrenia</w:t>
      </w:r>
      <w:r w:rsidR="00182F4A" w:rsidRPr="00310C82">
        <w:rPr>
          <w:rFonts w:ascii="Arial" w:eastAsiaTheme="minorEastAsia" w:hAnsi="Arial" w:cs="Arial"/>
          <w:color w:val="000000" w:themeColor="text1"/>
          <w:kern w:val="24"/>
        </w:rPr>
        <w:t>.</w:t>
      </w:r>
      <w:r w:rsidR="00A41630" w:rsidRPr="00310C82">
        <w:rPr>
          <w:rFonts w:ascii="Arial" w:eastAsiaTheme="minorEastAsia" w:hAnsi="Arial" w:cs="Arial"/>
          <w:color w:val="000000" w:themeColor="text1"/>
          <w:kern w:val="24"/>
        </w:rPr>
        <w:t xml:space="preserve"> </w:t>
      </w:r>
      <w:r w:rsidR="009D4F7E" w:rsidRPr="00310C82">
        <w:rPr>
          <w:rFonts w:ascii="Arial" w:eastAsiaTheme="minorEastAsia" w:hAnsi="Arial" w:cs="Arial"/>
          <w:color w:val="000000" w:themeColor="text1"/>
          <w:kern w:val="24"/>
        </w:rPr>
        <w:t>International Statistical Classification of Diseases and Related Health Problems 10</w:t>
      </w:r>
      <w:r w:rsidR="009D4F7E" w:rsidRPr="00310C82">
        <w:rPr>
          <w:rFonts w:ascii="Arial" w:eastAsiaTheme="minorEastAsia" w:hAnsi="Arial" w:cs="Arial"/>
          <w:color w:val="000000" w:themeColor="text1"/>
          <w:kern w:val="24"/>
          <w:vertAlign w:val="superscript"/>
        </w:rPr>
        <w:t>th</w:t>
      </w:r>
      <w:r w:rsidR="00280FEE" w:rsidRPr="00310C82">
        <w:rPr>
          <w:rFonts w:ascii="Arial" w:eastAsiaTheme="minorEastAsia" w:hAnsi="Arial" w:cs="Arial"/>
          <w:color w:val="000000" w:themeColor="text1"/>
          <w:kern w:val="24"/>
          <w:vertAlign w:val="superscript"/>
        </w:rPr>
        <w:t>,</w:t>
      </w:r>
      <w:r w:rsidR="009D4F7E" w:rsidRPr="00310C82">
        <w:rPr>
          <w:rFonts w:ascii="Arial" w:eastAsiaTheme="minorEastAsia" w:hAnsi="Arial" w:cs="Arial"/>
          <w:color w:val="000000" w:themeColor="text1"/>
          <w:kern w:val="24"/>
        </w:rPr>
        <w:t xml:space="preserve"> </w:t>
      </w:r>
      <w:r w:rsidR="006F1492" w:rsidRPr="00310C82">
        <w:rPr>
          <w:rFonts w:ascii="Arial" w:eastAsiaTheme="minorEastAsia" w:hAnsi="Arial" w:cs="Arial"/>
          <w:color w:val="000000" w:themeColor="text1"/>
          <w:kern w:val="24"/>
        </w:rPr>
        <w:t>Chapter V</w:t>
      </w:r>
      <w:r w:rsidR="009B7520" w:rsidRPr="00310C82">
        <w:rPr>
          <w:rFonts w:ascii="Arial" w:eastAsiaTheme="minorEastAsia" w:hAnsi="Arial" w:cs="Arial"/>
          <w:color w:val="000000" w:themeColor="text1"/>
          <w:kern w:val="24"/>
        </w:rPr>
        <w:t xml:space="preserve"> </w:t>
      </w:r>
      <w:r w:rsidR="006F1492" w:rsidRPr="00310C82">
        <w:rPr>
          <w:rFonts w:ascii="Arial" w:eastAsiaTheme="minorEastAsia" w:hAnsi="Arial" w:cs="Arial"/>
          <w:color w:val="000000" w:themeColor="text1"/>
          <w:kern w:val="24"/>
        </w:rPr>
        <w:t xml:space="preserve">Mental and </w:t>
      </w:r>
      <w:r w:rsidR="006F1492" w:rsidRPr="00310C82">
        <w:rPr>
          <w:rFonts w:ascii="Arial" w:eastAsiaTheme="minorEastAsia" w:hAnsi="Arial" w:cs="Arial"/>
          <w:color w:val="000000" w:themeColor="text1"/>
          <w:kern w:val="24"/>
        </w:rPr>
        <w:lastRenderedPageBreak/>
        <w:t>behavioural disorders</w:t>
      </w:r>
      <w:r w:rsidR="009B7520" w:rsidRPr="00310C82">
        <w:rPr>
          <w:rFonts w:ascii="Arial" w:eastAsiaTheme="minorEastAsia" w:hAnsi="Arial" w:cs="Arial"/>
          <w:color w:val="000000" w:themeColor="text1"/>
          <w:kern w:val="24"/>
        </w:rPr>
        <w:t xml:space="preserve"> </w:t>
      </w:r>
      <w:r w:rsidR="007D75E3" w:rsidRPr="00310C82">
        <w:rPr>
          <w:rFonts w:ascii="Arial" w:eastAsiaTheme="minorEastAsia" w:hAnsi="Arial" w:cs="Arial"/>
          <w:color w:val="000000" w:themeColor="text1"/>
          <w:kern w:val="24"/>
        </w:rPr>
        <w:t>(</w:t>
      </w:r>
      <w:r w:rsidR="006F1492" w:rsidRPr="00310C82">
        <w:rPr>
          <w:rFonts w:ascii="Arial" w:eastAsiaTheme="minorEastAsia" w:hAnsi="Arial" w:cs="Arial"/>
          <w:color w:val="000000" w:themeColor="text1"/>
          <w:kern w:val="24"/>
        </w:rPr>
        <w:t>F00-F</w:t>
      </w:r>
      <w:r w:rsidR="00D9277A" w:rsidRPr="00310C82">
        <w:rPr>
          <w:rFonts w:ascii="Arial" w:eastAsiaTheme="minorEastAsia" w:hAnsi="Arial" w:cs="Arial"/>
          <w:color w:val="000000" w:themeColor="text1"/>
          <w:kern w:val="24"/>
        </w:rPr>
        <w:t>99)</w:t>
      </w:r>
      <w:r w:rsidR="007D75E3" w:rsidRPr="00310C82">
        <w:rPr>
          <w:rFonts w:ascii="Arial" w:eastAsiaTheme="minorEastAsia" w:hAnsi="Arial" w:cs="Arial"/>
          <w:color w:val="000000" w:themeColor="text1"/>
          <w:kern w:val="24"/>
        </w:rPr>
        <w:t xml:space="preserve"> </w:t>
      </w:r>
      <w:r w:rsidR="0066659C" w:rsidRPr="00310C82">
        <w:rPr>
          <w:rFonts w:ascii="Arial" w:eastAsiaTheme="minorEastAsia" w:hAnsi="Arial" w:cs="Arial"/>
          <w:color w:val="000000" w:themeColor="text1"/>
          <w:kern w:val="24"/>
        </w:rPr>
        <w:t>include psychological development disorders</w:t>
      </w:r>
      <w:r w:rsidR="004A6C87" w:rsidRPr="00310C82">
        <w:rPr>
          <w:rFonts w:ascii="Arial" w:eastAsiaTheme="minorEastAsia" w:hAnsi="Arial" w:cs="Arial"/>
          <w:color w:val="000000" w:themeColor="text1"/>
          <w:kern w:val="24"/>
        </w:rPr>
        <w:t>.</w:t>
      </w:r>
      <w:r w:rsidR="004F3D2F" w:rsidRPr="00310C82">
        <w:rPr>
          <w:rFonts w:ascii="Arial" w:eastAsiaTheme="minorEastAsia" w:hAnsi="Arial" w:cs="Arial"/>
          <w:color w:val="000000" w:themeColor="text1"/>
          <w:kern w:val="24"/>
        </w:rPr>
        <w:t xml:space="preserve"> This</w:t>
      </w:r>
      <w:r w:rsidR="009A42AF" w:rsidRPr="00310C82">
        <w:rPr>
          <w:rFonts w:ascii="Arial" w:eastAsiaTheme="minorEastAsia" w:hAnsi="Arial" w:cs="Arial"/>
          <w:color w:val="000000" w:themeColor="text1"/>
          <w:kern w:val="24"/>
        </w:rPr>
        <w:t xml:space="preserve"> chapter is divided</w:t>
      </w:r>
      <w:r w:rsidR="00781D0B" w:rsidRPr="00310C82">
        <w:rPr>
          <w:rFonts w:ascii="Arial" w:eastAsiaTheme="minorEastAsia" w:hAnsi="Arial" w:cs="Arial"/>
          <w:color w:val="000000" w:themeColor="text1"/>
          <w:kern w:val="24"/>
        </w:rPr>
        <w:t xml:space="preserve"> into different blocks</w:t>
      </w:r>
      <w:r w:rsidR="0092649F" w:rsidRPr="00310C82">
        <w:rPr>
          <w:rFonts w:ascii="Arial" w:eastAsiaTheme="minorEastAsia" w:hAnsi="Arial" w:cs="Arial"/>
          <w:color w:val="000000" w:themeColor="text1"/>
          <w:kern w:val="24"/>
        </w:rPr>
        <w:t xml:space="preserve">. </w:t>
      </w:r>
      <w:r w:rsidR="00781D0B" w:rsidRPr="00310C82">
        <w:rPr>
          <w:rFonts w:ascii="Arial" w:eastAsiaTheme="minorEastAsia" w:hAnsi="Arial" w:cs="Arial"/>
          <w:color w:val="000000" w:themeColor="text1"/>
          <w:kern w:val="24"/>
        </w:rPr>
        <w:t xml:space="preserve"> </w:t>
      </w:r>
      <w:r w:rsidR="00416340" w:rsidRPr="00310C82">
        <w:rPr>
          <w:rFonts w:ascii="Arial" w:eastAsiaTheme="minorEastAsia" w:hAnsi="Arial" w:cs="Arial"/>
          <w:color w:val="000000" w:themeColor="text1"/>
          <w:kern w:val="24"/>
        </w:rPr>
        <w:t>Schizophrenia, schizotypal and delusional disorders</w:t>
      </w:r>
      <w:r w:rsidR="00416340" w:rsidRPr="00310C82">
        <w:rPr>
          <w:rFonts w:ascii="Arial" w:eastAsiaTheme="minorEastAsia" w:hAnsi="Arial" w:cs="Arial"/>
          <w:color w:val="000000" w:themeColor="text1"/>
          <w:kern w:val="24"/>
        </w:rPr>
        <w:t xml:space="preserve"> </w:t>
      </w:r>
      <w:r w:rsidR="003D57CD" w:rsidRPr="00310C82">
        <w:rPr>
          <w:rFonts w:ascii="Arial" w:eastAsiaTheme="minorEastAsia" w:hAnsi="Arial" w:cs="Arial"/>
          <w:color w:val="000000" w:themeColor="text1"/>
          <w:kern w:val="24"/>
        </w:rPr>
        <w:t>are</w:t>
      </w:r>
      <w:r w:rsidR="00416340" w:rsidRPr="00310C82">
        <w:rPr>
          <w:rFonts w:ascii="Arial" w:eastAsiaTheme="minorEastAsia" w:hAnsi="Arial" w:cs="Arial"/>
          <w:color w:val="000000" w:themeColor="text1"/>
          <w:kern w:val="24"/>
        </w:rPr>
        <w:t xml:space="preserve"> situated in </w:t>
      </w:r>
      <w:r w:rsidR="00716EF8" w:rsidRPr="00310C82">
        <w:rPr>
          <w:rFonts w:ascii="Arial" w:eastAsiaTheme="minorEastAsia" w:hAnsi="Arial" w:cs="Arial"/>
          <w:color w:val="000000" w:themeColor="text1"/>
          <w:kern w:val="24"/>
        </w:rPr>
        <w:t xml:space="preserve">the </w:t>
      </w:r>
      <w:r w:rsidR="003D57CD" w:rsidRPr="00310C82">
        <w:rPr>
          <w:rFonts w:ascii="Arial" w:eastAsiaTheme="minorEastAsia" w:hAnsi="Arial" w:cs="Arial"/>
          <w:color w:val="000000" w:themeColor="text1"/>
          <w:kern w:val="24"/>
        </w:rPr>
        <w:t>block</w:t>
      </w:r>
      <w:r w:rsidR="00716EF8" w:rsidRPr="00310C82">
        <w:rPr>
          <w:rFonts w:ascii="Arial" w:eastAsiaTheme="minorEastAsia" w:hAnsi="Arial" w:cs="Arial"/>
          <w:color w:val="000000" w:themeColor="text1"/>
          <w:kern w:val="24"/>
        </w:rPr>
        <w:t xml:space="preserve"> </w:t>
      </w:r>
      <w:r w:rsidR="00716EF8" w:rsidRPr="00310C82">
        <w:rPr>
          <w:rFonts w:ascii="Arial" w:eastAsiaTheme="minorEastAsia" w:hAnsi="Arial" w:cs="Arial"/>
          <w:color w:val="000000" w:themeColor="text1"/>
          <w:kern w:val="24"/>
        </w:rPr>
        <w:t>(F20-F29</w:t>
      </w:r>
      <w:r w:rsidR="00716EF8" w:rsidRPr="00310C82">
        <w:rPr>
          <w:rFonts w:ascii="Arial" w:eastAsiaTheme="minorEastAsia" w:hAnsi="Arial" w:cs="Arial"/>
          <w:color w:val="000000" w:themeColor="text1"/>
          <w:kern w:val="24"/>
        </w:rPr>
        <w:t>)</w:t>
      </w:r>
      <w:r w:rsidR="7615E12A" w:rsidRPr="00310C82">
        <w:rPr>
          <w:rFonts w:ascii="Arial" w:eastAsiaTheme="minorEastAsia" w:hAnsi="Arial" w:cs="Arial"/>
          <w:color w:val="000000" w:themeColor="text1"/>
          <w:kern w:val="24"/>
        </w:rPr>
        <w:t>.”</w:t>
      </w:r>
      <w:r w:rsidR="00716EF8" w:rsidRPr="00310C82">
        <w:rPr>
          <w:rFonts w:ascii="Arial" w:eastAsiaTheme="minorEastAsia" w:hAnsi="Arial" w:cs="Arial"/>
          <w:color w:val="000000" w:themeColor="text1"/>
          <w:kern w:val="24"/>
        </w:rPr>
        <w:t xml:space="preserve"> </w:t>
      </w:r>
      <w:r w:rsidR="004A61C9" w:rsidRPr="00310C82">
        <w:rPr>
          <w:rFonts w:ascii="Arial" w:eastAsiaTheme="minorEastAsia" w:hAnsi="Arial" w:cs="Arial"/>
          <w:color w:val="000000" w:themeColor="text1"/>
          <w:kern w:val="24"/>
        </w:rPr>
        <w:t>T</w:t>
      </w:r>
      <w:r w:rsidR="004A61C9" w:rsidRPr="00310C82">
        <w:rPr>
          <w:rFonts w:ascii="Arial" w:hAnsi="Arial" w:cs="Arial"/>
          <w:color w:val="000000"/>
          <w:shd w:val="clear" w:color="auto" w:fill="FFFFFF"/>
        </w:rPr>
        <w:t xml:space="preserve">his block brings together schizophrenia, as the most important member of the group, schizotypal disorder, persistent delusional disorders, and a larger group of acute and transient psychotic disorders. Schizoaffective disorders have been retained here </w:t>
      </w:r>
      <w:r w:rsidR="001C067E" w:rsidRPr="00310C82">
        <w:rPr>
          <w:rFonts w:ascii="Arial" w:hAnsi="Arial" w:cs="Arial"/>
          <w:color w:val="000000"/>
          <w:shd w:val="clear" w:color="auto" w:fill="FFFFFF"/>
        </w:rPr>
        <w:t>despite</w:t>
      </w:r>
      <w:r w:rsidR="004A61C9" w:rsidRPr="00310C82">
        <w:rPr>
          <w:rFonts w:ascii="Arial" w:hAnsi="Arial" w:cs="Arial"/>
          <w:color w:val="000000"/>
          <w:shd w:val="clear" w:color="auto" w:fill="FFFFFF"/>
        </w:rPr>
        <w:t xml:space="preserve"> their controversial nature</w:t>
      </w:r>
      <w:r w:rsidR="059140E7" w:rsidRPr="00310C82">
        <w:rPr>
          <w:rFonts w:ascii="Arial" w:hAnsi="Arial" w:cs="Arial"/>
          <w:color w:val="000000"/>
          <w:shd w:val="clear" w:color="auto" w:fill="FFFFFF"/>
        </w:rPr>
        <w:t xml:space="preserve"> </w:t>
      </w:r>
      <w:r w:rsidR="009051A3" w:rsidRPr="00310C82">
        <w:rPr>
          <w:rFonts w:ascii="Arial" w:hAnsi="Arial" w:cs="Arial"/>
          <w:color w:val="000000"/>
          <w:shd w:val="clear" w:color="auto" w:fill="FFFFFF"/>
        </w:rPr>
        <w:t>(ICD-10</w:t>
      </w:r>
      <w:r w:rsidR="009D4B64" w:rsidRPr="00310C82">
        <w:rPr>
          <w:rFonts w:ascii="Arial" w:hAnsi="Arial" w:cs="Arial"/>
          <w:color w:val="000000"/>
          <w:shd w:val="clear" w:color="auto" w:fill="FFFFFF"/>
        </w:rPr>
        <w:t>. 2010</w:t>
      </w:r>
      <w:r w:rsidR="009051A3" w:rsidRPr="00310C82">
        <w:rPr>
          <w:rFonts w:ascii="Arial" w:hAnsi="Arial" w:cs="Arial"/>
          <w:color w:val="000000"/>
          <w:shd w:val="clear" w:color="auto" w:fill="FFFFFF"/>
        </w:rPr>
        <w:t>)</w:t>
      </w:r>
      <w:r w:rsidR="00363931" w:rsidRPr="00310C82">
        <w:rPr>
          <w:rFonts w:ascii="Arial" w:hAnsi="Arial" w:cs="Arial"/>
          <w:color w:val="000000"/>
          <w:shd w:val="clear" w:color="auto" w:fill="FFFFFF"/>
        </w:rPr>
        <w:t>.</w:t>
      </w:r>
      <w:r w:rsidR="009051A3" w:rsidRPr="00310C82">
        <w:rPr>
          <w:rFonts w:ascii="Arial" w:hAnsi="Arial" w:cs="Arial"/>
          <w:color w:val="000000"/>
          <w:shd w:val="clear" w:color="auto" w:fill="FFFFFF"/>
        </w:rPr>
        <w:t>”</w:t>
      </w:r>
    </w:p>
    <w:p w14:paraId="0218EA37" w14:textId="78DAA675" w:rsidR="00784D07" w:rsidRPr="00310C82" w:rsidRDefault="00AB0CEC" w:rsidP="00310C82">
      <w:pPr>
        <w:spacing w:line="360" w:lineRule="auto"/>
        <w:jc w:val="both"/>
        <w:rPr>
          <w:rFonts w:ascii="Arial" w:eastAsiaTheme="minorEastAsia" w:hAnsi="Arial" w:cs="Arial"/>
          <w:color w:val="000000" w:themeColor="text1"/>
          <w:kern w:val="24"/>
        </w:rPr>
      </w:pPr>
      <w:r w:rsidRPr="00310C82">
        <w:rPr>
          <w:rFonts w:ascii="Arial" w:hAnsi="Arial" w:cs="Arial"/>
          <w:color w:val="000000"/>
          <w:shd w:val="clear" w:color="auto" w:fill="FFFFFF"/>
        </w:rPr>
        <w:t>Another</w:t>
      </w:r>
      <w:r w:rsidR="00FB1A27" w:rsidRPr="00310C82">
        <w:rPr>
          <w:rFonts w:ascii="Arial" w:hAnsi="Arial" w:cs="Arial"/>
          <w:color w:val="000000"/>
          <w:shd w:val="clear" w:color="auto" w:fill="FFFFFF"/>
        </w:rPr>
        <w:t xml:space="preserve"> </w:t>
      </w:r>
      <w:r w:rsidR="00191474" w:rsidRPr="00310C82">
        <w:rPr>
          <w:rFonts w:ascii="Arial" w:hAnsi="Arial" w:cs="Arial"/>
          <w:color w:val="000000"/>
          <w:shd w:val="clear" w:color="auto" w:fill="FFFFFF"/>
        </w:rPr>
        <w:t xml:space="preserve">classification </w:t>
      </w:r>
      <w:r w:rsidRPr="00310C82">
        <w:rPr>
          <w:rFonts w:ascii="Arial" w:hAnsi="Arial" w:cs="Arial"/>
          <w:color w:val="000000"/>
          <w:shd w:val="clear" w:color="auto" w:fill="FFFFFF"/>
        </w:rPr>
        <w:t>system</w:t>
      </w:r>
      <w:r w:rsidR="005909E4" w:rsidRPr="00310C82">
        <w:rPr>
          <w:rFonts w:ascii="Arial" w:hAnsi="Arial" w:cs="Arial"/>
          <w:color w:val="000000"/>
          <w:shd w:val="clear" w:color="auto" w:fill="FFFFFF"/>
        </w:rPr>
        <w:t>,</w:t>
      </w:r>
      <w:r w:rsidR="00F00503" w:rsidRPr="00310C82">
        <w:rPr>
          <w:rFonts w:ascii="Arial" w:hAnsi="Arial" w:cs="Arial"/>
          <w:color w:val="000000"/>
          <w:shd w:val="clear" w:color="auto" w:fill="FFFFFF"/>
        </w:rPr>
        <w:t xml:space="preserve"> </w:t>
      </w:r>
      <w:r w:rsidRPr="00310C82">
        <w:rPr>
          <w:rFonts w:ascii="Arial" w:hAnsi="Arial" w:cs="Arial"/>
          <w:color w:val="000000"/>
          <w:shd w:val="clear" w:color="auto" w:fill="FFFFFF"/>
        </w:rPr>
        <w:t>as mentioned above, is:</w:t>
      </w:r>
      <w:r w:rsidRPr="00310C82">
        <w:rPr>
          <w:rFonts w:ascii="Arial" w:eastAsiaTheme="minorEastAsia" w:hAnsi="Arial" w:cs="Arial"/>
          <w:color w:val="000000" w:themeColor="text1"/>
          <w:kern w:val="24"/>
        </w:rPr>
        <w:t xml:space="preserve"> </w:t>
      </w:r>
      <w:r w:rsidR="006416F5" w:rsidRPr="00310C82">
        <w:rPr>
          <w:rFonts w:ascii="Arial" w:eastAsia="Arial" w:hAnsi="Arial" w:cs="Arial"/>
        </w:rPr>
        <w:t>“</w:t>
      </w:r>
      <w:r w:rsidR="00F63468" w:rsidRPr="00310C82">
        <w:rPr>
          <w:rFonts w:ascii="Arial" w:eastAsia="Arial" w:hAnsi="Arial" w:cs="Arial"/>
        </w:rPr>
        <w:t xml:space="preserve">The American </w:t>
      </w:r>
      <w:r w:rsidR="006416F5" w:rsidRPr="00310C82">
        <w:rPr>
          <w:rFonts w:ascii="Arial" w:eastAsia="Arial" w:hAnsi="Arial" w:cs="Arial"/>
        </w:rPr>
        <w:t>Psychiatric Association’s</w:t>
      </w:r>
      <w:r w:rsidR="007A76D7" w:rsidRPr="00310C82">
        <w:rPr>
          <w:rFonts w:ascii="Arial" w:eastAsia="Arial" w:hAnsi="Arial" w:cs="Arial"/>
        </w:rPr>
        <w:t xml:space="preserve"> </w:t>
      </w:r>
      <w:r w:rsidR="00F63468" w:rsidRPr="00310C82">
        <w:rPr>
          <w:rFonts w:ascii="Arial" w:eastAsia="Arial" w:hAnsi="Arial" w:cs="Arial"/>
        </w:rPr>
        <w:t xml:space="preserve">Diagnostic and Statistical Manual </w:t>
      </w:r>
      <w:r w:rsidR="006416F5" w:rsidRPr="00310C82">
        <w:rPr>
          <w:rFonts w:ascii="Arial" w:eastAsia="Arial" w:hAnsi="Arial" w:cs="Arial"/>
        </w:rPr>
        <w:t>of</w:t>
      </w:r>
      <w:r w:rsidR="00F63468" w:rsidRPr="00310C82">
        <w:rPr>
          <w:rFonts w:ascii="Arial" w:eastAsia="Arial" w:hAnsi="Arial" w:cs="Arial"/>
        </w:rPr>
        <w:t xml:space="preserve"> Mental Disorders</w:t>
      </w:r>
      <w:r w:rsidR="006416F5" w:rsidRPr="00310C82">
        <w:rPr>
          <w:rFonts w:ascii="Arial" w:eastAsia="Arial" w:hAnsi="Arial" w:cs="Arial"/>
        </w:rPr>
        <w:t xml:space="preserve"> </w:t>
      </w:r>
      <w:r w:rsidR="00F63468" w:rsidRPr="00310C82">
        <w:rPr>
          <w:rFonts w:ascii="Arial" w:eastAsia="Arial" w:hAnsi="Arial" w:cs="Arial"/>
        </w:rPr>
        <w:t>(DSM</w:t>
      </w:r>
      <w:r w:rsidR="00C96EC4" w:rsidRPr="00310C82">
        <w:rPr>
          <w:rFonts w:ascii="Arial" w:eastAsia="Arial" w:hAnsi="Arial" w:cs="Arial"/>
        </w:rPr>
        <w:t>)</w:t>
      </w:r>
      <w:r w:rsidR="00B75D86" w:rsidRPr="00310C82">
        <w:rPr>
          <w:rFonts w:ascii="Arial" w:eastAsia="Arial" w:hAnsi="Arial" w:cs="Arial"/>
        </w:rPr>
        <w:t xml:space="preserve">. </w:t>
      </w:r>
      <w:r w:rsidR="00D62199" w:rsidRPr="00310C82">
        <w:rPr>
          <w:rFonts w:ascii="Arial" w:eastAsia="Arial" w:hAnsi="Arial" w:cs="Arial"/>
        </w:rPr>
        <w:t xml:space="preserve">In the </w:t>
      </w:r>
      <w:r w:rsidR="00DE0A94" w:rsidRPr="00310C82">
        <w:rPr>
          <w:rFonts w:ascii="Arial" w:eastAsiaTheme="minorEastAsia" w:hAnsi="Arial" w:cs="Arial"/>
          <w:color w:val="000000" w:themeColor="text1"/>
          <w:kern w:val="24"/>
        </w:rPr>
        <w:t>Diagnostic and Statistical Manual of Mental Disorders</w:t>
      </w:r>
      <w:r w:rsidR="001F73B6" w:rsidRPr="00310C82">
        <w:rPr>
          <w:rFonts w:ascii="Arial" w:eastAsiaTheme="minorEastAsia" w:hAnsi="Arial" w:cs="Arial"/>
          <w:color w:val="000000" w:themeColor="text1"/>
          <w:kern w:val="24"/>
        </w:rPr>
        <w:t xml:space="preserve"> </w:t>
      </w:r>
      <w:r w:rsidR="00534D97" w:rsidRPr="00310C82">
        <w:rPr>
          <w:rFonts w:ascii="Arial" w:eastAsiaTheme="minorEastAsia" w:hAnsi="Arial" w:cs="Arial"/>
          <w:color w:val="000000" w:themeColor="text1"/>
          <w:kern w:val="24"/>
        </w:rPr>
        <w:t>(DSM 5)</w:t>
      </w:r>
      <w:r w:rsidR="00986B7E" w:rsidRPr="00310C82">
        <w:rPr>
          <w:rFonts w:ascii="Arial" w:eastAsiaTheme="minorEastAsia" w:hAnsi="Arial" w:cs="Arial"/>
          <w:color w:val="000000" w:themeColor="text1"/>
          <w:kern w:val="24"/>
        </w:rPr>
        <w:t>,</w:t>
      </w:r>
      <w:r w:rsidR="00534D97" w:rsidRPr="00310C82">
        <w:rPr>
          <w:rFonts w:ascii="Arial" w:eastAsiaTheme="minorEastAsia" w:hAnsi="Arial" w:cs="Arial"/>
          <w:color w:val="000000" w:themeColor="text1"/>
          <w:kern w:val="24"/>
        </w:rPr>
        <w:t xml:space="preserve"> </w:t>
      </w:r>
      <w:r w:rsidR="00995A0D" w:rsidRPr="00310C82">
        <w:rPr>
          <w:rFonts w:ascii="Arial" w:eastAsiaTheme="minorEastAsia" w:hAnsi="Arial" w:cs="Arial"/>
          <w:color w:val="000000" w:themeColor="text1"/>
          <w:kern w:val="24"/>
        </w:rPr>
        <w:t>Schizophrenia</w:t>
      </w:r>
      <w:r w:rsidR="0082333F" w:rsidRPr="00310C82">
        <w:rPr>
          <w:rFonts w:ascii="Arial" w:eastAsiaTheme="minorEastAsia" w:hAnsi="Arial" w:cs="Arial"/>
          <w:color w:val="000000" w:themeColor="text1"/>
          <w:kern w:val="24"/>
        </w:rPr>
        <w:t xml:space="preserve"> is situated in section </w:t>
      </w:r>
      <w:r w:rsidR="00134B21" w:rsidRPr="00310C82">
        <w:rPr>
          <w:rFonts w:ascii="Arial" w:eastAsiaTheme="minorEastAsia" w:hAnsi="Arial" w:cs="Arial"/>
          <w:color w:val="000000" w:themeColor="text1"/>
          <w:kern w:val="24"/>
        </w:rPr>
        <w:t>two</w:t>
      </w:r>
      <w:r w:rsidR="00D576DE" w:rsidRPr="00310C82">
        <w:rPr>
          <w:rFonts w:ascii="Arial" w:eastAsiaTheme="minorEastAsia" w:hAnsi="Arial" w:cs="Arial"/>
          <w:color w:val="000000" w:themeColor="text1"/>
          <w:kern w:val="24"/>
        </w:rPr>
        <w:t xml:space="preserve"> (Diagnostic</w:t>
      </w:r>
      <w:r w:rsidR="00C94CBB" w:rsidRPr="00310C82">
        <w:rPr>
          <w:rFonts w:ascii="Arial" w:eastAsiaTheme="minorEastAsia" w:hAnsi="Arial" w:cs="Arial"/>
          <w:color w:val="000000" w:themeColor="text1"/>
          <w:kern w:val="24"/>
        </w:rPr>
        <w:t xml:space="preserve"> </w:t>
      </w:r>
      <w:r w:rsidR="00361535" w:rsidRPr="00310C82">
        <w:rPr>
          <w:rFonts w:ascii="Arial" w:eastAsiaTheme="minorEastAsia" w:hAnsi="Arial" w:cs="Arial"/>
          <w:color w:val="000000" w:themeColor="text1"/>
          <w:kern w:val="24"/>
        </w:rPr>
        <w:t>Criteria</w:t>
      </w:r>
      <w:r w:rsidR="00C94CBB" w:rsidRPr="00310C82">
        <w:rPr>
          <w:rFonts w:ascii="Arial" w:eastAsiaTheme="minorEastAsia" w:hAnsi="Arial" w:cs="Arial"/>
          <w:color w:val="000000" w:themeColor="text1"/>
          <w:kern w:val="24"/>
        </w:rPr>
        <w:t xml:space="preserve"> and </w:t>
      </w:r>
      <w:r w:rsidR="00361535" w:rsidRPr="00310C82">
        <w:rPr>
          <w:rFonts w:ascii="Arial" w:eastAsiaTheme="minorEastAsia" w:hAnsi="Arial" w:cs="Arial"/>
          <w:color w:val="000000" w:themeColor="text1"/>
          <w:kern w:val="24"/>
        </w:rPr>
        <w:t>C</w:t>
      </w:r>
      <w:r w:rsidR="00C94CBB" w:rsidRPr="00310C82">
        <w:rPr>
          <w:rFonts w:ascii="Arial" w:eastAsiaTheme="minorEastAsia" w:hAnsi="Arial" w:cs="Arial"/>
          <w:color w:val="000000" w:themeColor="text1"/>
          <w:kern w:val="24"/>
        </w:rPr>
        <w:t>odes</w:t>
      </w:r>
      <w:r w:rsidR="00D576DE" w:rsidRPr="00310C82">
        <w:rPr>
          <w:rFonts w:ascii="Arial" w:eastAsiaTheme="minorEastAsia" w:hAnsi="Arial" w:cs="Arial"/>
          <w:color w:val="000000" w:themeColor="text1"/>
          <w:kern w:val="24"/>
        </w:rPr>
        <w:t>)</w:t>
      </w:r>
      <w:r w:rsidR="0015078A" w:rsidRPr="00310C82">
        <w:rPr>
          <w:rFonts w:ascii="Arial" w:eastAsiaTheme="minorEastAsia" w:hAnsi="Arial" w:cs="Arial"/>
          <w:color w:val="000000" w:themeColor="text1"/>
          <w:kern w:val="24"/>
        </w:rPr>
        <w:t xml:space="preserve">. </w:t>
      </w:r>
      <w:r w:rsidR="17A0397D" w:rsidRPr="00310C82">
        <w:rPr>
          <w:rFonts w:ascii="Arial" w:eastAsiaTheme="minorEastAsia" w:hAnsi="Arial" w:cs="Arial"/>
          <w:color w:val="000000" w:themeColor="text1"/>
          <w:kern w:val="24"/>
        </w:rPr>
        <w:t>Codes related to different form</w:t>
      </w:r>
      <w:r w:rsidR="542A4046" w:rsidRPr="00310C82">
        <w:rPr>
          <w:rFonts w:ascii="Arial" w:eastAsiaTheme="minorEastAsia" w:hAnsi="Arial" w:cs="Arial"/>
          <w:color w:val="000000" w:themeColor="text1"/>
          <w:kern w:val="24"/>
        </w:rPr>
        <w:t>s</w:t>
      </w:r>
      <w:r w:rsidR="17A0397D" w:rsidRPr="00310C82">
        <w:rPr>
          <w:rFonts w:ascii="Arial" w:eastAsiaTheme="minorEastAsia" w:hAnsi="Arial" w:cs="Arial"/>
          <w:color w:val="000000" w:themeColor="text1"/>
          <w:kern w:val="24"/>
        </w:rPr>
        <w:t xml:space="preserve"> of schizophrenia </w:t>
      </w:r>
      <w:r w:rsidR="4782994D" w:rsidRPr="00310C82">
        <w:rPr>
          <w:rFonts w:ascii="Arial" w:eastAsiaTheme="minorEastAsia" w:hAnsi="Arial" w:cs="Arial"/>
          <w:color w:val="000000" w:themeColor="text1"/>
          <w:kern w:val="24"/>
        </w:rPr>
        <w:t>are</w:t>
      </w:r>
      <w:r w:rsidR="27217D08" w:rsidRPr="00310C82">
        <w:rPr>
          <w:rFonts w:ascii="Arial" w:eastAsiaTheme="minorEastAsia" w:hAnsi="Arial" w:cs="Arial"/>
          <w:color w:val="000000" w:themeColor="text1"/>
          <w:kern w:val="24"/>
        </w:rPr>
        <w:t xml:space="preserve"> </w:t>
      </w:r>
      <w:r w:rsidR="00E914C3" w:rsidRPr="00310C82">
        <w:rPr>
          <w:rFonts w:ascii="Arial" w:eastAsiaTheme="minorEastAsia" w:hAnsi="Arial" w:cs="Arial"/>
          <w:color w:val="000000" w:themeColor="text1"/>
          <w:kern w:val="24"/>
        </w:rPr>
        <w:t>F21</w:t>
      </w:r>
      <w:r w:rsidR="008E53E6" w:rsidRPr="00310C82">
        <w:rPr>
          <w:rFonts w:ascii="Arial" w:eastAsiaTheme="minorEastAsia" w:hAnsi="Arial" w:cs="Arial"/>
          <w:color w:val="000000" w:themeColor="text1"/>
          <w:kern w:val="24"/>
        </w:rPr>
        <w:t>,</w:t>
      </w:r>
      <w:r w:rsidR="003A55A3" w:rsidRPr="00310C82">
        <w:rPr>
          <w:rFonts w:ascii="Arial" w:hAnsi="Arial" w:cs="Arial"/>
        </w:rPr>
        <w:t xml:space="preserve"> </w:t>
      </w:r>
      <w:r w:rsidR="003A55A3" w:rsidRPr="00310C82">
        <w:rPr>
          <w:rFonts w:ascii="Arial" w:eastAsiaTheme="minorEastAsia" w:hAnsi="Arial" w:cs="Arial"/>
          <w:color w:val="000000" w:themeColor="text1"/>
          <w:kern w:val="24"/>
        </w:rPr>
        <w:t>F20.81</w:t>
      </w:r>
      <w:r w:rsidR="008E53E6" w:rsidRPr="00310C82">
        <w:rPr>
          <w:rFonts w:ascii="Arial" w:eastAsiaTheme="minorEastAsia" w:hAnsi="Arial" w:cs="Arial"/>
          <w:color w:val="000000" w:themeColor="text1"/>
          <w:kern w:val="24"/>
        </w:rPr>
        <w:t>,</w:t>
      </w:r>
      <w:r w:rsidR="00DC192A" w:rsidRPr="00310C82">
        <w:rPr>
          <w:rFonts w:ascii="Arial" w:hAnsi="Arial" w:cs="Arial"/>
        </w:rPr>
        <w:t xml:space="preserve"> </w:t>
      </w:r>
      <w:r w:rsidR="00DC192A" w:rsidRPr="00310C82">
        <w:rPr>
          <w:rFonts w:ascii="Arial" w:eastAsiaTheme="minorEastAsia" w:hAnsi="Arial" w:cs="Arial"/>
          <w:color w:val="000000" w:themeColor="text1"/>
          <w:kern w:val="24"/>
        </w:rPr>
        <w:t>F20.9</w:t>
      </w:r>
      <w:r w:rsidR="00A46EDF" w:rsidRPr="00310C82">
        <w:rPr>
          <w:rFonts w:ascii="Arial" w:eastAsiaTheme="minorEastAsia" w:hAnsi="Arial" w:cs="Arial"/>
          <w:color w:val="000000" w:themeColor="text1"/>
          <w:kern w:val="24"/>
        </w:rPr>
        <w:t>,</w:t>
      </w:r>
      <w:r w:rsidR="00A46EDF" w:rsidRPr="00310C82">
        <w:rPr>
          <w:rFonts w:ascii="Arial" w:hAnsi="Arial" w:cs="Arial"/>
        </w:rPr>
        <w:t xml:space="preserve"> </w:t>
      </w:r>
      <w:r w:rsidR="00A46EDF" w:rsidRPr="00310C82">
        <w:rPr>
          <w:rFonts w:ascii="Arial" w:eastAsiaTheme="minorEastAsia" w:hAnsi="Arial" w:cs="Arial"/>
          <w:color w:val="000000" w:themeColor="text1"/>
          <w:kern w:val="24"/>
        </w:rPr>
        <w:t>F25.0</w:t>
      </w:r>
      <w:r w:rsidR="0079537C" w:rsidRPr="00310C82">
        <w:rPr>
          <w:rFonts w:ascii="Arial" w:eastAsiaTheme="minorEastAsia" w:hAnsi="Arial" w:cs="Arial"/>
          <w:color w:val="000000" w:themeColor="text1"/>
          <w:kern w:val="24"/>
        </w:rPr>
        <w:t xml:space="preserve">, </w:t>
      </w:r>
      <w:r w:rsidR="00A46EDF" w:rsidRPr="00310C82">
        <w:rPr>
          <w:rFonts w:ascii="Arial" w:eastAsiaTheme="minorEastAsia" w:hAnsi="Arial" w:cs="Arial"/>
          <w:color w:val="000000" w:themeColor="text1"/>
          <w:kern w:val="24"/>
        </w:rPr>
        <w:t>F</w:t>
      </w:r>
      <w:r w:rsidR="002F4A80" w:rsidRPr="00310C82">
        <w:rPr>
          <w:rFonts w:ascii="Arial" w:eastAsiaTheme="minorEastAsia" w:hAnsi="Arial" w:cs="Arial"/>
          <w:color w:val="000000" w:themeColor="text1"/>
          <w:kern w:val="24"/>
        </w:rPr>
        <w:t xml:space="preserve">25. </w:t>
      </w:r>
      <w:r w:rsidR="00EB0908" w:rsidRPr="00310C82">
        <w:rPr>
          <w:rFonts w:ascii="Arial" w:eastAsiaTheme="minorEastAsia" w:hAnsi="Arial" w:cs="Arial"/>
          <w:color w:val="000000" w:themeColor="text1"/>
          <w:kern w:val="24"/>
        </w:rPr>
        <w:t>(</w:t>
      </w:r>
      <w:r w:rsidR="00EB0908" w:rsidRPr="00310C82">
        <w:rPr>
          <w:rFonts w:ascii="Arial" w:hAnsi="Arial" w:cs="Arial"/>
        </w:rPr>
        <w:t>Ramos</w:t>
      </w:r>
      <w:r w:rsidR="00C262A2" w:rsidRPr="00310C82">
        <w:rPr>
          <w:rFonts w:ascii="Arial" w:eastAsiaTheme="minorEastAsia" w:hAnsi="Arial" w:cs="Arial"/>
          <w:color w:val="000000" w:themeColor="text1"/>
          <w:kern w:val="24"/>
        </w:rPr>
        <w:t>,2022</w:t>
      </w:r>
      <w:r w:rsidR="00DD3DD7" w:rsidRPr="00310C82">
        <w:rPr>
          <w:rFonts w:ascii="Arial" w:eastAsiaTheme="minorEastAsia" w:hAnsi="Arial" w:cs="Arial"/>
          <w:color w:val="000000" w:themeColor="text1"/>
          <w:kern w:val="24"/>
        </w:rPr>
        <w:t>)</w:t>
      </w:r>
      <w:r w:rsidR="00C262A2" w:rsidRPr="00310C82">
        <w:rPr>
          <w:rFonts w:ascii="Arial" w:eastAsiaTheme="minorEastAsia" w:hAnsi="Arial" w:cs="Arial"/>
          <w:color w:val="000000" w:themeColor="text1"/>
          <w:kern w:val="24"/>
        </w:rPr>
        <w:t>.</w:t>
      </w:r>
    </w:p>
    <w:p w14:paraId="2340EADD" w14:textId="55C4EEC1" w:rsidR="0055220F" w:rsidRPr="00310C82" w:rsidRDefault="0055220F" w:rsidP="00310C82">
      <w:pPr>
        <w:spacing w:line="360" w:lineRule="auto"/>
        <w:jc w:val="both"/>
        <w:rPr>
          <w:rFonts w:ascii="Arial" w:eastAsiaTheme="minorEastAsia" w:hAnsi="Arial" w:cs="Arial"/>
          <w:color w:val="000000" w:themeColor="text1"/>
          <w:kern w:val="24"/>
        </w:rPr>
      </w:pPr>
      <w:r w:rsidRPr="00310C82">
        <w:rPr>
          <w:rFonts w:ascii="Arial" w:eastAsiaTheme="minorEastAsia" w:hAnsi="Arial" w:cs="Arial"/>
          <w:color w:val="000000" w:themeColor="text1"/>
          <w:kern w:val="24"/>
        </w:rPr>
        <w:t xml:space="preserve">Both </w:t>
      </w:r>
      <w:r w:rsidR="00445D87" w:rsidRPr="00310C82">
        <w:rPr>
          <w:rFonts w:ascii="Arial" w:eastAsiaTheme="minorEastAsia" w:hAnsi="Arial" w:cs="Arial"/>
          <w:color w:val="000000" w:themeColor="text1"/>
          <w:kern w:val="24"/>
        </w:rPr>
        <w:t>class</w:t>
      </w:r>
      <w:r w:rsidR="002F240A" w:rsidRPr="00310C82">
        <w:rPr>
          <w:rFonts w:ascii="Arial" w:eastAsiaTheme="minorEastAsia" w:hAnsi="Arial" w:cs="Arial"/>
          <w:color w:val="000000" w:themeColor="text1"/>
          <w:kern w:val="24"/>
        </w:rPr>
        <w:t>ificat</w:t>
      </w:r>
      <w:r w:rsidR="00447285" w:rsidRPr="00310C82">
        <w:rPr>
          <w:rFonts w:ascii="Arial" w:eastAsiaTheme="minorEastAsia" w:hAnsi="Arial" w:cs="Arial"/>
          <w:color w:val="000000" w:themeColor="text1"/>
          <w:kern w:val="24"/>
        </w:rPr>
        <w:t>ion s</w:t>
      </w:r>
      <w:r w:rsidR="00B165A7" w:rsidRPr="00310C82">
        <w:rPr>
          <w:rFonts w:ascii="Arial" w:eastAsiaTheme="minorEastAsia" w:hAnsi="Arial" w:cs="Arial"/>
          <w:color w:val="000000" w:themeColor="text1"/>
          <w:kern w:val="24"/>
        </w:rPr>
        <w:t>ystems are</w:t>
      </w:r>
      <w:r w:rsidR="00A916A6" w:rsidRPr="00310C82">
        <w:rPr>
          <w:rFonts w:ascii="Arial" w:eastAsiaTheme="minorEastAsia" w:hAnsi="Arial" w:cs="Arial"/>
          <w:color w:val="000000" w:themeColor="text1"/>
          <w:kern w:val="24"/>
        </w:rPr>
        <w:t xml:space="preserve"> </w:t>
      </w:r>
      <w:r w:rsidR="00957C67" w:rsidRPr="00310C82">
        <w:rPr>
          <w:rFonts w:ascii="Arial" w:eastAsiaTheme="minorEastAsia" w:hAnsi="Arial" w:cs="Arial"/>
          <w:color w:val="000000" w:themeColor="text1"/>
          <w:kern w:val="24"/>
        </w:rPr>
        <w:t>essential</w:t>
      </w:r>
      <w:r w:rsidR="00A916A6" w:rsidRPr="00310C82">
        <w:rPr>
          <w:rFonts w:ascii="Arial" w:eastAsiaTheme="minorEastAsia" w:hAnsi="Arial" w:cs="Arial"/>
          <w:color w:val="000000" w:themeColor="text1"/>
          <w:kern w:val="24"/>
        </w:rPr>
        <w:t xml:space="preserve"> </w:t>
      </w:r>
      <w:r w:rsidR="00957C67" w:rsidRPr="00310C82">
        <w:rPr>
          <w:rFonts w:ascii="Arial" w:eastAsiaTheme="minorEastAsia" w:hAnsi="Arial" w:cs="Arial"/>
          <w:color w:val="000000" w:themeColor="text1"/>
          <w:kern w:val="24"/>
        </w:rPr>
        <w:t>sources</w:t>
      </w:r>
      <w:r w:rsidR="00B611B3" w:rsidRPr="00310C82">
        <w:rPr>
          <w:rFonts w:ascii="Arial" w:eastAsiaTheme="minorEastAsia" w:hAnsi="Arial" w:cs="Arial"/>
          <w:color w:val="000000" w:themeColor="text1"/>
          <w:kern w:val="24"/>
        </w:rPr>
        <w:t xml:space="preserve"> of </w:t>
      </w:r>
      <w:r w:rsidR="00652DD8" w:rsidRPr="00310C82">
        <w:rPr>
          <w:rFonts w:ascii="Arial" w:eastAsiaTheme="minorEastAsia" w:hAnsi="Arial" w:cs="Arial"/>
          <w:color w:val="000000" w:themeColor="text1"/>
          <w:kern w:val="24"/>
        </w:rPr>
        <w:t xml:space="preserve">information </w:t>
      </w:r>
      <w:r w:rsidR="00AD483C" w:rsidRPr="00310C82">
        <w:rPr>
          <w:rFonts w:ascii="Arial" w:eastAsiaTheme="minorEastAsia" w:hAnsi="Arial" w:cs="Arial"/>
          <w:color w:val="000000" w:themeColor="text1"/>
          <w:kern w:val="24"/>
        </w:rPr>
        <w:t xml:space="preserve">for </w:t>
      </w:r>
      <w:r w:rsidR="00965333" w:rsidRPr="00310C82">
        <w:rPr>
          <w:rFonts w:ascii="Arial" w:eastAsiaTheme="minorEastAsia" w:hAnsi="Arial" w:cs="Arial"/>
          <w:color w:val="000000" w:themeColor="text1"/>
          <w:kern w:val="24"/>
        </w:rPr>
        <w:t>worke</w:t>
      </w:r>
      <w:r w:rsidR="00D0300D" w:rsidRPr="00310C82">
        <w:rPr>
          <w:rFonts w:ascii="Arial" w:eastAsiaTheme="minorEastAsia" w:hAnsi="Arial" w:cs="Arial"/>
          <w:color w:val="000000" w:themeColor="text1"/>
          <w:kern w:val="24"/>
        </w:rPr>
        <w:t xml:space="preserve">rs in health and social care </w:t>
      </w:r>
      <w:r w:rsidR="00957C67" w:rsidRPr="00310C82">
        <w:rPr>
          <w:rFonts w:ascii="Arial" w:eastAsiaTheme="minorEastAsia" w:hAnsi="Arial" w:cs="Arial"/>
          <w:color w:val="000000" w:themeColor="text1"/>
          <w:kern w:val="24"/>
        </w:rPr>
        <w:t>fields</w:t>
      </w:r>
      <w:r w:rsidR="0093208A" w:rsidRPr="00310C82">
        <w:rPr>
          <w:rFonts w:ascii="Arial" w:eastAsiaTheme="minorEastAsia" w:hAnsi="Arial" w:cs="Arial"/>
          <w:color w:val="000000" w:themeColor="text1"/>
          <w:kern w:val="24"/>
        </w:rPr>
        <w:t xml:space="preserve"> and </w:t>
      </w:r>
      <w:r w:rsidR="00FF3BA5" w:rsidRPr="00310C82">
        <w:rPr>
          <w:rFonts w:ascii="Arial" w:eastAsiaTheme="minorEastAsia" w:hAnsi="Arial" w:cs="Arial"/>
          <w:color w:val="000000" w:themeColor="text1"/>
          <w:kern w:val="24"/>
        </w:rPr>
        <w:t xml:space="preserve">play </w:t>
      </w:r>
      <w:r w:rsidR="00957C67" w:rsidRPr="00310C82">
        <w:rPr>
          <w:rFonts w:ascii="Arial" w:eastAsiaTheme="minorEastAsia" w:hAnsi="Arial" w:cs="Arial"/>
          <w:color w:val="000000" w:themeColor="text1"/>
          <w:kern w:val="24"/>
        </w:rPr>
        <w:t>crucial</w:t>
      </w:r>
      <w:r w:rsidR="00FF3BA5" w:rsidRPr="00310C82">
        <w:rPr>
          <w:rFonts w:ascii="Arial" w:eastAsiaTheme="minorEastAsia" w:hAnsi="Arial" w:cs="Arial"/>
          <w:color w:val="000000" w:themeColor="text1"/>
          <w:kern w:val="24"/>
        </w:rPr>
        <w:t xml:space="preserve"> </w:t>
      </w:r>
      <w:r w:rsidR="00957C67" w:rsidRPr="00310C82">
        <w:rPr>
          <w:rFonts w:ascii="Arial" w:eastAsiaTheme="minorEastAsia" w:hAnsi="Arial" w:cs="Arial"/>
          <w:color w:val="000000" w:themeColor="text1"/>
          <w:kern w:val="24"/>
        </w:rPr>
        <w:t>roles</w:t>
      </w:r>
      <w:r w:rsidR="00BB3614" w:rsidRPr="00310C82">
        <w:rPr>
          <w:rFonts w:ascii="Arial" w:eastAsiaTheme="minorEastAsia" w:hAnsi="Arial" w:cs="Arial"/>
          <w:color w:val="000000" w:themeColor="text1"/>
          <w:kern w:val="24"/>
        </w:rPr>
        <w:t xml:space="preserve"> </w:t>
      </w:r>
      <w:r w:rsidR="002B0AEB" w:rsidRPr="00310C82">
        <w:rPr>
          <w:rFonts w:ascii="Arial" w:eastAsiaTheme="minorEastAsia" w:hAnsi="Arial" w:cs="Arial"/>
          <w:color w:val="000000" w:themeColor="text1"/>
          <w:kern w:val="24"/>
        </w:rPr>
        <w:t xml:space="preserve">in </w:t>
      </w:r>
      <w:r w:rsidR="00957C67" w:rsidRPr="00310C82">
        <w:rPr>
          <w:rFonts w:ascii="Arial" w:eastAsiaTheme="minorEastAsia" w:hAnsi="Arial" w:cs="Arial"/>
          <w:color w:val="000000" w:themeColor="text1"/>
          <w:kern w:val="24"/>
        </w:rPr>
        <w:t>psychology</w:t>
      </w:r>
      <w:r w:rsidR="00F25160" w:rsidRPr="00310C82">
        <w:rPr>
          <w:rFonts w:ascii="Arial" w:eastAsiaTheme="minorEastAsia" w:hAnsi="Arial" w:cs="Arial"/>
          <w:color w:val="000000" w:themeColor="text1"/>
          <w:kern w:val="24"/>
        </w:rPr>
        <w:t xml:space="preserve"> </w:t>
      </w:r>
      <w:r w:rsidR="00960B27" w:rsidRPr="00310C82">
        <w:rPr>
          <w:rFonts w:ascii="Arial" w:eastAsiaTheme="minorEastAsia" w:hAnsi="Arial" w:cs="Arial"/>
          <w:color w:val="000000" w:themeColor="text1"/>
          <w:kern w:val="24"/>
        </w:rPr>
        <w:t>practice, designed</w:t>
      </w:r>
      <w:r w:rsidR="00B165A7" w:rsidRPr="00310C82">
        <w:rPr>
          <w:rFonts w:ascii="Arial" w:eastAsiaTheme="minorEastAsia" w:hAnsi="Arial" w:cs="Arial"/>
          <w:color w:val="000000" w:themeColor="text1"/>
          <w:kern w:val="24"/>
        </w:rPr>
        <w:t xml:space="preserve"> to </w:t>
      </w:r>
      <w:r w:rsidR="00F14DBA" w:rsidRPr="00310C82">
        <w:rPr>
          <w:rFonts w:ascii="Arial" w:eastAsiaTheme="minorEastAsia" w:hAnsi="Arial" w:cs="Arial"/>
          <w:color w:val="000000" w:themeColor="text1"/>
          <w:kern w:val="24"/>
        </w:rPr>
        <w:t xml:space="preserve">help </w:t>
      </w:r>
      <w:r w:rsidR="00E17181" w:rsidRPr="00310C82">
        <w:rPr>
          <w:rFonts w:ascii="Arial" w:eastAsiaTheme="minorEastAsia" w:hAnsi="Arial" w:cs="Arial"/>
          <w:color w:val="000000" w:themeColor="text1"/>
          <w:kern w:val="24"/>
        </w:rPr>
        <w:t>practitioners</w:t>
      </w:r>
      <w:r w:rsidR="00F14DBA" w:rsidRPr="00310C82">
        <w:rPr>
          <w:rFonts w:ascii="Arial" w:eastAsiaTheme="minorEastAsia" w:hAnsi="Arial" w:cs="Arial"/>
          <w:color w:val="000000" w:themeColor="text1"/>
          <w:kern w:val="24"/>
        </w:rPr>
        <w:t xml:space="preserve"> </w:t>
      </w:r>
      <w:r w:rsidR="00957C67" w:rsidRPr="00310C82">
        <w:rPr>
          <w:rFonts w:ascii="Arial" w:eastAsiaTheme="minorEastAsia" w:hAnsi="Arial" w:cs="Arial"/>
          <w:color w:val="000000" w:themeColor="text1"/>
          <w:kern w:val="24"/>
        </w:rPr>
        <w:t>make</w:t>
      </w:r>
      <w:r w:rsidR="00913BB8" w:rsidRPr="00310C82">
        <w:rPr>
          <w:rFonts w:ascii="Arial" w:eastAsiaTheme="minorEastAsia" w:hAnsi="Arial" w:cs="Arial"/>
          <w:color w:val="000000" w:themeColor="text1"/>
          <w:kern w:val="24"/>
        </w:rPr>
        <w:t xml:space="preserve"> </w:t>
      </w:r>
      <w:r w:rsidR="00957C67" w:rsidRPr="00310C82">
        <w:rPr>
          <w:rFonts w:ascii="Arial" w:eastAsiaTheme="minorEastAsia" w:hAnsi="Arial" w:cs="Arial"/>
          <w:color w:val="000000" w:themeColor="text1"/>
          <w:kern w:val="24"/>
        </w:rPr>
        <w:t xml:space="preserve">the </w:t>
      </w:r>
      <w:r w:rsidR="0017141A" w:rsidRPr="00310C82">
        <w:rPr>
          <w:rFonts w:ascii="Arial" w:eastAsiaTheme="minorEastAsia" w:hAnsi="Arial" w:cs="Arial"/>
          <w:color w:val="000000" w:themeColor="text1"/>
          <w:kern w:val="24"/>
        </w:rPr>
        <w:t>correct</w:t>
      </w:r>
      <w:r w:rsidR="00913BB8" w:rsidRPr="00310C82">
        <w:rPr>
          <w:rFonts w:ascii="Arial" w:eastAsiaTheme="minorEastAsia" w:hAnsi="Arial" w:cs="Arial"/>
          <w:color w:val="000000" w:themeColor="text1"/>
          <w:kern w:val="24"/>
        </w:rPr>
        <w:t xml:space="preserve"> </w:t>
      </w:r>
      <w:r w:rsidR="0017141A" w:rsidRPr="00310C82">
        <w:rPr>
          <w:rFonts w:ascii="Arial" w:eastAsiaTheme="minorEastAsia" w:hAnsi="Arial" w:cs="Arial"/>
          <w:color w:val="000000" w:themeColor="text1"/>
          <w:kern w:val="24"/>
        </w:rPr>
        <w:t>diagnosis</w:t>
      </w:r>
      <w:r w:rsidR="00957C67" w:rsidRPr="00310C82">
        <w:rPr>
          <w:rFonts w:ascii="Arial" w:eastAsiaTheme="minorEastAsia" w:hAnsi="Arial" w:cs="Arial"/>
          <w:color w:val="000000" w:themeColor="text1"/>
          <w:kern w:val="24"/>
        </w:rPr>
        <w:t>,</w:t>
      </w:r>
      <w:r w:rsidR="00913BB8" w:rsidRPr="00310C82">
        <w:rPr>
          <w:rFonts w:ascii="Arial" w:eastAsiaTheme="minorEastAsia" w:hAnsi="Arial" w:cs="Arial"/>
          <w:color w:val="000000" w:themeColor="text1"/>
          <w:kern w:val="24"/>
        </w:rPr>
        <w:t xml:space="preserve"> </w:t>
      </w:r>
      <w:r w:rsidR="00957C67" w:rsidRPr="00310C82">
        <w:rPr>
          <w:rFonts w:ascii="Arial" w:eastAsiaTheme="minorEastAsia" w:hAnsi="Arial" w:cs="Arial"/>
          <w:color w:val="000000" w:themeColor="text1"/>
          <w:kern w:val="24"/>
        </w:rPr>
        <w:t>which</w:t>
      </w:r>
      <w:r w:rsidR="00913BB8" w:rsidRPr="00310C82">
        <w:rPr>
          <w:rFonts w:ascii="Arial" w:eastAsiaTheme="minorEastAsia" w:hAnsi="Arial" w:cs="Arial"/>
          <w:color w:val="000000" w:themeColor="text1"/>
          <w:kern w:val="24"/>
        </w:rPr>
        <w:t xml:space="preserve"> is most important in </w:t>
      </w:r>
      <w:r w:rsidR="00957C67" w:rsidRPr="00310C82">
        <w:rPr>
          <w:rFonts w:ascii="Arial" w:eastAsiaTheme="minorEastAsia" w:hAnsi="Arial" w:cs="Arial"/>
          <w:color w:val="000000" w:themeColor="text1"/>
          <w:kern w:val="24"/>
        </w:rPr>
        <w:t>the recovery process.</w:t>
      </w:r>
      <w:r w:rsidR="00AE222C" w:rsidRPr="00310C82">
        <w:rPr>
          <w:rFonts w:ascii="Arial" w:eastAsiaTheme="minorEastAsia" w:hAnsi="Arial" w:cs="Arial"/>
          <w:color w:val="000000" w:themeColor="text1"/>
          <w:kern w:val="24"/>
        </w:rPr>
        <w:t xml:space="preserve"> However</w:t>
      </w:r>
      <w:r w:rsidR="00481E17" w:rsidRPr="00310C82">
        <w:rPr>
          <w:rFonts w:ascii="Arial" w:eastAsiaTheme="minorEastAsia" w:hAnsi="Arial" w:cs="Arial"/>
          <w:color w:val="000000" w:themeColor="text1"/>
          <w:kern w:val="24"/>
        </w:rPr>
        <w:t>,</w:t>
      </w:r>
      <w:r w:rsidR="000573E0" w:rsidRPr="00310C82">
        <w:rPr>
          <w:rFonts w:ascii="Arial" w:eastAsiaTheme="minorEastAsia" w:hAnsi="Arial" w:cs="Arial"/>
          <w:color w:val="000000" w:themeColor="text1"/>
          <w:kern w:val="24"/>
        </w:rPr>
        <w:t xml:space="preserve"> </w:t>
      </w:r>
      <w:r w:rsidR="00481E17" w:rsidRPr="00310C82">
        <w:rPr>
          <w:rFonts w:ascii="Arial" w:eastAsiaTheme="minorEastAsia" w:hAnsi="Arial" w:cs="Arial"/>
          <w:color w:val="000000" w:themeColor="text1"/>
          <w:kern w:val="24"/>
        </w:rPr>
        <w:t xml:space="preserve">research </w:t>
      </w:r>
      <w:r w:rsidR="00F51BE1" w:rsidRPr="00310C82">
        <w:rPr>
          <w:rFonts w:ascii="Arial" w:eastAsiaTheme="minorEastAsia" w:hAnsi="Arial" w:cs="Arial"/>
          <w:color w:val="000000" w:themeColor="text1"/>
          <w:kern w:val="24"/>
        </w:rPr>
        <w:t>shows</w:t>
      </w:r>
      <w:r w:rsidR="00481E17" w:rsidRPr="00310C82">
        <w:rPr>
          <w:rFonts w:ascii="Arial" w:eastAsiaTheme="minorEastAsia" w:hAnsi="Arial" w:cs="Arial"/>
          <w:color w:val="000000" w:themeColor="text1"/>
          <w:kern w:val="24"/>
        </w:rPr>
        <w:t xml:space="preserve"> </w:t>
      </w:r>
      <w:r w:rsidR="00960B27" w:rsidRPr="00310C82">
        <w:rPr>
          <w:rFonts w:ascii="Arial" w:eastAsiaTheme="minorEastAsia" w:hAnsi="Arial" w:cs="Arial"/>
          <w:color w:val="000000" w:themeColor="text1"/>
          <w:kern w:val="24"/>
        </w:rPr>
        <w:t>that ICD</w:t>
      </w:r>
      <w:r w:rsidR="003E2DDD" w:rsidRPr="00310C82">
        <w:rPr>
          <w:rFonts w:ascii="Arial" w:eastAsiaTheme="minorEastAsia" w:hAnsi="Arial" w:cs="Arial"/>
          <w:color w:val="000000" w:themeColor="text1"/>
          <w:kern w:val="24"/>
        </w:rPr>
        <w:t xml:space="preserve"> </w:t>
      </w:r>
      <w:r w:rsidR="009B030E" w:rsidRPr="00310C82">
        <w:rPr>
          <w:rFonts w:ascii="Arial" w:eastAsiaTheme="minorEastAsia" w:hAnsi="Arial" w:cs="Arial"/>
          <w:color w:val="000000" w:themeColor="text1"/>
          <w:kern w:val="24"/>
        </w:rPr>
        <w:t>does</w:t>
      </w:r>
      <w:r w:rsidR="003E2DDD" w:rsidRPr="00310C82">
        <w:rPr>
          <w:rFonts w:ascii="Arial" w:eastAsiaTheme="minorEastAsia" w:hAnsi="Arial" w:cs="Arial"/>
          <w:color w:val="000000" w:themeColor="text1"/>
          <w:kern w:val="24"/>
        </w:rPr>
        <w:t xml:space="preserve"> not </w:t>
      </w:r>
      <w:r w:rsidR="009B030E" w:rsidRPr="00310C82">
        <w:rPr>
          <w:rFonts w:ascii="Arial" w:eastAsiaTheme="minorEastAsia" w:hAnsi="Arial" w:cs="Arial"/>
          <w:color w:val="000000" w:themeColor="text1"/>
          <w:kern w:val="24"/>
        </w:rPr>
        <w:t>take</w:t>
      </w:r>
      <w:r w:rsidR="003E2DDD" w:rsidRPr="00310C82">
        <w:rPr>
          <w:rFonts w:ascii="Arial" w:eastAsiaTheme="minorEastAsia" w:hAnsi="Arial" w:cs="Arial"/>
          <w:color w:val="000000" w:themeColor="text1"/>
          <w:kern w:val="24"/>
        </w:rPr>
        <w:t xml:space="preserve"> </w:t>
      </w:r>
      <w:r w:rsidR="008247F7" w:rsidRPr="00310C82">
        <w:rPr>
          <w:rFonts w:ascii="Arial" w:eastAsiaTheme="minorEastAsia" w:hAnsi="Arial" w:cs="Arial"/>
          <w:color w:val="000000" w:themeColor="text1"/>
          <w:kern w:val="24"/>
        </w:rPr>
        <w:t>into</w:t>
      </w:r>
      <w:r w:rsidR="003E2DDD" w:rsidRPr="00310C82">
        <w:rPr>
          <w:rFonts w:ascii="Arial" w:eastAsiaTheme="minorEastAsia" w:hAnsi="Arial" w:cs="Arial"/>
          <w:color w:val="000000" w:themeColor="text1"/>
          <w:kern w:val="24"/>
        </w:rPr>
        <w:t xml:space="preserve"> consideration</w:t>
      </w:r>
      <w:r w:rsidR="00514921" w:rsidRPr="00310C82">
        <w:rPr>
          <w:rFonts w:ascii="Arial" w:eastAsiaTheme="minorEastAsia" w:hAnsi="Arial" w:cs="Arial"/>
          <w:color w:val="000000" w:themeColor="text1"/>
          <w:kern w:val="24"/>
        </w:rPr>
        <w:t xml:space="preserve"> </w:t>
      </w:r>
      <w:r w:rsidR="009B030E" w:rsidRPr="00310C82">
        <w:rPr>
          <w:rFonts w:ascii="Arial" w:hAnsi="Arial" w:cs="Arial"/>
          <w:color w:val="333333"/>
          <w:shd w:val="clear" w:color="auto" w:fill="FFFFFF"/>
        </w:rPr>
        <w:t>cultural variables</w:t>
      </w:r>
      <w:r w:rsidR="009B030E" w:rsidRPr="00310C82">
        <w:rPr>
          <w:rFonts w:ascii="Arial" w:eastAsiaTheme="minorEastAsia" w:hAnsi="Arial" w:cs="Arial"/>
          <w:color w:val="000000" w:themeColor="text1"/>
          <w:kern w:val="24"/>
        </w:rPr>
        <w:t>. C</w:t>
      </w:r>
      <w:r w:rsidR="008C59B9" w:rsidRPr="00310C82">
        <w:rPr>
          <w:rFonts w:ascii="Arial" w:eastAsiaTheme="minorEastAsia" w:hAnsi="Arial" w:cs="Arial"/>
          <w:color w:val="000000" w:themeColor="text1"/>
          <w:kern w:val="24"/>
        </w:rPr>
        <w:t xml:space="preserve">ultural </w:t>
      </w:r>
      <w:r w:rsidR="00E213DD" w:rsidRPr="00310C82">
        <w:rPr>
          <w:rFonts w:ascii="Arial" w:eastAsiaTheme="minorEastAsia" w:hAnsi="Arial" w:cs="Arial"/>
          <w:color w:val="000000" w:themeColor="text1"/>
          <w:kern w:val="24"/>
        </w:rPr>
        <w:t>differences</w:t>
      </w:r>
      <w:r w:rsidR="008C59B9" w:rsidRPr="00310C82">
        <w:rPr>
          <w:rFonts w:ascii="Arial" w:eastAsiaTheme="minorEastAsia" w:hAnsi="Arial" w:cs="Arial"/>
          <w:color w:val="000000" w:themeColor="text1"/>
          <w:kern w:val="24"/>
        </w:rPr>
        <w:t xml:space="preserve"> </w:t>
      </w:r>
      <w:r w:rsidR="00434A30" w:rsidRPr="00310C82">
        <w:rPr>
          <w:rFonts w:ascii="Arial" w:eastAsiaTheme="minorEastAsia" w:hAnsi="Arial" w:cs="Arial"/>
          <w:color w:val="000000" w:themeColor="text1"/>
          <w:kern w:val="24"/>
        </w:rPr>
        <w:t xml:space="preserve">can </w:t>
      </w:r>
      <w:r w:rsidR="00E213DD" w:rsidRPr="00310C82">
        <w:rPr>
          <w:rFonts w:ascii="Arial" w:eastAsiaTheme="minorEastAsia" w:hAnsi="Arial" w:cs="Arial"/>
          <w:color w:val="000000" w:themeColor="text1"/>
          <w:kern w:val="24"/>
        </w:rPr>
        <w:t>impact</w:t>
      </w:r>
      <w:r w:rsidR="00434A30" w:rsidRPr="00310C82">
        <w:rPr>
          <w:rFonts w:ascii="Arial" w:eastAsiaTheme="minorEastAsia" w:hAnsi="Arial" w:cs="Arial"/>
          <w:color w:val="000000" w:themeColor="text1"/>
          <w:kern w:val="24"/>
        </w:rPr>
        <w:t xml:space="preserve"> </w:t>
      </w:r>
      <w:r w:rsidR="00F51BE1" w:rsidRPr="00310C82">
        <w:rPr>
          <w:rFonts w:ascii="Arial" w:eastAsiaTheme="minorEastAsia" w:hAnsi="Arial" w:cs="Arial"/>
          <w:color w:val="000000" w:themeColor="text1"/>
          <w:kern w:val="24"/>
        </w:rPr>
        <w:t xml:space="preserve">symptoms of </w:t>
      </w:r>
      <w:r w:rsidR="00E213DD" w:rsidRPr="00310C82">
        <w:rPr>
          <w:rFonts w:ascii="Arial" w:hAnsi="Arial" w:cs="Arial"/>
          <w:color w:val="333333"/>
          <w:shd w:val="clear" w:color="auto" w:fill="FFFFFF"/>
        </w:rPr>
        <w:t>disorders</w:t>
      </w:r>
      <w:r w:rsidR="001D7B96" w:rsidRPr="00310C82">
        <w:rPr>
          <w:rFonts w:ascii="Arial" w:hAnsi="Arial" w:cs="Arial"/>
          <w:color w:val="333333"/>
          <w:shd w:val="clear" w:color="auto" w:fill="FFFFFF"/>
        </w:rPr>
        <w:t>,</w:t>
      </w:r>
      <w:r w:rsidR="00E213DD" w:rsidRPr="00310C82">
        <w:rPr>
          <w:rFonts w:ascii="Arial" w:hAnsi="Arial" w:cs="Arial"/>
          <w:color w:val="333333"/>
          <w:shd w:val="clear" w:color="auto" w:fill="FFFFFF"/>
        </w:rPr>
        <w:t xml:space="preserve"> </w:t>
      </w:r>
      <w:r w:rsidR="00F51BE1" w:rsidRPr="00310C82">
        <w:rPr>
          <w:rFonts w:ascii="Arial" w:hAnsi="Arial" w:cs="Arial"/>
          <w:color w:val="333333"/>
          <w:shd w:val="clear" w:color="auto" w:fill="FFFFFF"/>
        </w:rPr>
        <w:t>and</w:t>
      </w:r>
      <w:r w:rsidR="009B030E" w:rsidRPr="00310C82">
        <w:rPr>
          <w:rFonts w:ascii="Arial" w:hAnsi="Arial" w:cs="Arial"/>
          <w:color w:val="333333"/>
          <w:shd w:val="clear" w:color="auto" w:fill="FFFFFF"/>
        </w:rPr>
        <w:t xml:space="preserve"> </w:t>
      </w:r>
      <w:r w:rsidR="001D7B96" w:rsidRPr="00310C82">
        <w:rPr>
          <w:rFonts w:ascii="Arial" w:hAnsi="Arial" w:cs="Arial"/>
          <w:color w:val="333333"/>
          <w:shd w:val="clear" w:color="auto" w:fill="FFFFFF"/>
        </w:rPr>
        <w:t>psychologists</w:t>
      </w:r>
      <w:r w:rsidR="009B030E" w:rsidRPr="00310C82">
        <w:rPr>
          <w:rFonts w:ascii="Arial" w:hAnsi="Arial" w:cs="Arial"/>
          <w:color w:val="333333"/>
          <w:shd w:val="clear" w:color="auto" w:fill="FFFFFF"/>
        </w:rPr>
        <w:t xml:space="preserve"> </w:t>
      </w:r>
      <w:r w:rsidR="001D7B96" w:rsidRPr="00310C82">
        <w:rPr>
          <w:rFonts w:ascii="Arial" w:hAnsi="Arial" w:cs="Arial"/>
          <w:color w:val="333333"/>
          <w:shd w:val="clear" w:color="auto" w:fill="FFFFFF"/>
        </w:rPr>
        <w:t>who</w:t>
      </w:r>
      <w:r w:rsidR="000A1DAD" w:rsidRPr="00310C82">
        <w:rPr>
          <w:rFonts w:ascii="Arial" w:hAnsi="Arial" w:cs="Arial"/>
          <w:color w:val="333333"/>
          <w:shd w:val="clear" w:color="auto" w:fill="FFFFFF"/>
        </w:rPr>
        <w:t xml:space="preserve"> give diagnoses </w:t>
      </w:r>
      <w:r w:rsidR="001D7B96" w:rsidRPr="00310C82">
        <w:rPr>
          <w:rFonts w:ascii="Arial" w:hAnsi="Arial" w:cs="Arial"/>
          <w:color w:val="333333"/>
          <w:shd w:val="clear" w:color="auto" w:fill="FFFFFF"/>
        </w:rPr>
        <w:t>need</w:t>
      </w:r>
      <w:r w:rsidR="000A1DAD" w:rsidRPr="00310C82">
        <w:rPr>
          <w:rFonts w:ascii="Arial" w:hAnsi="Arial" w:cs="Arial"/>
          <w:color w:val="333333"/>
          <w:shd w:val="clear" w:color="auto" w:fill="FFFFFF"/>
        </w:rPr>
        <w:t xml:space="preserve"> to </w:t>
      </w:r>
      <w:r w:rsidR="001D7B96" w:rsidRPr="00310C82">
        <w:rPr>
          <w:rFonts w:ascii="Arial" w:hAnsi="Arial" w:cs="Arial"/>
          <w:color w:val="333333"/>
          <w:shd w:val="clear" w:color="auto" w:fill="FFFFFF"/>
        </w:rPr>
        <w:t>ensure</w:t>
      </w:r>
      <w:r w:rsidR="00F51BE1" w:rsidRPr="00310C82">
        <w:rPr>
          <w:rFonts w:ascii="Arial" w:hAnsi="Arial" w:cs="Arial"/>
          <w:color w:val="333333"/>
          <w:shd w:val="clear" w:color="auto" w:fill="FFFFFF"/>
        </w:rPr>
        <w:t xml:space="preserve"> </w:t>
      </w:r>
      <w:r w:rsidR="00E213DD" w:rsidRPr="00310C82">
        <w:rPr>
          <w:rFonts w:ascii="Arial" w:hAnsi="Arial" w:cs="Arial"/>
          <w:color w:val="333333"/>
          <w:shd w:val="clear" w:color="auto" w:fill="FFFFFF"/>
        </w:rPr>
        <w:t xml:space="preserve">that cultural variables do not </w:t>
      </w:r>
      <w:r w:rsidR="00F51BE1" w:rsidRPr="00310C82">
        <w:rPr>
          <w:rFonts w:ascii="Arial" w:hAnsi="Arial" w:cs="Arial"/>
          <w:color w:val="333333"/>
          <w:shd w:val="clear" w:color="auto" w:fill="FFFFFF"/>
        </w:rPr>
        <w:t>possibly</w:t>
      </w:r>
      <w:r w:rsidR="00E213DD" w:rsidRPr="00310C82">
        <w:rPr>
          <w:rFonts w:ascii="Arial" w:hAnsi="Arial" w:cs="Arial"/>
          <w:color w:val="333333"/>
          <w:shd w:val="clear" w:color="auto" w:fill="FFFFFF"/>
        </w:rPr>
        <w:t xml:space="preserve"> explain the presentation of symptoms</w:t>
      </w:r>
      <w:r w:rsidR="00F51BE1" w:rsidRPr="00310C82">
        <w:rPr>
          <w:rFonts w:ascii="Arial" w:hAnsi="Arial" w:cs="Arial"/>
          <w:color w:val="333333"/>
          <w:shd w:val="clear" w:color="auto" w:fill="FFFFFF"/>
        </w:rPr>
        <w:t>.</w:t>
      </w:r>
      <w:r w:rsidR="000C0864" w:rsidRPr="00310C82">
        <w:rPr>
          <w:rFonts w:ascii="Arial" w:hAnsi="Arial" w:cs="Arial"/>
          <w:color w:val="333333"/>
          <w:shd w:val="clear" w:color="auto" w:fill="FFFFFF"/>
        </w:rPr>
        <w:t xml:space="preserve"> </w:t>
      </w:r>
      <w:r w:rsidR="00A31FEA" w:rsidRPr="00310C82">
        <w:rPr>
          <w:rFonts w:ascii="Arial" w:hAnsi="Arial" w:cs="Arial"/>
          <w:color w:val="333333"/>
          <w:shd w:val="clear" w:color="auto" w:fill="FFFFFF"/>
        </w:rPr>
        <w:t xml:space="preserve"> DSM-5 </w:t>
      </w:r>
      <w:r w:rsidR="00A31FEA" w:rsidRPr="00310C82">
        <w:rPr>
          <w:rFonts w:ascii="Arial" w:hAnsi="Arial" w:cs="Arial"/>
          <w:color w:val="333333"/>
          <w:shd w:val="clear" w:color="auto" w:fill="FFFFFF"/>
        </w:rPr>
        <w:t xml:space="preserve">does </w:t>
      </w:r>
      <w:r w:rsidR="00A31FEA" w:rsidRPr="00310C82">
        <w:rPr>
          <w:rFonts w:ascii="Arial" w:hAnsi="Arial" w:cs="Arial"/>
          <w:color w:val="333333"/>
          <w:shd w:val="clear" w:color="auto" w:fill="FFFFFF"/>
        </w:rPr>
        <w:t>inform</w:t>
      </w:r>
      <w:r w:rsidR="00A31FEA" w:rsidRPr="00310C82">
        <w:rPr>
          <w:rFonts w:ascii="Arial" w:hAnsi="Arial" w:cs="Arial"/>
          <w:color w:val="333333"/>
          <w:shd w:val="clear" w:color="auto" w:fill="FFFFFF"/>
        </w:rPr>
        <w:t xml:space="preserve"> mental health practitioners that they </w:t>
      </w:r>
      <w:r w:rsidR="00A31FEA" w:rsidRPr="00310C82">
        <w:rPr>
          <w:rFonts w:ascii="Arial" w:hAnsi="Arial" w:cs="Arial"/>
          <w:color w:val="333333"/>
          <w:shd w:val="clear" w:color="auto" w:fill="FFFFFF"/>
        </w:rPr>
        <w:t>must</w:t>
      </w:r>
      <w:r w:rsidR="00A31FEA" w:rsidRPr="00310C82">
        <w:rPr>
          <w:rFonts w:ascii="Arial" w:hAnsi="Arial" w:cs="Arial"/>
          <w:color w:val="333333"/>
          <w:shd w:val="clear" w:color="auto" w:fill="FFFFFF"/>
        </w:rPr>
        <w:t xml:space="preserve"> not </w:t>
      </w:r>
      <w:r w:rsidR="00A31FEA" w:rsidRPr="00310C82">
        <w:rPr>
          <w:rFonts w:ascii="Arial" w:hAnsi="Arial" w:cs="Arial"/>
          <w:color w:val="333333"/>
          <w:shd w:val="clear" w:color="auto" w:fill="FFFFFF"/>
        </w:rPr>
        <w:t>make diagnoses</w:t>
      </w:r>
      <w:r w:rsidR="00A31FEA" w:rsidRPr="00310C82">
        <w:rPr>
          <w:rFonts w:ascii="Arial" w:hAnsi="Arial" w:cs="Arial"/>
          <w:color w:val="333333"/>
          <w:shd w:val="clear" w:color="auto" w:fill="FFFFFF"/>
        </w:rPr>
        <w:t xml:space="preserve"> without </w:t>
      </w:r>
      <w:r w:rsidR="00A31FEA" w:rsidRPr="00310C82">
        <w:rPr>
          <w:rFonts w:ascii="Arial" w:hAnsi="Arial" w:cs="Arial"/>
          <w:color w:val="333333"/>
          <w:shd w:val="clear" w:color="auto" w:fill="FFFFFF"/>
        </w:rPr>
        <w:t>studying</w:t>
      </w:r>
      <w:r w:rsidR="00A31FEA" w:rsidRPr="00310C82">
        <w:rPr>
          <w:rFonts w:ascii="Arial" w:hAnsi="Arial" w:cs="Arial"/>
          <w:color w:val="333333"/>
          <w:shd w:val="clear" w:color="auto" w:fill="FFFFFF"/>
        </w:rPr>
        <w:t xml:space="preserve"> the cultural variables </w:t>
      </w:r>
      <w:r w:rsidR="00A31FEA" w:rsidRPr="00310C82">
        <w:rPr>
          <w:rFonts w:ascii="Arial" w:hAnsi="Arial" w:cs="Arial"/>
          <w:color w:val="333333"/>
          <w:shd w:val="clear" w:color="auto" w:fill="FFFFFF"/>
        </w:rPr>
        <w:t>possibly</w:t>
      </w:r>
      <w:r w:rsidR="00A31FEA" w:rsidRPr="00310C82">
        <w:rPr>
          <w:rFonts w:ascii="Arial" w:hAnsi="Arial" w:cs="Arial"/>
          <w:color w:val="333333"/>
          <w:shd w:val="clear" w:color="auto" w:fill="FFFFFF"/>
        </w:rPr>
        <w:t xml:space="preserve"> affecting the </w:t>
      </w:r>
      <w:r w:rsidR="0015704F" w:rsidRPr="00310C82">
        <w:rPr>
          <w:rFonts w:ascii="Arial" w:hAnsi="Arial" w:cs="Arial"/>
          <w:color w:val="333333"/>
          <w:shd w:val="clear" w:color="auto" w:fill="FFFFFF"/>
        </w:rPr>
        <w:t>correct</w:t>
      </w:r>
      <w:r w:rsidR="00A31FEA" w:rsidRPr="00310C82">
        <w:rPr>
          <w:rFonts w:ascii="Arial" w:hAnsi="Arial" w:cs="Arial"/>
          <w:color w:val="333333"/>
          <w:shd w:val="clear" w:color="auto" w:fill="FFFFFF"/>
        </w:rPr>
        <w:t xml:space="preserve"> </w:t>
      </w:r>
      <w:r w:rsidR="00A31FEA" w:rsidRPr="00310C82">
        <w:rPr>
          <w:rFonts w:ascii="Arial" w:hAnsi="Arial" w:cs="Arial"/>
          <w:color w:val="333333"/>
          <w:shd w:val="clear" w:color="auto" w:fill="FFFFFF"/>
        </w:rPr>
        <w:t>assessment and diagnosis of disorders</w:t>
      </w:r>
      <w:r w:rsidR="0004572E" w:rsidRPr="00310C82">
        <w:rPr>
          <w:rFonts w:ascii="Arial" w:hAnsi="Arial" w:cs="Arial"/>
          <w:color w:val="333333"/>
          <w:shd w:val="clear" w:color="auto" w:fill="FFFFFF"/>
        </w:rPr>
        <w:t xml:space="preserve"> </w:t>
      </w:r>
      <w:r w:rsidR="007975BE" w:rsidRPr="00310C82">
        <w:rPr>
          <w:rFonts w:ascii="Arial" w:hAnsi="Arial" w:cs="Arial"/>
          <w:color w:val="333333"/>
          <w:shd w:val="clear" w:color="auto" w:fill="FFFFFF"/>
        </w:rPr>
        <w:t>(</w:t>
      </w:r>
      <w:r w:rsidR="0004572E" w:rsidRPr="00310C82">
        <w:rPr>
          <w:rFonts w:ascii="Arial" w:hAnsi="Arial" w:cs="Arial"/>
        </w:rPr>
        <w:t>Paniagua</w:t>
      </w:r>
      <w:r w:rsidR="0004572E" w:rsidRPr="00310C82">
        <w:rPr>
          <w:rFonts w:ascii="Arial" w:hAnsi="Arial" w:cs="Arial"/>
        </w:rPr>
        <w:t>,2018</w:t>
      </w:r>
      <w:r w:rsidR="007975BE" w:rsidRPr="00310C82">
        <w:rPr>
          <w:rFonts w:ascii="Arial" w:hAnsi="Arial" w:cs="Arial"/>
          <w:color w:val="333333"/>
          <w:shd w:val="clear" w:color="auto" w:fill="FFFFFF"/>
        </w:rPr>
        <w:t>)</w:t>
      </w:r>
      <w:r w:rsidR="00A31FEA" w:rsidRPr="00310C82">
        <w:rPr>
          <w:rFonts w:ascii="Arial" w:hAnsi="Arial" w:cs="Arial"/>
          <w:color w:val="333333"/>
          <w:shd w:val="clear" w:color="auto" w:fill="FFFFFF"/>
        </w:rPr>
        <w:t>.</w:t>
      </w:r>
    </w:p>
    <w:p w14:paraId="1F9793BD" w14:textId="0F14A8CD" w:rsidR="0017141A" w:rsidRPr="00310C82" w:rsidRDefault="00CE2D87" w:rsidP="00310C82">
      <w:pPr>
        <w:pStyle w:val="Heading1"/>
        <w:spacing w:line="360" w:lineRule="auto"/>
        <w:jc w:val="both"/>
        <w:rPr>
          <w:rFonts w:ascii="Arial" w:eastAsiaTheme="minorEastAsia" w:hAnsi="Arial" w:cs="Arial"/>
          <w:sz w:val="22"/>
          <w:szCs w:val="22"/>
        </w:rPr>
      </w:pPr>
      <w:bookmarkStart w:id="6" w:name="_Toc150990052"/>
      <w:bookmarkStart w:id="7" w:name="_Toc150990831"/>
      <w:bookmarkStart w:id="8" w:name="_Toc150991040"/>
      <w:r w:rsidRPr="00310C82">
        <w:rPr>
          <w:rFonts w:ascii="Arial" w:eastAsiaTheme="minorEastAsia" w:hAnsi="Arial" w:cs="Arial"/>
          <w:sz w:val="22"/>
          <w:szCs w:val="22"/>
        </w:rPr>
        <w:t>Diag</w:t>
      </w:r>
      <w:r w:rsidR="00F257FA" w:rsidRPr="00310C82">
        <w:rPr>
          <w:rFonts w:ascii="Arial" w:eastAsiaTheme="minorEastAsia" w:hAnsi="Arial" w:cs="Arial"/>
          <w:sz w:val="22"/>
          <w:szCs w:val="22"/>
        </w:rPr>
        <w:t>nosis</w:t>
      </w:r>
      <w:bookmarkEnd w:id="6"/>
      <w:bookmarkEnd w:id="7"/>
      <w:bookmarkEnd w:id="8"/>
    </w:p>
    <w:p w14:paraId="157B9C4B" w14:textId="650E42E1" w:rsidR="009C5026" w:rsidRPr="00310C82" w:rsidRDefault="00475AC4" w:rsidP="00310C82">
      <w:pPr>
        <w:spacing w:line="360" w:lineRule="auto"/>
        <w:jc w:val="both"/>
        <w:rPr>
          <w:rFonts w:ascii="Arial" w:hAnsi="Arial" w:cs="Arial"/>
        </w:rPr>
      </w:pPr>
      <w:r w:rsidRPr="00310C82">
        <w:rPr>
          <w:rFonts w:ascii="Arial" w:hAnsi="Arial" w:cs="Arial"/>
          <w:color w:val="212121"/>
          <w:shd w:val="clear" w:color="auto" w:fill="FFFFFF"/>
        </w:rPr>
        <w:t>Successful</w:t>
      </w:r>
      <w:r w:rsidR="00AF1F5E" w:rsidRPr="00310C82">
        <w:rPr>
          <w:rFonts w:ascii="Arial" w:hAnsi="Arial" w:cs="Arial"/>
          <w:color w:val="212121"/>
          <w:shd w:val="clear" w:color="auto" w:fill="FFFFFF"/>
        </w:rPr>
        <w:t xml:space="preserve"> </w:t>
      </w:r>
      <w:r w:rsidR="00AF1F5E" w:rsidRPr="00310C82">
        <w:rPr>
          <w:rFonts w:ascii="Arial" w:hAnsi="Arial" w:cs="Arial"/>
          <w:color w:val="212121"/>
          <w:shd w:val="clear" w:color="auto" w:fill="FFFFFF"/>
        </w:rPr>
        <w:t>diagnosis</w:t>
      </w:r>
      <w:r w:rsidR="00A86574" w:rsidRPr="00310C82">
        <w:rPr>
          <w:rFonts w:ascii="Arial" w:hAnsi="Arial" w:cs="Arial"/>
          <w:color w:val="212121"/>
          <w:shd w:val="clear" w:color="auto" w:fill="FFFFFF"/>
        </w:rPr>
        <w:t xml:space="preserve"> is</w:t>
      </w:r>
      <w:r w:rsidR="00AF1F5E" w:rsidRPr="00310C82">
        <w:rPr>
          <w:rFonts w:ascii="Arial" w:hAnsi="Arial" w:cs="Arial"/>
          <w:color w:val="212121"/>
          <w:shd w:val="clear" w:color="auto" w:fill="FFFFFF"/>
        </w:rPr>
        <w:t xml:space="preserve"> </w:t>
      </w:r>
      <w:r w:rsidR="00A86574" w:rsidRPr="00310C82">
        <w:rPr>
          <w:rFonts w:ascii="Arial" w:hAnsi="Arial" w:cs="Arial"/>
          <w:color w:val="212121"/>
          <w:shd w:val="clear" w:color="auto" w:fill="FFFFFF"/>
        </w:rPr>
        <w:t xml:space="preserve">complicated and </w:t>
      </w:r>
      <w:r w:rsidR="00AF1F5E" w:rsidRPr="00310C82">
        <w:rPr>
          <w:rFonts w:ascii="Arial" w:hAnsi="Arial" w:cs="Arial"/>
          <w:color w:val="212121"/>
          <w:shd w:val="clear" w:color="auto" w:fill="FFFFFF"/>
        </w:rPr>
        <w:t xml:space="preserve">can be </w:t>
      </w:r>
      <w:r w:rsidR="00A86574" w:rsidRPr="00310C82">
        <w:rPr>
          <w:rFonts w:ascii="Arial" w:hAnsi="Arial" w:cs="Arial"/>
          <w:color w:val="212121"/>
          <w:shd w:val="clear" w:color="auto" w:fill="FFFFFF"/>
        </w:rPr>
        <w:t>an</w:t>
      </w:r>
      <w:r w:rsidR="00AF1F5E" w:rsidRPr="00310C82">
        <w:rPr>
          <w:rFonts w:ascii="Arial" w:hAnsi="Arial" w:cs="Arial"/>
          <w:color w:val="212121"/>
          <w:shd w:val="clear" w:color="auto" w:fill="FFFFFF"/>
        </w:rPr>
        <w:t xml:space="preserve"> </w:t>
      </w:r>
      <w:r w:rsidRPr="00310C82">
        <w:rPr>
          <w:rFonts w:ascii="Arial" w:hAnsi="Arial" w:cs="Arial"/>
          <w:color w:val="212121"/>
          <w:shd w:val="clear" w:color="auto" w:fill="FFFFFF"/>
        </w:rPr>
        <w:t>essential</w:t>
      </w:r>
      <w:r w:rsidR="00AF1F5E" w:rsidRPr="00310C82">
        <w:rPr>
          <w:rFonts w:ascii="Arial" w:hAnsi="Arial" w:cs="Arial"/>
          <w:color w:val="212121"/>
          <w:shd w:val="clear" w:color="auto" w:fill="FFFFFF"/>
        </w:rPr>
        <w:t xml:space="preserve"> step in </w:t>
      </w:r>
      <w:r w:rsidR="00743A6F" w:rsidRPr="00310C82">
        <w:rPr>
          <w:rFonts w:ascii="Arial" w:hAnsi="Arial" w:cs="Arial"/>
          <w:color w:val="212121"/>
          <w:shd w:val="clear" w:color="auto" w:fill="FFFFFF"/>
        </w:rPr>
        <w:t>the treatment</w:t>
      </w:r>
      <w:r w:rsidR="00AF1F5E" w:rsidRPr="00310C82">
        <w:rPr>
          <w:rFonts w:ascii="Arial" w:hAnsi="Arial" w:cs="Arial"/>
          <w:color w:val="212121"/>
          <w:shd w:val="clear" w:color="auto" w:fill="FFFFFF"/>
        </w:rPr>
        <w:t xml:space="preserve"> and </w:t>
      </w:r>
      <w:r w:rsidR="00743A6F" w:rsidRPr="00310C82">
        <w:rPr>
          <w:rFonts w:ascii="Arial" w:hAnsi="Arial" w:cs="Arial"/>
          <w:color w:val="212121"/>
          <w:shd w:val="clear" w:color="auto" w:fill="FFFFFF"/>
        </w:rPr>
        <w:t>management of</w:t>
      </w:r>
      <w:r w:rsidR="00AF1F5E" w:rsidRPr="00310C82">
        <w:rPr>
          <w:rFonts w:ascii="Arial" w:hAnsi="Arial" w:cs="Arial"/>
          <w:color w:val="212121"/>
          <w:shd w:val="clear" w:color="auto" w:fill="FFFFFF"/>
        </w:rPr>
        <w:t xml:space="preserve"> schizophrenia. </w:t>
      </w:r>
      <w:r w:rsidR="00AF1F5E" w:rsidRPr="00310C82">
        <w:rPr>
          <w:rFonts w:ascii="Arial" w:hAnsi="Arial" w:cs="Arial"/>
        </w:rPr>
        <w:t xml:space="preserve"> </w:t>
      </w:r>
      <w:r w:rsidR="004E208C" w:rsidRPr="00310C82">
        <w:rPr>
          <w:rFonts w:ascii="Arial" w:hAnsi="Arial" w:cs="Arial"/>
        </w:rPr>
        <w:t>The</w:t>
      </w:r>
      <w:r w:rsidR="007652E7" w:rsidRPr="00310C82">
        <w:rPr>
          <w:rFonts w:ascii="Arial" w:hAnsi="Arial" w:cs="Arial"/>
        </w:rPr>
        <w:t xml:space="preserve"> correct</w:t>
      </w:r>
      <w:r w:rsidR="004E208C" w:rsidRPr="00310C82">
        <w:rPr>
          <w:rFonts w:ascii="Arial" w:hAnsi="Arial" w:cs="Arial"/>
        </w:rPr>
        <w:t xml:space="preserve"> </w:t>
      </w:r>
      <w:r w:rsidR="007652E7" w:rsidRPr="00310C82">
        <w:rPr>
          <w:rFonts w:ascii="Arial" w:hAnsi="Arial" w:cs="Arial"/>
        </w:rPr>
        <w:t>diagnosis</w:t>
      </w:r>
      <w:r w:rsidR="004E208C" w:rsidRPr="00310C82">
        <w:rPr>
          <w:rFonts w:ascii="Arial" w:hAnsi="Arial" w:cs="Arial"/>
        </w:rPr>
        <w:t xml:space="preserve"> is </w:t>
      </w:r>
      <w:r w:rsidR="007652E7" w:rsidRPr="00310C82">
        <w:rPr>
          <w:rFonts w:ascii="Arial" w:hAnsi="Arial" w:cs="Arial"/>
        </w:rPr>
        <w:t>critical</w:t>
      </w:r>
      <w:r w:rsidR="00C7016A" w:rsidRPr="00310C82">
        <w:rPr>
          <w:rFonts w:ascii="Arial" w:hAnsi="Arial" w:cs="Arial"/>
        </w:rPr>
        <w:t xml:space="preserve"> in improving </w:t>
      </w:r>
      <w:r w:rsidR="007652E7" w:rsidRPr="00310C82">
        <w:rPr>
          <w:rFonts w:ascii="Arial" w:hAnsi="Arial" w:cs="Arial"/>
        </w:rPr>
        <w:t xml:space="preserve">the patient’s </w:t>
      </w:r>
      <w:r w:rsidR="00C7016A" w:rsidRPr="00310C82">
        <w:rPr>
          <w:rFonts w:ascii="Arial" w:hAnsi="Arial" w:cs="Arial"/>
        </w:rPr>
        <w:t>life</w:t>
      </w:r>
      <w:r w:rsidR="00CE0320" w:rsidRPr="00310C82">
        <w:rPr>
          <w:rFonts w:ascii="Arial" w:hAnsi="Arial" w:cs="Arial"/>
        </w:rPr>
        <w:t>;</w:t>
      </w:r>
      <w:r w:rsidR="007652E7" w:rsidRPr="00310C82">
        <w:rPr>
          <w:rFonts w:ascii="Arial" w:hAnsi="Arial" w:cs="Arial"/>
        </w:rPr>
        <w:t xml:space="preserve"> however,</w:t>
      </w:r>
      <w:r w:rsidR="00275EED" w:rsidRPr="00310C82">
        <w:rPr>
          <w:rFonts w:ascii="Arial" w:hAnsi="Arial" w:cs="Arial"/>
        </w:rPr>
        <w:t xml:space="preserve"> if </w:t>
      </w:r>
      <w:r w:rsidR="00CE0320" w:rsidRPr="00310C82">
        <w:rPr>
          <w:rFonts w:ascii="Arial" w:hAnsi="Arial" w:cs="Arial"/>
        </w:rPr>
        <w:t xml:space="preserve">a </w:t>
      </w:r>
      <w:r w:rsidR="00A07905" w:rsidRPr="00310C82">
        <w:rPr>
          <w:rFonts w:ascii="Arial" w:hAnsi="Arial" w:cs="Arial"/>
        </w:rPr>
        <w:t xml:space="preserve">mental health </w:t>
      </w:r>
      <w:r w:rsidR="00CE0320" w:rsidRPr="00310C82">
        <w:rPr>
          <w:rFonts w:ascii="Arial" w:hAnsi="Arial" w:cs="Arial"/>
        </w:rPr>
        <w:t>practitioner</w:t>
      </w:r>
      <w:r w:rsidR="00A07905" w:rsidRPr="00310C82">
        <w:rPr>
          <w:rFonts w:ascii="Arial" w:hAnsi="Arial" w:cs="Arial"/>
        </w:rPr>
        <w:t xml:space="preserve"> </w:t>
      </w:r>
      <w:r w:rsidR="00CE0320" w:rsidRPr="00310C82">
        <w:rPr>
          <w:rFonts w:ascii="Arial" w:hAnsi="Arial" w:cs="Arial"/>
        </w:rPr>
        <w:t>makes</w:t>
      </w:r>
      <w:r w:rsidR="00A07905" w:rsidRPr="00310C82">
        <w:rPr>
          <w:rFonts w:ascii="Arial" w:hAnsi="Arial" w:cs="Arial"/>
        </w:rPr>
        <w:t xml:space="preserve"> </w:t>
      </w:r>
      <w:r w:rsidR="002F3D59" w:rsidRPr="00310C82">
        <w:rPr>
          <w:rFonts w:ascii="Arial" w:hAnsi="Arial" w:cs="Arial"/>
        </w:rPr>
        <w:t>a wrong diagnosis</w:t>
      </w:r>
      <w:r w:rsidR="00CE0320" w:rsidRPr="00310C82">
        <w:rPr>
          <w:rFonts w:ascii="Arial" w:hAnsi="Arial" w:cs="Arial"/>
        </w:rPr>
        <w:t>,</w:t>
      </w:r>
      <w:r w:rsidR="002F3D59" w:rsidRPr="00310C82">
        <w:rPr>
          <w:rFonts w:ascii="Arial" w:hAnsi="Arial" w:cs="Arial"/>
        </w:rPr>
        <w:t xml:space="preserve"> that can</w:t>
      </w:r>
      <w:r w:rsidR="00CE0320" w:rsidRPr="00310C82">
        <w:rPr>
          <w:rFonts w:ascii="Arial" w:hAnsi="Arial" w:cs="Arial"/>
        </w:rPr>
        <w:t xml:space="preserve"> </w:t>
      </w:r>
      <w:r w:rsidR="006B17F0" w:rsidRPr="00310C82">
        <w:rPr>
          <w:rFonts w:ascii="Arial" w:hAnsi="Arial" w:cs="Arial"/>
        </w:rPr>
        <w:t xml:space="preserve">not just not </w:t>
      </w:r>
      <w:r w:rsidR="00CE0320" w:rsidRPr="00310C82">
        <w:rPr>
          <w:rFonts w:ascii="Arial" w:hAnsi="Arial" w:cs="Arial"/>
        </w:rPr>
        <w:t>enhance</w:t>
      </w:r>
      <w:r w:rsidR="006B17F0" w:rsidRPr="00310C82">
        <w:rPr>
          <w:rFonts w:ascii="Arial" w:hAnsi="Arial" w:cs="Arial"/>
        </w:rPr>
        <w:t xml:space="preserve"> </w:t>
      </w:r>
      <w:r w:rsidR="007652E7" w:rsidRPr="00310C82">
        <w:rPr>
          <w:rFonts w:ascii="Arial" w:hAnsi="Arial" w:cs="Arial"/>
        </w:rPr>
        <w:t xml:space="preserve">the health of the patient but also </w:t>
      </w:r>
      <w:r w:rsidR="00313C10" w:rsidRPr="00310C82">
        <w:rPr>
          <w:rFonts w:ascii="Arial" w:hAnsi="Arial" w:cs="Arial"/>
        </w:rPr>
        <w:t>lead</w:t>
      </w:r>
      <w:r w:rsidR="002F3D59" w:rsidRPr="00310C82">
        <w:rPr>
          <w:rFonts w:ascii="Arial" w:hAnsi="Arial" w:cs="Arial"/>
        </w:rPr>
        <w:t xml:space="preserve"> to </w:t>
      </w:r>
      <w:r w:rsidR="006B17F0" w:rsidRPr="00310C82">
        <w:rPr>
          <w:rFonts w:ascii="Arial" w:hAnsi="Arial" w:cs="Arial"/>
        </w:rPr>
        <w:t xml:space="preserve">more </w:t>
      </w:r>
      <w:r w:rsidR="007652E7" w:rsidRPr="00310C82">
        <w:rPr>
          <w:rFonts w:ascii="Arial" w:hAnsi="Arial" w:cs="Arial"/>
        </w:rPr>
        <w:t>health problems.</w:t>
      </w:r>
      <w:r w:rsidR="00743A6F" w:rsidRPr="00310C82">
        <w:rPr>
          <w:rFonts w:ascii="Arial" w:hAnsi="Arial" w:cs="Arial"/>
        </w:rPr>
        <w:t xml:space="preserve"> That way</w:t>
      </w:r>
      <w:r w:rsidR="006C289A" w:rsidRPr="00310C82">
        <w:rPr>
          <w:rFonts w:ascii="Arial" w:hAnsi="Arial" w:cs="Arial"/>
        </w:rPr>
        <w:t>, the</w:t>
      </w:r>
      <w:r w:rsidR="00743A6F" w:rsidRPr="00310C82">
        <w:rPr>
          <w:rFonts w:ascii="Arial" w:hAnsi="Arial" w:cs="Arial"/>
        </w:rPr>
        <w:t xml:space="preserve"> </w:t>
      </w:r>
      <w:r w:rsidR="00F2234F" w:rsidRPr="00310C82">
        <w:rPr>
          <w:rFonts w:ascii="Arial" w:hAnsi="Arial" w:cs="Arial"/>
        </w:rPr>
        <w:t>right</w:t>
      </w:r>
      <w:r w:rsidR="00BF09E4" w:rsidRPr="00310C82">
        <w:rPr>
          <w:rFonts w:ascii="Arial" w:hAnsi="Arial" w:cs="Arial"/>
        </w:rPr>
        <w:t xml:space="preserve"> diagnoser is </w:t>
      </w:r>
      <w:r w:rsidR="00F2234F" w:rsidRPr="00310C82">
        <w:rPr>
          <w:rFonts w:ascii="Arial" w:hAnsi="Arial" w:cs="Arial"/>
        </w:rPr>
        <w:t>very</w:t>
      </w:r>
      <w:r w:rsidR="00BF09E4" w:rsidRPr="00310C82">
        <w:rPr>
          <w:rFonts w:ascii="Arial" w:hAnsi="Arial" w:cs="Arial"/>
        </w:rPr>
        <w:t xml:space="preserve"> important</w:t>
      </w:r>
      <w:r w:rsidR="006C289A" w:rsidRPr="00310C82">
        <w:rPr>
          <w:rFonts w:ascii="Arial" w:hAnsi="Arial" w:cs="Arial"/>
        </w:rPr>
        <w:t>,</w:t>
      </w:r>
      <w:r w:rsidR="00BF09E4" w:rsidRPr="00310C82">
        <w:rPr>
          <w:rFonts w:ascii="Arial" w:hAnsi="Arial" w:cs="Arial"/>
        </w:rPr>
        <w:t xml:space="preserve"> and </w:t>
      </w:r>
      <w:r w:rsidR="00F2234F" w:rsidRPr="00310C82">
        <w:rPr>
          <w:rFonts w:ascii="Arial" w:hAnsi="Arial" w:cs="Arial"/>
        </w:rPr>
        <w:t xml:space="preserve">professionals use all tools to </w:t>
      </w:r>
      <w:r w:rsidR="00FB4439" w:rsidRPr="00310C82">
        <w:rPr>
          <w:rFonts w:ascii="Arial" w:hAnsi="Arial" w:cs="Arial"/>
        </w:rPr>
        <w:t>diagnose correctly</w:t>
      </w:r>
      <w:r w:rsidR="00F2234F" w:rsidRPr="00310C82">
        <w:rPr>
          <w:rFonts w:ascii="Arial" w:hAnsi="Arial" w:cs="Arial"/>
        </w:rPr>
        <w:t>.</w:t>
      </w:r>
    </w:p>
    <w:p w14:paraId="35FD8064" w14:textId="41F9E374" w:rsidR="00E1354B" w:rsidRPr="00310C82" w:rsidRDefault="00B806C4" w:rsidP="00310C82">
      <w:pPr>
        <w:spacing w:line="360" w:lineRule="auto"/>
        <w:jc w:val="both"/>
        <w:rPr>
          <w:rFonts w:ascii="Arial" w:hAnsi="Arial" w:cs="Arial"/>
        </w:rPr>
      </w:pPr>
      <w:r w:rsidRPr="00310C82">
        <w:rPr>
          <w:rFonts w:ascii="Arial" w:hAnsi="Arial" w:cs="Arial"/>
        </w:rPr>
        <w:t>Professional</w:t>
      </w:r>
      <w:r w:rsidR="00122E17" w:rsidRPr="00310C82">
        <w:rPr>
          <w:rFonts w:ascii="Arial" w:hAnsi="Arial" w:cs="Arial"/>
        </w:rPr>
        <w:t xml:space="preserve"> </w:t>
      </w:r>
      <w:r w:rsidR="00295B34" w:rsidRPr="00310C82">
        <w:rPr>
          <w:rFonts w:ascii="Arial" w:hAnsi="Arial" w:cs="Arial"/>
        </w:rPr>
        <w:t xml:space="preserve">diagnosis of </w:t>
      </w:r>
      <w:r w:rsidRPr="00310C82">
        <w:rPr>
          <w:rFonts w:ascii="Arial" w:hAnsi="Arial" w:cs="Arial"/>
        </w:rPr>
        <w:t>schizophrenia</w:t>
      </w:r>
      <w:r w:rsidR="00295B34" w:rsidRPr="00310C82">
        <w:rPr>
          <w:rFonts w:ascii="Arial" w:hAnsi="Arial" w:cs="Arial"/>
        </w:rPr>
        <w:t xml:space="preserve"> </w:t>
      </w:r>
      <w:r w:rsidR="00085958" w:rsidRPr="00310C82">
        <w:rPr>
          <w:rFonts w:ascii="Arial" w:hAnsi="Arial" w:cs="Arial"/>
        </w:rPr>
        <w:t xml:space="preserve">is </w:t>
      </w:r>
      <w:r w:rsidR="00D12800" w:rsidRPr="00310C82">
        <w:rPr>
          <w:rFonts w:ascii="Arial" w:hAnsi="Arial" w:cs="Arial"/>
        </w:rPr>
        <w:t>monitoring symptoms for one month</w:t>
      </w:r>
      <w:r w:rsidR="002947B1" w:rsidRPr="00310C82">
        <w:rPr>
          <w:rFonts w:ascii="Arial" w:hAnsi="Arial" w:cs="Arial"/>
        </w:rPr>
        <w:t xml:space="preserve"> and </w:t>
      </w:r>
      <w:r w:rsidR="00D12800" w:rsidRPr="00310C82">
        <w:rPr>
          <w:rFonts w:ascii="Arial" w:hAnsi="Arial" w:cs="Arial"/>
        </w:rPr>
        <w:t>analysis</w:t>
      </w:r>
      <w:r w:rsidR="00085958" w:rsidRPr="00310C82">
        <w:rPr>
          <w:rFonts w:ascii="Arial" w:hAnsi="Arial" w:cs="Arial"/>
        </w:rPr>
        <w:t xml:space="preserve"> </w:t>
      </w:r>
      <w:r w:rsidR="00D12800" w:rsidRPr="00310C82">
        <w:rPr>
          <w:rFonts w:ascii="Arial" w:hAnsi="Arial" w:cs="Arial"/>
        </w:rPr>
        <w:t xml:space="preserve">of </w:t>
      </w:r>
      <w:r w:rsidR="00A91F2B" w:rsidRPr="00310C82">
        <w:rPr>
          <w:rFonts w:ascii="Arial" w:hAnsi="Arial" w:cs="Arial"/>
        </w:rPr>
        <w:t>patients’</w:t>
      </w:r>
      <w:r w:rsidR="00D12800" w:rsidRPr="00310C82">
        <w:rPr>
          <w:rFonts w:ascii="Arial" w:hAnsi="Arial" w:cs="Arial"/>
        </w:rPr>
        <w:t xml:space="preserve"> history</w:t>
      </w:r>
      <w:r w:rsidR="002947B1" w:rsidRPr="00310C82">
        <w:rPr>
          <w:rFonts w:ascii="Arial" w:hAnsi="Arial" w:cs="Arial"/>
        </w:rPr>
        <w:t xml:space="preserve"> </w:t>
      </w:r>
      <w:r w:rsidR="00A91F2B" w:rsidRPr="00310C82">
        <w:rPr>
          <w:rFonts w:ascii="Arial" w:hAnsi="Arial" w:cs="Arial"/>
        </w:rPr>
        <w:t>symptoms</w:t>
      </w:r>
      <w:r w:rsidR="00085958" w:rsidRPr="00310C82">
        <w:rPr>
          <w:rFonts w:ascii="Arial" w:hAnsi="Arial" w:cs="Arial"/>
        </w:rPr>
        <w:t xml:space="preserve"> </w:t>
      </w:r>
      <w:r w:rsidR="000850F1" w:rsidRPr="00310C82">
        <w:rPr>
          <w:rFonts w:ascii="Arial" w:hAnsi="Arial" w:cs="Arial"/>
        </w:rPr>
        <w:t>for at least</w:t>
      </w:r>
      <w:r w:rsidRPr="00310C82">
        <w:rPr>
          <w:rFonts w:ascii="Arial" w:hAnsi="Arial" w:cs="Arial"/>
        </w:rPr>
        <w:t xml:space="preserve"> six months. </w:t>
      </w:r>
      <w:r w:rsidR="00A91F2B" w:rsidRPr="00310C82">
        <w:rPr>
          <w:rFonts w:ascii="Arial" w:hAnsi="Arial" w:cs="Arial"/>
        </w:rPr>
        <w:t>There is</w:t>
      </w:r>
      <w:r w:rsidR="00980EDA" w:rsidRPr="00310C82">
        <w:rPr>
          <w:rFonts w:ascii="Arial" w:hAnsi="Arial" w:cs="Arial"/>
        </w:rPr>
        <w:t xml:space="preserve"> not a single test </w:t>
      </w:r>
      <w:r w:rsidR="008D2615" w:rsidRPr="00310C82">
        <w:rPr>
          <w:rFonts w:ascii="Arial" w:hAnsi="Arial" w:cs="Arial"/>
        </w:rPr>
        <w:t>which</w:t>
      </w:r>
      <w:r w:rsidR="00980EDA" w:rsidRPr="00310C82">
        <w:rPr>
          <w:rFonts w:ascii="Arial" w:hAnsi="Arial" w:cs="Arial"/>
        </w:rPr>
        <w:t xml:space="preserve"> can </w:t>
      </w:r>
      <w:r w:rsidR="008D2615" w:rsidRPr="00310C82">
        <w:rPr>
          <w:rFonts w:ascii="Arial" w:hAnsi="Arial" w:cs="Arial"/>
        </w:rPr>
        <w:t>conclude schizophrenia diagnoses.</w:t>
      </w:r>
      <w:r w:rsidR="002947B1" w:rsidRPr="00310C82">
        <w:rPr>
          <w:rFonts w:ascii="Arial" w:hAnsi="Arial" w:cs="Arial"/>
        </w:rPr>
        <w:t xml:space="preserve"> </w:t>
      </w:r>
      <w:r w:rsidR="00336931" w:rsidRPr="00310C82">
        <w:rPr>
          <w:rFonts w:ascii="Arial" w:hAnsi="Arial" w:cs="Arial"/>
        </w:rPr>
        <w:t xml:space="preserve"> </w:t>
      </w:r>
      <w:r w:rsidR="00A060CC" w:rsidRPr="00310C82">
        <w:rPr>
          <w:rFonts w:ascii="Arial" w:hAnsi="Arial" w:cs="Arial"/>
        </w:rPr>
        <w:t xml:space="preserve">If the </w:t>
      </w:r>
      <w:r w:rsidR="002104AE" w:rsidRPr="00310C82">
        <w:rPr>
          <w:rFonts w:ascii="Arial" w:hAnsi="Arial" w:cs="Arial"/>
        </w:rPr>
        <w:t>practician</w:t>
      </w:r>
      <w:r w:rsidR="00A060CC" w:rsidRPr="00310C82">
        <w:rPr>
          <w:rFonts w:ascii="Arial" w:hAnsi="Arial" w:cs="Arial"/>
        </w:rPr>
        <w:t xml:space="preserve"> </w:t>
      </w:r>
      <w:r w:rsidR="00ED3E91" w:rsidRPr="00310C82">
        <w:rPr>
          <w:rFonts w:ascii="Arial" w:hAnsi="Arial" w:cs="Arial"/>
        </w:rPr>
        <w:t xml:space="preserve">in mental health can see clear </w:t>
      </w:r>
      <w:r w:rsidR="002104AE" w:rsidRPr="00310C82">
        <w:rPr>
          <w:rFonts w:ascii="Arial" w:hAnsi="Arial" w:cs="Arial"/>
        </w:rPr>
        <w:t>signs of</w:t>
      </w:r>
      <w:r w:rsidR="00ED3E91" w:rsidRPr="00310C82">
        <w:rPr>
          <w:rFonts w:ascii="Arial" w:hAnsi="Arial" w:cs="Arial"/>
        </w:rPr>
        <w:t xml:space="preserve"> </w:t>
      </w:r>
      <w:r w:rsidR="002104AE" w:rsidRPr="00310C82">
        <w:rPr>
          <w:rFonts w:ascii="Arial" w:hAnsi="Arial" w:cs="Arial"/>
        </w:rPr>
        <w:t>schizophrenia symptoms,</w:t>
      </w:r>
      <w:r w:rsidR="00ED3E91" w:rsidRPr="00310C82">
        <w:rPr>
          <w:rFonts w:ascii="Arial" w:hAnsi="Arial" w:cs="Arial"/>
        </w:rPr>
        <w:t xml:space="preserve"> </w:t>
      </w:r>
      <w:r w:rsidR="002104AE" w:rsidRPr="00310C82">
        <w:rPr>
          <w:rFonts w:ascii="Arial" w:hAnsi="Arial" w:cs="Arial"/>
        </w:rPr>
        <w:t>f</w:t>
      </w:r>
      <w:r w:rsidR="008E5003" w:rsidRPr="00310C82">
        <w:rPr>
          <w:rFonts w:ascii="Arial" w:hAnsi="Arial" w:cs="Arial"/>
        </w:rPr>
        <w:t>uture</w:t>
      </w:r>
      <w:r w:rsidR="00776D80" w:rsidRPr="00310C82">
        <w:rPr>
          <w:rFonts w:ascii="Arial" w:hAnsi="Arial" w:cs="Arial"/>
        </w:rPr>
        <w:t xml:space="preserve"> st</w:t>
      </w:r>
      <w:r w:rsidR="008E5003" w:rsidRPr="00310C82">
        <w:rPr>
          <w:rFonts w:ascii="Arial" w:hAnsi="Arial" w:cs="Arial"/>
        </w:rPr>
        <w:t xml:space="preserve">eps to investigate and give the </w:t>
      </w:r>
      <w:r w:rsidR="00F3667F" w:rsidRPr="00310C82">
        <w:rPr>
          <w:rFonts w:ascii="Arial" w:hAnsi="Arial" w:cs="Arial"/>
        </w:rPr>
        <w:t>proper</w:t>
      </w:r>
      <w:r w:rsidR="008E5003" w:rsidRPr="00310C82">
        <w:rPr>
          <w:rFonts w:ascii="Arial" w:hAnsi="Arial" w:cs="Arial"/>
        </w:rPr>
        <w:t xml:space="preserve"> diagnosis</w:t>
      </w:r>
      <w:r w:rsidR="002104AE" w:rsidRPr="00310C82">
        <w:rPr>
          <w:rFonts w:ascii="Arial" w:hAnsi="Arial" w:cs="Arial"/>
        </w:rPr>
        <w:t xml:space="preserve"> will follow</w:t>
      </w:r>
      <w:r w:rsidR="00F3667F" w:rsidRPr="00310C82">
        <w:rPr>
          <w:rFonts w:ascii="Arial" w:hAnsi="Arial" w:cs="Arial"/>
        </w:rPr>
        <w:t>.</w:t>
      </w:r>
      <w:r w:rsidR="007F6CA6" w:rsidRPr="00310C82">
        <w:rPr>
          <w:rFonts w:ascii="Arial" w:hAnsi="Arial" w:cs="Arial"/>
        </w:rPr>
        <w:t xml:space="preserve"> Professional screening is </w:t>
      </w:r>
      <w:r w:rsidR="00082D26" w:rsidRPr="00310C82">
        <w:rPr>
          <w:rFonts w:ascii="Arial" w:hAnsi="Arial" w:cs="Arial"/>
        </w:rPr>
        <w:t>the</w:t>
      </w:r>
      <w:r w:rsidR="007F6CA6" w:rsidRPr="00310C82">
        <w:rPr>
          <w:rFonts w:ascii="Arial" w:hAnsi="Arial" w:cs="Arial"/>
        </w:rPr>
        <w:t xml:space="preserve"> first ste</w:t>
      </w:r>
      <w:r w:rsidR="00082D26" w:rsidRPr="00310C82">
        <w:rPr>
          <w:rFonts w:ascii="Arial" w:hAnsi="Arial" w:cs="Arial"/>
        </w:rPr>
        <w:t xml:space="preserve">p when service </w:t>
      </w:r>
      <w:r w:rsidR="00301F1C" w:rsidRPr="00310C82">
        <w:rPr>
          <w:rFonts w:ascii="Arial" w:hAnsi="Arial" w:cs="Arial"/>
        </w:rPr>
        <w:t>users</w:t>
      </w:r>
      <w:r w:rsidR="00082D26" w:rsidRPr="00310C82">
        <w:rPr>
          <w:rFonts w:ascii="Arial" w:hAnsi="Arial" w:cs="Arial"/>
        </w:rPr>
        <w:t xml:space="preserve"> are </w:t>
      </w:r>
      <w:r w:rsidR="00301F1C" w:rsidRPr="00310C82">
        <w:rPr>
          <w:rFonts w:ascii="Arial" w:hAnsi="Arial" w:cs="Arial"/>
        </w:rPr>
        <w:t>questioned</w:t>
      </w:r>
      <w:r w:rsidR="00082D26" w:rsidRPr="00310C82">
        <w:rPr>
          <w:rFonts w:ascii="Arial" w:hAnsi="Arial" w:cs="Arial"/>
        </w:rPr>
        <w:t xml:space="preserve"> </w:t>
      </w:r>
      <w:r w:rsidR="00301F1C" w:rsidRPr="00310C82">
        <w:rPr>
          <w:rFonts w:ascii="Arial" w:hAnsi="Arial" w:cs="Arial"/>
        </w:rPr>
        <w:t xml:space="preserve">about </w:t>
      </w:r>
      <w:r w:rsidR="00D51CFE" w:rsidRPr="00310C82">
        <w:rPr>
          <w:rFonts w:ascii="Arial" w:hAnsi="Arial" w:cs="Arial"/>
        </w:rPr>
        <w:t xml:space="preserve">previous </w:t>
      </w:r>
      <w:r w:rsidR="00301F1C" w:rsidRPr="00310C82">
        <w:rPr>
          <w:rFonts w:ascii="Arial" w:hAnsi="Arial" w:cs="Arial"/>
        </w:rPr>
        <w:t>medical</w:t>
      </w:r>
      <w:r w:rsidR="00D51CFE" w:rsidRPr="00310C82">
        <w:rPr>
          <w:rFonts w:ascii="Arial" w:hAnsi="Arial" w:cs="Arial"/>
        </w:rPr>
        <w:t xml:space="preserve"> and</w:t>
      </w:r>
      <w:r w:rsidR="00E93DA7" w:rsidRPr="00310C82">
        <w:rPr>
          <w:rFonts w:ascii="Arial" w:hAnsi="Arial" w:cs="Arial"/>
        </w:rPr>
        <w:t xml:space="preserve"> </w:t>
      </w:r>
      <w:r w:rsidR="00154980" w:rsidRPr="00310C82">
        <w:rPr>
          <w:rFonts w:ascii="Arial" w:hAnsi="Arial" w:cs="Arial"/>
        </w:rPr>
        <w:t xml:space="preserve">family </w:t>
      </w:r>
      <w:r w:rsidR="00301F1C" w:rsidRPr="00310C82">
        <w:rPr>
          <w:rFonts w:ascii="Arial" w:hAnsi="Arial" w:cs="Arial"/>
        </w:rPr>
        <w:t>history</w:t>
      </w:r>
      <w:r w:rsidR="00154980" w:rsidRPr="00310C82">
        <w:rPr>
          <w:rFonts w:ascii="Arial" w:hAnsi="Arial" w:cs="Arial"/>
        </w:rPr>
        <w:t xml:space="preserve"> to </w:t>
      </w:r>
      <w:r w:rsidR="00714411" w:rsidRPr="00310C82">
        <w:rPr>
          <w:rFonts w:ascii="Arial" w:hAnsi="Arial" w:cs="Arial"/>
        </w:rPr>
        <w:t xml:space="preserve">see if </w:t>
      </w:r>
      <w:r w:rsidR="00680F44" w:rsidRPr="00310C82">
        <w:rPr>
          <w:rFonts w:ascii="Arial" w:hAnsi="Arial" w:cs="Arial"/>
        </w:rPr>
        <w:t xml:space="preserve">the </w:t>
      </w:r>
      <w:r w:rsidR="00714411" w:rsidRPr="00310C82">
        <w:rPr>
          <w:rFonts w:ascii="Arial" w:hAnsi="Arial" w:cs="Arial"/>
        </w:rPr>
        <w:t xml:space="preserve">patient </w:t>
      </w:r>
      <w:r w:rsidR="00E93DA7" w:rsidRPr="00310C82">
        <w:rPr>
          <w:rFonts w:ascii="Arial" w:hAnsi="Arial" w:cs="Arial"/>
        </w:rPr>
        <w:t>has</w:t>
      </w:r>
      <w:r w:rsidR="00680F44" w:rsidRPr="00310C82">
        <w:rPr>
          <w:rFonts w:ascii="Arial" w:hAnsi="Arial" w:cs="Arial"/>
        </w:rPr>
        <w:t xml:space="preserve"> any history of mental health </w:t>
      </w:r>
      <w:r w:rsidR="00E93DA7" w:rsidRPr="00310C82">
        <w:rPr>
          <w:rFonts w:ascii="Arial" w:hAnsi="Arial" w:cs="Arial"/>
        </w:rPr>
        <w:t>issues</w:t>
      </w:r>
      <w:r w:rsidR="00680F44" w:rsidRPr="00310C82">
        <w:rPr>
          <w:rFonts w:ascii="Arial" w:hAnsi="Arial" w:cs="Arial"/>
        </w:rPr>
        <w:t xml:space="preserve"> </w:t>
      </w:r>
      <w:r w:rsidR="00E93DA7" w:rsidRPr="00310C82">
        <w:rPr>
          <w:rFonts w:ascii="Arial" w:hAnsi="Arial" w:cs="Arial"/>
        </w:rPr>
        <w:t>or</w:t>
      </w:r>
      <w:r w:rsidR="00680F44" w:rsidRPr="00310C82">
        <w:rPr>
          <w:rFonts w:ascii="Arial" w:hAnsi="Arial" w:cs="Arial"/>
        </w:rPr>
        <w:t xml:space="preserve"> </w:t>
      </w:r>
      <w:r w:rsidR="00E93DA7" w:rsidRPr="00310C82">
        <w:rPr>
          <w:rFonts w:ascii="Arial" w:hAnsi="Arial" w:cs="Arial"/>
        </w:rPr>
        <w:t>substance abuse</w:t>
      </w:r>
      <w:r w:rsidR="004F1FDC" w:rsidRPr="00310C82">
        <w:rPr>
          <w:rFonts w:ascii="Arial" w:hAnsi="Arial" w:cs="Arial"/>
        </w:rPr>
        <w:t>,</w:t>
      </w:r>
      <w:r w:rsidR="00E93DA7" w:rsidRPr="00310C82">
        <w:rPr>
          <w:rFonts w:ascii="Arial" w:hAnsi="Arial" w:cs="Arial"/>
        </w:rPr>
        <w:t xml:space="preserve"> </w:t>
      </w:r>
      <w:r w:rsidR="006C4F26" w:rsidRPr="00310C82">
        <w:rPr>
          <w:rFonts w:ascii="Arial" w:hAnsi="Arial" w:cs="Arial"/>
        </w:rPr>
        <w:t>which</w:t>
      </w:r>
      <w:r w:rsidR="00E93DA7" w:rsidRPr="00310C82">
        <w:rPr>
          <w:rFonts w:ascii="Arial" w:hAnsi="Arial" w:cs="Arial"/>
        </w:rPr>
        <w:t xml:space="preserve"> </w:t>
      </w:r>
      <w:r w:rsidR="006C4F26" w:rsidRPr="00310C82">
        <w:rPr>
          <w:rFonts w:ascii="Arial" w:hAnsi="Arial" w:cs="Arial"/>
        </w:rPr>
        <w:t xml:space="preserve">can explain or be the reason </w:t>
      </w:r>
      <w:r w:rsidR="004F1FDC" w:rsidRPr="00310C82">
        <w:rPr>
          <w:rFonts w:ascii="Arial" w:hAnsi="Arial" w:cs="Arial"/>
        </w:rPr>
        <w:t>for</w:t>
      </w:r>
      <w:r w:rsidR="006C4F26" w:rsidRPr="00310C82">
        <w:rPr>
          <w:rFonts w:ascii="Arial" w:hAnsi="Arial" w:cs="Arial"/>
        </w:rPr>
        <w:t xml:space="preserve"> </w:t>
      </w:r>
      <w:r w:rsidR="004F1FDC" w:rsidRPr="00310C82">
        <w:rPr>
          <w:rFonts w:ascii="Arial" w:hAnsi="Arial" w:cs="Arial"/>
        </w:rPr>
        <w:t xml:space="preserve">the </w:t>
      </w:r>
      <w:r w:rsidR="006C4F26" w:rsidRPr="00310C82">
        <w:rPr>
          <w:rFonts w:ascii="Arial" w:hAnsi="Arial" w:cs="Arial"/>
        </w:rPr>
        <w:t xml:space="preserve">patient’s </w:t>
      </w:r>
      <w:r w:rsidR="004F1FDC" w:rsidRPr="00310C82">
        <w:rPr>
          <w:rFonts w:ascii="Arial" w:hAnsi="Arial" w:cs="Arial"/>
        </w:rPr>
        <w:t>symptoms.</w:t>
      </w:r>
      <w:r w:rsidR="0093456A" w:rsidRPr="00310C82">
        <w:rPr>
          <w:rFonts w:ascii="Arial" w:hAnsi="Arial" w:cs="Arial"/>
        </w:rPr>
        <w:t xml:space="preserve"> </w:t>
      </w:r>
      <w:r w:rsidR="0093456A" w:rsidRPr="00310C82">
        <w:rPr>
          <w:rFonts w:ascii="Arial" w:hAnsi="Arial" w:cs="Arial"/>
        </w:rPr>
        <w:t xml:space="preserve">A mental health professional will </w:t>
      </w:r>
      <w:r w:rsidR="0093456A" w:rsidRPr="00310C82">
        <w:rPr>
          <w:rFonts w:ascii="Arial" w:hAnsi="Arial" w:cs="Arial"/>
        </w:rPr>
        <w:t>decide</w:t>
      </w:r>
      <w:r w:rsidR="0093456A" w:rsidRPr="00310C82">
        <w:rPr>
          <w:rFonts w:ascii="Arial" w:hAnsi="Arial" w:cs="Arial"/>
        </w:rPr>
        <w:t xml:space="preserve"> if a </w:t>
      </w:r>
      <w:r w:rsidR="001009A1" w:rsidRPr="00310C82">
        <w:rPr>
          <w:rFonts w:ascii="Arial" w:hAnsi="Arial" w:cs="Arial"/>
        </w:rPr>
        <w:t>service</w:t>
      </w:r>
      <w:r w:rsidR="0093456A" w:rsidRPr="00310C82">
        <w:rPr>
          <w:rFonts w:ascii="Arial" w:hAnsi="Arial" w:cs="Arial"/>
        </w:rPr>
        <w:t xml:space="preserve"> user</w:t>
      </w:r>
      <w:r w:rsidR="0093456A" w:rsidRPr="00310C82">
        <w:rPr>
          <w:rFonts w:ascii="Arial" w:hAnsi="Arial" w:cs="Arial"/>
        </w:rPr>
        <w:t xml:space="preserve"> has schizophrenia </w:t>
      </w:r>
      <w:r w:rsidR="001009A1" w:rsidRPr="00310C82">
        <w:rPr>
          <w:rFonts w:ascii="Arial" w:hAnsi="Arial" w:cs="Arial"/>
        </w:rPr>
        <w:t>using</w:t>
      </w:r>
      <w:r w:rsidR="006B5FD3" w:rsidRPr="00310C82">
        <w:rPr>
          <w:rFonts w:ascii="Arial" w:hAnsi="Arial" w:cs="Arial"/>
        </w:rPr>
        <w:t xml:space="preserve"> </w:t>
      </w:r>
      <w:r w:rsidR="00AF5E3F" w:rsidRPr="00310C82">
        <w:rPr>
          <w:rFonts w:ascii="Arial" w:hAnsi="Arial" w:cs="Arial"/>
        </w:rPr>
        <w:t>classification</w:t>
      </w:r>
      <w:r w:rsidR="006B5FD3" w:rsidRPr="00310C82">
        <w:rPr>
          <w:rFonts w:ascii="Arial" w:hAnsi="Arial" w:cs="Arial"/>
        </w:rPr>
        <w:t xml:space="preserve"> systems</w:t>
      </w:r>
      <w:r w:rsidR="00734F9B" w:rsidRPr="00310C82">
        <w:rPr>
          <w:rFonts w:ascii="Arial" w:hAnsi="Arial" w:cs="Arial"/>
        </w:rPr>
        <w:t>.</w:t>
      </w:r>
      <w:r w:rsidR="006B5FD3" w:rsidRPr="00310C82">
        <w:rPr>
          <w:rFonts w:ascii="Arial" w:hAnsi="Arial" w:cs="Arial"/>
        </w:rPr>
        <w:t xml:space="preserve"> </w:t>
      </w:r>
      <w:r w:rsidR="00DE0A94" w:rsidRPr="00DE0A94">
        <w:rPr>
          <w:rFonts w:ascii="Arial" w:hAnsi="Arial" w:cs="Arial"/>
          <w:color w:val="000000" w:themeColor="text1"/>
          <w:kern w:val="24"/>
        </w:rPr>
        <w:t>The International Classification of Diseases (ICD</w:t>
      </w:r>
      <w:r w:rsidR="00AF5E3F" w:rsidRPr="00310C82">
        <w:rPr>
          <w:rFonts w:ascii="Arial" w:hAnsi="Arial" w:cs="Arial"/>
          <w:color w:val="000000" w:themeColor="text1"/>
          <w:kern w:val="24"/>
        </w:rPr>
        <w:t>-10</w:t>
      </w:r>
      <w:r w:rsidR="00DE0A94" w:rsidRPr="00DE0A94">
        <w:rPr>
          <w:rFonts w:ascii="Arial" w:hAnsi="Arial" w:cs="Arial"/>
          <w:color w:val="000000" w:themeColor="text1"/>
          <w:kern w:val="24"/>
        </w:rPr>
        <w:t>)</w:t>
      </w:r>
      <w:r w:rsidR="0030296B" w:rsidRPr="00310C82">
        <w:rPr>
          <w:rFonts w:ascii="Arial" w:hAnsi="Arial" w:cs="Arial"/>
          <w:color w:val="000000" w:themeColor="text1"/>
          <w:kern w:val="24"/>
        </w:rPr>
        <w:t xml:space="preserve"> and </w:t>
      </w:r>
      <w:r w:rsidR="00DE0A94" w:rsidRPr="00DE0A94">
        <w:rPr>
          <w:rFonts w:ascii="Arial" w:eastAsiaTheme="minorEastAsia" w:hAnsi="Arial" w:cs="Arial"/>
          <w:color w:val="000000" w:themeColor="text1"/>
          <w:kern w:val="24"/>
        </w:rPr>
        <w:t xml:space="preserve">The Diagnostic and Statistical </w:t>
      </w:r>
      <w:r w:rsidR="00DE0A94" w:rsidRPr="00DE0A94">
        <w:rPr>
          <w:rFonts w:ascii="Arial" w:eastAsiaTheme="minorEastAsia" w:hAnsi="Arial" w:cs="Arial"/>
          <w:color w:val="000000" w:themeColor="text1"/>
          <w:kern w:val="24"/>
        </w:rPr>
        <w:lastRenderedPageBreak/>
        <w:t>Manual of Mental Disorders (DSM</w:t>
      </w:r>
      <w:r w:rsidR="009F370F" w:rsidRPr="00310C82">
        <w:rPr>
          <w:rFonts w:ascii="Arial" w:eastAsiaTheme="minorEastAsia" w:hAnsi="Arial" w:cs="Arial"/>
          <w:color w:val="000000" w:themeColor="text1"/>
          <w:kern w:val="24"/>
        </w:rPr>
        <w:t>-5</w:t>
      </w:r>
      <w:r w:rsidR="00DE0A94" w:rsidRPr="00DE0A94">
        <w:rPr>
          <w:rFonts w:ascii="Arial" w:eastAsiaTheme="minorEastAsia" w:hAnsi="Arial" w:cs="Arial"/>
          <w:color w:val="000000" w:themeColor="text1"/>
          <w:kern w:val="24"/>
        </w:rPr>
        <w:t>)</w:t>
      </w:r>
      <w:r w:rsidR="009F370F" w:rsidRPr="00310C82">
        <w:rPr>
          <w:rFonts w:ascii="Arial" w:eastAsiaTheme="minorEastAsia" w:hAnsi="Arial" w:cs="Arial"/>
          <w:color w:val="000000" w:themeColor="text1"/>
          <w:kern w:val="24"/>
        </w:rPr>
        <w:t>. The cri</w:t>
      </w:r>
      <w:r w:rsidR="0047740C" w:rsidRPr="00310C82">
        <w:rPr>
          <w:rFonts w:ascii="Arial" w:eastAsiaTheme="minorEastAsia" w:hAnsi="Arial" w:cs="Arial"/>
          <w:color w:val="000000" w:themeColor="text1"/>
          <w:kern w:val="24"/>
        </w:rPr>
        <w:t xml:space="preserve">teria </w:t>
      </w:r>
      <w:r w:rsidR="00241597" w:rsidRPr="00310C82">
        <w:rPr>
          <w:rFonts w:ascii="Arial" w:eastAsiaTheme="minorEastAsia" w:hAnsi="Arial" w:cs="Arial"/>
          <w:color w:val="000000" w:themeColor="text1"/>
          <w:kern w:val="24"/>
        </w:rPr>
        <w:t xml:space="preserve">that </w:t>
      </w:r>
      <w:r w:rsidR="00D21BC3" w:rsidRPr="00310C82">
        <w:rPr>
          <w:rFonts w:ascii="Arial" w:eastAsiaTheme="minorEastAsia" w:hAnsi="Arial" w:cs="Arial"/>
          <w:color w:val="000000" w:themeColor="text1"/>
          <w:kern w:val="24"/>
        </w:rPr>
        <w:t>lead</w:t>
      </w:r>
      <w:r w:rsidR="00853DC0" w:rsidRPr="00310C82">
        <w:rPr>
          <w:rFonts w:ascii="Arial" w:eastAsiaTheme="minorEastAsia" w:hAnsi="Arial" w:cs="Arial"/>
          <w:color w:val="000000" w:themeColor="text1"/>
          <w:kern w:val="24"/>
        </w:rPr>
        <w:t xml:space="preserve"> to </w:t>
      </w:r>
      <w:r w:rsidR="00241597" w:rsidRPr="00310C82">
        <w:rPr>
          <w:rFonts w:ascii="Arial" w:eastAsiaTheme="minorEastAsia" w:hAnsi="Arial" w:cs="Arial"/>
          <w:color w:val="000000" w:themeColor="text1"/>
          <w:kern w:val="24"/>
        </w:rPr>
        <w:t>Schizophrenia</w:t>
      </w:r>
      <w:r w:rsidR="00853DC0" w:rsidRPr="00310C82">
        <w:rPr>
          <w:rFonts w:ascii="Arial" w:eastAsiaTheme="minorEastAsia" w:hAnsi="Arial" w:cs="Arial"/>
          <w:color w:val="000000" w:themeColor="text1"/>
          <w:kern w:val="24"/>
        </w:rPr>
        <w:t xml:space="preserve"> diagnosis is </w:t>
      </w:r>
      <w:r w:rsidR="00241597" w:rsidRPr="00310C82">
        <w:rPr>
          <w:rFonts w:ascii="Arial" w:eastAsiaTheme="minorEastAsia" w:hAnsi="Arial" w:cs="Arial"/>
          <w:color w:val="000000" w:themeColor="text1"/>
          <w:kern w:val="24"/>
        </w:rPr>
        <w:t>that</w:t>
      </w:r>
      <w:r w:rsidR="00853DC0" w:rsidRPr="00310C82">
        <w:rPr>
          <w:rFonts w:ascii="Arial" w:eastAsiaTheme="minorEastAsia" w:hAnsi="Arial" w:cs="Arial"/>
          <w:color w:val="000000" w:themeColor="text1"/>
          <w:kern w:val="24"/>
        </w:rPr>
        <w:t xml:space="preserve"> </w:t>
      </w:r>
      <w:r w:rsidR="00241597" w:rsidRPr="00310C82">
        <w:rPr>
          <w:rFonts w:ascii="Arial" w:eastAsiaTheme="minorEastAsia" w:hAnsi="Arial" w:cs="Arial"/>
          <w:color w:val="000000" w:themeColor="text1"/>
          <w:kern w:val="24"/>
        </w:rPr>
        <w:t xml:space="preserve">the </w:t>
      </w:r>
      <w:r w:rsidR="00853DC0" w:rsidRPr="00310C82">
        <w:rPr>
          <w:rFonts w:ascii="Arial" w:eastAsiaTheme="minorEastAsia" w:hAnsi="Arial" w:cs="Arial"/>
          <w:color w:val="000000" w:themeColor="text1"/>
          <w:kern w:val="24"/>
        </w:rPr>
        <w:t xml:space="preserve">patient </w:t>
      </w:r>
      <w:r w:rsidR="00D21BC3" w:rsidRPr="00310C82">
        <w:rPr>
          <w:rFonts w:ascii="Arial" w:eastAsiaTheme="minorEastAsia" w:hAnsi="Arial" w:cs="Arial"/>
          <w:color w:val="000000" w:themeColor="text1"/>
          <w:kern w:val="24"/>
        </w:rPr>
        <w:t>has</w:t>
      </w:r>
      <w:r w:rsidR="00FB6F07" w:rsidRPr="00310C82">
        <w:rPr>
          <w:rFonts w:ascii="Arial" w:eastAsiaTheme="minorEastAsia" w:hAnsi="Arial" w:cs="Arial"/>
          <w:color w:val="000000" w:themeColor="text1"/>
          <w:kern w:val="24"/>
        </w:rPr>
        <w:t xml:space="preserve"> at least</w:t>
      </w:r>
      <w:r w:rsidR="00853DC0" w:rsidRPr="00310C82">
        <w:rPr>
          <w:rFonts w:ascii="Arial" w:eastAsiaTheme="minorEastAsia" w:hAnsi="Arial" w:cs="Arial"/>
          <w:color w:val="000000" w:themeColor="text1"/>
          <w:kern w:val="24"/>
        </w:rPr>
        <w:t xml:space="preserve"> </w:t>
      </w:r>
      <w:r w:rsidR="00D21BC3" w:rsidRPr="00310C82">
        <w:rPr>
          <w:rFonts w:ascii="Arial" w:hAnsi="Arial" w:cs="Arial"/>
          <w:color w:val="000000" w:themeColor="text1"/>
        </w:rPr>
        <w:t xml:space="preserve">one </w:t>
      </w:r>
      <w:r w:rsidR="00FB6F07" w:rsidRPr="00310C82">
        <w:rPr>
          <w:rFonts w:ascii="Arial" w:hAnsi="Arial" w:cs="Arial"/>
          <w:color w:val="000000" w:themeColor="text1"/>
        </w:rPr>
        <w:t xml:space="preserve">of the </w:t>
      </w:r>
      <w:r w:rsidR="00D21BC3" w:rsidRPr="00310C82">
        <w:rPr>
          <w:rFonts w:ascii="Arial" w:hAnsi="Arial" w:cs="Arial"/>
          <w:color w:val="000000" w:themeColor="text1"/>
        </w:rPr>
        <w:t xml:space="preserve">positive </w:t>
      </w:r>
      <w:r w:rsidR="00FB6F07" w:rsidRPr="00310C82">
        <w:rPr>
          <w:rFonts w:ascii="Arial" w:hAnsi="Arial" w:cs="Arial"/>
          <w:color w:val="000000" w:themeColor="text1"/>
        </w:rPr>
        <w:t>symptoms</w:t>
      </w:r>
      <w:r w:rsidR="00667BBA" w:rsidRPr="00310C82">
        <w:rPr>
          <w:rFonts w:ascii="Arial" w:hAnsi="Arial" w:cs="Arial"/>
          <w:color w:val="000000" w:themeColor="text1"/>
        </w:rPr>
        <w:t>, which</w:t>
      </w:r>
      <w:r w:rsidR="00D21BC3" w:rsidRPr="00310C82">
        <w:rPr>
          <w:rFonts w:ascii="Arial" w:hAnsi="Arial" w:cs="Arial"/>
          <w:color w:val="000000" w:themeColor="text1"/>
        </w:rPr>
        <w:t xml:space="preserve"> </w:t>
      </w:r>
      <w:r w:rsidR="00580684" w:rsidRPr="00310C82">
        <w:rPr>
          <w:rFonts w:ascii="Arial" w:hAnsi="Arial" w:cs="Arial"/>
          <w:color w:val="000000" w:themeColor="text1"/>
        </w:rPr>
        <w:t>is</w:t>
      </w:r>
      <w:r w:rsidR="00D21BC3" w:rsidRPr="00310C82">
        <w:rPr>
          <w:rFonts w:ascii="Arial" w:hAnsi="Arial" w:cs="Arial"/>
          <w:color w:val="000000" w:themeColor="text1"/>
        </w:rPr>
        <w:t xml:space="preserve"> </w:t>
      </w:r>
      <w:r w:rsidR="00667BBA" w:rsidRPr="00310C82">
        <w:rPr>
          <w:rFonts w:ascii="Arial" w:hAnsi="Arial" w:cs="Arial"/>
          <w:color w:val="000000" w:themeColor="text1"/>
        </w:rPr>
        <w:t>h</w:t>
      </w:r>
      <w:r w:rsidR="00667BBA" w:rsidRPr="00310C82">
        <w:rPr>
          <w:rFonts w:ascii="Arial" w:hAnsi="Arial" w:cs="Arial"/>
          <w:color w:val="000000" w:themeColor="text1"/>
        </w:rPr>
        <w:t>allucinations, hearing voices or seeing things that do not exist; paranoia</w:t>
      </w:r>
      <w:r w:rsidR="00580684" w:rsidRPr="00310C82">
        <w:rPr>
          <w:rFonts w:ascii="Arial" w:hAnsi="Arial" w:cs="Arial"/>
          <w:color w:val="000000" w:themeColor="text1"/>
        </w:rPr>
        <w:t xml:space="preserve">, </w:t>
      </w:r>
      <w:r w:rsidR="006E468A" w:rsidRPr="00310C82">
        <w:rPr>
          <w:rFonts w:ascii="Arial" w:hAnsi="Arial" w:cs="Arial"/>
          <w:color w:val="000000" w:themeColor="text1"/>
        </w:rPr>
        <w:t>psychosis</w:t>
      </w:r>
      <w:r w:rsidR="006E468A" w:rsidRPr="00310C82">
        <w:rPr>
          <w:rFonts w:ascii="Arial" w:hAnsi="Arial" w:cs="Arial"/>
          <w:color w:val="000000" w:themeColor="text1"/>
        </w:rPr>
        <w:t>,</w:t>
      </w:r>
      <w:r w:rsidR="008A59C5" w:rsidRPr="00310C82">
        <w:rPr>
          <w:rFonts w:ascii="Arial" w:hAnsi="Arial" w:cs="Arial"/>
          <w:color w:val="000000" w:themeColor="text1"/>
        </w:rPr>
        <w:t xml:space="preserve"> </w:t>
      </w:r>
      <w:r w:rsidR="00667BBA" w:rsidRPr="00310C82">
        <w:rPr>
          <w:rFonts w:ascii="Arial" w:hAnsi="Arial" w:cs="Arial"/>
          <w:color w:val="000000" w:themeColor="text1"/>
        </w:rPr>
        <w:t xml:space="preserve">distorted perceptions, beliefs, and </w:t>
      </w:r>
      <w:r w:rsidR="00580684" w:rsidRPr="00310C82">
        <w:rPr>
          <w:rFonts w:ascii="Arial" w:hAnsi="Arial" w:cs="Arial"/>
          <w:color w:val="000000" w:themeColor="text1"/>
        </w:rPr>
        <w:t>behaviours</w:t>
      </w:r>
      <w:r w:rsidR="00512B24" w:rsidRPr="00310C82">
        <w:rPr>
          <w:rFonts w:ascii="Arial" w:hAnsi="Arial" w:cs="Arial"/>
          <w:color w:val="000000" w:themeColor="text1"/>
        </w:rPr>
        <w:t>; and</w:t>
      </w:r>
      <w:r w:rsidR="009D12BB" w:rsidRPr="00310C82">
        <w:rPr>
          <w:rFonts w:ascii="Arial" w:hAnsi="Arial" w:cs="Arial"/>
          <w:color w:val="000000" w:themeColor="text1"/>
        </w:rPr>
        <w:t xml:space="preserve"> </w:t>
      </w:r>
      <w:r w:rsidR="00D21BC3" w:rsidRPr="00310C82">
        <w:rPr>
          <w:rFonts w:ascii="Arial" w:hAnsi="Arial" w:cs="Arial"/>
          <w:color w:val="000000" w:themeColor="text1"/>
        </w:rPr>
        <w:t>two negatives</w:t>
      </w:r>
      <w:r w:rsidR="006E468A" w:rsidRPr="00310C82">
        <w:rPr>
          <w:rFonts w:ascii="Arial" w:hAnsi="Arial" w:cs="Arial"/>
          <w:color w:val="000000" w:themeColor="text1"/>
        </w:rPr>
        <w:t>,</w:t>
      </w:r>
      <w:r w:rsidR="00512B24" w:rsidRPr="00310C82">
        <w:rPr>
          <w:rFonts w:ascii="Arial" w:hAnsi="Arial" w:cs="Arial"/>
          <w:color w:val="000000" w:themeColor="text1"/>
        </w:rPr>
        <w:t xml:space="preserve"> like </w:t>
      </w:r>
      <w:r w:rsidR="008A59C5" w:rsidRPr="00310C82">
        <w:rPr>
          <w:rFonts w:ascii="Arial" w:hAnsi="Arial" w:cs="Arial"/>
          <w:color w:val="000000" w:themeColor="text1"/>
        </w:rPr>
        <w:t>social withdrawal</w:t>
      </w:r>
      <w:r w:rsidR="008A59C5" w:rsidRPr="00310C82">
        <w:rPr>
          <w:rFonts w:ascii="Arial" w:hAnsi="Arial" w:cs="Arial"/>
          <w:color w:val="000000" w:themeColor="text1"/>
        </w:rPr>
        <w:t>,</w:t>
      </w:r>
      <w:r w:rsidR="00DE439D" w:rsidRPr="00310C82">
        <w:rPr>
          <w:rFonts w:ascii="Arial" w:hAnsi="Arial" w:cs="Arial"/>
          <w:color w:val="000000" w:themeColor="text1"/>
        </w:rPr>
        <w:t xml:space="preserve"> isolati</w:t>
      </w:r>
      <w:r w:rsidR="000B7E4C" w:rsidRPr="00310C82">
        <w:rPr>
          <w:rFonts w:ascii="Arial" w:hAnsi="Arial" w:cs="Arial"/>
          <w:color w:val="000000" w:themeColor="text1"/>
        </w:rPr>
        <w:t>on, lack of motivation</w:t>
      </w:r>
      <w:r w:rsidR="00493491" w:rsidRPr="00310C82">
        <w:rPr>
          <w:rFonts w:ascii="Arial" w:hAnsi="Arial" w:cs="Arial"/>
          <w:color w:val="000000" w:themeColor="text1"/>
        </w:rPr>
        <w:t xml:space="preserve">, poor eye contact </w:t>
      </w:r>
      <w:r w:rsidR="003D4D1C" w:rsidRPr="00310C82">
        <w:rPr>
          <w:rFonts w:ascii="Arial" w:hAnsi="Arial" w:cs="Arial"/>
          <w:color w:val="000000" w:themeColor="text1"/>
        </w:rPr>
        <w:t>(</w:t>
      </w:r>
      <w:r w:rsidR="003D4D1C" w:rsidRPr="00310C82">
        <w:rPr>
          <w:rFonts w:ascii="Arial" w:hAnsi="Arial" w:cs="Arial"/>
          <w:color w:val="000000" w:themeColor="text1"/>
        </w:rPr>
        <w:t>Correll</w:t>
      </w:r>
      <w:r w:rsidR="00BA434C" w:rsidRPr="00310C82">
        <w:rPr>
          <w:rFonts w:ascii="Arial" w:hAnsi="Arial" w:cs="Arial"/>
          <w:color w:val="000000" w:themeColor="text1"/>
        </w:rPr>
        <w:t xml:space="preserve"> </w:t>
      </w:r>
      <w:r w:rsidR="003D4D1C" w:rsidRPr="00310C82">
        <w:rPr>
          <w:rFonts w:ascii="Arial" w:hAnsi="Arial" w:cs="Arial"/>
          <w:color w:val="000000" w:themeColor="text1"/>
        </w:rPr>
        <w:t>and Schooler</w:t>
      </w:r>
      <w:r w:rsidR="00160406" w:rsidRPr="00310C82">
        <w:rPr>
          <w:rFonts w:ascii="Arial" w:hAnsi="Arial" w:cs="Arial"/>
          <w:color w:val="000000" w:themeColor="text1"/>
        </w:rPr>
        <w:t>, 2020</w:t>
      </w:r>
      <w:r w:rsidR="003D4D1C" w:rsidRPr="00310C82">
        <w:rPr>
          <w:rFonts w:ascii="Arial" w:hAnsi="Arial" w:cs="Arial"/>
          <w:color w:val="000000" w:themeColor="text1"/>
        </w:rPr>
        <w:t>)</w:t>
      </w:r>
      <w:r w:rsidR="00CC3DB1" w:rsidRPr="00310C82">
        <w:rPr>
          <w:rFonts w:ascii="Arial" w:hAnsi="Arial" w:cs="Arial"/>
          <w:color w:val="000000" w:themeColor="text1"/>
        </w:rPr>
        <w:t xml:space="preserve">. </w:t>
      </w:r>
      <w:r w:rsidR="00C1062B" w:rsidRPr="00310C82">
        <w:rPr>
          <w:rFonts w:ascii="Arial" w:eastAsiaTheme="minorEastAsia" w:hAnsi="Arial" w:cs="Arial"/>
          <w:color w:val="000000" w:themeColor="text1"/>
          <w:kern w:val="24"/>
        </w:rPr>
        <w:t xml:space="preserve"> </w:t>
      </w:r>
      <w:r w:rsidR="00004FE6" w:rsidRPr="00310C82">
        <w:rPr>
          <w:rFonts w:ascii="Arial" w:hAnsi="Arial" w:cs="Arial"/>
        </w:rPr>
        <w:t>M</w:t>
      </w:r>
      <w:r w:rsidR="00BA2755" w:rsidRPr="00310C82">
        <w:rPr>
          <w:rFonts w:ascii="Arial" w:hAnsi="Arial" w:cs="Arial"/>
        </w:rPr>
        <w:t xml:space="preserve">ental health </w:t>
      </w:r>
      <w:r w:rsidR="00060C20" w:rsidRPr="00310C82">
        <w:rPr>
          <w:rFonts w:ascii="Arial" w:hAnsi="Arial" w:cs="Arial"/>
        </w:rPr>
        <w:t>professionals also consider</w:t>
      </w:r>
      <w:r w:rsidR="00BA2755" w:rsidRPr="00310C82">
        <w:rPr>
          <w:rFonts w:ascii="Arial" w:hAnsi="Arial" w:cs="Arial"/>
        </w:rPr>
        <w:t xml:space="preserve"> </w:t>
      </w:r>
      <w:r w:rsidR="009600D2" w:rsidRPr="00310C82">
        <w:rPr>
          <w:rFonts w:ascii="Arial" w:hAnsi="Arial" w:cs="Arial"/>
        </w:rPr>
        <w:t xml:space="preserve">the </w:t>
      </w:r>
      <w:r w:rsidR="004468DD" w:rsidRPr="00310C82">
        <w:rPr>
          <w:rFonts w:ascii="Arial" w:hAnsi="Arial" w:cs="Arial"/>
        </w:rPr>
        <w:t xml:space="preserve">patient’s </w:t>
      </w:r>
      <w:r w:rsidR="002B4E24" w:rsidRPr="00310C82">
        <w:rPr>
          <w:rFonts w:ascii="Arial" w:hAnsi="Arial" w:cs="Arial"/>
        </w:rPr>
        <w:t>cultural</w:t>
      </w:r>
      <w:r w:rsidR="004468DD" w:rsidRPr="00310C82">
        <w:rPr>
          <w:rFonts w:ascii="Arial" w:hAnsi="Arial" w:cs="Arial"/>
        </w:rPr>
        <w:t xml:space="preserve"> traditions </w:t>
      </w:r>
      <w:r w:rsidR="009600D2" w:rsidRPr="00310C82">
        <w:rPr>
          <w:rFonts w:ascii="Arial" w:hAnsi="Arial" w:cs="Arial"/>
        </w:rPr>
        <w:t xml:space="preserve">and </w:t>
      </w:r>
      <w:r w:rsidR="00336931" w:rsidRPr="00310C82">
        <w:rPr>
          <w:rFonts w:ascii="Arial" w:hAnsi="Arial" w:cs="Arial"/>
        </w:rPr>
        <w:t>physical</w:t>
      </w:r>
      <w:r w:rsidR="009600D2" w:rsidRPr="00310C82">
        <w:rPr>
          <w:rFonts w:ascii="Arial" w:hAnsi="Arial" w:cs="Arial"/>
        </w:rPr>
        <w:t xml:space="preserve"> health</w:t>
      </w:r>
      <w:r w:rsidR="006A212B" w:rsidRPr="00310C82">
        <w:rPr>
          <w:rFonts w:ascii="Arial" w:hAnsi="Arial" w:cs="Arial"/>
        </w:rPr>
        <w:t xml:space="preserve"> to be sure that </w:t>
      </w:r>
      <w:r w:rsidR="00E333E5" w:rsidRPr="00310C82">
        <w:rPr>
          <w:rFonts w:ascii="Arial" w:hAnsi="Arial" w:cs="Arial"/>
        </w:rPr>
        <w:t xml:space="preserve">the </w:t>
      </w:r>
      <w:r w:rsidR="008714DC" w:rsidRPr="00310C82">
        <w:rPr>
          <w:rFonts w:ascii="Arial" w:hAnsi="Arial" w:cs="Arial"/>
        </w:rPr>
        <w:t>origin, tradition or physical health problems can not explain symptoms</w:t>
      </w:r>
      <w:r w:rsidR="008714DC" w:rsidRPr="00310C82">
        <w:rPr>
          <w:rFonts w:ascii="Arial" w:hAnsi="Arial" w:cs="Arial"/>
        </w:rPr>
        <w:t xml:space="preserve"> that can lead to </w:t>
      </w:r>
      <w:r w:rsidR="00F55B58" w:rsidRPr="00310C82">
        <w:rPr>
          <w:rFonts w:ascii="Arial" w:hAnsi="Arial" w:cs="Arial"/>
        </w:rPr>
        <w:t>schizophrenia disorder diagnoses</w:t>
      </w:r>
      <w:r w:rsidR="00044BFA" w:rsidRPr="00310C82">
        <w:rPr>
          <w:rFonts w:ascii="Arial" w:hAnsi="Arial" w:cs="Arial"/>
        </w:rPr>
        <w:t xml:space="preserve">. </w:t>
      </w:r>
      <w:r w:rsidR="006834DD" w:rsidRPr="00310C82">
        <w:rPr>
          <w:rFonts w:ascii="Arial" w:hAnsi="Arial" w:cs="Arial"/>
        </w:rPr>
        <w:t xml:space="preserve">Furthermore, </w:t>
      </w:r>
      <w:r w:rsidR="00D60EEF" w:rsidRPr="00310C82">
        <w:rPr>
          <w:rFonts w:ascii="Arial" w:hAnsi="Arial" w:cs="Arial"/>
        </w:rPr>
        <w:t xml:space="preserve">to exclude other </w:t>
      </w:r>
      <w:r w:rsidR="00E82590" w:rsidRPr="00310C82">
        <w:rPr>
          <w:rFonts w:ascii="Arial" w:hAnsi="Arial" w:cs="Arial"/>
        </w:rPr>
        <w:t>causes of</w:t>
      </w:r>
      <w:r w:rsidR="00DB16A8" w:rsidRPr="00310C82">
        <w:rPr>
          <w:rFonts w:ascii="Arial" w:hAnsi="Arial" w:cs="Arial"/>
        </w:rPr>
        <w:t xml:space="preserve"> </w:t>
      </w:r>
      <w:r w:rsidR="0067572A" w:rsidRPr="00310C82">
        <w:rPr>
          <w:rFonts w:ascii="Arial" w:hAnsi="Arial" w:cs="Arial"/>
        </w:rPr>
        <w:t>patients’ symptoms</w:t>
      </w:r>
      <w:r w:rsidR="006834DD" w:rsidRPr="00310C82">
        <w:rPr>
          <w:rFonts w:ascii="Arial" w:hAnsi="Arial" w:cs="Arial"/>
        </w:rPr>
        <w:t>,</w:t>
      </w:r>
      <w:r w:rsidR="00F2373D" w:rsidRPr="00310C82">
        <w:rPr>
          <w:rFonts w:ascii="Arial" w:hAnsi="Arial" w:cs="Arial"/>
        </w:rPr>
        <w:t xml:space="preserve"> </w:t>
      </w:r>
      <w:r w:rsidR="00DB16A8" w:rsidRPr="00310C82">
        <w:rPr>
          <w:rFonts w:ascii="Arial" w:hAnsi="Arial" w:cs="Arial"/>
        </w:rPr>
        <w:t xml:space="preserve">primary </w:t>
      </w:r>
      <w:r w:rsidR="00774236" w:rsidRPr="00310C82">
        <w:rPr>
          <w:rFonts w:ascii="Arial" w:hAnsi="Arial" w:cs="Arial"/>
        </w:rPr>
        <w:t>health care will</w:t>
      </w:r>
      <w:r w:rsidR="00F2373D" w:rsidRPr="00310C82">
        <w:rPr>
          <w:rFonts w:ascii="Arial" w:hAnsi="Arial" w:cs="Arial"/>
        </w:rPr>
        <w:t xml:space="preserve"> do</w:t>
      </w:r>
      <w:r w:rsidR="00DC6F7B" w:rsidRPr="00310C82">
        <w:rPr>
          <w:rFonts w:ascii="Arial" w:hAnsi="Arial" w:cs="Arial"/>
        </w:rPr>
        <w:t xml:space="preserve"> labs</w:t>
      </w:r>
      <w:r w:rsidR="00C802E1" w:rsidRPr="00310C82">
        <w:rPr>
          <w:rFonts w:ascii="Arial" w:hAnsi="Arial" w:cs="Arial"/>
        </w:rPr>
        <w:t xml:space="preserve"> and tests</w:t>
      </w:r>
      <w:r w:rsidR="00615766" w:rsidRPr="00310C82">
        <w:rPr>
          <w:rFonts w:ascii="Arial" w:hAnsi="Arial" w:cs="Arial"/>
        </w:rPr>
        <w:t xml:space="preserve"> to exclude </w:t>
      </w:r>
      <w:r w:rsidR="00973C15" w:rsidRPr="00310C82">
        <w:rPr>
          <w:rFonts w:ascii="Arial" w:hAnsi="Arial" w:cs="Arial"/>
        </w:rPr>
        <w:t>any</w:t>
      </w:r>
      <w:r w:rsidR="00CE5B2C" w:rsidRPr="00310C82">
        <w:rPr>
          <w:rFonts w:ascii="Arial" w:hAnsi="Arial" w:cs="Arial"/>
        </w:rPr>
        <w:t xml:space="preserve"> </w:t>
      </w:r>
      <w:r w:rsidR="003F67BF" w:rsidRPr="00310C82">
        <w:rPr>
          <w:rFonts w:ascii="Arial" w:hAnsi="Arial" w:cs="Arial"/>
        </w:rPr>
        <w:t>abnormality</w:t>
      </w:r>
      <w:r w:rsidR="00622F3D" w:rsidRPr="00310C82">
        <w:rPr>
          <w:rFonts w:ascii="Arial" w:hAnsi="Arial" w:cs="Arial"/>
        </w:rPr>
        <w:t xml:space="preserve"> in the body</w:t>
      </w:r>
      <w:r w:rsidR="00CE5B2C" w:rsidRPr="00310C82">
        <w:rPr>
          <w:rFonts w:ascii="Arial" w:hAnsi="Arial" w:cs="Arial"/>
        </w:rPr>
        <w:t xml:space="preserve"> </w:t>
      </w:r>
      <w:r w:rsidR="000B7618" w:rsidRPr="00310C82">
        <w:rPr>
          <w:rFonts w:ascii="Arial" w:hAnsi="Arial" w:cs="Arial"/>
        </w:rPr>
        <w:t>which</w:t>
      </w:r>
      <w:r w:rsidR="00CE5B2C" w:rsidRPr="00310C82">
        <w:rPr>
          <w:rFonts w:ascii="Arial" w:hAnsi="Arial" w:cs="Arial"/>
        </w:rPr>
        <w:t xml:space="preserve"> </w:t>
      </w:r>
      <w:r w:rsidR="003F67BF" w:rsidRPr="00310C82">
        <w:rPr>
          <w:rFonts w:ascii="Arial" w:hAnsi="Arial" w:cs="Arial"/>
        </w:rPr>
        <w:t xml:space="preserve">can lead to </w:t>
      </w:r>
      <w:r w:rsidR="00622F3D" w:rsidRPr="00310C82">
        <w:rPr>
          <w:rFonts w:ascii="Arial" w:hAnsi="Arial" w:cs="Arial"/>
        </w:rPr>
        <w:t>symptoms</w:t>
      </w:r>
      <w:r w:rsidR="003F67BF" w:rsidRPr="00310C82">
        <w:rPr>
          <w:rFonts w:ascii="Arial" w:hAnsi="Arial" w:cs="Arial"/>
        </w:rPr>
        <w:t xml:space="preserve"> of </w:t>
      </w:r>
      <w:r w:rsidR="00622F3D" w:rsidRPr="00310C82">
        <w:rPr>
          <w:rFonts w:ascii="Arial" w:hAnsi="Arial" w:cs="Arial"/>
        </w:rPr>
        <w:t>schizophrenia</w:t>
      </w:r>
      <w:r w:rsidR="00956BB1" w:rsidRPr="00310C82">
        <w:rPr>
          <w:rFonts w:ascii="Arial" w:hAnsi="Arial" w:cs="Arial"/>
        </w:rPr>
        <w:t xml:space="preserve"> (fig.1)</w:t>
      </w:r>
      <w:r w:rsidR="00C802E1" w:rsidRPr="00310C82">
        <w:rPr>
          <w:rFonts w:ascii="Arial" w:hAnsi="Arial" w:cs="Arial"/>
        </w:rPr>
        <w:t xml:space="preserve">. </w:t>
      </w:r>
      <w:r w:rsidR="00F55B58" w:rsidRPr="00310C82">
        <w:rPr>
          <w:rFonts w:ascii="Arial" w:hAnsi="Arial" w:cs="Arial"/>
        </w:rPr>
        <w:t>Why</w:t>
      </w:r>
      <w:r w:rsidR="00765F49" w:rsidRPr="00310C82">
        <w:rPr>
          <w:rFonts w:ascii="Arial" w:hAnsi="Arial" w:cs="Arial"/>
        </w:rPr>
        <w:t xml:space="preserve"> is </w:t>
      </w:r>
      <w:r w:rsidR="00393153" w:rsidRPr="00310C82">
        <w:rPr>
          <w:rFonts w:ascii="Arial" w:hAnsi="Arial" w:cs="Arial"/>
        </w:rPr>
        <w:t xml:space="preserve">it </w:t>
      </w:r>
      <w:r w:rsidR="00765F49" w:rsidRPr="00310C82">
        <w:rPr>
          <w:rFonts w:ascii="Arial" w:hAnsi="Arial" w:cs="Arial"/>
        </w:rPr>
        <w:t xml:space="preserve">so important to do </w:t>
      </w:r>
      <w:r w:rsidR="00393153" w:rsidRPr="00310C82">
        <w:rPr>
          <w:rFonts w:ascii="Arial" w:hAnsi="Arial" w:cs="Arial"/>
        </w:rPr>
        <w:t>different</w:t>
      </w:r>
      <w:r w:rsidR="00765F49" w:rsidRPr="00310C82">
        <w:rPr>
          <w:rFonts w:ascii="Arial" w:hAnsi="Arial" w:cs="Arial"/>
        </w:rPr>
        <w:t xml:space="preserve"> </w:t>
      </w:r>
      <w:r w:rsidR="00393153" w:rsidRPr="00310C82">
        <w:rPr>
          <w:rFonts w:ascii="Arial" w:hAnsi="Arial" w:cs="Arial"/>
        </w:rPr>
        <w:t>tests</w:t>
      </w:r>
      <w:r w:rsidR="00765F49" w:rsidRPr="00310C82">
        <w:rPr>
          <w:rFonts w:ascii="Arial" w:hAnsi="Arial" w:cs="Arial"/>
        </w:rPr>
        <w:t xml:space="preserve"> </w:t>
      </w:r>
      <w:r w:rsidR="00F55B58" w:rsidRPr="00310C82">
        <w:rPr>
          <w:rFonts w:ascii="Arial" w:hAnsi="Arial" w:cs="Arial"/>
        </w:rPr>
        <w:t>and</w:t>
      </w:r>
      <w:r w:rsidR="00765F49" w:rsidRPr="00310C82">
        <w:rPr>
          <w:rFonts w:ascii="Arial" w:hAnsi="Arial" w:cs="Arial"/>
        </w:rPr>
        <w:t xml:space="preserve"> la</w:t>
      </w:r>
      <w:r w:rsidR="00393153" w:rsidRPr="00310C82">
        <w:rPr>
          <w:rFonts w:ascii="Arial" w:hAnsi="Arial" w:cs="Arial"/>
        </w:rPr>
        <w:t xml:space="preserve">bs? </w:t>
      </w:r>
      <w:r w:rsidR="00F55B58" w:rsidRPr="00310C82">
        <w:rPr>
          <w:rFonts w:ascii="Arial" w:hAnsi="Arial" w:cs="Arial"/>
        </w:rPr>
        <w:t xml:space="preserve"> </w:t>
      </w:r>
      <w:r w:rsidR="00CD4AA1" w:rsidRPr="00310C82">
        <w:rPr>
          <w:rFonts w:ascii="Arial" w:hAnsi="Arial" w:cs="Arial"/>
        </w:rPr>
        <w:t xml:space="preserve">Even if </w:t>
      </w:r>
      <w:r w:rsidR="00FB4439" w:rsidRPr="00310C82">
        <w:rPr>
          <w:rFonts w:ascii="Arial" w:hAnsi="Arial" w:cs="Arial"/>
        </w:rPr>
        <w:t>no lab or test can</w:t>
      </w:r>
      <w:r w:rsidR="004166A8" w:rsidRPr="00310C82">
        <w:rPr>
          <w:rFonts w:ascii="Arial" w:hAnsi="Arial" w:cs="Arial"/>
        </w:rPr>
        <w:t xml:space="preserve"> show directly that the patient has or </w:t>
      </w:r>
      <w:r w:rsidR="00FA4C91" w:rsidRPr="00310C82">
        <w:rPr>
          <w:rFonts w:ascii="Arial" w:hAnsi="Arial" w:cs="Arial"/>
        </w:rPr>
        <w:t xml:space="preserve">does </w:t>
      </w:r>
      <w:r w:rsidR="004166A8" w:rsidRPr="00310C82">
        <w:rPr>
          <w:rFonts w:ascii="Arial" w:hAnsi="Arial" w:cs="Arial"/>
        </w:rPr>
        <w:t>not have schizophrenia</w:t>
      </w:r>
      <w:r w:rsidR="00FF0E40" w:rsidRPr="00310C82">
        <w:rPr>
          <w:rFonts w:ascii="Arial" w:hAnsi="Arial" w:cs="Arial"/>
        </w:rPr>
        <w:t xml:space="preserve">, </w:t>
      </w:r>
      <w:r w:rsidR="00FA4C91" w:rsidRPr="00310C82">
        <w:rPr>
          <w:rFonts w:ascii="Arial" w:hAnsi="Arial" w:cs="Arial"/>
        </w:rPr>
        <w:t xml:space="preserve">it </w:t>
      </w:r>
      <w:r w:rsidR="00FF0E40" w:rsidRPr="00310C82">
        <w:rPr>
          <w:rFonts w:ascii="Arial" w:hAnsi="Arial" w:cs="Arial"/>
        </w:rPr>
        <w:t xml:space="preserve">is </w:t>
      </w:r>
      <w:r w:rsidR="00FA4C91" w:rsidRPr="00310C82">
        <w:rPr>
          <w:rFonts w:ascii="Arial" w:hAnsi="Arial" w:cs="Arial"/>
        </w:rPr>
        <w:t>essential</w:t>
      </w:r>
      <w:r w:rsidR="00FF0E40" w:rsidRPr="00310C82">
        <w:rPr>
          <w:rFonts w:ascii="Arial" w:hAnsi="Arial" w:cs="Arial"/>
        </w:rPr>
        <w:t xml:space="preserve"> to investigate</w:t>
      </w:r>
      <w:r w:rsidR="002D156C" w:rsidRPr="00310C82">
        <w:rPr>
          <w:rFonts w:ascii="Arial" w:hAnsi="Arial" w:cs="Arial"/>
        </w:rPr>
        <w:t xml:space="preserve"> if </w:t>
      </w:r>
      <w:r w:rsidR="008D0F28" w:rsidRPr="00310C82">
        <w:rPr>
          <w:rFonts w:ascii="Arial" w:hAnsi="Arial" w:cs="Arial"/>
        </w:rPr>
        <w:t xml:space="preserve">the </w:t>
      </w:r>
      <w:r w:rsidR="002D156C" w:rsidRPr="00310C82">
        <w:rPr>
          <w:rFonts w:ascii="Arial" w:hAnsi="Arial" w:cs="Arial"/>
        </w:rPr>
        <w:t xml:space="preserve">patient </w:t>
      </w:r>
      <w:r w:rsidR="008D0F28" w:rsidRPr="00310C82">
        <w:rPr>
          <w:rFonts w:ascii="Arial" w:hAnsi="Arial" w:cs="Arial"/>
        </w:rPr>
        <w:t xml:space="preserve">does </w:t>
      </w:r>
      <w:r w:rsidR="002D156C" w:rsidRPr="00310C82">
        <w:rPr>
          <w:rFonts w:ascii="Arial" w:hAnsi="Arial" w:cs="Arial"/>
        </w:rPr>
        <w:t xml:space="preserve">not </w:t>
      </w:r>
      <w:r w:rsidR="007F59DA" w:rsidRPr="00310C82">
        <w:rPr>
          <w:rFonts w:ascii="Arial" w:hAnsi="Arial" w:cs="Arial"/>
        </w:rPr>
        <w:t xml:space="preserve">have </w:t>
      </w:r>
      <w:r w:rsidR="008D0F28" w:rsidRPr="00310C82">
        <w:rPr>
          <w:rFonts w:ascii="Arial" w:hAnsi="Arial" w:cs="Arial"/>
        </w:rPr>
        <w:t>different mental or physical</w:t>
      </w:r>
      <w:r w:rsidR="007F59DA" w:rsidRPr="00310C82">
        <w:rPr>
          <w:rFonts w:ascii="Arial" w:hAnsi="Arial" w:cs="Arial"/>
        </w:rPr>
        <w:t xml:space="preserve"> </w:t>
      </w:r>
      <w:r w:rsidR="008D0F28" w:rsidRPr="00310C82">
        <w:rPr>
          <w:rFonts w:ascii="Arial" w:hAnsi="Arial" w:cs="Arial"/>
        </w:rPr>
        <w:t>disorders</w:t>
      </w:r>
      <w:r w:rsidR="007F59DA" w:rsidRPr="00310C82">
        <w:rPr>
          <w:rFonts w:ascii="Arial" w:hAnsi="Arial" w:cs="Arial"/>
        </w:rPr>
        <w:t xml:space="preserve"> </w:t>
      </w:r>
      <w:r w:rsidR="008D0F28" w:rsidRPr="00310C82">
        <w:rPr>
          <w:rFonts w:ascii="Arial" w:hAnsi="Arial" w:cs="Arial"/>
        </w:rPr>
        <w:t>which</w:t>
      </w:r>
      <w:r w:rsidR="007F59DA" w:rsidRPr="00310C82">
        <w:rPr>
          <w:rFonts w:ascii="Arial" w:hAnsi="Arial" w:cs="Arial"/>
        </w:rPr>
        <w:t xml:space="preserve"> have similar </w:t>
      </w:r>
      <w:r w:rsidR="008D0F28" w:rsidRPr="00310C82">
        <w:rPr>
          <w:rFonts w:ascii="Arial" w:hAnsi="Arial" w:cs="Arial"/>
        </w:rPr>
        <w:t>symptoms</w:t>
      </w:r>
      <w:r w:rsidR="007F59DA" w:rsidRPr="00310C82">
        <w:rPr>
          <w:rFonts w:ascii="Arial" w:hAnsi="Arial" w:cs="Arial"/>
        </w:rPr>
        <w:t xml:space="preserve"> </w:t>
      </w:r>
      <w:r w:rsidR="008D0F28" w:rsidRPr="00310C82">
        <w:rPr>
          <w:rFonts w:ascii="Arial" w:hAnsi="Arial" w:cs="Arial"/>
        </w:rPr>
        <w:t>to</w:t>
      </w:r>
      <w:r w:rsidR="007F59DA" w:rsidRPr="00310C82">
        <w:rPr>
          <w:rFonts w:ascii="Arial" w:hAnsi="Arial" w:cs="Arial"/>
        </w:rPr>
        <w:t xml:space="preserve"> </w:t>
      </w:r>
      <w:r w:rsidR="008D0F28" w:rsidRPr="00310C82">
        <w:rPr>
          <w:rFonts w:ascii="Arial" w:hAnsi="Arial" w:cs="Arial"/>
        </w:rPr>
        <w:t>schizophrenia</w:t>
      </w:r>
      <w:r w:rsidR="007F59DA" w:rsidRPr="00310C82">
        <w:rPr>
          <w:rFonts w:ascii="Arial" w:hAnsi="Arial" w:cs="Arial"/>
        </w:rPr>
        <w:t xml:space="preserve">. </w:t>
      </w:r>
      <w:r w:rsidR="003B3F13" w:rsidRPr="00310C82">
        <w:rPr>
          <w:rFonts w:ascii="Arial" w:hAnsi="Arial" w:cs="Arial"/>
        </w:rPr>
        <w:t>There</w:t>
      </w:r>
      <w:r w:rsidR="00537564" w:rsidRPr="00310C82">
        <w:rPr>
          <w:rFonts w:ascii="Arial" w:hAnsi="Arial" w:cs="Arial"/>
        </w:rPr>
        <w:t xml:space="preserve"> </w:t>
      </w:r>
      <w:r w:rsidR="00170528" w:rsidRPr="00310C82">
        <w:rPr>
          <w:rFonts w:ascii="Arial" w:hAnsi="Arial" w:cs="Arial"/>
        </w:rPr>
        <w:t>are</w:t>
      </w:r>
      <w:r w:rsidR="001E3AB0" w:rsidRPr="00310C82">
        <w:rPr>
          <w:rFonts w:ascii="Arial" w:hAnsi="Arial" w:cs="Arial"/>
        </w:rPr>
        <w:t xml:space="preserve"> </w:t>
      </w:r>
      <w:r w:rsidR="004166A8" w:rsidRPr="00310C82">
        <w:rPr>
          <w:rFonts w:ascii="Arial" w:hAnsi="Arial" w:cs="Arial"/>
        </w:rPr>
        <w:t>other</w:t>
      </w:r>
      <w:r w:rsidR="00537564" w:rsidRPr="00310C82">
        <w:rPr>
          <w:rFonts w:ascii="Arial" w:hAnsi="Arial" w:cs="Arial"/>
        </w:rPr>
        <w:t xml:space="preserve"> </w:t>
      </w:r>
      <w:r w:rsidR="00502E20" w:rsidRPr="00310C82">
        <w:rPr>
          <w:rFonts w:ascii="Arial" w:hAnsi="Arial" w:cs="Arial"/>
        </w:rPr>
        <w:t>mental</w:t>
      </w:r>
      <w:r w:rsidR="00C80E60" w:rsidRPr="00310C82">
        <w:rPr>
          <w:rFonts w:ascii="Arial" w:hAnsi="Arial" w:cs="Arial"/>
        </w:rPr>
        <w:t xml:space="preserve"> </w:t>
      </w:r>
      <w:r w:rsidR="001E3AB0" w:rsidRPr="00310C82">
        <w:rPr>
          <w:rFonts w:ascii="Arial" w:hAnsi="Arial" w:cs="Arial"/>
        </w:rPr>
        <w:t>disorders</w:t>
      </w:r>
      <w:r w:rsidR="005C3235" w:rsidRPr="00310C82">
        <w:rPr>
          <w:rFonts w:ascii="Arial" w:hAnsi="Arial" w:cs="Arial"/>
        </w:rPr>
        <w:t xml:space="preserve"> which </w:t>
      </w:r>
      <w:r w:rsidR="001E3AB0" w:rsidRPr="00310C82">
        <w:rPr>
          <w:rFonts w:ascii="Arial" w:hAnsi="Arial" w:cs="Arial"/>
        </w:rPr>
        <w:t>have</w:t>
      </w:r>
      <w:r w:rsidR="005C3235" w:rsidRPr="00310C82">
        <w:rPr>
          <w:rFonts w:ascii="Arial" w:hAnsi="Arial" w:cs="Arial"/>
        </w:rPr>
        <w:t xml:space="preserve"> the same symptoms </w:t>
      </w:r>
      <w:r w:rsidR="00502E20" w:rsidRPr="00310C82">
        <w:rPr>
          <w:rFonts w:ascii="Arial" w:hAnsi="Arial" w:cs="Arial"/>
        </w:rPr>
        <w:t>as</w:t>
      </w:r>
      <w:r w:rsidR="005C3235" w:rsidRPr="00310C82">
        <w:rPr>
          <w:rFonts w:ascii="Arial" w:hAnsi="Arial" w:cs="Arial"/>
        </w:rPr>
        <w:t xml:space="preserve"> </w:t>
      </w:r>
      <w:r w:rsidR="002F2D35" w:rsidRPr="00310C82">
        <w:rPr>
          <w:rFonts w:ascii="Arial" w:hAnsi="Arial" w:cs="Arial"/>
        </w:rPr>
        <w:t>Schizophrenia</w:t>
      </w:r>
      <w:r w:rsidR="004166A8" w:rsidRPr="00310C82">
        <w:rPr>
          <w:rFonts w:ascii="Arial" w:hAnsi="Arial" w:cs="Arial"/>
        </w:rPr>
        <w:t>,</w:t>
      </w:r>
      <w:r w:rsidR="000A217D" w:rsidRPr="00310C82">
        <w:rPr>
          <w:rFonts w:ascii="Arial" w:hAnsi="Arial" w:cs="Arial"/>
        </w:rPr>
        <w:t xml:space="preserve"> </w:t>
      </w:r>
      <w:r w:rsidR="003B3F13" w:rsidRPr="00310C82">
        <w:rPr>
          <w:rFonts w:ascii="Arial" w:hAnsi="Arial" w:cs="Arial"/>
        </w:rPr>
        <w:t>for</w:t>
      </w:r>
      <w:r w:rsidR="000A217D" w:rsidRPr="00310C82">
        <w:rPr>
          <w:rFonts w:ascii="Arial" w:hAnsi="Arial" w:cs="Arial"/>
        </w:rPr>
        <w:t xml:space="preserve"> </w:t>
      </w:r>
      <w:r w:rsidR="003B3F13" w:rsidRPr="00310C82">
        <w:rPr>
          <w:rFonts w:ascii="Arial" w:hAnsi="Arial" w:cs="Arial"/>
        </w:rPr>
        <w:t>example</w:t>
      </w:r>
      <w:r w:rsidR="002F2D35" w:rsidRPr="00310C82">
        <w:rPr>
          <w:rFonts w:ascii="Arial" w:hAnsi="Arial" w:cs="Arial"/>
        </w:rPr>
        <w:t>,</w:t>
      </w:r>
      <w:r w:rsidR="000A217D" w:rsidRPr="00310C82">
        <w:rPr>
          <w:rFonts w:ascii="Arial" w:hAnsi="Arial" w:cs="Arial"/>
        </w:rPr>
        <w:t xml:space="preserve"> </w:t>
      </w:r>
      <w:r w:rsidR="003B3F13" w:rsidRPr="00310C82">
        <w:rPr>
          <w:rFonts w:ascii="Arial" w:hAnsi="Arial" w:cs="Arial"/>
        </w:rPr>
        <w:t>b</w:t>
      </w:r>
      <w:r w:rsidR="000A217D" w:rsidRPr="00310C82">
        <w:rPr>
          <w:rFonts w:ascii="Arial" w:hAnsi="Arial" w:cs="Arial"/>
        </w:rPr>
        <w:t>rief psychotic</w:t>
      </w:r>
      <w:r w:rsidR="003B3F13" w:rsidRPr="00310C82">
        <w:rPr>
          <w:rFonts w:ascii="Arial" w:hAnsi="Arial" w:cs="Arial"/>
        </w:rPr>
        <w:t>,</w:t>
      </w:r>
    </w:p>
    <w:p w14:paraId="1A1F1241" w14:textId="0C46DB98" w:rsidR="00776140" w:rsidRPr="00310C82" w:rsidRDefault="00E510D2" w:rsidP="00310C82">
      <w:pPr>
        <w:spacing w:line="360" w:lineRule="auto"/>
        <w:jc w:val="both"/>
        <w:rPr>
          <w:rFonts w:ascii="Arial" w:eastAsia="Arial" w:hAnsi="Arial" w:cs="Arial"/>
        </w:rPr>
      </w:pPr>
      <w:r w:rsidRPr="00310C82">
        <w:rPr>
          <w:rFonts w:ascii="Arial" w:eastAsia="Arial" w:hAnsi="Arial" w:cs="Arial"/>
        </w:rPr>
        <w:drawing>
          <wp:inline distT="0" distB="0" distL="0" distR="0" wp14:anchorId="15630D72" wp14:editId="196CE326">
            <wp:extent cx="5784792" cy="5039995"/>
            <wp:effectExtent l="0" t="0" r="6985" b="8255"/>
            <wp:docPr id="1381429841" name="Picture 1" descr="A diagram of different tes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429841" name="Picture 1" descr="A diagram of different tests&#10;&#10;Description automatically generated"/>
                    <pic:cNvPicPr/>
                  </pic:nvPicPr>
                  <pic:blipFill>
                    <a:blip r:embed="rId9"/>
                    <a:stretch>
                      <a:fillRect/>
                    </a:stretch>
                  </pic:blipFill>
                  <pic:spPr>
                    <a:xfrm>
                      <a:off x="0" y="0"/>
                      <a:ext cx="5818236" cy="5069133"/>
                    </a:xfrm>
                    <a:prstGeom prst="rect">
                      <a:avLst/>
                    </a:prstGeom>
                  </pic:spPr>
                </pic:pic>
              </a:graphicData>
            </a:graphic>
          </wp:inline>
        </w:drawing>
      </w:r>
    </w:p>
    <w:p w14:paraId="2DCC7FE2" w14:textId="052AAD98" w:rsidR="00F75C87" w:rsidRPr="00310C82" w:rsidRDefault="00F75C87" w:rsidP="00310C82">
      <w:pPr>
        <w:spacing w:line="360" w:lineRule="auto"/>
        <w:jc w:val="both"/>
        <w:rPr>
          <w:rFonts w:ascii="Arial" w:hAnsi="Arial" w:cs="Arial"/>
        </w:rPr>
      </w:pPr>
      <w:r w:rsidRPr="00310C82">
        <w:rPr>
          <w:rFonts w:ascii="Arial" w:hAnsi="Arial" w:cs="Arial"/>
        </w:rPr>
        <w:lastRenderedPageBreak/>
        <w:t xml:space="preserve">post-traumatic stress, autism spectrum, delusional and bipolar disorder with psychotic or catatonic features. Furthermore, physical health illnesses also can cause similar symptoms to schizophrenia. They include substance use, dementia, thyroid disorder, delirium, Wilson’s disease, </w:t>
      </w:r>
      <w:r w:rsidR="000A7EDB" w:rsidRPr="00310C82">
        <w:rPr>
          <w:rFonts w:ascii="Arial" w:hAnsi="Arial" w:cs="Arial"/>
        </w:rPr>
        <w:t>porphyria,</w:t>
      </w:r>
      <w:r w:rsidRPr="00310C82">
        <w:rPr>
          <w:rFonts w:ascii="Arial" w:hAnsi="Arial" w:cs="Arial"/>
        </w:rPr>
        <w:t xml:space="preserve"> and brain </w:t>
      </w:r>
      <w:r w:rsidR="001C09E9" w:rsidRPr="00310C82">
        <w:rPr>
          <w:rFonts w:ascii="Arial" w:hAnsi="Arial" w:cs="Arial"/>
        </w:rPr>
        <w:t>tumours (</w:t>
      </w:r>
      <w:r w:rsidR="002B32FF" w:rsidRPr="00310C82">
        <w:rPr>
          <w:rFonts w:ascii="Arial" w:hAnsi="Arial" w:cs="Arial"/>
        </w:rPr>
        <w:t>Pugle,2021)</w:t>
      </w:r>
      <w:r w:rsidRPr="00310C82">
        <w:rPr>
          <w:rFonts w:ascii="Arial" w:hAnsi="Arial" w:cs="Arial"/>
        </w:rPr>
        <w:t>.</w:t>
      </w:r>
      <w:r w:rsidR="000A7EDB" w:rsidRPr="00310C82">
        <w:rPr>
          <w:rFonts w:ascii="Arial" w:hAnsi="Arial" w:cs="Arial"/>
        </w:rPr>
        <w:t xml:space="preserve"> However, Schizophrenia </w:t>
      </w:r>
      <w:r w:rsidR="00F535A0" w:rsidRPr="00310C82">
        <w:rPr>
          <w:rFonts w:ascii="Arial" w:hAnsi="Arial" w:cs="Arial"/>
        </w:rPr>
        <w:t>continues</w:t>
      </w:r>
      <w:r w:rsidR="000A7EDB" w:rsidRPr="00310C82">
        <w:rPr>
          <w:rFonts w:ascii="Arial" w:hAnsi="Arial" w:cs="Arial"/>
        </w:rPr>
        <w:t xml:space="preserve"> to be a </w:t>
      </w:r>
      <w:r w:rsidR="00B169EC" w:rsidRPr="00310C82">
        <w:rPr>
          <w:rFonts w:ascii="Arial" w:hAnsi="Arial" w:cs="Arial"/>
        </w:rPr>
        <w:t>severe</w:t>
      </w:r>
      <w:r w:rsidR="000A7EDB" w:rsidRPr="00310C82">
        <w:rPr>
          <w:rFonts w:ascii="Arial" w:hAnsi="Arial" w:cs="Arial"/>
        </w:rPr>
        <w:t xml:space="preserve"> </w:t>
      </w:r>
      <w:r w:rsidR="00F535A0" w:rsidRPr="00310C82">
        <w:rPr>
          <w:rFonts w:ascii="Arial" w:hAnsi="Arial" w:cs="Arial"/>
        </w:rPr>
        <w:t>illness</w:t>
      </w:r>
      <w:r w:rsidR="00A07C19" w:rsidRPr="00310C82">
        <w:rPr>
          <w:rFonts w:ascii="Arial" w:hAnsi="Arial" w:cs="Arial"/>
        </w:rPr>
        <w:t xml:space="preserve"> </w:t>
      </w:r>
      <w:r w:rsidR="00C86F19" w:rsidRPr="00310C82">
        <w:rPr>
          <w:rFonts w:ascii="Arial" w:hAnsi="Arial" w:cs="Arial"/>
        </w:rPr>
        <w:t>which is</w:t>
      </w:r>
      <w:r w:rsidR="00F535A0" w:rsidRPr="00310C82">
        <w:rPr>
          <w:rFonts w:ascii="Arial" w:hAnsi="Arial" w:cs="Arial"/>
        </w:rPr>
        <w:t xml:space="preserve"> hard to diagnose but harder </w:t>
      </w:r>
      <w:r w:rsidR="008F22FD" w:rsidRPr="00310C82">
        <w:rPr>
          <w:rFonts w:ascii="Arial" w:hAnsi="Arial" w:cs="Arial"/>
        </w:rPr>
        <w:t xml:space="preserve">in </w:t>
      </w:r>
      <w:r w:rsidR="00C97249" w:rsidRPr="00310C82">
        <w:rPr>
          <w:rFonts w:ascii="Arial" w:hAnsi="Arial" w:cs="Arial"/>
        </w:rPr>
        <w:t>the early</w:t>
      </w:r>
      <w:r w:rsidR="008F22FD" w:rsidRPr="00310C82">
        <w:rPr>
          <w:rFonts w:ascii="Arial" w:hAnsi="Arial" w:cs="Arial"/>
        </w:rPr>
        <w:t xml:space="preserve"> stage when </w:t>
      </w:r>
      <w:r w:rsidR="00C97249" w:rsidRPr="00310C82">
        <w:rPr>
          <w:rFonts w:ascii="Arial" w:hAnsi="Arial" w:cs="Arial"/>
        </w:rPr>
        <w:t>treating</w:t>
      </w:r>
      <w:r w:rsidR="008F22FD" w:rsidRPr="00310C82">
        <w:rPr>
          <w:rFonts w:ascii="Arial" w:hAnsi="Arial" w:cs="Arial"/>
        </w:rPr>
        <w:t xml:space="preserve"> </w:t>
      </w:r>
      <w:r w:rsidR="00C97249" w:rsidRPr="00310C82">
        <w:rPr>
          <w:rFonts w:ascii="Arial" w:hAnsi="Arial" w:cs="Arial"/>
        </w:rPr>
        <w:t>patients</w:t>
      </w:r>
      <w:r w:rsidR="008F22FD" w:rsidRPr="00310C82">
        <w:rPr>
          <w:rFonts w:ascii="Arial" w:hAnsi="Arial" w:cs="Arial"/>
        </w:rPr>
        <w:t xml:space="preserve"> </w:t>
      </w:r>
      <w:r w:rsidR="00C97249" w:rsidRPr="00310C82">
        <w:rPr>
          <w:rFonts w:ascii="Arial" w:hAnsi="Arial" w:cs="Arial"/>
        </w:rPr>
        <w:t xml:space="preserve">can give more </w:t>
      </w:r>
      <w:r w:rsidR="00A07C19" w:rsidRPr="00310C82">
        <w:rPr>
          <w:rFonts w:ascii="Arial" w:hAnsi="Arial" w:cs="Arial"/>
        </w:rPr>
        <w:t xml:space="preserve">positive results. Research </w:t>
      </w:r>
      <w:r w:rsidR="006D6171" w:rsidRPr="00310C82">
        <w:rPr>
          <w:rFonts w:ascii="Arial" w:hAnsi="Arial" w:cs="Arial"/>
        </w:rPr>
        <w:t>shows</w:t>
      </w:r>
      <w:r w:rsidR="00A07C19" w:rsidRPr="00310C82">
        <w:rPr>
          <w:rFonts w:ascii="Arial" w:hAnsi="Arial" w:cs="Arial"/>
        </w:rPr>
        <w:t xml:space="preserve"> that one </w:t>
      </w:r>
      <w:r w:rsidR="00E14F8A" w:rsidRPr="00310C82">
        <w:rPr>
          <w:rFonts w:ascii="Arial" w:hAnsi="Arial" w:cs="Arial"/>
        </w:rPr>
        <w:t>of the</w:t>
      </w:r>
      <w:r w:rsidR="00A414F2" w:rsidRPr="00310C82">
        <w:rPr>
          <w:rFonts w:ascii="Arial" w:hAnsi="Arial" w:cs="Arial"/>
        </w:rPr>
        <w:t xml:space="preserve"> </w:t>
      </w:r>
      <w:r w:rsidR="00B169EC" w:rsidRPr="00310C82">
        <w:rPr>
          <w:rFonts w:ascii="Arial" w:hAnsi="Arial" w:cs="Arial"/>
        </w:rPr>
        <w:t>efficient tools</w:t>
      </w:r>
      <w:r w:rsidR="00E14F8A" w:rsidRPr="00310C82">
        <w:rPr>
          <w:rFonts w:ascii="Arial" w:hAnsi="Arial" w:cs="Arial"/>
        </w:rPr>
        <w:t xml:space="preserve"> for </w:t>
      </w:r>
      <w:r w:rsidR="006D6171" w:rsidRPr="00310C82">
        <w:rPr>
          <w:rFonts w:ascii="Arial" w:hAnsi="Arial" w:cs="Arial"/>
        </w:rPr>
        <w:t>early</w:t>
      </w:r>
      <w:r w:rsidR="00E14F8A" w:rsidRPr="00310C82">
        <w:rPr>
          <w:rFonts w:ascii="Arial" w:hAnsi="Arial" w:cs="Arial"/>
        </w:rPr>
        <w:t xml:space="preserve"> </w:t>
      </w:r>
      <w:r w:rsidR="009C39CF" w:rsidRPr="00310C82">
        <w:rPr>
          <w:rFonts w:ascii="Arial" w:hAnsi="Arial" w:cs="Arial"/>
        </w:rPr>
        <w:t>diagnosis</w:t>
      </w:r>
      <w:r w:rsidR="00A728D5" w:rsidRPr="00310C82">
        <w:rPr>
          <w:rFonts w:ascii="Arial" w:hAnsi="Arial" w:cs="Arial"/>
        </w:rPr>
        <w:t xml:space="preserve">, </w:t>
      </w:r>
      <w:r w:rsidR="00A414F2" w:rsidRPr="00310C82">
        <w:rPr>
          <w:rFonts w:ascii="Arial" w:hAnsi="Arial" w:cs="Arial"/>
        </w:rPr>
        <w:t xml:space="preserve">evaluation </w:t>
      </w:r>
      <w:r w:rsidR="00A728D5" w:rsidRPr="00310C82">
        <w:rPr>
          <w:rFonts w:ascii="Arial" w:hAnsi="Arial" w:cs="Arial"/>
        </w:rPr>
        <w:t>of treatment</w:t>
      </w:r>
      <w:r w:rsidR="00E40626" w:rsidRPr="00310C82">
        <w:rPr>
          <w:rFonts w:ascii="Arial" w:hAnsi="Arial" w:cs="Arial"/>
        </w:rPr>
        <w:t xml:space="preserve"> </w:t>
      </w:r>
      <w:r w:rsidR="00A728D5" w:rsidRPr="00310C82">
        <w:rPr>
          <w:rFonts w:ascii="Arial" w:hAnsi="Arial" w:cs="Arial"/>
        </w:rPr>
        <w:t xml:space="preserve">and </w:t>
      </w:r>
      <w:r w:rsidR="00E40626" w:rsidRPr="00310C82">
        <w:rPr>
          <w:rFonts w:ascii="Arial" w:hAnsi="Arial" w:cs="Arial"/>
        </w:rPr>
        <w:t>confirmation of</w:t>
      </w:r>
      <w:r w:rsidR="00B169EC" w:rsidRPr="00310C82">
        <w:rPr>
          <w:rFonts w:ascii="Arial" w:hAnsi="Arial" w:cs="Arial"/>
        </w:rPr>
        <w:t xml:space="preserve"> </w:t>
      </w:r>
      <w:r w:rsidR="00A52DFF" w:rsidRPr="00310C82">
        <w:rPr>
          <w:rFonts w:ascii="Arial" w:hAnsi="Arial" w:cs="Arial"/>
        </w:rPr>
        <w:t>prognosis is</w:t>
      </w:r>
      <w:r w:rsidR="00B5457A" w:rsidRPr="00310C82">
        <w:rPr>
          <w:rFonts w:ascii="Arial" w:hAnsi="Arial" w:cs="Arial"/>
        </w:rPr>
        <w:t xml:space="preserve"> </w:t>
      </w:r>
      <w:r w:rsidR="009C39CF" w:rsidRPr="00310C82">
        <w:rPr>
          <w:rFonts w:ascii="Arial" w:hAnsi="Arial" w:cs="Arial"/>
        </w:rPr>
        <w:t>m</w:t>
      </w:r>
      <w:r w:rsidR="009C39CF" w:rsidRPr="00310C82">
        <w:rPr>
          <w:rFonts w:ascii="Arial" w:hAnsi="Arial" w:cs="Arial"/>
        </w:rPr>
        <w:t xml:space="preserve">achine learning </w:t>
      </w:r>
      <w:r w:rsidR="00E0207E" w:rsidRPr="00310C82">
        <w:rPr>
          <w:rFonts w:ascii="Arial" w:hAnsi="Arial" w:cs="Arial"/>
        </w:rPr>
        <w:t>techniques(</w:t>
      </w:r>
      <w:r w:rsidR="00E0207E" w:rsidRPr="00310C82">
        <w:rPr>
          <w:rFonts w:ascii="Arial" w:eastAsia="Calibri" w:hAnsi="Arial" w:cs="Arial"/>
          <w:color w:val="000000" w:themeColor="text1"/>
        </w:rPr>
        <w:t>Filippis</w:t>
      </w:r>
      <w:r w:rsidR="00B97B85" w:rsidRPr="00310C82">
        <w:rPr>
          <w:rFonts w:ascii="Arial" w:eastAsia="Calibri" w:hAnsi="Arial" w:cs="Arial"/>
          <w:color w:val="000000" w:themeColor="text1"/>
        </w:rPr>
        <w:t>,</w:t>
      </w:r>
      <w:r w:rsidR="00B97B85" w:rsidRPr="00310C82">
        <w:rPr>
          <w:rFonts w:ascii="Arial" w:eastAsia="Calibri" w:hAnsi="Arial" w:cs="Arial"/>
          <w:color w:val="000000" w:themeColor="text1"/>
        </w:rPr>
        <w:t xml:space="preserve"> </w:t>
      </w:r>
      <w:r w:rsidR="00B97B85" w:rsidRPr="00310C82">
        <w:rPr>
          <w:rFonts w:ascii="Arial" w:eastAsia="Calibri" w:hAnsi="Arial" w:cs="Arial"/>
          <w:color w:val="000000" w:themeColor="text1"/>
        </w:rPr>
        <w:t>Carbone,</w:t>
      </w:r>
      <w:r w:rsidR="00952D92" w:rsidRPr="00310C82">
        <w:rPr>
          <w:rFonts w:ascii="Arial" w:eastAsia="Calibri" w:hAnsi="Arial" w:cs="Arial"/>
          <w:color w:val="000000" w:themeColor="text1"/>
        </w:rPr>
        <w:t xml:space="preserve"> </w:t>
      </w:r>
      <w:r w:rsidR="00B97B85" w:rsidRPr="00310C82">
        <w:rPr>
          <w:rFonts w:ascii="Arial" w:eastAsia="Calibri" w:hAnsi="Arial" w:cs="Arial"/>
          <w:color w:val="000000" w:themeColor="text1"/>
        </w:rPr>
        <w:t>Gaetano, Bruni, Pugliese,</w:t>
      </w:r>
      <w:r w:rsidR="00952D92" w:rsidRPr="00310C82">
        <w:rPr>
          <w:rFonts w:ascii="Arial" w:eastAsia="Calibri" w:hAnsi="Arial" w:cs="Arial"/>
          <w:color w:val="000000" w:themeColor="text1"/>
        </w:rPr>
        <w:t xml:space="preserve"> </w:t>
      </w:r>
      <w:r w:rsidR="00B97B85" w:rsidRPr="00310C82">
        <w:rPr>
          <w:rFonts w:ascii="Arial" w:eastAsia="Calibri" w:hAnsi="Arial" w:cs="Arial"/>
          <w:color w:val="000000" w:themeColor="text1"/>
        </w:rPr>
        <w:t>Segura-Garcia and De Fazio (2019</w:t>
      </w:r>
      <w:r w:rsidR="00B97B85" w:rsidRPr="00310C82">
        <w:rPr>
          <w:rFonts w:ascii="Arial" w:hAnsi="Arial" w:cs="Arial"/>
        </w:rPr>
        <w:t>)</w:t>
      </w:r>
      <w:r w:rsidR="00A52DFF" w:rsidRPr="00310C82">
        <w:rPr>
          <w:rFonts w:ascii="Arial" w:hAnsi="Arial" w:cs="Arial"/>
        </w:rPr>
        <w:t>.</w:t>
      </w:r>
      <w:r w:rsidR="007B2EAF" w:rsidRPr="00310C82">
        <w:rPr>
          <w:rFonts w:ascii="Arial" w:hAnsi="Arial" w:cs="Arial"/>
        </w:rPr>
        <w:t xml:space="preserve"> </w:t>
      </w:r>
      <w:r w:rsidR="00E40518" w:rsidRPr="00310C82">
        <w:rPr>
          <w:rFonts w:ascii="Arial" w:hAnsi="Arial" w:cs="Arial"/>
        </w:rPr>
        <w:t>In diagnoses</w:t>
      </w:r>
      <w:r w:rsidR="00155AD9" w:rsidRPr="00310C82">
        <w:rPr>
          <w:rFonts w:ascii="Arial" w:hAnsi="Arial" w:cs="Arial"/>
        </w:rPr>
        <w:t>,</w:t>
      </w:r>
      <w:r w:rsidR="00E40518" w:rsidRPr="00310C82">
        <w:rPr>
          <w:rFonts w:ascii="Arial" w:hAnsi="Arial" w:cs="Arial"/>
        </w:rPr>
        <w:t xml:space="preserve"> </w:t>
      </w:r>
      <w:r w:rsidR="00D71B76" w:rsidRPr="00310C82">
        <w:rPr>
          <w:rFonts w:ascii="Arial" w:hAnsi="Arial" w:cs="Arial"/>
        </w:rPr>
        <w:t xml:space="preserve">the </w:t>
      </w:r>
      <w:r w:rsidR="00E40518" w:rsidRPr="00310C82">
        <w:rPr>
          <w:rFonts w:ascii="Arial" w:hAnsi="Arial" w:cs="Arial"/>
        </w:rPr>
        <w:t xml:space="preserve">process </w:t>
      </w:r>
      <w:r w:rsidR="0030475A" w:rsidRPr="00310C82">
        <w:rPr>
          <w:rFonts w:ascii="Arial" w:hAnsi="Arial" w:cs="Arial"/>
        </w:rPr>
        <w:t>involves</w:t>
      </w:r>
      <w:r w:rsidR="00007886" w:rsidRPr="00310C82">
        <w:rPr>
          <w:rFonts w:ascii="Arial" w:hAnsi="Arial" w:cs="Arial"/>
        </w:rPr>
        <w:t xml:space="preserve"> </w:t>
      </w:r>
      <w:r w:rsidR="00C334AA" w:rsidRPr="00310C82">
        <w:rPr>
          <w:rFonts w:ascii="Arial" w:hAnsi="Arial" w:cs="Arial"/>
        </w:rPr>
        <w:t xml:space="preserve">General Practice, mental health practitioners, </w:t>
      </w:r>
      <w:r w:rsidR="00C334AA" w:rsidRPr="00310C82">
        <w:rPr>
          <w:rFonts w:ascii="Arial" w:hAnsi="Arial" w:cs="Arial"/>
        </w:rPr>
        <w:t>psychiatrists</w:t>
      </w:r>
      <w:r w:rsidR="00C334AA" w:rsidRPr="00310C82">
        <w:rPr>
          <w:rFonts w:ascii="Arial" w:hAnsi="Arial" w:cs="Arial"/>
        </w:rPr>
        <w:t>, friends,</w:t>
      </w:r>
      <w:r w:rsidR="00375F0F" w:rsidRPr="00310C82">
        <w:rPr>
          <w:rFonts w:ascii="Arial" w:hAnsi="Arial" w:cs="Arial"/>
        </w:rPr>
        <w:t xml:space="preserve"> and </w:t>
      </w:r>
      <w:r w:rsidR="00155AD9" w:rsidRPr="00310C82">
        <w:rPr>
          <w:rFonts w:ascii="Arial" w:hAnsi="Arial" w:cs="Arial"/>
        </w:rPr>
        <w:t>family members.</w:t>
      </w:r>
      <w:r w:rsidR="00E40518" w:rsidRPr="00310C82">
        <w:rPr>
          <w:rFonts w:ascii="Arial" w:hAnsi="Arial" w:cs="Arial"/>
        </w:rPr>
        <w:t xml:space="preserve"> </w:t>
      </w:r>
      <w:r w:rsidR="00D71B76" w:rsidRPr="00310C82">
        <w:rPr>
          <w:rFonts w:ascii="Arial" w:hAnsi="Arial" w:cs="Arial"/>
        </w:rPr>
        <w:t>If the patient</w:t>
      </w:r>
      <w:r w:rsidR="0030475A" w:rsidRPr="00310C82">
        <w:rPr>
          <w:rFonts w:ascii="Arial" w:hAnsi="Arial" w:cs="Arial"/>
        </w:rPr>
        <w:t xml:space="preserve"> </w:t>
      </w:r>
      <w:r w:rsidR="00D71B76" w:rsidRPr="00310C82">
        <w:rPr>
          <w:rFonts w:ascii="Arial" w:hAnsi="Arial" w:cs="Arial"/>
        </w:rPr>
        <w:t xml:space="preserve">had a </w:t>
      </w:r>
      <w:r w:rsidR="00662E4C" w:rsidRPr="00310C82">
        <w:rPr>
          <w:rFonts w:ascii="Arial" w:hAnsi="Arial" w:cs="Arial"/>
        </w:rPr>
        <w:t>schizophrenic episode</w:t>
      </w:r>
      <w:r w:rsidR="00E0207E" w:rsidRPr="00310C82">
        <w:rPr>
          <w:rFonts w:ascii="Arial" w:hAnsi="Arial" w:cs="Arial"/>
        </w:rPr>
        <w:t>,</w:t>
      </w:r>
      <w:r w:rsidR="00662E4C" w:rsidRPr="00310C82">
        <w:rPr>
          <w:rFonts w:ascii="Arial" w:hAnsi="Arial" w:cs="Arial"/>
        </w:rPr>
        <w:t xml:space="preserve"> </w:t>
      </w:r>
      <w:r w:rsidR="00997711" w:rsidRPr="00310C82">
        <w:rPr>
          <w:rFonts w:ascii="Arial" w:hAnsi="Arial" w:cs="Arial"/>
        </w:rPr>
        <w:t>they</w:t>
      </w:r>
      <w:r w:rsidR="00375F0F" w:rsidRPr="00310C82">
        <w:rPr>
          <w:rFonts w:ascii="Arial" w:hAnsi="Arial" w:cs="Arial"/>
        </w:rPr>
        <w:t xml:space="preserve"> </w:t>
      </w:r>
      <w:r w:rsidR="00997711" w:rsidRPr="00310C82">
        <w:rPr>
          <w:rFonts w:ascii="Arial" w:hAnsi="Arial" w:cs="Arial"/>
        </w:rPr>
        <w:t>might need</w:t>
      </w:r>
      <w:r w:rsidR="0030475A" w:rsidRPr="00310C82">
        <w:rPr>
          <w:rFonts w:ascii="Arial" w:hAnsi="Arial" w:cs="Arial"/>
        </w:rPr>
        <w:t xml:space="preserve"> </w:t>
      </w:r>
      <w:r w:rsidR="00997711" w:rsidRPr="00310C82">
        <w:rPr>
          <w:rFonts w:ascii="Arial" w:hAnsi="Arial" w:cs="Arial"/>
        </w:rPr>
        <w:t xml:space="preserve">support and advice to </w:t>
      </w:r>
      <w:r w:rsidR="007E7429" w:rsidRPr="00310C82">
        <w:rPr>
          <w:rFonts w:ascii="Arial" w:hAnsi="Arial" w:cs="Arial"/>
        </w:rPr>
        <w:t xml:space="preserve">go to </w:t>
      </w:r>
      <w:r w:rsidR="00D52875" w:rsidRPr="00310C82">
        <w:rPr>
          <w:rFonts w:ascii="Arial" w:hAnsi="Arial" w:cs="Arial"/>
        </w:rPr>
        <w:t xml:space="preserve">the </w:t>
      </w:r>
      <w:r w:rsidR="007E7429" w:rsidRPr="00310C82">
        <w:rPr>
          <w:rFonts w:ascii="Arial" w:hAnsi="Arial" w:cs="Arial"/>
        </w:rPr>
        <w:t>GP or</w:t>
      </w:r>
      <w:r w:rsidR="00C334AA" w:rsidRPr="00310C82">
        <w:rPr>
          <w:rFonts w:ascii="Arial" w:hAnsi="Arial" w:cs="Arial"/>
        </w:rPr>
        <w:t>,</w:t>
      </w:r>
      <w:r w:rsidR="007E7429" w:rsidRPr="00310C82">
        <w:rPr>
          <w:rFonts w:ascii="Arial" w:hAnsi="Arial" w:cs="Arial"/>
        </w:rPr>
        <w:t xml:space="preserve"> if </w:t>
      </w:r>
      <w:r w:rsidR="00E0207E" w:rsidRPr="00310C82">
        <w:rPr>
          <w:rFonts w:ascii="Arial" w:hAnsi="Arial" w:cs="Arial"/>
        </w:rPr>
        <w:t xml:space="preserve">it </w:t>
      </w:r>
      <w:r w:rsidR="007E7429" w:rsidRPr="00310C82">
        <w:rPr>
          <w:rFonts w:ascii="Arial" w:hAnsi="Arial" w:cs="Arial"/>
        </w:rPr>
        <w:t>is severe</w:t>
      </w:r>
      <w:r w:rsidR="00C334AA" w:rsidRPr="00310C82">
        <w:rPr>
          <w:rFonts w:ascii="Arial" w:hAnsi="Arial" w:cs="Arial"/>
        </w:rPr>
        <w:t>,</w:t>
      </w:r>
      <w:r w:rsidR="007E7429" w:rsidRPr="00310C82">
        <w:rPr>
          <w:rFonts w:ascii="Arial" w:hAnsi="Arial" w:cs="Arial"/>
        </w:rPr>
        <w:t xml:space="preserve"> to go to</w:t>
      </w:r>
      <w:r w:rsidR="00D52875" w:rsidRPr="00310C82">
        <w:rPr>
          <w:rFonts w:ascii="Arial" w:hAnsi="Arial" w:cs="Arial"/>
        </w:rPr>
        <w:t xml:space="preserve"> the </w:t>
      </w:r>
      <w:r w:rsidR="00D52875" w:rsidRPr="00310C82">
        <w:rPr>
          <w:rFonts w:ascii="Arial" w:hAnsi="Arial" w:cs="Arial"/>
        </w:rPr>
        <w:t>accident and emergency (A&amp;E) department</w:t>
      </w:r>
      <w:r w:rsidR="00D52875" w:rsidRPr="00310C82">
        <w:rPr>
          <w:rFonts w:ascii="Arial" w:hAnsi="Arial" w:cs="Arial"/>
        </w:rPr>
        <w:t xml:space="preserve"> to the patient</w:t>
      </w:r>
      <w:r w:rsidR="0030475A" w:rsidRPr="00310C82">
        <w:rPr>
          <w:rFonts w:ascii="Arial" w:hAnsi="Arial" w:cs="Arial"/>
        </w:rPr>
        <w:t xml:space="preserve">, </w:t>
      </w:r>
      <w:r w:rsidR="0030475A" w:rsidRPr="00310C82">
        <w:rPr>
          <w:rFonts w:ascii="Arial" w:hAnsi="Arial" w:cs="Arial"/>
        </w:rPr>
        <w:t xml:space="preserve">where </w:t>
      </w:r>
      <w:r w:rsidR="0030475A" w:rsidRPr="00310C82">
        <w:rPr>
          <w:rFonts w:ascii="Arial" w:hAnsi="Arial" w:cs="Arial"/>
        </w:rPr>
        <w:t xml:space="preserve">a </w:t>
      </w:r>
      <w:r w:rsidR="0030475A" w:rsidRPr="00310C82">
        <w:rPr>
          <w:rFonts w:ascii="Arial" w:hAnsi="Arial" w:cs="Arial"/>
        </w:rPr>
        <w:t>psychiatrist will be available</w:t>
      </w:r>
      <w:r w:rsidR="0030475A" w:rsidRPr="00310C82">
        <w:rPr>
          <w:rFonts w:ascii="Arial" w:hAnsi="Arial" w:cs="Arial"/>
        </w:rPr>
        <w:t>.</w:t>
      </w:r>
      <w:r w:rsidR="00580B54" w:rsidRPr="00310C82">
        <w:rPr>
          <w:rFonts w:ascii="Arial" w:hAnsi="Arial" w:cs="Arial"/>
        </w:rPr>
        <w:t xml:space="preserve"> </w:t>
      </w:r>
      <w:r w:rsidR="00DF60E5" w:rsidRPr="00310C82">
        <w:rPr>
          <w:rFonts w:ascii="Arial" w:hAnsi="Arial" w:cs="Arial"/>
        </w:rPr>
        <w:t>S</w:t>
      </w:r>
      <w:r w:rsidR="000D5DAB" w:rsidRPr="00310C82">
        <w:rPr>
          <w:rFonts w:ascii="Arial" w:hAnsi="Arial" w:cs="Arial"/>
        </w:rPr>
        <w:t xml:space="preserve">ocial </w:t>
      </w:r>
      <w:r w:rsidR="00DF60E5" w:rsidRPr="00310C82">
        <w:rPr>
          <w:rFonts w:ascii="Arial" w:hAnsi="Arial" w:cs="Arial"/>
        </w:rPr>
        <w:t>S</w:t>
      </w:r>
      <w:r w:rsidR="000D5DAB" w:rsidRPr="00310C82">
        <w:rPr>
          <w:rFonts w:ascii="Arial" w:hAnsi="Arial" w:cs="Arial"/>
        </w:rPr>
        <w:t xml:space="preserve">ervices </w:t>
      </w:r>
      <w:r w:rsidR="000B5639" w:rsidRPr="00310C82">
        <w:rPr>
          <w:rFonts w:ascii="Arial" w:hAnsi="Arial" w:cs="Arial"/>
        </w:rPr>
        <w:t xml:space="preserve">can advise families </w:t>
      </w:r>
      <w:r w:rsidR="006822F3" w:rsidRPr="00310C82">
        <w:rPr>
          <w:rFonts w:ascii="Arial" w:hAnsi="Arial" w:cs="Arial"/>
        </w:rPr>
        <w:t>how</w:t>
      </w:r>
      <w:r w:rsidR="002B09BF" w:rsidRPr="00310C82">
        <w:rPr>
          <w:rFonts w:ascii="Arial" w:hAnsi="Arial" w:cs="Arial"/>
        </w:rPr>
        <w:t xml:space="preserve"> </w:t>
      </w:r>
      <w:r w:rsidR="002B09BF" w:rsidRPr="00310C82">
        <w:rPr>
          <w:rFonts w:ascii="Arial" w:hAnsi="Arial" w:cs="Arial"/>
        </w:rPr>
        <w:t>to request that a mental health assessment be carried ou</w:t>
      </w:r>
      <w:r w:rsidR="002B09BF" w:rsidRPr="00310C82">
        <w:rPr>
          <w:rFonts w:ascii="Arial" w:hAnsi="Arial" w:cs="Arial"/>
        </w:rPr>
        <w:t xml:space="preserve">t for </w:t>
      </w:r>
      <w:r w:rsidR="000B5639" w:rsidRPr="00310C82">
        <w:rPr>
          <w:rFonts w:ascii="Arial" w:hAnsi="Arial" w:cs="Arial"/>
        </w:rPr>
        <w:t>relatives who experience schizophrenic episodes and refuse to get help</w:t>
      </w:r>
      <w:r w:rsidR="00E73A01" w:rsidRPr="00310C82">
        <w:rPr>
          <w:rFonts w:ascii="Arial" w:hAnsi="Arial" w:cs="Arial"/>
        </w:rPr>
        <w:t>(NHS,2023)</w:t>
      </w:r>
      <w:r w:rsidR="002B09BF" w:rsidRPr="00310C82">
        <w:rPr>
          <w:rFonts w:ascii="Arial" w:hAnsi="Arial" w:cs="Arial"/>
        </w:rPr>
        <w:t>.</w:t>
      </w:r>
      <w:r w:rsidR="00783B38" w:rsidRPr="00310C82">
        <w:rPr>
          <w:rFonts w:ascii="Arial" w:hAnsi="Arial" w:cs="Arial"/>
        </w:rPr>
        <w:t xml:space="preserve"> </w:t>
      </w:r>
      <w:r w:rsidR="0005326F" w:rsidRPr="00310C82">
        <w:rPr>
          <w:rFonts w:ascii="Arial" w:hAnsi="Arial" w:cs="Arial"/>
        </w:rPr>
        <w:t xml:space="preserve">Even </w:t>
      </w:r>
      <w:r w:rsidR="00BD7F22" w:rsidRPr="00310C82">
        <w:rPr>
          <w:rFonts w:ascii="Arial" w:hAnsi="Arial" w:cs="Arial"/>
        </w:rPr>
        <w:t>if</w:t>
      </w:r>
      <w:r w:rsidR="0005326F" w:rsidRPr="00310C82">
        <w:rPr>
          <w:rFonts w:ascii="Arial" w:hAnsi="Arial" w:cs="Arial"/>
        </w:rPr>
        <w:t xml:space="preserve"> the </w:t>
      </w:r>
      <w:r w:rsidR="00BD7F22" w:rsidRPr="00310C82">
        <w:rPr>
          <w:rFonts w:ascii="Arial" w:hAnsi="Arial" w:cs="Arial"/>
        </w:rPr>
        <w:t>professional</w:t>
      </w:r>
      <w:r w:rsidR="00783B38" w:rsidRPr="00310C82">
        <w:rPr>
          <w:rFonts w:ascii="Arial" w:hAnsi="Arial" w:cs="Arial"/>
        </w:rPr>
        <w:t xml:space="preserve"> </w:t>
      </w:r>
      <w:r w:rsidR="00BD7F22" w:rsidRPr="00310C82">
        <w:rPr>
          <w:rFonts w:ascii="Arial" w:hAnsi="Arial" w:cs="Arial"/>
        </w:rPr>
        <w:t>diagnosis</w:t>
      </w:r>
      <w:r w:rsidR="00783B38" w:rsidRPr="00310C82">
        <w:rPr>
          <w:rFonts w:ascii="Arial" w:hAnsi="Arial" w:cs="Arial"/>
        </w:rPr>
        <w:t xml:space="preserve"> is so </w:t>
      </w:r>
      <w:r w:rsidR="00A92B95" w:rsidRPr="00310C82">
        <w:rPr>
          <w:rFonts w:ascii="Arial" w:hAnsi="Arial" w:cs="Arial"/>
        </w:rPr>
        <w:t>crucial</w:t>
      </w:r>
      <w:r w:rsidR="00783B38" w:rsidRPr="00310C82">
        <w:rPr>
          <w:rFonts w:ascii="Arial" w:hAnsi="Arial" w:cs="Arial"/>
        </w:rPr>
        <w:t xml:space="preserve"> in patient </w:t>
      </w:r>
      <w:r w:rsidR="00BD7F22" w:rsidRPr="00310C82">
        <w:rPr>
          <w:rFonts w:ascii="Arial" w:hAnsi="Arial" w:cs="Arial"/>
        </w:rPr>
        <w:t>recovery</w:t>
      </w:r>
      <w:r w:rsidR="00A92B95" w:rsidRPr="00310C82">
        <w:rPr>
          <w:rFonts w:ascii="Arial" w:hAnsi="Arial" w:cs="Arial"/>
        </w:rPr>
        <w:t>,</w:t>
      </w:r>
      <w:r w:rsidR="00783B38" w:rsidRPr="00310C82">
        <w:rPr>
          <w:rFonts w:ascii="Arial" w:hAnsi="Arial" w:cs="Arial"/>
        </w:rPr>
        <w:t xml:space="preserve"> </w:t>
      </w:r>
      <w:r w:rsidR="000F1E65" w:rsidRPr="00310C82">
        <w:rPr>
          <w:rFonts w:ascii="Arial" w:hAnsi="Arial" w:cs="Arial"/>
        </w:rPr>
        <w:t>after diagnoses</w:t>
      </w:r>
      <w:r w:rsidR="00A92B95" w:rsidRPr="00310C82">
        <w:rPr>
          <w:rFonts w:ascii="Arial" w:hAnsi="Arial" w:cs="Arial"/>
        </w:rPr>
        <w:t>,</w:t>
      </w:r>
      <w:r w:rsidR="000F1E65" w:rsidRPr="00310C82">
        <w:rPr>
          <w:rFonts w:ascii="Arial" w:hAnsi="Arial" w:cs="Arial"/>
        </w:rPr>
        <w:t xml:space="preserve"> </w:t>
      </w:r>
      <w:r w:rsidR="00BD7F22" w:rsidRPr="00310C82">
        <w:rPr>
          <w:rFonts w:ascii="Arial" w:hAnsi="Arial" w:cs="Arial"/>
        </w:rPr>
        <w:t>patients</w:t>
      </w:r>
      <w:r w:rsidR="000F1E65" w:rsidRPr="00310C82">
        <w:rPr>
          <w:rFonts w:ascii="Arial" w:hAnsi="Arial" w:cs="Arial"/>
        </w:rPr>
        <w:t xml:space="preserve"> can </w:t>
      </w:r>
      <w:r w:rsidR="000E2506" w:rsidRPr="00310C82">
        <w:rPr>
          <w:rFonts w:ascii="Arial" w:hAnsi="Arial" w:cs="Arial"/>
        </w:rPr>
        <w:t xml:space="preserve">experience </w:t>
      </w:r>
      <w:r w:rsidR="00BD7F22" w:rsidRPr="00310C82">
        <w:rPr>
          <w:rFonts w:ascii="Arial" w:hAnsi="Arial" w:cs="Arial"/>
        </w:rPr>
        <w:t>stigma and discrimination</w:t>
      </w:r>
      <w:r w:rsidR="000E2506" w:rsidRPr="00310C82">
        <w:rPr>
          <w:rFonts w:ascii="Arial" w:hAnsi="Arial" w:cs="Arial"/>
        </w:rPr>
        <w:t>.</w:t>
      </w:r>
      <w:r w:rsidR="00366C4B" w:rsidRPr="00310C82">
        <w:rPr>
          <w:rFonts w:ascii="Arial" w:hAnsi="Arial" w:cs="Arial"/>
        </w:rPr>
        <w:t>”</w:t>
      </w:r>
      <w:r w:rsidR="009728FC" w:rsidRPr="00310C82">
        <w:rPr>
          <w:rFonts w:ascii="Arial" w:hAnsi="Arial" w:cs="Arial"/>
        </w:rPr>
        <w:t xml:space="preserve"> </w:t>
      </w:r>
      <w:r w:rsidR="008C5114" w:rsidRPr="00310C82">
        <w:rPr>
          <w:rFonts w:ascii="Arial" w:hAnsi="Arial" w:cs="Arial"/>
        </w:rPr>
        <w:t>60% of people with schizophrenia face discrimination, stigma from other individuals, and human rights abuses at some point</w:t>
      </w:r>
      <w:r w:rsidR="00366C4B" w:rsidRPr="00310C82">
        <w:rPr>
          <w:rFonts w:ascii="Arial" w:hAnsi="Arial" w:cs="Arial"/>
        </w:rPr>
        <w:t>(</w:t>
      </w:r>
      <w:r w:rsidR="00366C4B" w:rsidRPr="00310C82">
        <w:rPr>
          <w:rFonts w:ascii="Arial" w:hAnsi="Arial" w:cs="Arial"/>
        </w:rPr>
        <w:t>Zauderer</w:t>
      </w:r>
      <w:r w:rsidR="00366C4B" w:rsidRPr="00310C82">
        <w:rPr>
          <w:rFonts w:ascii="Arial" w:hAnsi="Arial" w:cs="Arial"/>
        </w:rPr>
        <w:t>,2023)</w:t>
      </w:r>
      <w:r w:rsidR="008C5114" w:rsidRPr="00310C82">
        <w:rPr>
          <w:rFonts w:ascii="Arial" w:hAnsi="Arial" w:cs="Arial"/>
        </w:rPr>
        <w:t>.</w:t>
      </w:r>
      <w:r w:rsidR="00366C4B" w:rsidRPr="00310C82">
        <w:rPr>
          <w:rFonts w:ascii="Arial" w:hAnsi="Arial" w:cs="Arial"/>
        </w:rPr>
        <w:t>”</w:t>
      </w:r>
      <w:r w:rsidR="008C5114" w:rsidRPr="00310C82">
        <w:rPr>
          <w:rFonts w:ascii="Arial" w:hAnsi="Arial" w:cs="Arial"/>
        </w:rPr>
        <w:t xml:space="preserve">  </w:t>
      </w:r>
      <w:r w:rsidR="00BD7F22" w:rsidRPr="00310C82">
        <w:rPr>
          <w:rFonts w:ascii="Arial" w:hAnsi="Arial" w:cs="Arial"/>
        </w:rPr>
        <w:t xml:space="preserve">Research </w:t>
      </w:r>
      <w:r w:rsidR="00440CAA" w:rsidRPr="00310C82">
        <w:rPr>
          <w:rFonts w:ascii="Arial" w:hAnsi="Arial" w:cs="Arial"/>
        </w:rPr>
        <w:t>shows</w:t>
      </w:r>
      <w:r w:rsidR="00BD7F22" w:rsidRPr="00310C82">
        <w:rPr>
          <w:rFonts w:ascii="Arial" w:hAnsi="Arial" w:cs="Arial"/>
        </w:rPr>
        <w:t xml:space="preserve"> that </w:t>
      </w:r>
      <w:r w:rsidR="00440CAA" w:rsidRPr="00310C82">
        <w:rPr>
          <w:rFonts w:ascii="Arial" w:hAnsi="Arial" w:cs="Arial"/>
        </w:rPr>
        <w:t xml:space="preserve">the </w:t>
      </w:r>
      <w:r w:rsidR="009728FC" w:rsidRPr="00310C82">
        <w:rPr>
          <w:rFonts w:ascii="Arial" w:hAnsi="Arial" w:cs="Arial"/>
        </w:rPr>
        <w:t xml:space="preserve">health of people </w:t>
      </w:r>
      <w:r w:rsidR="00940597" w:rsidRPr="00310C82">
        <w:rPr>
          <w:rFonts w:ascii="Arial" w:hAnsi="Arial" w:cs="Arial"/>
        </w:rPr>
        <w:t>who</w:t>
      </w:r>
      <w:r w:rsidR="009728FC" w:rsidRPr="00310C82">
        <w:rPr>
          <w:rFonts w:ascii="Arial" w:hAnsi="Arial" w:cs="Arial"/>
        </w:rPr>
        <w:t xml:space="preserve"> </w:t>
      </w:r>
      <w:r w:rsidR="00940597" w:rsidRPr="00310C82">
        <w:rPr>
          <w:rFonts w:ascii="Arial" w:hAnsi="Arial" w:cs="Arial"/>
        </w:rPr>
        <w:t>were</w:t>
      </w:r>
      <w:r w:rsidR="009728FC" w:rsidRPr="00310C82">
        <w:rPr>
          <w:rFonts w:ascii="Arial" w:hAnsi="Arial" w:cs="Arial"/>
        </w:rPr>
        <w:t xml:space="preserve"> diagnosed with </w:t>
      </w:r>
      <w:r w:rsidR="00440CAA" w:rsidRPr="00310C82">
        <w:rPr>
          <w:rFonts w:ascii="Arial" w:hAnsi="Arial" w:cs="Arial"/>
        </w:rPr>
        <w:t>schizophrenia is viewed negatively by the population.</w:t>
      </w:r>
      <w:r w:rsidR="00643F3A" w:rsidRPr="00310C82">
        <w:rPr>
          <w:rFonts w:ascii="Arial" w:hAnsi="Arial" w:cs="Arial"/>
        </w:rPr>
        <w:t xml:space="preserve"> </w:t>
      </w:r>
      <w:r w:rsidR="00940597" w:rsidRPr="00310C82">
        <w:rPr>
          <w:rFonts w:ascii="Arial" w:hAnsi="Arial" w:cs="Arial"/>
        </w:rPr>
        <w:t>Common</w:t>
      </w:r>
      <w:r w:rsidR="00643F3A" w:rsidRPr="00310C82">
        <w:rPr>
          <w:rFonts w:ascii="Arial" w:hAnsi="Arial" w:cs="Arial"/>
        </w:rPr>
        <w:t xml:space="preserve"> </w:t>
      </w:r>
      <w:r w:rsidR="00940597" w:rsidRPr="00310C82">
        <w:rPr>
          <w:rFonts w:ascii="Arial" w:hAnsi="Arial" w:cs="Arial"/>
        </w:rPr>
        <w:t>stigmas</w:t>
      </w:r>
      <w:r w:rsidR="00643F3A" w:rsidRPr="00310C82">
        <w:rPr>
          <w:rFonts w:ascii="Arial" w:hAnsi="Arial" w:cs="Arial"/>
        </w:rPr>
        <w:t xml:space="preserve"> for </w:t>
      </w:r>
      <w:r w:rsidR="00940597" w:rsidRPr="00310C82">
        <w:rPr>
          <w:rFonts w:ascii="Arial" w:hAnsi="Arial" w:cs="Arial"/>
        </w:rPr>
        <w:t>schizophrenic</w:t>
      </w:r>
      <w:r w:rsidR="00643F3A" w:rsidRPr="00310C82">
        <w:rPr>
          <w:rFonts w:ascii="Arial" w:hAnsi="Arial" w:cs="Arial"/>
        </w:rPr>
        <w:t xml:space="preserve"> </w:t>
      </w:r>
      <w:r w:rsidR="00940597" w:rsidRPr="00310C82">
        <w:rPr>
          <w:rFonts w:ascii="Arial" w:hAnsi="Arial" w:cs="Arial"/>
        </w:rPr>
        <w:t>patients</w:t>
      </w:r>
      <w:r w:rsidR="00643F3A" w:rsidRPr="00310C82">
        <w:rPr>
          <w:rFonts w:ascii="Arial" w:hAnsi="Arial" w:cs="Arial"/>
        </w:rPr>
        <w:t xml:space="preserve"> are </w:t>
      </w:r>
      <w:r w:rsidR="00940597" w:rsidRPr="00310C82">
        <w:rPr>
          <w:rFonts w:ascii="Arial" w:hAnsi="Arial" w:cs="Arial"/>
        </w:rPr>
        <w:t>that they are aggressive, unpredictable</w:t>
      </w:r>
      <w:r w:rsidR="00022268" w:rsidRPr="00310C82">
        <w:rPr>
          <w:rFonts w:ascii="Arial" w:hAnsi="Arial" w:cs="Arial"/>
        </w:rPr>
        <w:t>,</w:t>
      </w:r>
      <w:r w:rsidR="00940597" w:rsidRPr="00310C82">
        <w:rPr>
          <w:rFonts w:ascii="Arial" w:hAnsi="Arial" w:cs="Arial"/>
        </w:rPr>
        <w:t xml:space="preserve"> very violent and mentally ill</w:t>
      </w:r>
      <w:r w:rsidR="009D7066" w:rsidRPr="00310C82">
        <w:rPr>
          <w:rFonts w:ascii="Arial" w:hAnsi="Arial" w:cs="Arial"/>
        </w:rPr>
        <w:t xml:space="preserve"> characters</w:t>
      </w:r>
      <w:r w:rsidR="003C6D2B" w:rsidRPr="00310C82">
        <w:rPr>
          <w:rFonts w:ascii="Arial" w:hAnsi="Arial" w:cs="Arial"/>
        </w:rPr>
        <w:t>(Im</w:t>
      </w:r>
      <w:r w:rsidR="006F4122" w:rsidRPr="00310C82">
        <w:rPr>
          <w:rFonts w:ascii="Arial" w:hAnsi="Arial" w:cs="Arial"/>
        </w:rPr>
        <w:t>hoff, 2016</w:t>
      </w:r>
      <w:r w:rsidR="003C6D2B" w:rsidRPr="00310C82">
        <w:rPr>
          <w:rFonts w:ascii="Arial" w:hAnsi="Arial" w:cs="Arial"/>
        </w:rPr>
        <w:t>)</w:t>
      </w:r>
      <w:r w:rsidR="00940597" w:rsidRPr="00310C82">
        <w:rPr>
          <w:rFonts w:ascii="Arial" w:hAnsi="Arial" w:cs="Arial"/>
        </w:rPr>
        <w:t>.</w:t>
      </w:r>
      <w:r w:rsidR="00FC685A" w:rsidRPr="00310C82">
        <w:rPr>
          <w:rFonts w:ascii="Arial" w:hAnsi="Arial" w:cs="Arial"/>
        </w:rPr>
        <w:t xml:space="preserve"> </w:t>
      </w:r>
      <w:r w:rsidR="001A756F" w:rsidRPr="00310C82">
        <w:rPr>
          <w:rFonts w:ascii="Arial" w:hAnsi="Arial" w:cs="Arial"/>
        </w:rPr>
        <w:t xml:space="preserve">labels play a </w:t>
      </w:r>
      <w:r w:rsidR="001A756F" w:rsidRPr="00310C82">
        <w:rPr>
          <w:rFonts w:ascii="Arial" w:hAnsi="Arial" w:cs="Arial"/>
        </w:rPr>
        <w:t>substantial</w:t>
      </w:r>
      <w:r w:rsidR="001A756F" w:rsidRPr="00310C82">
        <w:rPr>
          <w:rFonts w:ascii="Arial" w:hAnsi="Arial" w:cs="Arial"/>
        </w:rPr>
        <w:t xml:space="preserve"> </w:t>
      </w:r>
      <w:r w:rsidR="001A756F" w:rsidRPr="00310C82">
        <w:rPr>
          <w:rFonts w:ascii="Arial" w:hAnsi="Arial" w:cs="Arial"/>
        </w:rPr>
        <w:t>part</w:t>
      </w:r>
      <w:r w:rsidR="001A756F" w:rsidRPr="00310C82">
        <w:rPr>
          <w:rFonts w:ascii="Arial" w:hAnsi="Arial" w:cs="Arial"/>
        </w:rPr>
        <w:t xml:space="preserve"> in mental health stigma and </w:t>
      </w:r>
      <w:r w:rsidR="001A756F" w:rsidRPr="00310C82">
        <w:rPr>
          <w:rFonts w:ascii="Arial" w:hAnsi="Arial" w:cs="Arial"/>
        </w:rPr>
        <w:t>must</w:t>
      </w:r>
      <w:r w:rsidR="001A756F" w:rsidRPr="00310C82">
        <w:rPr>
          <w:rFonts w:ascii="Arial" w:hAnsi="Arial" w:cs="Arial"/>
        </w:rPr>
        <w:t xml:space="preserve"> be carefully considered when trying to </w:t>
      </w:r>
      <w:r w:rsidR="001A756F" w:rsidRPr="00310C82">
        <w:rPr>
          <w:rFonts w:ascii="Arial" w:hAnsi="Arial" w:cs="Arial"/>
        </w:rPr>
        <w:t>decrease</w:t>
      </w:r>
      <w:r w:rsidR="001A756F" w:rsidRPr="00310C82">
        <w:rPr>
          <w:rFonts w:ascii="Arial" w:hAnsi="Arial" w:cs="Arial"/>
        </w:rPr>
        <w:t xml:space="preserve"> stigma and </w:t>
      </w:r>
      <w:r w:rsidR="001A756F" w:rsidRPr="00310C82">
        <w:rPr>
          <w:rFonts w:ascii="Arial" w:hAnsi="Arial" w:cs="Arial"/>
        </w:rPr>
        <w:t>increase</w:t>
      </w:r>
      <w:r w:rsidR="001A756F" w:rsidRPr="00310C82">
        <w:rPr>
          <w:rFonts w:ascii="Arial" w:hAnsi="Arial" w:cs="Arial"/>
        </w:rPr>
        <w:t xml:space="preserve"> well-being for </w:t>
      </w:r>
      <w:r w:rsidR="001A756F" w:rsidRPr="00310C82">
        <w:rPr>
          <w:rFonts w:ascii="Arial" w:hAnsi="Arial" w:cs="Arial"/>
        </w:rPr>
        <w:t>the population</w:t>
      </w:r>
      <w:r w:rsidR="001A756F" w:rsidRPr="00310C82">
        <w:rPr>
          <w:rFonts w:ascii="Arial" w:hAnsi="Arial" w:cs="Arial"/>
        </w:rPr>
        <w:t xml:space="preserve"> with mental health condition</w:t>
      </w:r>
      <w:r w:rsidR="008D0921" w:rsidRPr="00310C82">
        <w:rPr>
          <w:rFonts w:ascii="Arial" w:hAnsi="Arial" w:cs="Arial"/>
        </w:rPr>
        <w:t>s</w:t>
      </w:r>
      <w:r w:rsidR="0053176B" w:rsidRPr="00310C82">
        <w:rPr>
          <w:rFonts w:ascii="Arial" w:hAnsi="Arial" w:cs="Arial"/>
        </w:rPr>
        <w:t>(Kundert,2022)</w:t>
      </w:r>
      <w:r w:rsidR="001A756F" w:rsidRPr="00310C82">
        <w:rPr>
          <w:rFonts w:ascii="Arial" w:hAnsi="Arial" w:cs="Arial"/>
        </w:rPr>
        <w:t>.</w:t>
      </w:r>
    </w:p>
    <w:p w14:paraId="07E6336B" w14:textId="77B87A46" w:rsidR="004516C5" w:rsidRPr="00310C82" w:rsidRDefault="007159C3" w:rsidP="00310C82">
      <w:pPr>
        <w:pStyle w:val="Heading1"/>
        <w:spacing w:line="360" w:lineRule="auto"/>
        <w:jc w:val="both"/>
        <w:rPr>
          <w:rFonts w:ascii="Arial" w:hAnsi="Arial" w:cs="Arial"/>
          <w:sz w:val="22"/>
          <w:szCs w:val="22"/>
        </w:rPr>
      </w:pPr>
      <w:bookmarkStart w:id="9" w:name="_Toc150990053"/>
      <w:bookmarkStart w:id="10" w:name="_Toc150990832"/>
      <w:bookmarkStart w:id="11" w:name="_Toc150991041"/>
      <w:r w:rsidRPr="00310C82">
        <w:rPr>
          <w:rFonts w:ascii="Arial" w:hAnsi="Arial" w:cs="Arial"/>
          <w:sz w:val="22"/>
          <w:szCs w:val="22"/>
        </w:rPr>
        <w:t>Treatment</w:t>
      </w:r>
      <w:bookmarkEnd w:id="9"/>
      <w:bookmarkEnd w:id="10"/>
      <w:bookmarkEnd w:id="11"/>
    </w:p>
    <w:p w14:paraId="1CB7D73B" w14:textId="77777777" w:rsidR="0033722A" w:rsidRPr="00310C82" w:rsidRDefault="000D6983" w:rsidP="00310C82">
      <w:pPr>
        <w:spacing w:line="360" w:lineRule="auto"/>
        <w:jc w:val="both"/>
        <w:rPr>
          <w:rFonts w:ascii="Arial" w:hAnsi="Arial" w:cs="Arial"/>
        </w:rPr>
      </w:pPr>
      <w:r w:rsidRPr="00310C82">
        <w:rPr>
          <w:rFonts w:ascii="Arial" w:hAnsi="Arial" w:cs="Arial"/>
        </w:rPr>
        <w:t>S</w:t>
      </w:r>
      <w:r w:rsidR="00180A02" w:rsidRPr="00310C82">
        <w:rPr>
          <w:rFonts w:ascii="Arial" w:hAnsi="Arial" w:cs="Arial"/>
        </w:rPr>
        <w:t>chizophrenia</w:t>
      </w:r>
      <w:r w:rsidR="00EC7366" w:rsidRPr="00310C82">
        <w:rPr>
          <w:rFonts w:ascii="Arial" w:hAnsi="Arial" w:cs="Arial"/>
        </w:rPr>
        <w:t xml:space="preserve"> </w:t>
      </w:r>
      <w:r w:rsidR="00C62018" w:rsidRPr="00310C82">
        <w:rPr>
          <w:rFonts w:ascii="Arial" w:hAnsi="Arial" w:cs="Arial"/>
        </w:rPr>
        <w:t xml:space="preserve">is </w:t>
      </w:r>
      <w:r w:rsidR="00180A02" w:rsidRPr="00310C82">
        <w:rPr>
          <w:rFonts w:ascii="Arial" w:hAnsi="Arial" w:cs="Arial"/>
        </w:rPr>
        <w:t>treated</w:t>
      </w:r>
      <w:r w:rsidR="00C62018" w:rsidRPr="00310C82">
        <w:rPr>
          <w:rFonts w:ascii="Arial" w:hAnsi="Arial" w:cs="Arial"/>
        </w:rPr>
        <w:t xml:space="preserve"> by </w:t>
      </w:r>
      <w:r w:rsidR="00180A02" w:rsidRPr="00310C82">
        <w:rPr>
          <w:rFonts w:ascii="Arial" w:hAnsi="Arial" w:cs="Arial"/>
        </w:rPr>
        <w:t xml:space="preserve">a </w:t>
      </w:r>
      <w:r w:rsidR="00C62018" w:rsidRPr="00310C82">
        <w:rPr>
          <w:rFonts w:ascii="Arial" w:hAnsi="Arial" w:cs="Arial"/>
        </w:rPr>
        <w:t xml:space="preserve">combination of medicine and </w:t>
      </w:r>
      <w:r w:rsidR="00180A02" w:rsidRPr="00310C82">
        <w:rPr>
          <w:rFonts w:ascii="Arial" w:hAnsi="Arial" w:cs="Arial"/>
        </w:rPr>
        <w:t>therapy</w:t>
      </w:r>
      <w:r w:rsidR="00C62018" w:rsidRPr="00310C82">
        <w:rPr>
          <w:rFonts w:ascii="Arial" w:hAnsi="Arial" w:cs="Arial"/>
        </w:rPr>
        <w:t>. However</w:t>
      </w:r>
      <w:r w:rsidR="00180A02" w:rsidRPr="00310C82">
        <w:rPr>
          <w:rFonts w:ascii="Arial" w:hAnsi="Arial" w:cs="Arial"/>
        </w:rPr>
        <w:t>,</w:t>
      </w:r>
      <w:r w:rsidR="00C62018" w:rsidRPr="00310C82">
        <w:rPr>
          <w:rFonts w:ascii="Arial" w:hAnsi="Arial" w:cs="Arial"/>
        </w:rPr>
        <w:t xml:space="preserve"> </w:t>
      </w:r>
      <w:r w:rsidR="0094377F" w:rsidRPr="00310C82">
        <w:rPr>
          <w:rFonts w:ascii="Arial" w:hAnsi="Arial" w:cs="Arial"/>
        </w:rPr>
        <w:t xml:space="preserve">treatments </w:t>
      </w:r>
      <w:r w:rsidR="00A513C7" w:rsidRPr="00310C82">
        <w:rPr>
          <w:rFonts w:ascii="Arial" w:hAnsi="Arial" w:cs="Arial"/>
        </w:rPr>
        <w:t>are</w:t>
      </w:r>
      <w:r w:rsidR="0094377F" w:rsidRPr="00310C82">
        <w:rPr>
          <w:rFonts w:ascii="Arial" w:hAnsi="Arial" w:cs="Arial"/>
        </w:rPr>
        <w:t xml:space="preserve"> </w:t>
      </w:r>
      <w:r w:rsidR="00A513C7" w:rsidRPr="00310C82">
        <w:rPr>
          <w:rFonts w:ascii="Arial" w:hAnsi="Arial" w:cs="Arial"/>
        </w:rPr>
        <w:t>chosen</w:t>
      </w:r>
      <w:r w:rsidR="0094377F" w:rsidRPr="00310C82">
        <w:rPr>
          <w:rFonts w:ascii="Arial" w:hAnsi="Arial" w:cs="Arial"/>
        </w:rPr>
        <w:t xml:space="preserve"> to be </w:t>
      </w:r>
      <w:r w:rsidR="00A513C7" w:rsidRPr="00310C82">
        <w:rPr>
          <w:rFonts w:ascii="Arial" w:hAnsi="Arial" w:cs="Arial"/>
        </w:rPr>
        <w:t>appropriate</w:t>
      </w:r>
      <w:r w:rsidR="0094377F" w:rsidRPr="00310C82">
        <w:rPr>
          <w:rFonts w:ascii="Arial" w:hAnsi="Arial" w:cs="Arial"/>
        </w:rPr>
        <w:t xml:space="preserve"> to </w:t>
      </w:r>
      <w:r w:rsidR="00A513C7" w:rsidRPr="00310C82">
        <w:rPr>
          <w:rFonts w:ascii="Arial" w:hAnsi="Arial" w:cs="Arial"/>
        </w:rPr>
        <w:t>individuals.</w:t>
      </w:r>
      <w:r w:rsidR="009C6374" w:rsidRPr="00310C82">
        <w:rPr>
          <w:rFonts w:ascii="Arial" w:hAnsi="Arial" w:cs="Arial"/>
        </w:rPr>
        <w:t xml:space="preserve"> Most of the time</w:t>
      </w:r>
      <w:r w:rsidR="002A6325" w:rsidRPr="00310C82">
        <w:rPr>
          <w:rFonts w:ascii="Arial" w:hAnsi="Arial" w:cs="Arial"/>
        </w:rPr>
        <w:t>,</w:t>
      </w:r>
      <w:r w:rsidR="009C6374" w:rsidRPr="00310C82">
        <w:rPr>
          <w:rFonts w:ascii="Arial" w:hAnsi="Arial" w:cs="Arial"/>
        </w:rPr>
        <w:t xml:space="preserve"> patients </w:t>
      </w:r>
      <w:r w:rsidR="003E456C" w:rsidRPr="00310C82">
        <w:rPr>
          <w:rFonts w:ascii="Arial" w:hAnsi="Arial" w:cs="Arial"/>
        </w:rPr>
        <w:t xml:space="preserve">are treated with </w:t>
      </w:r>
      <w:r w:rsidR="003E456C" w:rsidRPr="00310C82">
        <w:rPr>
          <w:rFonts w:ascii="Arial" w:hAnsi="Arial" w:cs="Arial"/>
        </w:rPr>
        <w:t xml:space="preserve">antipsychotic medicines and cognitive behavioural </w:t>
      </w:r>
      <w:r w:rsidR="00263CC0" w:rsidRPr="00310C82">
        <w:rPr>
          <w:rFonts w:ascii="Arial" w:hAnsi="Arial" w:cs="Arial"/>
        </w:rPr>
        <w:t>therapy (</w:t>
      </w:r>
      <w:r w:rsidR="00F613C9" w:rsidRPr="00310C82">
        <w:rPr>
          <w:rFonts w:ascii="Arial" w:hAnsi="Arial" w:cs="Arial"/>
        </w:rPr>
        <w:t xml:space="preserve">NHS </w:t>
      </w:r>
      <w:r w:rsidR="00E93D09" w:rsidRPr="00310C82">
        <w:rPr>
          <w:rFonts w:ascii="Arial" w:hAnsi="Arial" w:cs="Arial"/>
        </w:rPr>
        <w:t>24</w:t>
      </w:r>
      <w:r w:rsidR="00F613C9" w:rsidRPr="00310C82">
        <w:rPr>
          <w:rFonts w:ascii="Arial" w:hAnsi="Arial" w:cs="Arial"/>
        </w:rPr>
        <w:t>, 2023)</w:t>
      </w:r>
      <w:r w:rsidR="003E456C" w:rsidRPr="00310C82">
        <w:rPr>
          <w:rFonts w:ascii="Arial" w:hAnsi="Arial" w:cs="Arial"/>
        </w:rPr>
        <w:t>.</w:t>
      </w:r>
      <w:r w:rsidR="00440555" w:rsidRPr="00310C82">
        <w:rPr>
          <w:rFonts w:ascii="Arial" w:hAnsi="Arial" w:cs="Arial"/>
        </w:rPr>
        <w:t xml:space="preserve"> </w:t>
      </w:r>
      <w:r w:rsidR="002A60C0" w:rsidRPr="00310C82">
        <w:rPr>
          <w:rFonts w:ascii="Arial" w:hAnsi="Arial" w:cs="Arial"/>
        </w:rPr>
        <w:t>Treating</w:t>
      </w:r>
      <w:r w:rsidR="00F53085" w:rsidRPr="00310C82">
        <w:rPr>
          <w:rFonts w:ascii="Arial" w:hAnsi="Arial" w:cs="Arial"/>
        </w:rPr>
        <w:t xml:space="preserve"> </w:t>
      </w:r>
      <w:r w:rsidR="002A60C0" w:rsidRPr="00310C82">
        <w:rPr>
          <w:rFonts w:ascii="Arial" w:hAnsi="Arial" w:cs="Arial"/>
        </w:rPr>
        <w:t>Schizophrenia</w:t>
      </w:r>
      <w:r w:rsidR="00F53085" w:rsidRPr="00310C82">
        <w:rPr>
          <w:rFonts w:ascii="Arial" w:hAnsi="Arial" w:cs="Arial"/>
        </w:rPr>
        <w:t xml:space="preserve"> </w:t>
      </w:r>
      <w:r w:rsidR="002A60C0" w:rsidRPr="00310C82">
        <w:rPr>
          <w:rFonts w:ascii="Arial" w:hAnsi="Arial" w:cs="Arial"/>
        </w:rPr>
        <w:t>needs</w:t>
      </w:r>
      <w:r w:rsidR="00F53085" w:rsidRPr="00310C82">
        <w:rPr>
          <w:rFonts w:ascii="Arial" w:hAnsi="Arial" w:cs="Arial"/>
        </w:rPr>
        <w:t xml:space="preserve"> a </w:t>
      </w:r>
      <w:r w:rsidR="002A60C0" w:rsidRPr="00310C82">
        <w:rPr>
          <w:rFonts w:ascii="Arial" w:hAnsi="Arial" w:cs="Arial"/>
        </w:rPr>
        <w:t xml:space="preserve">long-term plan with </w:t>
      </w:r>
      <w:r w:rsidR="001921E0" w:rsidRPr="00310C82">
        <w:rPr>
          <w:rFonts w:ascii="Arial" w:hAnsi="Arial" w:cs="Arial"/>
        </w:rPr>
        <w:t xml:space="preserve">medication, </w:t>
      </w:r>
      <w:r w:rsidR="002A6325" w:rsidRPr="00310C82">
        <w:rPr>
          <w:rFonts w:ascii="Arial" w:hAnsi="Arial" w:cs="Arial"/>
        </w:rPr>
        <w:t>therapy</w:t>
      </w:r>
      <w:r w:rsidR="001921E0" w:rsidRPr="00310C82">
        <w:rPr>
          <w:rFonts w:ascii="Arial" w:hAnsi="Arial" w:cs="Arial"/>
        </w:rPr>
        <w:t xml:space="preserve"> and </w:t>
      </w:r>
      <w:r w:rsidR="002A6325" w:rsidRPr="00310C82">
        <w:rPr>
          <w:rFonts w:ascii="Arial" w:hAnsi="Arial" w:cs="Arial"/>
        </w:rPr>
        <w:t>sometimes</w:t>
      </w:r>
      <w:r w:rsidR="001921E0" w:rsidRPr="00310C82">
        <w:rPr>
          <w:rFonts w:ascii="Arial" w:hAnsi="Arial" w:cs="Arial"/>
        </w:rPr>
        <w:t xml:space="preserve"> </w:t>
      </w:r>
      <w:r w:rsidR="002A6325" w:rsidRPr="00310C82">
        <w:rPr>
          <w:rFonts w:ascii="Arial" w:hAnsi="Arial" w:cs="Arial"/>
        </w:rPr>
        <w:t>hospitalisation</w:t>
      </w:r>
      <w:r w:rsidR="001921E0" w:rsidRPr="00310C82">
        <w:rPr>
          <w:rFonts w:ascii="Arial" w:hAnsi="Arial" w:cs="Arial"/>
        </w:rPr>
        <w:t xml:space="preserve"> </w:t>
      </w:r>
      <w:r w:rsidR="00EE4BAD" w:rsidRPr="00310C82">
        <w:rPr>
          <w:rFonts w:ascii="Arial" w:hAnsi="Arial" w:cs="Arial"/>
        </w:rPr>
        <w:t>to help</w:t>
      </w:r>
      <w:r w:rsidR="0014128C" w:rsidRPr="00310C82">
        <w:rPr>
          <w:rFonts w:ascii="Arial" w:hAnsi="Arial" w:cs="Arial"/>
        </w:rPr>
        <w:t xml:space="preserve"> manage the condition.</w:t>
      </w:r>
      <w:r w:rsidR="0095619E" w:rsidRPr="00310C82">
        <w:rPr>
          <w:rFonts w:ascii="Arial" w:hAnsi="Arial" w:cs="Arial"/>
        </w:rPr>
        <w:t xml:space="preserve"> In </w:t>
      </w:r>
      <w:r w:rsidR="00472D48" w:rsidRPr="00310C82">
        <w:rPr>
          <w:rFonts w:ascii="Arial" w:hAnsi="Arial" w:cs="Arial"/>
        </w:rPr>
        <w:t>treating</w:t>
      </w:r>
      <w:r w:rsidR="0095619E" w:rsidRPr="00310C82">
        <w:rPr>
          <w:rFonts w:ascii="Arial" w:hAnsi="Arial" w:cs="Arial"/>
        </w:rPr>
        <w:t xml:space="preserve"> </w:t>
      </w:r>
      <w:r w:rsidR="005851F1" w:rsidRPr="00310C82">
        <w:rPr>
          <w:rFonts w:ascii="Arial" w:hAnsi="Arial" w:cs="Arial"/>
        </w:rPr>
        <w:t>patients</w:t>
      </w:r>
      <w:r w:rsidR="00472D48" w:rsidRPr="00310C82">
        <w:rPr>
          <w:rFonts w:ascii="Arial" w:hAnsi="Arial" w:cs="Arial"/>
        </w:rPr>
        <w:t xml:space="preserve"> with schizophrenia</w:t>
      </w:r>
      <w:r w:rsidR="005851F1" w:rsidRPr="00310C82">
        <w:rPr>
          <w:rFonts w:ascii="Arial" w:hAnsi="Arial" w:cs="Arial"/>
        </w:rPr>
        <w:t xml:space="preserve">, a </w:t>
      </w:r>
      <w:r w:rsidR="00D924F8" w:rsidRPr="00310C82">
        <w:rPr>
          <w:rFonts w:ascii="Arial" w:hAnsi="Arial" w:cs="Arial"/>
        </w:rPr>
        <w:t>team can be formed</w:t>
      </w:r>
      <w:r w:rsidR="005851F1" w:rsidRPr="00310C82">
        <w:rPr>
          <w:rFonts w:ascii="Arial" w:hAnsi="Arial" w:cs="Arial"/>
        </w:rPr>
        <w:t xml:space="preserve"> by </w:t>
      </w:r>
      <w:r w:rsidR="00FF305A" w:rsidRPr="00310C82">
        <w:rPr>
          <w:rFonts w:ascii="Arial" w:hAnsi="Arial" w:cs="Arial"/>
        </w:rPr>
        <w:t xml:space="preserve">a </w:t>
      </w:r>
      <w:r w:rsidR="00996E1A" w:rsidRPr="00310C82">
        <w:rPr>
          <w:rFonts w:ascii="Arial" w:hAnsi="Arial" w:cs="Arial"/>
        </w:rPr>
        <w:t xml:space="preserve">social worker, </w:t>
      </w:r>
      <w:r w:rsidR="00FF305A" w:rsidRPr="00310C82">
        <w:rPr>
          <w:rFonts w:ascii="Arial" w:hAnsi="Arial" w:cs="Arial"/>
        </w:rPr>
        <w:t xml:space="preserve">nurse, </w:t>
      </w:r>
      <w:r w:rsidR="0085521D" w:rsidRPr="00310C82">
        <w:rPr>
          <w:rFonts w:ascii="Arial" w:hAnsi="Arial" w:cs="Arial"/>
        </w:rPr>
        <w:t>or psychologist</w:t>
      </w:r>
      <w:r w:rsidR="00F8396D" w:rsidRPr="00310C82">
        <w:rPr>
          <w:rFonts w:ascii="Arial" w:hAnsi="Arial" w:cs="Arial"/>
        </w:rPr>
        <w:t>. Still, most</w:t>
      </w:r>
      <w:r w:rsidR="0096074A" w:rsidRPr="00310C82">
        <w:rPr>
          <w:rFonts w:ascii="Arial" w:hAnsi="Arial" w:cs="Arial"/>
        </w:rPr>
        <w:t xml:space="preserve"> of the time</w:t>
      </w:r>
      <w:r w:rsidR="0085521D" w:rsidRPr="00310C82">
        <w:rPr>
          <w:rFonts w:ascii="Arial" w:hAnsi="Arial" w:cs="Arial"/>
        </w:rPr>
        <w:t>,</w:t>
      </w:r>
      <w:r w:rsidR="0096074A" w:rsidRPr="00310C82">
        <w:rPr>
          <w:rFonts w:ascii="Arial" w:hAnsi="Arial" w:cs="Arial"/>
        </w:rPr>
        <w:t xml:space="preserve"> the </w:t>
      </w:r>
      <w:r w:rsidR="00472D48" w:rsidRPr="00310C82">
        <w:rPr>
          <w:rFonts w:ascii="Arial" w:hAnsi="Arial" w:cs="Arial"/>
        </w:rPr>
        <w:t>psychiatrist</w:t>
      </w:r>
      <w:r w:rsidR="0096074A" w:rsidRPr="00310C82">
        <w:rPr>
          <w:rFonts w:ascii="Arial" w:hAnsi="Arial" w:cs="Arial"/>
        </w:rPr>
        <w:t xml:space="preserve"> </w:t>
      </w:r>
      <w:r w:rsidR="0085521D" w:rsidRPr="00310C82">
        <w:rPr>
          <w:rFonts w:ascii="Arial" w:hAnsi="Arial" w:cs="Arial"/>
        </w:rPr>
        <w:t>w</w:t>
      </w:r>
      <w:r w:rsidR="008F3823" w:rsidRPr="00310C82">
        <w:rPr>
          <w:rFonts w:ascii="Arial" w:hAnsi="Arial" w:cs="Arial"/>
        </w:rPr>
        <w:t xml:space="preserve">ith experience in treating </w:t>
      </w:r>
      <w:r w:rsidR="00472D48" w:rsidRPr="00310C82">
        <w:rPr>
          <w:rFonts w:ascii="Arial" w:hAnsi="Arial" w:cs="Arial"/>
        </w:rPr>
        <w:t>schizophrenia</w:t>
      </w:r>
      <w:r w:rsidR="008F3823" w:rsidRPr="00310C82">
        <w:rPr>
          <w:rFonts w:ascii="Arial" w:hAnsi="Arial" w:cs="Arial"/>
        </w:rPr>
        <w:t xml:space="preserve"> </w:t>
      </w:r>
      <w:r w:rsidR="00472D48" w:rsidRPr="00310C82">
        <w:rPr>
          <w:rFonts w:ascii="Arial" w:hAnsi="Arial" w:cs="Arial"/>
        </w:rPr>
        <w:t>guides treatment.</w:t>
      </w:r>
      <w:r w:rsidR="0085521D" w:rsidRPr="00310C82">
        <w:rPr>
          <w:rFonts w:ascii="Arial" w:hAnsi="Arial" w:cs="Arial"/>
        </w:rPr>
        <w:t xml:space="preserve"> </w:t>
      </w:r>
      <w:r w:rsidR="006E0D74" w:rsidRPr="00310C82">
        <w:rPr>
          <w:rFonts w:ascii="Arial" w:hAnsi="Arial" w:cs="Arial"/>
        </w:rPr>
        <w:t>As a treatment</w:t>
      </w:r>
      <w:r w:rsidR="0031550F" w:rsidRPr="00310C82">
        <w:rPr>
          <w:rFonts w:ascii="Arial" w:hAnsi="Arial" w:cs="Arial"/>
        </w:rPr>
        <w:t>,</w:t>
      </w:r>
      <w:r w:rsidR="006E0D74" w:rsidRPr="00310C82">
        <w:rPr>
          <w:rFonts w:ascii="Arial" w:hAnsi="Arial" w:cs="Arial"/>
        </w:rPr>
        <w:t xml:space="preserve"> </w:t>
      </w:r>
      <w:r w:rsidR="0031550F" w:rsidRPr="00310C82">
        <w:rPr>
          <w:rFonts w:ascii="Arial" w:hAnsi="Arial" w:cs="Arial"/>
        </w:rPr>
        <w:t>antipsychotic is the most prescribed drug.</w:t>
      </w:r>
    </w:p>
    <w:p w14:paraId="4673DA07" w14:textId="75741413" w:rsidR="00E65239" w:rsidRPr="00310C82" w:rsidRDefault="00E65239" w:rsidP="00310C82">
      <w:pPr>
        <w:spacing w:line="360" w:lineRule="auto"/>
        <w:jc w:val="both"/>
        <w:rPr>
          <w:rFonts w:ascii="Arial" w:hAnsi="Arial" w:cs="Arial"/>
        </w:rPr>
      </w:pPr>
      <w:r w:rsidRPr="00310C82">
        <w:rPr>
          <w:rFonts w:ascii="Arial" w:hAnsi="Arial" w:cs="Arial"/>
        </w:rPr>
        <w:lastRenderedPageBreak/>
        <w:drawing>
          <wp:inline distT="0" distB="0" distL="0" distR="0" wp14:anchorId="31EEA786" wp14:editId="2B9D9852">
            <wp:extent cx="2772410" cy="2517062"/>
            <wp:effectExtent l="0" t="0" r="8890" b="0"/>
            <wp:docPr id="1633173171" name="Picture 1633173171" descr="A diagram of a variety of medicati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432187" name="Picture 1" descr="A diagram of a variety of medications&#10;&#10;Description automatically generated with medium confidence"/>
                    <pic:cNvPicPr/>
                  </pic:nvPicPr>
                  <pic:blipFill>
                    <a:blip r:embed="rId10"/>
                    <a:stretch>
                      <a:fillRect/>
                    </a:stretch>
                  </pic:blipFill>
                  <pic:spPr>
                    <a:xfrm>
                      <a:off x="0" y="0"/>
                      <a:ext cx="2807132" cy="2548586"/>
                    </a:xfrm>
                    <a:prstGeom prst="rect">
                      <a:avLst/>
                    </a:prstGeom>
                  </pic:spPr>
                </pic:pic>
              </a:graphicData>
            </a:graphic>
          </wp:inline>
        </w:drawing>
      </w:r>
      <w:r w:rsidRPr="00310C82">
        <w:rPr>
          <w:rFonts w:ascii="Arial" w:hAnsi="Arial" w:cs="Arial"/>
        </w:rPr>
        <w:drawing>
          <wp:inline distT="0" distB="0" distL="0" distR="0" wp14:anchorId="013315EA" wp14:editId="1FDC72F9">
            <wp:extent cx="2878942" cy="2568872"/>
            <wp:effectExtent l="0" t="0" r="0" b="3175"/>
            <wp:docPr id="66552210" name="Picture 66552210" descr="A diagram of a number of antipsychot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78474" name="Picture 1" descr="A diagram of a number of antipsychotics&#10;&#10;Description automatically generated"/>
                    <pic:cNvPicPr/>
                  </pic:nvPicPr>
                  <pic:blipFill>
                    <a:blip r:embed="rId11"/>
                    <a:stretch>
                      <a:fillRect/>
                    </a:stretch>
                  </pic:blipFill>
                  <pic:spPr>
                    <a:xfrm>
                      <a:off x="0" y="0"/>
                      <a:ext cx="2928981" cy="2613522"/>
                    </a:xfrm>
                    <a:prstGeom prst="rect">
                      <a:avLst/>
                    </a:prstGeom>
                  </pic:spPr>
                </pic:pic>
              </a:graphicData>
            </a:graphic>
          </wp:inline>
        </w:drawing>
      </w:r>
    </w:p>
    <w:p w14:paraId="538EDD9C" w14:textId="0F21BF9C" w:rsidR="00A358A1" w:rsidRPr="00310C82" w:rsidRDefault="00C45071" w:rsidP="00310C82">
      <w:pPr>
        <w:spacing w:line="360" w:lineRule="auto"/>
        <w:jc w:val="both"/>
        <w:rPr>
          <w:rFonts w:ascii="Arial" w:hAnsi="Arial" w:cs="Arial"/>
        </w:rPr>
      </w:pPr>
      <w:r w:rsidRPr="00310C82">
        <w:rPr>
          <w:rFonts w:ascii="Arial" w:hAnsi="Arial" w:cs="Arial"/>
        </w:rPr>
        <w:t xml:space="preserve"> </w:t>
      </w:r>
      <w:r w:rsidR="003F46B6" w:rsidRPr="00310C82">
        <w:rPr>
          <w:rFonts w:ascii="Arial" w:hAnsi="Arial" w:cs="Arial"/>
        </w:rPr>
        <w:t>It is</w:t>
      </w:r>
      <w:r w:rsidR="006A05C6" w:rsidRPr="00310C82">
        <w:rPr>
          <w:rFonts w:ascii="Arial" w:hAnsi="Arial" w:cs="Arial"/>
        </w:rPr>
        <w:t xml:space="preserve"> used to control </w:t>
      </w:r>
      <w:r w:rsidR="003F46B6" w:rsidRPr="00310C82">
        <w:rPr>
          <w:rFonts w:ascii="Arial" w:hAnsi="Arial" w:cs="Arial"/>
        </w:rPr>
        <w:t>symptoms</w:t>
      </w:r>
      <w:r w:rsidR="006A05C6" w:rsidRPr="00310C82">
        <w:rPr>
          <w:rFonts w:ascii="Arial" w:hAnsi="Arial" w:cs="Arial"/>
        </w:rPr>
        <w:t xml:space="preserve"> </w:t>
      </w:r>
      <w:r w:rsidR="003F46B6" w:rsidRPr="00310C82">
        <w:rPr>
          <w:rFonts w:ascii="Arial" w:hAnsi="Arial" w:cs="Arial"/>
        </w:rPr>
        <w:t xml:space="preserve">by </w:t>
      </w:r>
      <w:r w:rsidRPr="00310C82">
        <w:rPr>
          <w:rFonts w:ascii="Arial" w:hAnsi="Arial" w:cs="Arial"/>
        </w:rPr>
        <w:t>modifying</w:t>
      </w:r>
      <w:r w:rsidR="003F46B6" w:rsidRPr="00310C82">
        <w:rPr>
          <w:rFonts w:ascii="Arial" w:hAnsi="Arial" w:cs="Arial"/>
        </w:rPr>
        <w:t xml:space="preserve"> the brain neurotransmitter dopamine</w:t>
      </w:r>
      <w:r w:rsidRPr="00310C82">
        <w:rPr>
          <w:rFonts w:ascii="Arial" w:hAnsi="Arial" w:cs="Arial"/>
        </w:rPr>
        <w:t>.</w:t>
      </w:r>
      <w:r w:rsidR="001605D9" w:rsidRPr="00310C82">
        <w:rPr>
          <w:rFonts w:ascii="Arial" w:hAnsi="Arial" w:cs="Arial"/>
        </w:rPr>
        <w:t xml:space="preserve"> </w:t>
      </w:r>
      <w:r w:rsidR="00641A03" w:rsidRPr="00310C82">
        <w:rPr>
          <w:rFonts w:ascii="Arial" w:hAnsi="Arial" w:cs="Arial"/>
        </w:rPr>
        <w:t xml:space="preserve">The </w:t>
      </w:r>
      <w:r w:rsidR="009818F1" w:rsidRPr="00310C82">
        <w:rPr>
          <w:rFonts w:ascii="Arial" w:hAnsi="Arial" w:cs="Arial"/>
        </w:rPr>
        <w:t>goal</w:t>
      </w:r>
      <w:r w:rsidR="00641A03" w:rsidRPr="00310C82">
        <w:rPr>
          <w:rFonts w:ascii="Arial" w:hAnsi="Arial" w:cs="Arial"/>
        </w:rPr>
        <w:t xml:space="preserve"> </w:t>
      </w:r>
      <w:r w:rsidR="003C325F" w:rsidRPr="00310C82">
        <w:rPr>
          <w:rFonts w:ascii="Arial" w:hAnsi="Arial" w:cs="Arial"/>
        </w:rPr>
        <w:t xml:space="preserve">is </w:t>
      </w:r>
      <w:r w:rsidR="009818F1" w:rsidRPr="00310C82">
        <w:rPr>
          <w:rFonts w:ascii="Arial" w:hAnsi="Arial" w:cs="Arial"/>
        </w:rPr>
        <w:t>to</w:t>
      </w:r>
      <w:r w:rsidR="003C325F" w:rsidRPr="00310C82">
        <w:rPr>
          <w:rFonts w:ascii="Arial" w:hAnsi="Arial" w:cs="Arial"/>
        </w:rPr>
        <w:t xml:space="preserve"> reduce </w:t>
      </w:r>
      <w:r w:rsidR="009818F1" w:rsidRPr="00310C82">
        <w:rPr>
          <w:rFonts w:ascii="Arial" w:hAnsi="Arial" w:cs="Arial"/>
        </w:rPr>
        <w:t>symptoms and sign</w:t>
      </w:r>
      <w:r w:rsidR="005D4058" w:rsidRPr="00310C82">
        <w:rPr>
          <w:rFonts w:ascii="Arial" w:hAnsi="Arial" w:cs="Arial"/>
        </w:rPr>
        <w:t>s</w:t>
      </w:r>
      <w:r w:rsidR="009818F1" w:rsidRPr="00310C82">
        <w:rPr>
          <w:rFonts w:ascii="Arial" w:hAnsi="Arial" w:cs="Arial"/>
        </w:rPr>
        <w:t xml:space="preserve"> with low </w:t>
      </w:r>
      <w:r w:rsidR="005D4058" w:rsidRPr="00310C82">
        <w:rPr>
          <w:rFonts w:ascii="Arial" w:hAnsi="Arial" w:cs="Arial"/>
        </w:rPr>
        <w:t>doses</w:t>
      </w:r>
      <w:r w:rsidR="005B357B" w:rsidRPr="00310C82">
        <w:rPr>
          <w:rFonts w:ascii="Arial" w:hAnsi="Arial" w:cs="Arial"/>
        </w:rPr>
        <w:t>,</w:t>
      </w:r>
      <w:r w:rsidR="0014729A" w:rsidRPr="00310C82">
        <w:rPr>
          <w:rFonts w:ascii="Arial" w:hAnsi="Arial" w:cs="Arial"/>
        </w:rPr>
        <w:t xml:space="preserve"> and </w:t>
      </w:r>
      <w:r w:rsidR="00C645A9" w:rsidRPr="00310C82">
        <w:rPr>
          <w:rFonts w:ascii="Arial" w:hAnsi="Arial" w:cs="Arial"/>
        </w:rPr>
        <w:t>psychiatrists</w:t>
      </w:r>
      <w:r w:rsidR="005E3510" w:rsidRPr="00310C82">
        <w:rPr>
          <w:rFonts w:ascii="Arial" w:hAnsi="Arial" w:cs="Arial"/>
        </w:rPr>
        <w:t xml:space="preserve"> can </w:t>
      </w:r>
      <w:r w:rsidR="00C645A9" w:rsidRPr="00310C82">
        <w:rPr>
          <w:rFonts w:ascii="Arial" w:hAnsi="Arial" w:cs="Arial"/>
        </w:rPr>
        <w:t>modify</w:t>
      </w:r>
      <w:r w:rsidR="005E3510" w:rsidRPr="00310C82">
        <w:rPr>
          <w:rFonts w:ascii="Arial" w:hAnsi="Arial" w:cs="Arial"/>
        </w:rPr>
        <w:t xml:space="preserve"> </w:t>
      </w:r>
      <w:r w:rsidR="00C645A9" w:rsidRPr="00310C82">
        <w:rPr>
          <w:rFonts w:ascii="Arial" w:hAnsi="Arial" w:cs="Arial"/>
        </w:rPr>
        <w:t>doses</w:t>
      </w:r>
      <w:r w:rsidR="005E3510" w:rsidRPr="00310C82">
        <w:rPr>
          <w:rFonts w:ascii="Arial" w:hAnsi="Arial" w:cs="Arial"/>
        </w:rPr>
        <w:t xml:space="preserve"> </w:t>
      </w:r>
      <w:r w:rsidR="00C645A9" w:rsidRPr="00310C82">
        <w:rPr>
          <w:rFonts w:ascii="Arial" w:hAnsi="Arial" w:cs="Arial"/>
        </w:rPr>
        <w:t>or</w:t>
      </w:r>
      <w:r w:rsidR="005E3510" w:rsidRPr="00310C82">
        <w:rPr>
          <w:rFonts w:ascii="Arial" w:hAnsi="Arial" w:cs="Arial"/>
        </w:rPr>
        <w:t xml:space="preserve"> change</w:t>
      </w:r>
      <w:r w:rsidR="004B1734" w:rsidRPr="00310C82">
        <w:rPr>
          <w:rFonts w:ascii="Arial" w:hAnsi="Arial" w:cs="Arial"/>
        </w:rPr>
        <w:t xml:space="preserve"> with </w:t>
      </w:r>
      <w:r w:rsidR="00C645A9" w:rsidRPr="00310C82">
        <w:rPr>
          <w:rFonts w:ascii="Arial" w:hAnsi="Arial" w:cs="Arial"/>
        </w:rPr>
        <w:t>different</w:t>
      </w:r>
      <w:r w:rsidR="004B1734" w:rsidRPr="00310C82">
        <w:rPr>
          <w:rFonts w:ascii="Arial" w:hAnsi="Arial" w:cs="Arial"/>
        </w:rPr>
        <w:t xml:space="preserve"> </w:t>
      </w:r>
      <w:r w:rsidR="00C645A9" w:rsidRPr="00310C82">
        <w:rPr>
          <w:rFonts w:ascii="Arial" w:hAnsi="Arial" w:cs="Arial"/>
        </w:rPr>
        <w:t>until there</w:t>
      </w:r>
      <w:r w:rsidR="004B1734" w:rsidRPr="00310C82">
        <w:rPr>
          <w:rFonts w:ascii="Arial" w:hAnsi="Arial" w:cs="Arial"/>
        </w:rPr>
        <w:t xml:space="preserve"> </w:t>
      </w:r>
      <w:r w:rsidR="00F97E43" w:rsidRPr="00310C82">
        <w:rPr>
          <w:rFonts w:ascii="Arial" w:hAnsi="Arial" w:cs="Arial"/>
        </w:rPr>
        <w:t xml:space="preserve">is </w:t>
      </w:r>
      <w:r w:rsidR="00C645A9" w:rsidRPr="00310C82">
        <w:rPr>
          <w:rFonts w:ascii="Arial" w:hAnsi="Arial" w:cs="Arial"/>
        </w:rPr>
        <w:t>an</w:t>
      </w:r>
      <w:r w:rsidR="00F97E43" w:rsidRPr="00310C82">
        <w:rPr>
          <w:rFonts w:ascii="Arial" w:hAnsi="Arial" w:cs="Arial"/>
        </w:rPr>
        <w:t xml:space="preserve"> </w:t>
      </w:r>
      <w:r w:rsidR="00C645A9" w:rsidRPr="00310C82">
        <w:rPr>
          <w:rFonts w:ascii="Arial" w:hAnsi="Arial" w:cs="Arial"/>
        </w:rPr>
        <w:t xml:space="preserve">improvement </w:t>
      </w:r>
      <w:r w:rsidR="00C46A51" w:rsidRPr="00310C82">
        <w:rPr>
          <w:rFonts w:ascii="Arial" w:hAnsi="Arial" w:cs="Arial"/>
        </w:rPr>
        <w:t>in</w:t>
      </w:r>
      <w:r w:rsidR="00C645A9" w:rsidRPr="00310C82">
        <w:rPr>
          <w:rFonts w:ascii="Arial" w:hAnsi="Arial" w:cs="Arial"/>
        </w:rPr>
        <w:t xml:space="preserve"> symptoms</w:t>
      </w:r>
      <w:r w:rsidR="0014729A" w:rsidRPr="00310C82">
        <w:rPr>
          <w:rFonts w:ascii="Arial" w:hAnsi="Arial" w:cs="Arial"/>
        </w:rPr>
        <w:t>. However</w:t>
      </w:r>
      <w:r w:rsidR="007C49D4" w:rsidRPr="00310C82">
        <w:rPr>
          <w:rFonts w:ascii="Arial" w:hAnsi="Arial" w:cs="Arial"/>
        </w:rPr>
        <w:t>,</w:t>
      </w:r>
      <w:r w:rsidR="005D4058" w:rsidRPr="00310C82">
        <w:rPr>
          <w:rFonts w:ascii="Arial" w:hAnsi="Arial" w:cs="Arial"/>
        </w:rPr>
        <w:t xml:space="preserve"> </w:t>
      </w:r>
      <w:r w:rsidR="000D7E1A" w:rsidRPr="00310C82">
        <w:rPr>
          <w:rFonts w:ascii="Arial" w:hAnsi="Arial" w:cs="Arial"/>
        </w:rPr>
        <w:t>medicines</w:t>
      </w:r>
      <w:r w:rsidR="005D4058" w:rsidRPr="00310C82">
        <w:rPr>
          <w:rFonts w:ascii="Arial" w:hAnsi="Arial" w:cs="Arial"/>
        </w:rPr>
        <w:t xml:space="preserve"> like </w:t>
      </w:r>
      <w:r w:rsidR="007C49D4" w:rsidRPr="00310C82">
        <w:rPr>
          <w:rFonts w:ascii="Arial" w:hAnsi="Arial" w:cs="Arial"/>
        </w:rPr>
        <w:t>antidepressants</w:t>
      </w:r>
      <w:r w:rsidR="00A53793" w:rsidRPr="00310C82">
        <w:rPr>
          <w:rFonts w:ascii="Arial" w:hAnsi="Arial" w:cs="Arial"/>
        </w:rPr>
        <w:t xml:space="preserve"> and anti-</w:t>
      </w:r>
      <w:r w:rsidR="007C49D4" w:rsidRPr="00310C82">
        <w:rPr>
          <w:rFonts w:ascii="Arial" w:hAnsi="Arial" w:cs="Arial"/>
        </w:rPr>
        <w:t>anxiety</w:t>
      </w:r>
      <w:r w:rsidR="009669AF" w:rsidRPr="00310C82">
        <w:rPr>
          <w:rFonts w:ascii="Arial" w:hAnsi="Arial" w:cs="Arial"/>
        </w:rPr>
        <w:t xml:space="preserve"> </w:t>
      </w:r>
      <w:r w:rsidR="00B719E8" w:rsidRPr="00310C82">
        <w:rPr>
          <w:rFonts w:ascii="Arial" w:hAnsi="Arial" w:cs="Arial"/>
        </w:rPr>
        <w:t xml:space="preserve">can be </w:t>
      </w:r>
      <w:r w:rsidR="007C49D4" w:rsidRPr="00310C82">
        <w:rPr>
          <w:rFonts w:ascii="Arial" w:hAnsi="Arial" w:cs="Arial"/>
        </w:rPr>
        <w:t>prescribed</w:t>
      </w:r>
      <w:r w:rsidR="009669AF" w:rsidRPr="00310C82">
        <w:rPr>
          <w:rFonts w:ascii="Arial" w:hAnsi="Arial" w:cs="Arial"/>
        </w:rPr>
        <w:t xml:space="preserve">. </w:t>
      </w:r>
      <w:r w:rsidR="002110E9" w:rsidRPr="00310C82">
        <w:rPr>
          <w:rFonts w:ascii="Arial" w:hAnsi="Arial" w:cs="Arial"/>
        </w:rPr>
        <w:t xml:space="preserve">Some </w:t>
      </w:r>
      <w:r w:rsidR="007C49D4" w:rsidRPr="00310C82">
        <w:rPr>
          <w:rFonts w:ascii="Arial" w:hAnsi="Arial" w:cs="Arial"/>
        </w:rPr>
        <w:t>improvement</w:t>
      </w:r>
      <w:r w:rsidR="002110E9" w:rsidRPr="00310C82">
        <w:rPr>
          <w:rFonts w:ascii="Arial" w:hAnsi="Arial" w:cs="Arial"/>
        </w:rPr>
        <w:t xml:space="preserve"> in </w:t>
      </w:r>
      <w:r w:rsidR="000D7E1A" w:rsidRPr="00310C82">
        <w:rPr>
          <w:rFonts w:ascii="Arial" w:hAnsi="Arial" w:cs="Arial"/>
        </w:rPr>
        <w:t>the reduction</w:t>
      </w:r>
      <w:r w:rsidR="002110E9" w:rsidRPr="00310C82">
        <w:rPr>
          <w:rFonts w:ascii="Arial" w:hAnsi="Arial" w:cs="Arial"/>
        </w:rPr>
        <w:t xml:space="preserve"> of </w:t>
      </w:r>
      <w:r w:rsidR="000D7E1A" w:rsidRPr="00310C82">
        <w:rPr>
          <w:rFonts w:ascii="Arial" w:hAnsi="Arial" w:cs="Arial"/>
        </w:rPr>
        <w:t xml:space="preserve">symptoms </w:t>
      </w:r>
      <w:r w:rsidR="007C49D4" w:rsidRPr="00310C82">
        <w:rPr>
          <w:rFonts w:ascii="Arial" w:hAnsi="Arial" w:cs="Arial"/>
        </w:rPr>
        <w:t xml:space="preserve">can be seen after </w:t>
      </w:r>
      <w:r w:rsidR="009669AF" w:rsidRPr="00310C82">
        <w:rPr>
          <w:rFonts w:ascii="Arial" w:hAnsi="Arial" w:cs="Arial"/>
        </w:rPr>
        <w:t>several weeks.</w:t>
      </w:r>
      <w:r w:rsidR="007C49D4" w:rsidRPr="00310C82">
        <w:rPr>
          <w:rFonts w:ascii="Arial" w:hAnsi="Arial" w:cs="Arial"/>
        </w:rPr>
        <w:t xml:space="preserve"> </w:t>
      </w:r>
      <w:r w:rsidR="00C46A51" w:rsidRPr="00310C82">
        <w:rPr>
          <w:rFonts w:ascii="Arial" w:hAnsi="Arial" w:cs="Arial"/>
        </w:rPr>
        <w:t>If</w:t>
      </w:r>
      <w:r w:rsidR="00E80008" w:rsidRPr="00310C82">
        <w:rPr>
          <w:rFonts w:ascii="Arial" w:hAnsi="Arial" w:cs="Arial"/>
        </w:rPr>
        <w:t xml:space="preserve"> the patient </w:t>
      </w:r>
      <w:r w:rsidR="00085E69" w:rsidRPr="00310C82">
        <w:rPr>
          <w:rFonts w:ascii="Arial" w:hAnsi="Arial" w:cs="Arial"/>
        </w:rPr>
        <w:t>resists</w:t>
      </w:r>
      <w:r w:rsidR="00E80008" w:rsidRPr="00310C82">
        <w:rPr>
          <w:rFonts w:ascii="Arial" w:hAnsi="Arial" w:cs="Arial"/>
        </w:rPr>
        <w:t xml:space="preserve"> medication</w:t>
      </w:r>
      <w:r w:rsidR="005B357B" w:rsidRPr="00310C82">
        <w:rPr>
          <w:rFonts w:ascii="Arial" w:hAnsi="Arial" w:cs="Arial"/>
        </w:rPr>
        <w:t xml:space="preserve">, the </w:t>
      </w:r>
      <w:r w:rsidR="00A67DF4" w:rsidRPr="00310C82">
        <w:rPr>
          <w:rFonts w:ascii="Arial" w:hAnsi="Arial" w:cs="Arial"/>
        </w:rPr>
        <w:t xml:space="preserve">doctor can change them with </w:t>
      </w:r>
      <w:r w:rsidR="005B357B" w:rsidRPr="00310C82">
        <w:rPr>
          <w:rFonts w:ascii="Arial" w:hAnsi="Arial" w:cs="Arial"/>
        </w:rPr>
        <w:t>injections instead of pills.</w:t>
      </w:r>
      <w:r w:rsidR="00C46A51" w:rsidRPr="00310C82">
        <w:rPr>
          <w:rFonts w:ascii="Arial" w:hAnsi="Arial" w:cs="Arial"/>
        </w:rPr>
        <w:t xml:space="preserve"> In our day</w:t>
      </w:r>
      <w:r w:rsidR="00AC483D" w:rsidRPr="00310C82">
        <w:rPr>
          <w:rFonts w:ascii="Arial" w:hAnsi="Arial" w:cs="Arial"/>
        </w:rPr>
        <w:t xml:space="preserve">, </w:t>
      </w:r>
      <w:r w:rsidR="00085E69" w:rsidRPr="00310C82">
        <w:rPr>
          <w:rFonts w:ascii="Arial" w:hAnsi="Arial" w:cs="Arial"/>
        </w:rPr>
        <w:t>antipsychotics</w:t>
      </w:r>
      <w:r w:rsidR="008B49D3" w:rsidRPr="00310C82">
        <w:rPr>
          <w:rFonts w:ascii="Arial" w:hAnsi="Arial" w:cs="Arial"/>
        </w:rPr>
        <w:t xml:space="preserve"> are </w:t>
      </w:r>
      <w:r w:rsidR="007F6EA1" w:rsidRPr="00310C82">
        <w:rPr>
          <w:rFonts w:ascii="Arial" w:hAnsi="Arial" w:cs="Arial"/>
        </w:rPr>
        <w:t>classified</w:t>
      </w:r>
      <w:r w:rsidR="008B49D3" w:rsidRPr="00310C82">
        <w:rPr>
          <w:rFonts w:ascii="Arial" w:hAnsi="Arial" w:cs="Arial"/>
        </w:rPr>
        <w:t xml:space="preserve"> </w:t>
      </w:r>
      <w:r w:rsidR="007F6EA1" w:rsidRPr="00310C82">
        <w:rPr>
          <w:rFonts w:ascii="Arial" w:hAnsi="Arial" w:cs="Arial"/>
        </w:rPr>
        <w:t>into</w:t>
      </w:r>
      <w:r w:rsidR="008B49D3" w:rsidRPr="00310C82">
        <w:rPr>
          <w:rFonts w:ascii="Arial" w:hAnsi="Arial" w:cs="Arial"/>
        </w:rPr>
        <w:t xml:space="preserve"> </w:t>
      </w:r>
      <w:r w:rsidR="002C3A47" w:rsidRPr="00310C82">
        <w:rPr>
          <w:rFonts w:ascii="Arial" w:hAnsi="Arial" w:cs="Arial"/>
        </w:rPr>
        <w:t>first-generation (fig.2)</w:t>
      </w:r>
      <w:r w:rsidR="007F6EA1" w:rsidRPr="00310C82">
        <w:rPr>
          <w:rFonts w:ascii="Arial" w:hAnsi="Arial" w:cs="Arial"/>
        </w:rPr>
        <w:t xml:space="preserve"> </w:t>
      </w:r>
      <w:r w:rsidR="008B49D3" w:rsidRPr="00310C82">
        <w:rPr>
          <w:rFonts w:ascii="Arial" w:hAnsi="Arial" w:cs="Arial"/>
        </w:rPr>
        <w:t xml:space="preserve">and </w:t>
      </w:r>
      <w:r w:rsidR="007F6EA1" w:rsidRPr="00310C82">
        <w:rPr>
          <w:rFonts w:ascii="Arial" w:hAnsi="Arial" w:cs="Arial"/>
        </w:rPr>
        <w:t>second-generation</w:t>
      </w:r>
      <w:r w:rsidR="002C3A47" w:rsidRPr="00310C82">
        <w:rPr>
          <w:rFonts w:ascii="Arial" w:hAnsi="Arial" w:cs="Arial"/>
        </w:rPr>
        <w:t>(fig2.)</w:t>
      </w:r>
      <w:r w:rsidR="00522522" w:rsidRPr="00310C82">
        <w:rPr>
          <w:rFonts w:ascii="Arial" w:hAnsi="Arial" w:cs="Arial"/>
        </w:rPr>
        <w:t xml:space="preserve"> (National Library of Medicine,2023)</w:t>
      </w:r>
      <w:r w:rsidR="007F6EA1" w:rsidRPr="00310C82">
        <w:rPr>
          <w:rFonts w:ascii="Arial" w:hAnsi="Arial" w:cs="Arial"/>
        </w:rPr>
        <w:t>.</w:t>
      </w:r>
      <w:r w:rsidR="00A76141" w:rsidRPr="00310C82">
        <w:rPr>
          <w:rFonts w:ascii="Arial" w:hAnsi="Arial" w:cs="Arial"/>
        </w:rPr>
        <w:t xml:space="preserve"> </w:t>
      </w:r>
      <w:r w:rsidR="004E6E7F" w:rsidRPr="00310C82">
        <w:rPr>
          <w:rFonts w:ascii="Arial" w:hAnsi="Arial" w:cs="Arial"/>
        </w:rPr>
        <w:t>First-generation</w:t>
      </w:r>
      <w:r w:rsidR="00BB5936" w:rsidRPr="00310C82">
        <w:rPr>
          <w:rFonts w:ascii="Arial" w:hAnsi="Arial" w:cs="Arial"/>
        </w:rPr>
        <w:t xml:space="preserve"> </w:t>
      </w:r>
      <w:r w:rsidR="004E6E7F" w:rsidRPr="00310C82">
        <w:rPr>
          <w:rFonts w:ascii="Arial" w:hAnsi="Arial" w:cs="Arial"/>
        </w:rPr>
        <w:t>antipsychotics</w:t>
      </w:r>
      <w:r w:rsidR="00BB5936" w:rsidRPr="00310C82">
        <w:rPr>
          <w:rFonts w:ascii="Arial" w:hAnsi="Arial" w:cs="Arial"/>
        </w:rPr>
        <w:t xml:space="preserve"> a</w:t>
      </w:r>
      <w:r w:rsidR="004E6E7F" w:rsidRPr="00310C82">
        <w:rPr>
          <w:rFonts w:ascii="Arial" w:hAnsi="Arial" w:cs="Arial"/>
        </w:rPr>
        <w:t>re cheaper</w:t>
      </w:r>
      <w:r w:rsidR="00722B73" w:rsidRPr="00310C82">
        <w:rPr>
          <w:rFonts w:ascii="Arial" w:hAnsi="Arial" w:cs="Arial"/>
        </w:rPr>
        <w:t>; however,</w:t>
      </w:r>
      <w:r w:rsidR="009C2BEC" w:rsidRPr="00310C82">
        <w:rPr>
          <w:rFonts w:ascii="Arial" w:hAnsi="Arial" w:cs="Arial"/>
        </w:rPr>
        <w:t xml:space="preserve"> </w:t>
      </w:r>
      <w:r w:rsidR="00E27814" w:rsidRPr="00310C82">
        <w:rPr>
          <w:rFonts w:ascii="Arial" w:hAnsi="Arial" w:cs="Arial"/>
        </w:rPr>
        <w:t>second-generation</w:t>
      </w:r>
      <w:r w:rsidR="009C2BEC" w:rsidRPr="00310C82">
        <w:rPr>
          <w:rFonts w:ascii="Arial" w:hAnsi="Arial" w:cs="Arial"/>
        </w:rPr>
        <w:t xml:space="preserve"> </w:t>
      </w:r>
      <w:r w:rsidR="00E27814" w:rsidRPr="00310C82">
        <w:rPr>
          <w:rFonts w:ascii="Arial" w:hAnsi="Arial" w:cs="Arial"/>
        </w:rPr>
        <w:t xml:space="preserve">antipsychotics do not have </w:t>
      </w:r>
      <w:r w:rsidR="009C3DA7" w:rsidRPr="00310C82">
        <w:rPr>
          <w:rFonts w:ascii="Arial" w:hAnsi="Arial" w:cs="Arial"/>
        </w:rPr>
        <w:t>as</w:t>
      </w:r>
      <w:r w:rsidR="00E27814" w:rsidRPr="00310C82">
        <w:rPr>
          <w:rFonts w:ascii="Arial" w:hAnsi="Arial" w:cs="Arial"/>
        </w:rPr>
        <w:t xml:space="preserve"> many</w:t>
      </w:r>
      <w:r w:rsidR="009C3DA7" w:rsidRPr="00310C82">
        <w:rPr>
          <w:rFonts w:ascii="Arial" w:hAnsi="Arial" w:cs="Arial"/>
        </w:rPr>
        <w:t xml:space="preserve"> </w:t>
      </w:r>
      <w:r w:rsidR="00722B73" w:rsidRPr="00310C82">
        <w:rPr>
          <w:rFonts w:ascii="Arial" w:hAnsi="Arial" w:cs="Arial"/>
        </w:rPr>
        <w:t xml:space="preserve">serious </w:t>
      </w:r>
      <w:r w:rsidR="00E27814" w:rsidRPr="00310C82">
        <w:rPr>
          <w:rFonts w:ascii="Arial" w:hAnsi="Arial" w:cs="Arial"/>
        </w:rPr>
        <w:t xml:space="preserve">side </w:t>
      </w:r>
      <w:r w:rsidR="00722B73" w:rsidRPr="00310C82">
        <w:rPr>
          <w:rFonts w:ascii="Arial" w:hAnsi="Arial" w:cs="Arial"/>
        </w:rPr>
        <w:t>effects</w:t>
      </w:r>
      <w:r w:rsidR="009C3DA7" w:rsidRPr="00310C82">
        <w:rPr>
          <w:rFonts w:ascii="Arial" w:hAnsi="Arial" w:cs="Arial"/>
        </w:rPr>
        <w:t xml:space="preserve"> as f</w:t>
      </w:r>
      <w:r w:rsidR="009C3DA7" w:rsidRPr="00310C82">
        <w:rPr>
          <w:rFonts w:ascii="Arial" w:hAnsi="Arial" w:cs="Arial"/>
        </w:rPr>
        <w:t>irst-generation</w:t>
      </w:r>
      <w:r w:rsidR="009C3DA7" w:rsidRPr="00310C82">
        <w:rPr>
          <w:rFonts w:ascii="Arial" w:hAnsi="Arial" w:cs="Arial"/>
        </w:rPr>
        <w:t>.</w:t>
      </w:r>
      <w:r w:rsidR="00A42FC7" w:rsidRPr="00310C82">
        <w:rPr>
          <w:rFonts w:ascii="Arial" w:hAnsi="Arial" w:cs="Arial"/>
        </w:rPr>
        <w:t xml:space="preserve"> </w:t>
      </w:r>
      <w:r w:rsidR="00474611" w:rsidRPr="00310C82">
        <w:rPr>
          <w:rFonts w:ascii="Arial" w:hAnsi="Arial" w:cs="Arial"/>
        </w:rPr>
        <w:t xml:space="preserve">As </w:t>
      </w:r>
      <w:r w:rsidR="00A42FC7" w:rsidRPr="00310C82">
        <w:rPr>
          <w:rFonts w:ascii="Arial" w:hAnsi="Arial" w:cs="Arial"/>
        </w:rPr>
        <w:t>mentioned</w:t>
      </w:r>
      <w:r w:rsidR="00474611" w:rsidRPr="00310C82">
        <w:rPr>
          <w:rFonts w:ascii="Arial" w:hAnsi="Arial" w:cs="Arial"/>
        </w:rPr>
        <w:t xml:space="preserve"> above</w:t>
      </w:r>
      <w:r w:rsidR="00B269D3" w:rsidRPr="00310C82">
        <w:rPr>
          <w:rFonts w:ascii="Arial" w:hAnsi="Arial" w:cs="Arial"/>
        </w:rPr>
        <w:t>,</w:t>
      </w:r>
      <w:r w:rsidR="00A42FC7" w:rsidRPr="00310C82">
        <w:rPr>
          <w:rFonts w:ascii="Arial" w:hAnsi="Arial" w:cs="Arial"/>
        </w:rPr>
        <w:t xml:space="preserve"> another option </w:t>
      </w:r>
      <w:r w:rsidR="003F66F0" w:rsidRPr="00310C82">
        <w:rPr>
          <w:rFonts w:ascii="Arial" w:hAnsi="Arial" w:cs="Arial"/>
        </w:rPr>
        <w:t>for</w:t>
      </w:r>
      <w:r w:rsidR="00A42FC7" w:rsidRPr="00310C82">
        <w:rPr>
          <w:rFonts w:ascii="Arial" w:hAnsi="Arial" w:cs="Arial"/>
        </w:rPr>
        <w:t xml:space="preserve"> medication treatment is </w:t>
      </w:r>
      <w:r w:rsidR="003F66F0" w:rsidRPr="00310C82">
        <w:rPr>
          <w:rFonts w:ascii="Arial" w:hAnsi="Arial" w:cs="Arial"/>
        </w:rPr>
        <w:t xml:space="preserve">an </w:t>
      </w:r>
      <w:r w:rsidR="00025004" w:rsidRPr="00310C82">
        <w:rPr>
          <w:rFonts w:ascii="Arial" w:hAnsi="Arial" w:cs="Arial"/>
        </w:rPr>
        <w:t>injection.</w:t>
      </w:r>
      <w:r w:rsidR="003F66F0" w:rsidRPr="00310C82">
        <w:rPr>
          <w:rFonts w:ascii="Arial" w:hAnsi="Arial" w:cs="Arial"/>
        </w:rPr>
        <w:t xml:space="preserve"> </w:t>
      </w:r>
      <w:r w:rsidR="00025004" w:rsidRPr="00310C82">
        <w:rPr>
          <w:rFonts w:ascii="Arial" w:hAnsi="Arial" w:cs="Arial"/>
        </w:rPr>
        <w:t xml:space="preserve">Depending on </w:t>
      </w:r>
      <w:r w:rsidR="00B269D3" w:rsidRPr="00310C82">
        <w:rPr>
          <w:rFonts w:ascii="Arial" w:hAnsi="Arial" w:cs="Arial"/>
        </w:rPr>
        <w:t xml:space="preserve">the </w:t>
      </w:r>
      <w:r w:rsidR="00471755" w:rsidRPr="00310C82">
        <w:rPr>
          <w:rFonts w:ascii="Arial" w:hAnsi="Arial" w:cs="Arial"/>
        </w:rPr>
        <w:t xml:space="preserve">medication, they can be </w:t>
      </w:r>
      <w:r w:rsidR="0057039A" w:rsidRPr="00310C82">
        <w:rPr>
          <w:rFonts w:ascii="Arial" w:hAnsi="Arial" w:cs="Arial"/>
        </w:rPr>
        <w:t>given</w:t>
      </w:r>
      <w:r w:rsidR="00471755" w:rsidRPr="00310C82">
        <w:rPr>
          <w:rFonts w:ascii="Arial" w:hAnsi="Arial" w:cs="Arial"/>
        </w:rPr>
        <w:t xml:space="preserve"> </w:t>
      </w:r>
      <w:r w:rsidR="00B269D3" w:rsidRPr="00310C82">
        <w:rPr>
          <w:rFonts w:ascii="Arial" w:hAnsi="Arial" w:cs="Arial"/>
        </w:rPr>
        <w:t>every two to four weeks</w:t>
      </w:r>
      <w:r w:rsidR="00B269D3" w:rsidRPr="00310C82">
        <w:rPr>
          <w:rFonts w:ascii="Arial" w:hAnsi="Arial" w:cs="Arial"/>
        </w:rPr>
        <w:t>.</w:t>
      </w:r>
      <w:r w:rsidR="00A9053D" w:rsidRPr="00310C82">
        <w:rPr>
          <w:rFonts w:ascii="Arial" w:hAnsi="Arial" w:cs="Arial"/>
        </w:rPr>
        <w:t xml:space="preserve"> </w:t>
      </w:r>
      <w:r w:rsidR="00A9053D" w:rsidRPr="00310C82">
        <w:rPr>
          <w:rFonts w:ascii="Arial" w:hAnsi="Arial" w:cs="Arial"/>
        </w:rPr>
        <w:t>Common medications that are available as an injection</w:t>
      </w:r>
      <w:r w:rsidR="00A9053D" w:rsidRPr="00310C82">
        <w:rPr>
          <w:rFonts w:ascii="Arial" w:hAnsi="Arial" w:cs="Arial"/>
        </w:rPr>
        <w:t xml:space="preserve"> Fig</w:t>
      </w:r>
      <w:r w:rsidR="00906930" w:rsidRPr="00310C82">
        <w:rPr>
          <w:rFonts w:ascii="Arial" w:hAnsi="Arial" w:cs="Arial"/>
        </w:rPr>
        <w:t>2.2</w:t>
      </w:r>
      <w:r w:rsidR="004E1D9C" w:rsidRPr="00310C82">
        <w:rPr>
          <w:rFonts w:ascii="Arial" w:hAnsi="Arial" w:cs="Arial"/>
        </w:rPr>
        <w:t>(</w:t>
      </w:r>
      <w:r w:rsidR="004E1D9C" w:rsidRPr="00310C82">
        <w:rPr>
          <w:rFonts w:ascii="Arial" w:hAnsi="Arial" w:cs="Arial"/>
        </w:rPr>
        <w:t>Mayo Foundation for Medical Education and Research, 2023</w:t>
      </w:r>
      <w:r w:rsidR="004E1D9C" w:rsidRPr="00310C82">
        <w:rPr>
          <w:rFonts w:ascii="Arial" w:hAnsi="Arial" w:cs="Arial"/>
        </w:rPr>
        <w:t>)</w:t>
      </w:r>
      <w:r w:rsidR="00653650" w:rsidRPr="00310C82">
        <w:rPr>
          <w:rFonts w:ascii="Arial" w:hAnsi="Arial" w:cs="Arial"/>
          <w:noProof/>
        </w:rPr>
        <w:t>.</w:t>
      </w:r>
    </w:p>
    <w:p w14:paraId="5178F065" w14:textId="77777777" w:rsidR="00A358A1" w:rsidRPr="00310C82" w:rsidRDefault="00A358A1" w:rsidP="00310C82">
      <w:pPr>
        <w:spacing w:line="360" w:lineRule="auto"/>
        <w:jc w:val="both"/>
        <w:rPr>
          <w:rFonts w:ascii="Arial" w:hAnsi="Arial" w:cs="Arial"/>
        </w:rPr>
      </w:pPr>
    </w:p>
    <w:p w14:paraId="5784D107" w14:textId="6C89EB98" w:rsidR="00C46A51" w:rsidRPr="00310C82" w:rsidRDefault="004850BF" w:rsidP="00310C82">
      <w:pPr>
        <w:spacing w:line="360" w:lineRule="auto"/>
        <w:jc w:val="both"/>
        <w:rPr>
          <w:rFonts w:ascii="Arial" w:hAnsi="Arial" w:cs="Arial"/>
        </w:rPr>
      </w:pPr>
      <w:r w:rsidRPr="00310C82">
        <w:rPr>
          <w:rFonts w:ascii="Arial" w:hAnsi="Arial" w:cs="Arial"/>
        </w:rPr>
        <w:drawing>
          <wp:inline distT="0" distB="0" distL="0" distR="0" wp14:anchorId="02200FB9" wp14:editId="5877CF06">
            <wp:extent cx="4593021" cy="2720340"/>
            <wp:effectExtent l="0" t="0" r="0" b="3810"/>
            <wp:docPr id="12392326" name="Picture 1" descr="A diagram of a dru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2326" name="Picture 1" descr="A diagram of a drug&#10;&#10;Description automatically generated with medium confidence"/>
                    <pic:cNvPicPr/>
                  </pic:nvPicPr>
                  <pic:blipFill>
                    <a:blip r:embed="rId12"/>
                    <a:stretch>
                      <a:fillRect/>
                    </a:stretch>
                  </pic:blipFill>
                  <pic:spPr>
                    <a:xfrm>
                      <a:off x="0" y="0"/>
                      <a:ext cx="4600379" cy="2724698"/>
                    </a:xfrm>
                    <a:prstGeom prst="rect">
                      <a:avLst/>
                    </a:prstGeom>
                  </pic:spPr>
                </pic:pic>
              </a:graphicData>
            </a:graphic>
          </wp:inline>
        </w:drawing>
      </w:r>
    </w:p>
    <w:p w14:paraId="49EFC33C" w14:textId="14C37DCD" w:rsidR="00C45985" w:rsidRPr="00310C82" w:rsidRDefault="009665CC" w:rsidP="00310C82">
      <w:pPr>
        <w:spacing w:line="360" w:lineRule="auto"/>
        <w:jc w:val="both"/>
        <w:rPr>
          <w:rFonts w:ascii="Arial" w:hAnsi="Arial" w:cs="Arial"/>
          <w:color w:val="333333"/>
          <w:shd w:val="clear" w:color="auto" w:fill="FFFFFF"/>
        </w:rPr>
      </w:pPr>
      <w:r w:rsidRPr="00310C82">
        <w:rPr>
          <w:rFonts w:ascii="Arial" w:hAnsi="Arial" w:cs="Arial"/>
        </w:rPr>
        <w:lastRenderedPageBreak/>
        <w:t>Another op</w:t>
      </w:r>
      <w:r w:rsidR="00053867" w:rsidRPr="00310C82">
        <w:rPr>
          <w:rFonts w:ascii="Arial" w:hAnsi="Arial" w:cs="Arial"/>
        </w:rPr>
        <w:t xml:space="preserve">tion for people </w:t>
      </w:r>
      <w:r w:rsidR="006D152D" w:rsidRPr="00310C82">
        <w:rPr>
          <w:rFonts w:ascii="Arial" w:hAnsi="Arial" w:cs="Arial"/>
        </w:rPr>
        <w:t>who</w:t>
      </w:r>
      <w:r w:rsidR="00053867" w:rsidRPr="00310C82">
        <w:rPr>
          <w:rFonts w:ascii="Arial" w:hAnsi="Arial" w:cs="Arial"/>
        </w:rPr>
        <w:t xml:space="preserve"> </w:t>
      </w:r>
      <w:r w:rsidR="00FA4C91" w:rsidRPr="00310C82">
        <w:rPr>
          <w:rFonts w:ascii="Arial" w:hAnsi="Arial" w:cs="Arial"/>
        </w:rPr>
        <w:t>have schizophrenia</w:t>
      </w:r>
      <w:r w:rsidR="00053867" w:rsidRPr="00310C82">
        <w:rPr>
          <w:rFonts w:ascii="Arial" w:hAnsi="Arial" w:cs="Arial"/>
        </w:rPr>
        <w:t xml:space="preserve"> is </w:t>
      </w:r>
      <w:r w:rsidR="00DF285E" w:rsidRPr="00310C82">
        <w:rPr>
          <w:rFonts w:ascii="Arial" w:hAnsi="Arial" w:cs="Arial"/>
        </w:rPr>
        <w:t>p</w:t>
      </w:r>
      <w:r w:rsidR="00DF285E" w:rsidRPr="00310C82">
        <w:rPr>
          <w:rFonts w:ascii="Arial" w:hAnsi="Arial" w:cs="Arial"/>
        </w:rPr>
        <w:t>sychosocial interventions</w:t>
      </w:r>
      <w:r w:rsidR="00DF285E" w:rsidRPr="00310C82">
        <w:rPr>
          <w:rFonts w:ascii="Arial" w:hAnsi="Arial" w:cs="Arial"/>
        </w:rPr>
        <w:t>.</w:t>
      </w:r>
      <w:r w:rsidR="006B25EB" w:rsidRPr="00310C82">
        <w:rPr>
          <w:rFonts w:ascii="Arial" w:hAnsi="Arial" w:cs="Arial"/>
          <w:color w:val="3C4245"/>
          <w:shd w:val="clear" w:color="auto" w:fill="FFFFFF"/>
        </w:rPr>
        <w:t xml:space="preserve"> E</w:t>
      </w:r>
      <w:r w:rsidR="006B25EB" w:rsidRPr="00310C82">
        <w:rPr>
          <w:rFonts w:ascii="Arial" w:hAnsi="Arial" w:cs="Arial"/>
          <w:color w:val="3C4245"/>
          <w:shd w:val="clear" w:color="auto" w:fill="FFFFFF"/>
        </w:rPr>
        <w:t>ffective care options for people with schizophrenia</w:t>
      </w:r>
      <w:r w:rsidR="00E654AF" w:rsidRPr="00310C82">
        <w:rPr>
          <w:rFonts w:ascii="Arial" w:hAnsi="Arial" w:cs="Arial"/>
          <w:color w:val="3C4245"/>
          <w:shd w:val="clear" w:color="auto" w:fill="FFFFFF"/>
        </w:rPr>
        <w:t xml:space="preserve"> </w:t>
      </w:r>
      <w:r w:rsidR="00871065" w:rsidRPr="00310C82">
        <w:rPr>
          <w:rFonts w:ascii="Arial" w:hAnsi="Arial" w:cs="Arial"/>
          <w:color w:val="3C4245"/>
          <w:shd w:val="clear" w:color="auto" w:fill="FFFFFF"/>
        </w:rPr>
        <w:t>are</w:t>
      </w:r>
      <w:r w:rsidR="00E654AF" w:rsidRPr="00310C82">
        <w:rPr>
          <w:rFonts w:ascii="Arial" w:hAnsi="Arial" w:cs="Arial"/>
          <w:color w:val="3C4245"/>
          <w:shd w:val="clear" w:color="auto" w:fill="FFFFFF"/>
        </w:rPr>
        <w:t xml:space="preserve"> </w:t>
      </w:r>
      <w:r w:rsidR="00871065" w:rsidRPr="00310C82">
        <w:rPr>
          <w:rFonts w:ascii="Arial" w:hAnsi="Arial" w:cs="Arial"/>
          <w:color w:val="3C4245"/>
          <w:shd w:val="clear" w:color="auto" w:fill="FFFFFF"/>
        </w:rPr>
        <w:t xml:space="preserve">psychoeducation, </w:t>
      </w:r>
      <w:r w:rsidR="00C631AF" w:rsidRPr="00310C82">
        <w:rPr>
          <w:rFonts w:ascii="Arial" w:hAnsi="Arial" w:cs="Arial"/>
          <w:color w:val="3C4245"/>
          <w:shd w:val="clear" w:color="auto" w:fill="FFFFFF"/>
        </w:rPr>
        <w:t>f</w:t>
      </w:r>
      <w:r w:rsidR="00C631AF" w:rsidRPr="00310C82">
        <w:rPr>
          <w:rFonts w:ascii="Arial" w:hAnsi="Arial" w:cs="Arial"/>
          <w:color w:val="3C4245"/>
          <w:shd w:val="clear" w:color="auto" w:fill="FFFFFF"/>
        </w:rPr>
        <w:t>amily therapy</w:t>
      </w:r>
      <w:r w:rsidR="00871065" w:rsidRPr="00310C82">
        <w:rPr>
          <w:rFonts w:ascii="Arial" w:hAnsi="Arial" w:cs="Arial"/>
          <w:color w:val="3C4245"/>
          <w:shd w:val="clear" w:color="auto" w:fill="FFFFFF"/>
        </w:rPr>
        <w:t xml:space="preserve">, cognitive-behavioural </w:t>
      </w:r>
      <w:r w:rsidR="00871065" w:rsidRPr="00310C82">
        <w:rPr>
          <w:rFonts w:ascii="Arial" w:hAnsi="Arial" w:cs="Arial"/>
          <w:color w:val="3C4245"/>
          <w:shd w:val="clear" w:color="auto" w:fill="FFFFFF"/>
        </w:rPr>
        <w:t>therapy,</w:t>
      </w:r>
      <w:r w:rsidR="00871065" w:rsidRPr="00310C82">
        <w:rPr>
          <w:rFonts w:ascii="Arial" w:hAnsi="Arial" w:cs="Arial"/>
          <w:color w:val="3C4245"/>
          <w:shd w:val="clear" w:color="auto" w:fill="FFFFFF"/>
        </w:rPr>
        <w:t xml:space="preserve"> and psychosocial rehabilitation (e.g., life skills</w:t>
      </w:r>
      <w:r w:rsidR="00871065" w:rsidRPr="00310C82">
        <w:rPr>
          <w:rFonts w:ascii="Arial" w:hAnsi="Arial" w:cs="Arial"/>
          <w:color w:val="3C4245"/>
          <w:shd w:val="clear" w:color="auto" w:fill="FFFFFF"/>
        </w:rPr>
        <w:t xml:space="preserve"> </w:t>
      </w:r>
      <w:r w:rsidR="00871065" w:rsidRPr="00310C82">
        <w:rPr>
          <w:rFonts w:ascii="Arial" w:hAnsi="Arial" w:cs="Arial"/>
          <w:color w:val="3C4245"/>
          <w:shd w:val="clear" w:color="auto" w:fill="FFFFFF"/>
        </w:rPr>
        <w:t xml:space="preserve">training). Facilitated assisted living, supported housing and supported employment are essential </w:t>
      </w:r>
      <w:r w:rsidR="006D152D" w:rsidRPr="00310C82">
        <w:rPr>
          <w:rFonts w:ascii="Arial" w:hAnsi="Arial" w:cs="Arial"/>
          <w:color w:val="3C4245"/>
          <w:shd w:val="clear" w:color="auto" w:fill="FFFFFF"/>
        </w:rPr>
        <w:t xml:space="preserve">to </w:t>
      </w:r>
      <w:r w:rsidR="00871065" w:rsidRPr="00310C82">
        <w:rPr>
          <w:rFonts w:ascii="Arial" w:hAnsi="Arial" w:cs="Arial"/>
          <w:color w:val="3C4245"/>
          <w:shd w:val="clear" w:color="auto" w:fill="FFFFFF"/>
        </w:rPr>
        <w:t>care</w:t>
      </w:r>
      <w:r w:rsidR="00BB4F9F" w:rsidRPr="00310C82">
        <w:rPr>
          <w:rFonts w:ascii="Arial" w:hAnsi="Arial" w:cs="Arial"/>
          <w:color w:val="3C4245"/>
          <w:shd w:val="clear" w:color="auto" w:fill="FFFFFF"/>
        </w:rPr>
        <w:t xml:space="preserve"> </w:t>
      </w:r>
      <w:r w:rsidR="00E004A3" w:rsidRPr="00310C82">
        <w:rPr>
          <w:rFonts w:ascii="Arial" w:hAnsi="Arial" w:cs="Arial"/>
          <w:color w:val="3C4245"/>
          <w:shd w:val="clear" w:color="auto" w:fill="FFFFFF"/>
        </w:rPr>
        <w:t>(</w:t>
      </w:r>
      <w:r w:rsidR="00E004A3" w:rsidRPr="00310C82">
        <w:rPr>
          <w:rFonts w:ascii="Arial" w:hAnsi="Arial" w:cs="Arial"/>
          <w:color w:val="000000"/>
          <w:shd w:val="clear" w:color="auto" w:fill="FFFFFF"/>
        </w:rPr>
        <w:t>Chokhawala</w:t>
      </w:r>
      <w:r w:rsidR="00E004A3" w:rsidRPr="00310C82">
        <w:rPr>
          <w:rFonts w:ascii="Arial" w:hAnsi="Arial" w:cs="Arial"/>
          <w:color w:val="000000"/>
          <w:shd w:val="clear" w:color="auto" w:fill="FFFFFF"/>
        </w:rPr>
        <w:t xml:space="preserve"> and </w:t>
      </w:r>
      <w:r w:rsidR="00E004A3" w:rsidRPr="00310C82">
        <w:rPr>
          <w:rFonts w:ascii="Arial" w:hAnsi="Arial" w:cs="Arial"/>
          <w:color w:val="000000"/>
          <w:shd w:val="clear" w:color="auto" w:fill="FFFFFF"/>
        </w:rPr>
        <w:t>Stevens</w:t>
      </w:r>
      <w:r w:rsidR="00E004A3" w:rsidRPr="00310C82">
        <w:rPr>
          <w:rFonts w:ascii="Arial" w:hAnsi="Arial" w:cs="Arial"/>
          <w:color w:val="000000"/>
          <w:shd w:val="clear" w:color="auto" w:fill="FFFFFF"/>
        </w:rPr>
        <w:t>,2023</w:t>
      </w:r>
      <w:r w:rsidR="00E004A3" w:rsidRPr="00310C82">
        <w:rPr>
          <w:rFonts w:ascii="Arial" w:hAnsi="Arial" w:cs="Arial"/>
          <w:color w:val="3C4245"/>
          <w:shd w:val="clear" w:color="auto" w:fill="FFFFFF"/>
        </w:rPr>
        <w:t>)</w:t>
      </w:r>
      <w:r w:rsidR="00871065" w:rsidRPr="00310C82">
        <w:rPr>
          <w:rFonts w:ascii="Arial" w:hAnsi="Arial" w:cs="Arial"/>
          <w:color w:val="3C4245"/>
          <w:shd w:val="clear" w:color="auto" w:fill="FFFFFF"/>
        </w:rPr>
        <w:t>.</w:t>
      </w:r>
      <w:r w:rsidR="00BB4F9F" w:rsidRPr="00310C82">
        <w:rPr>
          <w:rFonts w:ascii="Arial" w:hAnsi="Arial" w:cs="Arial"/>
          <w:color w:val="3C4245"/>
          <w:shd w:val="clear" w:color="auto" w:fill="FFFFFF"/>
        </w:rPr>
        <w:t xml:space="preserve"> </w:t>
      </w:r>
      <w:r w:rsidR="004F23AA" w:rsidRPr="00310C82">
        <w:rPr>
          <w:rFonts w:ascii="Arial" w:hAnsi="Arial" w:cs="Arial"/>
          <w:color w:val="3C4245"/>
          <w:shd w:val="clear" w:color="auto" w:fill="FFFFFF"/>
        </w:rPr>
        <w:t>Furthermore</w:t>
      </w:r>
      <w:r w:rsidR="0000521B" w:rsidRPr="00310C82">
        <w:rPr>
          <w:rFonts w:ascii="Arial" w:hAnsi="Arial" w:cs="Arial"/>
          <w:color w:val="3C4245"/>
          <w:shd w:val="clear" w:color="auto" w:fill="FFFFFF"/>
        </w:rPr>
        <w:t>,</w:t>
      </w:r>
      <w:r w:rsidR="004F23AA" w:rsidRPr="00310C82">
        <w:rPr>
          <w:rFonts w:ascii="Arial" w:hAnsi="Arial" w:cs="Arial"/>
          <w:color w:val="3C4245"/>
          <w:shd w:val="clear" w:color="auto" w:fill="FFFFFF"/>
        </w:rPr>
        <w:t xml:space="preserve"> for </w:t>
      </w:r>
      <w:r w:rsidR="0038773B" w:rsidRPr="00310C82">
        <w:rPr>
          <w:rFonts w:ascii="Arial" w:hAnsi="Arial" w:cs="Arial"/>
          <w:color w:val="3C4245"/>
          <w:shd w:val="clear" w:color="auto" w:fill="FFFFFF"/>
        </w:rPr>
        <w:t xml:space="preserve">the </w:t>
      </w:r>
      <w:r w:rsidR="004F23AA" w:rsidRPr="00310C82">
        <w:rPr>
          <w:rFonts w:ascii="Arial" w:hAnsi="Arial" w:cs="Arial"/>
          <w:color w:val="3C4245"/>
          <w:shd w:val="clear" w:color="auto" w:fill="FFFFFF"/>
        </w:rPr>
        <w:t xml:space="preserve">patient </w:t>
      </w:r>
      <w:r w:rsidR="0000521B" w:rsidRPr="00310C82">
        <w:rPr>
          <w:rFonts w:ascii="Arial" w:hAnsi="Arial" w:cs="Arial"/>
          <w:color w:val="3C4245"/>
          <w:shd w:val="clear" w:color="auto" w:fill="FFFFFF"/>
        </w:rPr>
        <w:t>who does</w:t>
      </w:r>
      <w:r w:rsidR="004F23AA" w:rsidRPr="00310C82">
        <w:rPr>
          <w:rFonts w:ascii="Arial" w:hAnsi="Arial" w:cs="Arial"/>
          <w:color w:val="3C4245"/>
          <w:shd w:val="clear" w:color="auto" w:fill="FFFFFF"/>
        </w:rPr>
        <w:t xml:space="preserve"> not </w:t>
      </w:r>
      <w:r w:rsidR="00F220A7" w:rsidRPr="00310C82">
        <w:rPr>
          <w:rFonts w:ascii="Arial" w:hAnsi="Arial" w:cs="Arial"/>
          <w:color w:val="3C4245"/>
          <w:shd w:val="clear" w:color="auto" w:fill="FFFFFF"/>
        </w:rPr>
        <w:t>respond</w:t>
      </w:r>
      <w:r w:rsidR="004F23AA" w:rsidRPr="00310C82">
        <w:rPr>
          <w:rFonts w:ascii="Arial" w:hAnsi="Arial" w:cs="Arial"/>
          <w:color w:val="3C4245"/>
          <w:shd w:val="clear" w:color="auto" w:fill="FFFFFF"/>
        </w:rPr>
        <w:t xml:space="preserve"> to </w:t>
      </w:r>
      <w:r w:rsidR="0000521B" w:rsidRPr="00310C82">
        <w:rPr>
          <w:rFonts w:ascii="Arial" w:hAnsi="Arial" w:cs="Arial"/>
          <w:color w:val="3C4245"/>
          <w:shd w:val="clear" w:color="auto" w:fill="FFFFFF"/>
        </w:rPr>
        <w:t>the abovementioned</w:t>
      </w:r>
      <w:r w:rsidR="004F23AA" w:rsidRPr="00310C82">
        <w:rPr>
          <w:rFonts w:ascii="Arial" w:hAnsi="Arial" w:cs="Arial"/>
          <w:color w:val="3C4245"/>
          <w:shd w:val="clear" w:color="auto" w:fill="FFFFFF"/>
        </w:rPr>
        <w:t xml:space="preserve"> trea</w:t>
      </w:r>
      <w:r w:rsidR="0038773B" w:rsidRPr="00310C82">
        <w:rPr>
          <w:rFonts w:ascii="Arial" w:hAnsi="Arial" w:cs="Arial"/>
          <w:color w:val="3C4245"/>
          <w:shd w:val="clear" w:color="auto" w:fill="FFFFFF"/>
        </w:rPr>
        <w:t>tment</w:t>
      </w:r>
      <w:r w:rsidR="00713A52" w:rsidRPr="00310C82">
        <w:rPr>
          <w:rFonts w:ascii="Arial" w:hAnsi="Arial" w:cs="Arial"/>
          <w:color w:val="3C4245"/>
          <w:shd w:val="clear" w:color="auto" w:fill="FFFFFF"/>
        </w:rPr>
        <w:t>,</w:t>
      </w:r>
      <w:r w:rsidR="0038773B" w:rsidRPr="00310C82">
        <w:rPr>
          <w:rFonts w:ascii="Arial" w:hAnsi="Arial" w:cs="Arial"/>
          <w:color w:val="3C4245"/>
          <w:shd w:val="clear" w:color="auto" w:fill="FFFFFF"/>
        </w:rPr>
        <w:t xml:space="preserve"> electroconvulsive</w:t>
      </w:r>
      <w:r w:rsidR="0038773B" w:rsidRPr="00310C82">
        <w:rPr>
          <w:rFonts w:ascii="Arial" w:hAnsi="Arial" w:cs="Arial"/>
          <w:color w:val="3C4245"/>
          <w:shd w:val="clear" w:color="auto" w:fill="FFFFFF"/>
        </w:rPr>
        <w:t xml:space="preserve"> therapy (ECT) may be considered</w:t>
      </w:r>
      <w:r w:rsidR="0015314B" w:rsidRPr="00310C82">
        <w:rPr>
          <w:rFonts w:ascii="Arial" w:hAnsi="Arial" w:cs="Arial"/>
          <w:color w:val="3C4245"/>
          <w:shd w:val="clear" w:color="auto" w:fill="FFFFFF"/>
        </w:rPr>
        <w:t>.</w:t>
      </w:r>
      <w:r w:rsidR="00713A52" w:rsidRPr="00310C82">
        <w:rPr>
          <w:rFonts w:ascii="Arial" w:hAnsi="Arial" w:cs="Arial"/>
          <w:color w:val="3C4245"/>
          <w:shd w:val="clear" w:color="auto" w:fill="FFFFFF"/>
        </w:rPr>
        <w:t xml:space="preserve"> </w:t>
      </w:r>
      <w:r w:rsidR="006B2552" w:rsidRPr="00310C82">
        <w:rPr>
          <w:rFonts w:ascii="Arial" w:hAnsi="Arial" w:cs="Arial"/>
          <w:color w:val="3C4245"/>
          <w:shd w:val="clear" w:color="auto" w:fill="FFFFFF"/>
        </w:rPr>
        <w:t>Grover</w:t>
      </w:r>
      <w:r w:rsidR="00807B0C" w:rsidRPr="00310C82">
        <w:rPr>
          <w:rFonts w:ascii="Arial" w:hAnsi="Arial" w:cs="Arial"/>
          <w:color w:val="3C4245"/>
          <w:shd w:val="clear" w:color="auto" w:fill="FFFFFF"/>
        </w:rPr>
        <w:t xml:space="preserve">, </w:t>
      </w:r>
      <w:r w:rsidR="006B2552" w:rsidRPr="00310C82">
        <w:rPr>
          <w:rFonts w:ascii="Arial" w:hAnsi="Arial" w:cs="Arial"/>
          <w:color w:val="3C4245"/>
          <w:shd w:val="clear" w:color="auto" w:fill="FFFFFF"/>
        </w:rPr>
        <w:t>Sahoo</w:t>
      </w:r>
      <w:r w:rsidR="00807B0C" w:rsidRPr="00310C82">
        <w:rPr>
          <w:rFonts w:ascii="Arial" w:hAnsi="Arial" w:cs="Arial"/>
          <w:color w:val="3C4245"/>
          <w:shd w:val="clear" w:color="auto" w:fill="FFFFFF"/>
        </w:rPr>
        <w:t xml:space="preserve">, </w:t>
      </w:r>
      <w:r w:rsidR="006B2552" w:rsidRPr="00310C82">
        <w:rPr>
          <w:rFonts w:ascii="Arial" w:hAnsi="Arial" w:cs="Arial"/>
          <w:color w:val="3C4245"/>
          <w:shd w:val="clear" w:color="auto" w:fill="FFFFFF"/>
        </w:rPr>
        <w:t>Rabha</w:t>
      </w:r>
      <w:r w:rsidR="00807B0C" w:rsidRPr="00310C82">
        <w:rPr>
          <w:rFonts w:ascii="Arial" w:hAnsi="Arial" w:cs="Arial"/>
          <w:color w:val="3C4245"/>
          <w:shd w:val="clear" w:color="auto" w:fill="FFFFFF"/>
        </w:rPr>
        <w:t xml:space="preserve"> </w:t>
      </w:r>
      <w:r w:rsidR="006B2552" w:rsidRPr="00310C82">
        <w:rPr>
          <w:rFonts w:ascii="Arial" w:hAnsi="Arial" w:cs="Arial"/>
          <w:color w:val="3C4245"/>
          <w:shd w:val="clear" w:color="auto" w:fill="FFFFFF"/>
        </w:rPr>
        <w:t>and</w:t>
      </w:r>
      <w:r w:rsidR="00807B0C" w:rsidRPr="00310C82">
        <w:rPr>
          <w:rFonts w:ascii="Arial" w:hAnsi="Arial" w:cs="Arial"/>
          <w:color w:val="3C4245"/>
          <w:shd w:val="clear" w:color="auto" w:fill="FFFFFF"/>
        </w:rPr>
        <w:t xml:space="preserve"> </w:t>
      </w:r>
      <w:r w:rsidR="006B2552" w:rsidRPr="00310C82">
        <w:rPr>
          <w:rFonts w:ascii="Arial" w:hAnsi="Arial" w:cs="Arial"/>
          <w:color w:val="3C4245"/>
          <w:shd w:val="clear" w:color="auto" w:fill="FFFFFF"/>
        </w:rPr>
        <w:t>Koirala</w:t>
      </w:r>
      <w:r w:rsidR="00110A23" w:rsidRPr="00310C82">
        <w:rPr>
          <w:rFonts w:ascii="Arial" w:hAnsi="Arial" w:cs="Arial"/>
          <w:color w:val="3C4245"/>
          <w:shd w:val="clear" w:color="auto" w:fill="FFFFFF"/>
        </w:rPr>
        <w:t xml:space="preserve">, 2018 noted that </w:t>
      </w:r>
      <w:r w:rsidR="00110A23" w:rsidRPr="00310C82">
        <w:rPr>
          <w:rFonts w:ascii="Arial" w:hAnsi="Arial" w:cs="Arial"/>
          <w:color w:val="3C4245"/>
          <w:shd w:val="clear" w:color="auto" w:fill="FFFFFF"/>
        </w:rPr>
        <w:t>electroconvulsive therapy</w:t>
      </w:r>
      <w:r w:rsidR="00110A23" w:rsidRPr="00310C82">
        <w:rPr>
          <w:rFonts w:ascii="Arial" w:hAnsi="Arial" w:cs="Arial"/>
          <w:color w:val="3C4245"/>
          <w:shd w:val="clear" w:color="auto" w:fill="FFFFFF"/>
        </w:rPr>
        <w:t xml:space="preserve"> </w:t>
      </w:r>
      <w:r w:rsidR="00031E91" w:rsidRPr="00310C82">
        <w:rPr>
          <w:rFonts w:ascii="Arial" w:hAnsi="Arial" w:cs="Arial"/>
          <w:color w:val="3C4245"/>
          <w:shd w:val="clear" w:color="auto" w:fill="FFFFFF"/>
        </w:rPr>
        <w:t>is helpful</w:t>
      </w:r>
      <w:r w:rsidR="00110A23" w:rsidRPr="00310C82">
        <w:rPr>
          <w:rFonts w:ascii="Arial" w:hAnsi="Arial" w:cs="Arial"/>
          <w:color w:val="3C4245"/>
          <w:shd w:val="clear" w:color="auto" w:fill="FFFFFF"/>
        </w:rPr>
        <w:t xml:space="preserve"> not just in medication </w:t>
      </w:r>
      <w:r w:rsidR="00031E91" w:rsidRPr="00310C82">
        <w:rPr>
          <w:rFonts w:ascii="Arial" w:hAnsi="Arial" w:cs="Arial"/>
          <w:color w:val="3C4245"/>
          <w:shd w:val="clear" w:color="auto" w:fill="FFFFFF"/>
        </w:rPr>
        <w:t>resistance</w:t>
      </w:r>
      <w:r w:rsidR="00110A23" w:rsidRPr="00310C82">
        <w:rPr>
          <w:rFonts w:ascii="Arial" w:hAnsi="Arial" w:cs="Arial"/>
          <w:color w:val="3C4245"/>
          <w:shd w:val="clear" w:color="auto" w:fill="FFFFFF"/>
        </w:rPr>
        <w:t xml:space="preserve"> for </w:t>
      </w:r>
      <w:r w:rsidR="00031E91" w:rsidRPr="00310C82">
        <w:rPr>
          <w:rFonts w:ascii="Arial" w:hAnsi="Arial" w:cs="Arial"/>
          <w:color w:val="3C4245"/>
          <w:shd w:val="clear" w:color="auto" w:fill="FFFFFF"/>
        </w:rPr>
        <w:t>patients</w:t>
      </w:r>
      <w:r w:rsidR="00110A23" w:rsidRPr="00310C82">
        <w:rPr>
          <w:rFonts w:ascii="Arial" w:hAnsi="Arial" w:cs="Arial"/>
          <w:color w:val="3C4245"/>
          <w:shd w:val="clear" w:color="auto" w:fill="FFFFFF"/>
        </w:rPr>
        <w:t xml:space="preserve"> with </w:t>
      </w:r>
      <w:r w:rsidR="00495AAB" w:rsidRPr="00310C82">
        <w:rPr>
          <w:rFonts w:ascii="Arial" w:hAnsi="Arial" w:cs="Arial"/>
          <w:color w:val="3C4245"/>
          <w:shd w:val="clear" w:color="auto" w:fill="FFFFFF"/>
        </w:rPr>
        <w:t>schizophrenia</w:t>
      </w:r>
      <w:r w:rsidR="00110A23" w:rsidRPr="00310C82">
        <w:rPr>
          <w:rFonts w:ascii="Arial" w:hAnsi="Arial" w:cs="Arial"/>
          <w:color w:val="3C4245"/>
          <w:shd w:val="clear" w:color="auto" w:fill="FFFFFF"/>
        </w:rPr>
        <w:t xml:space="preserve"> </w:t>
      </w:r>
      <w:r w:rsidR="00031E91" w:rsidRPr="00310C82">
        <w:rPr>
          <w:rFonts w:ascii="Arial" w:hAnsi="Arial" w:cs="Arial"/>
          <w:color w:val="3C4245"/>
          <w:shd w:val="clear" w:color="auto" w:fill="FFFFFF"/>
        </w:rPr>
        <w:t xml:space="preserve">but </w:t>
      </w:r>
      <w:r w:rsidR="00234346" w:rsidRPr="00310C82">
        <w:rPr>
          <w:rFonts w:ascii="Arial" w:hAnsi="Arial" w:cs="Arial"/>
          <w:color w:val="3C4245"/>
          <w:shd w:val="clear" w:color="auto" w:fill="FFFFFF"/>
        </w:rPr>
        <w:t>also</w:t>
      </w:r>
      <w:r w:rsidR="00D20A4F" w:rsidRPr="00310C82">
        <w:rPr>
          <w:rFonts w:ascii="Arial" w:hAnsi="Arial" w:cs="Arial"/>
          <w:color w:val="3C4245"/>
          <w:shd w:val="clear" w:color="auto" w:fill="FFFFFF"/>
        </w:rPr>
        <w:t xml:space="preserve"> </w:t>
      </w:r>
      <w:r w:rsidR="00031E91" w:rsidRPr="00310C82">
        <w:rPr>
          <w:rFonts w:ascii="Arial" w:hAnsi="Arial" w:cs="Arial"/>
          <w:color w:val="3C4245"/>
          <w:shd w:val="clear" w:color="auto" w:fill="FFFFFF"/>
        </w:rPr>
        <w:t>in managing</w:t>
      </w:r>
      <w:r w:rsidR="00D20A4F" w:rsidRPr="00310C82">
        <w:rPr>
          <w:rFonts w:ascii="Arial" w:hAnsi="Arial" w:cs="Arial"/>
          <w:color w:val="3C4245"/>
          <w:shd w:val="clear" w:color="auto" w:fill="FFFFFF"/>
        </w:rPr>
        <w:t xml:space="preserve"> catatonia, suicidal behaviour, severe </w:t>
      </w:r>
      <w:r w:rsidR="003F4B5D" w:rsidRPr="00310C82">
        <w:rPr>
          <w:rFonts w:ascii="Arial" w:hAnsi="Arial" w:cs="Arial"/>
          <w:color w:val="3C4245"/>
          <w:shd w:val="clear" w:color="auto" w:fill="FFFFFF"/>
        </w:rPr>
        <w:t>agitation,</w:t>
      </w:r>
      <w:r w:rsidR="00031E91" w:rsidRPr="00310C82">
        <w:rPr>
          <w:rFonts w:ascii="Arial" w:hAnsi="Arial" w:cs="Arial"/>
          <w:color w:val="3C4245"/>
          <w:shd w:val="clear" w:color="auto" w:fill="FFFFFF"/>
        </w:rPr>
        <w:t xml:space="preserve"> and </w:t>
      </w:r>
      <w:r w:rsidR="00031E91" w:rsidRPr="00310C82">
        <w:rPr>
          <w:rFonts w:ascii="Arial" w:hAnsi="Arial" w:cs="Arial"/>
          <w:color w:val="3C4245"/>
          <w:shd w:val="clear" w:color="auto" w:fill="FFFFFF"/>
        </w:rPr>
        <w:t>various other situations.</w:t>
      </w:r>
      <w:r w:rsidR="00C96686" w:rsidRPr="00310C82">
        <w:rPr>
          <w:rFonts w:ascii="Arial" w:hAnsi="Arial" w:cs="Arial"/>
          <w:color w:val="3C4245"/>
          <w:shd w:val="clear" w:color="auto" w:fill="FFFFFF"/>
        </w:rPr>
        <w:t xml:space="preserve"> Even if </w:t>
      </w:r>
      <w:r w:rsidR="003F4B5D" w:rsidRPr="00310C82">
        <w:rPr>
          <w:rFonts w:ascii="Arial" w:hAnsi="Arial" w:cs="Arial"/>
          <w:color w:val="3C4245"/>
          <w:shd w:val="clear" w:color="auto" w:fill="FFFFFF"/>
        </w:rPr>
        <w:t>different</w:t>
      </w:r>
      <w:r w:rsidR="00606A4F" w:rsidRPr="00310C82">
        <w:rPr>
          <w:rFonts w:ascii="Arial" w:hAnsi="Arial" w:cs="Arial"/>
          <w:color w:val="3C4245"/>
          <w:shd w:val="clear" w:color="auto" w:fill="FFFFFF"/>
        </w:rPr>
        <w:t xml:space="preserve"> </w:t>
      </w:r>
      <w:r w:rsidR="003F4B5D" w:rsidRPr="00310C82">
        <w:rPr>
          <w:rFonts w:ascii="Arial" w:hAnsi="Arial" w:cs="Arial"/>
          <w:color w:val="3C4245"/>
          <w:shd w:val="clear" w:color="auto" w:fill="FFFFFF"/>
        </w:rPr>
        <w:t xml:space="preserve">types of treatment are available </w:t>
      </w:r>
      <w:r w:rsidR="00771615" w:rsidRPr="00310C82">
        <w:rPr>
          <w:rFonts w:ascii="Arial" w:hAnsi="Arial" w:cs="Arial"/>
          <w:color w:val="3C4245"/>
          <w:shd w:val="clear" w:color="auto" w:fill="FFFFFF"/>
        </w:rPr>
        <w:t xml:space="preserve">and people </w:t>
      </w:r>
      <w:r w:rsidR="00854A50" w:rsidRPr="00310C82">
        <w:rPr>
          <w:rFonts w:ascii="Arial" w:hAnsi="Arial" w:cs="Arial"/>
          <w:color w:val="3C4245"/>
          <w:shd w:val="clear" w:color="auto" w:fill="FFFFFF"/>
        </w:rPr>
        <w:t xml:space="preserve">are </w:t>
      </w:r>
      <w:r w:rsidR="00ED71D3" w:rsidRPr="00310C82">
        <w:rPr>
          <w:rFonts w:ascii="Arial" w:hAnsi="Arial" w:cs="Arial"/>
          <w:color w:val="3C4245"/>
          <w:shd w:val="clear" w:color="auto" w:fill="FFFFFF"/>
        </w:rPr>
        <w:t>supposed</w:t>
      </w:r>
      <w:r w:rsidR="00771615" w:rsidRPr="00310C82">
        <w:rPr>
          <w:rFonts w:ascii="Arial" w:hAnsi="Arial" w:cs="Arial"/>
          <w:color w:val="3C4245"/>
          <w:shd w:val="clear" w:color="auto" w:fill="FFFFFF"/>
        </w:rPr>
        <w:t xml:space="preserve"> to have </w:t>
      </w:r>
      <w:r w:rsidR="00854A50" w:rsidRPr="00310C82">
        <w:rPr>
          <w:rFonts w:ascii="Arial" w:hAnsi="Arial" w:cs="Arial"/>
          <w:color w:val="3C4245"/>
          <w:shd w:val="clear" w:color="auto" w:fill="FFFFFF"/>
        </w:rPr>
        <w:t>access</w:t>
      </w:r>
      <w:r w:rsidR="00771615" w:rsidRPr="00310C82">
        <w:rPr>
          <w:rFonts w:ascii="Arial" w:hAnsi="Arial" w:cs="Arial"/>
          <w:color w:val="3C4245"/>
          <w:shd w:val="clear" w:color="auto" w:fill="FFFFFF"/>
        </w:rPr>
        <w:t xml:space="preserve"> to care</w:t>
      </w:r>
      <w:r w:rsidR="00234346" w:rsidRPr="00310C82">
        <w:rPr>
          <w:rFonts w:ascii="Arial" w:hAnsi="Arial" w:cs="Arial"/>
          <w:color w:val="3C4245"/>
          <w:shd w:val="clear" w:color="auto" w:fill="FFFFFF"/>
        </w:rPr>
        <w:t>,</w:t>
      </w:r>
      <w:r w:rsidR="00771615" w:rsidRPr="00310C82">
        <w:rPr>
          <w:rFonts w:ascii="Arial" w:hAnsi="Arial" w:cs="Arial"/>
          <w:color w:val="3C4245"/>
          <w:shd w:val="clear" w:color="auto" w:fill="FFFFFF"/>
        </w:rPr>
        <w:t xml:space="preserve"> </w:t>
      </w:r>
      <w:r w:rsidR="00ED71D3" w:rsidRPr="00310C82">
        <w:rPr>
          <w:rFonts w:ascii="Arial" w:hAnsi="Arial" w:cs="Arial"/>
          <w:color w:val="3C4245"/>
          <w:shd w:val="clear" w:color="auto" w:fill="FFFFFF"/>
        </w:rPr>
        <w:t>statistics</w:t>
      </w:r>
      <w:r w:rsidR="00771615" w:rsidRPr="00310C82">
        <w:rPr>
          <w:rFonts w:ascii="Arial" w:hAnsi="Arial" w:cs="Arial"/>
          <w:color w:val="3C4245"/>
          <w:shd w:val="clear" w:color="auto" w:fill="FFFFFF"/>
        </w:rPr>
        <w:t xml:space="preserve"> show that in </w:t>
      </w:r>
      <w:r w:rsidR="009E6ECF" w:rsidRPr="00310C82">
        <w:rPr>
          <w:rFonts w:ascii="Arial" w:hAnsi="Arial" w:cs="Arial"/>
          <w:color w:val="3C4245"/>
          <w:shd w:val="clear" w:color="auto" w:fill="FFFFFF"/>
        </w:rPr>
        <w:t>practice</w:t>
      </w:r>
      <w:r w:rsidR="00234346" w:rsidRPr="00310C82">
        <w:rPr>
          <w:rFonts w:ascii="Arial" w:hAnsi="Arial" w:cs="Arial"/>
          <w:color w:val="3C4245"/>
          <w:shd w:val="clear" w:color="auto" w:fill="FFFFFF"/>
        </w:rPr>
        <w:t>,</w:t>
      </w:r>
      <w:r w:rsidR="009E6ECF" w:rsidRPr="00310C82">
        <w:rPr>
          <w:rFonts w:ascii="Arial" w:hAnsi="Arial" w:cs="Arial"/>
          <w:color w:val="3C4245"/>
          <w:shd w:val="clear" w:color="auto" w:fill="FFFFFF"/>
        </w:rPr>
        <w:t xml:space="preserve"> </w:t>
      </w:r>
      <w:r w:rsidR="00ED71D3" w:rsidRPr="00310C82">
        <w:rPr>
          <w:rFonts w:ascii="Arial" w:hAnsi="Arial" w:cs="Arial"/>
          <w:color w:val="3C4245"/>
          <w:shd w:val="clear" w:color="auto" w:fill="FFFFFF"/>
        </w:rPr>
        <w:t>two</w:t>
      </w:r>
      <w:r w:rsidR="009E6ECF" w:rsidRPr="00310C82">
        <w:rPr>
          <w:rFonts w:ascii="Arial" w:hAnsi="Arial" w:cs="Arial"/>
          <w:color w:val="3C4245"/>
          <w:shd w:val="clear" w:color="auto" w:fill="FFFFFF"/>
        </w:rPr>
        <w:t xml:space="preserve"> </w:t>
      </w:r>
      <w:r w:rsidR="00117ABD" w:rsidRPr="00310C82">
        <w:rPr>
          <w:rFonts w:ascii="Arial" w:hAnsi="Arial" w:cs="Arial"/>
          <w:color w:val="3C4245"/>
          <w:shd w:val="clear" w:color="auto" w:fill="FFFFFF"/>
        </w:rPr>
        <w:t>in</w:t>
      </w:r>
      <w:r w:rsidR="009E6ECF" w:rsidRPr="00310C82">
        <w:rPr>
          <w:rFonts w:ascii="Arial" w:hAnsi="Arial" w:cs="Arial"/>
          <w:color w:val="3C4245"/>
          <w:shd w:val="clear" w:color="auto" w:fill="FFFFFF"/>
        </w:rPr>
        <w:t xml:space="preserve"> </w:t>
      </w:r>
      <w:r w:rsidR="00ED71D3" w:rsidRPr="00310C82">
        <w:rPr>
          <w:rFonts w:ascii="Arial" w:hAnsi="Arial" w:cs="Arial"/>
          <w:color w:val="3C4245"/>
          <w:shd w:val="clear" w:color="auto" w:fill="FFFFFF"/>
        </w:rPr>
        <w:t xml:space="preserve">three </w:t>
      </w:r>
      <w:r w:rsidR="00ED71D3" w:rsidRPr="00310C82">
        <w:rPr>
          <w:rFonts w:ascii="Arial" w:hAnsi="Arial" w:cs="Arial"/>
          <w:color w:val="3C4245"/>
          <w:shd w:val="clear" w:color="auto" w:fill="FFFFFF"/>
        </w:rPr>
        <w:t xml:space="preserve">people </w:t>
      </w:r>
      <w:r w:rsidR="00F6273C" w:rsidRPr="00310C82">
        <w:rPr>
          <w:rFonts w:ascii="Arial" w:hAnsi="Arial" w:cs="Arial"/>
          <w:color w:val="3C4245"/>
          <w:shd w:val="clear" w:color="auto" w:fill="FFFFFF"/>
        </w:rPr>
        <w:t>who have psychosis</w:t>
      </w:r>
      <w:r w:rsidR="00ED71D3" w:rsidRPr="00310C82">
        <w:rPr>
          <w:rFonts w:ascii="Arial" w:hAnsi="Arial" w:cs="Arial"/>
          <w:color w:val="3C4245"/>
          <w:shd w:val="clear" w:color="auto" w:fill="FFFFFF"/>
        </w:rPr>
        <w:t xml:space="preserve"> never receive the proper healthcare they need to treat their illness, including those with schizophrenia</w:t>
      </w:r>
      <w:r w:rsidR="00962203" w:rsidRPr="00310C82">
        <w:rPr>
          <w:rFonts w:ascii="Arial" w:hAnsi="Arial" w:cs="Arial"/>
          <w:color w:val="3C4245"/>
          <w:shd w:val="clear" w:color="auto" w:fill="FFFFFF"/>
        </w:rPr>
        <w:t xml:space="preserve"> and </w:t>
      </w:r>
      <w:r w:rsidR="00355459" w:rsidRPr="00310C82">
        <w:rPr>
          <w:rFonts w:ascii="Arial" w:hAnsi="Arial" w:cs="Arial"/>
          <w:color w:val="3C4245"/>
          <w:shd w:val="clear" w:color="auto" w:fill="FFFFFF"/>
        </w:rPr>
        <w:t xml:space="preserve">just one of </w:t>
      </w:r>
      <w:r w:rsidR="0071471B" w:rsidRPr="00310C82">
        <w:rPr>
          <w:rFonts w:ascii="Arial" w:hAnsi="Arial" w:cs="Arial"/>
          <w:color w:val="3C4245"/>
          <w:shd w:val="clear" w:color="auto" w:fill="FFFFFF"/>
        </w:rPr>
        <w:t>three</w:t>
      </w:r>
      <w:r w:rsidR="00353FDC" w:rsidRPr="00310C82">
        <w:rPr>
          <w:rFonts w:ascii="Arial" w:hAnsi="Arial" w:cs="Arial"/>
          <w:color w:val="3C4245"/>
          <w:shd w:val="clear" w:color="auto" w:fill="FFFFFF"/>
        </w:rPr>
        <w:t xml:space="preserve"> people</w:t>
      </w:r>
      <w:r w:rsidR="0071471B" w:rsidRPr="00310C82">
        <w:rPr>
          <w:rFonts w:ascii="Arial" w:hAnsi="Arial" w:cs="Arial"/>
          <w:color w:val="3C4245"/>
          <w:shd w:val="clear" w:color="auto" w:fill="FFFFFF"/>
        </w:rPr>
        <w:t xml:space="preserve"> </w:t>
      </w:r>
      <w:r w:rsidR="00353FDC" w:rsidRPr="00310C82">
        <w:rPr>
          <w:rFonts w:ascii="Arial" w:hAnsi="Arial" w:cs="Arial"/>
          <w:color w:val="494A4D"/>
          <w:shd w:val="clear" w:color="auto" w:fill="FFFFFF"/>
        </w:rPr>
        <w:t>with the</w:t>
      </w:r>
      <w:r w:rsidR="0071471B" w:rsidRPr="00310C82">
        <w:rPr>
          <w:rFonts w:ascii="Arial" w:hAnsi="Arial" w:cs="Arial"/>
          <w:color w:val="494A4D"/>
          <w:shd w:val="clear" w:color="auto" w:fill="FFFFFF"/>
        </w:rPr>
        <w:t xml:space="preserve"> schizophrenic</w:t>
      </w:r>
      <w:r w:rsidR="00353FDC" w:rsidRPr="00310C82">
        <w:rPr>
          <w:rFonts w:ascii="Arial" w:hAnsi="Arial" w:cs="Arial"/>
          <w:color w:val="494A4D"/>
          <w:shd w:val="clear" w:color="auto" w:fill="FFFFFF"/>
        </w:rPr>
        <w:t xml:space="preserve"> disorder ever recover in full</w:t>
      </w:r>
      <w:r w:rsidR="00765D13" w:rsidRPr="00310C82">
        <w:rPr>
          <w:rFonts w:ascii="Arial" w:hAnsi="Arial" w:cs="Arial"/>
          <w:color w:val="494A4D"/>
          <w:shd w:val="clear" w:color="auto" w:fill="FFFFFF"/>
        </w:rPr>
        <w:t xml:space="preserve"> (</w:t>
      </w:r>
      <w:r w:rsidR="00765D13" w:rsidRPr="00310C82">
        <w:rPr>
          <w:rFonts w:ascii="Arial" w:hAnsi="Arial" w:cs="Arial"/>
          <w:color w:val="494A4D"/>
          <w:shd w:val="clear" w:color="auto" w:fill="FFFFFF"/>
        </w:rPr>
        <w:t>Zauderer</w:t>
      </w:r>
      <w:r w:rsidR="00765D13" w:rsidRPr="00310C82">
        <w:rPr>
          <w:rFonts w:ascii="Arial" w:hAnsi="Arial" w:cs="Arial"/>
          <w:color w:val="494A4D"/>
          <w:shd w:val="clear" w:color="auto" w:fill="FFFFFF"/>
        </w:rPr>
        <w:t>,2023)</w:t>
      </w:r>
      <w:r w:rsidR="00353FDC" w:rsidRPr="00310C82">
        <w:rPr>
          <w:rFonts w:ascii="Arial" w:hAnsi="Arial" w:cs="Arial"/>
          <w:color w:val="494A4D"/>
          <w:shd w:val="clear" w:color="auto" w:fill="FFFFFF"/>
        </w:rPr>
        <w:t>.</w:t>
      </w:r>
      <w:r w:rsidR="00390386" w:rsidRPr="00310C82">
        <w:rPr>
          <w:rFonts w:ascii="Arial" w:hAnsi="Arial" w:cs="Arial"/>
          <w:color w:val="494A4D"/>
          <w:shd w:val="clear" w:color="auto" w:fill="FFFFFF"/>
        </w:rPr>
        <w:t xml:space="preserve"> However</w:t>
      </w:r>
      <w:r w:rsidR="00506541" w:rsidRPr="00310C82">
        <w:rPr>
          <w:rFonts w:ascii="Arial" w:hAnsi="Arial" w:cs="Arial"/>
          <w:color w:val="494A4D"/>
          <w:shd w:val="clear" w:color="auto" w:fill="FFFFFF"/>
        </w:rPr>
        <w:t>,</w:t>
      </w:r>
      <w:r w:rsidR="00390386" w:rsidRPr="00310C82">
        <w:rPr>
          <w:rFonts w:ascii="Arial" w:hAnsi="Arial" w:cs="Arial"/>
          <w:color w:val="494A4D"/>
          <w:shd w:val="clear" w:color="auto" w:fill="FFFFFF"/>
        </w:rPr>
        <w:t xml:space="preserve"> in </w:t>
      </w:r>
      <w:r w:rsidR="00506541" w:rsidRPr="00310C82">
        <w:rPr>
          <w:rFonts w:ascii="Arial" w:hAnsi="Arial" w:cs="Arial"/>
          <w:color w:val="494A4D"/>
          <w:shd w:val="clear" w:color="auto" w:fill="FFFFFF"/>
        </w:rPr>
        <w:t xml:space="preserve">the </w:t>
      </w:r>
      <w:r w:rsidR="00390386" w:rsidRPr="00310C82">
        <w:rPr>
          <w:rFonts w:ascii="Arial" w:hAnsi="Arial" w:cs="Arial"/>
          <w:color w:val="494A4D"/>
          <w:shd w:val="clear" w:color="auto" w:fill="FFFFFF"/>
        </w:rPr>
        <w:t xml:space="preserve">present </w:t>
      </w:r>
      <w:r w:rsidR="00506541" w:rsidRPr="00310C82">
        <w:rPr>
          <w:rFonts w:ascii="Arial" w:hAnsi="Arial" w:cs="Arial"/>
          <w:color w:val="494A4D"/>
          <w:shd w:val="clear" w:color="auto" w:fill="FFFFFF"/>
        </w:rPr>
        <w:t>understanding</w:t>
      </w:r>
      <w:r w:rsidR="008D02D4" w:rsidRPr="00310C82">
        <w:rPr>
          <w:rFonts w:ascii="Arial" w:hAnsi="Arial" w:cs="Arial"/>
          <w:color w:val="494A4D"/>
          <w:shd w:val="clear" w:color="auto" w:fill="FFFFFF"/>
        </w:rPr>
        <w:t>,</w:t>
      </w:r>
      <w:r w:rsidR="00390386" w:rsidRPr="00310C82">
        <w:rPr>
          <w:rFonts w:ascii="Arial" w:hAnsi="Arial" w:cs="Arial"/>
          <w:color w:val="494A4D"/>
          <w:shd w:val="clear" w:color="auto" w:fill="FFFFFF"/>
        </w:rPr>
        <w:t xml:space="preserve"> </w:t>
      </w:r>
      <w:r w:rsidR="00506541" w:rsidRPr="00310C82">
        <w:rPr>
          <w:rFonts w:ascii="Arial" w:hAnsi="Arial" w:cs="Arial"/>
          <w:color w:val="494A4D"/>
          <w:shd w:val="clear" w:color="auto" w:fill="FFFFFF"/>
        </w:rPr>
        <w:t>schizophrenia</w:t>
      </w:r>
      <w:r w:rsidR="00390386" w:rsidRPr="00310C82">
        <w:rPr>
          <w:rFonts w:ascii="Arial" w:hAnsi="Arial" w:cs="Arial"/>
          <w:color w:val="494A4D"/>
          <w:shd w:val="clear" w:color="auto" w:fill="FFFFFF"/>
        </w:rPr>
        <w:t xml:space="preserve"> </w:t>
      </w:r>
      <w:r w:rsidR="00506541" w:rsidRPr="00310C82">
        <w:rPr>
          <w:rFonts w:ascii="Arial" w:hAnsi="Arial" w:cs="Arial"/>
          <w:color w:val="494A4D"/>
          <w:shd w:val="clear" w:color="auto" w:fill="FFFFFF"/>
        </w:rPr>
        <w:t xml:space="preserve">disorder is much better understood and treated than </w:t>
      </w:r>
      <w:r w:rsidR="008D02D4" w:rsidRPr="00310C82">
        <w:rPr>
          <w:rFonts w:ascii="Arial" w:hAnsi="Arial" w:cs="Arial"/>
          <w:color w:val="494A4D"/>
          <w:shd w:val="clear" w:color="auto" w:fill="FFFFFF"/>
        </w:rPr>
        <w:t xml:space="preserve">it </w:t>
      </w:r>
      <w:r w:rsidR="00506541" w:rsidRPr="00310C82">
        <w:rPr>
          <w:rFonts w:ascii="Arial" w:hAnsi="Arial" w:cs="Arial"/>
          <w:color w:val="494A4D"/>
          <w:shd w:val="clear" w:color="auto" w:fill="FFFFFF"/>
        </w:rPr>
        <w:t xml:space="preserve">was in the past. History </w:t>
      </w:r>
      <w:r w:rsidR="009E27CB" w:rsidRPr="00310C82">
        <w:rPr>
          <w:rFonts w:ascii="Arial" w:hAnsi="Arial" w:cs="Arial"/>
          <w:color w:val="494A4D"/>
          <w:shd w:val="clear" w:color="auto" w:fill="FFFFFF"/>
        </w:rPr>
        <w:t xml:space="preserve">shows </w:t>
      </w:r>
      <w:r w:rsidR="00506541" w:rsidRPr="00310C82">
        <w:rPr>
          <w:rFonts w:ascii="Arial" w:hAnsi="Arial" w:cs="Arial"/>
          <w:color w:val="494A4D"/>
          <w:shd w:val="clear" w:color="auto" w:fill="FFFFFF"/>
        </w:rPr>
        <w:t>that in the past</w:t>
      </w:r>
      <w:r w:rsidR="009E27CB" w:rsidRPr="00310C82">
        <w:rPr>
          <w:rFonts w:ascii="Arial" w:hAnsi="Arial" w:cs="Arial"/>
          <w:color w:val="494A4D"/>
          <w:shd w:val="clear" w:color="auto" w:fill="FFFFFF"/>
        </w:rPr>
        <w:t>,</w:t>
      </w:r>
      <w:r w:rsidR="00506541" w:rsidRPr="00310C82">
        <w:rPr>
          <w:rFonts w:ascii="Arial" w:hAnsi="Arial" w:cs="Arial"/>
          <w:color w:val="494A4D"/>
          <w:shd w:val="clear" w:color="auto" w:fill="FFFFFF"/>
        </w:rPr>
        <w:t xml:space="preserve"> people </w:t>
      </w:r>
      <w:r w:rsidR="009E27CB" w:rsidRPr="00310C82">
        <w:rPr>
          <w:rFonts w:ascii="Arial" w:hAnsi="Arial" w:cs="Arial"/>
          <w:color w:val="494A4D"/>
          <w:shd w:val="clear" w:color="auto" w:fill="FFFFFF"/>
        </w:rPr>
        <w:t xml:space="preserve">who showed symptoms of schizophrenia </w:t>
      </w:r>
      <w:r w:rsidR="00FA3F4A" w:rsidRPr="00310C82">
        <w:rPr>
          <w:rFonts w:ascii="Arial" w:hAnsi="Arial" w:cs="Arial"/>
          <w:color w:val="494A4D"/>
          <w:shd w:val="clear" w:color="auto" w:fill="FFFFFF"/>
        </w:rPr>
        <w:t>were</w:t>
      </w:r>
      <w:r w:rsidR="009E27CB" w:rsidRPr="00310C82">
        <w:rPr>
          <w:rFonts w:ascii="Arial" w:hAnsi="Arial" w:cs="Arial"/>
          <w:color w:val="494A4D"/>
          <w:shd w:val="clear" w:color="auto" w:fill="FFFFFF"/>
        </w:rPr>
        <w:t xml:space="preserve"> considered </w:t>
      </w:r>
      <w:r w:rsidR="00AD06C8" w:rsidRPr="00310C82">
        <w:rPr>
          <w:rFonts w:ascii="Arial" w:hAnsi="Arial" w:cs="Arial"/>
          <w:color w:val="333333"/>
          <w:shd w:val="clear" w:color="auto" w:fill="FFFFFF"/>
        </w:rPr>
        <w:t>demon possession</w:t>
      </w:r>
      <w:r w:rsidR="00AD06C8" w:rsidRPr="00310C82">
        <w:rPr>
          <w:rFonts w:ascii="Arial" w:hAnsi="Arial" w:cs="Arial"/>
          <w:color w:val="333333"/>
          <w:shd w:val="clear" w:color="auto" w:fill="FFFFFF"/>
        </w:rPr>
        <w:t xml:space="preserve">, </w:t>
      </w:r>
      <w:r w:rsidR="0090107D" w:rsidRPr="00310C82">
        <w:rPr>
          <w:rFonts w:ascii="Arial" w:hAnsi="Arial" w:cs="Arial"/>
          <w:color w:val="333333"/>
          <w:shd w:val="clear" w:color="auto" w:fill="FFFFFF"/>
        </w:rPr>
        <w:t xml:space="preserve">evil spirits or similar </w:t>
      </w:r>
      <w:r w:rsidR="00FA3F4A" w:rsidRPr="00310C82">
        <w:rPr>
          <w:rFonts w:ascii="Arial" w:hAnsi="Arial" w:cs="Arial"/>
          <w:color w:val="333333"/>
          <w:shd w:val="clear" w:color="auto" w:fill="FFFFFF"/>
        </w:rPr>
        <w:t>things</w:t>
      </w:r>
      <w:r w:rsidR="008D02D4" w:rsidRPr="00310C82">
        <w:rPr>
          <w:rFonts w:ascii="Arial" w:hAnsi="Arial" w:cs="Arial"/>
          <w:color w:val="333333"/>
          <w:shd w:val="clear" w:color="auto" w:fill="FFFFFF"/>
        </w:rPr>
        <w:t>,</w:t>
      </w:r>
      <w:r w:rsidR="00FA3F4A" w:rsidRPr="00310C82">
        <w:rPr>
          <w:rFonts w:ascii="Arial" w:hAnsi="Arial" w:cs="Arial"/>
          <w:color w:val="333333"/>
          <w:shd w:val="clear" w:color="auto" w:fill="FFFFFF"/>
        </w:rPr>
        <w:t xml:space="preserve"> and </w:t>
      </w:r>
      <w:r w:rsidR="00F35FC3" w:rsidRPr="00310C82">
        <w:rPr>
          <w:rFonts w:ascii="Arial" w:hAnsi="Arial" w:cs="Arial"/>
          <w:color w:val="333333"/>
          <w:shd w:val="clear" w:color="auto" w:fill="FFFFFF"/>
        </w:rPr>
        <w:t>their</w:t>
      </w:r>
      <w:r w:rsidR="00FA3F4A" w:rsidRPr="00310C82">
        <w:rPr>
          <w:rFonts w:ascii="Arial" w:hAnsi="Arial" w:cs="Arial"/>
          <w:color w:val="333333"/>
          <w:shd w:val="clear" w:color="auto" w:fill="FFFFFF"/>
        </w:rPr>
        <w:t xml:space="preserve"> treatment was </w:t>
      </w:r>
      <w:r w:rsidR="00F35FC3" w:rsidRPr="00310C82">
        <w:rPr>
          <w:rFonts w:ascii="Arial" w:hAnsi="Arial" w:cs="Arial"/>
          <w:color w:val="333333"/>
          <w:shd w:val="clear" w:color="auto" w:fill="FFFFFF"/>
        </w:rPr>
        <w:t>exorcism or</w:t>
      </w:r>
      <w:r w:rsidR="008D02D4" w:rsidRPr="00310C82">
        <w:rPr>
          <w:rFonts w:ascii="Arial" w:hAnsi="Arial" w:cs="Arial"/>
          <w:color w:val="333333"/>
          <w:shd w:val="clear" w:color="auto" w:fill="FFFFFF"/>
        </w:rPr>
        <w:t>,</w:t>
      </w:r>
      <w:r w:rsidR="00F35FC3" w:rsidRPr="00310C82">
        <w:rPr>
          <w:rFonts w:ascii="Arial" w:hAnsi="Arial" w:cs="Arial"/>
          <w:color w:val="333333"/>
          <w:shd w:val="clear" w:color="auto" w:fill="FFFFFF"/>
        </w:rPr>
        <w:t xml:space="preserve"> even worse</w:t>
      </w:r>
      <w:r w:rsidR="008D02D4" w:rsidRPr="00310C82">
        <w:rPr>
          <w:rFonts w:ascii="Arial" w:hAnsi="Arial" w:cs="Arial"/>
          <w:color w:val="333333"/>
          <w:shd w:val="clear" w:color="auto" w:fill="FFFFFF"/>
        </w:rPr>
        <w:t>,</w:t>
      </w:r>
      <w:r w:rsidR="00F35FC3" w:rsidRPr="00310C82">
        <w:rPr>
          <w:rFonts w:ascii="Arial" w:hAnsi="Arial" w:cs="Arial"/>
          <w:color w:val="333333"/>
          <w:shd w:val="clear" w:color="auto" w:fill="FFFFFF"/>
        </w:rPr>
        <w:t xml:space="preserve"> </w:t>
      </w:r>
      <w:r w:rsidR="00F35FC3" w:rsidRPr="00310C82">
        <w:rPr>
          <w:rFonts w:ascii="Arial" w:hAnsi="Arial" w:cs="Arial"/>
          <w:color w:val="333333"/>
          <w:shd w:val="clear" w:color="auto" w:fill="FFFFFF"/>
        </w:rPr>
        <w:t>trepanation</w:t>
      </w:r>
      <w:r w:rsidR="00F35FC3" w:rsidRPr="00310C82">
        <w:rPr>
          <w:rFonts w:ascii="Arial" w:hAnsi="Arial" w:cs="Arial"/>
          <w:color w:val="333333"/>
          <w:shd w:val="clear" w:color="auto" w:fill="FFFFFF"/>
        </w:rPr>
        <w:t xml:space="preserve"> to let </w:t>
      </w:r>
      <w:r w:rsidR="00F35FC3" w:rsidRPr="00310C82">
        <w:rPr>
          <w:rFonts w:ascii="Arial" w:hAnsi="Arial" w:cs="Arial"/>
          <w:color w:val="333333"/>
          <w:shd w:val="clear" w:color="auto" w:fill="FFFFFF"/>
        </w:rPr>
        <w:t>evil spirits out</w:t>
      </w:r>
      <w:r w:rsidR="00AA4EEB" w:rsidRPr="00310C82">
        <w:rPr>
          <w:rFonts w:ascii="Arial" w:hAnsi="Arial" w:cs="Arial"/>
          <w:color w:val="333333"/>
          <w:shd w:val="clear" w:color="auto" w:fill="FFFFFF"/>
        </w:rPr>
        <w:t>. The</w:t>
      </w:r>
      <w:r w:rsidR="008D02D4" w:rsidRPr="00310C82">
        <w:rPr>
          <w:rFonts w:ascii="Arial" w:hAnsi="Arial" w:cs="Arial"/>
          <w:color w:val="333333"/>
          <w:shd w:val="clear" w:color="auto" w:fill="FFFFFF"/>
        </w:rPr>
        <w:t xml:space="preserve"> idea</w:t>
      </w:r>
      <w:r w:rsidR="00F35FC3" w:rsidRPr="00310C82">
        <w:rPr>
          <w:rFonts w:ascii="Arial" w:hAnsi="Arial" w:cs="Arial"/>
          <w:color w:val="333333"/>
          <w:shd w:val="clear" w:color="auto" w:fill="FFFFFF"/>
        </w:rPr>
        <w:t xml:space="preserve"> that </w:t>
      </w:r>
      <w:r w:rsidR="00184ACA" w:rsidRPr="00310C82">
        <w:rPr>
          <w:rFonts w:ascii="Arial" w:hAnsi="Arial" w:cs="Arial"/>
          <w:color w:val="333333"/>
          <w:shd w:val="clear" w:color="auto" w:fill="FFFFFF"/>
        </w:rPr>
        <w:t xml:space="preserve">schizophrenia was a </w:t>
      </w:r>
      <w:r w:rsidR="00184ACA" w:rsidRPr="00310C82">
        <w:rPr>
          <w:rFonts w:ascii="Arial" w:hAnsi="Arial" w:cs="Arial"/>
          <w:color w:val="333333"/>
          <w:shd w:val="clear" w:color="auto" w:fill="FFFFFF"/>
        </w:rPr>
        <w:t>spiritual and moral</w:t>
      </w:r>
      <w:r w:rsidR="008D02D4" w:rsidRPr="00310C82">
        <w:rPr>
          <w:rFonts w:ascii="Arial" w:hAnsi="Arial" w:cs="Arial"/>
          <w:color w:val="333333"/>
          <w:shd w:val="clear" w:color="auto" w:fill="FFFFFF"/>
        </w:rPr>
        <w:t>, not a medical</w:t>
      </w:r>
      <w:r w:rsidR="00184ACA" w:rsidRPr="00310C82">
        <w:rPr>
          <w:rFonts w:ascii="Arial" w:hAnsi="Arial" w:cs="Arial"/>
          <w:color w:val="333333"/>
          <w:shd w:val="clear" w:color="auto" w:fill="FFFFFF"/>
        </w:rPr>
        <w:t xml:space="preserve"> </w:t>
      </w:r>
      <w:r w:rsidR="008D02D4" w:rsidRPr="00310C82">
        <w:rPr>
          <w:rFonts w:ascii="Arial" w:hAnsi="Arial" w:cs="Arial"/>
          <w:color w:val="333333"/>
          <w:shd w:val="clear" w:color="auto" w:fill="FFFFFF"/>
        </w:rPr>
        <w:t>issue</w:t>
      </w:r>
      <w:r w:rsidR="009674F2" w:rsidRPr="00310C82">
        <w:rPr>
          <w:rFonts w:ascii="Arial" w:hAnsi="Arial" w:cs="Arial"/>
          <w:color w:val="333333"/>
          <w:shd w:val="clear" w:color="auto" w:fill="FFFFFF"/>
        </w:rPr>
        <w:t>,</w:t>
      </w:r>
      <w:r w:rsidR="008D02D4" w:rsidRPr="00310C82">
        <w:rPr>
          <w:rFonts w:ascii="Arial" w:hAnsi="Arial" w:cs="Arial"/>
          <w:color w:val="333333"/>
          <w:shd w:val="clear" w:color="auto" w:fill="FFFFFF"/>
        </w:rPr>
        <w:t xml:space="preserve"> </w:t>
      </w:r>
      <w:r w:rsidR="009674F2" w:rsidRPr="00310C82">
        <w:rPr>
          <w:rFonts w:ascii="Arial" w:hAnsi="Arial" w:cs="Arial"/>
          <w:color w:val="333333"/>
          <w:shd w:val="clear" w:color="auto" w:fill="FFFFFF"/>
        </w:rPr>
        <w:t xml:space="preserve">was </w:t>
      </w:r>
      <w:r w:rsidR="00184ACA" w:rsidRPr="00310C82">
        <w:rPr>
          <w:rFonts w:ascii="Arial" w:hAnsi="Arial" w:cs="Arial"/>
          <w:color w:val="333333"/>
          <w:shd w:val="clear" w:color="auto" w:fill="FFFFFF"/>
        </w:rPr>
        <w:t>dominant for hundreds if not thousands of years.</w:t>
      </w:r>
      <w:r w:rsidR="009F2317" w:rsidRPr="00310C82">
        <w:rPr>
          <w:rFonts w:ascii="Arial" w:hAnsi="Arial" w:cs="Arial"/>
          <w:color w:val="333333"/>
          <w:shd w:val="clear" w:color="auto" w:fill="FFFFFF"/>
        </w:rPr>
        <w:t xml:space="preserve"> </w:t>
      </w:r>
      <w:r w:rsidR="00430CCA" w:rsidRPr="00310C82">
        <w:rPr>
          <w:rFonts w:ascii="Arial" w:hAnsi="Arial" w:cs="Arial"/>
          <w:color w:val="333333"/>
          <w:shd w:val="clear" w:color="auto" w:fill="FFFFFF"/>
        </w:rPr>
        <w:t>Just in 1887</w:t>
      </w:r>
      <w:r w:rsidR="007E435F" w:rsidRPr="00310C82">
        <w:rPr>
          <w:rFonts w:ascii="Arial" w:hAnsi="Arial" w:cs="Arial"/>
          <w:color w:val="333333"/>
          <w:shd w:val="clear" w:color="auto" w:fill="FFFFFF"/>
        </w:rPr>
        <w:t>,</w:t>
      </w:r>
      <w:r w:rsidR="00430CCA" w:rsidRPr="00310C82">
        <w:rPr>
          <w:rFonts w:ascii="Arial" w:hAnsi="Arial" w:cs="Arial"/>
          <w:color w:val="333333"/>
          <w:shd w:val="clear" w:color="auto" w:fill="FFFFFF"/>
        </w:rPr>
        <w:t xml:space="preserve"> </w:t>
      </w:r>
      <w:r w:rsidR="00951511" w:rsidRPr="00310C82">
        <w:rPr>
          <w:rFonts w:ascii="Arial" w:hAnsi="Arial" w:cs="Arial"/>
          <w:color w:val="333333"/>
          <w:shd w:val="clear" w:color="auto" w:fill="FFFFFF"/>
        </w:rPr>
        <w:t>Dr. Emile Kraepelin</w:t>
      </w:r>
      <w:r w:rsidR="00E626D9" w:rsidRPr="00310C82">
        <w:rPr>
          <w:rFonts w:ascii="Arial" w:hAnsi="Arial" w:cs="Arial"/>
          <w:color w:val="333333"/>
          <w:shd w:val="clear" w:color="auto" w:fill="FFFFFF"/>
        </w:rPr>
        <w:t xml:space="preserve"> </w:t>
      </w:r>
      <w:r w:rsidR="00430CCA" w:rsidRPr="00310C82">
        <w:rPr>
          <w:rFonts w:ascii="Arial" w:hAnsi="Arial" w:cs="Arial"/>
          <w:color w:val="333333"/>
          <w:shd w:val="clear" w:color="auto" w:fill="FFFFFF"/>
        </w:rPr>
        <w:t>gave</w:t>
      </w:r>
      <w:r w:rsidR="00E626D9" w:rsidRPr="00310C82">
        <w:rPr>
          <w:rFonts w:ascii="Arial" w:hAnsi="Arial" w:cs="Arial"/>
          <w:color w:val="333333"/>
          <w:shd w:val="clear" w:color="auto" w:fill="FFFFFF"/>
        </w:rPr>
        <w:t xml:space="preserve"> the formal description of </w:t>
      </w:r>
      <w:r w:rsidR="00430CCA" w:rsidRPr="00310C82">
        <w:rPr>
          <w:rFonts w:ascii="Arial" w:hAnsi="Arial" w:cs="Arial"/>
          <w:color w:val="333333"/>
          <w:shd w:val="clear" w:color="auto" w:fill="FFFFFF"/>
        </w:rPr>
        <w:t>schizophrenia</w:t>
      </w:r>
      <w:r w:rsidR="00E626D9" w:rsidRPr="00310C82">
        <w:rPr>
          <w:rFonts w:ascii="Arial" w:hAnsi="Arial" w:cs="Arial"/>
          <w:color w:val="333333"/>
          <w:shd w:val="clear" w:color="auto" w:fill="FFFFFF"/>
        </w:rPr>
        <w:t xml:space="preserve"> </w:t>
      </w:r>
      <w:r w:rsidR="00430CCA" w:rsidRPr="00310C82">
        <w:rPr>
          <w:rFonts w:ascii="Arial" w:hAnsi="Arial" w:cs="Arial"/>
          <w:color w:val="333333"/>
          <w:shd w:val="clear" w:color="auto" w:fill="FFFFFF"/>
        </w:rPr>
        <w:t>as a mental illness</w:t>
      </w:r>
      <w:r w:rsidR="004B5C6C" w:rsidRPr="00310C82">
        <w:rPr>
          <w:rFonts w:ascii="Arial" w:hAnsi="Arial" w:cs="Arial"/>
          <w:color w:val="333333"/>
          <w:shd w:val="clear" w:color="auto" w:fill="FFFFFF"/>
        </w:rPr>
        <w:t xml:space="preserve"> using</w:t>
      </w:r>
      <w:r w:rsidR="004B5C6C" w:rsidRPr="00310C82">
        <w:rPr>
          <w:rFonts w:ascii="Arial" w:hAnsi="Arial" w:cs="Arial"/>
          <w:color w:val="333333"/>
          <w:shd w:val="clear" w:color="auto" w:fill="FFFFFF"/>
        </w:rPr>
        <w:t xml:space="preserve"> the term "dementia praecox"</w:t>
      </w:r>
      <w:r w:rsidR="007E435F" w:rsidRPr="00310C82">
        <w:rPr>
          <w:rFonts w:ascii="Arial" w:hAnsi="Arial" w:cs="Arial"/>
          <w:color w:val="333333"/>
          <w:shd w:val="clear" w:color="auto" w:fill="FFFFFF"/>
        </w:rPr>
        <w:t>.</w:t>
      </w:r>
      <w:r w:rsidR="0003401B" w:rsidRPr="00310C82">
        <w:rPr>
          <w:rFonts w:ascii="Arial" w:hAnsi="Arial" w:cs="Arial"/>
          <w:color w:val="333333"/>
          <w:shd w:val="clear" w:color="auto" w:fill="FFFFFF"/>
        </w:rPr>
        <w:t xml:space="preserve"> However</w:t>
      </w:r>
      <w:r w:rsidR="008022D7" w:rsidRPr="00310C82">
        <w:rPr>
          <w:rFonts w:ascii="Arial" w:hAnsi="Arial" w:cs="Arial"/>
          <w:color w:val="333333"/>
          <w:shd w:val="clear" w:color="auto" w:fill="FFFFFF"/>
        </w:rPr>
        <w:t>,</w:t>
      </w:r>
      <w:r w:rsidR="0003401B" w:rsidRPr="00310C82">
        <w:rPr>
          <w:rFonts w:ascii="Arial" w:hAnsi="Arial" w:cs="Arial"/>
          <w:color w:val="333333"/>
          <w:shd w:val="clear" w:color="auto" w:fill="FFFFFF"/>
        </w:rPr>
        <w:t xml:space="preserve"> in 1911</w:t>
      </w:r>
      <w:r w:rsidR="00AA4EEB" w:rsidRPr="00310C82">
        <w:rPr>
          <w:rFonts w:ascii="Arial" w:hAnsi="Arial" w:cs="Arial"/>
          <w:color w:val="333333"/>
          <w:shd w:val="clear" w:color="auto" w:fill="FFFFFF"/>
        </w:rPr>
        <w:t>,</w:t>
      </w:r>
      <w:r w:rsidR="0003401B" w:rsidRPr="00310C82">
        <w:rPr>
          <w:rFonts w:ascii="Arial" w:hAnsi="Arial" w:cs="Arial"/>
          <w:color w:val="333333"/>
          <w:shd w:val="clear" w:color="auto" w:fill="FFFFFF"/>
        </w:rPr>
        <w:t xml:space="preserve"> </w:t>
      </w:r>
      <w:r w:rsidR="00CD1F07" w:rsidRPr="00310C82">
        <w:rPr>
          <w:rFonts w:ascii="Arial" w:hAnsi="Arial" w:cs="Arial"/>
          <w:color w:val="333333"/>
          <w:shd w:val="clear" w:color="auto" w:fill="FFFFFF"/>
        </w:rPr>
        <w:t>psychiatrist</w:t>
      </w:r>
      <w:r w:rsidR="009202A6" w:rsidRPr="00310C82">
        <w:rPr>
          <w:rFonts w:ascii="Arial" w:hAnsi="Arial" w:cs="Arial"/>
          <w:color w:val="333333"/>
          <w:shd w:val="clear" w:color="auto" w:fill="FFFFFF"/>
        </w:rPr>
        <w:t xml:space="preserve"> Eugene </w:t>
      </w:r>
      <w:r w:rsidR="00CD1F07" w:rsidRPr="00310C82">
        <w:rPr>
          <w:rFonts w:ascii="Arial" w:hAnsi="Arial" w:cs="Arial"/>
          <w:color w:val="333333"/>
          <w:shd w:val="clear" w:color="auto" w:fill="FFFFFF"/>
        </w:rPr>
        <w:t>Bleuler firs</w:t>
      </w:r>
      <w:r w:rsidR="008022D7" w:rsidRPr="00310C82">
        <w:rPr>
          <w:rFonts w:ascii="Arial" w:hAnsi="Arial" w:cs="Arial"/>
          <w:color w:val="333333"/>
          <w:shd w:val="clear" w:color="auto" w:fill="FFFFFF"/>
        </w:rPr>
        <w:t xml:space="preserve">t used the term </w:t>
      </w:r>
      <w:r w:rsidR="008022D7" w:rsidRPr="00310C82">
        <w:rPr>
          <w:rFonts w:ascii="Arial" w:hAnsi="Arial" w:cs="Arial"/>
          <w:color w:val="333333"/>
          <w:shd w:val="clear" w:color="auto" w:fill="FFFFFF"/>
        </w:rPr>
        <w:t>"schizophrenia"</w:t>
      </w:r>
      <w:r w:rsidR="00FA4408" w:rsidRPr="00310C82">
        <w:rPr>
          <w:rFonts w:ascii="Arial" w:hAnsi="Arial" w:cs="Arial"/>
          <w:color w:val="333333"/>
          <w:shd w:val="clear" w:color="auto" w:fill="FFFFFF"/>
        </w:rPr>
        <w:t>(George,2023).</w:t>
      </w:r>
      <w:r w:rsidR="00EF50D6" w:rsidRPr="00310C82">
        <w:rPr>
          <w:rFonts w:ascii="Arial" w:hAnsi="Arial" w:cs="Arial"/>
          <w:color w:val="333333"/>
          <w:shd w:val="clear" w:color="auto" w:fill="FFFFFF"/>
        </w:rPr>
        <w:t xml:space="preserve"> </w:t>
      </w:r>
      <w:r w:rsidR="00553F75" w:rsidRPr="00310C82">
        <w:rPr>
          <w:rFonts w:ascii="Arial" w:hAnsi="Arial" w:cs="Arial"/>
          <w:color w:val="333333"/>
          <w:shd w:val="clear" w:color="auto" w:fill="FFFFFF"/>
        </w:rPr>
        <w:t>Journals and books</w:t>
      </w:r>
      <w:r w:rsidR="00EF50D6" w:rsidRPr="00310C82">
        <w:rPr>
          <w:rFonts w:ascii="Arial" w:hAnsi="Arial" w:cs="Arial"/>
          <w:color w:val="333333"/>
          <w:shd w:val="clear" w:color="auto" w:fill="FFFFFF"/>
        </w:rPr>
        <w:t xml:space="preserve"> </w:t>
      </w:r>
      <w:r w:rsidR="00553F75" w:rsidRPr="00310C82">
        <w:rPr>
          <w:rFonts w:ascii="Arial" w:hAnsi="Arial" w:cs="Arial"/>
          <w:color w:val="333333"/>
          <w:shd w:val="clear" w:color="auto" w:fill="FFFFFF"/>
        </w:rPr>
        <w:t>show</w:t>
      </w:r>
      <w:r w:rsidR="00EF50D6" w:rsidRPr="00310C82">
        <w:rPr>
          <w:rFonts w:ascii="Arial" w:hAnsi="Arial" w:cs="Arial"/>
          <w:color w:val="333333"/>
          <w:shd w:val="clear" w:color="auto" w:fill="FFFFFF"/>
        </w:rPr>
        <w:t xml:space="preserve"> that </w:t>
      </w:r>
      <w:r w:rsidR="007D7DEC" w:rsidRPr="00310C82">
        <w:rPr>
          <w:rFonts w:ascii="Arial" w:hAnsi="Arial" w:cs="Arial"/>
          <w:color w:val="333333"/>
          <w:shd w:val="clear" w:color="auto" w:fill="FFFFFF"/>
        </w:rPr>
        <w:t xml:space="preserve">there is </w:t>
      </w:r>
      <w:r w:rsidR="00AA4EEB" w:rsidRPr="00310C82">
        <w:rPr>
          <w:rFonts w:ascii="Arial" w:hAnsi="Arial" w:cs="Arial"/>
          <w:color w:val="333333"/>
          <w:shd w:val="clear" w:color="auto" w:fill="FFFFFF"/>
        </w:rPr>
        <w:t>enormous</w:t>
      </w:r>
      <w:r w:rsidR="007D7DEC" w:rsidRPr="00310C82">
        <w:rPr>
          <w:rFonts w:ascii="Arial" w:hAnsi="Arial" w:cs="Arial"/>
          <w:color w:val="333333"/>
          <w:shd w:val="clear" w:color="auto" w:fill="FFFFFF"/>
        </w:rPr>
        <w:t xml:space="preserve"> progress in </w:t>
      </w:r>
      <w:r w:rsidR="00003C87" w:rsidRPr="00310C82">
        <w:rPr>
          <w:rFonts w:ascii="Arial" w:hAnsi="Arial" w:cs="Arial"/>
          <w:color w:val="333333"/>
          <w:shd w:val="clear" w:color="auto" w:fill="FFFFFF"/>
        </w:rPr>
        <w:t>understanding</w:t>
      </w:r>
      <w:r w:rsidR="007D7DEC" w:rsidRPr="00310C82">
        <w:rPr>
          <w:rFonts w:ascii="Arial" w:hAnsi="Arial" w:cs="Arial"/>
          <w:color w:val="333333"/>
          <w:shd w:val="clear" w:color="auto" w:fill="FFFFFF"/>
        </w:rPr>
        <w:t xml:space="preserve"> schizophrenia</w:t>
      </w:r>
      <w:r w:rsidR="00AA4EEB" w:rsidRPr="00310C82">
        <w:rPr>
          <w:rFonts w:ascii="Arial" w:hAnsi="Arial" w:cs="Arial"/>
          <w:color w:val="333333"/>
          <w:shd w:val="clear" w:color="auto" w:fill="FFFFFF"/>
        </w:rPr>
        <w:t>,</w:t>
      </w:r>
      <w:r w:rsidR="007D7DEC" w:rsidRPr="00310C82">
        <w:rPr>
          <w:rFonts w:ascii="Arial" w:hAnsi="Arial" w:cs="Arial"/>
          <w:color w:val="333333"/>
          <w:shd w:val="clear" w:color="auto" w:fill="FFFFFF"/>
        </w:rPr>
        <w:t xml:space="preserve"> and </w:t>
      </w:r>
      <w:r w:rsidR="009D6445" w:rsidRPr="00310C82">
        <w:rPr>
          <w:rFonts w:ascii="Arial" w:hAnsi="Arial" w:cs="Arial"/>
          <w:color w:val="333333"/>
          <w:shd w:val="clear" w:color="auto" w:fill="FFFFFF"/>
        </w:rPr>
        <w:t xml:space="preserve">research </w:t>
      </w:r>
      <w:r w:rsidR="00553F75" w:rsidRPr="00310C82">
        <w:rPr>
          <w:rFonts w:ascii="Arial" w:hAnsi="Arial" w:cs="Arial"/>
          <w:color w:val="333333"/>
          <w:shd w:val="clear" w:color="auto" w:fill="FFFFFF"/>
        </w:rPr>
        <w:t>continues</w:t>
      </w:r>
      <w:r w:rsidR="009D6445" w:rsidRPr="00310C82">
        <w:rPr>
          <w:rFonts w:ascii="Arial" w:hAnsi="Arial" w:cs="Arial"/>
          <w:color w:val="333333"/>
          <w:shd w:val="clear" w:color="auto" w:fill="FFFFFF"/>
        </w:rPr>
        <w:t xml:space="preserve"> to be done </w:t>
      </w:r>
      <w:r w:rsidR="008A4C49" w:rsidRPr="00310C82">
        <w:rPr>
          <w:rFonts w:ascii="Arial" w:hAnsi="Arial" w:cs="Arial"/>
          <w:color w:val="333333"/>
          <w:shd w:val="clear" w:color="auto" w:fill="FFFFFF"/>
        </w:rPr>
        <w:t>to</w:t>
      </w:r>
      <w:r w:rsidR="009D6445" w:rsidRPr="00310C82">
        <w:rPr>
          <w:rFonts w:ascii="Arial" w:hAnsi="Arial" w:cs="Arial"/>
          <w:color w:val="333333"/>
          <w:shd w:val="clear" w:color="auto" w:fill="FFFFFF"/>
        </w:rPr>
        <w:t xml:space="preserve"> find </w:t>
      </w:r>
      <w:r w:rsidR="008A4C49" w:rsidRPr="00310C82">
        <w:rPr>
          <w:rFonts w:ascii="Arial" w:hAnsi="Arial" w:cs="Arial"/>
          <w:color w:val="333333"/>
          <w:shd w:val="clear" w:color="auto" w:fill="FFFFFF"/>
        </w:rPr>
        <w:t>better</w:t>
      </w:r>
      <w:r w:rsidR="006C2186" w:rsidRPr="00310C82">
        <w:rPr>
          <w:rFonts w:ascii="Arial" w:hAnsi="Arial" w:cs="Arial"/>
          <w:color w:val="333333"/>
          <w:shd w:val="clear" w:color="auto" w:fill="FFFFFF"/>
        </w:rPr>
        <w:t xml:space="preserve"> treatment for people with </w:t>
      </w:r>
      <w:r w:rsidR="008A4C49" w:rsidRPr="00310C82">
        <w:rPr>
          <w:rFonts w:ascii="Arial" w:hAnsi="Arial" w:cs="Arial"/>
          <w:color w:val="333333"/>
          <w:shd w:val="clear" w:color="auto" w:fill="FFFFFF"/>
        </w:rPr>
        <w:t>mental disorders.</w:t>
      </w:r>
      <w:r w:rsidR="00F312D1" w:rsidRPr="00310C82">
        <w:rPr>
          <w:rFonts w:ascii="Arial" w:hAnsi="Arial" w:cs="Arial"/>
          <w:color w:val="333333"/>
          <w:shd w:val="clear" w:color="auto" w:fill="FFFFFF"/>
        </w:rPr>
        <w:t xml:space="preserve"> </w:t>
      </w:r>
      <w:r w:rsidR="008A45FF" w:rsidRPr="00310C82">
        <w:rPr>
          <w:rFonts w:ascii="Arial" w:hAnsi="Arial" w:cs="Arial"/>
          <w:color w:val="333333"/>
          <w:shd w:val="clear" w:color="auto" w:fill="FFFFFF"/>
        </w:rPr>
        <w:t>The importance</w:t>
      </w:r>
      <w:r w:rsidR="00C31E0F" w:rsidRPr="00310C82">
        <w:rPr>
          <w:rFonts w:ascii="Arial" w:hAnsi="Arial" w:cs="Arial"/>
          <w:color w:val="333333"/>
          <w:shd w:val="clear" w:color="auto" w:fill="FFFFFF"/>
        </w:rPr>
        <w:t xml:space="preserve"> of improving </w:t>
      </w:r>
      <w:r w:rsidR="008A45FF" w:rsidRPr="00310C82">
        <w:rPr>
          <w:rFonts w:ascii="Arial" w:hAnsi="Arial" w:cs="Arial"/>
          <w:color w:val="333333"/>
          <w:shd w:val="clear" w:color="auto" w:fill="FFFFFF"/>
        </w:rPr>
        <w:t>the early</w:t>
      </w:r>
      <w:r w:rsidR="00C31E0F" w:rsidRPr="00310C82">
        <w:rPr>
          <w:rFonts w:ascii="Arial" w:hAnsi="Arial" w:cs="Arial"/>
          <w:color w:val="333333"/>
          <w:shd w:val="clear" w:color="auto" w:fill="FFFFFF"/>
        </w:rPr>
        <w:t xml:space="preserve"> </w:t>
      </w:r>
      <w:r w:rsidR="008A45FF" w:rsidRPr="00310C82">
        <w:rPr>
          <w:rFonts w:ascii="Arial" w:hAnsi="Arial" w:cs="Arial"/>
          <w:color w:val="333333"/>
          <w:shd w:val="clear" w:color="auto" w:fill="FFFFFF"/>
        </w:rPr>
        <w:t>diagnosis</w:t>
      </w:r>
      <w:r w:rsidR="00C31E0F" w:rsidRPr="00310C82">
        <w:rPr>
          <w:rFonts w:ascii="Arial" w:hAnsi="Arial" w:cs="Arial"/>
          <w:color w:val="333333"/>
          <w:shd w:val="clear" w:color="auto" w:fill="FFFFFF"/>
        </w:rPr>
        <w:t xml:space="preserve"> </w:t>
      </w:r>
      <w:r w:rsidR="008A45FF" w:rsidRPr="00310C82">
        <w:rPr>
          <w:rFonts w:ascii="Arial" w:hAnsi="Arial" w:cs="Arial"/>
          <w:color w:val="333333"/>
          <w:shd w:val="clear" w:color="auto" w:fill="FFFFFF"/>
        </w:rPr>
        <w:t>system</w:t>
      </w:r>
      <w:r w:rsidR="00C31E0F" w:rsidRPr="00310C82">
        <w:rPr>
          <w:rFonts w:ascii="Arial" w:hAnsi="Arial" w:cs="Arial"/>
          <w:color w:val="333333"/>
          <w:shd w:val="clear" w:color="auto" w:fill="FFFFFF"/>
        </w:rPr>
        <w:t xml:space="preserve"> and </w:t>
      </w:r>
      <w:r w:rsidR="008A45FF" w:rsidRPr="00310C82">
        <w:rPr>
          <w:rFonts w:ascii="Arial" w:hAnsi="Arial" w:cs="Arial"/>
          <w:color w:val="333333"/>
          <w:shd w:val="clear" w:color="auto" w:fill="FFFFFF"/>
        </w:rPr>
        <w:t>treatment</w:t>
      </w:r>
      <w:r w:rsidR="00280C0E" w:rsidRPr="00310C82">
        <w:rPr>
          <w:rFonts w:ascii="Arial" w:hAnsi="Arial" w:cs="Arial"/>
          <w:color w:val="333333"/>
          <w:shd w:val="clear" w:color="auto" w:fill="FFFFFF"/>
        </w:rPr>
        <w:t xml:space="preserve"> is seen in </w:t>
      </w:r>
      <w:r w:rsidR="008A45FF" w:rsidRPr="00310C82">
        <w:rPr>
          <w:rFonts w:ascii="Arial" w:hAnsi="Arial" w:cs="Arial"/>
          <w:color w:val="333333"/>
          <w:shd w:val="clear" w:color="auto" w:fill="FFFFFF"/>
        </w:rPr>
        <w:t>statistics</w:t>
      </w:r>
      <w:r w:rsidR="003E13EA" w:rsidRPr="00310C82">
        <w:rPr>
          <w:rFonts w:ascii="Arial" w:hAnsi="Arial" w:cs="Arial"/>
          <w:color w:val="333333"/>
          <w:shd w:val="clear" w:color="auto" w:fill="FFFFFF"/>
        </w:rPr>
        <w:t>. With</w:t>
      </w:r>
      <w:r w:rsidR="00280C0E" w:rsidRPr="00310C82">
        <w:rPr>
          <w:rFonts w:ascii="Arial" w:hAnsi="Arial" w:cs="Arial"/>
          <w:color w:val="333333"/>
          <w:shd w:val="clear" w:color="auto" w:fill="FFFFFF"/>
        </w:rPr>
        <w:t xml:space="preserve"> all </w:t>
      </w:r>
      <w:r w:rsidR="008A45FF" w:rsidRPr="00310C82">
        <w:rPr>
          <w:rFonts w:ascii="Arial" w:hAnsi="Arial" w:cs="Arial"/>
          <w:color w:val="333333"/>
          <w:shd w:val="clear" w:color="auto" w:fill="FFFFFF"/>
        </w:rPr>
        <w:t>progress</w:t>
      </w:r>
      <w:r w:rsidR="00280C0E" w:rsidRPr="00310C82">
        <w:rPr>
          <w:rFonts w:ascii="Arial" w:hAnsi="Arial" w:cs="Arial"/>
          <w:color w:val="333333"/>
          <w:shd w:val="clear" w:color="auto" w:fill="FFFFFF"/>
        </w:rPr>
        <w:t xml:space="preserve"> is made</w:t>
      </w:r>
      <w:r w:rsidR="003E13EA" w:rsidRPr="00310C82">
        <w:rPr>
          <w:rFonts w:ascii="Arial" w:hAnsi="Arial" w:cs="Arial"/>
          <w:color w:val="333333"/>
          <w:shd w:val="clear" w:color="auto" w:fill="FFFFFF"/>
        </w:rPr>
        <w:t>,</w:t>
      </w:r>
      <w:r w:rsidR="00280C0E" w:rsidRPr="00310C82">
        <w:rPr>
          <w:rFonts w:ascii="Arial" w:hAnsi="Arial" w:cs="Arial"/>
          <w:color w:val="333333"/>
          <w:shd w:val="clear" w:color="auto" w:fill="FFFFFF"/>
        </w:rPr>
        <w:t xml:space="preserve"> 50% of </w:t>
      </w:r>
      <w:r w:rsidR="008A45FF" w:rsidRPr="00310C82">
        <w:rPr>
          <w:rFonts w:ascii="Arial" w:hAnsi="Arial" w:cs="Arial"/>
          <w:color w:val="333333"/>
          <w:shd w:val="clear" w:color="auto" w:fill="FFFFFF"/>
        </w:rPr>
        <w:t>individuals</w:t>
      </w:r>
      <w:r w:rsidR="00301F9C" w:rsidRPr="00310C82">
        <w:rPr>
          <w:rFonts w:ascii="Arial" w:hAnsi="Arial" w:cs="Arial"/>
          <w:color w:val="333333"/>
          <w:shd w:val="clear" w:color="auto" w:fill="FFFFFF"/>
        </w:rPr>
        <w:t xml:space="preserve"> with </w:t>
      </w:r>
      <w:r w:rsidR="008A45FF" w:rsidRPr="00310C82">
        <w:rPr>
          <w:rFonts w:ascii="Arial" w:hAnsi="Arial" w:cs="Arial"/>
          <w:color w:val="333333"/>
          <w:shd w:val="clear" w:color="auto" w:fill="FFFFFF"/>
        </w:rPr>
        <w:t>schizophrenia</w:t>
      </w:r>
      <w:r w:rsidR="00301F9C" w:rsidRPr="00310C82">
        <w:rPr>
          <w:rFonts w:ascii="Arial" w:hAnsi="Arial" w:cs="Arial"/>
          <w:color w:val="333333"/>
          <w:shd w:val="clear" w:color="auto" w:fill="FFFFFF"/>
        </w:rPr>
        <w:t xml:space="preserve"> </w:t>
      </w:r>
      <w:r w:rsidR="003E13EA" w:rsidRPr="00310C82">
        <w:rPr>
          <w:rFonts w:ascii="Arial" w:hAnsi="Arial" w:cs="Arial"/>
          <w:color w:val="333333"/>
          <w:shd w:val="clear" w:color="auto" w:fill="FFFFFF"/>
        </w:rPr>
        <w:t>hospitalised</w:t>
      </w:r>
      <w:r w:rsidR="008A45FF" w:rsidRPr="00310C82">
        <w:rPr>
          <w:rFonts w:ascii="Arial" w:hAnsi="Arial" w:cs="Arial"/>
          <w:color w:val="333333"/>
          <w:shd w:val="clear" w:color="auto" w:fill="FFFFFF"/>
        </w:rPr>
        <w:t>, unimproved</w:t>
      </w:r>
      <w:r w:rsidR="008A45FF" w:rsidRPr="00310C82">
        <w:rPr>
          <w:rFonts w:ascii="Arial" w:hAnsi="Arial" w:cs="Arial"/>
          <w:color w:val="333333"/>
          <w:shd w:val="clear" w:color="auto" w:fill="FFFFFF"/>
        </w:rPr>
        <w:t xml:space="preserve"> or</w:t>
      </w:r>
      <w:r w:rsidR="008A45FF" w:rsidRPr="00310C82">
        <w:rPr>
          <w:rFonts w:ascii="Arial" w:hAnsi="Arial" w:cs="Arial"/>
          <w:color w:val="333333"/>
          <w:shd w:val="clear" w:color="auto" w:fill="FFFFFF"/>
        </w:rPr>
        <w:t xml:space="preserve"> </w:t>
      </w:r>
      <w:r w:rsidR="00B25B6C" w:rsidRPr="00310C82">
        <w:rPr>
          <w:rFonts w:ascii="Arial" w:hAnsi="Arial" w:cs="Arial"/>
          <w:color w:val="333333"/>
          <w:shd w:val="clear" w:color="auto" w:fill="FFFFFF"/>
        </w:rPr>
        <w:t>die</w:t>
      </w:r>
      <w:r w:rsidR="008A45FF" w:rsidRPr="00310C82">
        <w:rPr>
          <w:rFonts w:ascii="Arial" w:hAnsi="Arial" w:cs="Arial"/>
          <w:color w:val="333333"/>
          <w:shd w:val="clear" w:color="auto" w:fill="FFFFFF"/>
        </w:rPr>
        <w:t xml:space="preserve"> (Mostly Suicide)</w:t>
      </w:r>
      <w:r w:rsidR="00C877BA" w:rsidRPr="00310C82">
        <w:rPr>
          <w:rFonts w:ascii="Arial" w:hAnsi="Arial" w:cs="Arial"/>
          <w:color w:val="333333"/>
          <w:shd w:val="clear" w:color="auto" w:fill="FFFFFF"/>
        </w:rPr>
        <w:t>(</w:t>
      </w:r>
      <w:r w:rsidR="00C877BA" w:rsidRPr="00310C82">
        <w:rPr>
          <w:rFonts w:ascii="Arial" w:hAnsi="Arial" w:cs="Arial"/>
        </w:rPr>
        <w:t xml:space="preserve"> </w:t>
      </w:r>
      <w:r w:rsidR="00C877BA" w:rsidRPr="00310C82">
        <w:rPr>
          <w:rFonts w:ascii="Arial" w:hAnsi="Arial" w:cs="Arial"/>
          <w:color w:val="333333"/>
          <w:shd w:val="clear" w:color="auto" w:fill="FFFFFF"/>
        </w:rPr>
        <w:t>schizophrenia.com</w:t>
      </w:r>
      <w:r w:rsidR="00C877BA" w:rsidRPr="00310C82">
        <w:rPr>
          <w:rFonts w:ascii="Arial" w:hAnsi="Arial" w:cs="Arial"/>
          <w:color w:val="333333"/>
          <w:shd w:val="clear" w:color="auto" w:fill="FFFFFF"/>
        </w:rPr>
        <w:t>,</w:t>
      </w:r>
      <w:r w:rsidR="006D399E" w:rsidRPr="00310C82">
        <w:rPr>
          <w:rFonts w:ascii="Arial" w:hAnsi="Arial" w:cs="Arial"/>
          <w:color w:val="333333"/>
          <w:shd w:val="clear" w:color="auto" w:fill="FFFFFF"/>
        </w:rPr>
        <w:t xml:space="preserve"> </w:t>
      </w:r>
      <w:r w:rsidR="00C877BA" w:rsidRPr="00310C82">
        <w:rPr>
          <w:rFonts w:ascii="Arial" w:hAnsi="Arial" w:cs="Arial"/>
          <w:color w:val="333333"/>
          <w:shd w:val="clear" w:color="auto" w:fill="FFFFFF"/>
        </w:rPr>
        <w:t>2023)</w:t>
      </w:r>
      <w:r w:rsidR="000F6387" w:rsidRPr="00310C82">
        <w:rPr>
          <w:rFonts w:ascii="Arial" w:hAnsi="Arial" w:cs="Arial"/>
          <w:color w:val="333333"/>
          <w:shd w:val="clear" w:color="auto" w:fill="FFFFFF"/>
        </w:rPr>
        <w:t>.</w:t>
      </w:r>
    </w:p>
    <w:p w14:paraId="0FCC747F" w14:textId="43256474" w:rsidR="007E750B" w:rsidRPr="00310C82" w:rsidRDefault="0088226C" w:rsidP="00310C82">
      <w:pPr>
        <w:spacing w:line="360" w:lineRule="auto"/>
        <w:jc w:val="both"/>
        <w:rPr>
          <w:rFonts w:ascii="Arial" w:eastAsiaTheme="majorEastAsia" w:hAnsi="Arial" w:cs="Arial"/>
          <w:color w:val="2F5496" w:themeColor="accent1" w:themeShade="BF"/>
          <w:shd w:val="clear" w:color="auto" w:fill="FFFFFF"/>
        </w:rPr>
      </w:pPr>
      <w:r w:rsidRPr="00310C82">
        <w:rPr>
          <w:rFonts w:ascii="Arial" w:eastAsiaTheme="majorEastAsia" w:hAnsi="Arial" w:cs="Arial"/>
          <w:color w:val="2F5496" w:themeColor="accent1" w:themeShade="BF"/>
          <w:shd w:val="clear" w:color="auto" w:fill="FFFFFF"/>
        </w:rPr>
        <w:t>Stable Phase</w:t>
      </w:r>
    </w:p>
    <w:p w14:paraId="729127E4" w14:textId="59EE6437" w:rsidR="00664436" w:rsidRPr="00310C82" w:rsidRDefault="003B38B2" w:rsidP="00310C82">
      <w:pPr>
        <w:spacing w:line="360" w:lineRule="auto"/>
        <w:jc w:val="both"/>
        <w:rPr>
          <w:rFonts w:ascii="Arial" w:hAnsi="Arial" w:cs="Arial"/>
          <w:color w:val="333333"/>
          <w:shd w:val="clear" w:color="auto" w:fill="FFFFFF"/>
        </w:rPr>
      </w:pPr>
      <w:r w:rsidRPr="00310C82">
        <w:rPr>
          <w:rFonts w:ascii="Arial" w:hAnsi="Arial" w:cs="Arial"/>
          <w:shd w:val="clear" w:color="auto" w:fill="FFFFFF"/>
        </w:rPr>
        <w:t xml:space="preserve">Schizophrenia </w:t>
      </w:r>
      <w:r w:rsidR="002E24AC" w:rsidRPr="00310C82">
        <w:rPr>
          <w:rFonts w:ascii="Arial" w:hAnsi="Arial" w:cs="Arial"/>
          <w:shd w:val="clear" w:color="auto" w:fill="FFFFFF"/>
        </w:rPr>
        <w:t>patients</w:t>
      </w:r>
      <w:r w:rsidRPr="00310C82">
        <w:rPr>
          <w:rFonts w:ascii="Arial" w:hAnsi="Arial" w:cs="Arial"/>
          <w:shd w:val="clear" w:color="auto" w:fill="FFFFFF"/>
        </w:rPr>
        <w:t xml:space="preserve"> will continue with treatment </w:t>
      </w:r>
      <w:r w:rsidR="002E24AC" w:rsidRPr="00310C82">
        <w:rPr>
          <w:rFonts w:ascii="Arial" w:hAnsi="Arial" w:cs="Arial"/>
          <w:shd w:val="clear" w:color="auto" w:fill="FFFFFF"/>
        </w:rPr>
        <w:t xml:space="preserve">and in the </w:t>
      </w:r>
      <w:r w:rsidR="005C5F03" w:rsidRPr="00310C82">
        <w:rPr>
          <w:rFonts w:ascii="Arial" w:hAnsi="Arial" w:cs="Arial"/>
          <w:shd w:val="clear" w:color="auto" w:fill="FFFFFF"/>
        </w:rPr>
        <w:t>stable</w:t>
      </w:r>
      <w:r w:rsidR="002E24AC" w:rsidRPr="00310C82">
        <w:rPr>
          <w:rFonts w:ascii="Arial" w:hAnsi="Arial" w:cs="Arial"/>
          <w:shd w:val="clear" w:color="auto" w:fill="FFFFFF"/>
        </w:rPr>
        <w:t xml:space="preserve"> phase.</w:t>
      </w:r>
      <w:r w:rsidR="00E71B05" w:rsidRPr="00310C82">
        <w:rPr>
          <w:rFonts w:ascii="Arial" w:hAnsi="Arial" w:cs="Arial"/>
          <w:shd w:val="clear" w:color="auto" w:fill="FFFFFF"/>
        </w:rPr>
        <w:t xml:space="preserve"> </w:t>
      </w:r>
      <w:r w:rsidR="005D0606" w:rsidRPr="00310C82">
        <w:rPr>
          <w:rFonts w:ascii="Arial" w:hAnsi="Arial" w:cs="Arial"/>
          <w:shd w:val="clear" w:color="auto" w:fill="FFFFFF"/>
        </w:rPr>
        <w:t>Assessment</w:t>
      </w:r>
      <w:r w:rsidR="00E71B05" w:rsidRPr="00310C82">
        <w:rPr>
          <w:rFonts w:ascii="Arial" w:hAnsi="Arial" w:cs="Arial"/>
          <w:shd w:val="clear" w:color="auto" w:fill="FFFFFF"/>
        </w:rPr>
        <w:t xml:space="preserve"> and monitoring </w:t>
      </w:r>
      <w:r w:rsidR="007E44DF" w:rsidRPr="00310C82">
        <w:rPr>
          <w:rFonts w:ascii="Arial" w:hAnsi="Arial" w:cs="Arial"/>
          <w:shd w:val="clear" w:color="auto" w:fill="FFFFFF"/>
        </w:rPr>
        <w:t>are</w:t>
      </w:r>
      <w:r w:rsidR="00E71B05" w:rsidRPr="00310C82">
        <w:rPr>
          <w:rFonts w:ascii="Arial" w:hAnsi="Arial" w:cs="Arial"/>
          <w:shd w:val="clear" w:color="auto" w:fill="FFFFFF"/>
        </w:rPr>
        <w:t xml:space="preserve"> </w:t>
      </w:r>
      <w:r w:rsidR="005E7534" w:rsidRPr="00310C82">
        <w:rPr>
          <w:rFonts w:ascii="Arial" w:hAnsi="Arial" w:cs="Arial"/>
          <w:shd w:val="clear" w:color="auto" w:fill="FFFFFF"/>
        </w:rPr>
        <w:t xml:space="preserve">required to </w:t>
      </w:r>
      <w:r w:rsidR="005D0606" w:rsidRPr="00310C82">
        <w:rPr>
          <w:rFonts w:ascii="Arial" w:hAnsi="Arial" w:cs="Arial"/>
          <w:shd w:val="clear" w:color="auto" w:fill="FFFFFF"/>
        </w:rPr>
        <w:t>identify</w:t>
      </w:r>
      <w:r w:rsidR="005E7534" w:rsidRPr="00310C82">
        <w:rPr>
          <w:rFonts w:ascii="Arial" w:hAnsi="Arial" w:cs="Arial"/>
          <w:shd w:val="clear" w:color="auto" w:fill="FFFFFF"/>
        </w:rPr>
        <w:t xml:space="preserve"> patient benefit</w:t>
      </w:r>
      <w:r w:rsidR="00201909" w:rsidRPr="00310C82">
        <w:rPr>
          <w:rFonts w:ascii="Arial" w:hAnsi="Arial" w:cs="Arial"/>
          <w:shd w:val="clear" w:color="auto" w:fill="FFFFFF"/>
        </w:rPr>
        <w:t xml:space="preserve"> from adjustment in the treatment </w:t>
      </w:r>
      <w:r w:rsidR="009026EB" w:rsidRPr="00310C82">
        <w:rPr>
          <w:rFonts w:ascii="Arial" w:hAnsi="Arial" w:cs="Arial"/>
          <w:shd w:val="clear" w:color="auto" w:fill="FFFFFF"/>
        </w:rPr>
        <w:t>process</w:t>
      </w:r>
      <w:r w:rsidR="00201909" w:rsidRPr="00310C82">
        <w:rPr>
          <w:rFonts w:ascii="Arial" w:hAnsi="Arial" w:cs="Arial"/>
          <w:shd w:val="clear" w:color="auto" w:fill="FFFFFF"/>
        </w:rPr>
        <w:t xml:space="preserve">. </w:t>
      </w:r>
      <w:r w:rsidR="005E7534" w:rsidRPr="00310C82">
        <w:rPr>
          <w:rFonts w:ascii="Arial" w:hAnsi="Arial" w:cs="Arial"/>
          <w:shd w:val="clear" w:color="auto" w:fill="FFFFFF"/>
        </w:rPr>
        <w:t xml:space="preserve"> </w:t>
      </w:r>
      <w:r w:rsidR="00615C6B" w:rsidRPr="00310C82">
        <w:rPr>
          <w:rFonts w:ascii="Arial" w:hAnsi="Arial" w:cs="Arial"/>
          <w:shd w:val="clear" w:color="auto" w:fill="FFFFFF"/>
        </w:rPr>
        <w:t xml:space="preserve">Gool is to that </w:t>
      </w:r>
      <w:r w:rsidR="0038218A" w:rsidRPr="00310C82">
        <w:rPr>
          <w:rFonts w:ascii="Arial" w:hAnsi="Arial" w:cs="Arial"/>
          <w:shd w:val="clear" w:color="auto" w:fill="FFFFFF"/>
        </w:rPr>
        <w:t>symptoms</w:t>
      </w:r>
      <w:r w:rsidR="00615C6B" w:rsidRPr="00310C82">
        <w:rPr>
          <w:rFonts w:ascii="Arial" w:hAnsi="Arial" w:cs="Arial"/>
          <w:shd w:val="clear" w:color="auto" w:fill="FFFFFF"/>
        </w:rPr>
        <w:t xml:space="preserve"> </w:t>
      </w:r>
      <w:r w:rsidR="007E44DF" w:rsidRPr="00310C82">
        <w:rPr>
          <w:rFonts w:ascii="Arial" w:hAnsi="Arial" w:cs="Arial"/>
          <w:shd w:val="clear" w:color="auto" w:fill="FFFFFF"/>
        </w:rPr>
        <w:t>decrease,</w:t>
      </w:r>
      <w:r w:rsidR="0038218A" w:rsidRPr="00310C82">
        <w:rPr>
          <w:rFonts w:ascii="Arial" w:hAnsi="Arial" w:cs="Arial"/>
          <w:shd w:val="clear" w:color="auto" w:fill="FFFFFF"/>
        </w:rPr>
        <w:t xml:space="preserve"> or control</w:t>
      </w:r>
      <w:r w:rsidR="00EA0D50" w:rsidRPr="00310C82">
        <w:rPr>
          <w:rFonts w:ascii="Arial" w:hAnsi="Arial" w:cs="Arial"/>
          <w:shd w:val="clear" w:color="auto" w:fill="FFFFFF"/>
        </w:rPr>
        <w:t xml:space="preserve"> of </w:t>
      </w:r>
      <w:r w:rsidR="0018045C" w:rsidRPr="00310C82">
        <w:rPr>
          <w:rFonts w:ascii="Arial" w:hAnsi="Arial" w:cs="Arial"/>
          <w:shd w:val="clear" w:color="auto" w:fill="FFFFFF"/>
        </w:rPr>
        <w:t>symptoms</w:t>
      </w:r>
      <w:r w:rsidR="0038218A" w:rsidRPr="00310C82">
        <w:rPr>
          <w:rFonts w:ascii="Arial" w:hAnsi="Arial" w:cs="Arial"/>
          <w:shd w:val="clear" w:color="auto" w:fill="FFFFFF"/>
        </w:rPr>
        <w:t xml:space="preserve"> is constant</w:t>
      </w:r>
      <w:r w:rsidR="00E45C9C" w:rsidRPr="00310C82">
        <w:rPr>
          <w:rFonts w:ascii="Arial" w:hAnsi="Arial" w:cs="Arial"/>
          <w:shd w:val="clear" w:color="auto" w:fill="FFFFFF"/>
        </w:rPr>
        <w:t xml:space="preserve"> and m</w:t>
      </w:r>
      <w:r w:rsidR="00E45C9C" w:rsidRPr="00310C82">
        <w:rPr>
          <w:rFonts w:ascii="Arial" w:hAnsi="Arial" w:cs="Arial"/>
          <w:shd w:val="clear" w:color="auto" w:fill="FFFFFF"/>
        </w:rPr>
        <w:t>aintain or improve the patient’s functioning and quality of life</w:t>
      </w:r>
      <w:r w:rsidR="00E45C9C" w:rsidRPr="00310C82">
        <w:rPr>
          <w:rFonts w:ascii="Arial" w:hAnsi="Arial" w:cs="Arial"/>
          <w:shd w:val="clear" w:color="auto" w:fill="FFFFFF"/>
        </w:rPr>
        <w:t>.</w:t>
      </w:r>
      <w:r w:rsidR="00536868" w:rsidRPr="00310C82">
        <w:rPr>
          <w:rFonts w:ascii="Arial" w:hAnsi="Arial" w:cs="Arial"/>
          <w:shd w:val="clear" w:color="auto" w:fill="FFFFFF"/>
        </w:rPr>
        <w:t xml:space="preserve"> Clinical assessment is required to be made in a stable phase</w:t>
      </w:r>
      <w:r w:rsidR="00006949" w:rsidRPr="00310C82">
        <w:rPr>
          <w:rFonts w:ascii="Arial" w:hAnsi="Arial" w:cs="Arial"/>
          <w:shd w:val="clear" w:color="auto" w:fill="FFFFFF"/>
        </w:rPr>
        <w:t>. It is</w:t>
      </w:r>
      <w:r w:rsidR="00536868" w:rsidRPr="00310C82">
        <w:rPr>
          <w:rFonts w:ascii="Arial" w:hAnsi="Arial" w:cs="Arial"/>
          <w:shd w:val="clear" w:color="auto" w:fill="FFFFFF"/>
        </w:rPr>
        <w:t xml:space="preserve"> repeated every six months for the patient who takes the first generation of antipsychotics and after twelve months for a patient with a second generation of antipsychotics. However, for the elderly or other patients with increased risk, assessments should be done every three months. Furthermore</w:t>
      </w:r>
      <w:r w:rsidR="00516CC6" w:rsidRPr="00310C82">
        <w:rPr>
          <w:rFonts w:ascii="Arial" w:hAnsi="Arial" w:cs="Arial"/>
          <w:shd w:val="clear" w:color="auto" w:fill="FFFFFF"/>
        </w:rPr>
        <w:t>,</w:t>
      </w:r>
      <w:r w:rsidR="00536868" w:rsidRPr="00310C82">
        <w:rPr>
          <w:rFonts w:ascii="Arial" w:hAnsi="Arial" w:cs="Arial"/>
          <w:shd w:val="clear" w:color="auto" w:fill="FFFFFF"/>
        </w:rPr>
        <w:t xml:space="preserve"> </w:t>
      </w:r>
      <w:r w:rsidR="005F31F2" w:rsidRPr="00310C82">
        <w:rPr>
          <w:rFonts w:ascii="Arial" w:hAnsi="Arial" w:cs="Arial"/>
          <w:shd w:val="clear" w:color="auto" w:fill="FFFFFF"/>
        </w:rPr>
        <w:t>the</w:t>
      </w:r>
      <w:r w:rsidR="00536868" w:rsidRPr="00310C82">
        <w:rPr>
          <w:rFonts w:ascii="Arial" w:hAnsi="Arial" w:cs="Arial"/>
          <w:shd w:val="clear" w:color="auto" w:fill="FFFFFF"/>
        </w:rPr>
        <w:t xml:space="preserve"> physical condition of the patient </w:t>
      </w:r>
      <w:r w:rsidR="00516CC6" w:rsidRPr="00310C82">
        <w:rPr>
          <w:rFonts w:ascii="Arial" w:hAnsi="Arial" w:cs="Arial"/>
          <w:shd w:val="clear" w:color="auto" w:fill="FFFFFF"/>
        </w:rPr>
        <w:t>requires</w:t>
      </w:r>
      <w:r w:rsidR="00536868" w:rsidRPr="00310C82">
        <w:rPr>
          <w:rFonts w:ascii="Arial" w:hAnsi="Arial" w:cs="Arial"/>
          <w:shd w:val="clear" w:color="auto" w:fill="FFFFFF"/>
        </w:rPr>
        <w:t xml:space="preserve"> to be </w:t>
      </w:r>
      <w:r w:rsidR="00516CC6" w:rsidRPr="00310C82">
        <w:rPr>
          <w:rFonts w:ascii="Arial" w:hAnsi="Arial" w:cs="Arial"/>
          <w:shd w:val="clear" w:color="auto" w:fill="FFFFFF"/>
        </w:rPr>
        <w:t>monitored</w:t>
      </w:r>
      <w:r w:rsidR="00D44341" w:rsidRPr="00310C82">
        <w:rPr>
          <w:rFonts w:ascii="Arial" w:hAnsi="Arial" w:cs="Arial"/>
          <w:shd w:val="clear" w:color="auto" w:fill="FFFFFF"/>
        </w:rPr>
        <w:t>,</w:t>
      </w:r>
      <w:r w:rsidR="00516CC6" w:rsidRPr="00310C82">
        <w:rPr>
          <w:rFonts w:ascii="Arial" w:hAnsi="Arial" w:cs="Arial"/>
          <w:shd w:val="clear" w:color="auto" w:fill="FFFFFF"/>
        </w:rPr>
        <w:t xml:space="preserve"> considering drug toxicology</w:t>
      </w:r>
      <w:r w:rsidR="00536868" w:rsidRPr="00310C82">
        <w:rPr>
          <w:rFonts w:ascii="Arial" w:hAnsi="Arial" w:cs="Arial"/>
          <w:shd w:val="clear" w:color="auto" w:fill="FFFFFF"/>
        </w:rPr>
        <w:t xml:space="preserve">. </w:t>
      </w:r>
      <w:r w:rsidR="00516CC6" w:rsidRPr="00310C82">
        <w:rPr>
          <w:rFonts w:ascii="Arial" w:hAnsi="Arial" w:cs="Arial"/>
          <w:shd w:val="clear" w:color="auto" w:fill="FFFFFF"/>
        </w:rPr>
        <w:t xml:space="preserve">Professionals can do other assessments depending on the </w:t>
      </w:r>
      <w:r w:rsidR="00D44341" w:rsidRPr="00310C82">
        <w:rPr>
          <w:rFonts w:ascii="Arial" w:hAnsi="Arial" w:cs="Arial"/>
          <w:shd w:val="clear" w:color="auto" w:fill="FFFFFF"/>
        </w:rPr>
        <w:t>prescribed medication</w:t>
      </w:r>
      <w:r w:rsidR="005F31F2" w:rsidRPr="00310C82">
        <w:rPr>
          <w:rFonts w:ascii="Arial" w:hAnsi="Arial" w:cs="Arial"/>
        </w:rPr>
        <w:t xml:space="preserve"> (</w:t>
      </w:r>
      <w:r w:rsidR="005F31F2" w:rsidRPr="00310C82">
        <w:rPr>
          <w:rFonts w:ascii="Arial" w:hAnsi="Arial" w:cs="Arial"/>
        </w:rPr>
        <w:t>American Psychiatric Association</w:t>
      </w:r>
      <w:r w:rsidR="005F31F2" w:rsidRPr="00310C82">
        <w:rPr>
          <w:rFonts w:ascii="Arial" w:hAnsi="Arial" w:cs="Arial"/>
        </w:rPr>
        <w:t>,2004)</w:t>
      </w:r>
      <w:r w:rsidR="00516CC6" w:rsidRPr="00310C82">
        <w:rPr>
          <w:rFonts w:ascii="Arial" w:hAnsi="Arial" w:cs="Arial"/>
          <w:shd w:val="clear" w:color="auto" w:fill="FFFFFF"/>
        </w:rPr>
        <w:t xml:space="preserve">.  </w:t>
      </w:r>
      <w:r w:rsidR="00CE6A1E" w:rsidRPr="00310C82">
        <w:rPr>
          <w:rFonts w:ascii="Arial" w:hAnsi="Arial" w:cs="Arial"/>
          <w:color w:val="333333"/>
          <w:shd w:val="clear" w:color="auto" w:fill="FFFFFF"/>
        </w:rPr>
        <w:t>Besides</w:t>
      </w:r>
      <w:r w:rsidR="00CE6A1E" w:rsidRPr="00310C82">
        <w:rPr>
          <w:rFonts w:ascii="Arial" w:hAnsi="Arial" w:cs="Arial"/>
          <w:color w:val="333333"/>
          <w:shd w:val="clear" w:color="auto" w:fill="FFFFFF"/>
        </w:rPr>
        <w:t xml:space="preserve"> </w:t>
      </w:r>
      <w:r w:rsidR="00CE6A1E" w:rsidRPr="00310C82">
        <w:rPr>
          <w:rFonts w:ascii="Arial" w:hAnsi="Arial" w:cs="Arial"/>
          <w:color w:val="333333"/>
          <w:shd w:val="clear" w:color="auto" w:fill="FFFFFF"/>
        </w:rPr>
        <w:lastRenderedPageBreak/>
        <w:t xml:space="preserve">medicines and </w:t>
      </w:r>
      <w:r w:rsidR="00516CC6" w:rsidRPr="00310C82">
        <w:rPr>
          <w:rFonts w:ascii="Arial" w:hAnsi="Arial" w:cs="Arial"/>
          <w:color w:val="333333"/>
          <w:shd w:val="clear" w:color="auto" w:fill="FFFFFF"/>
        </w:rPr>
        <w:t>physiological</w:t>
      </w:r>
      <w:r w:rsidR="00CE6A1E" w:rsidRPr="00310C82">
        <w:rPr>
          <w:rFonts w:ascii="Arial" w:hAnsi="Arial" w:cs="Arial"/>
          <w:color w:val="333333"/>
          <w:shd w:val="clear" w:color="auto" w:fill="FFFFFF"/>
        </w:rPr>
        <w:t xml:space="preserve"> </w:t>
      </w:r>
      <w:r w:rsidR="00516CC6" w:rsidRPr="00310C82">
        <w:rPr>
          <w:rFonts w:ascii="Arial" w:hAnsi="Arial" w:cs="Arial"/>
          <w:color w:val="333333"/>
          <w:shd w:val="clear" w:color="auto" w:fill="FFFFFF"/>
        </w:rPr>
        <w:t>assessment</w:t>
      </w:r>
      <w:r w:rsidR="00CE6A1E" w:rsidRPr="00310C82">
        <w:rPr>
          <w:rFonts w:ascii="Arial" w:hAnsi="Arial" w:cs="Arial"/>
          <w:color w:val="333333"/>
          <w:shd w:val="clear" w:color="auto" w:fill="FFFFFF"/>
        </w:rPr>
        <w:t xml:space="preserve">, </w:t>
      </w:r>
      <w:r w:rsidR="00516CC6" w:rsidRPr="00310C82">
        <w:rPr>
          <w:rFonts w:ascii="Arial" w:hAnsi="Arial" w:cs="Arial"/>
          <w:color w:val="333333"/>
          <w:shd w:val="clear" w:color="auto" w:fill="FFFFFF"/>
        </w:rPr>
        <w:t>p</w:t>
      </w:r>
      <w:r w:rsidR="00516CC6" w:rsidRPr="00310C82">
        <w:rPr>
          <w:rFonts w:ascii="Arial" w:hAnsi="Arial" w:cs="Arial"/>
          <w:color w:val="333333"/>
          <w:shd w:val="clear" w:color="auto" w:fill="FFFFFF"/>
        </w:rPr>
        <w:t xml:space="preserve">sychosocial </w:t>
      </w:r>
      <w:r w:rsidR="00516CC6" w:rsidRPr="00310C82">
        <w:rPr>
          <w:rFonts w:ascii="Arial" w:hAnsi="Arial" w:cs="Arial"/>
          <w:color w:val="333333"/>
          <w:shd w:val="clear" w:color="auto" w:fill="FFFFFF"/>
        </w:rPr>
        <w:t>t</w:t>
      </w:r>
      <w:r w:rsidR="00516CC6" w:rsidRPr="00310C82">
        <w:rPr>
          <w:rFonts w:ascii="Arial" w:hAnsi="Arial" w:cs="Arial"/>
          <w:color w:val="333333"/>
          <w:shd w:val="clear" w:color="auto" w:fill="FFFFFF"/>
        </w:rPr>
        <w:t xml:space="preserve">reatments in </w:t>
      </w:r>
      <w:r w:rsidR="00516CC6" w:rsidRPr="00310C82">
        <w:rPr>
          <w:rFonts w:ascii="Arial" w:hAnsi="Arial" w:cs="Arial"/>
          <w:color w:val="333333"/>
          <w:shd w:val="clear" w:color="auto" w:fill="FFFFFF"/>
        </w:rPr>
        <w:t>s</w:t>
      </w:r>
      <w:r w:rsidR="00516CC6" w:rsidRPr="00310C82">
        <w:rPr>
          <w:rFonts w:ascii="Arial" w:hAnsi="Arial" w:cs="Arial"/>
          <w:color w:val="333333"/>
          <w:shd w:val="clear" w:color="auto" w:fill="FFFFFF"/>
        </w:rPr>
        <w:t xml:space="preserve">table </w:t>
      </w:r>
      <w:r w:rsidR="00516CC6" w:rsidRPr="00310C82">
        <w:rPr>
          <w:rFonts w:ascii="Arial" w:hAnsi="Arial" w:cs="Arial"/>
          <w:color w:val="333333"/>
          <w:shd w:val="clear" w:color="auto" w:fill="FFFFFF"/>
        </w:rPr>
        <w:t>phase rehabilitation</w:t>
      </w:r>
      <w:r w:rsidR="00C374B0" w:rsidRPr="00310C82">
        <w:rPr>
          <w:rFonts w:ascii="Arial" w:hAnsi="Arial" w:cs="Arial"/>
          <w:color w:val="333333"/>
          <w:shd w:val="clear" w:color="auto" w:fill="FFFFFF"/>
        </w:rPr>
        <w:t xml:space="preserve"> </w:t>
      </w:r>
      <w:r w:rsidR="00516CC6" w:rsidRPr="00310C82">
        <w:rPr>
          <w:rFonts w:ascii="Arial" w:hAnsi="Arial" w:cs="Arial"/>
          <w:color w:val="333333"/>
          <w:shd w:val="clear" w:color="auto" w:fill="FFFFFF"/>
        </w:rPr>
        <w:t>are</w:t>
      </w:r>
      <w:r w:rsidR="003D44BE" w:rsidRPr="00310C82">
        <w:rPr>
          <w:rFonts w:ascii="Arial" w:hAnsi="Arial" w:cs="Arial"/>
          <w:color w:val="333333"/>
          <w:shd w:val="clear" w:color="auto" w:fill="FFFFFF"/>
        </w:rPr>
        <w:t xml:space="preserve"> </w:t>
      </w:r>
      <w:r w:rsidR="00C34C2C" w:rsidRPr="00310C82">
        <w:rPr>
          <w:rFonts w:ascii="Arial" w:hAnsi="Arial" w:cs="Arial"/>
          <w:color w:val="333333"/>
          <w:shd w:val="clear" w:color="auto" w:fill="FFFFFF"/>
        </w:rPr>
        <w:t xml:space="preserve">essential </w:t>
      </w:r>
      <w:r w:rsidR="008A2FF8" w:rsidRPr="00310C82">
        <w:rPr>
          <w:rFonts w:ascii="Arial" w:hAnsi="Arial" w:cs="Arial"/>
          <w:color w:val="333333"/>
          <w:shd w:val="clear" w:color="auto" w:fill="FFFFFF"/>
        </w:rPr>
        <w:t xml:space="preserve">when </w:t>
      </w:r>
      <w:r w:rsidR="006E77FD" w:rsidRPr="00310C82">
        <w:rPr>
          <w:rFonts w:ascii="Arial" w:hAnsi="Arial" w:cs="Arial"/>
          <w:color w:val="333333"/>
          <w:shd w:val="clear" w:color="auto" w:fill="FFFFFF"/>
        </w:rPr>
        <w:t xml:space="preserve">service </w:t>
      </w:r>
      <w:r w:rsidR="0015040E" w:rsidRPr="00310C82">
        <w:rPr>
          <w:rFonts w:ascii="Arial" w:hAnsi="Arial" w:cs="Arial"/>
          <w:color w:val="333333"/>
          <w:shd w:val="clear" w:color="auto" w:fill="FFFFFF"/>
        </w:rPr>
        <w:t>users</w:t>
      </w:r>
      <w:r w:rsidR="006E77FD" w:rsidRPr="00310C82">
        <w:rPr>
          <w:rFonts w:ascii="Arial" w:hAnsi="Arial" w:cs="Arial"/>
          <w:color w:val="333333"/>
          <w:shd w:val="clear" w:color="auto" w:fill="FFFFFF"/>
        </w:rPr>
        <w:t xml:space="preserve"> </w:t>
      </w:r>
      <w:r w:rsidR="0015040E" w:rsidRPr="00310C82">
        <w:rPr>
          <w:rFonts w:ascii="Arial" w:hAnsi="Arial" w:cs="Arial"/>
          <w:color w:val="333333"/>
          <w:shd w:val="clear" w:color="auto" w:fill="FFFFFF"/>
        </w:rPr>
        <w:t>need support to be close to</w:t>
      </w:r>
      <w:r w:rsidR="008A2FF8" w:rsidRPr="00310C82">
        <w:rPr>
          <w:rFonts w:ascii="Arial" w:hAnsi="Arial" w:cs="Arial"/>
          <w:color w:val="333333"/>
          <w:shd w:val="clear" w:color="auto" w:fill="FFFFFF"/>
        </w:rPr>
        <w:t xml:space="preserve"> a more independent life</w:t>
      </w:r>
      <w:r w:rsidR="00E07ECB" w:rsidRPr="00310C82">
        <w:rPr>
          <w:rFonts w:ascii="Arial" w:hAnsi="Arial" w:cs="Arial"/>
          <w:color w:val="333333"/>
          <w:shd w:val="clear" w:color="auto" w:fill="FFFFFF"/>
        </w:rPr>
        <w:t xml:space="preserve"> and back to </w:t>
      </w:r>
      <w:r w:rsidR="00C744CD" w:rsidRPr="00310C82">
        <w:rPr>
          <w:rFonts w:ascii="Arial" w:hAnsi="Arial" w:cs="Arial"/>
          <w:color w:val="333333"/>
          <w:shd w:val="clear" w:color="auto" w:fill="FFFFFF"/>
        </w:rPr>
        <w:t>normal functioning</w:t>
      </w:r>
      <w:r w:rsidR="00E520E4" w:rsidRPr="00310C82">
        <w:rPr>
          <w:rFonts w:ascii="Arial" w:hAnsi="Arial" w:cs="Arial"/>
          <w:color w:val="333333"/>
          <w:shd w:val="clear" w:color="auto" w:fill="FFFFFF"/>
        </w:rPr>
        <w:t xml:space="preserve"> </w:t>
      </w:r>
      <w:r w:rsidR="004D76F7" w:rsidRPr="00310C82">
        <w:rPr>
          <w:rFonts w:ascii="Arial" w:hAnsi="Arial" w:cs="Arial"/>
          <w:color w:val="333333"/>
          <w:shd w:val="clear" w:color="auto" w:fill="FFFFFF"/>
        </w:rPr>
        <w:t>(</w:t>
      </w:r>
      <w:r w:rsidR="004D76F7" w:rsidRPr="00310C82">
        <w:rPr>
          <w:rFonts w:ascii="Arial" w:hAnsi="Arial" w:cs="Arial"/>
          <w:color w:val="333333"/>
          <w:shd w:val="clear" w:color="auto" w:fill="FFFFFF"/>
        </w:rPr>
        <w:t>MindPlus</w:t>
      </w:r>
      <w:r w:rsidR="004D76F7" w:rsidRPr="00310C82">
        <w:rPr>
          <w:rFonts w:ascii="Arial" w:hAnsi="Arial" w:cs="Arial"/>
          <w:color w:val="333333"/>
          <w:shd w:val="clear" w:color="auto" w:fill="FFFFFF"/>
        </w:rPr>
        <w:t>,2023)</w:t>
      </w:r>
      <w:r w:rsidR="00CE6A1E" w:rsidRPr="00310C82">
        <w:rPr>
          <w:rFonts w:ascii="Arial" w:hAnsi="Arial" w:cs="Arial"/>
          <w:color w:val="333333"/>
          <w:shd w:val="clear" w:color="auto" w:fill="FFFFFF"/>
        </w:rPr>
        <w:t>.</w:t>
      </w:r>
      <w:r w:rsidR="008A2FF8" w:rsidRPr="00310C82">
        <w:rPr>
          <w:rFonts w:ascii="Arial" w:hAnsi="Arial" w:cs="Arial"/>
          <w:color w:val="333333"/>
          <w:shd w:val="clear" w:color="auto" w:fill="FFFFFF"/>
        </w:rPr>
        <w:t xml:space="preserve"> </w:t>
      </w:r>
      <w:r w:rsidR="002A30AD" w:rsidRPr="00310C82">
        <w:rPr>
          <w:rFonts w:ascii="Arial" w:hAnsi="Arial" w:cs="Arial"/>
          <w:color w:val="333333"/>
          <w:shd w:val="clear" w:color="auto" w:fill="FFFFFF"/>
        </w:rPr>
        <w:t xml:space="preserve"> Most </w:t>
      </w:r>
      <w:r w:rsidR="00906E37" w:rsidRPr="00310C82">
        <w:rPr>
          <w:rFonts w:ascii="Arial" w:hAnsi="Arial" w:cs="Arial"/>
          <w:color w:val="333333"/>
          <w:shd w:val="clear" w:color="auto" w:fill="FFFFFF"/>
        </w:rPr>
        <w:t xml:space="preserve">schizophrenia </w:t>
      </w:r>
      <w:r w:rsidR="005D4F85" w:rsidRPr="00310C82">
        <w:rPr>
          <w:rFonts w:ascii="Arial" w:hAnsi="Arial" w:cs="Arial"/>
          <w:color w:val="333333"/>
          <w:shd w:val="clear" w:color="auto" w:fill="FFFFFF"/>
        </w:rPr>
        <w:t>patients</w:t>
      </w:r>
      <w:r w:rsidR="0080284E" w:rsidRPr="00310C82">
        <w:rPr>
          <w:rFonts w:ascii="Arial" w:hAnsi="Arial" w:cs="Arial"/>
          <w:color w:val="333333"/>
          <w:shd w:val="clear" w:color="auto" w:fill="FFFFFF"/>
        </w:rPr>
        <w:t>,</w:t>
      </w:r>
      <w:r w:rsidR="00E9631A" w:rsidRPr="00310C82">
        <w:rPr>
          <w:rFonts w:ascii="Arial" w:hAnsi="Arial" w:cs="Arial"/>
          <w:color w:val="333333"/>
          <w:shd w:val="clear" w:color="auto" w:fill="FFFFFF"/>
        </w:rPr>
        <w:t xml:space="preserve"> </w:t>
      </w:r>
      <w:r w:rsidR="005D4F85" w:rsidRPr="00310C82">
        <w:rPr>
          <w:rFonts w:ascii="Arial" w:hAnsi="Arial" w:cs="Arial"/>
          <w:color w:val="333333"/>
          <w:shd w:val="clear" w:color="auto" w:fill="FFFFFF"/>
        </w:rPr>
        <w:t>after clinical improvement</w:t>
      </w:r>
      <w:r w:rsidR="0080284E" w:rsidRPr="00310C82">
        <w:rPr>
          <w:rFonts w:ascii="Arial" w:hAnsi="Arial" w:cs="Arial"/>
          <w:color w:val="333333"/>
          <w:shd w:val="clear" w:color="auto" w:fill="FFFFFF"/>
        </w:rPr>
        <w:t>,</w:t>
      </w:r>
      <w:r w:rsidR="005D4F85" w:rsidRPr="00310C82">
        <w:rPr>
          <w:rFonts w:ascii="Arial" w:hAnsi="Arial" w:cs="Arial"/>
          <w:color w:val="333333"/>
          <w:shd w:val="clear" w:color="auto" w:fill="FFFFFF"/>
        </w:rPr>
        <w:t xml:space="preserve"> continue to e</w:t>
      </w:r>
      <w:r w:rsidR="001E5500" w:rsidRPr="00310C82">
        <w:rPr>
          <w:rFonts w:ascii="Arial" w:hAnsi="Arial" w:cs="Arial"/>
          <w:color w:val="333333"/>
          <w:shd w:val="clear" w:color="auto" w:fill="FFFFFF"/>
        </w:rPr>
        <w:t xml:space="preserve">xperience deficits in </w:t>
      </w:r>
      <w:r w:rsidR="00CE6A1E" w:rsidRPr="00310C82">
        <w:rPr>
          <w:rFonts w:ascii="Arial" w:hAnsi="Arial" w:cs="Arial"/>
          <w:color w:val="333333"/>
          <w:shd w:val="clear" w:color="auto" w:fill="FFFFFF"/>
        </w:rPr>
        <w:t>function (</w:t>
      </w:r>
      <w:r w:rsidR="006A2265" w:rsidRPr="00310C82">
        <w:rPr>
          <w:rFonts w:ascii="Arial" w:hAnsi="Arial" w:cs="Arial"/>
          <w:color w:val="222222"/>
          <w:shd w:val="clear" w:color="auto" w:fill="FFFFFF"/>
        </w:rPr>
        <w:t>Li, D., Tsui, M. C., Yuan, G., Zhang, G., &amp; Tsang, H. W.</w:t>
      </w:r>
      <w:r w:rsidR="006A2265" w:rsidRPr="00310C82">
        <w:rPr>
          <w:rFonts w:ascii="Arial" w:hAnsi="Arial" w:cs="Arial"/>
          <w:color w:val="222222"/>
          <w:shd w:val="clear" w:color="auto" w:fill="FFFFFF"/>
        </w:rPr>
        <w:t>,</w:t>
      </w:r>
      <w:r w:rsidR="006A2265" w:rsidRPr="00310C82">
        <w:rPr>
          <w:rFonts w:ascii="Arial" w:hAnsi="Arial" w:cs="Arial"/>
          <w:color w:val="222222"/>
          <w:shd w:val="clear" w:color="auto" w:fill="FFFFFF"/>
        </w:rPr>
        <w:t>2014)</w:t>
      </w:r>
      <w:r w:rsidR="001E5500" w:rsidRPr="00310C82">
        <w:rPr>
          <w:rFonts w:ascii="Arial" w:hAnsi="Arial" w:cs="Arial"/>
          <w:color w:val="333333"/>
          <w:shd w:val="clear" w:color="auto" w:fill="FFFFFF"/>
        </w:rPr>
        <w:t>.</w:t>
      </w:r>
      <w:r w:rsidR="008E55A1" w:rsidRPr="00310C82">
        <w:rPr>
          <w:rFonts w:ascii="Arial" w:hAnsi="Arial" w:cs="Arial"/>
          <w:color w:val="333333"/>
          <w:shd w:val="clear" w:color="auto" w:fill="FFFFFF"/>
        </w:rPr>
        <w:t xml:space="preserve"> </w:t>
      </w:r>
      <w:r w:rsidR="00516CC6" w:rsidRPr="00310C82">
        <w:rPr>
          <w:rFonts w:ascii="Arial" w:hAnsi="Arial" w:cs="Arial"/>
          <w:color w:val="333333"/>
          <w:shd w:val="clear" w:color="auto" w:fill="FFFFFF"/>
        </w:rPr>
        <w:t xml:space="preserve">Psychological </w:t>
      </w:r>
      <w:r w:rsidR="005F31F2" w:rsidRPr="00310C82">
        <w:rPr>
          <w:rFonts w:ascii="Arial" w:hAnsi="Arial" w:cs="Arial"/>
          <w:color w:val="333333"/>
          <w:shd w:val="clear" w:color="auto" w:fill="FFFFFF"/>
        </w:rPr>
        <w:t xml:space="preserve">treatment is chosen based on the particular circumstances of patients’ needs and social context. </w:t>
      </w:r>
      <w:r w:rsidR="00D44341" w:rsidRPr="00310C82">
        <w:rPr>
          <w:rFonts w:ascii="Arial" w:hAnsi="Arial" w:cs="Arial"/>
          <w:color w:val="333333"/>
          <w:shd w:val="clear" w:color="auto" w:fill="FFFFFF"/>
        </w:rPr>
        <w:t xml:space="preserve">Rehabilitation or psychosocial interventions have been developed to </w:t>
      </w:r>
      <w:r w:rsidR="00D44341" w:rsidRPr="00310C82">
        <w:rPr>
          <w:rFonts w:ascii="Arial" w:hAnsi="Arial" w:cs="Arial"/>
          <w:color w:val="333333"/>
          <w:shd w:val="clear" w:color="auto" w:fill="FFFFFF"/>
        </w:rPr>
        <w:t>balance</w:t>
      </w:r>
      <w:r w:rsidR="00D44341" w:rsidRPr="00310C82">
        <w:rPr>
          <w:rFonts w:ascii="Arial" w:hAnsi="Arial" w:cs="Arial"/>
          <w:color w:val="333333"/>
          <w:shd w:val="clear" w:color="auto" w:fill="FFFFFF"/>
        </w:rPr>
        <w:t xml:space="preserve"> psychotherapy and psychopharmacological treatments</w:t>
      </w:r>
      <w:r w:rsidR="00A90255" w:rsidRPr="00310C82">
        <w:rPr>
          <w:rFonts w:ascii="Arial" w:hAnsi="Arial" w:cs="Arial"/>
          <w:color w:val="333333"/>
          <w:shd w:val="clear" w:color="auto" w:fill="FFFFFF"/>
        </w:rPr>
        <w:t xml:space="preserve">. </w:t>
      </w:r>
      <w:r w:rsidR="00A90255" w:rsidRPr="00310C82">
        <w:rPr>
          <w:rFonts w:ascii="Arial" w:hAnsi="Arial" w:cs="Arial"/>
          <w:color w:val="333333"/>
          <w:shd w:val="clear" w:color="auto" w:fill="FFFFFF"/>
        </w:rPr>
        <w:t>Rehabilitation interventions</w:t>
      </w:r>
      <w:r w:rsidR="00A90255" w:rsidRPr="00310C82">
        <w:rPr>
          <w:rFonts w:ascii="Arial" w:hAnsi="Arial" w:cs="Arial"/>
          <w:color w:val="333333"/>
          <w:shd w:val="clear" w:color="auto" w:fill="FFFFFF"/>
        </w:rPr>
        <w:t xml:space="preserve"> encourage</w:t>
      </w:r>
      <w:r w:rsidR="00A90255" w:rsidRPr="00310C82">
        <w:rPr>
          <w:rFonts w:ascii="Arial" w:hAnsi="Arial" w:cs="Arial"/>
          <w:color w:val="333333"/>
          <w:shd w:val="clear" w:color="auto" w:fill="FFFFFF"/>
        </w:rPr>
        <w:t xml:space="preserve"> self-determination and empowerment</w:t>
      </w:r>
      <w:r w:rsidR="00A90255" w:rsidRPr="00310C82">
        <w:rPr>
          <w:rFonts w:ascii="Arial" w:hAnsi="Arial" w:cs="Arial"/>
          <w:color w:val="333333"/>
          <w:shd w:val="clear" w:color="auto" w:fill="FFFFFF"/>
        </w:rPr>
        <w:t xml:space="preserve"> </w:t>
      </w:r>
      <w:r w:rsidR="00BD3FBD" w:rsidRPr="00310C82">
        <w:rPr>
          <w:rFonts w:ascii="Arial" w:hAnsi="Arial" w:cs="Arial"/>
          <w:color w:val="333333"/>
          <w:shd w:val="clear" w:color="auto" w:fill="FFFFFF"/>
        </w:rPr>
        <w:t>(</w:t>
      </w:r>
      <w:r w:rsidR="00BD3FBD" w:rsidRPr="00310C82">
        <w:rPr>
          <w:rFonts w:ascii="Arial" w:hAnsi="Arial" w:cs="Arial"/>
        </w:rPr>
        <w:t>Kern, Glynn, Horan</w:t>
      </w:r>
      <w:r w:rsidR="00BD3FBD" w:rsidRPr="00310C82">
        <w:rPr>
          <w:rFonts w:ascii="Arial" w:hAnsi="Arial" w:cs="Arial"/>
        </w:rPr>
        <w:t xml:space="preserve"> and Marder,2009</w:t>
      </w:r>
      <w:r w:rsidR="00BD3FBD" w:rsidRPr="00310C82">
        <w:rPr>
          <w:rFonts w:ascii="Arial" w:hAnsi="Arial" w:cs="Arial"/>
          <w:color w:val="333333"/>
          <w:shd w:val="clear" w:color="auto" w:fill="FFFFFF"/>
        </w:rPr>
        <w:t>)</w:t>
      </w:r>
      <w:r w:rsidR="00D44341" w:rsidRPr="00310C82">
        <w:rPr>
          <w:rFonts w:ascii="Arial" w:hAnsi="Arial" w:cs="Arial"/>
          <w:color w:val="333333"/>
          <w:shd w:val="clear" w:color="auto" w:fill="FFFFFF"/>
        </w:rPr>
        <w:t>.</w:t>
      </w:r>
      <w:r w:rsidR="00A90255" w:rsidRPr="00310C82">
        <w:rPr>
          <w:rFonts w:ascii="Arial" w:hAnsi="Arial" w:cs="Arial"/>
          <w:color w:val="333333"/>
          <w:shd w:val="clear" w:color="auto" w:fill="FFFFFF"/>
        </w:rPr>
        <w:t xml:space="preserve"> Typically, Rehabilitation treatment includes </w:t>
      </w:r>
      <w:r w:rsidR="00664436" w:rsidRPr="00310C82">
        <w:rPr>
          <w:rFonts w:ascii="Arial" w:hAnsi="Arial" w:cs="Arial"/>
          <w:color w:val="333333"/>
          <w:shd w:val="clear" w:color="auto" w:fill="FFFFFF"/>
        </w:rPr>
        <w:t>three</w:t>
      </w:r>
      <w:r w:rsidR="00664436" w:rsidRPr="00310C82">
        <w:rPr>
          <w:rFonts w:ascii="Arial" w:hAnsi="Arial" w:cs="Arial"/>
          <w:color w:val="333333"/>
          <w:shd w:val="clear" w:color="auto" w:fill="FFFFFF"/>
        </w:rPr>
        <w:t xml:space="preserve"> interventions Fig.3. </w:t>
      </w:r>
    </w:p>
    <w:p w14:paraId="40E7D537" w14:textId="77777777" w:rsidR="007E1EBE" w:rsidRPr="00310C82" w:rsidRDefault="007E1EBE" w:rsidP="00310C82">
      <w:pPr>
        <w:spacing w:line="360" w:lineRule="auto"/>
        <w:jc w:val="both"/>
        <w:rPr>
          <w:rFonts w:ascii="Arial" w:hAnsi="Arial" w:cs="Arial"/>
          <w:color w:val="333333"/>
          <w:shd w:val="clear" w:color="auto" w:fill="FFFFFF"/>
        </w:rPr>
      </w:pPr>
      <w:r w:rsidRPr="00310C82">
        <w:rPr>
          <w:rFonts w:ascii="Arial" w:hAnsi="Arial" w:cs="Arial"/>
          <w:color w:val="333333"/>
          <w:shd w:val="clear" w:color="auto" w:fill="FFFFFF"/>
        </w:rPr>
        <w:t>Cognitive remediation for schizophrenia patients plans to develop social and metacognition, attention, memory, and executive utility (Wykes, Huddy, Cellard, McGurk, Czobor,2011). Cognitive remediation, therefore, aims to limit the impact of cognitive impairment on everyday functioning (</w:t>
      </w:r>
      <w:r w:rsidRPr="00310C82">
        <w:rPr>
          <w:rFonts w:ascii="Arial" w:eastAsia="Calibri" w:hAnsi="Arial" w:cs="Arial"/>
          <w:color w:val="000000" w:themeColor="text1"/>
        </w:rPr>
        <w:t>Kurtz,2012</w:t>
      </w:r>
      <w:r w:rsidRPr="00310C82">
        <w:rPr>
          <w:rFonts w:ascii="Arial" w:hAnsi="Arial" w:cs="Arial"/>
          <w:color w:val="333333"/>
          <w:shd w:val="clear" w:color="auto" w:fill="FFFFFF"/>
        </w:rPr>
        <w:t>).</w:t>
      </w:r>
    </w:p>
    <w:p w14:paraId="1B9B78D5" w14:textId="77777777" w:rsidR="007E1EBE" w:rsidRPr="00310C82" w:rsidRDefault="007E1EBE" w:rsidP="00310C82">
      <w:pPr>
        <w:spacing w:line="360" w:lineRule="auto"/>
        <w:jc w:val="both"/>
        <w:rPr>
          <w:rFonts w:ascii="Arial" w:hAnsi="Arial" w:cs="Arial"/>
          <w:color w:val="333333"/>
          <w:shd w:val="clear" w:color="auto" w:fill="FFFFFF"/>
        </w:rPr>
      </w:pPr>
      <w:r w:rsidRPr="00310C82">
        <w:rPr>
          <w:rFonts w:ascii="Arial" w:hAnsi="Arial" w:cs="Arial"/>
          <w:color w:val="333333"/>
          <w:shd w:val="clear" w:color="auto" w:fill="FFFFFF"/>
        </w:rPr>
        <w:t>Psychoeducation programs aim to help patients in theiar families understand the signs and symptoms of schizophrenia and teach how to adopt a constructive attitude when experiencing psychoses. Hence, patients can take action that positively impacts theiar lives (Bäuml, Froböse, Kraemer, Rentrop, Pitschel-Walz, 2006). Psychoeducation helps schizophrenic people to ask for and accept help and improve the quality of life for them and their families.</w:t>
      </w:r>
    </w:p>
    <w:p w14:paraId="23990880" w14:textId="77777777" w:rsidR="007E1EBE" w:rsidRPr="00310C82" w:rsidRDefault="007E1EBE" w:rsidP="00310C82">
      <w:pPr>
        <w:spacing w:line="360" w:lineRule="auto"/>
        <w:jc w:val="both"/>
        <w:rPr>
          <w:rFonts w:ascii="Arial" w:hAnsi="Arial" w:cs="Arial"/>
          <w:color w:val="333333"/>
          <w:shd w:val="clear" w:color="auto" w:fill="FFFFFF"/>
        </w:rPr>
      </w:pPr>
    </w:p>
    <w:p w14:paraId="21CF64FC" w14:textId="0FBC05C7" w:rsidR="00440F44" w:rsidRPr="00310C82" w:rsidRDefault="00772C99" w:rsidP="00310C82">
      <w:pPr>
        <w:spacing w:line="360" w:lineRule="auto"/>
        <w:jc w:val="both"/>
        <w:rPr>
          <w:rFonts w:ascii="Arial" w:hAnsi="Arial" w:cs="Arial"/>
          <w:color w:val="333333"/>
          <w:shd w:val="clear" w:color="auto" w:fill="FFFFFF"/>
        </w:rPr>
      </w:pPr>
      <w:r w:rsidRPr="00310C82">
        <w:rPr>
          <w:rFonts w:ascii="Arial" w:hAnsi="Arial" w:cs="Arial"/>
          <w:color w:val="333333"/>
          <w:shd w:val="clear" w:color="auto" w:fill="FFFFFF"/>
        </w:rPr>
        <w:drawing>
          <wp:inline distT="0" distB="0" distL="0" distR="0" wp14:anchorId="03146342" wp14:editId="3583AA85">
            <wp:extent cx="5769610" cy="3132083"/>
            <wp:effectExtent l="0" t="0" r="2540" b="0"/>
            <wp:docPr id="1258556402" name="Picture 1" descr="A diagram of a therapy ses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56402" name="Picture 1" descr="A diagram of a therapy session&#10;&#10;Description automatically generated"/>
                    <pic:cNvPicPr/>
                  </pic:nvPicPr>
                  <pic:blipFill>
                    <a:blip r:embed="rId13"/>
                    <a:stretch>
                      <a:fillRect/>
                    </a:stretch>
                  </pic:blipFill>
                  <pic:spPr>
                    <a:xfrm>
                      <a:off x="0" y="0"/>
                      <a:ext cx="5808972" cy="3153451"/>
                    </a:xfrm>
                    <a:prstGeom prst="rect">
                      <a:avLst/>
                    </a:prstGeom>
                  </pic:spPr>
                </pic:pic>
              </a:graphicData>
            </a:graphic>
          </wp:inline>
        </w:drawing>
      </w:r>
      <w:r w:rsidR="00440F44" w:rsidRPr="00310C82">
        <w:rPr>
          <w:rFonts w:ascii="Arial" w:hAnsi="Arial" w:cs="Arial"/>
          <w:color w:val="333333"/>
          <w:shd w:val="clear" w:color="auto" w:fill="FFFFFF"/>
        </w:rPr>
        <w:t>Cognitive-behavioural</w:t>
      </w:r>
      <w:r w:rsidR="00440F44" w:rsidRPr="00310C82">
        <w:rPr>
          <w:rFonts w:ascii="Arial" w:hAnsi="Arial" w:cs="Arial"/>
          <w:color w:val="333333"/>
          <w:shd w:val="clear" w:color="auto" w:fill="FFFFFF"/>
        </w:rPr>
        <w:t xml:space="preserve"> therapies (CBT) are </w:t>
      </w:r>
      <w:r w:rsidR="00440F44" w:rsidRPr="00310C82">
        <w:rPr>
          <w:rFonts w:ascii="Arial" w:hAnsi="Arial" w:cs="Arial"/>
          <w:color w:val="333333"/>
          <w:shd w:val="clear" w:color="auto" w:fill="FFFFFF"/>
        </w:rPr>
        <w:t>a</w:t>
      </w:r>
      <w:r w:rsidR="00440F44" w:rsidRPr="00310C82">
        <w:rPr>
          <w:rFonts w:ascii="Arial" w:hAnsi="Arial" w:cs="Arial"/>
          <w:color w:val="333333"/>
          <w:shd w:val="clear" w:color="auto" w:fill="FFFFFF"/>
        </w:rPr>
        <w:t xml:space="preserve"> </w:t>
      </w:r>
      <w:r w:rsidR="00440F44" w:rsidRPr="00310C82">
        <w:rPr>
          <w:rFonts w:ascii="Arial" w:hAnsi="Arial" w:cs="Arial"/>
          <w:color w:val="333333"/>
          <w:shd w:val="clear" w:color="auto" w:fill="FFFFFF"/>
        </w:rPr>
        <w:t>critical</w:t>
      </w:r>
      <w:r w:rsidR="00440F44" w:rsidRPr="00310C82">
        <w:rPr>
          <w:rFonts w:ascii="Arial" w:hAnsi="Arial" w:cs="Arial"/>
          <w:color w:val="333333"/>
          <w:shd w:val="clear" w:color="auto" w:fill="FFFFFF"/>
        </w:rPr>
        <w:t xml:space="preserve"> part of non-</w:t>
      </w:r>
      <w:r w:rsidR="00440F44" w:rsidRPr="00310C82">
        <w:rPr>
          <w:rFonts w:ascii="Arial" w:hAnsi="Arial" w:cs="Arial"/>
          <w:color w:val="333333"/>
          <w:shd w:val="clear" w:color="auto" w:fill="FFFFFF"/>
        </w:rPr>
        <w:t xml:space="preserve">medication </w:t>
      </w:r>
      <w:r w:rsidR="00440F44" w:rsidRPr="00310C82">
        <w:rPr>
          <w:rFonts w:ascii="Arial" w:hAnsi="Arial" w:cs="Arial"/>
          <w:color w:val="333333"/>
          <w:shd w:val="clear" w:color="auto" w:fill="FFFFFF"/>
        </w:rPr>
        <w:t xml:space="preserve">interventions for schizophrenia. They constitute </w:t>
      </w:r>
      <w:r w:rsidR="00440F44" w:rsidRPr="00310C82">
        <w:rPr>
          <w:rFonts w:ascii="Arial" w:hAnsi="Arial" w:cs="Arial"/>
          <w:color w:val="333333"/>
          <w:shd w:val="clear" w:color="auto" w:fill="FFFFFF"/>
        </w:rPr>
        <w:t xml:space="preserve">a </w:t>
      </w:r>
      <w:r w:rsidR="00440F44" w:rsidRPr="00310C82">
        <w:rPr>
          <w:rFonts w:ascii="Arial" w:hAnsi="Arial" w:cs="Arial"/>
          <w:color w:val="333333"/>
          <w:shd w:val="clear" w:color="auto" w:fill="FFFFFF"/>
        </w:rPr>
        <w:t>group of therapies</w:t>
      </w:r>
      <w:r w:rsidR="00440F44" w:rsidRPr="00310C82">
        <w:rPr>
          <w:rFonts w:ascii="Arial" w:hAnsi="Arial" w:cs="Arial"/>
          <w:color w:val="333333"/>
          <w:shd w:val="clear" w:color="auto" w:fill="FFFFFF"/>
        </w:rPr>
        <w:t>,</w:t>
      </w:r>
      <w:r w:rsidR="00440F44" w:rsidRPr="00310C82">
        <w:rPr>
          <w:rFonts w:ascii="Arial" w:hAnsi="Arial" w:cs="Arial"/>
          <w:color w:val="333333"/>
          <w:shd w:val="clear" w:color="auto" w:fill="FFFFFF"/>
        </w:rPr>
        <w:t xml:space="preserve"> </w:t>
      </w:r>
      <w:r w:rsidR="00440F44" w:rsidRPr="00310C82">
        <w:rPr>
          <w:rFonts w:ascii="Arial" w:hAnsi="Arial" w:cs="Arial"/>
          <w:color w:val="333333"/>
          <w:shd w:val="clear" w:color="auto" w:fill="FFFFFF"/>
        </w:rPr>
        <w:t xml:space="preserve">and the </w:t>
      </w:r>
      <w:r w:rsidR="00440F44" w:rsidRPr="00310C82">
        <w:rPr>
          <w:rFonts w:ascii="Arial" w:hAnsi="Arial" w:cs="Arial"/>
          <w:color w:val="333333"/>
          <w:shd w:val="clear" w:color="auto" w:fill="FFFFFF"/>
        </w:rPr>
        <w:t xml:space="preserve">main </w:t>
      </w:r>
      <w:r w:rsidR="00440F44" w:rsidRPr="00310C82">
        <w:rPr>
          <w:rFonts w:ascii="Arial" w:hAnsi="Arial" w:cs="Arial"/>
          <w:color w:val="333333"/>
          <w:shd w:val="clear" w:color="auto" w:fill="FFFFFF"/>
        </w:rPr>
        <w:t>methods</w:t>
      </w:r>
      <w:r w:rsidR="00440F44" w:rsidRPr="00310C82">
        <w:rPr>
          <w:rFonts w:ascii="Arial" w:hAnsi="Arial" w:cs="Arial"/>
          <w:color w:val="333333"/>
          <w:shd w:val="clear" w:color="auto" w:fill="FFFFFF"/>
        </w:rPr>
        <w:t xml:space="preserve"> used </w:t>
      </w:r>
      <w:r w:rsidR="00440F44" w:rsidRPr="00310C82">
        <w:rPr>
          <w:rFonts w:ascii="Arial" w:hAnsi="Arial" w:cs="Arial"/>
          <w:color w:val="333333"/>
          <w:shd w:val="clear" w:color="auto" w:fill="FFFFFF"/>
        </w:rPr>
        <w:t>are</w:t>
      </w:r>
      <w:r w:rsidR="00440F44" w:rsidRPr="00310C82">
        <w:rPr>
          <w:rFonts w:ascii="Arial" w:hAnsi="Arial" w:cs="Arial"/>
          <w:color w:val="333333"/>
          <w:shd w:val="clear" w:color="auto" w:fill="FFFFFF"/>
        </w:rPr>
        <w:t xml:space="preserve"> social </w:t>
      </w:r>
      <w:r w:rsidR="00440F44" w:rsidRPr="00310C82">
        <w:rPr>
          <w:rFonts w:ascii="Arial" w:hAnsi="Arial" w:cs="Arial"/>
          <w:color w:val="333333"/>
          <w:shd w:val="clear" w:color="auto" w:fill="FFFFFF"/>
        </w:rPr>
        <w:lastRenderedPageBreak/>
        <w:t>skills training and cognitive therapy</w:t>
      </w:r>
      <w:r w:rsidR="00440F44" w:rsidRPr="00310C82">
        <w:rPr>
          <w:rFonts w:ascii="Arial" w:hAnsi="Arial" w:cs="Arial"/>
          <w:color w:val="333333"/>
          <w:shd w:val="clear" w:color="auto" w:fill="FFFFFF"/>
        </w:rPr>
        <w:t xml:space="preserve">. The aim is for schizophrenia patients to have more control over theiar lives and to live </w:t>
      </w:r>
      <w:r w:rsidR="00D74084" w:rsidRPr="00310C82">
        <w:rPr>
          <w:rFonts w:ascii="Arial" w:hAnsi="Arial" w:cs="Arial"/>
          <w:color w:val="333333"/>
          <w:shd w:val="clear" w:color="auto" w:fill="FFFFFF"/>
        </w:rPr>
        <w:t>independently (</w:t>
      </w:r>
      <w:r w:rsidR="00440F44" w:rsidRPr="00310C82">
        <w:rPr>
          <w:rFonts w:ascii="Arial" w:hAnsi="Arial" w:cs="Arial"/>
          <w:color w:val="333333"/>
          <w:shd w:val="clear" w:color="auto" w:fill="FFFFFF"/>
        </w:rPr>
        <w:t>Turkington, Dudley, Warman, Beck</w:t>
      </w:r>
      <w:r w:rsidR="00440F44" w:rsidRPr="00310C82">
        <w:rPr>
          <w:rFonts w:ascii="Arial" w:hAnsi="Arial" w:cs="Arial"/>
          <w:color w:val="333333"/>
          <w:shd w:val="clear" w:color="auto" w:fill="FFFFFF"/>
        </w:rPr>
        <w:t>,2004).</w:t>
      </w:r>
    </w:p>
    <w:p w14:paraId="31CE23D5" w14:textId="77777777" w:rsidR="00D05950" w:rsidRPr="00310C82" w:rsidRDefault="00A9147E" w:rsidP="00310C82">
      <w:pPr>
        <w:spacing w:line="360" w:lineRule="auto"/>
        <w:jc w:val="both"/>
        <w:rPr>
          <w:rFonts w:ascii="Arial" w:hAnsi="Arial" w:cs="Arial"/>
          <w:color w:val="333333"/>
          <w:shd w:val="clear" w:color="auto" w:fill="FFFFFF"/>
        </w:rPr>
      </w:pPr>
      <w:r w:rsidRPr="00310C82">
        <w:rPr>
          <w:rFonts w:ascii="Arial" w:hAnsi="Arial" w:cs="Arial"/>
          <w:color w:val="333333"/>
          <w:shd w:val="clear" w:color="auto" w:fill="FFFFFF"/>
        </w:rPr>
        <w:t>“</w:t>
      </w:r>
      <w:r w:rsidRPr="00310C82">
        <w:rPr>
          <w:rFonts w:ascii="Arial" w:hAnsi="Arial" w:cs="Arial"/>
          <w:color w:val="333333"/>
          <w:shd w:val="clear" w:color="auto" w:fill="FFFFFF"/>
        </w:rPr>
        <w:t>According to most studies, the impact of cognitive remediation on social functioning is more important when combined with other rehabilitation techniques and when therapy is based on learning strategies</w:t>
      </w:r>
      <w:r w:rsidRPr="00310C82">
        <w:rPr>
          <w:rFonts w:ascii="Arial" w:hAnsi="Arial" w:cs="Arial"/>
          <w:color w:val="333333"/>
          <w:shd w:val="clear" w:color="auto" w:fill="FFFFFF"/>
        </w:rPr>
        <w:t xml:space="preserve"> (</w:t>
      </w:r>
      <w:bookmarkStart w:id="12" w:name="_Hlk150888044"/>
      <w:r w:rsidRPr="00310C82">
        <w:rPr>
          <w:rFonts w:ascii="Arial" w:hAnsi="Arial" w:cs="Arial"/>
          <w:color w:val="333333"/>
          <w:shd w:val="clear" w:color="auto" w:fill="FFFFFF"/>
        </w:rPr>
        <w:t xml:space="preserve">Morin and </w:t>
      </w:r>
      <w:r w:rsidRPr="00310C82">
        <w:rPr>
          <w:rFonts w:ascii="Arial" w:hAnsi="Arial" w:cs="Arial"/>
          <w:color w:val="333333"/>
          <w:shd w:val="clear" w:color="auto" w:fill="FFFFFF"/>
        </w:rPr>
        <w:t>Franck</w:t>
      </w:r>
      <w:r w:rsidRPr="00310C82">
        <w:rPr>
          <w:rFonts w:ascii="Arial" w:hAnsi="Arial" w:cs="Arial"/>
          <w:color w:val="333333"/>
          <w:shd w:val="clear" w:color="auto" w:fill="FFFFFF"/>
        </w:rPr>
        <w:t>,2017</w:t>
      </w:r>
      <w:bookmarkEnd w:id="12"/>
      <w:r w:rsidR="00D05950" w:rsidRPr="00310C82">
        <w:rPr>
          <w:rFonts w:ascii="Arial" w:hAnsi="Arial" w:cs="Arial"/>
          <w:color w:val="333333"/>
          <w:shd w:val="clear" w:color="auto" w:fill="FFFFFF"/>
        </w:rPr>
        <w:t>).</w:t>
      </w:r>
    </w:p>
    <w:p w14:paraId="662355F1" w14:textId="3D88315E" w:rsidR="00D05950" w:rsidRPr="00310C82" w:rsidRDefault="00D05950" w:rsidP="00310C82">
      <w:pPr>
        <w:pStyle w:val="Heading1"/>
        <w:spacing w:line="360" w:lineRule="auto"/>
        <w:jc w:val="both"/>
        <w:rPr>
          <w:rFonts w:ascii="Arial" w:hAnsi="Arial" w:cs="Arial"/>
          <w:sz w:val="22"/>
          <w:szCs w:val="22"/>
          <w:shd w:val="clear" w:color="auto" w:fill="FFFFFF"/>
        </w:rPr>
      </w:pPr>
      <w:bookmarkStart w:id="13" w:name="_Toc150990054"/>
      <w:bookmarkStart w:id="14" w:name="_Toc150990833"/>
      <w:bookmarkStart w:id="15" w:name="_Toc150991042"/>
      <w:r w:rsidRPr="00310C82">
        <w:rPr>
          <w:rFonts w:ascii="Arial" w:hAnsi="Arial" w:cs="Arial"/>
          <w:sz w:val="22"/>
          <w:szCs w:val="22"/>
          <w:shd w:val="clear" w:color="auto" w:fill="FFFFFF"/>
        </w:rPr>
        <w:t>Recommendation for future practice</w:t>
      </w:r>
      <w:bookmarkEnd w:id="13"/>
      <w:bookmarkEnd w:id="14"/>
      <w:bookmarkEnd w:id="15"/>
    </w:p>
    <w:p w14:paraId="348045D9" w14:textId="77777777" w:rsidR="00B8066A" w:rsidRPr="00310C82" w:rsidRDefault="00BE4BA8" w:rsidP="00310C82">
      <w:pPr>
        <w:spacing w:line="360" w:lineRule="auto"/>
        <w:jc w:val="both"/>
        <w:rPr>
          <w:rFonts w:ascii="Arial" w:hAnsi="Arial" w:cs="Arial"/>
        </w:rPr>
      </w:pPr>
      <w:r w:rsidRPr="00310C82">
        <w:rPr>
          <w:rFonts w:ascii="Arial" w:hAnsi="Arial" w:cs="Arial"/>
        </w:rPr>
        <w:t xml:space="preserve">Although is seen progress in medication and treatment of patients with schizophrenia, a lot of challenges remain unresolved. </w:t>
      </w:r>
    </w:p>
    <w:p w14:paraId="1E483F22" w14:textId="77777777" w:rsidR="00B8066A" w:rsidRPr="00310C82" w:rsidRDefault="00BE4BA8" w:rsidP="00310C82">
      <w:pPr>
        <w:spacing w:line="360" w:lineRule="auto"/>
        <w:jc w:val="both"/>
        <w:rPr>
          <w:rFonts w:ascii="Arial" w:hAnsi="Arial" w:cs="Arial"/>
        </w:rPr>
      </w:pPr>
      <w:r w:rsidRPr="00310C82">
        <w:rPr>
          <w:rFonts w:ascii="Arial" w:hAnsi="Arial" w:cs="Arial"/>
        </w:rPr>
        <w:t xml:space="preserve">Second-generation medication has some significant advantages over first-generation, but the choice in long-term implications remains unclear. A </w:t>
      </w:r>
      <w:r w:rsidR="00013565" w:rsidRPr="00310C82">
        <w:rPr>
          <w:rFonts w:ascii="Arial" w:hAnsi="Arial" w:cs="Arial"/>
        </w:rPr>
        <w:t>substantial</w:t>
      </w:r>
      <w:r w:rsidRPr="00310C82">
        <w:rPr>
          <w:rFonts w:ascii="Arial" w:hAnsi="Arial" w:cs="Arial"/>
        </w:rPr>
        <w:t xml:space="preserve"> number of patients </w:t>
      </w:r>
      <w:r w:rsidR="00013565" w:rsidRPr="00310C82">
        <w:rPr>
          <w:rFonts w:ascii="Arial" w:hAnsi="Arial" w:cs="Arial"/>
        </w:rPr>
        <w:t>have</w:t>
      </w:r>
      <w:r w:rsidRPr="00310C82">
        <w:rPr>
          <w:rFonts w:ascii="Arial" w:hAnsi="Arial" w:cs="Arial"/>
        </w:rPr>
        <w:t xml:space="preserve"> no benefit from them</w:t>
      </w:r>
      <w:r w:rsidR="002D7FB4" w:rsidRPr="00310C82">
        <w:rPr>
          <w:rFonts w:ascii="Arial" w:hAnsi="Arial" w:cs="Arial"/>
        </w:rPr>
        <w:t>,</w:t>
      </w:r>
      <w:r w:rsidRPr="00310C82">
        <w:rPr>
          <w:rFonts w:ascii="Arial" w:hAnsi="Arial" w:cs="Arial"/>
        </w:rPr>
        <w:t xml:space="preserve"> and alternative </w:t>
      </w:r>
      <w:r w:rsidR="00E210ED" w:rsidRPr="00310C82">
        <w:rPr>
          <w:rFonts w:ascii="Arial" w:hAnsi="Arial" w:cs="Arial"/>
        </w:rPr>
        <w:t>treatments</w:t>
      </w:r>
      <w:r w:rsidR="00E67BEE" w:rsidRPr="00310C82">
        <w:rPr>
          <w:rFonts w:ascii="Arial" w:hAnsi="Arial" w:cs="Arial"/>
        </w:rPr>
        <w:t xml:space="preserve"> have </w:t>
      </w:r>
      <w:r w:rsidR="00E210ED" w:rsidRPr="00310C82">
        <w:rPr>
          <w:rFonts w:ascii="Arial" w:hAnsi="Arial" w:cs="Arial"/>
        </w:rPr>
        <w:t>still</w:t>
      </w:r>
      <w:r w:rsidR="00E67BEE" w:rsidRPr="00310C82">
        <w:rPr>
          <w:rFonts w:ascii="Arial" w:hAnsi="Arial" w:cs="Arial"/>
        </w:rPr>
        <w:t xml:space="preserve"> not been</w:t>
      </w:r>
      <w:r w:rsidR="00E210ED" w:rsidRPr="00310C82">
        <w:rPr>
          <w:rFonts w:ascii="Arial" w:hAnsi="Arial" w:cs="Arial"/>
        </w:rPr>
        <w:t xml:space="preserve"> discovered</w:t>
      </w:r>
      <w:r w:rsidRPr="00310C82">
        <w:rPr>
          <w:rFonts w:ascii="Arial" w:hAnsi="Arial" w:cs="Arial"/>
        </w:rPr>
        <w:t xml:space="preserve">. </w:t>
      </w:r>
      <w:r w:rsidR="00013565" w:rsidRPr="00310C82">
        <w:rPr>
          <w:rFonts w:ascii="Arial" w:hAnsi="Arial" w:cs="Arial"/>
        </w:rPr>
        <w:t xml:space="preserve">Patient dosages are randomised, and doses of medication are given based on experience and without clear evidence of positive </w:t>
      </w:r>
      <w:bookmarkStart w:id="16" w:name="_Hlk150892530"/>
      <w:r w:rsidR="00013565" w:rsidRPr="00310C82">
        <w:rPr>
          <w:rFonts w:ascii="Arial" w:hAnsi="Arial" w:cs="Arial"/>
        </w:rPr>
        <w:t>results (</w:t>
      </w:r>
      <w:r w:rsidR="00013565" w:rsidRPr="00310C82">
        <w:rPr>
          <w:rFonts w:ascii="Arial" w:hAnsi="Arial" w:cs="Arial"/>
        </w:rPr>
        <w:t>KANE</w:t>
      </w:r>
      <w:r w:rsidR="00013565" w:rsidRPr="00310C82">
        <w:rPr>
          <w:rFonts w:ascii="Arial" w:hAnsi="Arial" w:cs="Arial"/>
        </w:rPr>
        <w:t>I</w:t>
      </w:r>
      <w:r w:rsidR="00013565" w:rsidRPr="00310C82">
        <w:rPr>
          <w:rFonts w:ascii="Arial" w:hAnsi="Arial" w:cs="Arial"/>
        </w:rPr>
        <w:t xml:space="preserve"> and MALHOTRA</w:t>
      </w:r>
      <w:r w:rsidR="00013565" w:rsidRPr="00310C82">
        <w:rPr>
          <w:rFonts w:ascii="Arial" w:hAnsi="Arial" w:cs="Arial"/>
        </w:rPr>
        <w:t>,2003</w:t>
      </w:r>
      <w:bookmarkEnd w:id="16"/>
      <w:r w:rsidR="00013565" w:rsidRPr="00310C82">
        <w:rPr>
          <w:rFonts w:ascii="Arial" w:hAnsi="Arial" w:cs="Arial"/>
        </w:rPr>
        <w:t xml:space="preserve">).  </w:t>
      </w:r>
      <w:r w:rsidR="009159E8" w:rsidRPr="00310C82">
        <w:rPr>
          <w:rFonts w:ascii="Arial" w:hAnsi="Arial" w:cs="Arial"/>
        </w:rPr>
        <w:t xml:space="preserve">More clinical tests and investigations should be done to reduce this challenge </w:t>
      </w:r>
      <w:r w:rsidR="00013565" w:rsidRPr="00310C82">
        <w:rPr>
          <w:rFonts w:ascii="Arial" w:hAnsi="Arial" w:cs="Arial"/>
        </w:rPr>
        <w:t xml:space="preserve">for more precise treatment. </w:t>
      </w:r>
      <w:r w:rsidR="009159E8" w:rsidRPr="00310C82">
        <w:rPr>
          <w:rFonts w:ascii="Arial" w:hAnsi="Arial" w:cs="Arial"/>
        </w:rPr>
        <w:t xml:space="preserve">That will help </w:t>
      </w:r>
      <w:r w:rsidR="00EC39EE" w:rsidRPr="00310C82">
        <w:rPr>
          <w:rFonts w:ascii="Arial" w:hAnsi="Arial" w:cs="Arial"/>
        </w:rPr>
        <w:t>manage patients’ desires</w:t>
      </w:r>
      <w:r w:rsidR="0046235E" w:rsidRPr="00310C82">
        <w:rPr>
          <w:rFonts w:ascii="Arial" w:hAnsi="Arial" w:cs="Arial"/>
        </w:rPr>
        <w:t>,</w:t>
      </w:r>
      <w:r w:rsidR="00EC39EE" w:rsidRPr="00310C82">
        <w:rPr>
          <w:rFonts w:ascii="Arial" w:hAnsi="Arial" w:cs="Arial"/>
        </w:rPr>
        <w:t xml:space="preserve"> reduce medication costs</w:t>
      </w:r>
      <w:r w:rsidR="00EC39EE" w:rsidRPr="00310C82">
        <w:rPr>
          <w:rFonts w:ascii="Arial" w:hAnsi="Arial" w:cs="Arial"/>
        </w:rPr>
        <w:t>,</w:t>
      </w:r>
      <w:r w:rsidR="009159E8" w:rsidRPr="00310C82">
        <w:rPr>
          <w:rFonts w:ascii="Arial" w:hAnsi="Arial" w:cs="Arial"/>
        </w:rPr>
        <w:t xml:space="preserve"> and invest in research for new, more effective treatments for the future. </w:t>
      </w:r>
      <w:r w:rsidR="00EC39EE" w:rsidRPr="00310C82">
        <w:rPr>
          <w:rFonts w:ascii="Arial" w:hAnsi="Arial" w:cs="Arial"/>
        </w:rPr>
        <w:t>Studies</w:t>
      </w:r>
      <w:r w:rsidR="009159E8" w:rsidRPr="00310C82">
        <w:rPr>
          <w:rFonts w:ascii="Arial" w:hAnsi="Arial" w:cs="Arial"/>
        </w:rPr>
        <w:t xml:space="preserve"> show that </w:t>
      </w:r>
      <w:r w:rsidR="00EC39EE" w:rsidRPr="00310C82">
        <w:rPr>
          <w:rFonts w:ascii="Arial" w:hAnsi="Arial" w:cs="Arial"/>
        </w:rPr>
        <w:t xml:space="preserve">“at </w:t>
      </w:r>
      <w:r w:rsidR="00EC39EE" w:rsidRPr="00310C82">
        <w:rPr>
          <w:rFonts w:ascii="Arial" w:hAnsi="Arial" w:cs="Arial"/>
        </w:rPr>
        <w:t xml:space="preserve">2021/2022 prescribing levels in England, this increase equates to an additional cost to the NHS of £336,011 per year, contributing to its overall additional cost of antipsychotics at £32,993,568 per </w:t>
      </w:r>
      <w:r w:rsidR="00FE18D5" w:rsidRPr="00310C82">
        <w:rPr>
          <w:rFonts w:ascii="Arial" w:hAnsi="Arial" w:cs="Arial"/>
        </w:rPr>
        <w:t xml:space="preserve">year </w:t>
      </w:r>
      <w:r w:rsidR="00EC39EE" w:rsidRPr="00310C82">
        <w:rPr>
          <w:rFonts w:ascii="Arial" w:hAnsi="Arial" w:cs="Arial"/>
        </w:rPr>
        <w:t xml:space="preserve">( </w:t>
      </w:r>
      <w:r w:rsidR="00EC39EE" w:rsidRPr="00310C82">
        <w:rPr>
          <w:rFonts w:ascii="Arial" w:hAnsi="Arial" w:cs="Arial"/>
        </w:rPr>
        <w:t>Wickware</w:t>
      </w:r>
      <w:r w:rsidR="00EC39EE" w:rsidRPr="00310C82">
        <w:rPr>
          <w:rFonts w:ascii="Arial" w:hAnsi="Arial" w:cs="Arial"/>
        </w:rPr>
        <w:t>,2022)</w:t>
      </w:r>
      <w:r w:rsidR="00EC39EE" w:rsidRPr="00310C82">
        <w:rPr>
          <w:rFonts w:ascii="Arial" w:hAnsi="Arial" w:cs="Arial"/>
        </w:rPr>
        <w:t>.</w:t>
      </w:r>
      <w:r w:rsidR="00FE18D5" w:rsidRPr="00310C82">
        <w:rPr>
          <w:rFonts w:ascii="Arial" w:hAnsi="Arial" w:cs="Arial"/>
        </w:rPr>
        <w:t>”</w:t>
      </w:r>
      <w:r w:rsidR="00EC39EE" w:rsidRPr="00310C82">
        <w:rPr>
          <w:rFonts w:ascii="Arial" w:hAnsi="Arial" w:cs="Arial"/>
        </w:rPr>
        <w:t xml:space="preserve"> </w:t>
      </w:r>
    </w:p>
    <w:p w14:paraId="7ECE187F" w14:textId="4CA77228" w:rsidR="00267E13" w:rsidRPr="00310C82" w:rsidRDefault="00EC39EE" w:rsidP="00310C82">
      <w:pPr>
        <w:spacing w:line="360" w:lineRule="auto"/>
        <w:jc w:val="both"/>
        <w:rPr>
          <w:rFonts w:ascii="Arial" w:hAnsi="Arial" w:cs="Arial"/>
          <w:shd w:val="clear" w:color="auto" w:fill="FFFFFF"/>
        </w:rPr>
      </w:pPr>
      <w:r w:rsidRPr="00310C82">
        <w:rPr>
          <w:rFonts w:ascii="Arial" w:hAnsi="Arial" w:cs="Arial"/>
        </w:rPr>
        <w:t>Research in early diagnosis of schizophrenia should be done. People early diagnosed have more chance to recover</w:t>
      </w:r>
      <w:r w:rsidR="002D7FB4" w:rsidRPr="00310C82">
        <w:rPr>
          <w:rFonts w:ascii="Arial" w:hAnsi="Arial" w:cs="Arial"/>
        </w:rPr>
        <w:t xml:space="preserve">, </w:t>
      </w:r>
      <w:r w:rsidR="002F7D77" w:rsidRPr="00310C82">
        <w:rPr>
          <w:rFonts w:ascii="Arial" w:hAnsi="Arial" w:cs="Arial"/>
        </w:rPr>
        <w:t xml:space="preserve">have </w:t>
      </w:r>
      <w:r w:rsidR="002D7FB4" w:rsidRPr="00310C82">
        <w:rPr>
          <w:rFonts w:ascii="Arial" w:hAnsi="Arial" w:cs="Arial"/>
        </w:rPr>
        <w:t>reduced</w:t>
      </w:r>
      <w:r w:rsidR="002F7D77" w:rsidRPr="00310C82">
        <w:rPr>
          <w:rFonts w:ascii="Arial" w:hAnsi="Arial" w:cs="Arial"/>
        </w:rPr>
        <w:t xml:space="preserve"> severity</w:t>
      </w:r>
      <w:r w:rsidR="009214D6" w:rsidRPr="00310C82">
        <w:rPr>
          <w:rFonts w:ascii="Arial" w:hAnsi="Arial" w:cs="Arial"/>
        </w:rPr>
        <w:t>,</w:t>
      </w:r>
      <w:r w:rsidR="002F7D77" w:rsidRPr="00310C82">
        <w:rPr>
          <w:rFonts w:ascii="Arial" w:hAnsi="Arial" w:cs="Arial"/>
        </w:rPr>
        <w:t xml:space="preserve"> </w:t>
      </w:r>
      <w:r w:rsidR="002D7FB4" w:rsidRPr="00310C82">
        <w:rPr>
          <w:rFonts w:ascii="Arial" w:hAnsi="Arial" w:cs="Arial"/>
        </w:rPr>
        <w:t xml:space="preserve">and </w:t>
      </w:r>
      <w:r w:rsidR="005427CF" w:rsidRPr="00310C82">
        <w:rPr>
          <w:rFonts w:ascii="Arial" w:hAnsi="Arial" w:cs="Arial"/>
        </w:rPr>
        <w:t>personal</w:t>
      </w:r>
      <w:r w:rsidR="00A83D87" w:rsidRPr="00310C82">
        <w:rPr>
          <w:rFonts w:ascii="Arial" w:hAnsi="Arial" w:cs="Arial"/>
        </w:rPr>
        <w:t xml:space="preserve"> and social </w:t>
      </w:r>
      <w:r w:rsidR="006F0CF5" w:rsidRPr="00310C82">
        <w:rPr>
          <w:rFonts w:ascii="Arial" w:hAnsi="Arial" w:cs="Arial"/>
        </w:rPr>
        <w:t>consequences</w:t>
      </w:r>
      <w:r w:rsidR="00A83D87" w:rsidRPr="00310C82">
        <w:rPr>
          <w:rFonts w:ascii="Arial" w:hAnsi="Arial" w:cs="Arial"/>
        </w:rPr>
        <w:t xml:space="preserve"> </w:t>
      </w:r>
      <w:r w:rsidR="006F0CF5" w:rsidRPr="00310C82">
        <w:rPr>
          <w:rFonts w:ascii="Arial" w:hAnsi="Arial" w:cs="Arial"/>
        </w:rPr>
        <w:t xml:space="preserve">are easier to manage by </w:t>
      </w:r>
      <w:r w:rsidR="00E85021" w:rsidRPr="00310C82">
        <w:rPr>
          <w:rFonts w:ascii="Arial" w:hAnsi="Arial" w:cs="Arial"/>
        </w:rPr>
        <w:t>the patient and their family</w:t>
      </w:r>
      <w:r w:rsidR="006F0CF5" w:rsidRPr="00310C82">
        <w:rPr>
          <w:rFonts w:ascii="Arial" w:hAnsi="Arial" w:cs="Arial"/>
        </w:rPr>
        <w:t>.</w:t>
      </w:r>
      <w:r w:rsidR="00C807ED" w:rsidRPr="00310C82">
        <w:rPr>
          <w:rFonts w:ascii="Arial" w:hAnsi="Arial" w:cs="Arial"/>
        </w:rPr>
        <w:t xml:space="preserve"> </w:t>
      </w:r>
      <w:r w:rsidR="00AF20CD" w:rsidRPr="00310C82">
        <w:rPr>
          <w:rFonts w:ascii="Arial" w:hAnsi="Arial" w:cs="Arial"/>
        </w:rPr>
        <w:t xml:space="preserve">A solution can be </w:t>
      </w:r>
      <w:r w:rsidR="00802588" w:rsidRPr="00310C82">
        <w:rPr>
          <w:rFonts w:ascii="Arial" w:hAnsi="Arial" w:cs="Arial"/>
        </w:rPr>
        <w:t>to do more research about biological</w:t>
      </w:r>
      <w:r w:rsidR="0092689B" w:rsidRPr="00310C82">
        <w:rPr>
          <w:rFonts w:ascii="Arial" w:hAnsi="Arial" w:cs="Arial"/>
        </w:rPr>
        <w:t xml:space="preserve"> </w:t>
      </w:r>
      <w:r w:rsidR="00802588" w:rsidRPr="00310C82">
        <w:rPr>
          <w:rFonts w:ascii="Arial" w:hAnsi="Arial" w:cs="Arial"/>
        </w:rPr>
        <w:t xml:space="preserve">markers that will </w:t>
      </w:r>
      <w:r w:rsidR="0092689B" w:rsidRPr="00310C82">
        <w:rPr>
          <w:rFonts w:ascii="Arial" w:hAnsi="Arial" w:cs="Arial"/>
        </w:rPr>
        <w:t>help</w:t>
      </w:r>
      <w:r w:rsidR="00254AD9" w:rsidRPr="00310C82">
        <w:rPr>
          <w:rFonts w:ascii="Arial" w:hAnsi="Arial" w:cs="Arial"/>
        </w:rPr>
        <w:t xml:space="preserve"> the early recognition </w:t>
      </w:r>
      <w:r w:rsidR="00DB222F" w:rsidRPr="00310C82">
        <w:rPr>
          <w:rFonts w:ascii="Arial" w:hAnsi="Arial" w:cs="Arial"/>
        </w:rPr>
        <w:t xml:space="preserve">of </w:t>
      </w:r>
      <w:r w:rsidR="0092689B" w:rsidRPr="00310C82">
        <w:rPr>
          <w:rFonts w:ascii="Arial" w:hAnsi="Arial" w:cs="Arial"/>
        </w:rPr>
        <w:t xml:space="preserve">the </w:t>
      </w:r>
      <w:r w:rsidR="00DB222F" w:rsidRPr="00310C82">
        <w:rPr>
          <w:rFonts w:ascii="Arial" w:hAnsi="Arial" w:cs="Arial"/>
        </w:rPr>
        <w:t>psychotic disorder</w:t>
      </w:r>
      <w:r w:rsidR="009E33A8" w:rsidRPr="00310C82">
        <w:rPr>
          <w:rFonts w:ascii="Arial" w:hAnsi="Arial" w:cs="Arial"/>
        </w:rPr>
        <w:t xml:space="preserve"> and to find </w:t>
      </w:r>
      <w:r w:rsidR="0092689B" w:rsidRPr="00310C82">
        <w:rPr>
          <w:rFonts w:ascii="Arial" w:hAnsi="Arial" w:cs="Arial"/>
        </w:rPr>
        <w:t>developed</w:t>
      </w:r>
      <w:r w:rsidR="00747810" w:rsidRPr="00310C82">
        <w:rPr>
          <w:rFonts w:ascii="Arial" w:hAnsi="Arial" w:cs="Arial"/>
        </w:rPr>
        <w:t xml:space="preserve"> </w:t>
      </w:r>
      <w:r w:rsidR="002624E6" w:rsidRPr="00310C82">
        <w:rPr>
          <w:rFonts w:ascii="Arial" w:hAnsi="Arial" w:cs="Arial"/>
        </w:rPr>
        <w:t>studies</w:t>
      </w:r>
      <w:r w:rsidR="009254C6" w:rsidRPr="00310C82">
        <w:rPr>
          <w:rFonts w:ascii="Arial" w:hAnsi="Arial" w:cs="Arial"/>
        </w:rPr>
        <w:t xml:space="preserve"> that </w:t>
      </w:r>
      <w:r w:rsidR="0092689B" w:rsidRPr="00310C82">
        <w:rPr>
          <w:rFonts w:ascii="Arial" w:hAnsi="Arial" w:cs="Arial"/>
        </w:rPr>
        <w:t>were</w:t>
      </w:r>
      <w:r w:rsidR="002624E6" w:rsidRPr="00310C82">
        <w:rPr>
          <w:rFonts w:ascii="Arial" w:hAnsi="Arial" w:cs="Arial"/>
        </w:rPr>
        <w:t xml:space="preserve"> </w:t>
      </w:r>
      <w:r w:rsidR="0092689B" w:rsidRPr="00310C82">
        <w:rPr>
          <w:rFonts w:ascii="Arial" w:hAnsi="Arial" w:cs="Arial"/>
        </w:rPr>
        <w:t>already</w:t>
      </w:r>
      <w:r w:rsidR="002624E6" w:rsidRPr="00310C82">
        <w:rPr>
          <w:rFonts w:ascii="Arial" w:hAnsi="Arial" w:cs="Arial"/>
        </w:rPr>
        <w:t xml:space="preserve"> </w:t>
      </w:r>
      <w:r w:rsidR="0092689B" w:rsidRPr="00310C82">
        <w:rPr>
          <w:rFonts w:ascii="Arial" w:hAnsi="Arial" w:cs="Arial"/>
        </w:rPr>
        <w:t>done</w:t>
      </w:r>
      <w:r w:rsidR="002624E6" w:rsidRPr="00310C82">
        <w:rPr>
          <w:rFonts w:ascii="Arial" w:hAnsi="Arial" w:cs="Arial"/>
        </w:rPr>
        <w:t xml:space="preserve"> but remain </w:t>
      </w:r>
      <w:r w:rsidR="006E22F9" w:rsidRPr="00310C82">
        <w:rPr>
          <w:rFonts w:ascii="Arial" w:hAnsi="Arial" w:cs="Arial"/>
        </w:rPr>
        <w:t>theoretical (</w:t>
      </w:r>
      <w:r w:rsidR="00EE62BB" w:rsidRPr="00310C82">
        <w:rPr>
          <w:rFonts w:ascii="Arial" w:hAnsi="Arial" w:cs="Arial"/>
        </w:rPr>
        <w:t>HÄFNER and  MAURER1</w:t>
      </w:r>
      <w:r w:rsidR="00870E73" w:rsidRPr="00310C82">
        <w:rPr>
          <w:rFonts w:ascii="Arial" w:hAnsi="Arial" w:cs="Arial"/>
        </w:rPr>
        <w:t>,2006</w:t>
      </w:r>
      <w:r w:rsidR="00EE62BB" w:rsidRPr="00310C82">
        <w:rPr>
          <w:rFonts w:ascii="Arial" w:hAnsi="Arial" w:cs="Arial"/>
        </w:rPr>
        <w:t>)</w:t>
      </w:r>
      <w:r w:rsidR="0092689B" w:rsidRPr="00310C82">
        <w:rPr>
          <w:rFonts w:ascii="Arial" w:hAnsi="Arial" w:cs="Arial"/>
        </w:rPr>
        <w:t>.</w:t>
      </w:r>
      <w:r w:rsidR="007A4944" w:rsidRPr="00310C82">
        <w:rPr>
          <w:rFonts w:ascii="Arial" w:hAnsi="Arial" w:cs="Arial"/>
        </w:rPr>
        <w:t xml:space="preserve"> The efficiency</w:t>
      </w:r>
      <w:r w:rsidR="007A4944" w:rsidRPr="00310C82">
        <w:rPr>
          <w:rFonts w:ascii="Arial" w:hAnsi="Arial" w:cs="Arial"/>
        </w:rPr>
        <w:t xml:space="preserve"> of interventions administered in the early course </w:t>
      </w:r>
      <w:r w:rsidR="009214D6" w:rsidRPr="00310C82">
        <w:rPr>
          <w:rFonts w:ascii="Arial" w:hAnsi="Arial" w:cs="Arial"/>
        </w:rPr>
        <w:t>was</w:t>
      </w:r>
      <w:r w:rsidR="007A4944" w:rsidRPr="00310C82">
        <w:rPr>
          <w:rFonts w:ascii="Arial" w:hAnsi="Arial" w:cs="Arial"/>
        </w:rPr>
        <w:t xml:space="preserve"> published by McGorry </w:t>
      </w:r>
      <w:r w:rsidR="009214D6" w:rsidRPr="00310C82">
        <w:rPr>
          <w:rFonts w:ascii="Arial" w:hAnsi="Arial" w:cs="Arial"/>
        </w:rPr>
        <w:t>et al.</w:t>
      </w:r>
      <w:r w:rsidR="007A4944" w:rsidRPr="00310C82">
        <w:rPr>
          <w:rFonts w:ascii="Arial" w:hAnsi="Arial" w:cs="Arial"/>
        </w:rPr>
        <w:t xml:space="preserve">, Lewis </w:t>
      </w:r>
      <w:r w:rsidR="009214D6" w:rsidRPr="00310C82">
        <w:rPr>
          <w:rFonts w:ascii="Arial" w:hAnsi="Arial" w:cs="Arial"/>
        </w:rPr>
        <w:t>et al.</w:t>
      </w:r>
      <w:r w:rsidR="007A4944" w:rsidRPr="00310C82">
        <w:rPr>
          <w:rFonts w:ascii="Arial" w:hAnsi="Arial" w:cs="Arial"/>
        </w:rPr>
        <w:t xml:space="preserve"> and Bechdolf </w:t>
      </w:r>
      <w:r w:rsidR="009214D6" w:rsidRPr="00310C82">
        <w:rPr>
          <w:rFonts w:ascii="Arial" w:hAnsi="Arial" w:cs="Arial"/>
        </w:rPr>
        <w:t>et al</w:t>
      </w:r>
      <w:r w:rsidR="007A4944" w:rsidRPr="00310C82">
        <w:rPr>
          <w:rFonts w:ascii="Arial" w:hAnsi="Arial" w:cs="Arial"/>
        </w:rPr>
        <w:t>.</w:t>
      </w:r>
      <w:r w:rsidR="002F76A2" w:rsidRPr="00310C82">
        <w:rPr>
          <w:rFonts w:ascii="Arial" w:hAnsi="Arial" w:cs="Arial"/>
        </w:rPr>
        <w:t>,</w:t>
      </w:r>
      <w:r w:rsidR="00A127C2" w:rsidRPr="00310C82">
        <w:rPr>
          <w:rFonts w:ascii="Arial" w:hAnsi="Arial" w:cs="Arial"/>
        </w:rPr>
        <w:t xml:space="preserve"> and </w:t>
      </w:r>
      <w:r w:rsidR="002F76A2" w:rsidRPr="00310C82">
        <w:rPr>
          <w:rFonts w:ascii="Arial" w:hAnsi="Arial" w:cs="Arial"/>
        </w:rPr>
        <w:t xml:space="preserve">statistics show reduced </w:t>
      </w:r>
      <w:r w:rsidR="002F76A2" w:rsidRPr="00310C82">
        <w:rPr>
          <w:rFonts w:ascii="Arial" w:hAnsi="Arial" w:cs="Arial"/>
        </w:rPr>
        <w:t xml:space="preserve">psychotic </w:t>
      </w:r>
      <w:r w:rsidR="002F76A2" w:rsidRPr="00310C82">
        <w:rPr>
          <w:rFonts w:ascii="Arial" w:hAnsi="Arial" w:cs="Arial"/>
        </w:rPr>
        <w:t xml:space="preserve">episode </w:t>
      </w:r>
      <w:r w:rsidR="002F76A2" w:rsidRPr="00310C82">
        <w:rPr>
          <w:rFonts w:ascii="Arial" w:hAnsi="Arial" w:cs="Arial"/>
        </w:rPr>
        <w:t>experience</w:t>
      </w:r>
      <w:r w:rsidR="002F76A2" w:rsidRPr="00310C82">
        <w:rPr>
          <w:rFonts w:ascii="Arial" w:hAnsi="Arial" w:cs="Arial"/>
        </w:rPr>
        <w:t>.</w:t>
      </w:r>
      <w:r w:rsidR="00515FE0" w:rsidRPr="00310C82">
        <w:rPr>
          <w:rFonts w:ascii="Arial" w:hAnsi="Arial" w:cs="Arial"/>
        </w:rPr>
        <w:t xml:space="preserve"> However</w:t>
      </w:r>
      <w:r w:rsidR="00763B49" w:rsidRPr="00310C82">
        <w:rPr>
          <w:rFonts w:ascii="Arial" w:hAnsi="Arial" w:cs="Arial"/>
        </w:rPr>
        <w:t xml:space="preserve">,” </w:t>
      </w:r>
      <w:r w:rsidR="00763B49" w:rsidRPr="00310C82">
        <w:rPr>
          <w:rFonts w:ascii="Arial" w:hAnsi="Arial" w:cs="Arial"/>
          <w:shd w:val="clear" w:color="auto" w:fill="FFFFFF"/>
        </w:rPr>
        <w:t>m</w:t>
      </w:r>
      <w:r w:rsidR="00763B49" w:rsidRPr="00310C82">
        <w:rPr>
          <w:rFonts w:ascii="Arial" w:hAnsi="Arial" w:cs="Arial"/>
          <w:shd w:val="clear" w:color="auto" w:fill="FFFFFF"/>
        </w:rPr>
        <w:t>ental illness as a whole receives less than 1% of the research funding that cancer does</w:t>
      </w:r>
      <w:r w:rsidR="00174E79" w:rsidRPr="00310C82">
        <w:rPr>
          <w:rFonts w:ascii="Arial" w:hAnsi="Arial" w:cs="Arial"/>
          <w:shd w:val="clear" w:color="auto" w:fill="FFFFFF"/>
        </w:rPr>
        <w:t>(</w:t>
      </w:r>
      <w:r w:rsidR="00174E79" w:rsidRPr="00310C82">
        <w:rPr>
          <w:rFonts w:ascii="Arial" w:hAnsi="Arial" w:cs="Arial"/>
          <w:shd w:val="clear" w:color="auto" w:fill="FFFFFF"/>
        </w:rPr>
        <w:t>livingwithschizophreniauk</w:t>
      </w:r>
      <w:r w:rsidR="00174E79" w:rsidRPr="00310C82">
        <w:rPr>
          <w:rFonts w:ascii="Arial" w:hAnsi="Arial" w:cs="Arial"/>
          <w:shd w:val="clear" w:color="auto" w:fill="FFFFFF"/>
        </w:rPr>
        <w:t>,2017)</w:t>
      </w:r>
      <w:r w:rsidR="00763B49" w:rsidRPr="00310C82">
        <w:rPr>
          <w:rFonts w:ascii="Arial" w:hAnsi="Arial" w:cs="Arial"/>
          <w:shd w:val="clear" w:color="auto" w:fill="FFFFFF"/>
        </w:rPr>
        <w:t>.</w:t>
      </w:r>
      <w:r w:rsidR="005C6E1B" w:rsidRPr="00310C82">
        <w:rPr>
          <w:rFonts w:ascii="Arial" w:hAnsi="Arial" w:cs="Arial"/>
          <w:shd w:val="clear" w:color="auto" w:fill="FFFFFF"/>
        </w:rPr>
        <w:t>”</w:t>
      </w:r>
    </w:p>
    <w:p w14:paraId="732EC8CC" w14:textId="1535CBBC" w:rsidR="00FE7D26" w:rsidRPr="00310C82" w:rsidRDefault="00763B49" w:rsidP="00310C82">
      <w:pPr>
        <w:spacing w:line="360" w:lineRule="auto"/>
        <w:jc w:val="both"/>
        <w:rPr>
          <w:rFonts w:ascii="Arial" w:eastAsia="Calibri" w:hAnsi="Arial" w:cs="Arial"/>
          <w:color w:val="000000" w:themeColor="text1"/>
        </w:rPr>
      </w:pPr>
      <w:r w:rsidRPr="00310C82">
        <w:rPr>
          <w:rFonts w:ascii="Arial" w:hAnsi="Arial" w:cs="Arial"/>
          <w:shd w:val="clear" w:color="auto" w:fill="FFFFFF"/>
        </w:rPr>
        <w:t xml:space="preserve"> </w:t>
      </w:r>
      <w:r w:rsidR="009D40A8" w:rsidRPr="00310C82">
        <w:rPr>
          <w:rFonts w:ascii="Arial" w:hAnsi="Arial" w:cs="Arial"/>
        </w:rPr>
        <w:t>Moreover, research over the past several years</w:t>
      </w:r>
      <w:r w:rsidR="008D20CB" w:rsidRPr="00310C82">
        <w:rPr>
          <w:rFonts w:ascii="Arial" w:hAnsi="Arial" w:cs="Arial"/>
        </w:rPr>
        <w:t xml:space="preserve"> indicates that another </w:t>
      </w:r>
      <w:r w:rsidR="003C20CC" w:rsidRPr="00310C82">
        <w:rPr>
          <w:rFonts w:ascii="Arial" w:hAnsi="Arial" w:cs="Arial"/>
        </w:rPr>
        <w:t>severe problem in</w:t>
      </w:r>
      <w:r w:rsidR="00B77F66" w:rsidRPr="00310C82">
        <w:rPr>
          <w:rFonts w:ascii="Arial" w:hAnsi="Arial" w:cs="Arial"/>
        </w:rPr>
        <w:t xml:space="preserve"> the</w:t>
      </w:r>
      <w:r w:rsidR="008D20CB" w:rsidRPr="00310C82">
        <w:rPr>
          <w:rFonts w:ascii="Arial" w:hAnsi="Arial" w:cs="Arial"/>
        </w:rPr>
        <w:t xml:space="preserve"> mental health sector</w:t>
      </w:r>
      <w:r w:rsidR="00B77F66" w:rsidRPr="00310C82">
        <w:rPr>
          <w:rFonts w:ascii="Arial" w:hAnsi="Arial" w:cs="Arial"/>
        </w:rPr>
        <w:t xml:space="preserve"> </w:t>
      </w:r>
      <w:r w:rsidR="00402703" w:rsidRPr="00310C82">
        <w:rPr>
          <w:rFonts w:ascii="Arial" w:hAnsi="Arial" w:cs="Arial"/>
        </w:rPr>
        <w:t xml:space="preserve">that </w:t>
      </w:r>
      <w:r w:rsidR="009309BD" w:rsidRPr="00310C82">
        <w:rPr>
          <w:rFonts w:ascii="Arial" w:hAnsi="Arial" w:cs="Arial"/>
        </w:rPr>
        <w:t>needs</w:t>
      </w:r>
      <w:r w:rsidR="00B77F66" w:rsidRPr="00310C82">
        <w:rPr>
          <w:rFonts w:ascii="Arial" w:hAnsi="Arial" w:cs="Arial"/>
        </w:rPr>
        <w:t xml:space="preserve"> to be solved is </w:t>
      </w:r>
      <w:r w:rsidR="009309BD" w:rsidRPr="00310C82">
        <w:rPr>
          <w:rFonts w:ascii="Arial" w:hAnsi="Arial" w:cs="Arial"/>
        </w:rPr>
        <w:t>misdiagnosis</w:t>
      </w:r>
      <w:r w:rsidR="009309BD" w:rsidRPr="00310C82">
        <w:rPr>
          <w:rFonts w:ascii="Arial" w:hAnsi="Arial" w:cs="Arial"/>
        </w:rPr>
        <w:t>.</w:t>
      </w:r>
      <w:r w:rsidR="00402703" w:rsidRPr="00310C82">
        <w:rPr>
          <w:rFonts w:ascii="Arial" w:hAnsi="Arial" w:cs="Arial"/>
        </w:rPr>
        <w:t xml:space="preserve"> Statistics show that </w:t>
      </w:r>
      <w:r w:rsidR="00210EDD" w:rsidRPr="00310C82">
        <w:rPr>
          <w:rFonts w:ascii="Arial" w:hAnsi="Arial" w:cs="Arial"/>
        </w:rPr>
        <w:t xml:space="preserve">more than a third of patients with </w:t>
      </w:r>
      <w:r w:rsidR="003C20CC" w:rsidRPr="00310C82">
        <w:rPr>
          <w:rFonts w:ascii="Arial" w:hAnsi="Arial" w:cs="Arial"/>
        </w:rPr>
        <w:t>severe</w:t>
      </w:r>
      <w:r w:rsidR="00210EDD" w:rsidRPr="00310C82">
        <w:rPr>
          <w:rFonts w:ascii="Arial" w:hAnsi="Arial" w:cs="Arial"/>
        </w:rPr>
        <w:t xml:space="preserve"> psychiatric </w:t>
      </w:r>
      <w:r w:rsidR="003C20CC" w:rsidRPr="00310C82">
        <w:rPr>
          <w:rFonts w:ascii="Arial" w:hAnsi="Arial" w:cs="Arial"/>
        </w:rPr>
        <w:t>conditions</w:t>
      </w:r>
      <w:r w:rsidR="00210EDD" w:rsidRPr="00310C82">
        <w:rPr>
          <w:rFonts w:ascii="Arial" w:hAnsi="Arial" w:cs="Arial"/>
        </w:rPr>
        <w:t xml:space="preserve"> were misdiagnosed</w:t>
      </w:r>
      <w:r w:rsidR="00D14DC4" w:rsidRPr="00310C82">
        <w:rPr>
          <w:rFonts w:ascii="Arial" w:hAnsi="Arial" w:cs="Arial"/>
        </w:rPr>
        <w:t xml:space="preserve">, </w:t>
      </w:r>
      <w:r w:rsidR="00512C8D" w:rsidRPr="00310C82">
        <w:rPr>
          <w:rFonts w:ascii="Arial" w:hAnsi="Arial" w:cs="Arial"/>
        </w:rPr>
        <w:t xml:space="preserve">with </w:t>
      </w:r>
      <w:r w:rsidR="00D14DC4" w:rsidRPr="00310C82">
        <w:rPr>
          <w:rFonts w:ascii="Arial" w:hAnsi="Arial" w:cs="Arial"/>
        </w:rPr>
        <w:t xml:space="preserve">23.71% </w:t>
      </w:r>
      <w:r w:rsidR="00427738" w:rsidRPr="00310C82">
        <w:rPr>
          <w:rFonts w:ascii="Arial" w:hAnsi="Arial" w:cs="Arial"/>
        </w:rPr>
        <w:t>being</w:t>
      </w:r>
      <w:r w:rsidR="001A72EA" w:rsidRPr="00310C82">
        <w:rPr>
          <w:rFonts w:ascii="Arial" w:hAnsi="Arial" w:cs="Arial"/>
        </w:rPr>
        <w:t xml:space="preserve"> schizophrenia</w:t>
      </w:r>
      <w:r w:rsidR="00D14DC4" w:rsidRPr="00310C82">
        <w:rPr>
          <w:rFonts w:ascii="Arial" w:hAnsi="Arial" w:cs="Arial"/>
        </w:rPr>
        <w:t xml:space="preserve"> </w:t>
      </w:r>
      <w:r w:rsidR="00512C8D" w:rsidRPr="00310C82">
        <w:rPr>
          <w:rFonts w:ascii="Arial" w:hAnsi="Arial" w:cs="Arial"/>
        </w:rPr>
        <w:t>patients</w:t>
      </w:r>
      <w:r w:rsidR="001A72EA" w:rsidRPr="00310C82">
        <w:rPr>
          <w:rFonts w:ascii="Arial" w:hAnsi="Arial" w:cs="Arial"/>
        </w:rPr>
        <w:t xml:space="preserve">. </w:t>
      </w:r>
      <w:r w:rsidR="0019387A" w:rsidRPr="00310C82">
        <w:rPr>
          <w:rFonts w:ascii="Arial" w:hAnsi="Arial" w:cs="Arial"/>
        </w:rPr>
        <w:t xml:space="preserve">Studies show that not just </w:t>
      </w:r>
      <w:r w:rsidR="005A72A6" w:rsidRPr="00310C82">
        <w:rPr>
          <w:rFonts w:ascii="Arial" w:hAnsi="Arial" w:cs="Arial"/>
        </w:rPr>
        <w:t xml:space="preserve">factors like </w:t>
      </w:r>
      <w:r w:rsidR="00427738" w:rsidRPr="00310C82">
        <w:rPr>
          <w:rFonts w:ascii="Arial" w:hAnsi="Arial" w:cs="Arial"/>
        </w:rPr>
        <w:t xml:space="preserve">the </w:t>
      </w:r>
      <w:r w:rsidR="00F44FC4" w:rsidRPr="00310C82">
        <w:rPr>
          <w:rFonts w:ascii="Arial" w:hAnsi="Arial" w:cs="Arial"/>
        </w:rPr>
        <w:t xml:space="preserve">instability of </w:t>
      </w:r>
      <w:r w:rsidR="00427738" w:rsidRPr="00310C82">
        <w:rPr>
          <w:rFonts w:ascii="Arial" w:hAnsi="Arial" w:cs="Arial"/>
        </w:rPr>
        <w:t xml:space="preserve">the </w:t>
      </w:r>
      <w:r w:rsidR="00F44FC4" w:rsidRPr="00310C82">
        <w:rPr>
          <w:rFonts w:ascii="Arial" w:hAnsi="Arial" w:cs="Arial"/>
        </w:rPr>
        <w:t xml:space="preserve">patient, history and </w:t>
      </w:r>
      <w:r w:rsidR="00722543" w:rsidRPr="00310C82">
        <w:rPr>
          <w:rFonts w:ascii="Arial" w:hAnsi="Arial" w:cs="Arial"/>
        </w:rPr>
        <w:t>overlap of symptoms</w:t>
      </w:r>
      <w:r w:rsidR="00722543" w:rsidRPr="00310C82">
        <w:rPr>
          <w:rFonts w:ascii="Arial" w:hAnsi="Arial" w:cs="Arial"/>
        </w:rPr>
        <w:t xml:space="preserve"> contribute to </w:t>
      </w:r>
      <w:r w:rsidR="00722543" w:rsidRPr="00310C82">
        <w:rPr>
          <w:rFonts w:ascii="Arial" w:hAnsi="Arial" w:cs="Arial"/>
        </w:rPr>
        <w:t>misdiagnosis</w:t>
      </w:r>
      <w:r w:rsidR="00722543" w:rsidRPr="00310C82">
        <w:rPr>
          <w:rFonts w:ascii="Arial" w:hAnsi="Arial" w:cs="Arial"/>
        </w:rPr>
        <w:t xml:space="preserve"> but also </w:t>
      </w:r>
      <w:r w:rsidR="00427738" w:rsidRPr="00310C82">
        <w:rPr>
          <w:rFonts w:ascii="Arial" w:hAnsi="Arial" w:cs="Arial"/>
        </w:rPr>
        <w:t>the</w:t>
      </w:r>
      <w:r w:rsidR="00722543" w:rsidRPr="00310C82">
        <w:rPr>
          <w:rFonts w:ascii="Arial" w:hAnsi="Arial" w:cs="Arial"/>
        </w:rPr>
        <w:t xml:space="preserve"> </w:t>
      </w:r>
      <w:r w:rsidR="007D7A9E" w:rsidRPr="00310C82">
        <w:rPr>
          <w:rFonts w:ascii="Arial" w:hAnsi="Arial" w:cs="Arial"/>
        </w:rPr>
        <w:t>experience and knowledge of the professionals involved</w:t>
      </w:r>
      <w:r w:rsidR="001A507A" w:rsidRPr="00310C82">
        <w:rPr>
          <w:rFonts w:ascii="Arial" w:hAnsi="Arial" w:cs="Arial"/>
        </w:rPr>
        <w:t xml:space="preserve"> </w:t>
      </w:r>
      <w:r w:rsidR="00427738" w:rsidRPr="00310C82">
        <w:rPr>
          <w:rFonts w:ascii="Arial" w:hAnsi="Arial" w:cs="Arial"/>
        </w:rPr>
        <w:t>(</w:t>
      </w:r>
      <w:r w:rsidR="00427738" w:rsidRPr="00310C82">
        <w:rPr>
          <w:rFonts w:ascii="Arial" w:eastAsia="Calibri" w:hAnsi="Arial" w:cs="Arial"/>
          <w:color w:val="000000" w:themeColor="text1"/>
        </w:rPr>
        <w:t>Ayano</w:t>
      </w:r>
      <w:r w:rsidR="001A507A" w:rsidRPr="00310C82">
        <w:rPr>
          <w:rFonts w:ascii="Arial" w:eastAsia="Calibri" w:hAnsi="Arial" w:cs="Arial"/>
          <w:color w:val="000000" w:themeColor="text1"/>
        </w:rPr>
        <w:t xml:space="preserve"> </w:t>
      </w:r>
      <w:r w:rsidR="00BB3555" w:rsidRPr="00310C82">
        <w:rPr>
          <w:rFonts w:ascii="Arial" w:eastAsia="Calibri" w:hAnsi="Arial" w:cs="Arial"/>
          <w:color w:val="000000" w:themeColor="text1"/>
        </w:rPr>
        <w:t>et</w:t>
      </w:r>
      <w:r w:rsidR="00427738" w:rsidRPr="00310C82">
        <w:rPr>
          <w:rFonts w:ascii="Arial" w:eastAsia="Calibri" w:hAnsi="Arial" w:cs="Arial"/>
          <w:color w:val="000000" w:themeColor="text1"/>
        </w:rPr>
        <w:t xml:space="preserve"> al.</w:t>
      </w:r>
      <w:r w:rsidR="00427738" w:rsidRPr="00310C82">
        <w:rPr>
          <w:rFonts w:ascii="Arial" w:eastAsia="Calibri" w:hAnsi="Arial" w:cs="Arial"/>
          <w:color w:val="000000" w:themeColor="text1"/>
        </w:rPr>
        <w:t>,</w:t>
      </w:r>
      <w:r w:rsidR="00427738" w:rsidRPr="00310C82">
        <w:rPr>
          <w:rFonts w:ascii="Arial" w:eastAsia="Calibri" w:hAnsi="Arial" w:cs="Arial"/>
          <w:color w:val="000000" w:themeColor="text1"/>
        </w:rPr>
        <w:t>2021)</w:t>
      </w:r>
      <w:r w:rsidR="00BB3555" w:rsidRPr="00310C82">
        <w:rPr>
          <w:rFonts w:ascii="Arial" w:eastAsia="Calibri" w:hAnsi="Arial" w:cs="Arial"/>
          <w:color w:val="000000" w:themeColor="text1"/>
        </w:rPr>
        <w:t>.</w:t>
      </w:r>
      <w:r w:rsidR="00C94E8E" w:rsidRPr="00310C82">
        <w:rPr>
          <w:rFonts w:ascii="Arial" w:eastAsia="Calibri" w:hAnsi="Arial" w:cs="Arial"/>
          <w:color w:val="000000" w:themeColor="text1"/>
        </w:rPr>
        <w:t xml:space="preserve"> More training</w:t>
      </w:r>
      <w:r w:rsidR="00521430" w:rsidRPr="00310C82">
        <w:rPr>
          <w:rFonts w:ascii="Arial" w:eastAsia="Calibri" w:hAnsi="Arial" w:cs="Arial"/>
          <w:color w:val="000000" w:themeColor="text1"/>
        </w:rPr>
        <w:t xml:space="preserve"> for mental health </w:t>
      </w:r>
      <w:r w:rsidR="00521430" w:rsidRPr="00310C82">
        <w:rPr>
          <w:rFonts w:ascii="Arial" w:eastAsia="Calibri" w:hAnsi="Arial" w:cs="Arial"/>
          <w:color w:val="000000" w:themeColor="text1"/>
        </w:rPr>
        <w:lastRenderedPageBreak/>
        <w:t>professionals should be done.</w:t>
      </w:r>
      <w:r w:rsidR="001B725D" w:rsidRPr="00310C82">
        <w:rPr>
          <w:rFonts w:ascii="Arial" w:eastAsia="Calibri" w:hAnsi="Arial" w:cs="Arial"/>
          <w:color w:val="000000" w:themeColor="text1"/>
        </w:rPr>
        <w:t xml:space="preserve"> Investition </w:t>
      </w:r>
      <w:r w:rsidR="005C3039" w:rsidRPr="00310C82">
        <w:rPr>
          <w:rFonts w:ascii="Arial" w:eastAsia="Calibri" w:hAnsi="Arial" w:cs="Arial"/>
          <w:color w:val="000000" w:themeColor="text1"/>
        </w:rPr>
        <w:t>should</w:t>
      </w:r>
      <w:r w:rsidR="001B725D" w:rsidRPr="00310C82">
        <w:rPr>
          <w:rFonts w:ascii="Arial" w:eastAsia="Calibri" w:hAnsi="Arial" w:cs="Arial"/>
          <w:color w:val="000000" w:themeColor="text1"/>
        </w:rPr>
        <w:t xml:space="preserve"> be done not just in </w:t>
      </w:r>
      <w:r w:rsidR="005C3039" w:rsidRPr="00310C82">
        <w:rPr>
          <w:rFonts w:ascii="Arial" w:eastAsia="Calibri" w:hAnsi="Arial" w:cs="Arial"/>
          <w:color w:val="000000" w:themeColor="text1"/>
        </w:rPr>
        <w:t>research</w:t>
      </w:r>
      <w:r w:rsidR="001B725D" w:rsidRPr="00310C82">
        <w:rPr>
          <w:rFonts w:ascii="Arial" w:eastAsia="Calibri" w:hAnsi="Arial" w:cs="Arial"/>
          <w:color w:val="000000" w:themeColor="text1"/>
        </w:rPr>
        <w:t xml:space="preserve"> but also in </w:t>
      </w:r>
      <w:r w:rsidR="005C3039" w:rsidRPr="00310C82">
        <w:rPr>
          <w:rFonts w:ascii="Arial" w:eastAsia="Calibri" w:hAnsi="Arial" w:cs="Arial"/>
          <w:color w:val="000000" w:themeColor="text1"/>
        </w:rPr>
        <w:t>professionals</w:t>
      </w:r>
      <w:r w:rsidR="00627BB9" w:rsidRPr="00310C82">
        <w:rPr>
          <w:rFonts w:ascii="Arial" w:eastAsia="Calibri" w:hAnsi="Arial" w:cs="Arial"/>
          <w:color w:val="000000" w:themeColor="text1"/>
        </w:rPr>
        <w:t xml:space="preserve"> </w:t>
      </w:r>
      <w:r w:rsidR="005C3039" w:rsidRPr="00310C82">
        <w:rPr>
          <w:rFonts w:ascii="Arial" w:eastAsia="Calibri" w:hAnsi="Arial" w:cs="Arial"/>
          <w:color w:val="000000" w:themeColor="text1"/>
        </w:rPr>
        <w:t>who</w:t>
      </w:r>
      <w:r w:rsidR="00627BB9" w:rsidRPr="00310C82">
        <w:rPr>
          <w:rFonts w:ascii="Arial" w:eastAsia="Calibri" w:hAnsi="Arial" w:cs="Arial"/>
          <w:color w:val="000000" w:themeColor="text1"/>
        </w:rPr>
        <w:t xml:space="preserve"> </w:t>
      </w:r>
      <w:r w:rsidR="005C3039" w:rsidRPr="00310C82">
        <w:rPr>
          <w:rFonts w:ascii="Arial" w:eastAsia="Calibri" w:hAnsi="Arial" w:cs="Arial"/>
          <w:color w:val="000000" w:themeColor="text1"/>
        </w:rPr>
        <w:t>work</w:t>
      </w:r>
      <w:r w:rsidR="00627BB9" w:rsidRPr="00310C82">
        <w:rPr>
          <w:rFonts w:ascii="Arial" w:eastAsia="Calibri" w:hAnsi="Arial" w:cs="Arial"/>
          <w:color w:val="000000" w:themeColor="text1"/>
        </w:rPr>
        <w:t xml:space="preserve"> with patients</w:t>
      </w:r>
      <w:r w:rsidR="005C3039" w:rsidRPr="00310C82">
        <w:rPr>
          <w:rFonts w:ascii="Arial" w:eastAsia="Calibri" w:hAnsi="Arial" w:cs="Arial"/>
          <w:color w:val="000000" w:themeColor="text1"/>
        </w:rPr>
        <w:t xml:space="preserve"> to </w:t>
      </w:r>
      <w:r w:rsidR="00C8548B" w:rsidRPr="00310C82">
        <w:rPr>
          <w:rFonts w:ascii="Arial" w:eastAsia="Calibri" w:hAnsi="Arial" w:cs="Arial"/>
          <w:color w:val="000000" w:themeColor="text1"/>
        </w:rPr>
        <w:t xml:space="preserve">make </w:t>
      </w:r>
      <w:r w:rsidR="00A42C32" w:rsidRPr="00310C82">
        <w:rPr>
          <w:rFonts w:ascii="Arial" w:eastAsia="Calibri" w:hAnsi="Arial" w:cs="Arial"/>
          <w:color w:val="000000" w:themeColor="text1"/>
        </w:rPr>
        <w:t>patients</w:t>
      </w:r>
      <w:r w:rsidR="005C3039" w:rsidRPr="00310C82">
        <w:rPr>
          <w:rFonts w:ascii="Arial" w:eastAsia="Calibri" w:hAnsi="Arial" w:cs="Arial"/>
          <w:color w:val="000000" w:themeColor="text1"/>
        </w:rPr>
        <w:t xml:space="preserve"> </w:t>
      </w:r>
      <w:r w:rsidR="00A42C32" w:rsidRPr="00310C82">
        <w:rPr>
          <w:rFonts w:ascii="Arial" w:eastAsia="Calibri" w:hAnsi="Arial" w:cs="Arial"/>
          <w:color w:val="000000" w:themeColor="text1"/>
        </w:rPr>
        <w:t>feel</w:t>
      </w:r>
      <w:r w:rsidR="005C3039" w:rsidRPr="00310C82">
        <w:rPr>
          <w:rFonts w:ascii="Arial" w:eastAsia="Calibri" w:hAnsi="Arial" w:cs="Arial"/>
          <w:color w:val="000000" w:themeColor="text1"/>
        </w:rPr>
        <w:t xml:space="preserve"> confident in </w:t>
      </w:r>
      <w:r w:rsidR="00A42C32" w:rsidRPr="00310C82">
        <w:rPr>
          <w:rFonts w:ascii="Arial" w:eastAsia="Calibri" w:hAnsi="Arial" w:cs="Arial"/>
          <w:color w:val="000000" w:themeColor="text1"/>
        </w:rPr>
        <w:t xml:space="preserve">the </w:t>
      </w:r>
      <w:r w:rsidR="005C3039" w:rsidRPr="00310C82">
        <w:rPr>
          <w:rFonts w:ascii="Arial" w:eastAsia="Calibri" w:hAnsi="Arial" w:cs="Arial"/>
          <w:color w:val="000000" w:themeColor="text1"/>
        </w:rPr>
        <w:t xml:space="preserve">diagnosis. </w:t>
      </w:r>
      <w:r w:rsidR="00A42C32" w:rsidRPr="00310C82">
        <w:rPr>
          <w:rFonts w:ascii="Arial" w:eastAsia="Calibri" w:hAnsi="Arial" w:cs="Arial"/>
          <w:color w:val="000000" w:themeColor="text1"/>
        </w:rPr>
        <w:t xml:space="preserve">All </w:t>
      </w:r>
      <w:r w:rsidR="00DA4457" w:rsidRPr="00310C82">
        <w:rPr>
          <w:rFonts w:ascii="Arial" w:eastAsia="Calibri" w:hAnsi="Arial" w:cs="Arial"/>
          <w:color w:val="000000" w:themeColor="text1"/>
        </w:rPr>
        <w:t>patients</w:t>
      </w:r>
      <w:r w:rsidR="00A42C32" w:rsidRPr="00310C82">
        <w:rPr>
          <w:rFonts w:ascii="Arial" w:eastAsia="Calibri" w:hAnsi="Arial" w:cs="Arial"/>
          <w:color w:val="000000" w:themeColor="text1"/>
        </w:rPr>
        <w:t xml:space="preserve"> </w:t>
      </w:r>
      <w:r w:rsidR="002B25DE" w:rsidRPr="00310C82">
        <w:rPr>
          <w:rFonts w:ascii="Arial" w:eastAsia="Calibri" w:hAnsi="Arial" w:cs="Arial"/>
          <w:color w:val="000000" w:themeColor="text1"/>
        </w:rPr>
        <w:t xml:space="preserve">must have </w:t>
      </w:r>
      <w:r w:rsidR="00E84114" w:rsidRPr="00310C82">
        <w:rPr>
          <w:rFonts w:ascii="Arial" w:eastAsia="Calibri" w:hAnsi="Arial" w:cs="Arial"/>
          <w:color w:val="000000" w:themeColor="text1"/>
        </w:rPr>
        <w:t>a</w:t>
      </w:r>
      <w:r w:rsidR="00DA4457" w:rsidRPr="00310C82">
        <w:rPr>
          <w:rFonts w:ascii="Arial" w:eastAsia="Calibri" w:hAnsi="Arial" w:cs="Arial"/>
          <w:color w:val="000000" w:themeColor="text1"/>
        </w:rPr>
        <w:t xml:space="preserve"> </w:t>
      </w:r>
      <w:r w:rsidR="00E84114" w:rsidRPr="00310C82">
        <w:rPr>
          <w:rFonts w:ascii="Arial" w:eastAsia="Calibri" w:hAnsi="Arial" w:cs="Arial"/>
          <w:color w:val="000000" w:themeColor="text1"/>
        </w:rPr>
        <w:t xml:space="preserve">psychological </w:t>
      </w:r>
      <w:r w:rsidR="00DA4457" w:rsidRPr="00310C82">
        <w:rPr>
          <w:rFonts w:ascii="Arial" w:eastAsia="Calibri" w:hAnsi="Arial" w:cs="Arial"/>
          <w:color w:val="000000" w:themeColor="text1"/>
        </w:rPr>
        <w:t>assessment</w:t>
      </w:r>
      <w:r w:rsidR="002B25DE" w:rsidRPr="00310C82">
        <w:rPr>
          <w:rFonts w:ascii="Arial" w:eastAsia="Calibri" w:hAnsi="Arial" w:cs="Arial"/>
          <w:color w:val="000000" w:themeColor="text1"/>
        </w:rPr>
        <w:t xml:space="preserve"> with </w:t>
      </w:r>
      <w:r w:rsidR="00DE08DF" w:rsidRPr="00310C82">
        <w:rPr>
          <w:rFonts w:ascii="Arial" w:eastAsia="Calibri" w:hAnsi="Arial" w:cs="Arial"/>
          <w:color w:val="000000" w:themeColor="text1"/>
        </w:rPr>
        <w:t>at</w:t>
      </w:r>
      <w:r w:rsidR="002B25DE" w:rsidRPr="00310C82">
        <w:rPr>
          <w:rFonts w:ascii="Arial" w:eastAsia="Calibri" w:hAnsi="Arial" w:cs="Arial"/>
          <w:color w:val="000000" w:themeColor="text1"/>
        </w:rPr>
        <w:t xml:space="preserve"> </w:t>
      </w:r>
      <w:r w:rsidR="00DA4457" w:rsidRPr="00310C82">
        <w:rPr>
          <w:rFonts w:ascii="Arial" w:eastAsia="Calibri" w:hAnsi="Arial" w:cs="Arial"/>
          <w:color w:val="000000" w:themeColor="text1"/>
        </w:rPr>
        <w:t>least</w:t>
      </w:r>
      <w:r w:rsidR="002B25DE" w:rsidRPr="00310C82">
        <w:rPr>
          <w:rFonts w:ascii="Arial" w:eastAsia="Calibri" w:hAnsi="Arial" w:cs="Arial"/>
          <w:color w:val="000000" w:themeColor="text1"/>
        </w:rPr>
        <w:t xml:space="preserve"> </w:t>
      </w:r>
      <w:r w:rsidR="00E2495C" w:rsidRPr="00310C82">
        <w:rPr>
          <w:rFonts w:ascii="Arial" w:eastAsia="Calibri" w:hAnsi="Arial" w:cs="Arial"/>
          <w:color w:val="000000" w:themeColor="text1"/>
        </w:rPr>
        <w:t>two</w:t>
      </w:r>
      <w:r w:rsidR="002B25DE" w:rsidRPr="00310C82">
        <w:rPr>
          <w:rFonts w:ascii="Arial" w:eastAsia="Calibri" w:hAnsi="Arial" w:cs="Arial"/>
          <w:color w:val="000000" w:themeColor="text1"/>
        </w:rPr>
        <w:t xml:space="preserve"> </w:t>
      </w:r>
      <w:r w:rsidR="00E84114" w:rsidRPr="00310C82">
        <w:rPr>
          <w:rFonts w:ascii="Arial" w:eastAsia="Calibri" w:hAnsi="Arial" w:cs="Arial"/>
          <w:color w:val="000000" w:themeColor="text1"/>
        </w:rPr>
        <w:t>psychiatrists</w:t>
      </w:r>
      <w:r w:rsidR="002B25DE" w:rsidRPr="00310C82">
        <w:rPr>
          <w:rFonts w:ascii="Arial" w:eastAsia="Calibri" w:hAnsi="Arial" w:cs="Arial"/>
          <w:color w:val="000000" w:themeColor="text1"/>
        </w:rPr>
        <w:t xml:space="preserve"> </w:t>
      </w:r>
      <w:r w:rsidR="00E84114" w:rsidRPr="00310C82">
        <w:rPr>
          <w:rFonts w:ascii="Arial" w:eastAsia="Calibri" w:hAnsi="Arial" w:cs="Arial"/>
          <w:color w:val="000000" w:themeColor="text1"/>
        </w:rPr>
        <w:t>before</w:t>
      </w:r>
      <w:r w:rsidR="002B25DE" w:rsidRPr="00310C82">
        <w:rPr>
          <w:rFonts w:ascii="Arial" w:eastAsia="Calibri" w:hAnsi="Arial" w:cs="Arial"/>
          <w:color w:val="000000" w:themeColor="text1"/>
        </w:rPr>
        <w:t xml:space="preserve"> </w:t>
      </w:r>
      <w:r w:rsidR="003852F9" w:rsidRPr="00310C82">
        <w:rPr>
          <w:rFonts w:ascii="Arial" w:eastAsia="Calibri" w:hAnsi="Arial" w:cs="Arial"/>
          <w:color w:val="000000" w:themeColor="text1"/>
        </w:rPr>
        <w:t>being</w:t>
      </w:r>
      <w:r w:rsidR="00E2495C" w:rsidRPr="00310C82">
        <w:rPr>
          <w:rFonts w:ascii="Arial" w:eastAsia="Calibri" w:hAnsi="Arial" w:cs="Arial"/>
          <w:color w:val="000000" w:themeColor="text1"/>
        </w:rPr>
        <w:t xml:space="preserve"> diagnosed with </w:t>
      </w:r>
      <w:r w:rsidR="00E84114" w:rsidRPr="00310C82">
        <w:rPr>
          <w:rFonts w:ascii="Arial" w:eastAsia="Calibri" w:hAnsi="Arial" w:cs="Arial"/>
          <w:color w:val="000000" w:themeColor="text1"/>
        </w:rPr>
        <w:t>schizophrenia</w:t>
      </w:r>
      <w:r w:rsidR="00E2495C" w:rsidRPr="00310C82">
        <w:rPr>
          <w:rFonts w:ascii="Arial" w:eastAsia="Calibri" w:hAnsi="Arial" w:cs="Arial"/>
          <w:color w:val="000000" w:themeColor="text1"/>
        </w:rPr>
        <w:t xml:space="preserve"> to avoid </w:t>
      </w:r>
      <w:r w:rsidR="00DA4457" w:rsidRPr="00310C82">
        <w:rPr>
          <w:rFonts w:ascii="Arial" w:eastAsia="Calibri" w:hAnsi="Arial" w:cs="Arial"/>
          <w:color w:val="000000" w:themeColor="text1"/>
        </w:rPr>
        <w:t xml:space="preserve">misdiagnosis and future </w:t>
      </w:r>
      <w:r w:rsidR="003852F9" w:rsidRPr="00310C82">
        <w:rPr>
          <w:rFonts w:ascii="Arial" w:eastAsia="Calibri" w:hAnsi="Arial" w:cs="Arial"/>
          <w:color w:val="000000" w:themeColor="text1"/>
        </w:rPr>
        <w:t>complications</w:t>
      </w:r>
      <w:r w:rsidR="00DA4457" w:rsidRPr="00310C82">
        <w:rPr>
          <w:rFonts w:ascii="Arial" w:eastAsia="Calibri" w:hAnsi="Arial" w:cs="Arial"/>
          <w:color w:val="000000" w:themeColor="text1"/>
        </w:rPr>
        <w:t xml:space="preserve"> as </w:t>
      </w:r>
      <w:r w:rsidR="003852F9" w:rsidRPr="00310C82">
        <w:rPr>
          <w:rFonts w:ascii="Arial" w:eastAsia="Calibri" w:hAnsi="Arial" w:cs="Arial"/>
          <w:color w:val="000000" w:themeColor="text1"/>
        </w:rPr>
        <w:t>consequences</w:t>
      </w:r>
      <w:r w:rsidR="00DA4457" w:rsidRPr="00310C82">
        <w:rPr>
          <w:rFonts w:ascii="Arial" w:eastAsia="Calibri" w:hAnsi="Arial" w:cs="Arial"/>
          <w:color w:val="000000" w:themeColor="text1"/>
        </w:rPr>
        <w:t>.</w:t>
      </w:r>
      <w:r w:rsidR="007C2271" w:rsidRPr="00310C82">
        <w:rPr>
          <w:rFonts w:ascii="Arial" w:eastAsia="Calibri" w:hAnsi="Arial" w:cs="Arial"/>
          <w:color w:val="000000" w:themeColor="text1"/>
        </w:rPr>
        <w:t xml:space="preserve"> </w:t>
      </w:r>
      <w:r w:rsidR="00FE0F97" w:rsidRPr="00310C82">
        <w:rPr>
          <w:rFonts w:ascii="Arial" w:eastAsia="Calibri" w:hAnsi="Arial" w:cs="Arial"/>
          <w:color w:val="000000" w:themeColor="text1"/>
        </w:rPr>
        <w:t>Professionals</w:t>
      </w:r>
      <w:r w:rsidR="00CE7CBE" w:rsidRPr="00310C82">
        <w:rPr>
          <w:rFonts w:ascii="Arial" w:eastAsia="Calibri" w:hAnsi="Arial" w:cs="Arial"/>
          <w:color w:val="000000" w:themeColor="text1"/>
        </w:rPr>
        <w:t xml:space="preserve"> in Mental health </w:t>
      </w:r>
      <w:r w:rsidR="00FE0F97" w:rsidRPr="00310C82">
        <w:rPr>
          <w:rFonts w:ascii="Arial" w:eastAsia="Calibri" w:hAnsi="Arial" w:cs="Arial"/>
          <w:color w:val="000000" w:themeColor="text1"/>
        </w:rPr>
        <w:t>should</w:t>
      </w:r>
      <w:r w:rsidR="00CE7CBE" w:rsidRPr="00310C82">
        <w:rPr>
          <w:rFonts w:ascii="Arial" w:eastAsia="Calibri" w:hAnsi="Arial" w:cs="Arial"/>
          <w:color w:val="000000" w:themeColor="text1"/>
        </w:rPr>
        <w:t xml:space="preserve"> have mental and financial </w:t>
      </w:r>
      <w:r w:rsidR="00FE0F97" w:rsidRPr="00310C82">
        <w:rPr>
          <w:rFonts w:ascii="Arial" w:eastAsia="Calibri" w:hAnsi="Arial" w:cs="Arial"/>
          <w:color w:val="000000" w:themeColor="text1"/>
        </w:rPr>
        <w:t>support</w:t>
      </w:r>
      <w:r w:rsidR="00CE7CBE" w:rsidRPr="00310C82">
        <w:rPr>
          <w:rFonts w:ascii="Arial" w:eastAsia="Calibri" w:hAnsi="Arial" w:cs="Arial"/>
          <w:color w:val="000000" w:themeColor="text1"/>
        </w:rPr>
        <w:t xml:space="preserve"> to </w:t>
      </w:r>
      <w:r w:rsidR="00FE0F97" w:rsidRPr="00310C82">
        <w:rPr>
          <w:rFonts w:ascii="Arial" w:eastAsia="Calibri" w:hAnsi="Arial" w:cs="Arial"/>
          <w:color w:val="000000" w:themeColor="text1"/>
        </w:rPr>
        <w:t xml:space="preserve">improve and </w:t>
      </w:r>
      <w:r w:rsidR="00CE7CBE" w:rsidRPr="00310C82">
        <w:rPr>
          <w:rFonts w:ascii="Arial" w:eastAsia="Calibri" w:hAnsi="Arial" w:cs="Arial"/>
          <w:color w:val="000000" w:themeColor="text1"/>
        </w:rPr>
        <w:t xml:space="preserve">develop new </w:t>
      </w:r>
      <w:r w:rsidR="00FE0F97" w:rsidRPr="00310C82">
        <w:rPr>
          <w:rFonts w:ascii="Arial" w:eastAsia="Calibri" w:hAnsi="Arial" w:cs="Arial"/>
          <w:color w:val="000000" w:themeColor="text1"/>
        </w:rPr>
        <w:t xml:space="preserve">skills </w:t>
      </w:r>
      <w:r w:rsidR="00D82764" w:rsidRPr="00310C82">
        <w:rPr>
          <w:rFonts w:ascii="Arial" w:eastAsia="Calibri" w:hAnsi="Arial" w:cs="Arial"/>
          <w:color w:val="000000" w:themeColor="text1"/>
        </w:rPr>
        <w:t>to</w:t>
      </w:r>
      <w:r w:rsidR="00B650A7" w:rsidRPr="00310C82">
        <w:rPr>
          <w:rFonts w:ascii="Arial" w:eastAsia="Calibri" w:hAnsi="Arial" w:cs="Arial"/>
          <w:color w:val="000000" w:themeColor="text1"/>
        </w:rPr>
        <w:t xml:space="preserve"> improve care for service users</w:t>
      </w:r>
      <w:r w:rsidR="00FE0F97" w:rsidRPr="00310C82">
        <w:rPr>
          <w:rFonts w:ascii="Arial" w:eastAsia="Calibri" w:hAnsi="Arial" w:cs="Arial"/>
          <w:color w:val="000000" w:themeColor="text1"/>
        </w:rPr>
        <w:t>.</w:t>
      </w:r>
      <w:r w:rsidR="00FE7D26" w:rsidRPr="00310C82">
        <w:rPr>
          <w:rFonts w:ascii="Arial" w:eastAsia="Calibri" w:hAnsi="Arial" w:cs="Arial"/>
          <w:color w:val="000000" w:themeColor="text1"/>
        </w:rPr>
        <w:t xml:space="preserve"> </w:t>
      </w:r>
    </w:p>
    <w:p w14:paraId="2B40E330" w14:textId="1318F992" w:rsidR="00F41958" w:rsidRPr="00310C82" w:rsidRDefault="00DE08DF" w:rsidP="00310C82">
      <w:pPr>
        <w:spacing w:line="360" w:lineRule="auto"/>
        <w:jc w:val="both"/>
        <w:rPr>
          <w:rFonts w:ascii="Arial" w:eastAsia="Calibri" w:hAnsi="Arial" w:cs="Arial"/>
          <w:color w:val="000000" w:themeColor="text1"/>
        </w:rPr>
      </w:pPr>
      <w:r w:rsidRPr="00310C82">
        <w:rPr>
          <w:rFonts w:ascii="Arial" w:eastAsia="Calibri" w:hAnsi="Arial" w:cs="Arial"/>
          <w:color w:val="000000" w:themeColor="text1"/>
        </w:rPr>
        <w:t xml:space="preserve">Stigma </w:t>
      </w:r>
      <w:r w:rsidR="0015551E" w:rsidRPr="00310C82">
        <w:rPr>
          <w:rFonts w:ascii="Arial" w:eastAsia="Calibri" w:hAnsi="Arial" w:cs="Arial"/>
          <w:color w:val="000000" w:themeColor="text1"/>
        </w:rPr>
        <w:t xml:space="preserve">is another </w:t>
      </w:r>
      <w:r w:rsidR="00776603" w:rsidRPr="00310C82">
        <w:rPr>
          <w:rFonts w:ascii="Arial" w:eastAsia="Calibri" w:hAnsi="Arial" w:cs="Arial"/>
          <w:color w:val="000000" w:themeColor="text1"/>
        </w:rPr>
        <w:t>challenge</w:t>
      </w:r>
      <w:r w:rsidR="0015551E" w:rsidRPr="00310C82">
        <w:rPr>
          <w:rFonts w:ascii="Arial" w:eastAsia="Calibri" w:hAnsi="Arial" w:cs="Arial"/>
          <w:color w:val="000000" w:themeColor="text1"/>
        </w:rPr>
        <w:t xml:space="preserve"> that </w:t>
      </w:r>
      <w:r w:rsidR="00776603" w:rsidRPr="00310C82">
        <w:rPr>
          <w:rFonts w:ascii="Arial" w:eastAsia="Calibri" w:hAnsi="Arial" w:cs="Arial"/>
          <w:color w:val="000000" w:themeColor="text1"/>
        </w:rPr>
        <w:t>has</w:t>
      </w:r>
      <w:r w:rsidR="0015551E" w:rsidRPr="00310C82">
        <w:rPr>
          <w:rFonts w:ascii="Arial" w:eastAsia="Calibri" w:hAnsi="Arial" w:cs="Arial"/>
          <w:color w:val="000000" w:themeColor="text1"/>
        </w:rPr>
        <w:t xml:space="preserve"> </w:t>
      </w:r>
      <w:r w:rsidR="00776603" w:rsidRPr="00310C82">
        <w:rPr>
          <w:rFonts w:ascii="Arial" w:eastAsia="Calibri" w:hAnsi="Arial" w:cs="Arial"/>
          <w:color w:val="000000" w:themeColor="text1"/>
        </w:rPr>
        <w:t xml:space="preserve">a </w:t>
      </w:r>
      <w:r w:rsidR="00BE3BAB" w:rsidRPr="00310C82">
        <w:rPr>
          <w:rFonts w:ascii="Arial" w:eastAsia="Calibri" w:hAnsi="Arial" w:cs="Arial"/>
          <w:color w:val="000000" w:themeColor="text1"/>
        </w:rPr>
        <w:t>substantial</w:t>
      </w:r>
      <w:r w:rsidR="00776603" w:rsidRPr="00310C82">
        <w:rPr>
          <w:rFonts w:ascii="Arial" w:eastAsia="Calibri" w:hAnsi="Arial" w:cs="Arial"/>
          <w:color w:val="000000" w:themeColor="text1"/>
        </w:rPr>
        <w:t xml:space="preserve"> negative impact on the </w:t>
      </w:r>
      <w:r w:rsidR="001C55E1" w:rsidRPr="00310C82">
        <w:rPr>
          <w:rFonts w:ascii="Arial" w:eastAsia="Calibri" w:hAnsi="Arial" w:cs="Arial"/>
          <w:color w:val="000000" w:themeColor="text1"/>
        </w:rPr>
        <w:t>lives</w:t>
      </w:r>
      <w:r w:rsidR="00776603" w:rsidRPr="00310C82">
        <w:rPr>
          <w:rFonts w:ascii="Arial" w:eastAsia="Calibri" w:hAnsi="Arial" w:cs="Arial"/>
          <w:color w:val="000000" w:themeColor="text1"/>
        </w:rPr>
        <w:t xml:space="preserve"> of schizophrenia </w:t>
      </w:r>
      <w:r w:rsidR="00507922" w:rsidRPr="00310C82">
        <w:rPr>
          <w:rFonts w:ascii="Arial" w:eastAsia="Calibri" w:hAnsi="Arial" w:cs="Arial"/>
          <w:color w:val="000000" w:themeColor="text1"/>
        </w:rPr>
        <w:t>patients</w:t>
      </w:r>
      <w:r w:rsidR="00776603" w:rsidRPr="00310C82">
        <w:rPr>
          <w:rFonts w:ascii="Arial" w:eastAsia="Calibri" w:hAnsi="Arial" w:cs="Arial"/>
          <w:color w:val="000000" w:themeColor="text1"/>
        </w:rPr>
        <w:t>.</w:t>
      </w:r>
      <w:r w:rsidR="005F2B28" w:rsidRPr="00310C82">
        <w:rPr>
          <w:rFonts w:ascii="Arial" w:eastAsia="Calibri" w:hAnsi="Arial" w:cs="Arial"/>
          <w:color w:val="000000" w:themeColor="text1"/>
        </w:rPr>
        <w:t xml:space="preserve"> </w:t>
      </w:r>
      <w:r w:rsidR="001C55E1" w:rsidRPr="00310C82">
        <w:rPr>
          <w:rFonts w:ascii="Arial" w:eastAsia="Calibri" w:hAnsi="Arial" w:cs="Arial"/>
          <w:color w:val="000000" w:themeColor="text1"/>
        </w:rPr>
        <w:t>Society believes</w:t>
      </w:r>
      <w:r w:rsidR="001D20C5" w:rsidRPr="00310C82">
        <w:rPr>
          <w:rFonts w:ascii="Arial" w:eastAsia="Calibri" w:hAnsi="Arial" w:cs="Arial"/>
          <w:color w:val="000000" w:themeColor="text1"/>
        </w:rPr>
        <w:t xml:space="preserve"> that </w:t>
      </w:r>
      <w:r w:rsidR="00DD0B99" w:rsidRPr="00310C82">
        <w:rPr>
          <w:rFonts w:ascii="Arial" w:eastAsia="Calibri" w:hAnsi="Arial" w:cs="Arial"/>
          <w:color w:val="000000" w:themeColor="text1"/>
        </w:rPr>
        <w:t xml:space="preserve">there </w:t>
      </w:r>
      <w:r w:rsidR="001D20C5" w:rsidRPr="00310C82">
        <w:rPr>
          <w:rFonts w:ascii="Arial" w:eastAsia="Calibri" w:hAnsi="Arial" w:cs="Arial"/>
          <w:color w:val="000000" w:themeColor="text1"/>
        </w:rPr>
        <w:t xml:space="preserve">is </w:t>
      </w:r>
      <w:r w:rsidR="001C55E1" w:rsidRPr="00310C82">
        <w:rPr>
          <w:rFonts w:ascii="Arial" w:eastAsia="Calibri" w:hAnsi="Arial" w:cs="Arial"/>
          <w:color w:val="000000" w:themeColor="text1"/>
        </w:rPr>
        <w:t>progress</w:t>
      </w:r>
      <w:r w:rsidR="001D20C5" w:rsidRPr="00310C82">
        <w:rPr>
          <w:rFonts w:ascii="Arial" w:eastAsia="Calibri" w:hAnsi="Arial" w:cs="Arial"/>
          <w:color w:val="000000" w:themeColor="text1"/>
        </w:rPr>
        <w:t xml:space="preserve"> in </w:t>
      </w:r>
      <w:r w:rsidR="001C55E1" w:rsidRPr="00310C82">
        <w:rPr>
          <w:rFonts w:ascii="Arial" w:eastAsia="Calibri" w:hAnsi="Arial" w:cs="Arial"/>
          <w:color w:val="000000" w:themeColor="text1"/>
        </w:rPr>
        <w:t>understanding</w:t>
      </w:r>
      <w:r w:rsidR="001D20C5" w:rsidRPr="00310C82">
        <w:rPr>
          <w:rFonts w:ascii="Arial" w:eastAsia="Calibri" w:hAnsi="Arial" w:cs="Arial"/>
          <w:color w:val="000000" w:themeColor="text1"/>
        </w:rPr>
        <w:t xml:space="preserve"> mental </w:t>
      </w:r>
      <w:r w:rsidR="001C55E1" w:rsidRPr="00310C82">
        <w:rPr>
          <w:rFonts w:ascii="Arial" w:eastAsia="Calibri" w:hAnsi="Arial" w:cs="Arial"/>
          <w:color w:val="000000" w:themeColor="text1"/>
        </w:rPr>
        <w:t xml:space="preserve">health problems. </w:t>
      </w:r>
      <w:r w:rsidR="00BE3BAB" w:rsidRPr="00310C82">
        <w:rPr>
          <w:rFonts w:ascii="Arial" w:eastAsia="Calibri" w:hAnsi="Arial" w:cs="Arial"/>
          <w:color w:val="000000" w:themeColor="text1"/>
        </w:rPr>
        <w:t>However,</w:t>
      </w:r>
      <w:r w:rsidR="001C55E1" w:rsidRPr="00310C82">
        <w:rPr>
          <w:rFonts w:ascii="Arial" w:eastAsia="Calibri" w:hAnsi="Arial" w:cs="Arial"/>
          <w:color w:val="000000" w:themeColor="text1"/>
        </w:rPr>
        <w:t xml:space="preserve"> in </w:t>
      </w:r>
      <w:r w:rsidR="00DD0B99" w:rsidRPr="00310C82">
        <w:rPr>
          <w:rFonts w:ascii="Arial" w:eastAsia="Calibri" w:hAnsi="Arial" w:cs="Arial"/>
          <w:color w:val="000000" w:themeColor="text1"/>
        </w:rPr>
        <w:t>reality</w:t>
      </w:r>
      <w:r w:rsidR="00BE3BAB" w:rsidRPr="00310C82">
        <w:rPr>
          <w:rFonts w:ascii="Arial" w:eastAsia="Calibri" w:hAnsi="Arial" w:cs="Arial"/>
          <w:color w:val="000000" w:themeColor="text1"/>
        </w:rPr>
        <w:t>,</w:t>
      </w:r>
      <w:r w:rsidR="001C55E1" w:rsidRPr="00310C82">
        <w:rPr>
          <w:rFonts w:ascii="Arial" w:eastAsia="Calibri" w:hAnsi="Arial" w:cs="Arial"/>
          <w:color w:val="000000" w:themeColor="text1"/>
        </w:rPr>
        <w:t xml:space="preserve"> </w:t>
      </w:r>
      <w:r w:rsidR="00DD0B99" w:rsidRPr="00310C82">
        <w:rPr>
          <w:rFonts w:ascii="Arial" w:eastAsia="Calibri" w:hAnsi="Arial" w:cs="Arial"/>
          <w:color w:val="000000" w:themeColor="text1"/>
        </w:rPr>
        <w:t xml:space="preserve">stigma </w:t>
      </w:r>
      <w:r w:rsidR="00BE3BAB" w:rsidRPr="00310C82">
        <w:rPr>
          <w:rFonts w:ascii="Arial" w:eastAsia="Calibri" w:hAnsi="Arial" w:cs="Arial"/>
          <w:color w:val="000000" w:themeColor="text1"/>
        </w:rPr>
        <w:t>continues</w:t>
      </w:r>
      <w:r w:rsidR="00DD0B99" w:rsidRPr="00310C82">
        <w:rPr>
          <w:rFonts w:ascii="Arial" w:eastAsia="Calibri" w:hAnsi="Arial" w:cs="Arial"/>
          <w:color w:val="000000" w:themeColor="text1"/>
        </w:rPr>
        <w:t xml:space="preserve"> to be a </w:t>
      </w:r>
      <w:r w:rsidR="00BE3BAB" w:rsidRPr="00310C82">
        <w:rPr>
          <w:rFonts w:ascii="Arial" w:eastAsia="Calibri" w:hAnsi="Arial" w:cs="Arial"/>
          <w:color w:val="000000" w:themeColor="text1"/>
        </w:rPr>
        <w:t>problem</w:t>
      </w:r>
      <w:r w:rsidR="008071F1" w:rsidRPr="00310C82">
        <w:rPr>
          <w:rFonts w:ascii="Arial" w:eastAsia="Calibri" w:hAnsi="Arial" w:cs="Arial"/>
          <w:color w:val="000000" w:themeColor="text1"/>
        </w:rPr>
        <w:t>. Media</w:t>
      </w:r>
      <w:r w:rsidR="00BE3BAB" w:rsidRPr="00310C82">
        <w:rPr>
          <w:rFonts w:ascii="Arial" w:eastAsia="Calibri" w:hAnsi="Arial" w:cs="Arial"/>
          <w:color w:val="000000" w:themeColor="text1"/>
        </w:rPr>
        <w:t xml:space="preserve"> </w:t>
      </w:r>
      <w:r w:rsidR="003D713C" w:rsidRPr="00310C82">
        <w:rPr>
          <w:rFonts w:ascii="Arial" w:eastAsia="Calibri" w:hAnsi="Arial" w:cs="Arial"/>
          <w:color w:val="000000" w:themeColor="text1"/>
        </w:rPr>
        <w:t xml:space="preserve">often expose </w:t>
      </w:r>
      <w:r w:rsidR="00FF4198" w:rsidRPr="00310C82">
        <w:rPr>
          <w:rFonts w:ascii="Arial" w:eastAsia="Calibri" w:hAnsi="Arial" w:cs="Arial"/>
          <w:color w:val="000000" w:themeColor="text1"/>
        </w:rPr>
        <w:t xml:space="preserve">schizophrenia </w:t>
      </w:r>
      <w:r w:rsidR="00660C03" w:rsidRPr="00310C82">
        <w:rPr>
          <w:rFonts w:ascii="Arial" w:eastAsia="Calibri" w:hAnsi="Arial" w:cs="Arial"/>
          <w:color w:val="000000" w:themeColor="text1"/>
        </w:rPr>
        <w:t>patients as violent and out of control</w:t>
      </w:r>
      <w:r w:rsidR="0023199F" w:rsidRPr="00310C82">
        <w:rPr>
          <w:rFonts w:ascii="Arial" w:eastAsia="Calibri" w:hAnsi="Arial" w:cs="Arial"/>
          <w:color w:val="000000" w:themeColor="text1"/>
        </w:rPr>
        <w:t>.</w:t>
      </w:r>
      <w:r w:rsidR="00333B0B" w:rsidRPr="00310C82">
        <w:rPr>
          <w:rFonts w:ascii="Arial" w:eastAsia="Calibri" w:hAnsi="Arial" w:cs="Arial"/>
          <w:color w:val="000000" w:themeColor="text1"/>
        </w:rPr>
        <w:t xml:space="preserve"> Cultural </w:t>
      </w:r>
      <w:r w:rsidR="009A3070" w:rsidRPr="00310C82">
        <w:rPr>
          <w:rFonts w:ascii="Arial" w:eastAsia="Calibri" w:hAnsi="Arial" w:cs="Arial"/>
          <w:color w:val="000000" w:themeColor="text1"/>
        </w:rPr>
        <w:t>and</w:t>
      </w:r>
      <w:r w:rsidR="00333B0B" w:rsidRPr="00310C82">
        <w:rPr>
          <w:rFonts w:ascii="Arial" w:eastAsia="Calibri" w:hAnsi="Arial" w:cs="Arial"/>
          <w:color w:val="000000" w:themeColor="text1"/>
        </w:rPr>
        <w:t xml:space="preserve"> family pre</w:t>
      </w:r>
      <w:r w:rsidR="009A3070" w:rsidRPr="00310C82">
        <w:rPr>
          <w:rFonts w:ascii="Arial" w:eastAsia="Calibri" w:hAnsi="Arial" w:cs="Arial"/>
          <w:color w:val="000000" w:themeColor="text1"/>
        </w:rPr>
        <w:t xml:space="preserve">judgment, mental </w:t>
      </w:r>
      <w:r w:rsidR="004238BA" w:rsidRPr="00310C82">
        <w:rPr>
          <w:rFonts w:ascii="Arial" w:eastAsia="Calibri" w:hAnsi="Arial" w:cs="Arial"/>
          <w:color w:val="000000" w:themeColor="text1"/>
        </w:rPr>
        <w:t xml:space="preserve">illness is considered a </w:t>
      </w:r>
      <w:r w:rsidR="002318B0" w:rsidRPr="00310C82">
        <w:rPr>
          <w:rFonts w:ascii="Arial" w:eastAsia="Calibri" w:hAnsi="Arial" w:cs="Arial"/>
          <w:color w:val="000000" w:themeColor="text1"/>
        </w:rPr>
        <w:t>weakness,</w:t>
      </w:r>
      <w:r w:rsidR="004238BA" w:rsidRPr="00310C82">
        <w:rPr>
          <w:rFonts w:ascii="Arial" w:eastAsia="Calibri" w:hAnsi="Arial" w:cs="Arial"/>
          <w:color w:val="000000" w:themeColor="text1"/>
        </w:rPr>
        <w:t xml:space="preserve"> and </w:t>
      </w:r>
      <w:r w:rsidR="00D57F9A" w:rsidRPr="00310C82">
        <w:rPr>
          <w:rFonts w:ascii="Arial" w:eastAsia="Calibri" w:hAnsi="Arial" w:cs="Arial"/>
          <w:color w:val="000000" w:themeColor="text1"/>
        </w:rPr>
        <w:t xml:space="preserve">the </w:t>
      </w:r>
      <w:r w:rsidR="00940190" w:rsidRPr="00310C82">
        <w:rPr>
          <w:rFonts w:ascii="Arial" w:eastAsia="Calibri" w:hAnsi="Arial" w:cs="Arial"/>
          <w:color w:val="000000" w:themeColor="text1"/>
        </w:rPr>
        <w:t xml:space="preserve">patient can be blamed by </w:t>
      </w:r>
      <w:r w:rsidR="00D57F9A" w:rsidRPr="00310C82">
        <w:rPr>
          <w:rFonts w:ascii="Arial" w:eastAsia="Calibri" w:hAnsi="Arial" w:cs="Arial"/>
          <w:color w:val="000000" w:themeColor="text1"/>
        </w:rPr>
        <w:t xml:space="preserve">the </w:t>
      </w:r>
      <w:r w:rsidR="00940190" w:rsidRPr="00310C82">
        <w:rPr>
          <w:rFonts w:ascii="Arial" w:eastAsia="Calibri" w:hAnsi="Arial" w:cs="Arial"/>
          <w:color w:val="000000" w:themeColor="text1"/>
        </w:rPr>
        <w:t xml:space="preserve">family </w:t>
      </w:r>
      <w:r w:rsidR="00D57F9A" w:rsidRPr="00310C82">
        <w:rPr>
          <w:rFonts w:ascii="Arial" w:eastAsia="Calibri" w:hAnsi="Arial" w:cs="Arial"/>
          <w:color w:val="000000" w:themeColor="text1"/>
        </w:rPr>
        <w:t>instead</w:t>
      </w:r>
      <w:r w:rsidR="00940190" w:rsidRPr="00310C82">
        <w:rPr>
          <w:rFonts w:ascii="Arial" w:eastAsia="Calibri" w:hAnsi="Arial" w:cs="Arial"/>
          <w:color w:val="000000" w:themeColor="text1"/>
        </w:rPr>
        <w:t xml:space="preserve"> </w:t>
      </w:r>
      <w:r w:rsidR="00D57F9A" w:rsidRPr="00310C82">
        <w:rPr>
          <w:rFonts w:ascii="Arial" w:eastAsia="Calibri" w:hAnsi="Arial" w:cs="Arial"/>
          <w:color w:val="000000" w:themeColor="text1"/>
        </w:rPr>
        <w:t>of</w:t>
      </w:r>
      <w:r w:rsidR="00940190" w:rsidRPr="00310C82">
        <w:rPr>
          <w:rFonts w:ascii="Arial" w:eastAsia="Calibri" w:hAnsi="Arial" w:cs="Arial"/>
          <w:color w:val="000000" w:themeColor="text1"/>
        </w:rPr>
        <w:t xml:space="preserve"> </w:t>
      </w:r>
      <w:r w:rsidR="00D57F9A" w:rsidRPr="00310C82">
        <w:rPr>
          <w:rFonts w:ascii="Arial" w:eastAsia="Calibri" w:hAnsi="Arial" w:cs="Arial"/>
          <w:color w:val="000000" w:themeColor="text1"/>
        </w:rPr>
        <w:t>receiving</w:t>
      </w:r>
      <w:r w:rsidR="00940190" w:rsidRPr="00310C82">
        <w:rPr>
          <w:rFonts w:ascii="Arial" w:eastAsia="Calibri" w:hAnsi="Arial" w:cs="Arial"/>
          <w:color w:val="000000" w:themeColor="text1"/>
        </w:rPr>
        <w:t xml:space="preserve"> </w:t>
      </w:r>
      <w:r w:rsidR="002318B0" w:rsidRPr="00310C82">
        <w:rPr>
          <w:rFonts w:ascii="Arial" w:eastAsia="Calibri" w:hAnsi="Arial" w:cs="Arial"/>
          <w:color w:val="000000" w:themeColor="text1"/>
        </w:rPr>
        <w:t>support</w:t>
      </w:r>
      <w:r w:rsidR="00D57F9A" w:rsidRPr="00310C82">
        <w:rPr>
          <w:rFonts w:ascii="Arial" w:eastAsia="Calibri" w:hAnsi="Arial" w:cs="Arial"/>
          <w:color w:val="000000" w:themeColor="text1"/>
        </w:rPr>
        <w:t>.</w:t>
      </w:r>
      <w:r w:rsidR="00C201AC" w:rsidRPr="00310C82">
        <w:rPr>
          <w:rFonts w:ascii="Arial" w:eastAsia="Calibri" w:hAnsi="Arial" w:cs="Arial"/>
          <w:color w:val="000000" w:themeColor="text1"/>
        </w:rPr>
        <w:t xml:space="preserve"> </w:t>
      </w:r>
      <w:r w:rsidR="00CC1F55" w:rsidRPr="00310C82">
        <w:rPr>
          <w:rFonts w:ascii="Arial" w:eastAsia="Calibri" w:hAnsi="Arial" w:cs="Arial"/>
          <w:color w:val="000000" w:themeColor="text1"/>
        </w:rPr>
        <w:t>Schizophrenia</w:t>
      </w:r>
      <w:r w:rsidR="00C201AC" w:rsidRPr="00310C82">
        <w:rPr>
          <w:rFonts w:ascii="Arial" w:eastAsia="Calibri" w:hAnsi="Arial" w:cs="Arial"/>
          <w:color w:val="000000" w:themeColor="text1"/>
        </w:rPr>
        <w:t xml:space="preserve"> </w:t>
      </w:r>
      <w:r w:rsidR="00CC1F55" w:rsidRPr="00310C82">
        <w:rPr>
          <w:rFonts w:ascii="Arial" w:eastAsia="Calibri" w:hAnsi="Arial" w:cs="Arial"/>
          <w:color w:val="000000" w:themeColor="text1"/>
        </w:rPr>
        <w:t>patients</w:t>
      </w:r>
      <w:r w:rsidR="00C201AC" w:rsidRPr="00310C82">
        <w:rPr>
          <w:rFonts w:ascii="Arial" w:eastAsia="Calibri" w:hAnsi="Arial" w:cs="Arial"/>
          <w:color w:val="000000" w:themeColor="text1"/>
        </w:rPr>
        <w:t xml:space="preserve"> can </w:t>
      </w:r>
      <w:r w:rsidR="00CC1F55" w:rsidRPr="00310C82">
        <w:rPr>
          <w:rFonts w:ascii="Arial" w:eastAsia="Calibri" w:hAnsi="Arial" w:cs="Arial"/>
          <w:color w:val="000000" w:themeColor="text1"/>
        </w:rPr>
        <w:t>experience</w:t>
      </w:r>
      <w:r w:rsidR="00C201AC" w:rsidRPr="00310C82">
        <w:rPr>
          <w:rFonts w:ascii="Arial" w:eastAsia="Calibri" w:hAnsi="Arial" w:cs="Arial"/>
          <w:color w:val="000000" w:themeColor="text1"/>
        </w:rPr>
        <w:t xml:space="preserve"> </w:t>
      </w:r>
      <w:r w:rsidR="00CC1F55" w:rsidRPr="00310C82">
        <w:rPr>
          <w:rFonts w:ascii="Arial" w:eastAsia="Calibri" w:hAnsi="Arial" w:cs="Arial"/>
          <w:color w:val="000000" w:themeColor="text1"/>
        </w:rPr>
        <w:t>self-stigma</w:t>
      </w:r>
      <w:r w:rsidR="0072109C" w:rsidRPr="00310C82">
        <w:rPr>
          <w:rFonts w:ascii="Arial" w:eastAsia="Calibri" w:hAnsi="Arial" w:cs="Arial"/>
          <w:color w:val="000000" w:themeColor="text1"/>
        </w:rPr>
        <w:t xml:space="preserve">, thinking that </w:t>
      </w:r>
      <w:r w:rsidR="006730BD" w:rsidRPr="00310C82">
        <w:rPr>
          <w:rFonts w:ascii="Arial" w:eastAsia="Calibri" w:hAnsi="Arial" w:cs="Arial"/>
          <w:color w:val="000000" w:themeColor="text1"/>
        </w:rPr>
        <w:t xml:space="preserve">they </w:t>
      </w:r>
      <w:r w:rsidR="00C60A24" w:rsidRPr="00310C82">
        <w:rPr>
          <w:rFonts w:ascii="Arial" w:eastAsia="Calibri" w:hAnsi="Arial" w:cs="Arial"/>
          <w:color w:val="000000" w:themeColor="text1"/>
        </w:rPr>
        <w:t>are</w:t>
      </w:r>
      <w:r w:rsidR="0072109C" w:rsidRPr="00310C82">
        <w:rPr>
          <w:rFonts w:ascii="Arial" w:eastAsia="Calibri" w:hAnsi="Arial" w:cs="Arial"/>
          <w:color w:val="000000" w:themeColor="text1"/>
        </w:rPr>
        <w:t xml:space="preserve"> incompetent or </w:t>
      </w:r>
      <w:r w:rsidR="00C60A24" w:rsidRPr="00310C82">
        <w:rPr>
          <w:rFonts w:ascii="Arial" w:eastAsia="Calibri" w:hAnsi="Arial" w:cs="Arial"/>
          <w:color w:val="000000" w:themeColor="text1"/>
        </w:rPr>
        <w:t>dangerous</w:t>
      </w:r>
      <w:r w:rsidR="0072109C" w:rsidRPr="00310C82">
        <w:rPr>
          <w:rFonts w:ascii="Arial" w:eastAsia="Calibri" w:hAnsi="Arial" w:cs="Arial"/>
          <w:color w:val="000000" w:themeColor="text1"/>
        </w:rPr>
        <w:t xml:space="preserve"> to people around</w:t>
      </w:r>
      <w:r w:rsidR="00C60A24" w:rsidRPr="00310C82">
        <w:rPr>
          <w:rFonts w:ascii="Arial" w:eastAsia="Calibri" w:hAnsi="Arial" w:cs="Arial"/>
          <w:color w:val="000000" w:themeColor="text1"/>
        </w:rPr>
        <w:t xml:space="preserve"> them. </w:t>
      </w:r>
      <w:r w:rsidR="000F7F6A" w:rsidRPr="00310C82">
        <w:rPr>
          <w:rFonts w:ascii="Arial" w:eastAsia="Calibri" w:hAnsi="Arial" w:cs="Arial"/>
          <w:color w:val="000000" w:themeColor="text1"/>
        </w:rPr>
        <w:t xml:space="preserve">Employers hesitate to </w:t>
      </w:r>
      <w:r w:rsidR="00A25120" w:rsidRPr="00310C82">
        <w:rPr>
          <w:rFonts w:ascii="Arial" w:eastAsia="Calibri" w:hAnsi="Arial" w:cs="Arial"/>
          <w:color w:val="000000" w:themeColor="text1"/>
        </w:rPr>
        <w:t>hire people with schizophrenia</w:t>
      </w:r>
      <w:r w:rsidR="00C8548B" w:rsidRPr="00310C82">
        <w:rPr>
          <w:rFonts w:ascii="Arial" w:eastAsia="Calibri" w:hAnsi="Arial" w:cs="Arial"/>
          <w:color w:val="000000" w:themeColor="text1"/>
        </w:rPr>
        <w:t>; this</w:t>
      </w:r>
      <w:r w:rsidR="00124D05" w:rsidRPr="00310C82">
        <w:rPr>
          <w:rFonts w:ascii="Arial" w:eastAsia="Calibri" w:hAnsi="Arial" w:cs="Arial"/>
          <w:color w:val="000000" w:themeColor="text1"/>
        </w:rPr>
        <w:t xml:space="preserve"> fact is </w:t>
      </w:r>
      <w:r w:rsidR="00151503" w:rsidRPr="00310C82">
        <w:rPr>
          <w:rFonts w:ascii="Arial" w:eastAsia="Calibri" w:hAnsi="Arial" w:cs="Arial"/>
          <w:color w:val="000000" w:themeColor="text1"/>
        </w:rPr>
        <w:t>demonstrated</w:t>
      </w:r>
      <w:r w:rsidR="00124D05" w:rsidRPr="00310C82">
        <w:rPr>
          <w:rFonts w:ascii="Arial" w:eastAsia="Calibri" w:hAnsi="Arial" w:cs="Arial"/>
          <w:color w:val="000000" w:themeColor="text1"/>
        </w:rPr>
        <w:t xml:space="preserve"> by </w:t>
      </w:r>
      <w:r w:rsidR="00151503" w:rsidRPr="00310C82">
        <w:rPr>
          <w:rFonts w:ascii="Arial" w:eastAsia="Calibri" w:hAnsi="Arial" w:cs="Arial"/>
          <w:color w:val="000000" w:themeColor="text1"/>
        </w:rPr>
        <w:t>statistics</w:t>
      </w:r>
      <w:r w:rsidR="00124D05" w:rsidRPr="00310C82">
        <w:rPr>
          <w:rFonts w:ascii="Arial" w:eastAsia="Calibri" w:hAnsi="Arial" w:cs="Arial"/>
          <w:color w:val="000000" w:themeColor="text1"/>
        </w:rPr>
        <w:t xml:space="preserve"> that show </w:t>
      </w:r>
      <w:r w:rsidR="00C8548B" w:rsidRPr="00310C82">
        <w:rPr>
          <w:rFonts w:ascii="Arial" w:eastAsia="Calibri" w:hAnsi="Arial" w:cs="Arial"/>
          <w:color w:val="000000" w:themeColor="text1"/>
        </w:rPr>
        <w:t>that</w:t>
      </w:r>
      <w:r w:rsidR="00124D05" w:rsidRPr="00310C82">
        <w:rPr>
          <w:rFonts w:ascii="Arial" w:eastAsia="Calibri" w:hAnsi="Arial" w:cs="Arial"/>
          <w:color w:val="000000" w:themeColor="text1"/>
        </w:rPr>
        <w:t xml:space="preserve"> </w:t>
      </w:r>
      <w:r w:rsidR="00151503" w:rsidRPr="00310C82">
        <w:rPr>
          <w:rFonts w:ascii="Arial" w:eastAsia="Calibri" w:hAnsi="Arial" w:cs="Arial"/>
          <w:color w:val="000000" w:themeColor="text1"/>
        </w:rPr>
        <w:t>“o</w:t>
      </w:r>
      <w:r w:rsidR="002675FC" w:rsidRPr="00310C82">
        <w:rPr>
          <w:rFonts w:ascii="Arial" w:eastAsia="Calibri" w:hAnsi="Arial" w:cs="Arial"/>
          <w:color w:val="000000" w:themeColor="text1"/>
        </w:rPr>
        <w:t>nly around 13% of people living with schizophrenia in the UK are in any work</w:t>
      </w:r>
      <w:r w:rsidR="00151503" w:rsidRPr="00310C82">
        <w:rPr>
          <w:rFonts w:ascii="Arial" w:hAnsi="Arial" w:cs="Arial"/>
          <w:shd w:val="clear" w:color="auto" w:fill="FFFFFF"/>
        </w:rPr>
        <w:t xml:space="preserve"> </w:t>
      </w:r>
      <w:r w:rsidR="006129B0" w:rsidRPr="00310C82">
        <w:rPr>
          <w:rFonts w:ascii="Arial" w:hAnsi="Arial" w:cs="Arial"/>
          <w:shd w:val="clear" w:color="auto" w:fill="FFFFFF"/>
        </w:rPr>
        <w:t>(</w:t>
      </w:r>
      <w:r w:rsidR="00151503" w:rsidRPr="00310C82">
        <w:rPr>
          <w:rFonts w:ascii="Arial" w:hAnsi="Arial" w:cs="Arial"/>
          <w:shd w:val="clear" w:color="auto" w:fill="FFFFFF"/>
        </w:rPr>
        <w:t>livingwithschizophreniauk,2017</w:t>
      </w:r>
      <w:r w:rsidR="006129B0" w:rsidRPr="00310C82">
        <w:rPr>
          <w:rFonts w:ascii="Arial" w:hAnsi="Arial" w:cs="Arial"/>
          <w:shd w:val="clear" w:color="auto" w:fill="FFFFFF"/>
        </w:rPr>
        <w:t>)</w:t>
      </w:r>
      <w:r w:rsidR="002675FC" w:rsidRPr="00310C82">
        <w:rPr>
          <w:rFonts w:ascii="Arial" w:eastAsia="Calibri" w:hAnsi="Arial" w:cs="Arial"/>
          <w:color w:val="000000" w:themeColor="text1"/>
        </w:rPr>
        <w:t>.</w:t>
      </w:r>
      <w:r w:rsidR="00151503" w:rsidRPr="00310C82">
        <w:rPr>
          <w:rFonts w:ascii="Arial" w:eastAsia="Calibri" w:hAnsi="Arial" w:cs="Arial"/>
          <w:color w:val="000000" w:themeColor="text1"/>
        </w:rPr>
        <w:t>”</w:t>
      </w:r>
      <w:r w:rsidR="001E6928" w:rsidRPr="00310C82">
        <w:rPr>
          <w:rFonts w:ascii="Arial" w:eastAsia="Calibri" w:hAnsi="Arial" w:cs="Arial"/>
          <w:color w:val="000000" w:themeColor="text1"/>
        </w:rPr>
        <w:t xml:space="preserve"> </w:t>
      </w:r>
      <w:r w:rsidR="00FA1716" w:rsidRPr="00310C82">
        <w:rPr>
          <w:rFonts w:ascii="Arial" w:eastAsia="Calibri" w:hAnsi="Arial" w:cs="Arial"/>
          <w:color w:val="000000" w:themeColor="text1"/>
        </w:rPr>
        <w:t xml:space="preserve">A way to reduce stigma </w:t>
      </w:r>
      <w:r w:rsidR="00E95163" w:rsidRPr="00310C82">
        <w:rPr>
          <w:rFonts w:ascii="Arial" w:eastAsia="Calibri" w:hAnsi="Arial" w:cs="Arial"/>
          <w:color w:val="000000" w:themeColor="text1"/>
        </w:rPr>
        <w:t>in</w:t>
      </w:r>
      <w:r w:rsidR="005D6608" w:rsidRPr="00310C82">
        <w:rPr>
          <w:rFonts w:ascii="Arial" w:eastAsia="Calibri" w:hAnsi="Arial" w:cs="Arial"/>
          <w:color w:val="000000" w:themeColor="text1"/>
        </w:rPr>
        <w:t xml:space="preserve"> </w:t>
      </w:r>
      <w:r w:rsidR="00E95163" w:rsidRPr="00310C82">
        <w:rPr>
          <w:rFonts w:ascii="Arial" w:eastAsia="Calibri" w:hAnsi="Arial" w:cs="Arial"/>
          <w:color w:val="000000" w:themeColor="text1"/>
        </w:rPr>
        <w:t>society</w:t>
      </w:r>
      <w:r w:rsidR="005D6608" w:rsidRPr="00310C82">
        <w:rPr>
          <w:rFonts w:ascii="Arial" w:eastAsia="Calibri" w:hAnsi="Arial" w:cs="Arial"/>
          <w:color w:val="000000" w:themeColor="text1"/>
        </w:rPr>
        <w:t xml:space="preserve"> is education. Most of the time</w:t>
      </w:r>
      <w:r w:rsidR="00EB3EFD" w:rsidRPr="00310C82">
        <w:rPr>
          <w:rFonts w:ascii="Arial" w:eastAsia="Calibri" w:hAnsi="Arial" w:cs="Arial"/>
          <w:color w:val="000000" w:themeColor="text1"/>
        </w:rPr>
        <w:t>,</w:t>
      </w:r>
      <w:r w:rsidR="005D6608" w:rsidRPr="00310C82">
        <w:rPr>
          <w:rFonts w:ascii="Arial" w:eastAsia="Calibri" w:hAnsi="Arial" w:cs="Arial"/>
          <w:color w:val="000000" w:themeColor="text1"/>
        </w:rPr>
        <w:t xml:space="preserve"> </w:t>
      </w:r>
      <w:r w:rsidR="005A2964" w:rsidRPr="00310C82">
        <w:rPr>
          <w:rFonts w:ascii="Arial" w:eastAsia="Calibri" w:hAnsi="Arial" w:cs="Arial"/>
          <w:color w:val="000000" w:themeColor="text1"/>
        </w:rPr>
        <w:t>people’s</w:t>
      </w:r>
      <w:r w:rsidR="005D6608" w:rsidRPr="00310C82">
        <w:rPr>
          <w:rFonts w:ascii="Arial" w:eastAsia="Calibri" w:hAnsi="Arial" w:cs="Arial"/>
          <w:color w:val="000000" w:themeColor="text1"/>
        </w:rPr>
        <w:t xml:space="preserve"> reaction is </w:t>
      </w:r>
      <w:r w:rsidR="006730BD" w:rsidRPr="00310C82">
        <w:rPr>
          <w:rFonts w:ascii="Arial" w:eastAsia="Calibri" w:hAnsi="Arial" w:cs="Arial"/>
          <w:color w:val="000000" w:themeColor="text1"/>
        </w:rPr>
        <w:t>because</w:t>
      </w:r>
      <w:r w:rsidR="00EB3EFD" w:rsidRPr="00310C82">
        <w:rPr>
          <w:rFonts w:ascii="Arial" w:eastAsia="Calibri" w:hAnsi="Arial" w:cs="Arial"/>
          <w:color w:val="000000" w:themeColor="text1"/>
        </w:rPr>
        <w:t xml:space="preserve"> </w:t>
      </w:r>
      <w:r w:rsidR="00CE6AA8" w:rsidRPr="00310C82">
        <w:rPr>
          <w:rFonts w:ascii="Arial" w:eastAsia="Calibri" w:hAnsi="Arial" w:cs="Arial"/>
          <w:color w:val="000000" w:themeColor="text1"/>
        </w:rPr>
        <w:t>they</w:t>
      </w:r>
      <w:r w:rsidR="00E959FF" w:rsidRPr="00310C82">
        <w:rPr>
          <w:rFonts w:ascii="Arial" w:eastAsia="Calibri" w:hAnsi="Arial" w:cs="Arial"/>
          <w:color w:val="000000" w:themeColor="text1"/>
        </w:rPr>
        <w:t xml:space="preserve"> can not </w:t>
      </w:r>
      <w:r w:rsidR="009B15CC" w:rsidRPr="00310C82">
        <w:rPr>
          <w:rFonts w:ascii="Arial" w:eastAsia="Calibri" w:hAnsi="Arial" w:cs="Arial"/>
          <w:color w:val="000000" w:themeColor="text1"/>
        </w:rPr>
        <w:t xml:space="preserve">understand and do not </w:t>
      </w:r>
      <w:r w:rsidR="00E95163" w:rsidRPr="00310C82">
        <w:rPr>
          <w:rFonts w:ascii="Arial" w:eastAsia="Calibri" w:hAnsi="Arial" w:cs="Arial"/>
          <w:color w:val="000000" w:themeColor="text1"/>
        </w:rPr>
        <w:t>know</w:t>
      </w:r>
      <w:r w:rsidR="009B15CC" w:rsidRPr="00310C82">
        <w:rPr>
          <w:rFonts w:ascii="Arial" w:eastAsia="Calibri" w:hAnsi="Arial" w:cs="Arial"/>
          <w:color w:val="000000" w:themeColor="text1"/>
        </w:rPr>
        <w:t xml:space="preserve"> how </w:t>
      </w:r>
      <w:r w:rsidR="00E95163" w:rsidRPr="00310C82">
        <w:rPr>
          <w:rFonts w:ascii="Arial" w:eastAsia="Calibri" w:hAnsi="Arial" w:cs="Arial"/>
          <w:color w:val="000000" w:themeColor="text1"/>
        </w:rPr>
        <w:t xml:space="preserve">to </w:t>
      </w:r>
      <w:r w:rsidR="009B15CC" w:rsidRPr="00310C82">
        <w:rPr>
          <w:rFonts w:ascii="Arial" w:eastAsia="Calibri" w:hAnsi="Arial" w:cs="Arial"/>
          <w:color w:val="000000" w:themeColor="text1"/>
        </w:rPr>
        <w:t xml:space="preserve">react </w:t>
      </w:r>
      <w:r w:rsidR="00CE6AA8" w:rsidRPr="00310C82">
        <w:rPr>
          <w:rFonts w:ascii="Arial" w:eastAsia="Calibri" w:hAnsi="Arial" w:cs="Arial"/>
          <w:color w:val="000000" w:themeColor="text1"/>
        </w:rPr>
        <w:t>or</w:t>
      </w:r>
      <w:r w:rsidR="009B15CC" w:rsidRPr="00310C82">
        <w:rPr>
          <w:rFonts w:ascii="Arial" w:eastAsia="Calibri" w:hAnsi="Arial" w:cs="Arial"/>
          <w:color w:val="000000" w:themeColor="text1"/>
        </w:rPr>
        <w:t xml:space="preserve"> behave </w:t>
      </w:r>
      <w:r w:rsidR="005A2964" w:rsidRPr="00310C82">
        <w:rPr>
          <w:rFonts w:ascii="Arial" w:eastAsia="Calibri" w:hAnsi="Arial" w:cs="Arial"/>
          <w:color w:val="000000" w:themeColor="text1"/>
        </w:rPr>
        <w:t xml:space="preserve">to </w:t>
      </w:r>
      <w:r w:rsidR="00CE6AA8" w:rsidRPr="00310C82">
        <w:rPr>
          <w:rFonts w:ascii="Arial" w:eastAsia="Calibri" w:hAnsi="Arial" w:cs="Arial"/>
          <w:color w:val="000000" w:themeColor="text1"/>
        </w:rPr>
        <w:t>schizophrenia</w:t>
      </w:r>
      <w:r w:rsidR="005A2964" w:rsidRPr="00310C82">
        <w:rPr>
          <w:rFonts w:ascii="Arial" w:eastAsia="Calibri" w:hAnsi="Arial" w:cs="Arial"/>
          <w:color w:val="000000" w:themeColor="text1"/>
        </w:rPr>
        <w:t xml:space="preserve"> patient.</w:t>
      </w:r>
      <w:r w:rsidR="006825EA" w:rsidRPr="00310C82">
        <w:rPr>
          <w:rFonts w:ascii="Arial" w:eastAsia="Calibri" w:hAnsi="Arial" w:cs="Arial"/>
          <w:color w:val="000000" w:themeColor="text1"/>
        </w:rPr>
        <w:t xml:space="preserve"> </w:t>
      </w:r>
      <w:r w:rsidR="00D82B06" w:rsidRPr="00310C82">
        <w:rPr>
          <w:rFonts w:ascii="Arial" w:eastAsia="Calibri" w:hAnsi="Arial" w:cs="Arial"/>
          <w:color w:val="000000" w:themeColor="text1"/>
        </w:rPr>
        <w:t xml:space="preserve">A way to reduce stigma can be </w:t>
      </w:r>
      <w:r w:rsidR="00CE6AA8" w:rsidRPr="00310C82">
        <w:rPr>
          <w:rFonts w:ascii="Arial" w:eastAsia="Calibri" w:hAnsi="Arial" w:cs="Arial"/>
          <w:color w:val="000000" w:themeColor="text1"/>
        </w:rPr>
        <w:t xml:space="preserve">to </w:t>
      </w:r>
      <w:r w:rsidR="00585840" w:rsidRPr="00310C82">
        <w:rPr>
          <w:rFonts w:ascii="Arial" w:eastAsia="Calibri" w:hAnsi="Arial" w:cs="Arial"/>
          <w:color w:val="000000" w:themeColor="text1"/>
        </w:rPr>
        <w:t xml:space="preserve">network </w:t>
      </w:r>
      <w:r w:rsidR="00CE6AA8" w:rsidRPr="00310C82">
        <w:rPr>
          <w:rFonts w:ascii="Arial" w:eastAsia="Calibri" w:hAnsi="Arial" w:cs="Arial"/>
          <w:color w:val="000000" w:themeColor="text1"/>
        </w:rPr>
        <w:t>with</w:t>
      </w:r>
      <w:r w:rsidR="00585840" w:rsidRPr="00310C82">
        <w:rPr>
          <w:rFonts w:ascii="Arial" w:eastAsia="Calibri" w:hAnsi="Arial" w:cs="Arial"/>
          <w:color w:val="000000" w:themeColor="text1"/>
        </w:rPr>
        <w:t xml:space="preserve"> people </w:t>
      </w:r>
      <w:r w:rsidR="00CE6AA8" w:rsidRPr="00310C82">
        <w:rPr>
          <w:rFonts w:ascii="Arial" w:eastAsia="Calibri" w:hAnsi="Arial" w:cs="Arial"/>
          <w:color w:val="000000" w:themeColor="text1"/>
        </w:rPr>
        <w:t>who</w:t>
      </w:r>
      <w:r w:rsidR="00585840" w:rsidRPr="00310C82">
        <w:rPr>
          <w:rFonts w:ascii="Arial" w:eastAsia="Calibri" w:hAnsi="Arial" w:cs="Arial"/>
          <w:color w:val="000000" w:themeColor="text1"/>
        </w:rPr>
        <w:t xml:space="preserve"> </w:t>
      </w:r>
      <w:r w:rsidR="00E95163" w:rsidRPr="00310C82">
        <w:rPr>
          <w:rFonts w:ascii="Arial" w:eastAsia="Calibri" w:hAnsi="Arial" w:cs="Arial"/>
          <w:color w:val="000000" w:themeColor="text1"/>
        </w:rPr>
        <w:t>h</w:t>
      </w:r>
      <w:r w:rsidR="00CE6AA8" w:rsidRPr="00310C82">
        <w:rPr>
          <w:rFonts w:ascii="Arial" w:eastAsia="Calibri" w:hAnsi="Arial" w:cs="Arial"/>
          <w:color w:val="000000" w:themeColor="text1"/>
        </w:rPr>
        <w:t>a</w:t>
      </w:r>
      <w:r w:rsidR="00E95163" w:rsidRPr="00310C82">
        <w:rPr>
          <w:rFonts w:ascii="Arial" w:eastAsia="Calibri" w:hAnsi="Arial" w:cs="Arial"/>
          <w:color w:val="000000" w:themeColor="text1"/>
        </w:rPr>
        <w:t xml:space="preserve">d or still have </w:t>
      </w:r>
      <w:r w:rsidR="00CE6AA8" w:rsidRPr="00310C82">
        <w:rPr>
          <w:rFonts w:ascii="Arial" w:eastAsia="Calibri" w:hAnsi="Arial" w:cs="Arial"/>
          <w:color w:val="000000" w:themeColor="text1"/>
        </w:rPr>
        <w:t>schizophrenia</w:t>
      </w:r>
      <w:r w:rsidR="00E95163" w:rsidRPr="00310C82">
        <w:rPr>
          <w:rFonts w:ascii="Arial" w:eastAsia="Calibri" w:hAnsi="Arial" w:cs="Arial"/>
          <w:color w:val="000000" w:themeColor="text1"/>
        </w:rPr>
        <w:t xml:space="preserve"> </w:t>
      </w:r>
      <w:r w:rsidR="00CE6AA8" w:rsidRPr="00310C82">
        <w:rPr>
          <w:rFonts w:ascii="Arial" w:eastAsia="Calibri" w:hAnsi="Arial" w:cs="Arial"/>
          <w:color w:val="000000" w:themeColor="text1"/>
        </w:rPr>
        <w:t>to share</w:t>
      </w:r>
      <w:r w:rsidR="00E95163" w:rsidRPr="00310C82">
        <w:rPr>
          <w:rFonts w:ascii="Arial" w:eastAsia="Calibri" w:hAnsi="Arial" w:cs="Arial"/>
          <w:color w:val="000000" w:themeColor="text1"/>
        </w:rPr>
        <w:t xml:space="preserve"> </w:t>
      </w:r>
      <w:r w:rsidR="00CE6AA8" w:rsidRPr="00310C82">
        <w:rPr>
          <w:rFonts w:ascii="Arial" w:eastAsia="Calibri" w:hAnsi="Arial" w:cs="Arial"/>
          <w:color w:val="000000" w:themeColor="text1"/>
        </w:rPr>
        <w:t>experiences</w:t>
      </w:r>
      <w:r w:rsidR="00E95163" w:rsidRPr="00310C82">
        <w:rPr>
          <w:rFonts w:ascii="Arial" w:eastAsia="Calibri" w:hAnsi="Arial" w:cs="Arial"/>
          <w:color w:val="000000" w:themeColor="text1"/>
        </w:rPr>
        <w:t xml:space="preserve"> and filings.</w:t>
      </w:r>
      <w:r w:rsidR="00A21B79" w:rsidRPr="00310C82">
        <w:rPr>
          <w:rFonts w:ascii="Arial" w:eastAsia="Calibri" w:hAnsi="Arial" w:cs="Arial"/>
          <w:color w:val="000000" w:themeColor="text1"/>
        </w:rPr>
        <w:t xml:space="preserve"> </w:t>
      </w:r>
      <w:r w:rsidR="005E3B6C" w:rsidRPr="00310C82">
        <w:rPr>
          <w:rFonts w:ascii="Arial" w:eastAsia="Calibri" w:hAnsi="Arial" w:cs="Arial"/>
          <w:color w:val="000000" w:themeColor="text1"/>
        </w:rPr>
        <w:t>Reducing</w:t>
      </w:r>
      <w:r w:rsidR="00A21B79" w:rsidRPr="00310C82">
        <w:rPr>
          <w:rFonts w:ascii="Arial" w:eastAsia="Calibri" w:hAnsi="Arial" w:cs="Arial"/>
          <w:color w:val="000000" w:themeColor="text1"/>
        </w:rPr>
        <w:t xml:space="preserve"> stigma among </w:t>
      </w:r>
      <w:r w:rsidR="005E3B6C" w:rsidRPr="00310C82">
        <w:rPr>
          <w:rFonts w:ascii="Arial" w:eastAsia="Calibri" w:hAnsi="Arial" w:cs="Arial"/>
          <w:color w:val="000000" w:themeColor="text1"/>
        </w:rPr>
        <w:t xml:space="preserve">the </w:t>
      </w:r>
      <w:r w:rsidR="00A21B79" w:rsidRPr="00310C82">
        <w:rPr>
          <w:rFonts w:ascii="Arial" w:eastAsia="Calibri" w:hAnsi="Arial" w:cs="Arial"/>
          <w:color w:val="000000" w:themeColor="text1"/>
        </w:rPr>
        <w:t>population is a responsibil</w:t>
      </w:r>
      <w:r w:rsidR="005E3B6C" w:rsidRPr="00310C82">
        <w:rPr>
          <w:rFonts w:ascii="Arial" w:eastAsia="Calibri" w:hAnsi="Arial" w:cs="Arial"/>
          <w:color w:val="000000" w:themeColor="text1"/>
        </w:rPr>
        <w:t>ity of everyone. Statistics s</w:t>
      </w:r>
      <w:r w:rsidR="007B7BEF" w:rsidRPr="00310C82">
        <w:rPr>
          <w:rFonts w:ascii="Arial" w:eastAsia="Calibri" w:hAnsi="Arial" w:cs="Arial"/>
          <w:color w:val="000000" w:themeColor="text1"/>
        </w:rPr>
        <w:t xml:space="preserve">how that </w:t>
      </w:r>
      <w:r w:rsidR="000C1C21" w:rsidRPr="00310C82">
        <w:rPr>
          <w:rFonts w:ascii="Arial" w:eastAsia="Calibri" w:hAnsi="Arial" w:cs="Arial"/>
          <w:color w:val="000000" w:themeColor="text1"/>
        </w:rPr>
        <w:t>a</w:t>
      </w:r>
      <w:r w:rsidR="000C1C21" w:rsidRPr="00310C82">
        <w:rPr>
          <w:rFonts w:ascii="Arial" w:eastAsia="Calibri" w:hAnsi="Arial" w:cs="Arial"/>
          <w:color w:val="000000" w:themeColor="text1"/>
        </w:rPr>
        <w:t>t some time during their life</w:t>
      </w:r>
      <w:r w:rsidR="000C1C21" w:rsidRPr="00310C82">
        <w:rPr>
          <w:rFonts w:ascii="Arial" w:eastAsia="Calibri" w:hAnsi="Arial" w:cs="Arial"/>
          <w:color w:val="000000" w:themeColor="text1"/>
        </w:rPr>
        <w:t>,</w:t>
      </w:r>
      <w:r w:rsidR="000C1C21" w:rsidRPr="00310C82">
        <w:rPr>
          <w:rFonts w:ascii="Arial" w:eastAsia="Calibri" w:hAnsi="Arial" w:cs="Arial"/>
          <w:color w:val="000000" w:themeColor="text1"/>
        </w:rPr>
        <w:t xml:space="preserve"> about 1 in 100 people will suffer an episode of schizophrenia.</w:t>
      </w:r>
      <w:r w:rsidR="0029188D" w:rsidRPr="00310C82">
        <w:rPr>
          <w:rFonts w:ascii="Arial" w:eastAsia="Calibri" w:hAnsi="Arial" w:cs="Arial"/>
          <w:color w:val="000000" w:themeColor="text1"/>
        </w:rPr>
        <w:t xml:space="preserve"> </w:t>
      </w:r>
      <w:r w:rsidR="000C1C21" w:rsidRPr="00310C82">
        <w:rPr>
          <w:rFonts w:ascii="Arial" w:eastAsia="Calibri" w:hAnsi="Arial" w:cs="Arial"/>
          <w:color w:val="000000" w:themeColor="text1"/>
        </w:rPr>
        <w:t xml:space="preserve">That </w:t>
      </w:r>
      <w:r w:rsidR="0029188D" w:rsidRPr="00310C82">
        <w:rPr>
          <w:rFonts w:ascii="Arial" w:eastAsia="Calibri" w:hAnsi="Arial" w:cs="Arial"/>
          <w:color w:val="000000" w:themeColor="text1"/>
        </w:rPr>
        <w:t>indicates</w:t>
      </w:r>
      <w:r w:rsidR="000C1C21" w:rsidRPr="00310C82">
        <w:rPr>
          <w:rFonts w:ascii="Arial" w:eastAsia="Calibri" w:hAnsi="Arial" w:cs="Arial"/>
          <w:color w:val="000000" w:themeColor="text1"/>
        </w:rPr>
        <w:t xml:space="preserve"> that </w:t>
      </w:r>
      <w:r w:rsidR="0029188D" w:rsidRPr="00310C82">
        <w:rPr>
          <w:rFonts w:ascii="Arial" w:eastAsia="Calibri" w:hAnsi="Arial" w:cs="Arial"/>
          <w:color w:val="000000" w:themeColor="text1"/>
        </w:rPr>
        <w:t xml:space="preserve">nobody </w:t>
      </w:r>
      <w:r w:rsidR="00A843B2" w:rsidRPr="00310C82">
        <w:rPr>
          <w:rFonts w:ascii="Arial" w:eastAsia="Calibri" w:hAnsi="Arial" w:cs="Arial"/>
          <w:color w:val="000000" w:themeColor="text1"/>
        </w:rPr>
        <w:t xml:space="preserve">can be sure that </w:t>
      </w:r>
      <w:r w:rsidR="0029188D" w:rsidRPr="00310C82">
        <w:rPr>
          <w:rFonts w:ascii="Arial" w:eastAsia="Calibri" w:hAnsi="Arial" w:cs="Arial"/>
          <w:color w:val="000000" w:themeColor="text1"/>
        </w:rPr>
        <w:t xml:space="preserve">one day </w:t>
      </w:r>
      <w:r w:rsidR="00C91DFB" w:rsidRPr="00310C82">
        <w:rPr>
          <w:rFonts w:ascii="Arial" w:eastAsia="Calibri" w:hAnsi="Arial" w:cs="Arial"/>
          <w:color w:val="000000" w:themeColor="text1"/>
        </w:rPr>
        <w:t>can be in place of schizophrenia patients</w:t>
      </w:r>
      <w:r w:rsidR="006730BD" w:rsidRPr="00310C82">
        <w:rPr>
          <w:rFonts w:ascii="Arial" w:eastAsia="Calibri" w:hAnsi="Arial" w:cs="Arial"/>
          <w:color w:val="000000" w:themeColor="text1"/>
        </w:rPr>
        <w:t>,</w:t>
      </w:r>
      <w:r w:rsidR="00C91DFB" w:rsidRPr="00310C82">
        <w:rPr>
          <w:rFonts w:ascii="Arial" w:eastAsia="Calibri" w:hAnsi="Arial" w:cs="Arial"/>
          <w:color w:val="000000" w:themeColor="text1"/>
        </w:rPr>
        <w:t xml:space="preserve"> and </w:t>
      </w:r>
      <w:r w:rsidR="002978E5" w:rsidRPr="00310C82">
        <w:rPr>
          <w:rFonts w:ascii="Arial" w:eastAsia="Calibri" w:hAnsi="Arial" w:cs="Arial"/>
          <w:color w:val="000000" w:themeColor="text1"/>
        </w:rPr>
        <w:t>improving</w:t>
      </w:r>
      <w:r w:rsidR="00C91DFB" w:rsidRPr="00310C82">
        <w:rPr>
          <w:rFonts w:ascii="Arial" w:eastAsia="Calibri" w:hAnsi="Arial" w:cs="Arial"/>
          <w:color w:val="000000" w:themeColor="text1"/>
        </w:rPr>
        <w:t xml:space="preserve"> </w:t>
      </w:r>
      <w:r w:rsidR="008962F3" w:rsidRPr="00310C82">
        <w:rPr>
          <w:rFonts w:ascii="Arial" w:eastAsia="Calibri" w:hAnsi="Arial" w:cs="Arial"/>
          <w:color w:val="000000" w:themeColor="text1"/>
        </w:rPr>
        <w:t>the lives</w:t>
      </w:r>
      <w:r w:rsidR="00C91DFB" w:rsidRPr="00310C82">
        <w:rPr>
          <w:rFonts w:ascii="Arial" w:eastAsia="Calibri" w:hAnsi="Arial" w:cs="Arial"/>
          <w:color w:val="000000" w:themeColor="text1"/>
        </w:rPr>
        <w:t xml:space="preserve"> of </w:t>
      </w:r>
      <w:r w:rsidR="003A582F" w:rsidRPr="00310C82">
        <w:rPr>
          <w:rFonts w:ascii="Arial" w:eastAsia="Calibri" w:hAnsi="Arial" w:cs="Arial"/>
          <w:color w:val="000000" w:themeColor="text1"/>
        </w:rPr>
        <w:t xml:space="preserve">people with schizophrenia today </w:t>
      </w:r>
      <w:r w:rsidR="00BA0039" w:rsidRPr="00310C82">
        <w:rPr>
          <w:rFonts w:ascii="Arial" w:eastAsia="Calibri" w:hAnsi="Arial" w:cs="Arial"/>
          <w:color w:val="000000" w:themeColor="text1"/>
        </w:rPr>
        <w:t xml:space="preserve">will make a </w:t>
      </w:r>
      <w:r w:rsidR="006730BD" w:rsidRPr="00310C82">
        <w:rPr>
          <w:rFonts w:ascii="Arial" w:eastAsia="Calibri" w:hAnsi="Arial" w:cs="Arial"/>
          <w:color w:val="000000" w:themeColor="text1"/>
        </w:rPr>
        <w:t>massive</w:t>
      </w:r>
      <w:r w:rsidR="00BA0039" w:rsidRPr="00310C82">
        <w:rPr>
          <w:rFonts w:ascii="Arial" w:eastAsia="Calibri" w:hAnsi="Arial" w:cs="Arial"/>
          <w:color w:val="000000" w:themeColor="text1"/>
        </w:rPr>
        <w:t xml:space="preserve"> </w:t>
      </w:r>
      <w:r w:rsidR="002978E5" w:rsidRPr="00310C82">
        <w:rPr>
          <w:rFonts w:ascii="Arial" w:eastAsia="Calibri" w:hAnsi="Arial" w:cs="Arial"/>
          <w:color w:val="000000" w:themeColor="text1"/>
        </w:rPr>
        <w:t>difference</w:t>
      </w:r>
      <w:r w:rsidR="00BA0039" w:rsidRPr="00310C82">
        <w:rPr>
          <w:rFonts w:ascii="Arial" w:eastAsia="Calibri" w:hAnsi="Arial" w:cs="Arial"/>
          <w:color w:val="000000" w:themeColor="text1"/>
        </w:rPr>
        <w:t xml:space="preserve"> in the future.</w:t>
      </w:r>
    </w:p>
    <w:p w14:paraId="6D8FBB4A" w14:textId="78BE7B7C" w:rsidR="007A2A4B" w:rsidRPr="00310C82" w:rsidRDefault="00882DA4" w:rsidP="00310C82">
      <w:pPr>
        <w:pStyle w:val="Heading1"/>
        <w:spacing w:line="360" w:lineRule="auto"/>
        <w:jc w:val="both"/>
        <w:rPr>
          <w:rFonts w:ascii="Arial" w:eastAsia="Calibri" w:hAnsi="Arial" w:cs="Arial"/>
          <w:sz w:val="22"/>
          <w:szCs w:val="22"/>
        </w:rPr>
      </w:pPr>
      <w:bookmarkStart w:id="17" w:name="_Toc150990055"/>
      <w:bookmarkStart w:id="18" w:name="_Toc150990834"/>
      <w:bookmarkStart w:id="19" w:name="_Toc150991043"/>
      <w:r w:rsidRPr="00310C82">
        <w:rPr>
          <w:rFonts w:ascii="Arial" w:eastAsia="Calibri" w:hAnsi="Arial" w:cs="Arial"/>
          <w:sz w:val="22"/>
          <w:szCs w:val="22"/>
        </w:rPr>
        <w:t>Conclusion</w:t>
      </w:r>
      <w:bookmarkEnd w:id="17"/>
      <w:bookmarkEnd w:id="18"/>
      <w:bookmarkEnd w:id="19"/>
    </w:p>
    <w:p w14:paraId="11663AE8" w14:textId="04801E3A" w:rsidR="002978E5" w:rsidRPr="00310C82" w:rsidRDefault="00FA0248" w:rsidP="00310C82">
      <w:pPr>
        <w:spacing w:line="360" w:lineRule="auto"/>
        <w:jc w:val="both"/>
        <w:rPr>
          <w:rFonts w:ascii="Arial" w:eastAsia="Calibri" w:hAnsi="Arial" w:cs="Arial"/>
          <w:color w:val="000000" w:themeColor="text1"/>
        </w:rPr>
      </w:pPr>
      <w:r w:rsidRPr="00310C82">
        <w:rPr>
          <w:rFonts w:ascii="Arial" w:eastAsia="Calibri" w:hAnsi="Arial" w:cs="Arial"/>
          <w:color w:val="000000" w:themeColor="text1"/>
        </w:rPr>
        <w:t>It can be seen from the information above th</w:t>
      </w:r>
      <w:r w:rsidR="005663E7" w:rsidRPr="00310C82">
        <w:rPr>
          <w:rFonts w:ascii="Arial" w:eastAsia="Calibri" w:hAnsi="Arial" w:cs="Arial"/>
          <w:color w:val="000000" w:themeColor="text1"/>
        </w:rPr>
        <w:t xml:space="preserve">at schizophrenia </w:t>
      </w:r>
      <w:r w:rsidR="00954BBD" w:rsidRPr="00310C82">
        <w:rPr>
          <w:rFonts w:ascii="Arial" w:eastAsia="Calibri" w:hAnsi="Arial" w:cs="Arial"/>
          <w:color w:val="000000" w:themeColor="text1"/>
        </w:rPr>
        <w:t xml:space="preserve">is </w:t>
      </w:r>
      <w:r w:rsidR="00206F79" w:rsidRPr="00310C82">
        <w:rPr>
          <w:rFonts w:ascii="Arial" w:eastAsia="Calibri" w:hAnsi="Arial" w:cs="Arial"/>
          <w:color w:val="000000" w:themeColor="text1"/>
        </w:rPr>
        <w:t xml:space="preserve">an </w:t>
      </w:r>
      <w:r w:rsidR="00420000" w:rsidRPr="00310C82">
        <w:rPr>
          <w:rFonts w:ascii="Arial" w:eastAsia="Calibri" w:hAnsi="Arial" w:cs="Arial"/>
          <w:color w:val="000000" w:themeColor="text1"/>
        </w:rPr>
        <w:t>illness</w:t>
      </w:r>
      <w:r w:rsidR="00954BBD" w:rsidRPr="00310C82">
        <w:rPr>
          <w:rFonts w:ascii="Arial" w:eastAsia="Calibri" w:hAnsi="Arial" w:cs="Arial"/>
          <w:color w:val="000000" w:themeColor="text1"/>
        </w:rPr>
        <w:t xml:space="preserve"> that </w:t>
      </w:r>
      <w:r w:rsidR="00206F79" w:rsidRPr="00310C82">
        <w:rPr>
          <w:rFonts w:ascii="Arial" w:eastAsia="Calibri" w:hAnsi="Arial" w:cs="Arial"/>
          <w:color w:val="000000" w:themeColor="text1"/>
        </w:rPr>
        <w:t>requires</w:t>
      </w:r>
      <w:r w:rsidR="00954BBD" w:rsidRPr="00310C82">
        <w:rPr>
          <w:rFonts w:ascii="Arial" w:eastAsia="Calibri" w:hAnsi="Arial" w:cs="Arial"/>
          <w:color w:val="000000" w:themeColor="text1"/>
        </w:rPr>
        <w:t xml:space="preserve"> a </w:t>
      </w:r>
      <w:r w:rsidR="00420000" w:rsidRPr="00310C82">
        <w:rPr>
          <w:rFonts w:ascii="Arial" w:eastAsia="Calibri" w:hAnsi="Arial" w:cs="Arial"/>
          <w:color w:val="000000" w:themeColor="text1"/>
        </w:rPr>
        <w:t>complex investigation</w:t>
      </w:r>
      <w:r w:rsidR="00752CD3" w:rsidRPr="00310C82">
        <w:rPr>
          <w:rFonts w:ascii="Arial" w:eastAsia="Calibri" w:hAnsi="Arial" w:cs="Arial"/>
          <w:color w:val="000000" w:themeColor="text1"/>
        </w:rPr>
        <w:t>,</w:t>
      </w:r>
      <w:r w:rsidR="0009167C" w:rsidRPr="00310C82">
        <w:rPr>
          <w:rFonts w:ascii="Arial" w:eastAsia="Calibri" w:hAnsi="Arial" w:cs="Arial"/>
          <w:color w:val="000000" w:themeColor="text1"/>
        </w:rPr>
        <w:t xml:space="preserve"> not just</w:t>
      </w:r>
      <w:r w:rsidR="00420000" w:rsidRPr="00310C82">
        <w:rPr>
          <w:rFonts w:ascii="Arial" w:eastAsia="Calibri" w:hAnsi="Arial" w:cs="Arial"/>
          <w:color w:val="000000" w:themeColor="text1"/>
        </w:rPr>
        <w:t xml:space="preserve"> in </w:t>
      </w:r>
      <w:r w:rsidR="00206F79" w:rsidRPr="00310C82">
        <w:rPr>
          <w:rFonts w:ascii="Arial" w:eastAsia="Calibri" w:hAnsi="Arial" w:cs="Arial"/>
          <w:color w:val="000000" w:themeColor="text1"/>
        </w:rPr>
        <w:t xml:space="preserve">the </w:t>
      </w:r>
      <w:r w:rsidR="0009167C" w:rsidRPr="00310C82">
        <w:rPr>
          <w:rFonts w:ascii="Arial" w:eastAsia="Calibri" w:hAnsi="Arial" w:cs="Arial"/>
          <w:color w:val="000000" w:themeColor="text1"/>
        </w:rPr>
        <w:t xml:space="preserve">diagnosis </w:t>
      </w:r>
      <w:r w:rsidR="00206F79" w:rsidRPr="00310C82">
        <w:rPr>
          <w:rFonts w:ascii="Arial" w:eastAsia="Calibri" w:hAnsi="Arial" w:cs="Arial"/>
          <w:color w:val="000000" w:themeColor="text1"/>
        </w:rPr>
        <w:t>process</w:t>
      </w:r>
      <w:r w:rsidR="0009167C" w:rsidRPr="00310C82">
        <w:rPr>
          <w:rFonts w:ascii="Arial" w:eastAsia="Calibri" w:hAnsi="Arial" w:cs="Arial"/>
          <w:color w:val="000000" w:themeColor="text1"/>
        </w:rPr>
        <w:t xml:space="preserve"> but also </w:t>
      </w:r>
      <w:r w:rsidR="00206F79" w:rsidRPr="00310C82">
        <w:rPr>
          <w:rFonts w:ascii="Arial" w:eastAsia="Calibri" w:hAnsi="Arial" w:cs="Arial"/>
          <w:color w:val="000000" w:themeColor="text1"/>
        </w:rPr>
        <w:t>in treatment.</w:t>
      </w:r>
      <w:r w:rsidR="000403E4" w:rsidRPr="00310C82">
        <w:rPr>
          <w:rFonts w:ascii="Arial" w:eastAsia="Calibri" w:hAnsi="Arial" w:cs="Arial"/>
          <w:color w:val="000000" w:themeColor="text1"/>
        </w:rPr>
        <w:t xml:space="preserve"> Schizophrenia is not a disease where doctors can prescribe just medication, and patients will recover.</w:t>
      </w:r>
      <w:r w:rsidR="006E0BAF" w:rsidRPr="00310C82">
        <w:rPr>
          <w:rFonts w:ascii="Arial" w:eastAsia="Calibri" w:hAnsi="Arial" w:cs="Arial"/>
          <w:color w:val="000000" w:themeColor="text1"/>
        </w:rPr>
        <w:t xml:space="preserve"> </w:t>
      </w:r>
      <w:r w:rsidR="00ED2C8A" w:rsidRPr="00310C82">
        <w:rPr>
          <w:rFonts w:ascii="Arial" w:eastAsia="Calibri" w:hAnsi="Arial" w:cs="Arial"/>
          <w:color w:val="000000" w:themeColor="text1"/>
        </w:rPr>
        <w:t xml:space="preserve">The first step </w:t>
      </w:r>
      <w:r w:rsidR="00326A29" w:rsidRPr="00310C82">
        <w:rPr>
          <w:rFonts w:ascii="Arial" w:eastAsia="Calibri" w:hAnsi="Arial" w:cs="Arial"/>
          <w:color w:val="000000" w:themeColor="text1"/>
        </w:rPr>
        <w:t>in</w:t>
      </w:r>
      <w:r w:rsidR="00ED2C8A" w:rsidRPr="00310C82">
        <w:rPr>
          <w:rFonts w:ascii="Arial" w:eastAsia="Calibri" w:hAnsi="Arial" w:cs="Arial"/>
          <w:color w:val="000000" w:themeColor="text1"/>
        </w:rPr>
        <w:t xml:space="preserve"> </w:t>
      </w:r>
      <w:r w:rsidR="00326A29" w:rsidRPr="00310C82">
        <w:rPr>
          <w:rFonts w:ascii="Arial" w:eastAsia="Calibri" w:hAnsi="Arial" w:cs="Arial"/>
          <w:color w:val="000000" w:themeColor="text1"/>
        </w:rPr>
        <w:t>the recovery process</w:t>
      </w:r>
      <w:r w:rsidR="00ED2C8A" w:rsidRPr="00310C82">
        <w:rPr>
          <w:rFonts w:ascii="Arial" w:eastAsia="Calibri" w:hAnsi="Arial" w:cs="Arial"/>
          <w:color w:val="000000" w:themeColor="text1"/>
        </w:rPr>
        <w:t xml:space="preserve"> is </w:t>
      </w:r>
      <w:r w:rsidR="00326A29" w:rsidRPr="00310C82">
        <w:rPr>
          <w:rFonts w:ascii="Arial" w:eastAsia="Calibri" w:hAnsi="Arial" w:cs="Arial"/>
          <w:color w:val="000000" w:themeColor="text1"/>
        </w:rPr>
        <w:t xml:space="preserve">the </w:t>
      </w:r>
      <w:r w:rsidR="007757FC" w:rsidRPr="00310C82">
        <w:rPr>
          <w:rFonts w:ascii="Arial" w:eastAsia="Calibri" w:hAnsi="Arial" w:cs="Arial"/>
          <w:color w:val="000000" w:themeColor="text1"/>
        </w:rPr>
        <w:t>correct</w:t>
      </w:r>
      <w:r w:rsidR="004131F3" w:rsidRPr="00310C82">
        <w:rPr>
          <w:rFonts w:ascii="Arial" w:eastAsia="Calibri" w:hAnsi="Arial" w:cs="Arial"/>
          <w:color w:val="000000" w:themeColor="text1"/>
        </w:rPr>
        <w:t xml:space="preserve"> diagnosis</w:t>
      </w:r>
      <w:r w:rsidR="005F509D" w:rsidRPr="00310C82">
        <w:rPr>
          <w:rFonts w:ascii="Arial" w:eastAsia="Calibri" w:hAnsi="Arial" w:cs="Arial"/>
          <w:color w:val="000000" w:themeColor="text1"/>
        </w:rPr>
        <w:t xml:space="preserve">. To not </w:t>
      </w:r>
      <w:r w:rsidR="00326A29" w:rsidRPr="00310C82">
        <w:rPr>
          <w:rFonts w:ascii="Arial" w:eastAsia="Calibri" w:hAnsi="Arial" w:cs="Arial"/>
          <w:color w:val="000000" w:themeColor="text1"/>
        </w:rPr>
        <w:t>fail</w:t>
      </w:r>
      <w:r w:rsidR="005F509D" w:rsidRPr="00310C82">
        <w:rPr>
          <w:rFonts w:ascii="Arial" w:eastAsia="Calibri" w:hAnsi="Arial" w:cs="Arial"/>
          <w:color w:val="000000" w:themeColor="text1"/>
        </w:rPr>
        <w:t xml:space="preserve"> this step</w:t>
      </w:r>
      <w:r w:rsidR="007757FC" w:rsidRPr="00310C82">
        <w:rPr>
          <w:rFonts w:ascii="Arial" w:eastAsia="Calibri" w:hAnsi="Arial" w:cs="Arial"/>
          <w:color w:val="000000" w:themeColor="text1"/>
        </w:rPr>
        <w:t>, the</w:t>
      </w:r>
      <w:r w:rsidR="005F509D" w:rsidRPr="00310C82">
        <w:rPr>
          <w:rFonts w:ascii="Arial" w:eastAsia="Calibri" w:hAnsi="Arial" w:cs="Arial"/>
          <w:color w:val="000000" w:themeColor="text1"/>
        </w:rPr>
        <w:t xml:space="preserve"> patient </w:t>
      </w:r>
      <w:r w:rsidR="00326A29" w:rsidRPr="00310C82">
        <w:rPr>
          <w:rFonts w:ascii="Arial" w:eastAsia="Calibri" w:hAnsi="Arial" w:cs="Arial"/>
          <w:color w:val="000000" w:themeColor="text1"/>
        </w:rPr>
        <w:t>should</w:t>
      </w:r>
      <w:r w:rsidR="005F509D" w:rsidRPr="00310C82">
        <w:rPr>
          <w:rFonts w:ascii="Arial" w:eastAsia="Calibri" w:hAnsi="Arial" w:cs="Arial"/>
          <w:color w:val="000000" w:themeColor="text1"/>
        </w:rPr>
        <w:t xml:space="preserve"> have all </w:t>
      </w:r>
      <w:r w:rsidR="00326A29" w:rsidRPr="00310C82">
        <w:rPr>
          <w:rFonts w:ascii="Arial" w:eastAsia="Calibri" w:hAnsi="Arial" w:cs="Arial"/>
          <w:color w:val="000000" w:themeColor="text1"/>
        </w:rPr>
        <w:t>investigations</w:t>
      </w:r>
      <w:r w:rsidR="00F362D2" w:rsidRPr="00310C82">
        <w:rPr>
          <w:rFonts w:ascii="Arial" w:eastAsia="Calibri" w:hAnsi="Arial" w:cs="Arial"/>
          <w:color w:val="000000" w:themeColor="text1"/>
        </w:rPr>
        <w:t xml:space="preserve"> like </w:t>
      </w:r>
      <w:r w:rsidR="00326A29" w:rsidRPr="00310C82">
        <w:rPr>
          <w:rFonts w:ascii="Arial" w:eastAsia="Calibri" w:hAnsi="Arial" w:cs="Arial"/>
          <w:color w:val="000000" w:themeColor="text1"/>
        </w:rPr>
        <w:t>psychological</w:t>
      </w:r>
      <w:r w:rsidR="0033169E" w:rsidRPr="00310C82">
        <w:rPr>
          <w:rFonts w:ascii="Arial" w:eastAsia="Calibri" w:hAnsi="Arial" w:cs="Arial"/>
          <w:color w:val="000000" w:themeColor="text1"/>
        </w:rPr>
        <w:t xml:space="preserve"> and </w:t>
      </w:r>
      <w:r w:rsidR="00AF2E98" w:rsidRPr="00310C82">
        <w:rPr>
          <w:rFonts w:ascii="Arial" w:eastAsia="Calibri" w:hAnsi="Arial" w:cs="Arial"/>
          <w:color w:val="000000" w:themeColor="text1"/>
        </w:rPr>
        <w:t>physical assessments</w:t>
      </w:r>
      <w:r w:rsidR="0033169E" w:rsidRPr="00310C82">
        <w:rPr>
          <w:rFonts w:ascii="Arial" w:eastAsia="Calibri" w:hAnsi="Arial" w:cs="Arial"/>
          <w:color w:val="000000" w:themeColor="text1"/>
        </w:rPr>
        <w:t xml:space="preserve"> </w:t>
      </w:r>
      <w:r w:rsidR="00AF2E98" w:rsidRPr="00310C82">
        <w:rPr>
          <w:rFonts w:ascii="Arial" w:eastAsia="Calibri" w:hAnsi="Arial" w:cs="Arial"/>
          <w:color w:val="000000" w:themeColor="text1"/>
        </w:rPr>
        <w:t xml:space="preserve">and </w:t>
      </w:r>
      <w:r w:rsidR="0033169E" w:rsidRPr="00310C82">
        <w:rPr>
          <w:rFonts w:ascii="Arial" w:eastAsia="Calibri" w:hAnsi="Arial" w:cs="Arial"/>
          <w:color w:val="000000" w:themeColor="text1"/>
        </w:rPr>
        <w:t>have a second opinion</w:t>
      </w:r>
      <w:r w:rsidR="00326A29" w:rsidRPr="00310C82">
        <w:rPr>
          <w:rFonts w:ascii="Arial" w:eastAsia="Calibri" w:hAnsi="Arial" w:cs="Arial"/>
          <w:color w:val="000000" w:themeColor="text1"/>
        </w:rPr>
        <w:t xml:space="preserve"> from another clinician.</w:t>
      </w:r>
      <w:r w:rsidR="005E661A" w:rsidRPr="00310C82">
        <w:rPr>
          <w:rFonts w:ascii="Arial" w:eastAsia="Calibri" w:hAnsi="Arial" w:cs="Arial"/>
          <w:color w:val="000000" w:themeColor="text1"/>
        </w:rPr>
        <w:t xml:space="preserve"> </w:t>
      </w:r>
      <w:r w:rsidR="0071390A" w:rsidRPr="00310C82">
        <w:rPr>
          <w:rFonts w:ascii="Arial" w:eastAsia="Calibri" w:hAnsi="Arial" w:cs="Arial"/>
          <w:color w:val="000000" w:themeColor="text1"/>
        </w:rPr>
        <w:t>The treatment</w:t>
      </w:r>
      <w:r w:rsidR="005E661A" w:rsidRPr="00310C82">
        <w:rPr>
          <w:rFonts w:ascii="Arial" w:eastAsia="Calibri" w:hAnsi="Arial" w:cs="Arial"/>
          <w:color w:val="000000" w:themeColor="text1"/>
        </w:rPr>
        <w:t xml:space="preserve"> method </w:t>
      </w:r>
      <w:r w:rsidR="0071390A" w:rsidRPr="00310C82">
        <w:rPr>
          <w:rFonts w:ascii="Arial" w:eastAsia="Calibri" w:hAnsi="Arial" w:cs="Arial"/>
          <w:color w:val="000000" w:themeColor="text1"/>
        </w:rPr>
        <w:t>available today has progressed from the past</w:t>
      </w:r>
      <w:r w:rsidR="007757FC" w:rsidRPr="00310C82">
        <w:rPr>
          <w:rFonts w:ascii="Arial" w:eastAsia="Calibri" w:hAnsi="Arial" w:cs="Arial"/>
          <w:color w:val="000000" w:themeColor="text1"/>
        </w:rPr>
        <w:t>,</w:t>
      </w:r>
      <w:r w:rsidR="0071390A" w:rsidRPr="00310C82">
        <w:rPr>
          <w:rFonts w:ascii="Arial" w:eastAsia="Calibri" w:hAnsi="Arial" w:cs="Arial"/>
          <w:color w:val="000000" w:themeColor="text1"/>
        </w:rPr>
        <w:t xml:space="preserve"> and a range of </w:t>
      </w:r>
      <w:r w:rsidR="00B813AD" w:rsidRPr="00310C82">
        <w:rPr>
          <w:rFonts w:ascii="Arial" w:eastAsia="Calibri" w:hAnsi="Arial" w:cs="Arial"/>
          <w:color w:val="000000" w:themeColor="text1"/>
        </w:rPr>
        <w:t>antipsychotic</w:t>
      </w:r>
      <w:r w:rsidR="0071390A" w:rsidRPr="00310C82">
        <w:rPr>
          <w:rFonts w:ascii="Arial" w:eastAsia="Calibri" w:hAnsi="Arial" w:cs="Arial"/>
          <w:color w:val="000000" w:themeColor="text1"/>
        </w:rPr>
        <w:t xml:space="preserve"> </w:t>
      </w:r>
      <w:r w:rsidR="00B813AD" w:rsidRPr="00310C82">
        <w:rPr>
          <w:rFonts w:ascii="Arial" w:eastAsia="Calibri" w:hAnsi="Arial" w:cs="Arial"/>
          <w:color w:val="000000" w:themeColor="text1"/>
        </w:rPr>
        <w:t>medications</w:t>
      </w:r>
      <w:r w:rsidR="0071390A" w:rsidRPr="00310C82">
        <w:rPr>
          <w:rFonts w:ascii="Arial" w:eastAsia="Calibri" w:hAnsi="Arial" w:cs="Arial"/>
          <w:color w:val="000000" w:themeColor="text1"/>
        </w:rPr>
        <w:t xml:space="preserve"> available in </w:t>
      </w:r>
      <w:r w:rsidR="00B813AD" w:rsidRPr="00310C82">
        <w:rPr>
          <w:rFonts w:ascii="Arial" w:eastAsia="Calibri" w:hAnsi="Arial" w:cs="Arial"/>
          <w:color w:val="000000" w:themeColor="text1"/>
        </w:rPr>
        <w:t>pills</w:t>
      </w:r>
      <w:r w:rsidR="0071390A" w:rsidRPr="00310C82">
        <w:rPr>
          <w:rFonts w:ascii="Arial" w:eastAsia="Calibri" w:hAnsi="Arial" w:cs="Arial"/>
          <w:color w:val="000000" w:themeColor="text1"/>
        </w:rPr>
        <w:t xml:space="preserve"> and in </w:t>
      </w:r>
      <w:r w:rsidR="000C39B1" w:rsidRPr="00310C82">
        <w:rPr>
          <w:rFonts w:ascii="Arial" w:eastAsia="Calibri" w:hAnsi="Arial" w:cs="Arial"/>
          <w:color w:val="000000" w:themeColor="text1"/>
        </w:rPr>
        <w:t>injections</w:t>
      </w:r>
      <w:r w:rsidR="00CC67C8" w:rsidRPr="00310C82">
        <w:rPr>
          <w:rFonts w:ascii="Arial" w:eastAsia="Calibri" w:hAnsi="Arial" w:cs="Arial"/>
          <w:color w:val="000000" w:themeColor="text1"/>
        </w:rPr>
        <w:t xml:space="preserve"> in combination with </w:t>
      </w:r>
      <w:r w:rsidR="00B813AD" w:rsidRPr="00310C82">
        <w:rPr>
          <w:rFonts w:ascii="Arial" w:eastAsia="Calibri" w:hAnsi="Arial" w:cs="Arial"/>
          <w:color w:val="000000" w:themeColor="text1"/>
        </w:rPr>
        <w:t>therapy</w:t>
      </w:r>
      <w:r w:rsidR="00CC67C8" w:rsidRPr="00310C82">
        <w:rPr>
          <w:rFonts w:ascii="Arial" w:eastAsia="Calibri" w:hAnsi="Arial" w:cs="Arial"/>
          <w:color w:val="000000" w:themeColor="text1"/>
        </w:rPr>
        <w:t xml:space="preserve"> have a positive imp</w:t>
      </w:r>
      <w:r w:rsidR="00A65E36" w:rsidRPr="00310C82">
        <w:rPr>
          <w:rFonts w:ascii="Arial" w:eastAsia="Calibri" w:hAnsi="Arial" w:cs="Arial"/>
          <w:color w:val="000000" w:themeColor="text1"/>
        </w:rPr>
        <w:t xml:space="preserve">act in </w:t>
      </w:r>
      <w:r w:rsidR="00B813AD" w:rsidRPr="00310C82">
        <w:rPr>
          <w:rFonts w:ascii="Arial" w:eastAsia="Calibri" w:hAnsi="Arial" w:cs="Arial"/>
          <w:color w:val="000000" w:themeColor="text1"/>
        </w:rPr>
        <w:t>reducing</w:t>
      </w:r>
      <w:r w:rsidR="00A65E36" w:rsidRPr="00310C82">
        <w:rPr>
          <w:rFonts w:ascii="Arial" w:eastAsia="Calibri" w:hAnsi="Arial" w:cs="Arial"/>
          <w:color w:val="000000" w:themeColor="text1"/>
        </w:rPr>
        <w:t xml:space="preserve"> </w:t>
      </w:r>
      <w:r w:rsidR="000C39B1" w:rsidRPr="00310C82">
        <w:rPr>
          <w:rFonts w:ascii="Arial" w:eastAsia="Calibri" w:hAnsi="Arial" w:cs="Arial"/>
          <w:color w:val="000000" w:themeColor="text1"/>
        </w:rPr>
        <w:t xml:space="preserve">the </w:t>
      </w:r>
      <w:r w:rsidR="00B813AD" w:rsidRPr="00310C82">
        <w:rPr>
          <w:rFonts w:ascii="Arial" w:eastAsia="Calibri" w:hAnsi="Arial" w:cs="Arial"/>
          <w:color w:val="000000" w:themeColor="text1"/>
        </w:rPr>
        <w:t>symptoms</w:t>
      </w:r>
      <w:r w:rsidR="00A65E36" w:rsidRPr="00310C82">
        <w:rPr>
          <w:rFonts w:ascii="Arial" w:eastAsia="Calibri" w:hAnsi="Arial" w:cs="Arial"/>
          <w:color w:val="000000" w:themeColor="text1"/>
        </w:rPr>
        <w:t xml:space="preserve"> of </w:t>
      </w:r>
      <w:r w:rsidR="00B813AD" w:rsidRPr="00310C82">
        <w:rPr>
          <w:rFonts w:ascii="Arial" w:eastAsia="Calibri" w:hAnsi="Arial" w:cs="Arial"/>
          <w:color w:val="000000" w:themeColor="text1"/>
        </w:rPr>
        <w:t>patients</w:t>
      </w:r>
      <w:r w:rsidR="00A65E36" w:rsidRPr="00310C82">
        <w:rPr>
          <w:rFonts w:ascii="Arial" w:eastAsia="Calibri" w:hAnsi="Arial" w:cs="Arial"/>
          <w:color w:val="000000" w:themeColor="text1"/>
        </w:rPr>
        <w:t xml:space="preserve">. However, it </w:t>
      </w:r>
      <w:r w:rsidR="00831BCD" w:rsidRPr="00310C82">
        <w:rPr>
          <w:rFonts w:ascii="Arial" w:eastAsia="Calibri" w:hAnsi="Arial" w:cs="Arial"/>
          <w:color w:val="000000" w:themeColor="text1"/>
        </w:rPr>
        <w:t>continues</w:t>
      </w:r>
      <w:r w:rsidR="00A65E36" w:rsidRPr="00310C82">
        <w:rPr>
          <w:rFonts w:ascii="Arial" w:eastAsia="Calibri" w:hAnsi="Arial" w:cs="Arial"/>
          <w:color w:val="000000" w:themeColor="text1"/>
        </w:rPr>
        <w:t xml:space="preserve"> </w:t>
      </w:r>
      <w:r w:rsidR="007757FC" w:rsidRPr="00310C82">
        <w:rPr>
          <w:rFonts w:ascii="Arial" w:eastAsia="Calibri" w:hAnsi="Arial" w:cs="Arial"/>
          <w:color w:val="000000" w:themeColor="text1"/>
        </w:rPr>
        <w:t xml:space="preserve">to be </w:t>
      </w:r>
      <w:r w:rsidR="00A65E36" w:rsidRPr="00310C82">
        <w:rPr>
          <w:rFonts w:ascii="Arial" w:eastAsia="Calibri" w:hAnsi="Arial" w:cs="Arial"/>
          <w:color w:val="000000" w:themeColor="text1"/>
        </w:rPr>
        <w:t xml:space="preserve">a </w:t>
      </w:r>
      <w:r w:rsidR="00B813AD" w:rsidRPr="00310C82">
        <w:rPr>
          <w:rFonts w:ascii="Arial" w:eastAsia="Calibri" w:hAnsi="Arial" w:cs="Arial"/>
          <w:color w:val="000000" w:themeColor="text1"/>
        </w:rPr>
        <w:t>challenge</w:t>
      </w:r>
      <w:r w:rsidR="000E696F" w:rsidRPr="00310C82">
        <w:rPr>
          <w:rFonts w:ascii="Arial" w:eastAsia="Calibri" w:hAnsi="Arial" w:cs="Arial"/>
          <w:color w:val="000000" w:themeColor="text1"/>
        </w:rPr>
        <w:t xml:space="preserve"> to </w:t>
      </w:r>
      <w:r w:rsidR="00B813AD" w:rsidRPr="00310C82">
        <w:rPr>
          <w:rFonts w:ascii="Arial" w:eastAsia="Calibri" w:hAnsi="Arial" w:cs="Arial"/>
          <w:color w:val="000000" w:themeColor="text1"/>
        </w:rPr>
        <w:t>prescribe</w:t>
      </w:r>
      <w:r w:rsidR="000E696F" w:rsidRPr="00310C82">
        <w:rPr>
          <w:rFonts w:ascii="Arial" w:eastAsia="Calibri" w:hAnsi="Arial" w:cs="Arial"/>
          <w:color w:val="000000" w:themeColor="text1"/>
        </w:rPr>
        <w:t xml:space="preserve"> a medication dose</w:t>
      </w:r>
      <w:r w:rsidR="000C39B1" w:rsidRPr="00310C82">
        <w:rPr>
          <w:rFonts w:ascii="Arial" w:eastAsia="Calibri" w:hAnsi="Arial" w:cs="Arial"/>
          <w:color w:val="000000" w:themeColor="text1"/>
        </w:rPr>
        <w:t>,</w:t>
      </w:r>
      <w:r w:rsidR="00DE423E" w:rsidRPr="00310C82">
        <w:rPr>
          <w:rFonts w:ascii="Arial" w:eastAsia="Calibri" w:hAnsi="Arial" w:cs="Arial"/>
          <w:color w:val="000000" w:themeColor="text1"/>
        </w:rPr>
        <w:t xml:space="preserve"> and </w:t>
      </w:r>
      <w:r w:rsidR="00B813AD" w:rsidRPr="00310C82">
        <w:rPr>
          <w:rFonts w:ascii="Arial" w:eastAsia="Calibri" w:hAnsi="Arial" w:cs="Arial"/>
          <w:color w:val="000000" w:themeColor="text1"/>
        </w:rPr>
        <w:t xml:space="preserve">there </w:t>
      </w:r>
      <w:r w:rsidR="00DE423E" w:rsidRPr="00310C82">
        <w:rPr>
          <w:rFonts w:ascii="Arial" w:eastAsia="Calibri" w:hAnsi="Arial" w:cs="Arial"/>
          <w:color w:val="000000" w:themeColor="text1"/>
        </w:rPr>
        <w:t xml:space="preserve">still </w:t>
      </w:r>
      <w:r w:rsidR="00DD6790" w:rsidRPr="00310C82">
        <w:rPr>
          <w:rFonts w:ascii="Arial" w:eastAsia="Calibri" w:hAnsi="Arial" w:cs="Arial"/>
          <w:color w:val="000000" w:themeColor="text1"/>
        </w:rPr>
        <w:t>are</w:t>
      </w:r>
      <w:r w:rsidR="00B813AD" w:rsidRPr="00310C82">
        <w:rPr>
          <w:rFonts w:ascii="Arial" w:eastAsia="Calibri" w:hAnsi="Arial" w:cs="Arial"/>
          <w:color w:val="000000" w:themeColor="text1"/>
        </w:rPr>
        <w:t xml:space="preserve"> not enough </w:t>
      </w:r>
      <w:r w:rsidR="00DD6790" w:rsidRPr="00310C82">
        <w:rPr>
          <w:rFonts w:ascii="Arial" w:eastAsia="Calibri" w:hAnsi="Arial" w:cs="Arial"/>
          <w:color w:val="000000" w:themeColor="text1"/>
        </w:rPr>
        <w:t>resources</w:t>
      </w:r>
      <w:r w:rsidR="00831BCD" w:rsidRPr="00310C82">
        <w:rPr>
          <w:rFonts w:ascii="Arial" w:eastAsia="Calibri" w:hAnsi="Arial" w:cs="Arial"/>
          <w:color w:val="000000" w:themeColor="text1"/>
        </w:rPr>
        <w:t xml:space="preserve"> t</w:t>
      </w:r>
      <w:r w:rsidR="00DD6790" w:rsidRPr="00310C82">
        <w:rPr>
          <w:rFonts w:ascii="Arial" w:eastAsia="Calibri" w:hAnsi="Arial" w:cs="Arial"/>
          <w:color w:val="000000" w:themeColor="text1"/>
        </w:rPr>
        <w:t xml:space="preserve">o have a medication that will help patients with side effects. </w:t>
      </w:r>
      <w:r w:rsidR="00F10209" w:rsidRPr="00310C82">
        <w:rPr>
          <w:rFonts w:ascii="Arial" w:eastAsia="Calibri" w:hAnsi="Arial" w:cs="Arial"/>
          <w:color w:val="000000" w:themeColor="text1"/>
        </w:rPr>
        <w:t xml:space="preserve">The patient with schizophrenia </w:t>
      </w:r>
      <w:r w:rsidR="00783B9C" w:rsidRPr="00310C82">
        <w:rPr>
          <w:rFonts w:ascii="Arial" w:eastAsia="Calibri" w:hAnsi="Arial" w:cs="Arial"/>
          <w:color w:val="000000" w:themeColor="text1"/>
        </w:rPr>
        <w:t>has</w:t>
      </w:r>
      <w:r w:rsidR="00F10209" w:rsidRPr="00310C82">
        <w:rPr>
          <w:rFonts w:ascii="Arial" w:eastAsia="Calibri" w:hAnsi="Arial" w:cs="Arial"/>
          <w:color w:val="000000" w:themeColor="text1"/>
        </w:rPr>
        <w:t xml:space="preserve"> to continue treatment </w:t>
      </w:r>
      <w:r w:rsidR="00783B9C" w:rsidRPr="00310C82">
        <w:rPr>
          <w:rFonts w:ascii="Arial" w:eastAsia="Calibri" w:hAnsi="Arial" w:cs="Arial"/>
          <w:color w:val="000000" w:themeColor="text1"/>
        </w:rPr>
        <w:t>and is in a stable phase</w:t>
      </w:r>
      <w:r w:rsidR="00983224" w:rsidRPr="00310C82">
        <w:rPr>
          <w:rFonts w:ascii="Arial" w:eastAsia="Calibri" w:hAnsi="Arial" w:cs="Arial"/>
          <w:color w:val="000000" w:themeColor="text1"/>
        </w:rPr>
        <w:t xml:space="preserve">. </w:t>
      </w:r>
      <w:r w:rsidR="007757FC" w:rsidRPr="00310C82">
        <w:rPr>
          <w:rFonts w:ascii="Arial" w:eastAsia="Calibri" w:hAnsi="Arial" w:cs="Arial"/>
          <w:color w:val="000000" w:themeColor="text1"/>
        </w:rPr>
        <w:t>It is</w:t>
      </w:r>
      <w:r w:rsidR="00983224" w:rsidRPr="00310C82">
        <w:rPr>
          <w:rFonts w:ascii="Arial" w:eastAsia="Calibri" w:hAnsi="Arial" w:cs="Arial"/>
          <w:color w:val="000000" w:themeColor="text1"/>
        </w:rPr>
        <w:t xml:space="preserve"> essential to </w:t>
      </w:r>
      <w:r w:rsidR="00EB0AB7" w:rsidRPr="00310C82">
        <w:rPr>
          <w:rFonts w:ascii="Arial" w:eastAsia="Calibri" w:hAnsi="Arial" w:cs="Arial"/>
          <w:color w:val="000000" w:themeColor="text1"/>
        </w:rPr>
        <w:t xml:space="preserve">have a program to integrate them </w:t>
      </w:r>
      <w:r w:rsidR="00C1544F" w:rsidRPr="00310C82">
        <w:rPr>
          <w:rFonts w:ascii="Arial" w:eastAsia="Calibri" w:hAnsi="Arial" w:cs="Arial"/>
          <w:color w:val="000000" w:themeColor="text1"/>
        </w:rPr>
        <w:t>into</w:t>
      </w:r>
      <w:r w:rsidR="00EB0AB7" w:rsidRPr="00310C82">
        <w:rPr>
          <w:rFonts w:ascii="Arial" w:eastAsia="Calibri" w:hAnsi="Arial" w:cs="Arial"/>
          <w:color w:val="000000" w:themeColor="text1"/>
        </w:rPr>
        <w:t xml:space="preserve"> </w:t>
      </w:r>
      <w:r w:rsidR="001B324D" w:rsidRPr="00310C82">
        <w:rPr>
          <w:rFonts w:ascii="Arial" w:eastAsia="Calibri" w:hAnsi="Arial" w:cs="Arial"/>
          <w:color w:val="000000" w:themeColor="text1"/>
        </w:rPr>
        <w:t xml:space="preserve">independent life to have a job and improve </w:t>
      </w:r>
      <w:r w:rsidR="00C1544F" w:rsidRPr="00310C82">
        <w:rPr>
          <w:rFonts w:ascii="Arial" w:eastAsia="Calibri" w:hAnsi="Arial" w:cs="Arial"/>
          <w:color w:val="000000" w:themeColor="text1"/>
        </w:rPr>
        <w:t>their well-being</w:t>
      </w:r>
      <w:r w:rsidR="001B324D" w:rsidRPr="00310C82">
        <w:rPr>
          <w:rFonts w:ascii="Arial" w:eastAsia="Calibri" w:hAnsi="Arial" w:cs="Arial"/>
          <w:color w:val="000000" w:themeColor="text1"/>
        </w:rPr>
        <w:t xml:space="preserve">. </w:t>
      </w:r>
      <w:r w:rsidR="001B324D" w:rsidRPr="00310C82">
        <w:rPr>
          <w:rFonts w:ascii="Arial" w:eastAsia="Calibri" w:hAnsi="Arial" w:cs="Arial"/>
          <w:color w:val="000000" w:themeColor="text1"/>
        </w:rPr>
        <w:lastRenderedPageBreak/>
        <w:t>However</w:t>
      </w:r>
      <w:r w:rsidR="00C1544F" w:rsidRPr="00310C82">
        <w:rPr>
          <w:rFonts w:ascii="Arial" w:eastAsia="Calibri" w:hAnsi="Arial" w:cs="Arial"/>
          <w:color w:val="000000" w:themeColor="text1"/>
        </w:rPr>
        <w:t>,</w:t>
      </w:r>
      <w:r w:rsidR="001B324D" w:rsidRPr="00310C82">
        <w:rPr>
          <w:rFonts w:ascii="Arial" w:eastAsia="Calibri" w:hAnsi="Arial" w:cs="Arial"/>
          <w:color w:val="000000" w:themeColor="text1"/>
        </w:rPr>
        <w:t xml:space="preserve"> </w:t>
      </w:r>
      <w:r w:rsidR="00C1544F" w:rsidRPr="00310C82">
        <w:rPr>
          <w:rFonts w:ascii="Arial" w:eastAsia="Calibri" w:hAnsi="Arial" w:cs="Arial"/>
          <w:color w:val="000000" w:themeColor="text1"/>
        </w:rPr>
        <w:t xml:space="preserve">the </w:t>
      </w:r>
      <w:r w:rsidR="0007210C" w:rsidRPr="00310C82">
        <w:rPr>
          <w:rFonts w:ascii="Arial" w:eastAsia="Calibri" w:hAnsi="Arial" w:cs="Arial"/>
          <w:color w:val="000000" w:themeColor="text1"/>
        </w:rPr>
        <w:t xml:space="preserve">information above </w:t>
      </w:r>
      <w:r w:rsidR="00C1544F" w:rsidRPr="00310C82">
        <w:rPr>
          <w:rFonts w:ascii="Arial" w:eastAsia="Calibri" w:hAnsi="Arial" w:cs="Arial"/>
          <w:color w:val="000000" w:themeColor="text1"/>
        </w:rPr>
        <w:t>shows</w:t>
      </w:r>
      <w:r w:rsidR="0007210C" w:rsidRPr="00310C82">
        <w:rPr>
          <w:rFonts w:ascii="Arial" w:eastAsia="Calibri" w:hAnsi="Arial" w:cs="Arial"/>
          <w:color w:val="000000" w:themeColor="text1"/>
        </w:rPr>
        <w:t xml:space="preserve"> that just a </w:t>
      </w:r>
      <w:r w:rsidR="00C1544F" w:rsidRPr="00310C82">
        <w:rPr>
          <w:rFonts w:ascii="Arial" w:eastAsia="Calibri" w:hAnsi="Arial" w:cs="Arial"/>
          <w:color w:val="000000" w:themeColor="text1"/>
        </w:rPr>
        <w:t>small</w:t>
      </w:r>
      <w:r w:rsidR="0007210C" w:rsidRPr="00310C82">
        <w:rPr>
          <w:rFonts w:ascii="Arial" w:eastAsia="Calibri" w:hAnsi="Arial" w:cs="Arial"/>
          <w:color w:val="000000" w:themeColor="text1"/>
        </w:rPr>
        <w:t xml:space="preserve"> </w:t>
      </w:r>
      <w:r w:rsidR="00EA3039" w:rsidRPr="00310C82">
        <w:rPr>
          <w:rFonts w:ascii="Arial" w:eastAsia="Calibri" w:hAnsi="Arial" w:cs="Arial"/>
          <w:color w:val="000000" w:themeColor="text1"/>
        </w:rPr>
        <w:t>number</w:t>
      </w:r>
      <w:r w:rsidR="0007210C" w:rsidRPr="00310C82">
        <w:rPr>
          <w:rFonts w:ascii="Arial" w:eastAsia="Calibri" w:hAnsi="Arial" w:cs="Arial"/>
          <w:color w:val="000000" w:themeColor="text1"/>
        </w:rPr>
        <w:t xml:space="preserve"> </w:t>
      </w:r>
      <w:r w:rsidR="007E720D" w:rsidRPr="00310C82">
        <w:rPr>
          <w:rFonts w:ascii="Arial" w:eastAsia="Calibri" w:hAnsi="Arial" w:cs="Arial"/>
          <w:color w:val="000000" w:themeColor="text1"/>
        </w:rPr>
        <w:t xml:space="preserve">of </w:t>
      </w:r>
      <w:r w:rsidR="00C1544F" w:rsidRPr="00310C82">
        <w:rPr>
          <w:rFonts w:ascii="Arial" w:eastAsia="Calibri" w:hAnsi="Arial" w:cs="Arial"/>
          <w:color w:val="000000" w:themeColor="text1"/>
        </w:rPr>
        <w:t>patients</w:t>
      </w:r>
      <w:r w:rsidR="007E720D" w:rsidRPr="00310C82">
        <w:rPr>
          <w:rFonts w:ascii="Arial" w:eastAsia="Calibri" w:hAnsi="Arial" w:cs="Arial"/>
          <w:color w:val="000000" w:themeColor="text1"/>
        </w:rPr>
        <w:t xml:space="preserve"> </w:t>
      </w:r>
      <w:r w:rsidR="007757FC" w:rsidRPr="00310C82">
        <w:rPr>
          <w:rFonts w:ascii="Arial" w:eastAsia="Calibri" w:hAnsi="Arial" w:cs="Arial"/>
          <w:color w:val="000000" w:themeColor="text1"/>
        </w:rPr>
        <w:t xml:space="preserve">go </w:t>
      </w:r>
      <w:r w:rsidR="007E720D" w:rsidRPr="00310C82">
        <w:rPr>
          <w:rFonts w:ascii="Arial" w:eastAsia="Calibri" w:hAnsi="Arial" w:cs="Arial"/>
          <w:color w:val="000000" w:themeColor="text1"/>
        </w:rPr>
        <w:t xml:space="preserve">back to independent </w:t>
      </w:r>
      <w:r w:rsidR="00C1544F" w:rsidRPr="00310C82">
        <w:rPr>
          <w:rFonts w:ascii="Arial" w:eastAsia="Calibri" w:hAnsi="Arial" w:cs="Arial"/>
          <w:color w:val="000000" w:themeColor="text1"/>
        </w:rPr>
        <w:t>living.</w:t>
      </w:r>
      <w:r w:rsidR="00EB0AB7" w:rsidRPr="00310C82">
        <w:rPr>
          <w:rFonts w:ascii="Arial" w:eastAsia="Calibri" w:hAnsi="Arial" w:cs="Arial"/>
          <w:color w:val="000000" w:themeColor="text1"/>
        </w:rPr>
        <w:t xml:space="preserve"> </w:t>
      </w:r>
      <w:r w:rsidR="00C1544F" w:rsidRPr="00310C82">
        <w:rPr>
          <w:rFonts w:ascii="Arial" w:eastAsia="Calibri" w:hAnsi="Arial" w:cs="Arial"/>
          <w:color w:val="000000" w:themeColor="text1"/>
        </w:rPr>
        <w:t xml:space="preserve">Stigma </w:t>
      </w:r>
      <w:r w:rsidR="00EA3039" w:rsidRPr="00310C82">
        <w:rPr>
          <w:rFonts w:ascii="Arial" w:eastAsia="Calibri" w:hAnsi="Arial" w:cs="Arial"/>
          <w:color w:val="000000" w:themeColor="text1"/>
        </w:rPr>
        <w:t>among</w:t>
      </w:r>
      <w:r w:rsidR="00C1544F" w:rsidRPr="00310C82">
        <w:rPr>
          <w:rFonts w:ascii="Arial" w:eastAsia="Calibri" w:hAnsi="Arial" w:cs="Arial"/>
          <w:color w:val="000000" w:themeColor="text1"/>
        </w:rPr>
        <w:t xml:space="preserve"> the </w:t>
      </w:r>
      <w:r w:rsidR="00EA3039" w:rsidRPr="00310C82">
        <w:rPr>
          <w:rFonts w:ascii="Arial" w:eastAsia="Calibri" w:hAnsi="Arial" w:cs="Arial"/>
          <w:color w:val="000000" w:themeColor="text1"/>
        </w:rPr>
        <w:t xml:space="preserve">population is still a </w:t>
      </w:r>
      <w:r w:rsidR="007757FC" w:rsidRPr="00310C82">
        <w:rPr>
          <w:rFonts w:ascii="Arial" w:eastAsia="Calibri" w:hAnsi="Arial" w:cs="Arial"/>
          <w:color w:val="000000" w:themeColor="text1"/>
        </w:rPr>
        <w:t>severe</w:t>
      </w:r>
      <w:r w:rsidR="00EA3039" w:rsidRPr="00310C82">
        <w:rPr>
          <w:rFonts w:ascii="Arial" w:eastAsia="Calibri" w:hAnsi="Arial" w:cs="Arial"/>
          <w:color w:val="000000" w:themeColor="text1"/>
        </w:rPr>
        <w:t xml:space="preserve"> problem that affects the lives of people with schizophrenia.</w:t>
      </w:r>
      <w:r w:rsidR="009F3A86" w:rsidRPr="00310C82">
        <w:rPr>
          <w:rFonts w:ascii="Arial" w:eastAsia="Calibri" w:hAnsi="Arial" w:cs="Arial"/>
          <w:color w:val="000000" w:themeColor="text1"/>
        </w:rPr>
        <w:t xml:space="preserve"> </w:t>
      </w:r>
    </w:p>
    <w:p w14:paraId="486EEC16" w14:textId="0030C8E1" w:rsidR="00AB7B37" w:rsidRPr="00310C82" w:rsidRDefault="00AB7B37" w:rsidP="00310C82">
      <w:pPr>
        <w:spacing w:line="360" w:lineRule="auto"/>
        <w:jc w:val="both"/>
        <w:rPr>
          <w:rFonts w:ascii="Arial" w:eastAsia="Calibri" w:hAnsi="Arial" w:cs="Arial"/>
          <w:color w:val="000000" w:themeColor="text1"/>
        </w:rPr>
      </w:pPr>
      <w:r w:rsidRPr="00310C82">
        <w:rPr>
          <w:rFonts w:ascii="Arial" w:eastAsia="Calibri" w:hAnsi="Arial" w:cs="Arial"/>
          <w:color w:val="000000" w:themeColor="text1"/>
        </w:rPr>
        <w:t xml:space="preserve">It seems to me that schizophrenia is </w:t>
      </w:r>
      <w:r w:rsidR="003B0613" w:rsidRPr="00310C82">
        <w:rPr>
          <w:rFonts w:ascii="Arial" w:eastAsia="Calibri" w:hAnsi="Arial" w:cs="Arial"/>
          <w:color w:val="000000" w:themeColor="text1"/>
        </w:rPr>
        <w:t xml:space="preserve">a </w:t>
      </w:r>
      <w:r w:rsidR="007274D8" w:rsidRPr="00310C82">
        <w:rPr>
          <w:rFonts w:ascii="Arial" w:eastAsia="Calibri" w:hAnsi="Arial" w:cs="Arial"/>
          <w:color w:val="000000" w:themeColor="text1"/>
        </w:rPr>
        <w:t>disease</w:t>
      </w:r>
      <w:r w:rsidR="00F10AD1" w:rsidRPr="00310C82">
        <w:rPr>
          <w:rFonts w:ascii="Arial" w:eastAsia="Calibri" w:hAnsi="Arial" w:cs="Arial"/>
          <w:color w:val="000000" w:themeColor="text1"/>
        </w:rPr>
        <w:t xml:space="preserve"> </w:t>
      </w:r>
      <w:r w:rsidR="0056583E" w:rsidRPr="00310C82">
        <w:rPr>
          <w:rFonts w:ascii="Arial" w:eastAsia="Calibri" w:hAnsi="Arial" w:cs="Arial"/>
          <w:color w:val="000000" w:themeColor="text1"/>
        </w:rPr>
        <w:t>still not know</w:t>
      </w:r>
      <w:r w:rsidR="0000066F" w:rsidRPr="00310C82">
        <w:rPr>
          <w:rFonts w:ascii="Arial" w:eastAsia="Calibri" w:hAnsi="Arial" w:cs="Arial"/>
          <w:color w:val="000000" w:themeColor="text1"/>
        </w:rPr>
        <w:t xml:space="preserve">n well enough for </w:t>
      </w:r>
      <w:r w:rsidR="00EA4599" w:rsidRPr="00310C82">
        <w:rPr>
          <w:rFonts w:ascii="Arial" w:eastAsia="Calibri" w:hAnsi="Arial" w:cs="Arial"/>
          <w:color w:val="000000" w:themeColor="text1"/>
        </w:rPr>
        <w:t>more effective treatment</w:t>
      </w:r>
      <w:r w:rsidR="004503E4" w:rsidRPr="00310C82">
        <w:rPr>
          <w:rFonts w:ascii="Arial" w:eastAsia="Calibri" w:hAnsi="Arial" w:cs="Arial"/>
          <w:color w:val="000000" w:themeColor="text1"/>
        </w:rPr>
        <w:t>,</w:t>
      </w:r>
      <w:r w:rsidR="00EA4599" w:rsidRPr="00310C82">
        <w:rPr>
          <w:rFonts w:ascii="Arial" w:eastAsia="Calibri" w:hAnsi="Arial" w:cs="Arial"/>
          <w:color w:val="000000" w:themeColor="text1"/>
        </w:rPr>
        <w:t xml:space="preserve"> and</w:t>
      </w:r>
      <w:r w:rsidR="00A62E3A" w:rsidRPr="00310C82">
        <w:rPr>
          <w:rFonts w:ascii="Arial" w:eastAsia="Calibri" w:hAnsi="Arial" w:cs="Arial"/>
          <w:color w:val="000000" w:themeColor="text1"/>
        </w:rPr>
        <w:t xml:space="preserve"> </w:t>
      </w:r>
      <w:r w:rsidR="000741E5" w:rsidRPr="00310C82">
        <w:rPr>
          <w:rFonts w:ascii="Arial" w:eastAsia="Calibri" w:hAnsi="Arial" w:cs="Arial"/>
          <w:color w:val="000000" w:themeColor="text1"/>
        </w:rPr>
        <w:t>I consider</w:t>
      </w:r>
      <w:r w:rsidR="00A62E3A" w:rsidRPr="00310C82">
        <w:rPr>
          <w:rFonts w:ascii="Arial" w:eastAsia="Calibri" w:hAnsi="Arial" w:cs="Arial"/>
          <w:color w:val="000000" w:themeColor="text1"/>
        </w:rPr>
        <w:t xml:space="preserve"> that investigations </w:t>
      </w:r>
      <w:r w:rsidR="000741E5" w:rsidRPr="00310C82">
        <w:rPr>
          <w:rFonts w:ascii="Arial" w:eastAsia="Calibri" w:hAnsi="Arial" w:cs="Arial"/>
          <w:color w:val="000000" w:themeColor="text1"/>
        </w:rPr>
        <w:t>should</w:t>
      </w:r>
      <w:r w:rsidR="00A62E3A" w:rsidRPr="00310C82">
        <w:rPr>
          <w:rFonts w:ascii="Arial" w:eastAsia="Calibri" w:hAnsi="Arial" w:cs="Arial"/>
          <w:color w:val="000000" w:themeColor="text1"/>
        </w:rPr>
        <w:t xml:space="preserve"> </w:t>
      </w:r>
      <w:r w:rsidR="000741E5" w:rsidRPr="00310C82">
        <w:rPr>
          <w:rFonts w:ascii="Arial" w:eastAsia="Calibri" w:hAnsi="Arial" w:cs="Arial"/>
          <w:color w:val="000000" w:themeColor="text1"/>
        </w:rPr>
        <w:t>concentrate</w:t>
      </w:r>
      <w:r w:rsidR="00A62E3A" w:rsidRPr="00310C82">
        <w:rPr>
          <w:rFonts w:ascii="Arial" w:eastAsia="Calibri" w:hAnsi="Arial" w:cs="Arial"/>
          <w:color w:val="000000" w:themeColor="text1"/>
        </w:rPr>
        <w:t xml:space="preserve"> </w:t>
      </w:r>
      <w:r w:rsidR="000741E5" w:rsidRPr="00310C82">
        <w:rPr>
          <w:rFonts w:ascii="Arial" w:eastAsia="Calibri" w:hAnsi="Arial" w:cs="Arial"/>
          <w:color w:val="000000" w:themeColor="text1"/>
        </w:rPr>
        <w:t>on finding</w:t>
      </w:r>
      <w:r w:rsidR="00A62E3A" w:rsidRPr="00310C82">
        <w:rPr>
          <w:rFonts w:ascii="Arial" w:eastAsia="Calibri" w:hAnsi="Arial" w:cs="Arial"/>
          <w:color w:val="000000" w:themeColor="text1"/>
        </w:rPr>
        <w:t xml:space="preserve"> a solution for </w:t>
      </w:r>
      <w:r w:rsidR="000741E5" w:rsidRPr="00310C82">
        <w:rPr>
          <w:rFonts w:ascii="Arial" w:eastAsia="Calibri" w:hAnsi="Arial" w:cs="Arial"/>
          <w:color w:val="000000" w:themeColor="text1"/>
        </w:rPr>
        <w:t>early</w:t>
      </w:r>
      <w:r w:rsidR="00A62E3A" w:rsidRPr="00310C82">
        <w:rPr>
          <w:rFonts w:ascii="Arial" w:eastAsia="Calibri" w:hAnsi="Arial" w:cs="Arial"/>
          <w:color w:val="000000" w:themeColor="text1"/>
        </w:rPr>
        <w:t xml:space="preserve"> </w:t>
      </w:r>
      <w:r w:rsidR="000741E5" w:rsidRPr="00310C82">
        <w:rPr>
          <w:rFonts w:ascii="Arial" w:eastAsia="Calibri" w:hAnsi="Arial" w:cs="Arial"/>
          <w:color w:val="000000" w:themeColor="text1"/>
        </w:rPr>
        <w:t>diagnosis</w:t>
      </w:r>
      <w:r w:rsidR="005D5525" w:rsidRPr="00310C82">
        <w:rPr>
          <w:rFonts w:ascii="Arial" w:eastAsia="Calibri" w:hAnsi="Arial" w:cs="Arial"/>
          <w:color w:val="000000" w:themeColor="text1"/>
        </w:rPr>
        <w:t xml:space="preserve">. </w:t>
      </w:r>
      <w:r w:rsidR="000741E5" w:rsidRPr="00310C82">
        <w:rPr>
          <w:rFonts w:ascii="Arial" w:eastAsia="Calibri" w:hAnsi="Arial" w:cs="Arial"/>
          <w:color w:val="000000" w:themeColor="text1"/>
        </w:rPr>
        <w:t>As</w:t>
      </w:r>
      <w:r w:rsidR="005D5525" w:rsidRPr="00310C82">
        <w:rPr>
          <w:rFonts w:ascii="Arial" w:eastAsia="Calibri" w:hAnsi="Arial" w:cs="Arial"/>
          <w:color w:val="000000" w:themeColor="text1"/>
        </w:rPr>
        <w:t xml:space="preserve"> </w:t>
      </w:r>
      <w:r w:rsidR="000741E5" w:rsidRPr="00310C82">
        <w:rPr>
          <w:rFonts w:ascii="Arial" w:eastAsia="Calibri" w:hAnsi="Arial" w:cs="Arial"/>
          <w:color w:val="000000" w:themeColor="text1"/>
        </w:rPr>
        <w:t>mentioned</w:t>
      </w:r>
      <w:r w:rsidR="005D5525" w:rsidRPr="00310C82">
        <w:rPr>
          <w:rFonts w:ascii="Arial" w:eastAsia="Calibri" w:hAnsi="Arial" w:cs="Arial"/>
          <w:color w:val="000000" w:themeColor="text1"/>
        </w:rPr>
        <w:t xml:space="preserve"> above</w:t>
      </w:r>
      <w:r w:rsidR="004503E4" w:rsidRPr="00310C82">
        <w:rPr>
          <w:rFonts w:ascii="Arial" w:eastAsia="Calibri" w:hAnsi="Arial" w:cs="Arial"/>
          <w:color w:val="000000" w:themeColor="text1"/>
        </w:rPr>
        <w:t>,</w:t>
      </w:r>
      <w:r w:rsidR="005D5525" w:rsidRPr="00310C82">
        <w:rPr>
          <w:rFonts w:ascii="Arial" w:eastAsia="Calibri" w:hAnsi="Arial" w:cs="Arial"/>
          <w:color w:val="000000" w:themeColor="text1"/>
        </w:rPr>
        <w:t xml:space="preserve"> </w:t>
      </w:r>
      <w:r w:rsidR="000741E5" w:rsidRPr="00310C82">
        <w:rPr>
          <w:rFonts w:ascii="Arial" w:eastAsia="Calibri" w:hAnsi="Arial" w:cs="Arial"/>
          <w:color w:val="000000" w:themeColor="text1"/>
        </w:rPr>
        <w:t>early</w:t>
      </w:r>
      <w:r w:rsidR="005D5525" w:rsidRPr="00310C82">
        <w:rPr>
          <w:rFonts w:ascii="Arial" w:eastAsia="Calibri" w:hAnsi="Arial" w:cs="Arial"/>
          <w:color w:val="000000" w:themeColor="text1"/>
        </w:rPr>
        <w:t xml:space="preserve"> diagnoses should be done </w:t>
      </w:r>
      <w:r w:rsidR="00833EDA" w:rsidRPr="00310C82">
        <w:rPr>
          <w:rFonts w:ascii="Arial" w:eastAsia="Calibri" w:hAnsi="Arial" w:cs="Arial"/>
          <w:color w:val="000000" w:themeColor="text1"/>
        </w:rPr>
        <w:t>so</w:t>
      </w:r>
      <w:r w:rsidR="005D5525" w:rsidRPr="00310C82">
        <w:rPr>
          <w:rFonts w:ascii="Arial" w:eastAsia="Calibri" w:hAnsi="Arial" w:cs="Arial"/>
          <w:color w:val="000000" w:themeColor="text1"/>
        </w:rPr>
        <w:t xml:space="preserve"> </w:t>
      </w:r>
      <w:r w:rsidR="00833EDA" w:rsidRPr="00310C82">
        <w:rPr>
          <w:rFonts w:ascii="Arial" w:eastAsia="Calibri" w:hAnsi="Arial" w:cs="Arial"/>
          <w:color w:val="000000" w:themeColor="text1"/>
        </w:rPr>
        <w:t>patients</w:t>
      </w:r>
      <w:r w:rsidR="005D5525" w:rsidRPr="00310C82">
        <w:rPr>
          <w:rFonts w:ascii="Arial" w:eastAsia="Calibri" w:hAnsi="Arial" w:cs="Arial"/>
          <w:color w:val="000000" w:themeColor="text1"/>
        </w:rPr>
        <w:t xml:space="preserve"> </w:t>
      </w:r>
      <w:r w:rsidR="000741E5" w:rsidRPr="00310C82">
        <w:rPr>
          <w:rFonts w:ascii="Arial" w:eastAsia="Calibri" w:hAnsi="Arial" w:cs="Arial"/>
          <w:color w:val="000000" w:themeColor="text1"/>
        </w:rPr>
        <w:t xml:space="preserve">can manage </w:t>
      </w:r>
      <w:r w:rsidR="00833EDA" w:rsidRPr="00310C82">
        <w:rPr>
          <w:rFonts w:ascii="Arial" w:eastAsia="Calibri" w:hAnsi="Arial" w:cs="Arial"/>
          <w:color w:val="000000" w:themeColor="text1"/>
        </w:rPr>
        <w:t>their</w:t>
      </w:r>
      <w:r w:rsidR="000741E5" w:rsidRPr="00310C82">
        <w:rPr>
          <w:rFonts w:ascii="Arial" w:eastAsia="Calibri" w:hAnsi="Arial" w:cs="Arial"/>
          <w:color w:val="000000" w:themeColor="text1"/>
        </w:rPr>
        <w:t xml:space="preserve"> </w:t>
      </w:r>
      <w:r w:rsidR="00833EDA" w:rsidRPr="00310C82">
        <w:rPr>
          <w:rFonts w:ascii="Arial" w:eastAsia="Calibri" w:hAnsi="Arial" w:cs="Arial"/>
          <w:color w:val="000000" w:themeColor="text1"/>
        </w:rPr>
        <w:t>illnesses</w:t>
      </w:r>
      <w:r w:rsidR="006A2E09" w:rsidRPr="00310C82">
        <w:rPr>
          <w:rFonts w:ascii="Arial" w:eastAsia="Calibri" w:hAnsi="Arial" w:cs="Arial"/>
          <w:color w:val="000000" w:themeColor="text1"/>
        </w:rPr>
        <w:t xml:space="preserve">. </w:t>
      </w:r>
    </w:p>
    <w:p w14:paraId="220540E5" w14:textId="333502AD" w:rsidR="00445109" w:rsidRPr="00310C82" w:rsidRDefault="00445109" w:rsidP="00310C82">
      <w:pPr>
        <w:spacing w:line="360" w:lineRule="auto"/>
        <w:jc w:val="both"/>
        <w:rPr>
          <w:rFonts w:ascii="Arial" w:eastAsia="Calibri" w:hAnsi="Arial" w:cs="Arial"/>
          <w:color w:val="000000" w:themeColor="text1"/>
        </w:rPr>
      </w:pPr>
      <w:r w:rsidRPr="00310C82">
        <w:rPr>
          <w:rFonts w:ascii="Arial" w:eastAsia="Calibri" w:hAnsi="Arial" w:cs="Arial"/>
          <w:color w:val="000000" w:themeColor="text1"/>
        </w:rPr>
        <w:t>In conclusi</w:t>
      </w:r>
      <w:r w:rsidR="009E6975" w:rsidRPr="00310C82">
        <w:rPr>
          <w:rFonts w:ascii="Arial" w:eastAsia="Calibri" w:hAnsi="Arial" w:cs="Arial"/>
          <w:color w:val="000000" w:themeColor="text1"/>
        </w:rPr>
        <w:t xml:space="preserve">on, research should be done to find a solution to </w:t>
      </w:r>
      <w:r w:rsidR="00E16086" w:rsidRPr="00310C82">
        <w:rPr>
          <w:rFonts w:ascii="Arial" w:eastAsia="Calibri" w:hAnsi="Arial" w:cs="Arial"/>
          <w:color w:val="000000" w:themeColor="text1"/>
        </w:rPr>
        <w:t>the</w:t>
      </w:r>
      <w:r w:rsidR="009E6975" w:rsidRPr="00310C82">
        <w:rPr>
          <w:rFonts w:ascii="Arial" w:eastAsia="Calibri" w:hAnsi="Arial" w:cs="Arial"/>
          <w:color w:val="000000" w:themeColor="text1"/>
        </w:rPr>
        <w:t xml:space="preserve"> </w:t>
      </w:r>
      <w:r w:rsidR="00F75444" w:rsidRPr="00310C82">
        <w:rPr>
          <w:rFonts w:ascii="Arial" w:eastAsia="Calibri" w:hAnsi="Arial" w:cs="Arial"/>
          <w:color w:val="000000" w:themeColor="text1"/>
        </w:rPr>
        <w:t>number</w:t>
      </w:r>
      <w:r w:rsidR="00391778" w:rsidRPr="00310C82">
        <w:rPr>
          <w:rFonts w:ascii="Arial" w:eastAsia="Calibri" w:hAnsi="Arial" w:cs="Arial"/>
          <w:color w:val="000000" w:themeColor="text1"/>
        </w:rPr>
        <w:t xml:space="preserve"> of </w:t>
      </w:r>
      <w:r w:rsidR="00F75444" w:rsidRPr="00310C82">
        <w:rPr>
          <w:rFonts w:ascii="Arial" w:eastAsia="Calibri" w:hAnsi="Arial" w:cs="Arial"/>
          <w:color w:val="000000" w:themeColor="text1"/>
        </w:rPr>
        <w:t>early-diagnosed</w:t>
      </w:r>
      <w:r w:rsidR="00391778" w:rsidRPr="00310C82">
        <w:rPr>
          <w:rFonts w:ascii="Arial" w:eastAsia="Calibri" w:hAnsi="Arial" w:cs="Arial"/>
          <w:color w:val="000000" w:themeColor="text1"/>
        </w:rPr>
        <w:t xml:space="preserve"> </w:t>
      </w:r>
      <w:r w:rsidR="00E16086" w:rsidRPr="00310C82">
        <w:rPr>
          <w:rFonts w:ascii="Arial" w:eastAsia="Calibri" w:hAnsi="Arial" w:cs="Arial"/>
          <w:color w:val="000000" w:themeColor="text1"/>
        </w:rPr>
        <w:t>patients</w:t>
      </w:r>
      <w:r w:rsidR="004503E4" w:rsidRPr="00310C82">
        <w:rPr>
          <w:rFonts w:ascii="Arial" w:eastAsia="Calibri" w:hAnsi="Arial" w:cs="Arial"/>
          <w:color w:val="000000" w:themeColor="text1"/>
        </w:rPr>
        <w:t>,</w:t>
      </w:r>
      <w:r w:rsidR="00391778" w:rsidRPr="00310C82">
        <w:rPr>
          <w:rFonts w:ascii="Arial" w:eastAsia="Calibri" w:hAnsi="Arial" w:cs="Arial"/>
          <w:color w:val="000000" w:themeColor="text1"/>
        </w:rPr>
        <w:t xml:space="preserve"> as mentioned above. </w:t>
      </w:r>
      <w:r w:rsidR="004503E4" w:rsidRPr="00310C82">
        <w:rPr>
          <w:rFonts w:ascii="Arial" w:eastAsia="Calibri" w:hAnsi="Arial" w:cs="Arial"/>
          <w:color w:val="000000" w:themeColor="text1"/>
        </w:rPr>
        <w:t>Investments</w:t>
      </w:r>
      <w:r w:rsidR="00E16086" w:rsidRPr="00310C82">
        <w:rPr>
          <w:rFonts w:ascii="Arial" w:eastAsia="Calibri" w:hAnsi="Arial" w:cs="Arial"/>
          <w:color w:val="000000" w:themeColor="text1"/>
        </w:rPr>
        <w:t xml:space="preserve"> </w:t>
      </w:r>
      <w:r w:rsidR="00F75444" w:rsidRPr="00310C82">
        <w:rPr>
          <w:rFonts w:ascii="Arial" w:eastAsia="Calibri" w:hAnsi="Arial" w:cs="Arial"/>
          <w:color w:val="000000" w:themeColor="text1"/>
        </w:rPr>
        <w:t>should</w:t>
      </w:r>
      <w:r w:rsidR="00E16086" w:rsidRPr="00310C82">
        <w:rPr>
          <w:rFonts w:ascii="Arial" w:eastAsia="Calibri" w:hAnsi="Arial" w:cs="Arial"/>
          <w:color w:val="000000" w:themeColor="text1"/>
        </w:rPr>
        <w:t xml:space="preserve"> </w:t>
      </w:r>
      <w:r w:rsidR="00056A0C" w:rsidRPr="00310C82">
        <w:rPr>
          <w:rFonts w:ascii="Arial" w:eastAsia="Calibri" w:hAnsi="Arial" w:cs="Arial"/>
          <w:color w:val="000000" w:themeColor="text1"/>
        </w:rPr>
        <w:t>be</w:t>
      </w:r>
      <w:r w:rsidR="00E16086" w:rsidRPr="00310C82">
        <w:rPr>
          <w:rFonts w:ascii="Arial" w:eastAsia="Calibri" w:hAnsi="Arial" w:cs="Arial"/>
          <w:color w:val="000000" w:themeColor="text1"/>
        </w:rPr>
        <w:t xml:space="preserve"> </w:t>
      </w:r>
      <w:r w:rsidR="008F5077" w:rsidRPr="00310C82">
        <w:rPr>
          <w:rFonts w:ascii="Arial" w:eastAsia="Calibri" w:hAnsi="Arial" w:cs="Arial"/>
          <w:color w:val="000000" w:themeColor="text1"/>
        </w:rPr>
        <w:t>made</w:t>
      </w:r>
      <w:r w:rsidR="00E16086" w:rsidRPr="00310C82">
        <w:rPr>
          <w:rFonts w:ascii="Arial" w:eastAsia="Calibri" w:hAnsi="Arial" w:cs="Arial"/>
          <w:color w:val="000000" w:themeColor="text1"/>
        </w:rPr>
        <w:t xml:space="preserve"> to </w:t>
      </w:r>
      <w:r w:rsidR="004503E4" w:rsidRPr="00310C82">
        <w:rPr>
          <w:rFonts w:ascii="Arial" w:eastAsia="Calibri" w:hAnsi="Arial" w:cs="Arial"/>
          <w:color w:val="000000" w:themeColor="text1"/>
        </w:rPr>
        <w:t xml:space="preserve">help </w:t>
      </w:r>
      <w:r w:rsidR="00F75444" w:rsidRPr="00310C82">
        <w:rPr>
          <w:rFonts w:ascii="Arial" w:eastAsia="Calibri" w:hAnsi="Arial" w:cs="Arial"/>
          <w:color w:val="000000" w:themeColor="text1"/>
        </w:rPr>
        <w:t xml:space="preserve">mental health professionals </w:t>
      </w:r>
      <w:r w:rsidR="00056A0C" w:rsidRPr="00310C82">
        <w:rPr>
          <w:rFonts w:ascii="Arial" w:eastAsia="Calibri" w:hAnsi="Arial" w:cs="Arial"/>
          <w:color w:val="000000" w:themeColor="text1"/>
        </w:rPr>
        <w:t xml:space="preserve">improve and </w:t>
      </w:r>
      <w:r w:rsidR="00F75444" w:rsidRPr="00310C82">
        <w:rPr>
          <w:rFonts w:ascii="Arial" w:eastAsia="Calibri" w:hAnsi="Arial" w:cs="Arial"/>
          <w:color w:val="000000" w:themeColor="text1"/>
        </w:rPr>
        <w:t xml:space="preserve">develop </w:t>
      </w:r>
      <w:r w:rsidR="00056A0C" w:rsidRPr="00310C82">
        <w:rPr>
          <w:rFonts w:ascii="Arial" w:eastAsia="Calibri" w:hAnsi="Arial" w:cs="Arial"/>
          <w:color w:val="000000" w:themeColor="text1"/>
        </w:rPr>
        <w:t xml:space="preserve">new </w:t>
      </w:r>
      <w:r w:rsidR="008F5077" w:rsidRPr="00310C82">
        <w:rPr>
          <w:rFonts w:ascii="Arial" w:eastAsia="Calibri" w:hAnsi="Arial" w:cs="Arial"/>
          <w:color w:val="000000" w:themeColor="text1"/>
        </w:rPr>
        <w:t>skills</w:t>
      </w:r>
      <w:r w:rsidR="00F75444" w:rsidRPr="00310C82">
        <w:rPr>
          <w:rFonts w:ascii="Arial" w:eastAsia="Calibri" w:hAnsi="Arial" w:cs="Arial"/>
          <w:color w:val="000000" w:themeColor="text1"/>
        </w:rPr>
        <w:t xml:space="preserve"> </w:t>
      </w:r>
      <w:r w:rsidR="00056A0C" w:rsidRPr="00310C82">
        <w:rPr>
          <w:rFonts w:ascii="Arial" w:eastAsia="Calibri" w:hAnsi="Arial" w:cs="Arial"/>
          <w:color w:val="000000" w:themeColor="text1"/>
        </w:rPr>
        <w:t xml:space="preserve">to reduce </w:t>
      </w:r>
      <w:r w:rsidR="008F5077" w:rsidRPr="00310C82">
        <w:rPr>
          <w:rFonts w:ascii="Arial" w:eastAsia="Calibri" w:hAnsi="Arial" w:cs="Arial"/>
          <w:color w:val="000000" w:themeColor="text1"/>
        </w:rPr>
        <w:t xml:space="preserve">the </w:t>
      </w:r>
      <w:r w:rsidR="00056A0C" w:rsidRPr="00310C82">
        <w:rPr>
          <w:rFonts w:ascii="Arial" w:eastAsia="Calibri" w:hAnsi="Arial" w:cs="Arial"/>
          <w:color w:val="000000" w:themeColor="text1"/>
        </w:rPr>
        <w:t xml:space="preserve">number of </w:t>
      </w:r>
      <w:r w:rsidR="008F5077" w:rsidRPr="00310C82">
        <w:rPr>
          <w:rFonts w:ascii="Arial" w:eastAsia="Calibri" w:hAnsi="Arial" w:cs="Arial"/>
          <w:color w:val="000000" w:themeColor="text1"/>
        </w:rPr>
        <w:t xml:space="preserve">misdiagnosed patients. </w:t>
      </w:r>
      <w:r w:rsidR="0083613F" w:rsidRPr="00310C82">
        <w:rPr>
          <w:rFonts w:ascii="Arial" w:eastAsia="Calibri" w:hAnsi="Arial" w:cs="Arial"/>
          <w:color w:val="000000" w:themeColor="text1"/>
        </w:rPr>
        <w:t xml:space="preserve">Moreover, to educate the </w:t>
      </w:r>
      <w:r w:rsidR="00A41105" w:rsidRPr="00310C82">
        <w:rPr>
          <w:rFonts w:ascii="Arial" w:eastAsia="Calibri" w:hAnsi="Arial" w:cs="Arial"/>
          <w:color w:val="000000" w:themeColor="text1"/>
        </w:rPr>
        <w:t xml:space="preserve">society to reduce stigma among the population. That can improve </w:t>
      </w:r>
      <w:r w:rsidR="009670FF" w:rsidRPr="00310C82">
        <w:rPr>
          <w:rFonts w:ascii="Arial" w:eastAsia="Calibri" w:hAnsi="Arial" w:cs="Arial"/>
          <w:color w:val="000000" w:themeColor="text1"/>
        </w:rPr>
        <w:t xml:space="preserve">the quality of </w:t>
      </w:r>
      <w:r w:rsidR="004503E4" w:rsidRPr="00310C82">
        <w:rPr>
          <w:rFonts w:ascii="Arial" w:eastAsia="Calibri" w:hAnsi="Arial" w:cs="Arial"/>
          <w:color w:val="000000" w:themeColor="text1"/>
        </w:rPr>
        <w:t>life</w:t>
      </w:r>
      <w:r w:rsidR="009B6060" w:rsidRPr="00310C82">
        <w:rPr>
          <w:rFonts w:ascii="Arial" w:eastAsia="Calibri" w:hAnsi="Arial" w:cs="Arial"/>
          <w:color w:val="000000" w:themeColor="text1"/>
        </w:rPr>
        <w:t xml:space="preserve"> </w:t>
      </w:r>
      <w:r w:rsidR="004503E4" w:rsidRPr="00310C82">
        <w:rPr>
          <w:rFonts w:ascii="Arial" w:eastAsia="Calibri" w:hAnsi="Arial" w:cs="Arial"/>
          <w:color w:val="000000" w:themeColor="text1"/>
        </w:rPr>
        <w:t>of people</w:t>
      </w:r>
      <w:r w:rsidR="009670FF" w:rsidRPr="00310C82">
        <w:rPr>
          <w:rFonts w:ascii="Arial" w:eastAsia="Calibri" w:hAnsi="Arial" w:cs="Arial"/>
          <w:color w:val="000000" w:themeColor="text1"/>
        </w:rPr>
        <w:t xml:space="preserve"> with </w:t>
      </w:r>
      <w:r w:rsidR="004503E4" w:rsidRPr="00310C82">
        <w:rPr>
          <w:rFonts w:ascii="Arial" w:eastAsia="Calibri" w:hAnsi="Arial" w:cs="Arial"/>
          <w:color w:val="000000" w:themeColor="text1"/>
        </w:rPr>
        <w:t>schizophrenia</w:t>
      </w:r>
      <w:r w:rsidR="009670FF" w:rsidRPr="00310C82">
        <w:rPr>
          <w:rFonts w:ascii="Arial" w:eastAsia="Calibri" w:hAnsi="Arial" w:cs="Arial"/>
          <w:color w:val="000000" w:themeColor="text1"/>
        </w:rPr>
        <w:t xml:space="preserve"> and </w:t>
      </w:r>
      <w:r w:rsidR="009B6060" w:rsidRPr="00310C82">
        <w:rPr>
          <w:rFonts w:ascii="Arial" w:eastAsia="Calibri" w:hAnsi="Arial" w:cs="Arial"/>
          <w:color w:val="000000" w:themeColor="text1"/>
        </w:rPr>
        <w:t>improve</w:t>
      </w:r>
      <w:r w:rsidR="004503E4" w:rsidRPr="00310C82">
        <w:rPr>
          <w:rFonts w:ascii="Arial" w:eastAsia="Calibri" w:hAnsi="Arial" w:cs="Arial"/>
          <w:color w:val="000000" w:themeColor="text1"/>
        </w:rPr>
        <w:t xml:space="preserve"> </w:t>
      </w:r>
      <w:r w:rsidR="009B6060" w:rsidRPr="00310C82">
        <w:rPr>
          <w:rFonts w:ascii="Arial" w:eastAsia="Calibri" w:hAnsi="Arial" w:cs="Arial"/>
          <w:color w:val="000000" w:themeColor="text1"/>
        </w:rPr>
        <w:t xml:space="preserve">care </w:t>
      </w:r>
      <w:r w:rsidR="004503E4" w:rsidRPr="00310C82">
        <w:rPr>
          <w:rFonts w:ascii="Arial" w:eastAsia="Calibri" w:hAnsi="Arial" w:cs="Arial"/>
          <w:color w:val="000000" w:themeColor="text1"/>
        </w:rPr>
        <w:t>services</w:t>
      </w:r>
      <w:r w:rsidR="009B6060" w:rsidRPr="00310C82">
        <w:rPr>
          <w:rFonts w:ascii="Arial" w:eastAsia="Calibri" w:hAnsi="Arial" w:cs="Arial"/>
          <w:color w:val="000000" w:themeColor="text1"/>
        </w:rPr>
        <w:t xml:space="preserve"> </w:t>
      </w:r>
      <w:r w:rsidR="004503E4" w:rsidRPr="00310C82">
        <w:rPr>
          <w:rFonts w:ascii="Arial" w:eastAsia="Calibri" w:hAnsi="Arial" w:cs="Arial"/>
          <w:color w:val="000000" w:themeColor="text1"/>
        </w:rPr>
        <w:t>for future generations.</w:t>
      </w:r>
    </w:p>
    <w:p w14:paraId="1A6F3F22" w14:textId="77777777" w:rsidR="006E22F9" w:rsidRDefault="006E22F9" w:rsidP="00AD45DC">
      <w:pPr>
        <w:spacing w:line="360" w:lineRule="auto"/>
        <w:jc w:val="both"/>
        <w:rPr>
          <w:rFonts w:ascii="Arial" w:eastAsia="Calibri" w:hAnsi="Arial" w:cs="Arial"/>
          <w:color w:val="000000" w:themeColor="text1"/>
        </w:rPr>
      </w:pPr>
    </w:p>
    <w:p w14:paraId="7B52ADA5" w14:textId="77777777" w:rsidR="006E22F9" w:rsidRDefault="006E22F9" w:rsidP="00AD45DC">
      <w:pPr>
        <w:spacing w:line="360" w:lineRule="auto"/>
        <w:jc w:val="both"/>
        <w:rPr>
          <w:rFonts w:ascii="Arial" w:eastAsia="Calibri" w:hAnsi="Arial" w:cs="Arial"/>
          <w:color w:val="000000" w:themeColor="text1"/>
        </w:rPr>
      </w:pPr>
    </w:p>
    <w:p w14:paraId="0336767C" w14:textId="77777777" w:rsidR="006E22F9" w:rsidRDefault="006E22F9" w:rsidP="00AD45DC">
      <w:pPr>
        <w:spacing w:line="360" w:lineRule="auto"/>
        <w:jc w:val="both"/>
        <w:rPr>
          <w:rFonts w:ascii="Arial" w:eastAsia="Calibri" w:hAnsi="Arial" w:cs="Arial"/>
          <w:color w:val="000000" w:themeColor="text1"/>
        </w:rPr>
      </w:pPr>
    </w:p>
    <w:p w14:paraId="5DCFA2B5" w14:textId="77777777" w:rsidR="006E22F9" w:rsidRDefault="006E22F9" w:rsidP="00AD45DC">
      <w:pPr>
        <w:spacing w:line="360" w:lineRule="auto"/>
        <w:jc w:val="both"/>
        <w:rPr>
          <w:rFonts w:ascii="Arial" w:eastAsia="Calibri" w:hAnsi="Arial" w:cs="Arial"/>
          <w:color w:val="000000" w:themeColor="text1"/>
        </w:rPr>
      </w:pPr>
    </w:p>
    <w:p w14:paraId="3B305E02" w14:textId="77777777" w:rsidR="006E22F9" w:rsidRDefault="006E22F9" w:rsidP="00AD45DC">
      <w:pPr>
        <w:spacing w:line="360" w:lineRule="auto"/>
        <w:jc w:val="both"/>
        <w:rPr>
          <w:rFonts w:ascii="Arial" w:eastAsia="Calibri" w:hAnsi="Arial" w:cs="Arial"/>
          <w:color w:val="000000" w:themeColor="text1"/>
        </w:rPr>
      </w:pPr>
    </w:p>
    <w:p w14:paraId="32073E29" w14:textId="77777777" w:rsidR="006E22F9" w:rsidRDefault="006E22F9" w:rsidP="00AD45DC">
      <w:pPr>
        <w:spacing w:line="360" w:lineRule="auto"/>
        <w:jc w:val="both"/>
        <w:rPr>
          <w:rFonts w:ascii="Arial" w:eastAsia="Calibri" w:hAnsi="Arial" w:cs="Arial"/>
          <w:color w:val="000000" w:themeColor="text1"/>
        </w:rPr>
      </w:pPr>
    </w:p>
    <w:p w14:paraId="219E3B7C" w14:textId="77777777" w:rsidR="006E22F9" w:rsidRDefault="006E22F9" w:rsidP="00AD45DC">
      <w:pPr>
        <w:spacing w:line="360" w:lineRule="auto"/>
        <w:jc w:val="both"/>
        <w:rPr>
          <w:rFonts w:ascii="Arial" w:eastAsia="Calibri" w:hAnsi="Arial" w:cs="Arial"/>
          <w:color w:val="000000" w:themeColor="text1"/>
        </w:rPr>
      </w:pPr>
    </w:p>
    <w:p w14:paraId="58AE222F" w14:textId="77777777" w:rsidR="006E22F9" w:rsidRDefault="006E22F9" w:rsidP="00AD45DC">
      <w:pPr>
        <w:spacing w:line="360" w:lineRule="auto"/>
        <w:jc w:val="both"/>
        <w:rPr>
          <w:rFonts w:ascii="Arial" w:eastAsia="Calibri" w:hAnsi="Arial" w:cs="Arial"/>
          <w:color w:val="000000" w:themeColor="text1"/>
        </w:rPr>
      </w:pPr>
    </w:p>
    <w:p w14:paraId="73A70215" w14:textId="77777777" w:rsidR="006E22F9" w:rsidRDefault="006E22F9" w:rsidP="00AD45DC">
      <w:pPr>
        <w:spacing w:line="360" w:lineRule="auto"/>
        <w:jc w:val="both"/>
        <w:rPr>
          <w:rFonts w:ascii="Arial" w:eastAsia="Calibri" w:hAnsi="Arial" w:cs="Arial"/>
          <w:color w:val="000000" w:themeColor="text1"/>
        </w:rPr>
      </w:pPr>
    </w:p>
    <w:p w14:paraId="6B514082" w14:textId="77777777" w:rsidR="006E22F9" w:rsidRDefault="006E22F9" w:rsidP="00AD45DC">
      <w:pPr>
        <w:spacing w:line="360" w:lineRule="auto"/>
        <w:jc w:val="both"/>
        <w:rPr>
          <w:rFonts w:ascii="Arial" w:eastAsia="Calibri" w:hAnsi="Arial" w:cs="Arial"/>
          <w:color w:val="000000" w:themeColor="text1"/>
        </w:rPr>
      </w:pPr>
    </w:p>
    <w:p w14:paraId="46EF6004" w14:textId="77777777" w:rsidR="006E22F9" w:rsidRDefault="006E22F9" w:rsidP="00AD45DC">
      <w:pPr>
        <w:spacing w:line="360" w:lineRule="auto"/>
        <w:jc w:val="both"/>
        <w:rPr>
          <w:rFonts w:ascii="Arial" w:eastAsia="Calibri" w:hAnsi="Arial" w:cs="Arial"/>
          <w:color w:val="000000" w:themeColor="text1"/>
        </w:rPr>
      </w:pPr>
    </w:p>
    <w:p w14:paraId="7A15D375" w14:textId="77777777" w:rsidR="006E22F9" w:rsidRDefault="006E22F9" w:rsidP="00AD45DC">
      <w:pPr>
        <w:spacing w:line="360" w:lineRule="auto"/>
        <w:jc w:val="both"/>
        <w:rPr>
          <w:rFonts w:ascii="Arial" w:eastAsia="Calibri" w:hAnsi="Arial" w:cs="Arial"/>
          <w:color w:val="000000" w:themeColor="text1"/>
        </w:rPr>
      </w:pPr>
    </w:p>
    <w:p w14:paraId="620B67EA" w14:textId="77777777" w:rsidR="006E22F9" w:rsidRDefault="006E22F9" w:rsidP="00AD45DC">
      <w:pPr>
        <w:spacing w:line="360" w:lineRule="auto"/>
        <w:jc w:val="both"/>
        <w:rPr>
          <w:rFonts w:ascii="Arial" w:eastAsia="Calibri" w:hAnsi="Arial" w:cs="Arial"/>
          <w:color w:val="000000" w:themeColor="text1"/>
        </w:rPr>
      </w:pPr>
    </w:p>
    <w:p w14:paraId="5C6C1CA9" w14:textId="77777777" w:rsidR="006E22F9" w:rsidRDefault="006E22F9" w:rsidP="00AD45DC">
      <w:pPr>
        <w:spacing w:line="360" w:lineRule="auto"/>
        <w:jc w:val="both"/>
        <w:rPr>
          <w:rFonts w:ascii="Arial" w:eastAsia="Calibri" w:hAnsi="Arial" w:cs="Arial"/>
          <w:color w:val="000000" w:themeColor="text1"/>
        </w:rPr>
      </w:pPr>
    </w:p>
    <w:p w14:paraId="60229AF0" w14:textId="77777777" w:rsidR="006E22F9" w:rsidRDefault="006E22F9" w:rsidP="00AD45DC">
      <w:pPr>
        <w:spacing w:line="360" w:lineRule="auto"/>
        <w:jc w:val="both"/>
        <w:rPr>
          <w:rFonts w:ascii="Arial" w:eastAsia="Calibri" w:hAnsi="Arial" w:cs="Arial"/>
          <w:color w:val="000000" w:themeColor="text1"/>
        </w:rPr>
      </w:pPr>
    </w:p>
    <w:p w14:paraId="4051FC69" w14:textId="655FAFAE" w:rsidR="00046486" w:rsidRDefault="00046486" w:rsidP="002A3B8F">
      <w:pPr>
        <w:pStyle w:val="Heading1"/>
        <w:rPr>
          <w:rFonts w:eastAsia="Calibri"/>
        </w:rPr>
      </w:pPr>
      <w:bookmarkStart w:id="20" w:name="_Toc150991044"/>
      <w:r>
        <w:rPr>
          <w:rFonts w:eastAsia="Calibri"/>
        </w:rPr>
        <w:lastRenderedPageBreak/>
        <w:t>Reference:</w:t>
      </w:r>
      <w:bookmarkEnd w:id="20"/>
    </w:p>
    <w:p w14:paraId="645496B0" w14:textId="77777777" w:rsidR="0012381D" w:rsidRPr="005073CA" w:rsidRDefault="0012381D" w:rsidP="0012381D">
      <w:pPr>
        <w:rPr>
          <w:rFonts w:ascii="Arial" w:eastAsia="Calibri" w:hAnsi="Arial" w:cs="Arial"/>
          <w:color w:val="000000" w:themeColor="text1"/>
          <w:sz w:val="18"/>
          <w:szCs w:val="18"/>
        </w:rPr>
      </w:pPr>
      <w:bookmarkStart w:id="21" w:name="_Hlk150962274"/>
      <w:r w:rsidRPr="005073CA">
        <w:rPr>
          <w:rFonts w:ascii="Arial" w:eastAsia="Calibri" w:hAnsi="Arial" w:cs="Arial"/>
          <w:color w:val="000000" w:themeColor="text1"/>
          <w:sz w:val="18"/>
          <w:szCs w:val="18"/>
        </w:rPr>
        <w:t>Ayano G.,</w:t>
      </w:r>
      <w:r>
        <w:rPr>
          <w:rFonts w:ascii="Arial" w:eastAsia="Calibri" w:hAnsi="Arial" w:cs="Arial"/>
          <w:color w:val="000000" w:themeColor="text1"/>
          <w:sz w:val="18"/>
          <w:szCs w:val="18"/>
        </w:rPr>
        <w:t xml:space="preserve"> </w:t>
      </w:r>
      <w:r w:rsidRPr="005073CA">
        <w:rPr>
          <w:rFonts w:ascii="Arial" w:eastAsia="Calibri" w:hAnsi="Arial" w:cs="Arial"/>
          <w:color w:val="000000" w:themeColor="text1"/>
          <w:sz w:val="18"/>
          <w:szCs w:val="18"/>
        </w:rPr>
        <w:t>et al. (2021)</w:t>
      </w:r>
      <w:bookmarkEnd w:id="21"/>
      <w:r w:rsidRPr="005073CA">
        <w:rPr>
          <w:rFonts w:ascii="Arial" w:eastAsia="Calibri" w:hAnsi="Arial" w:cs="Arial"/>
          <w:color w:val="000000" w:themeColor="text1"/>
          <w:sz w:val="18"/>
          <w:szCs w:val="18"/>
        </w:rPr>
        <w:t xml:space="preserve"> </w:t>
      </w:r>
      <w:r w:rsidRPr="005073CA">
        <w:rPr>
          <w:rFonts w:ascii="Arial" w:eastAsia="Calibri" w:hAnsi="Arial" w:cs="Arial"/>
          <w:i/>
          <w:iCs/>
          <w:color w:val="000000" w:themeColor="text1"/>
          <w:sz w:val="18"/>
          <w:szCs w:val="18"/>
        </w:rPr>
        <w:t xml:space="preserve">Misdiagnosis, detection rate, and associated factors of severe psychiatric disorders in specialized psychiatry centers in Ethiopia </w:t>
      </w:r>
      <w:r w:rsidRPr="005073CA">
        <w:rPr>
          <w:rFonts w:ascii="Arial" w:eastAsia="Calibri" w:hAnsi="Arial" w:cs="Arial"/>
          <w:color w:val="000000" w:themeColor="text1"/>
          <w:sz w:val="18"/>
          <w:szCs w:val="18"/>
        </w:rPr>
        <w:t xml:space="preserve">Available at: </w:t>
      </w:r>
      <w:hyperlink r:id="rId14" w:history="1">
        <w:r w:rsidRPr="005073CA">
          <w:rPr>
            <w:rStyle w:val="Hyperlink"/>
            <w:rFonts w:ascii="Arial" w:eastAsia="Calibri" w:hAnsi="Arial" w:cs="Arial"/>
            <w:i/>
            <w:iCs/>
            <w:sz w:val="18"/>
            <w:szCs w:val="18"/>
          </w:rPr>
          <w:t>https://www.ncbi.nlm.nih.gov/pmc/articles/PMC7856725/</w:t>
        </w:r>
      </w:hyperlink>
      <w:r w:rsidRPr="005073CA">
        <w:rPr>
          <w:rFonts w:ascii="Arial" w:eastAsia="Calibri" w:hAnsi="Arial" w:cs="Arial"/>
          <w:i/>
          <w:iCs/>
          <w:color w:val="000000" w:themeColor="text1"/>
          <w:sz w:val="18"/>
          <w:szCs w:val="18"/>
        </w:rPr>
        <w:t xml:space="preserve"> </w:t>
      </w:r>
      <w:hyperlink r:id="rId15" w:history="1">
        <w:r w:rsidRPr="005073CA">
          <w:rPr>
            <w:rStyle w:val="Hyperlink"/>
            <w:rFonts w:ascii="Arial" w:eastAsia="Calibri" w:hAnsi="Arial" w:cs="Arial"/>
            <w:sz w:val="18"/>
            <w:szCs w:val="18"/>
          </w:rPr>
          <w:t>https://pubmed.ncbi.nlm.nih.gov/16122813/</w:t>
        </w:r>
      </w:hyperlink>
      <w:r w:rsidRPr="005073CA">
        <w:rPr>
          <w:rFonts w:ascii="Arial" w:eastAsia="Calibri" w:hAnsi="Arial" w:cs="Arial"/>
          <w:i/>
          <w:iCs/>
          <w:color w:val="000000" w:themeColor="text1"/>
          <w:sz w:val="18"/>
          <w:szCs w:val="18"/>
        </w:rPr>
        <w:t xml:space="preserve"> </w:t>
      </w:r>
      <w:r w:rsidRPr="005073CA">
        <w:rPr>
          <w:rFonts w:ascii="Arial" w:hAnsi="Arial" w:cs="Arial"/>
          <w:sz w:val="18"/>
          <w:szCs w:val="18"/>
        </w:rPr>
        <w:t>(Accessed at:15November 2023)</w:t>
      </w:r>
    </w:p>
    <w:p w14:paraId="1C25C484" w14:textId="77777777" w:rsidR="0012381D" w:rsidRPr="005073CA" w:rsidRDefault="0012381D" w:rsidP="0012381D">
      <w:pPr>
        <w:rPr>
          <w:rFonts w:ascii="Arial" w:eastAsia="Calibri" w:hAnsi="Arial" w:cs="Arial"/>
          <w:color w:val="000000" w:themeColor="text1"/>
          <w:sz w:val="18"/>
          <w:szCs w:val="18"/>
        </w:rPr>
      </w:pPr>
      <w:bookmarkStart w:id="22" w:name="_Hlk150884748"/>
      <w:r w:rsidRPr="005073CA">
        <w:rPr>
          <w:rFonts w:ascii="Arial" w:eastAsia="Calibri" w:hAnsi="Arial" w:cs="Arial"/>
          <w:color w:val="000000" w:themeColor="text1"/>
          <w:sz w:val="18"/>
          <w:szCs w:val="18"/>
        </w:rPr>
        <w:t>Bäuml J., Froböse T., Kraemer S., Rentrop M., Pitschel-Walz G. (2006)</w:t>
      </w:r>
      <w:bookmarkEnd w:id="22"/>
      <w:r w:rsidRPr="005073CA">
        <w:rPr>
          <w:rFonts w:ascii="Arial" w:eastAsia="Calibri" w:hAnsi="Arial" w:cs="Arial"/>
          <w:i/>
          <w:iCs/>
          <w:color w:val="000000" w:themeColor="text1"/>
          <w:sz w:val="18"/>
          <w:szCs w:val="18"/>
        </w:rPr>
        <w:t xml:space="preserve"> Psychoeducation: a basic psychotherapeutic intervention for patients with schizophrenia and their families</w:t>
      </w:r>
      <w:r w:rsidRPr="005073CA">
        <w:rPr>
          <w:rFonts w:ascii="Arial" w:eastAsia="Calibri" w:hAnsi="Arial" w:cs="Arial"/>
          <w:color w:val="000000" w:themeColor="text1"/>
          <w:sz w:val="18"/>
          <w:szCs w:val="18"/>
        </w:rPr>
        <w:t xml:space="preserve"> Available at: </w:t>
      </w:r>
      <w:hyperlink r:id="rId16" w:history="1">
        <w:r w:rsidRPr="005073CA">
          <w:rPr>
            <w:rStyle w:val="Hyperlink"/>
            <w:rFonts w:ascii="Arial" w:eastAsia="Calibri" w:hAnsi="Arial" w:cs="Arial"/>
            <w:sz w:val="18"/>
            <w:szCs w:val="18"/>
          </w:rPr>
          <w:t>https://pubmed.ncbi.nlm.nih.gov/16920788/</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(Accessed at:14 November 2023)</w:t>
      </w:r>
    </w:p>
    <w:p w14:paraId="6FF0C8FA" w14:textId="77777777" w:rsidR="0012381D" w:rsidRPr="005073CA" w:rsidRDefault="0012381D" w:rsidP="0012381D">
      <w:pPr>
        <w:rPr>
          <w:rFonts w:ascii="Arial" w:hAnsi="Arial" w:cs="Arial"/>
          <w:sz w:val="18"/>
          <w:szCs w:val="18"/>
        </w:rPr>
      </w:pPr>
      <w:r w:rsidRPr="005073CA">
        <w:rPr>
          <w:rFonts w:ascii="Arial" w:eastAsia="Calibri" w:hAnsi="Arial" w:cs="Arial"/>
          <w:color w:val="000000" w:themeColor="text1"/>
          <w:sz w:val="18"/>
          <w:szCs w:val="18"/>
        </w:rPr>
        <w:t xml:space="preserve">Bechdolf A., Veith V., Schwarzer D., et al. (2005) </w:t>
      </w:r>
      <w:r w:rsidRPr="005073CA">
        <w:rPr>
          <w:rFonts w:ascii="Arial" w:eastAsia="Calibri" w:hAnsi="Arial" w:cs="Arial"/>
          <w:i/>
          <w:iCs/>
          <w:color w:val="000000" w:themeColor="text1"/>
          <w:sz w:val="18"/>
          <w:szCs w:val="18"/>
        </w:rPr>
        <w:t>Cognitive-behavioural therapy in the prepsychotic phase</w:t>
      </w:r>
      <w:r w:rsidRPr="005073CA">
        <w:rPr>
          <w:rFonts w:ascii="Arial" w:eastAsia="Calibri" w:hAnsi="Arial" w:cs="Arial"/>
          <w:color w:val="000000" w:themeColor="text1"/>
          <w:sz w:val="18"/>
          <w:szCs w:val="18"/>
        </w:rPr>
        <w:t xml:space="preserve"> Available at:</w:t>
      </w:r>
      <w:r w:rsidRPr="005073CA">
        <w:rPr>
          <w:rFonts w:ascii="Arial" w:hAnsi="Arial" w:cs="Arial"/>
          <w:sz w:val="18"/>
          <w:szCs w:val="18"/>
        </w:rPr>
        <w:t xml:space="preserve"> </w:t>
      </w:r>
      <w:hyperlink r:id="rId17" w:history="1">
        <w:r w:rsidRPr="005073CA">
          <w:rPr>
            <w:rStyle w:val="Hyperlink"/>
            <w:rFonts w:ascii="Arial" w:eastAsia="Calibri" w:hAnsi="Arial" w:cs="Arial"/>
            <w:sz w:val="18"/>
            <w:szCs w:val="18"/>
          </w:rPr>
          <w:t>https://pubmed.ncbi.nlm.nih.gov/16122813/</w:t>
        </w:r>
      </w:hyperlink>
      <w:r w:rsidRPr="005073CA">
        <w:rPr>
          <w:rFonts w:ascii="Arial" w:eastAsia="Calibri" w:hAnsi="Arial" w:cs="Arial"/>
          <w:i/>
          <w:iCs/>
          <w:color w:val="000000" w:themeColor="text1"/>
          <w:sz w:val="18"/>
          <w:szCs w:val="18"/>
        </w:rPr>
        <w:t xml:space="preserve"> </w:t>
      </w:r>
      <w:r w:rsidRPr="005073CA">
        <w:rPr>
          <w:rFonts w:ascii="Arial" w:hAnsi="Arial" w:cs="Arial"/>
          <w:sz w:val="18"/>
          <w:szCs w:val="18"/>
        </w:rPr>
        <w:t>(Accessed at:15 November 2023)</w:t>
      </w:r>
    </w:p>
    <w:p w14:paraId="035B1489" w14:textId="77777777" w:rsidR="0012381D" w:rsidRPr="005073CA" w:rsidRDefault="0012381D" w:rsidP="0012381D">
      <w:pPr>
        <w:rPr>
          <w:rFonts w:ascii="Arial" w:eastAsia="Calibri" w:hAnsi="Arial" w:cs="Arial"/>
          <w:color w:val="000000" w:themeColor="text1"/>
          <w:sz w:val="18"/>
          <w:szCs w:val="18"/>
        </w:rPr>
      </w:pPr>
      <w:r w:rsidRPr="005073CA">
        <w:rPr>
          <w:rFonts w:ascii="Arial" w:hAnsi="Arial" w:cs="Arial"/>
          <w:color w:val="000000"/>
          <w:sz w:val="18"/>
          <w:szCs w:val="18"/>
          <w:shd w:val="clear" w:color="auto" w:fill="FFFFFF"/>
        </w:rPr>
        <w:t>Chokhawala K. and Stevens L. (2023</w:t>
      </w:r>
      <w:r w:rsidRPr="005073CA">
        <w:rPr>
          <w:rFonts w:ascii="Arial" w:hAnsi="Arial" w:cs="Arial"/>
          <w:i/>
          <w:iCs/>
          <w:color w:val="000000"/>
          <w:sz w:val="18"/>
          <w:szCs w:val="18"/>
          <w:shd w:val="clear" w:color="auto" w:fill="FFFFFF"/>
        </w:rPr>
        <w:t xml:space="preserve">) Antipsychotic Medications  </w:t>
      </w:r>
      <w:r w:rsidRPr="005073CA">
        <w:rPr>
          <w:rFonts w:ascii="Arial" w:eastAsia="Calibri" w:hAnsi="Arial" w:cs="Arial"/>
          <w:color w:val="000000" w:themeColor="text1"/>
          <w:sz w:val="18"/>
          <w:szCs w:val="18"/>
        </w:rPr>
        <w:t>Available at</w:t>
      </w:r>
      <w:r w:rsidRPr="005073CA">
        <w:rPr>
          <w:rFonts w:ascii="Arial" w:hAnsi="Arial" w:cs="Arial"/>
          <w:sz w:val="18"/>
          <w:szCs w:val="18"/>
        </w:rPr>
        <w:t xml:space="preserve">: </w:t>
      </w:r>
      <w:hyperlink r:id="rId18" w:history="1">
        <w:r w:rsidRPr="005073CA">
          <w:rPr>
            <w:rStyle w:val="Hyperlink"/>
            <w:rFonts w:ascii="Arial" w:eastAsia="Calibri" w:hAnsi="Arial" w:cs="Arial"/>
            <w:sz w:val="18"/>
            <w:szCs w:val="18"/>
          </w:rPr>
          <w:t>https://www.ncbi.nlm.nih.gov/books/NBK519503/</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w:t>
      </w:r>
      <w:r w:rsidRPr="005073CA">
        <w:rPr>
          <w:rFonts w:ascii="Arial" w:eastAsia="Calibri" w:hAnsi="Arial" w:cs="Arial"/>
          <w:color w:val="000000" w:themeColor="text1"/>
          <w:sz w:val="18"/>
          <w:szCs w:val="18"/>
        </w:rPr>
        <w:t>Accessed at:08 November 2023)</w:t>
      </w:r>
    </w:p>
    <w:p w14:paraId="582F8D08" w14:textId="77777777" w:rsidR="0012381D" w:rsidRPr="005073CA" w:rsidRDefault="0012381D" w:rsidP="0012381D">
      <w:pPr>
        <w:rPr>
          <w:rFonts w:ascii="Arial" w:eastAsia="Calibri" w:hAnsi="Arial" w:cs="Arial"/>
          <w:color w:val="000000" w:themeColor="text1"/>
          <w:sz w:val="18"/>
          <w:szCs w:val="18"/>
        </w:rPr>
      </w:pPr>
      <w:r w:rsidRPr="005073CA">
        <w:rPr>
          <w:rFonts w:ascii="Arial" w:hAnsi="Arial" w:cs="Arial"/>
          <w:color w:val="000000" w:themeColor="text1"/>
          <w:sz w:val="18"/>
          <w:szCs w:val="18"/>
        </w:rPr>
        <w:t xml:space="preserve">Correll C. and Schooler N.R. (2020) </w:t>
      </w:r>
      <w:r w:rsidRPr="005073CA">
        <w:rPr>
          <w:rFonts w:ascii="Arial" w:hAnsi="Arial" w:cs="Arial"/>
          <w:i/>
          <w:iCs/>
          <w:color w:val="000000" w:themeColor="text1"/>
          <w:sz w:val="18"/>
          <w:szCs w:val="18"/>
        </w:rPr>
        <w:t>Negative Symptoms in Schizophrenia: A Review and Clinical Guide for Recognition, Assessment, and Treatment</w:t>
      </w:r>
      <w:r w:rsidRPr="005073CA">
        <w:rPr>
          <w:rFonts w:ascii="Arial" w:eastAsia="Calibri" w:hAnsi="Arial" w:cs="Arial"/>
          <w:color w:val="000000" w:themeColor="text1"/>
          <w:sz w:val="18"/>
          <w:szCs w:val="18"/>
        </w:rPr>
        <w:t xml:space="preserve"> Available at: </w:t>
      </w:r>
      <w:hyperlink r:id="rId19" w:history="1">
        <w:r w:rsidRPr="005073CA">
          <w:rPr>
            <w:rStyle w:val="Hyperlink"/>
            <w:rFonts w:ascii="Arial" w:eastAsia="Calibri" w:hAnsi="Arial" w:cs="Arial"/>
            <w:sz w:val="18"/>
            <w:szCs w:val="18"/>
          </w:rPr>
          <w:t>https://www.ncbi.nlm.nih.gov/pmc/articles/PMC7041437/</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w:t>
      </w:r>
      <w:r w:rsidRPr="005073CA">
        <w:rPr>
          <w:rFonts w:ascii="Arial" w:eastAsia="Calibri" w:hAnsi="Arial" w:cs="Arial"/>
          <w:color w:val="000000" w:themeColor="text1"/>
          <w:sz w:val="18"/>
          <w:szCs w:val="18"/>
        </w:rPr>
        <w:t>Accessed at:04 November 2023)</w:t>
      </w:r>
    </w:p>
    <w:p w14:paraId="33424DC4" w14:textId="77777777" w:rsidR="0012381D" w:rsidRPr="005073CA" w:rsidRDefault="0012381D" w:rsidP="0012381D">
      <w:pPr>
        <w:rPr>
          <w:rFonts w:ascii="Arial" w:eastAsia="Calibri" w:hAnsi="Arial" w:cs="Arial"/>
          <w:color w:val="000000" w:themeColor="text1"/>
          <w:sz w:val="18"/>
          <w:szCs w:val="18"/>
        </w:rPr>
      </w:pPr>
      <w:r w:rsidRPr="005073CA">
        <w:rPr>
          <w:rFonts w:ascii="Arial" w:eastAsia="Calibri" w:hAnsi="Arial" w:cs="Arial"/>
          <w:i/>
          <w:iCs/>
          <w:color w:val="000000" w:themeColor="text1"/>
          <w:sz w:val="18"/>
          <w:szCs w:val="18"/>
        </w:rPr>
        <w:t>Diagnosis - Schizophrenia</w:t>
      </w:r>
      <w:r w:rsidRPr="005073CA">
        <w:rPr>
          <w:rFonts w:ascii="Arial" w:eastAsia="Calibri" w:hAnsi="Arial" w:cs="Arial"/>
          <w:color w:val="000000" w:themeColor="text1"/>
          <w:sz w:val="18"/>
          <w:szCs w:val="18"/>
        </w:rPr>
        <w:t xml:space="preserve"> (2023</w:t>
      </w:r>
      <w:r w:rsidRPr="005073CA">
        <w:rPr>
          <w:rFonts w:ascii="Arial" w:eastAsia="Calibri" w:hAnsi="Arial" w:cs="Arial"/>
          <w:i/>
          <w:iCs/>
          <w:color w:val="000000" w:themeColor="text1"/>
          <w:sz w:val="18"/>
          <w:szCs w:val="18"/>
        </w:rPr>
        <w:t>)</w:t>
      </w:r>
      <w:r w:rsidRPr="005073CA">
        <w:rPr>
          <w:rFonts w:ascii="Arial" w:hAnsi="Arial" w:cs="Arial"/>
          <w:i/>
          <w:iCs/>
          <w:sz w:val="18"/>
          <w:szCs w:val="18"/>
        </w:rPr>
        <w:t xml:space="preserve"> </w:t>
      </w:r>
      <w:r w:rsidRPr="005073CA">
        <w:rPr>
          <w:rFonts w:ascii="Arial" w:eastAsia="Calibri" w:hAnsi="Arial" w:cs="Arial"/>
          <w:color w:val="000000" w:themeColor="text1"/>
          <w:sz w:val="18"/>
          <w:szCs w:val="18"/>
        </w:rPr>
        <w:t xml:space="preserve">Available at: </w:t>
      </w:r>
      <w:hyperlink r:id="rId20" w:history="1">
        <w:r w:rsidRPr="005073CA">
          <w:rPr>
            <w:rStyle w:val="Hyperlink"/>
            <w:rFonts w:ascii="Arial" w:eastAsia="Calibri" w:hAnsi="Arial" w:cs="Arial"/>
            <w:sz w:val="18"/>
            <w:szCs w:val="18"/>
          </w:rPr>
          <w:t>https://www.nhs.uk/mental-health/conditions/schizophrenia/diagnosis/</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w:t>
      </w:r>
      <w:r w:rsidRPr="005073CA">
        <w:rPr>
          <w:rFonts w:ascii="Arial" w:eastAsia="Calibri" w:hAnsi="Arial" w:cs="Arial"/>
          <w:color w:val="000000" w:themeColor="text1"/>
          <w:sz w:val="18"/>
          <w:szCs w:val="18"/>
        </w:rPr>
        <w:t>Accessed at:08 November 2023)</w:t>
      </w:r>
    </w:p>
    <w:p w14:paraId="11AE1439" w14:textId="77777777" w:rsidR="0012381D" w:rsidRPr="005073CA" w:rsidRDefault="0012381D" w:rsidP="0012381D">
      <w:pPr>
        <w:rPr>
          <w:rFonts w:ascii="Arial" w:eastAsia="Calibri" w:hAnsi="Arial" w:cs="Arial"/>
          <w:color w:val="000000" w:themeColor="text1"/>
          <w:sz w:val="18"/>
          <w:szCs w:val="18"/>
        </w:rPr>
      </w:pPr>
      <w:r w:rsidRPr="005073CA">
        <w:rPr>
          <w:rFonts w:ascii="Arial" w:eastAsiaTheme="minorEastAsia" w:hAnsi="Arial" w:cs="Arial"/>
          <w:color w:val="000000" w:themeColor="text1"/>
          <w:kern w:val="24"/>
          <w:sz w:val="18"/>
          <w:szCs w:val="18"/>
        </w:rPr>
        <w:t xml:space="preserve"> </w:t>
      </w:r>
      <w:r w:rsidRPr="005073CA">
        <w:rPr>
          <w:rFonts w:ascii="Arial" w:hAnsi="Arial" w:cs="Arial"/>
          <w:i/>
          <w:iCs/>
          <w:sz w:val="18"/>
          <w:szCs w:val="18"/>
        </w:rPr>
        <w:t>Emil Kraepelin</w:t>
      </w:r>
      <w:r w:rsidRPr="005073CA">
        <w:rPr>
          <w:rFonts w:ascii="Arial" w:eastAsiaTheme="minorEastAsia" w:hAnsi="Arial" w:cs="Arial"/>
          <w:color w:val="000000" w:themeColor="text1"/>
          <w:kern w:val="24"/>
          <w:sz w:val="18"/>
          <w:szCs w:val="18"/>
        </w:rPr>
        <w:t xml:space="preserve"> (2023) </w:t>
      </w:r>
      <w:r w:rsidRPr="005073CA">
        <w:rPr>
          <w:rFonts w:ascii="Arial" w:hAnsi="Arial" w:cs="Arial"/>
          <w:i/>
          <w:iCs/>
          <w:sz w:val="18"/>
          <w:szCs w:val="18"/>
        </w:rPr>
        <w:t xml:space="preserve"> </w:t>
      </w:r>
      <w:r w:rsidRPr="005073CA">
        <w:rPr>
          <w:rFonts w:ascii="Arial" w:eastAsia="Calibri" w:hAnsi="Arial" w:cs="Arial"/>
          <w:color w:val="000000" w:themeColor="text1"/>
          <w:sz w:val="18"/>
          <w:szCs w:val="18"/>
        </w:rPr>
        <w:t>Available at:</w:t>
      </w:r>
      <w:r w:rsidRPr="005073CA">
        <w:rPr>
          <w:rFonts w:ascii="Arial" w:hAnsi="Arial" w:cs="Arial"/>
          <w:i/>
          <w:iCs/>
          <w:sz w:val="18"/>
          <w:szCs w:val="18"/>
        </w:rPr>
        <w:t xml:space="preserve"> </w:t>
      </w:r>
      <w:hyperlink r:id="rId21" w:history="1">
        <w:r w:rsidRPr="005073CA">
          <w:rPr>
            <w:rStyle w:val="Hyperlink"/>
            <w:rFonts w:ascii="Arial" w:hAnsi="Arial" w:cs="Arial"/>
            <w:sz w:val="18"/>
            <w:szCs w:val="18"/>
          </w:rPr>
          <w:t>https://psychology.jrank.org/pages/365/Emil-Kraepelin.html</w:t>
        </w:r>
      </w:hyperlink>
      <w:r w:rsidRPr="005073CA">
        <w:rPr>
          <w:rFonts w:ascii="Arial" w:hAnsi="Arial" w:cs="Arial"/>
          <w:sz w:val="18"/>
          <w:szCs w:val="18"/>
        </w:rPr>
        <w:t xml:space="preserve"> (</w:t>
      </w:r>
      <w:r w:rsidRPr="005073CA">
        <w:rPr>
          <w:rFonts w:ascii="Arial" w:eastAsia="Calibri" w:hAnsi="Arial" w:cs="Arial"/>
          <w:color w:val="000000" w:themeColor="text1"/>
          <w:sz w:val="18"/>
          <w:szCs w:val="18"/>
        </w:rPr>
        <w:t>Accessed at:04 November 2023)</w:t>
      </w:r>
    </w:p>
    <w:p w14:paraId="5E4A9523" w14:textId="77777777" w:rsidR="0012381D" w:rsidRPr="005073CA" w:rsidRDefault="0012381D" w:rsidP="0012381D">
      <w:pPr>
        <w:rPr>
          <w:rFonts w:ascii="Arial" w:eastAsia="Calibri" w:hAnsi="Arial" w:cs="Arial"/>
          <w:color w:val="000000" w:themeColor="text1"/>
          <w:sz w:val="18"/>
          <w:szCs w:val="18"/>
        </w:rPr>
      </w:pPr>
      <w:r w:rsidRPr="005073CA">
        <w:rPr>
          <w:rFonts w:ascii="Arial" w:eastAsia="Calibri" w:hAnsi="Arial" w:cs="Arial"/>
          <w:color w:val="000000" w:themeColor="text1"/>
          <w:sz w:val="18"/>
          <w:szCs w:val="18"/>
        </w:rPr>
        <w:t xml:space="preserve"> </w:t>
      </w:r>
      <w:r w:rsidRPr="005073CA">
        <w:rPr>
          <w:rFonts w:ascii="Arial" w:eastAsia="Calibri" w:hAnsi="Arial" w:cs="Arial"/>
          <w:i/>
          <w:iCs/>
          <w:color w:val="000000" w:themeColor="text1"/>
          <w:sz w:val="18"/>
          <w:szCs w:val="18"/>
        </w:rPr>
        <w:t>Facts and Figures</w:t>
      </w:r>
      <w:r w:rsidRPr="005073CA">
        <w:rPr>
          <w:rFonts w:ascii="Arial" w:eastAsia="Calibri" w:hAnsi="Arial" w:cs="Arial"/>
          <w:color w:val="000000" w:themeColor="text1"/>
          <w:sz w:val="18"/>
          <w:szCs w:val="18"/>
        </w:rPr>
        <w:t xml:space="preserve"> (2017) </w:t>
      </w:r>
      <w:r w:rsidRPr="005073CA">
        <w:rPr>
          <w:rFonts w:ascii="Arial" w:eastAsia="Calibri" w:hAnsi="Arial" w:cs="Arial"/>
          <w:i/>
          <w:iCs/>
          <w:color w:val="000000" w:themeColor="text1"/>
          <w:sz w:val="18"/>
          <w:szCs w:val="18"/>
        </w:rPr>
        <w:t xml:space="preserve"> </w:t>
      </w:r>
      <w:r w:rsidRPr="005073CA">
        <w:rPr>
          <w:rFonts w:ascii="Arial" w:eastAsia="Calibri" w:hAnsi="Arial" w:cs="Arial"/>
          <w:color w:val="000000" w:themeColor="text1"/>
          <w:sz w:val="18"/>
          <w:szCs w:val="18"/>
        </w:rPr>
        <w:t>Available at :</w:t>
      </w:r>
      <w:hyperlink r:id="rId22" w:history="1">
        <w:r w:rsidRPr="005073CA">
          <w:rPr>
            <w:rStyle w:val="Hyperlink"/>
            <w:rFonts w:ascii="Arial" w:eastAsia="Calibri" w:hAnsi="Arial" w:cs="Arial"/>
            <w:sz w:val="18"/>
            <w:szCs w:val="18"/>
          </w:rPr>
          <w:t>https://livingwithschizophreniauk.org/facts-and-figures/</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(Accessed at:15 November 2023)</w:t>
      </w:r>
    </w:p>
    <w:p w14:paraId="6E485606" w14:textId="77777777" w:rsidR="0012381D" w:rsidRPr="005073CA" w:rsidRDefault="0012381D" w:rsidP="0012381D">
      <w:pPr>
        <w:rPr>
          <w:rFonts w:ascii="Arial" w:eastAsia="Calibri" w:hAnsi="Arial" w:cs="Arial"/>
          <w:color w:val="000000" w:themeColor="text1"/>
          <w:sz w:val="18"/>
          <w:szCs w:val="18"/>
        </w:rPr>
      </w:pPr>
      <w:r w:rsidRPr="005073CA">
        <w:rPr>
          <w:rFonts w:ascii="Arial" w:eastAsia="Calibri" w:hAnsi="Arial" w:cs="Arial"/>
          <w:color w:val="000000" w:themeColor="text1"/>
          <w:sz w:val="18"/>
          <w:szCs w:val="18"/>
        </w:rPr>
        <w:t xml:space="preserve">Filippis R., Carbone E.A, Gaetano R., BruniA., Pugliese V., Segura-Garcia C. and De Fazio (2019) </w:t>
      </w:r>
      <w:r w:rsidRPr="005073CA">
        <w:rPr>
          <w:rFonts w:ascii="Arial" w:eastAsia="Calibri" w:hAnsi="Arial" w:cs="Arial"/>
          <w:i/>
          <w:iCs/>
          <w:color w:val="000000" w:themeColor="text1"/>
          <w:sz w:val="18"/>
          <w:szCs w:val="18"/>
        </w:rPr>
        <w:t>Machine learning techniques in a structural and functional MRI diagnostic approach in schizophrenia: a systematic review, Neuropsychiatric Disease and Treatment</w:t>
      </w:r>
      <w:r w:rsidRPr="005073CA">
        <w:rPr>
          <w:rFonts w:ascii="Arial" w:eastAsia="Calibri" w:hAnsi="Arial" w:cs="Arial"/>
          <w:color w:val="000000" w:themeColor="text1"/>
          <w:sz w:val="18"/>
          <w:szCs w:val="18"/>
        </w:rPr>
        <w:t xml:space="preserve"> Available at: </w:t>
      </w:r>
      <w:hyperlink r:id="rId23" w:history="1">
        <w:r w:rsidRPr="005073CA">
          <w:rPr>
            <w:rStyle w:val="Hyperlink"/>
            <w:rFonts w:ascii="Arial" w:eastAsia="Calibri" w:hAnsi="Arial" w:cs="Arial"/>
            <w:sz w:val="18"/>
            <w:szCs w:val="18"/>
          </w:rPr>
          <w:t>https://doi.org/10.2147/NDT.S202418</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w:t>
      </w:r>
      <w:r w:rsidRPr="005073CA">
        <w:rPr>
          <w:rFonts w:ascii="Arial" w:eastAsia="Calibri" w:hAnsi="Arial" w:cs="Arial"/>
          <w:color w:val="000000" w:themeColor="text1"/>
          <w:sz w:val="18"/>
          <w:szCs w:val="18"/>
        </w:rPr>
        <w:t>Accessed at:08 November 2023)</w:t>
      </w:r>
    </w:p>
    <w:p w14:paraId="68191D1D" w14:textId="77777777" w:rsidR="0012381D" w:rsidRPr="005073CA" w:rsidRDefault="0012381D" w:rsidP="0012381D">
      <w:pPr>
        <w:rPr>
          <w:rFonts w:ascii="Arial" w:eastAsia="Calibri" w:hAnsi="Arial" w:cs="Arial"/>
          <w:color w:val="000000" w:themeColor="text1"/>
          <w:sz w:val="18"/>
          <w:szCs w:val="18"/>
        </w:rPr>
      </w:pPr>
      <w:r w:rsidRPr="005073CA">
        <w:rPr>
          <w:rFonts w:ascii="Arial" w:hAnsi="Arial" w:cs="Arial"/>
          <w:sz w:val="18"/>
          <w:szCs w:val="18"/>
        </w:rPr>
        <w:t xml:space="preserve">Grover S., Sahoo S., Rabha A. and Koirala R., (2018) </w:t>
      </w:r>
      <w:r w:rsidRPr="005073CA">
        <w:rPr>
          <w:rFonts w:ascii="Arial" w:hAnsi="Arial" w:cs="Arial"/>
          <w:i/>
          <w:iCs/>
          <w:sz w:val="18"/>
          <w:szCs w:val="18"/>
        </w:rPr>
        <w:t xml:space="preserve">ECT in schizophrenia: a review of the evidence </w:t>
      </w:r>
      <w:r w:rsidRPr="005073CA">
        <w:rPr>
          <w:rFonts w:ascii="Arial" w:eastAsia="Calibri" w:hAnsi="Arial" w:cs="Arial"/>
          <w:color w:val="000000" w:themeColor="text1"/>
          <w:sz w:val="18"/>
          <w:szCs w:val="18"/>
        </w:rPr>
        <w:t>Available at:</w:t>
      </w:r>
      <w:r w:rsidRPr="005073CA">
        <w:rPr>
          <w:rFonts w:ascii="Arial" w:hAnsi="Arial" w:cs="Arial"/>
          <w:sz w:val="18"/>
          <w:szCs w:val="18"/>
        </w:rPr>
        <w:t xml:space="preserve">  </w:t>
      </w:r>
      <w:hyperlink r:id="rId24" w:history="1">
        <w:r w:rsidRPr="005073CA">
          <w:rPr>
            <w:rStyle w:val="Hyperlink"/>
            <w:rFonts w:ascii="Arial" w:eastAsia="Calibri" w:hAnsi="Arial" w:cs="Arial"/>
            <w:sz w:val="18"/>
            <w:szCs w:val="18"/>
          </w:rPr>
          <w:t>https://www.cambridge.org/core/journals/acta-neuropsychiatrica/article/abs/ect-in-schizophrenia-a-review-of-the-evidence/E7B1748FF190E0463F3A07A9FFEBF4AD</w:t>
        </w:r>
      </w:hyperlink>
      <w:r w:rsidRPr="005073CA">
        <w:rPr>
          <w:rFonts w:ascii="Arial" w:eastAsia="Calibri" w:hAnsi="Arial" w:cs="Arial"/>
          <w:color w:val="000000" w:themeColor="text1"/>
          <w:sz w:val="18"/>
          <w:szCs w:val="18"/>
        </w:rPr>
        <w:t xml:space="preserve"> </w:t>
      </w:r>
      <w:bookmarkStart w:id="23" w:name="_Hlk150989139"/>
      <w:r w:rsidRPr="005073CA">
        <w:rPr>
          <w:rFonts w:ascii="Arial" w:hAnsi="Arial" w:cs="Arial"/>
          <w:sz w:val="18"/>
          <w:szCs w:val="18"/>
        </w:rPr>
        <w:t>(</w:t>
      </w:r>
      <w:r w:rsidRPr="005073CA">
        <w:rPr>
          <w:rFonts w:ascii="Arial" w:eastAsia="Calibri" w:hAnsi="Arial" w:cs="Arial"/>
          <w:color w:val="000000" w:themeColor="text1"/>
          <w:sz w:val="18"/>
          <w:szCs w:val="18"/>
        </w:rPr>
        <w:t>Accessed at:10 November 2023)</w:t>
      </w:r>
      <w:bookmarkEnd w:id="23"/>
    </w:p>
    <w:p w14:paraId="267EC1F8" w14:textId="77777777" w:rsidR="0012381D" w:rsidRPr="005073CA" w:rsidRDefault="0012381D" w:rsidP="0012381D">
      <w:pPr>
        <w:rPr>
          <w:rFonts w:ascii="Arial" w:eastAsia="Calibri" w:hAnsi="Arial" w:cs="Arial"/>
          <w:color w:val="000000" w:themeColor="text1"/>
          <w:sz w:val="18"/>
          <w:szCs w:val="18"/>
        </w:rPr>
      </w:pPr>
      <w:r w:rsidRPr="005073CA">
        <w:rPr>
          <w:rFonts w:ascii="Arial" w:eastAsia="Calibri" w:hAnsi="Arial" w:cs="Arial"/>
          <w:color w:val="000000" w:themeColor="text1"/>
          <w:sz w:val="18"/>
          <w:szCs w:val="18"/>
        </w:rPr>
        <w:t xml:space="preserve">HÄFNER H. and MAURER K. (2006) </w:t>
      </w:r>
      <w:r w:rsidRPr="005073CA">
        <w:rPr>
          <w:rFonts w:ascii="Arial" w:eastAsia="Calibri" w:hAnsi="Arial" w:cs="Arial"/>
          <w:i/>
          <w:iCs/>
          <w:color w:val="000000" w:themeColor="text1"/>
          <w:sz w:val="18"/>
          <w:szCs w:val="18"/>
        </w:rPr>
        <w:t>Early detection of schizophrenia: current evidence and future perspectives</w:t>
      </w:r>
      <w:r w:rsidRPr="005073CA">
        <w:rPr>
          <w:rFonts w:ascii="Arial" w:eastAsia="Calibri" w:hAnsi="Arial" w:cs="Arial"/>
          <w:color w:val="000000" w:themeColor="text1"/>
          <w:sz w:val="18"/>
          <w:szCs w:val="18"/>
        </w:rPr>
        <w:t xml:space="preserve"> Available at: </w:t>
      </w:r>
      <w:r w:rsidRPr="005073CA">
        <w:rPr>
          <w:rFonts w:ascii="Arial" w:hAnsi="Arial" w:cs="Arial"/>
          <w:sz w:val="18"/>
          <w:szCs w:val="18"/>
        </w:rPr>
        <w:t xml:space="preserve"> </w:t>
      </w:r>
      <w:hyperlink r:id="rId25" w:history="1">
        <w:r w:rsidRPr="005073CA">
          <w:rPr>
            <w:rStyle w:val="Hyperlink"/>
            <w:rFonts w:ascii="Arial" w:eastAsia="Calibri" w:hAnsi="Arial" w:cs="Arial"/>
            <w:sz w:val="18"/>
            <w:szCs w:val="18"/>
          </w:rPr>
          <w:t>https://www.ncbi.nlm.nih.gov/pmc/articles/PMC1636122/</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(Accessed at:15 November 2023)</w:t>
      </w:r>
    </w:p>
    <w:p w14:paraId="67E4182A" w14:textId="77777777" w:rsidR="0012381D" w:rsidRPr="005073CA" w:rsidRDefault="0012381D" w:rsidP="0012381D">
      <w:pPr>
        <w:rPr>
          <w:rFonts w:ascii="Arial" w:hAnsi="Arial" w:cs="Arial"/>
          <w:sz w:val="18"/>
          <w:szCs w:val="18"/>
        </w:rPr>
      </w:pPr>
      <w:r w:rsidRPr="005073CA">
        <w:rPr>
          <w:rFonts w:ascii="Arial" w:hAnsi="Arial" w:cs="Arial"/>
          <w:i/>
          <w:iCs/>
          <w:color w:val="333333"/>
          <w:sz w:val="18"/>
          <w:szCs w:val="18"/>
          <w:shd w:val="clear" w:color="auto" w:fill="FFFFFF"/>
        </w:rPr>
        <w:t>How Rehabilitation Helps in the Treatment of Schizophrenia</w:t>
      </w:r>
      <w:r w:rsidRPr="005073CA">
        <w:rPr>
          <w:rFonts w:ascii="Arial" w:hAnsi="Arial" w:cs="Arial"/>
          <w:color w:val="333333"/>
          <w:sz w:val="18"/>
          <w:szCs w:val="18"/>
          <w:shd w:val="clear" w:color="auto" w:fill="FFFFFF"/>
        </w:rPr>
        <w:t xml:space="preserve">(2023) </w:t>
      </w:r>
      <w:r w:rsidRPr="005073CA">
        <w:rPr>
          <w:rFonts w:ascii="Arial" w:hAnsi="Arial" w:cs="Arial"/>
          <w:i/>
          <w:iCs/>
          <w:color w:val="333333"/>
          <w:sz w:val="18"/>
          <w:szCs w:val="18"/>
          <w:shd w:val="clear" w:color="auto" w:fill="FFFFFF"/>
        </w:rPr>
        <w:t xml:space="preserve">  </w:t>
      </w:r>
      <w:r w:rsidRPr="005073CA">
        <w:rPr>
          <w:rFonts w:ascii="Arial" w:eastAsia="Calibri" w:hAnsi="Arial" w:cs="Arial"/>
          <w:color w:val="000000" w:themeColor="text1"/>
          <w:sz w:val="18"/>
          <w:szCs w:val="18"/>
        </w:rPr>
        <w:t xml:space="preserve">Available at: </w:t>
      </w:r>
      <w:hyperlink r:id="rId26" w:history="1">
        <w:r w:rsidRPr="005073CA">
          <w:rPr>
            <w:rStyle w:val="Hyperlink"/>
            <w:rFonts w:ascii="Arial" w:eastAsia="Calibri" w:hAnsi="Arial" w:cs="Arial"/>
            <w:sz w:val="18"/>
            <w:szCs w:val="18"/>
          </w:rPr>
          <w:t>https://mind.plus/how-rehabilitation-helps-in-the-treatment-of-schizophrenia/</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(Accessed at:10 November 2023)</w:t>
      </w:r>
    </w:p>
    <w:p w14:paraId="347FF1A1" w14:textId="77777777" w:rsidR="0012381D" w:rsidRPr="005073CA" w:rsidRDefault="0012381D" w:rsidP="0012381D">
      <w:pPr>
        <w:rPr>
          <w:rFonts w:ascii="Arial" w:eastAsia="Calibri" w:hAnsi="Arial" w:cs="Arial"/>
          <w:color w:val="000000" w:themeColor="text1"/>
          <w:sz w:val="18"/>
          <w:szCs w:val="18"/>
        </w:rPr>
      </w:pPr>
      <w:r w:rsidRPr="005073CA">
        <w:rPr>
          <w:rFonts w:ascii="Arial" w:hAnsi="Arial" w:cs="Arial"/>
          <w:sz w:val="18"/>
          <w:szCs w:val="18"/>
        </w:rPr>
        <w:t xml:space="preserve">ICD-10, (2010) </w:t>
      </w:r>
      <w:r w:rsidRPr="005073CA">
        <w:rPr>
          <w:rFonts w:ascii="Arial" w:hAnsi="Arial" w:cs="Arial"/>
          <w:i/>
          <w:iCs/>
          <w:sz w:val="18"/>
          <w:szCs w:val="18"/>
        </w:rPr>
        <w:t>Schizophrenia, schizotypal and delusional disorders(F20-F29)</w:t>
      </w:r>
      <w:r w:rsidRPr="005073CA">
        <w:rPr>
          <w:rFonts w:ascii="Arial" w:eastAsia="Calibri" w:hAnsi="Arial" w:cs="Arial"/>
          <w:color w:val="000000" w:themeColor="text1"/>
          <w:sz w:val="18"/>
          <w:szCs w:val="18"/>
        </w:rPr>
        <w:t xml:space="preserve"> Available at </w:t>
      </w:r>
      <w:hyperlink r:id="rId27" w:history="1">
        <w:r w:rsidRPr="005073CA">
          <w:rPr>
            <w:rStyle w:val="Hyperlink"/>
            <w:rFonts w:ascii="Arial" w:eastAsia="Calibri" w:hAnsi="Arial" w:cs="Arial"/>
            <w:sz w:val="18"/>
            <w:szCs w:val="18"/>
          </w:rPr>
          <w:t>https://icd.who.int/browse10/2010/en#/F20-F29</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w:t>
      </w:r>
      <w:r w:rsidRPr="005073CA">
        <w:rPr>
          <w:rFonts w:ascii="Arial" w:eastAsia="Calibri" w:hAnsi="Arial" w:cs="Arial"/>
          <w:color w:val="000000" w:themeColor="text1"/>
          <w:sz w:val="18"/>
          <w:szCs w:val="18"/>
        </w:rPr>
        <w:t>Accessed at:04 November 2023)</w:t>
      </w:r>
    </w:p>
    <w:p w14:paraId="2B657652" w14:textId="77777777" w:rsidR="0012381D" w:rsidRPr="005073CA" w:rsidRDefault="0012381D" w:rsidP="0012381D">
      <w:pPr>
        <w:rPr>
          <w:rFonts w:ascii="Arial" w:eastAsia="Calibri" w:hAnsi="Arial" w:cs="Arial"/>
          <w:i/>
          <w:iCs/>
          <w:color w:val="000000" w:themeColor="text1"/>
          <w:sz w:val="18"/>
          <w:szCs w:val="18"/>
        </w:rPr>
      </w:pPr>
      <w:r w:rsidRPr="005073CA">
        <w:rPr>
          <w:rFonts w:ascii="Arial" w:hAnsi="Arial" w:cs="Arial"/>
          <w:sz w:val="18"/>
          <w:szCs w:val="18"/>
        </w:rPr>
        <w:t xml:space="preserve">Imhoff R. (2016) </w:t>
      </w:r>
      <w:r w:rsidRPr="005073CA">
        <w:rPr>
          <w:rFonts w:ascii="Arial" w:hAnsi="Arial" w:cs="Arial"/>
          <w:i/>
          <w:iCs/>
          <w:sz w:val="18"/>
          <w:szCs w:val="18"/>
        </w:rPr>
        <w:t>Zeroing in on the Effect of the Schizophrenia Label on Stigmatizing Attitudes: A Large-scale Study</w:t>
      </w:r>
      <w:r w:rsidRPr="005073CA">
        <w:rPr>
          <w:rFonts w:ascii="Arial" w:eastAsia="Calibri" w:hAnsi="Arial" w:cs="Arial"/>
          <w:color w:val="000000" w:themeColor="text1"/>
          <w:sz w:val="18"/>
          <w:szCs w:val="18"/>
        </w:rPr>
        <w:t xml:space="preserve"> Available at: </w:t>
      </w:r>
      <w:hyperlink r:id="rId28" w:history="1">
        <w:r w:rsidRPr="005073CA">
          <w:rPr>
            <w:rStyle w:val="Hyperlink"/>
            <w:rFonts w:ascii="Arial" w:eastAsia="Calibri" w:hAnsi="Arial" w:cs="Arial"/>
            <w:sz w:val="18"/>
            <w:szCs w:val="18"/>
          </w:rPr>
          <w:t>https://www.ncbi.nlm.nih.gov/pmc/articles/PMC4753605/</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w:t>
      </w:r>
      <w:r w:rsidRPr="005073CA">
        <w:rPr>
          <w:rFonts w:ascii="Arial" w:eastAsia="Calibri" w:hAnsi="Arial" w:cs="Arial"/>
          <w:color w:val="000000" w:themeColor="text1"/>
          <w:sz w:val="18"/>
          <w:szCs w:val="18"/>
        </w:rPr>
        <w:t>Accessed at:08 November 2023)</w:t>
      </w:r>
    </w:p>
    <w:p w14:paraId="6E78F08B" w14:textId="77777777" w:rsidR="0012381D" w:rsidRPr="005073CA" w:rsidRDefault="0012381D" w:rsidP="0012381D">
      <w:pPr>
        <w:rPr>
          <w:rFonts w:ascii="Arial" w:hAnsi="Arial" w:cs="Arial"/>
          <w:sz w:val="18"/>
          <w:szCs w:val="18"/>
        </w:rPr>
      </w:pPr>
      <w:r w:rsidRPr="005073CA">
        <w:rPr>
          <w:rFonts w:ascii="Arial" w:eastAsia="Calibri" w:hAnsi="Arial" w:cs="Arial"/>
          <w:sz w:val="18"/>
          <w:szCs w:val="18"/>
        </w:rPr>
        <w:t xml:space="preserve">KANEI J. and MALHOTRA A. (2003) </w:t>
      </w:r>
      <w:r w:rsidRPr="005073CA">
        <w:rPr>
          <w:rFonts w:ascii="Arial" w:eastAsia="Calibri" w:hAnsi="Arial" w:cs="Arial"/>
          <w:i/>
          <w:iCs/>
          <w:sz w:val="18"/>
          <w:szCs w:val="18"/>
        </w:rPr>
        <w:t xml:space="preserve">The future of pharmacotherapy for schizophrenia </w:t>
      </w:r>
      <w:r w:rsidRPr="005073CA">
        <w:rPr>
          <w:rFonts w:ascii="Arial" w:hAnsi="Arial" w:cs="Arial"/>
          <w:i/>
          <w:iCs/>
          <w:color w:val="333333"/>
          <w:sz w:val="18"/>
          <w:szCs w:val="18"/>
          <w:shd w:val="clear" w:color="auto" w:fill="FFFFFF"/>
        </w:rPr>
        <w:t>Review</w:t>
      </w:r>
      <w:r w:rsidRPr="005073CA">
        <w:rPr>
          <w:rFonts w:ascii="Arial" w:eastAsia="Calibri" w:hAnsi="Arial" w:cs="Arial"/>
          <w:color w:val="000000" w:themeColor="text1"/>
          <w:sz w:val="18"/>
          <w:szCs w:val="18"/>
        </w:rPr>
        <w:t xml:space="preserve"> Available at: </w:t>
      </w:r>
      <w:hyperlink r:id="rId29" w:history="1">
        <w:r w:rsidRPr="005073CA">
          <w:rPr>
            <w:rStyle w:val="Hyperlink"/>
            <w:rFonts w:ascii="Arial" w:eastAsia="Calibri" w:hAnsi="Arial" w:cs="Arial"/>
            <w:sz w:val="18"/>
            <w:szCs w:val="18"/>
          </w:rPr>
          <w:t>https://www.ncbi.nlm.nih.gov/pmc/articles/PMC1525084/</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(Accessed at:15 November 2023)</w:t>
      </w:r>
    </w:p>
    <w:p w14:paraId="30B0ECA6" w14:textId="77777777" w:rsidR="0012381D" w:rsidRPr="005073CA" w:rsidRDefault="0012381D" w:rsidP="0012381D">
      <w:pPr>
        <w:rPr>
          <w:rFonts w:ascii="Arial" w:hAnsi="Arial" w:cs="Arial"/>
          <w:sz w:val="18"/>
          <w:szCs w:val="18"/>
        </w:rPr>
      </w:pPr>
      <w:r w:rsidRPr="005073CA">
        <w:rPr>
          <w:rFonts w:ascii="Arial" w:hAnsi="Arial" w:cs="Arial"/>
          <w:sz w:val="18"/>
          <w:szCs w:val="18"/>
        </w:rPr>
        <w:t> </w:t>
      </w:r>
      <w:bookmarkStart w:id="24" w:name="_Hlk150880023"/>
      <w:r w:rsidRPr="005073CA">
        <w:rPr>
          <w:rFonts w:ascii="Arial" w:hAnsi="Arial" w:cs="Arial"/>
          <w:sz w:val="18"/>
          <w:szCs w:val="18"/>
        </w:rPr>
        <w:t>Kern R.S., Glynn S.M., Horan W., Marder S.</w:t>
      </w:r>
      <w:bookmarkEnd w:id="24"/>
      <w:r w:rsidRPr="005073CA">
        <w:rPr>
          <w:rFonts w:ascii="Arial" w:hAnsi="Arial" w:cs="Arial"/>
          <w:sz w:val="18"/>
          <w:szCs w:val="18"/>
        </w:rPr>
        <w:t xml:space="preserve"> (2009) </w:t>
      </w:r>
      <w:r w:rsidRPr="005073CA">
        <w:rPr>
          <w:rFonts w:ascii="Arial" w:hAnsi="Arial" w:cs="Arial"/>
          <w:i/>
          <w:iCs/>
          <w:sz w:val="18"/>
          <w:szCs w:val="18"/>
        </w:rPr>
        <w:t>Psychosocial treatments to promote functional recovery in schizophrenia.</w:t>
      </w:r>
      <w:r w:rsidRPr="005073CA">
        <w:rPr>
          <w:rFonts w:ascii="Arial" w:hAnsi="Arial" w:cs="Arial"/>
          <w:sz w:val="18"/>
          <w:szCs w:val="18"/>
        </w:rPr>
        <w:t xml:space="preserve">  </w:t>
      </w:r>
      <w:r w:rsidRPr="005073CA">
        <w:rPr>
          <w:rFonts w:ascii="Arial" w:eastAsia="Calibri" w:hAnsi="Arial" w:cs="Arial"/>
          <w:color w:val="000000" w:themeColor="text1"/>
          <w:sz w:val="18"/>
          <w:szCs w:val="18"/>
        </w:rPr>
        <w:t xml:space="preserve">Available at: </w:t>
      </w:r>
      <w:hyperlink r:id="rId30" w:history="1">
        <w:r w:rsidRPr="005073CA">
          <w:rPr>
            <w:rStyle w:val="Hyperlink"/>
            <w:rFonts w:ascii="Arial" w:hAnsi="Arial" w:cs="Arial"/>
            <w:sz w:val="18"/>
            <w:szCs w:val="18"/>
          </w:rPr>
          <w:t>https://pubmed.ncbi.nlm.nih.gov/19176470/</w:t>
        </w:r>
      </w:hyperlink>
      <w:r w:rsidRPr="005073CA">
        <w:rPr>
          <w:rFonts w:ascii="Arial" w:hAnsi="Arial" w:cs="Arial"/>
          <w:sz w:val="18"/>
          <w:szCs w:val="18"/>
        </w:rPr>
        <w:t xml:space="preserve"> (Accessed at:12 November 2023) </w:t>
      </w:r>
    </w:p>
    <w:p w14:paraId="0E73625E" w14:textId="77777777" w:rsidR="0012381D" w:rsidRPr="005073CA" w:rsidRDefault="0012381D" w:rsidP="0012381D">
      <w:pPr>
        <w:rPr>
          <w:rFonts w:ascii="Arial" w:eastAsia="Calibri" w:hAnsi="Arial" w:cs="Arial"/>
          <w:color w:val="000000" w:themeColor="text1"/>
          <w:sz w:val="18"/>
          <w:szCs w:val="18"/>
        </w:rPr>
      </w:pPr>
      <w:r w:rsidRPr="005073CA">
        <w:rPr>
          <w:rFonts w:ascii="Arial" w:eastAsia="Calibri" w:hAnsi="Arial" w:cs="Arial"/>
          <w:color w:val="000000" w:themeColor="text1"/>
          <w:sz w:val="18"/>
          <w:szCs w:val="18"/>
        </w:rPr>
        <w:t xml:space="preserve">Kundert C. (2022) </w:t>
      </w:r>
      <w:r w:rsidRPr="005073CA">
        <w:rPr>
          <w:rFonts w:ascii="Arial" w:eastAsia="Calibri" w:hAnsi="Arial" w:cs="Arial"/>
          <w:i/>
          <w:iCs/>
          <w:color w:val="000000" w:themeColor="text1"/>
          <w:sz w:val="18"/>
          <w:szCs w:val="18"/>
        </w:rPr>
        <w:t>Diagnostic labels: helpful or harmful?</w:t>
      </w:r>
      <w:r w:rsidRPr="005073CA">
        <w:rPr>
          <w:rFonts w:ascii="Arial" w:eastAsia="Calibri" w:hAnsi="Arial" w:cs="Arial"/>
          <w:color w:val="000000" w:themeColor="text1"/>
          <w:sz w:val="18"/>
          <w:szCs w:val="18"/>
        </w:rPr>
        <w:t xml:space="preserve"> Available at: </w:t>
      </w:r>
      <w:hyperlink r:id="rId31" w:history="1">
        <w:r w:rsidRPr="005073CA">
          <w:rPr>
            <w:rStyle w:val="Hyperlink"/>
            <w:rFonts w:ascii="Arial" w:eastAsia="Calibri" w:hAnsi="Arial" w:cs="Arial"/>
            <w:sz w:val="18"/>
            <w:szCs w:val="18"/>
          </w:rPr>
          <w:t>https://www.nationalelfservice.net/diagnosis/diagnostic-labels/</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w:t>
      </w:r>
      <w:r w:rsidRPr="005073CA">
        <w:rPr>
          <w:rFonts w:ascii="Arial" w:eastAsia="Calibri" w:hAnsi="Arial" w:cs="Arial"/>
          <w:color w:val="000000" w:themeColor="text1"/>
          <w:sz w:val="18"/>
          <w:szCs w:val="18"/>
        </w:rPr>
        <w:t>Accessed at:08 November 2023)</w:t>
      </w:r>
    </w:p>
    <w:p w14:paraId="7B915D41" w14:textId="77777777" w:rsidR="0012381D" w:rsidRPr="005073CA" w:rsidRDefault="0012381D" w:rsidP="0012381D">
      <w:pPr>
        <w:rPr>
          <w:rFonts w:ascii="Arial" w:eastAsia="Calibri" w:hAnsi="Arial" w:cs="Arial"/>
          <w:color w:val="000000" w:themeColor="text1"/>
          <w:sz w:val="18"/>
          <w:szCs w:val="18"/>
        </w:rPr>
      </w:pPr>
      <w:r w:rsidRPr="005073CA">
        <w:rPr>
          <w:rFonts w:ascii="Arial" w:eastAsia="Calibri" w:hAnsi="Arial" w:cs="Arial"/>
          <w:color w:val="000000" w:themeColor="text1"/>
          <w:sz w:val="18"/>
          <w:szCs w:val="18"/>
        </w:rPr>
        <w:t xml:space="preserve"> </w:t>
      </w:r>
      <w:bookmarkStart w:id="25" w:name="_Hlk150883847"/>
      <w:r w:rsidRPr="005073CA">
        <w:rPr>
          <w:rFonts w:ascii="Arial" w:eastAsia="Calibri" w:hAnsi="Arial" w:cs="Arial"/>
          <w:color w:val="000000" w:themeColor="text1"/>
          <w:sz w:val="18"/>
          <w:szCs w:val="18"/>
        </w:rPr>
        <w:t>Kurtz</w:t>
      </w:r>
      <w:bookmarkEnd w:id="25"/>
      <w:r w:rsidRPr="005073CA">
        <w:rPr>
          <w:rFonts w:ascii="Arial" w:eastAsia="Calibri" w:hAnsi="Arial" w:cs="Arial"/>
          <w:color w:val="000000" w:themeColor="text1"/>
          <w:sz w:val="18"/>
          <w:szCs w:val="18"/>
        </w:rPr>
        <w:t xml:space="preserve"> M.K. (2012) </w:t>
      </w:r>
      <w:r w:rsidRPr="005073CA">
        <w:rPr>
          <w:rFonts w:ascii="Arial" w:eastAsia="Calibri" w:hAnsi="Arial" w:cs="Arial"/>
          <w:i/>
          <w:iCs/>
          <w:color w:val="000000" w:themeColor="text1"/>
          <w:sz w:val="18"/>
          <w:szCs w:val="18"/>
        </w:rPr>
        <w:t xml:space="preserve">Cognitive remediation for schizophrenia: current status, biological correlates and predictors of response </w:t>
      </w:r>
      <w:r w:rsidRPr="005073CA">
        <w:rPr>
          <w:rFonts w:ascii="Arial" w:eastAsia="Calibri" w:hAnsi="Arial" w:cs="Arial"/>
          <w:color w:val="000000" w:themeColor="text1"/>
          <w:sz w:val="18"/>
          <w:szCs w:val="18"/>
        </w:rPr>
        <w:t xml:space="preserve"> Available at: </w:t>
      </w:r>
      <w:hyperlink r:id="rId32" w:history="1">
        <w:r w:rsidRPr="005073CA">
          <w:rPr>
            <w:rStyle w:val="Hyperlink"/>
            <w:rFonts w:ascii="Arial" w:eastAsia="Calibri" w:hAnsi="Arial" w:cs="Arial"/>
            <w:sz w:val="18"/>
            <w:szCs w:val="18"/>
          </w:rPr>
          <w:t>https://pubmed.ncbi.nlm.nih.gov/22853789/</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(Accessed at:14 November 2023)</w:t>
      </w:r>
    </w:p>
    <w:p w14:paraId="12B36DCB" w14:textId="77777777" w:rsidR="0012381D" w:rsidRPr="005073CA" w:rsidRDefault="0012381D" w:rsidP="0012381D">
      <w:pPr>
        <w:rPr>
          <w:rFonts w:ascii="Arial" w:eastAsia="Calibri" w:hAnsi="Arial" w:cs="Arial"/>
          <w:color w:val="000000" w:themeColor="text1"/>
          <w:sz w:val="18"/>
          <w:szCs w:val="18"/>
        </w:rPr>
      </w:pPr>
      <w:r w:rsidRPr="005073CA">
        <w:rPr>
          <w:rFonts w:ascii="Arial" w:eastAsia="Calibri" w:hAnsi="Arial" w:cs="Arial"/>
          <w:color w:val="000000" w:themeColor="text1"/>
          <w:sz w:val="18"/>
          <w:szCs w:val="18"/>
        </w:rPr>
        <w:t xml:space="preserve">Lewis S., Tarrier N., Haddock G., et al. (2002) </w:t>
      </w:r>
      <w:r w:rsidRPr="005073CA">
        <w:rPr>
          <w:rFonts w:ascii="Arial" w:eastAsia="Calibri" w:hAnsi="Arial" w:cs="Arial"/>
          <w:i/>
          <w:iCs/>
          <w:color w:val="000000" w:themeColor="text1"/>
          <w:sz w:val="18"/>
          <w:szCs w:val="18"/>
        </w:rPr>
        <w:t>Randomized, controlled trial of cognitive-behaviour therapy in early schizophrenia: acute phase outcomes.</w:t>
      </w:r>
      <w:r w:rsidRPr="005073CA">
        <w:rPr>
          <w:rFonts w:ascii="Arial" w:eastAsia="Calibri" w:hAnsi="Arial" w:cs="Arial"/>
          <w:color w:val="000000" w:themeColor="text1"/>
          <w:sz w:val="18"/>
          <w:szCs w:val="18"/>
        </w:rPr>
        <w:t xml:space="preserve"> Available at: </w:t>
      </w:r>
      <w:hyperlink r:id="rId33" w:history="1">
        <w:r w:rsidRPr="005073CA">
          <w:rPr>
            <w:rStyle w:val="Hyperlink"/>
            <w:rFonts w:ascii="Arial" w:eastAsia="Calibri" w:hAnsi="Arial" w:cs="Arial"/>
            <w:sz w:val="18"/>
            <w:szCs w:val="18"/>
          </w:rPr>
          <w:t>https://pubmed.ncbi.nlm.nih.gov/12271807/</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(Accessed at:15 November 2023)</w:t>
      </w:r>
    </w:p>
    <w:p w14:paraId="0887BCDF" w14:textId="77777777" w:rsidR="0012381D" w:rsidRPr="005073CA" w:rsidRDefault="0012381D" w:rsidP="0012381D">
      <w:pPr>
        <w:rPr>
          <w:rFonts w:ascii="Arial" w:hAnsi="Arial" w:cs="Arial"/>
          <w:color w:val="222222"/>
          <w:sz w:val="18"/>
          <w:szCs w:val="18"/>
          <w:shd w:val="clear" w:color="auto" w:fill="FFFFFF"/>
        </w:rPr>
      </w:pPr>
      <w:r w:rsidRPr="005073CA">
        <w:rPr>
          <w:rFonts w:ascii="Arial" w:hAnsi="Arial" w:cs="Arial"/>
          <w:color w:val="222222"/>
          <w:sz w:val="18"/>
          <w:szCs w:val="18"/>
          <w:shd w:val="clear" w:color="auto" w:fill="FFFFFF"/>
        </w:rPr>
        <w:lastRenderedPageBreak/>
        <w:t>Li, D., Tsui, M. C., Yuan, G., Zhang, G., &amp; Tsang, H. W. (2014)  Measuring perceived rehabilitation needs of people with schizophrenia in mainland China. </w:t>
      </w:r>
      <w:r w:rsidRPr="005073CA">
        <w:rPr>
          <w:rFonts w:ascii="Arial" w:hAnsi="Arial" w:cs="Arial"/>
          <w:i/>
          <w:iCs/>
          <w:color w:val="222222"/>
          <w:sz w:val="18"/>
          <w:szCs w:val="18"/>
          <w:shd w:val="clear" w:color="auto" w:fill="FFFFFF"/>
        </w:rPr>
        <w:t>Administration and Policy in Mental Health and Mental Health Services Research</w:t>
      </w:r>
      <w:r w:rsidRPr="005073CA">
        <w:rPr>
          <w:rFonts w:ascii="Arial" w:hAnsi="Arial" w:cs="Arial"/>
          <w:color w:val="222222"/>
          <w:sz w:val="18"/>
          <w:szCs w:val="18"/>
          <w:shd w:val="clear" w:color="auto" w:fill="FFFFFF"/>
        </w:rPr>
        <w:t>, </w:t>
      </w:r>
      <w:r w:rsidRPr="005073CA">
        <w:rPr>
          <w:rFonts w:ascii="Arial" w:hAnsi="Arial" w:cs="Arial"/>
          <w:i/>
          <w:iCs/>
          <w:color w:val="222222"/>
          <w:sz w:val="18"/>
          <w:szCs w:val="18"/>
          <w:shd w:val="clear" w:color="auto" w:fill="FFFFFF"/>
        </w:rPr>
        <w:t>41</w:t>
      </w:r>
      <w:r w:rsidRPr="005073CA">
        <w:rPr>
          <w:rFonts w:ascii="Arial" w:hAnsi="Arial" w:cs="Arial"/>
          <w:color w:val="222222"/>
          <w:sz w:val="18"/>
          <w:szCs w:val="18"/>
          <w:shd w:val="clear" w:color="auto" w:fill="FFFFFF"/>
        </w:rPr>
        <w:t>(5), 636-646.</w:t>
      </w:r>
    </w:p>
    <w:p w14:paraId="5A656C5C" w14:textId="77777777" w:rsidR="0012381D" w:rsidRPr="005073CA" w:rsidRDefault="0012381D" w:rsidP="0012381D">
      <w:pPr>
        <w:rPr>
          <w:rFonts w:ascii="Arial" w:eastAsia="Calibri" w:hAnsi="Arial" w:cs="Arial"/>
          <w:color w:val="000000" w:themeColor="text1"/>
          <w:sz w:val="18"/>
          <w:szCs w:val="18"/>
        </w:rPr>
      </w:pPr>
      <w:r w:rsidRPr="005073CA">
        <w:rPr>
          <w:rFonts w:ascii="Arial" w:eastAsia="Calibri" w:hAnsi="Arial" w:cs="Arial"/>
          <w:color w:val="000000" w:themeColor="text1"/>
          <w:sz w:val="18"/>
          <w:szCs w:val="18"/>
        </w:rPr>
        <w:t xml:space="preserve">McGorry P.D., Yung A.R., Phillips L.J. et al. (2002) </w:t>
      </w:r>
      <w:r w:rsidRPr="005073CA">
        <w:rPr>
          <w:rFonts w:ascii="Arial" w:eastAsia="Calibri" w:hAnsi="Arial" w:cs="Arial"/>
          <w:i/>
          <w:iCs/>
          <w:color w:val="000000" w:themeColor="text1"/>
          <w:sz w:val="18"/>
          <w:szCs w:val="18"/>
        </w:rPr>
        <w:t>Randomized controlled trial of interventions designed to reduce the risk of progression to first-episode psychosis in a clinical sample with subthreshold symptoms.</w:t>
      </w:r>
      <w:r w:rsidRPr="005073CA">
        <w:rPr>
          <w:rFonts w:ascii="Arial" w:eastAsia="Calibri" w:hAnsi="Arial" w:cs="Arial"/>
          <w:color w:val="000000" w:themeColor="text1"/>
          <w:sz w:val="18"/>
          <w:szCs w:val="18"/>
        </w:rPr>
        <w:t xml:space="preserve"> Available at:</w:t>
      </w:r>
      <w:r w:rsidRPr="005073CA">
        <w:rPr>
          <w:rFonts w:ascii="Arial" w:eastAsia="Calibri" w:hAnsi="Arial" w:cs="Arial"/>
          <w:i/>
          <w:iCs/>
          <w:color w:val="000000" w:themeColor="text1"/>
          <w:sz w:val="18"/>
          <w:szCs w:val="18"/>
        </w:rPr>
        <w:t xml:space="preserve"> </w:t>
      </w:r>
      <w:hyperlink r:id="rId34" w:history="1">
        <w:r w:rsidRPr="005073CA">
          <w:rPr>
            <w:rStyle w:val="Hyperlink"/>
            <w:rFonts w:ascii="Arial" w:eastAsia="Calibri" w:hAnsi="Arial" w:cs="Arial"/>
            <w:i/>
            <w:iCs/>
            <w:sz w:val="18"/>
            <w:szCs w:val="18"/>
          </w:rPr>
          <w:t>https://pubmed.ncbi.nlm.nih.gov/12365879/</w:t>
        </w:r>
      </w:hyperlink>
      <w:r w:rsidRPr="005073CA">
        <w:rPr>
          <w:rFonts w:ascii="Arial" w:eastAsia="Calibri" w:hAnsi="Arial" w:cs="Arial"/>
          <w:i/>
          <w:iCs/>
          <w:color w:val="000000" w:themeColor="text1"/>
          <w:sz w:val="18"/>
          <w:szCs w:val="18"/>
        </w:rPr>
        <w:t xml:space="preserve"> </w:t>
      </w:r>
      <w:r w:rsidRPr="005073CA">
        <w:rPr>
          <w:rFonts w:ascii="Arial" w:hAnsi="Arial" w:cs="Arial"/>
          <w:sz w:val="18"/>
          <w:szCs w:val="18"/>
        </w:rPr>
        <w:t>(Accessed at:15 November 2023)</w:t>
      </w:r>
    </w:p>
    <w:p w14:paraId="7FFAEBD8" w14:textId="77777777" w:rsidR="0012381D" w:rsidRPr="005073CA" w:rsidRDefault="0012381D" w:rsidP="0012381D">
      <w:pPr>
        <w:rPr>
          <w:rFonts w:ascii="Arial" w:hAnsi="Arial" w:cs="Arial"/>
          <w:sz w:val="18"/>
          <w:szCs w:val="18"/>
        </w:rPr>
      </w:pPr>
      <w:r w:rsidRPr="005073CA">
        <w:rPr>
          <w:rFonts w:ascii="Arial" w:hAnsi="Arial" w:cs="Arial"/>
          <w:color w:val="333333"/>
          <w:sz w:val="18"/>
          <w:szCs w:val="18"/>
          <w:shd w:val="clear" w:color="auto" w:fill="FFFFFF"/>
        </w:rPr>
        <w:t>Morin L. and Franck N., (2017)</w:t>
      </w:r>
      <w:r w:rsidRPr="005073CA">
        <w:rPr>
          <w:rFonts w:ascii="Arial" w:hAnsi="Arial" w:cs="Arial"/>
          <w:sz w:val="18"/>
          <w:szCs w:val="18"/>
        </w:rPr>
        <w:t xml:space="preserve"> </w:t>
      </w:r>
      <w:r w:rsidRPr="005073CA">
        <w:rPr>
          <w:rFonts w:ascii="Arial" w:hAnsi="Arial" w:cs="Arial"/>
          <w:i/>
          <w:iCs/>
          <w:color w:val="333333"/>
          <w:sz w:val="18"/>
          <w:szCs w:val="18"/>
          <w:shd w:val="clear" w:color="auto" w:fill="FFFFFF"/>
        </w:rPr>
        <w:t>Rehabilitation Interventions to Promote Recovery from Schizophrenia: A Systematic Review</w:t>
      </w:r>
      <w:r w:rsidRPr="005073CA">
        <w:rPr>
          <w:rFonts w:ascii="Arial" w:eastAsia="Calibri" w:hAnsi="Arial" w:cs="Arial"/>
          <w:color w:val="000000" w:themeColor="text1"/>
          <w:sz w:val="18"/>
          <w:szCs w:val="18"/>
        </w:rPr>
        <w:t xml:space="preserve"> Available at: </w:t>
      </w:r>
      <w:hyperlink r:id="rId35" w:history="1">
        <w:r w:rsidRPr="005073CA">
          <w:rPr>
            <w:rStyle w:val="Hyperlink"/>
            <w:rFonts w:ascii="Arial" w:eastAsia="Calibri" w:hAnsi="Arial" w:cs="Arial"/>
            <w:sz w:val="18"/>
            <w:szCs w:val="18"/>
          </w:rPr>
          <w:t>https://www.ncbi.nlm.nih.gov/pmc/articles/PMC5467004/#B16</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(Accessed at:14 November 2023)</w:t>
      </w:r>
    </w:p>
    <w:p w14:paraId="5836C949" w14:textId="77777777" w:rsidR="0012381D" w:rsidRPr="005073CA" w:rsidRDefault="0012381D" w:rsidP="0012381D">
      <w:pPr>
        <w:rPr>
          <w:rFonts w:ascii="Arial" w:eastAsia="Calibri" w:hAnsi="Arial" w:cs="Arial"/>
          <w:color w:val="000000" w:themeColor="text1"/>
          <w:sz w:val="18"/>
          <w:szCs w:val="18"/>
        </w:rPr>
      </w:pPr>
      <w:r w:rsidRPr="005073CA">
        <w:rPr>
          <w:rFonts w:ascii="Arial" w:hAnsi="Arial" w:cs="Arial"/>
          <w:sz w:val="18"/>
          <w:szCs w:val="18"/>
        </w:rPr>
        <w:t xml:space="preserve">Paniagua F.A. (2018) </w:t>
      </w:r>
      <w:r w:rsidRPr="005073CA">
        <w:rPr>
          <w:rFonts w:ascii="Arial" w:hAnsi="Arial" w:cs="Arial"/>
          <w:i/>
          <w:iCs/>
          <w:sz w:val="18"/>
          <w:szCs w:val="18"/>
        </w:rPr>
        <w:t xml:space="preserve">ICD-10 Versus DSM-5 on Cultural Issues </w:t>
      </w:r>
      <w:r w:rsidRPr="005073CA">
        <w:rPr>
          <w:rFonts w:ascii="Arial" w:eastAsia="Calibri" w:hAnsi="Arial" w:cs="Arial"/>
          <w:color w:val="000000" w:themeColor="text1"/>
          <w:sz w:val="18"/>
          <w:szCs w:val="18"/>
        </w:rPr>
        <w:t xml:space="preserve">Available at: </w:t>
      </w:r>
      <w:hyperlink r:id="rId36" w:history="1">
        <w:r w:rsidRPr="005073CA">
          <w:rPr>
            <w:rStyle w:val="Hyperlink"/>
            <w:rFonts w:ascii="Arial" w:hAnsi="Arial" w:cs="Arial"/>
            <w:i/>
            <w:iCs/>
            <w:sz w:val="18"/>
            <w:szCs w:val="18"/>
          </w:rPr>
          <w:t>https://journals.sagepub.com/doi/10.1177/2158244018756165</w:t>
        </w:r>
      </w:hyperlink>
      <w:r w:rsidRPr="005073CA">
        <w:rPr>
          <w:rFonts w:ascii="Arial" w:hAnsi="Arial" w:cs="Arial"/>
          <w:i/>
          <w:iCs/>
          <w:sz w:val="18"/>
          <w:szCs w:val="18"/>
        </w:rPr>
        <w:t xml:space="preserve"> </w:t>
      </w:r>
      <w:r w:rsidRPr="005073CA">
        <w:rPr>
          <w:rFonts w:ascii="Arial" w:hAnsi="Arial" w:cs="Arial"/>
          <w:sz w:val="18"/>
          <w:szCs w:val="18"/>
        </w:rPr>
        <w:t>(</w:t>
      </w:r>
      <w:r w:rsidRPr="005073CA">
        <w:rPr>
          <w:rFonts w:ascii="Arial" w:eastAsia="Calibri" w:hAnsi="Arial" w:cs="Arial"/>
          <w:color w:val="000000" w:themeColor="text1"/>
          <w:sz w:val="18"/>
          <w:szCs w:val="18"/>
        </w:rPr>
        <w:t>Accessed at:04 November 2023)</w:t>
      </w:r>
    </w:p>
    <w:p w14:paraId="48D4CD43" w14:textId="77777777" w:rsidR="0012381D" w:rsidRPr="005073CA" w:rsidRDefault="0012381D" w:rsidP="0012381D">
      <w:pPr>
        <w:rPr>
          <w:rFonts w:ascii="Arial" w:eastAsia="Calibri" w:hAnsi="Arial" w:cs="Arial"/>
          <w:color w:val="000000" w:themeColor="text1"/>
          <w:sz w:val="18"/>
          <w:szCs w:val="18"/>
        </w:rPr>
      </w:pPr>
      <w:r w:rsidRPr="005073CA">
        <w:rPr>
          <w:rFonts w:ascii="Arial" w:eastAsia="Calibri" w:hAnsi="Arial" w:cs="Arial"/>
          <w:color w:val="000000" w:themeColor="text1"/>
          <w:sz w:val="18"/>
          <w:szCs w:val="18"/>
        </w:rPr>
        <w:t xml:space="preserve">Pugle M. (2021) </w:t>
      </w:r>
      <w:r w:rsidRPr="005073CA">
        <w:rPr>
          <w:rFonts w:ascii="Arial" w:eastAsia="Calibri" w:hAnsi="Arial" w:cs="Arial"/>
          <w:i/>
          <w:iCs/>
          <w:color w:val="000000" w:themeColor="text1"/>
          <w:sz w:val="18"/>
          <w:szCs w:val="18"/>
        </w:rPr>
        <w:t xml:space="preserve">How Schizophrenia Is Diagnosed </w:t>
      </w:r>
      <w:r w:rsidRPr="005073CA">
        <w:rPr>
          <w:rFonts w:ascii="Arial" w:eastAsia="Calibri" w:hAnsi="Arial" w:cs="Arial"/>
          <w:color w:val="000000" w:themeColor="text1"/>
          <w:sz w:val="18"/>
          <w:szCs w:val="18"/>
        </w:rPr>
        <w:t xml:space="preserve">Available at: </w:t>
      </w:r>
      <w:hyperlink r:id="rId37" w:history="1">
        <w:r w:rsidRPr="005073CA">
          <w:rPr>
            <w:rStyle w:val="Hyperlink"/>
            <w:rFonts w:ascii="Arial" w:eastAsia="Calibri" w:hAnsi="Arial" w:cs="Arial"/>
            <w:sz w:val="18"/>
            <w:szCs w:val="18"/>
          </w:rPr>
          <w:t>https://www.verywellhealth.com/how-schizophrenia-is-diagnosed-5114038</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w:t>
      </w:r>
      <w:r w:rsidRPr="005073CA">
        <w:rPr>
          <w:rFonts w:ascii="Arial" w:eastAsia="Calibri" w:hAnsi="Arial" w:cs="Arial"/>
          <w:color w:val="000000" w:themeColor="text1"/>
          <w:sz w:val="18"/>
          <w:szCs w:val="18"/>
        </w:rPr>
        <w:t>Accessed at:04 November 2023)</w:t>
      </w:r>
    </w:p>
    <w:p w14:paraId="26D351B7" w14:textId="77777777" w:rsidR="0012381D" w:rsidRPr="005073CA" w:rsidRDefault="0012381D" w:rsidP="0012381D">
      <w:pPr>
        <w:rPr>
          <w:rFonts w:ascii="Arial" w:eastAsia="Calibri" w:hAnsi="Arial" w:cs="Arial"/>
          <w:color w:val="000000" w:themeColor="text1"/>
          <w:sz w:val="18"/>
          <w:szCs w:val="18"/>
        </w:rPr>
      </w:pPr>
      <w:r w:rsidRPr="005073CA">
        <w:rPr>
          <w:rFonts w:ascii="Arial" w:hAnsi="Arial" w:cs="Arial"/>
          <w:sz w:val="18"/>
          <w:szCs w:val="18"/>
        </w:rPr>
        <w:t xml:space="preserve">Ramos L.B.N.C. (2022) </w:t>
      </w:r>
      <w:r w:rsidRPr="005073CA">
        <w:rPr>
          <w:rFonts w:ascii="Arial" w:hAnsi="Arial" w:cs="Arial"/>
          <w:i/>
          <w:iCs/>
          <w:sz w:val="18"/>
          <w:szCs w:val="18"/>
        </w:rPr>
        <w:t>DSM-5 TR</w:t>
      </w:r>
      <w:r w:rsidRPr="005073CA">
        <w:rPr>
          <w:rFonts w:ascii="Arial" w:hAnsi="Arial" w:cs="Arial"/>
          <w:sz w:val="18"/>
          <w:szCs w:val="18"/>
        </w:rPr>
        <w:t xml:space="preserve">  </w:t>
      </w:r>
      <w:r w:rsidRPr="005073CA">
        <w:rPr>
          <w:rFonts w:ascii="Arial" w:eastAsia="Calibri" w:hAnsi="Arial" w:cs="Arial"/>
          <w:color w:val="000000" w:themeColor="text1"/>
          <w:sz w:val="18"/>
          <w:szCs w:val="18"/>
        </w:rPr>
        <w:t xml:space="preserve">Available at: </w:t>
      </w:r>
      <w:hyperlink r:id="rId38" w:history="1">
        <w:r w:rsidRPr="005073CA">
          <w:rPr>
            <w:rStyle w:val="Hyperlink"/>
            <w:rFonts w:ascii="Arial" w:eastAsia="Calibri" w:hAnsi="Arial" w:cs="Arial"/>
            <w:sz w:val="18"/>
            <w:szCs w:val="18"/>
          </w:rPr>
          <w:t>https://www.academia.edu/87962793/DSM_5_TR_English_</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w:t>
      </w:r>
      <w:r w:rsidRPr="005073CA">
        <w:rPr>
          <w:rFonts w:ascii="Arial" w:eastAsia="Calibri" w:hAnsi="Arial" w:cs="Arial"/>
          <w:color w:val="000000" w:themeColor="text1"/>
          <w:sz w:val="18"/>
          <w:szCs w:val="18"/>
        </w:rPr>
        <w:t>Accessed at:04 November 2023)</w:t>
      </w:r>
    </w:p>
    <w:p w14:paraId="13F2B32C" w14:textId="77777777" w:rsidR="0012381D" w:rsidRPr="005073CA" w:rsidRDefault="0012381D" w:rsidP="0012381D">
      <w:pPr>
        <w:rPr>
          <w:rFonts w:ascii="Arial" w:eastAsia="Calibri" w:hAnsi="Arial" w:cs="Arial"/>
          <w:color w:val="000000" w:themeColor="text1"/>
          <w:sz w:val="18"/>
          <w:szCs w:val="18"/>
        </w:rPr>
      </w:pPr>
      <w:r w:rsidRPr="005073CA">
        <w:rPr>
          <w:rFonts w:ascii="Arial" w:eastAsia="Calibri" w:hAnsi="Arial" w:cs="Arial"/>
          <w:color w:val="000000" w:themeColor="text1"/>
          <w:sz w:val="18"/>
          <w:szCs w:val="18"/>
        </w:rPr>
        <w:t xml:space="preserve"> </w:t>
      </w:r>
      <w:r w:rsidRPr="005073CA">
        <w:rPr>
          <w:rFonts w:ascii="Arial" w:eastAsia="Calibri" w:hAnsi="Arial" w:cs="Arial"/>
          <w:i/>
          <w:iCs/>
          <w:color w:val="000000" w:themeColor="text1"/>
          <w:sz w:val="18"/>
          <w:szCs w:val="18"/>
        </w:rPr>
        <w:t>Schizophrenia</w:t>
      </w:r>
      <w:r w:rsidRPr="005073CA">
        <w:rPr>
          <w:rFonts w:ascii="Arial" w:eastAsia="Calibri" w:hAnsi="Arial" w:cs="Arial"/>
          <w:color w:val="000000" w:themeColor="text1"/>
          <w:sz w:val="18"/>
          <w:szCs w:val="18"/>
        </w:rPr>
        <w:t xml:space="preserve"> (2023)</w:t>
      </w:r>
      <w:r w:rsidRPr="005073CA">
        <w:rPr>
          <w:rFonts w:ascii="Arial" w:hAnsi="Arial" w:cs="Arial"/>
          <w:sz w:val="18"/>
          <w:szCs w:val="18"/>
        </w:rPr>
        <w:t xml:space="preserve"> </w:t>
      </w:r>
      <w:r w:rsidRPr="005073CA">
        <w:rPr>
          <w:rFonts w:ascii="Arial" w:eastAsia="Calibri" w:hAnsi="Arial" w:cs="Arial"/>
          <w:color w:val="000000" w:themeColor="text1"/>
          <w:sz w:val="18"/>
          <w:szCs w:val="18"/>
        </w:rPr>
        <w:t>Available at:</w:t>
      </w:r>
      <w:r w:rsidRPr="005073CA">
        <w:rPr>
          <w:rFonts w:ascii="Arial" w:hAnsi="Arial" w:cs="Arial"/>
          <w:sz w:val="18"/>
          <w:szCs w:val="18"/>
        </w:rPr>
        <w:t xml:space="preserve"> </w:t>
      </w:r>
      <w:hyperlink r:id="rId39" w:history="1">
        <w:r w:rsidRPr="005073CA">
          <w:rPr>
            <w:rStyle w:val="Hyperlink"/>
            <w:rFonts w:ascii="Arial" w:eastAsia="Calibri" w:hAnsi="Arial" w:cs="Arial"/>
            <w:sz w:val="18"/>
            <w:szCs w:val="18"/>
          </w:rPr>
          <w:t>https://www.nhsinform.scot/illnesses-and-conditions/mental-health/schizophrenia/</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w:t>
      </w:r>
      <w:r w:rsidRPr="005073CA">
        <w:rPr>
          <w:rFonts w:ascii="Arial" w:eastAsia="Calibri" w:hAnsi="Arial" w:cs="Arial"/>
          <w:color w:val="000000" w:themeColor="text1"/>
          <w:sz w:val="18"/>
          <w:szCs w:val="18"/>
        </w:rPr>
        <w:t>Accessed at:08 November 2023)</w:t>
      </w:r>
    </w:p>
    <w:p w14:paraId="60D062B8" w14:textId="77777777" w:rsidR="0012381D" w:rsidRPr="005073CA" w:rsidRDefault="0012381D" w:rsidP="0012381D">
      <w:pPr>
        <w:rPr>
          <w:rFonts w:ascii="Arial" w:hAnsi="Arial" w:cs="Arial"/>
          <w:i/>
          <w:iCs/>
          <w:sz w:val="18"/>
          <w:szCs w:val="18"/>
        </w:rPr>
      </w:pPr>
      <w:r w:rsidRPr="005073CA">
        <w:rPr>
          <w:rFonts w:ascii="Arial" w:hAnsi="Arial" w:cs="Arial"/>
          <w:i/>
          <w:iCs/>
          <w:sz w:val="18"/>
          <w:szCs w:val="18"/>
        </w:rPr>
        <w:t xml:space="preserve">Schizophrenia </w:t>
      </w:r>
      <w:r w:rsidRPr="005073CA">
        <w:rPr>
          <w:rFonts w:ascii="Arial" w:hAnsi="Arial" w:cs="Arial"/>
          <w:sz w:val="18"/>
          <w:szCs w:val="18"/>
        </w:rPr>
        <w:t xml:space="preserve">(2023) </w:t>
      </w:r>
      <w:r w:rsidRPr="005073CA">
        <w:rPr>
          <w:rFonts w:ascii="Arial" w:eastAsia="Calibri" w:hAnsi="Arial" w:cs="Arial"/>
          <w:color w:val="000000" w:themeColor="text1"/>
          <w:sz w:val="18"/>
          <w:szCs w:val="18"/>
        </w:rPr>
        <w:t>Available at:</w:t>
      </w:r>
      <w:hyperlink r:id="rId40" w:history="1">
        <w:r w:rsidRPr="005073CA">
          <w:rPr>
            <w:rStyle w:val="Hyperlink"/>
            <w:rFonts w:ascii="Arial" w:hAnsi="Arial" w:cs="Arial"/>
            <w:sz w:val="18"/>
            <w:szCs w:val="18"/>
          </w:rPr>
          <w:t>https://www.mayoclinic.org/diseases-conditions/schizophrenia/diagnosis-treatment/drc-20354449</w:t>
        </w:r>
      </w:hyperlink>
      <w:r w:rsidRPr="005073CA">
        <w:rPr>
          <w:rFonts w:ascii="Arial" w:hAnsi="Arial" w:cs="Arial"/>
          <w:sz w:val="18"/>
          <w:szCs w:val="18"/>
        </w:rPr>
        <w:t xml:space="preserve"> (</w:t>
      </w:r>
      <w:r w:rsidRPr="005073CA">
        <w:rPr>
          <w:rFonts w:ascii="Arial" w:eastAsia="Calibri" w:hAnsi="Arial" w:cs="Arial"/>
          <w:color w:val="000000" w:themeColor="text1"/>
          <w:sz w:val="18"/>
          <w:szCs w:val="18"/>
        </w:rPr>
        <w:t>Accessed at:08 November 2023)</w:t>
      </w:r>
    </w:p>
    <w:p w14:paraId="35680E7A" w14:textId="77777777" w:rsidR="0012381D" w:rsidRPr="005073CA" w:rsidRDefault="0012381D" w:rsidP="0012381D">
      <w:pPr>
        <w:rPr>
          <w:rFonts w:ascii="Arial" w:eastAsia="Calibri" w:hAnsi="Arial" w:cs="Arial"/>
          <w:color w:val="000000" w:themeColor="text1"/>
          <w:sz w:val="18"/>
          <w:szCs w:val="18"/>
        </w:rPr>
      </w:pPr>
      <w:r w:rsidRPr="005073CA">
        <w:rPr>
          <w:rFonts w:ascii="Arial" w:hAnsi="Arial" w:cs="Arial"/>
          <w:sz w:val="18"/>
          <w:szCs w:val="18"/>
        </w:rPr>
        <w:t xml:space="preserve"> </w:t>
      </w:r>
      <w:r w:rsidRPr="005073CA">
        <w:rPr>
          <w:rFonts w:ascii="Arial" w:hAnsi="Arial" w:cs="Arial"/>
          <w:i/>
          <w:iCs/>
          <w:sz w:val="18"/>
          <w:szCs w:val="18"/>
        </w:rPr>
        <w:t>Schizophrenia Facts and Statistics</w:t>
      </w:r>
      <w:r w:rsidRPr="005073CA">
        <w:rPr>
          <w:rFonts w:ascii="Arial" w:hAnsi="Arial" w:cs="Arial"/>
          <w:sz w:val="18"/>
          <w:szCs w:val="18"/>
        </w:rPr>
        <w:t xml:space="preserve"> (2023) </w:t>
      </w:r>
      <w:r w:rsidRPr="005073CA">
        <w:rPr>
          <w:rFonts w:ascii="Arial" w:hAnsi="Arial" w:cs="Arial"/>
          <w:i/>
          <w:iCs/>
          <w:sz w:val="18"/>
          <w:szCs w:val="18"/>
        </w:rPr>
        <w:t xml:space="preserve"> </w:t>
      </w:r>
      <w:r w:rsidRPr="005073CA">
        <w:rPr>
          <w:rFonts w:ascii="Arial" w:eastAsia="Calibri" w:hAnsi="Arial" w:cs="Arial"/>
          <w:color w:val="000000" w:themeColor="text1"/>
          <w:sz w:val="18"/>
          <w:szCs w:val="18"/>
        </w:rPr>
        <w:t>Available at</w:t>
      </w:r>
      <w:r w:rsidRPr="005073CA">
        <w:rPr>
          <w:rFonts w:ascii="Arial" w:hAnsi="Arial" w:cs="Arial"/>
          <w:sz w:val="18"/>
          <w:szCs w:val="18"/>
        </w:rPr>
        <w:t>:</w:t>
      </w:r>
      <w:hyperlink r:id="rId41" w:history="1">
        <w:r w:rsidRPr="005073CA">
          <w:rPr>
            <w:rStyle w:val="Hyperlink"/>
            <w:rFonts w:ascii="Arial" w:hAnsi="Arial" w:cs="Arial"/>
            <w:sz w:val="18"/>
            <w:szCs w:val="18"/>
          </w:rPr>
          <w:t>http://schizophrenia.com/szfacts.htm</w:t>
        </w:r>
      </w:hyperlink>
      <w:r w:rsidRPr="005073CA">
        <w:rPr>
          <w:rFonts w:ascii="Arial" w:hAnsi="Arial" w:cs="Arial"/>
          <w:sz w:val="18"/>
          <w:szCs w:val="18"/>
        </w:rPr>
        <w:t xml:space="preserve"> (Accessed at:10 November 2023)</w:t>
      </w:r>
    </w:p>
    <w:p w14:paraId="74002BCB" w14:textId="77777777" w:rsidR="0012381D" w:rsidRPr="005073CA" w:rsidRDefault="0012381D" w:rsidP="0012381D">
      <w:pPr>
        <w:rPr>
          <w:rFonts w:ascii="Arial" w:hAnsi="Arial" w:cs="Arial"/>
          <w:i/>
          <w:iCs/>
          <w:sz w:val="18"/>
          <w:szCs w:val="18"/>
        </w:rPr>
      </w:pPr>
      <w:r w:rsidRPr="005073CA">
        <w:rPr>
          <w:rFonts w:ascii="Arial" w:hAnsi="Arial" w:cs="Arial"/>
          <w:i/>
          <w:iCs/>
          <w:sz w:val="18"/>
          <w:szCs w:val="18"/>
        </w:rPr>
        <w:t>TREATING SCHIZOPHRENIA</w:t>
      </w:r>
      <w:r w:rsidRPr="005073CA">
        <w:rPr>
          <w:rFonts w:ascii="Arial" w:eastAsia="Calibri" w:hAnsi="Arial" w:cs="Arial"/>
          <w:color w:val="000000" w:themeColor="text1"/>
          <w:sz w:val="18"/>
          <w:szCs w:val="18"/>
        </w:rPr>
        <w:t xml:space="preserve">  </w:t>
      </w:r>
      <w:r w:rsidRPr="005073CA">
        <w:rPr>
          <w:rFonts w:ascii="Arial" w:hAnsi="Arial" w:cs="Arial"/>
          <w:sz w:val="18"/>
          <w:szCs w:val="18"/>
        </w:rPr>
        <w:t xml:space="preserve">(2004) </w:t>
      </w:r>
      <w:r w:rsidRPr="005073CA">
        <w:rPr>
          <w:rFonts w:ascii="Arial" w:eastAsia="Calibri" w:hAnsi="Arial" w:cs="Arial"/>
          <w:color w:val="000000" w:themeColor="text1"/>
          <w:sz w:val="18"/>
          <w:szCs w:val="18"/>
        </w:rPr>
        <w:t xml:space="preserve">Available at: </w:t>
      </w:r>
      <w:hyperlink r:id="rId42" w:history="1">
        <w:r w:rsidRPr="005073CA">
          <w:rPr>
            <w:rStyle w:val="Hyperlink"/>
            <w:rFonts w:ascii="Arial" w:eastAsia="Calibri" w:hAnsi="Arial" w:cs="Arial"/>
            <w:sz w:val="18"/>
            <w:szCs w:val="18"/>
          </w:rPr>
          <w:t>https://psychiatryonline.org/pb/assets/raw/sitewide/practice_guidelines/guidelines/schizophrenia-guide.pdf</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(Accessed at:12 November 2023)</w:t>
      </w:r>
    </w:p>
    <w:p w14:paraId="459D03E8" w14:textId="77777777" w:rsidR="0012381D" w:rsidRPr="005073CA" w:rsidRDefault="0012381D" w:rsidP="0012381D">
      <w:pPr>
        <w:rPr>
          <w:rFonts w:ascii="Arial" w:hAnsi="Arial" w:cs="Arial"/>
          <w:sz w:val="18"/>
          <w:szCs w:val="18"/>
        </w:rPr>
      </w:pPr>
      <w:r w:rsidRPr="005073CA">
        <w:rPr>
          <w:rFonts w:ascii="Arial" w:eastAsia="Calibri" w:hAnsi="Arial" w:cs="Arial"/>
          <w:color w:val="000000" w:themeColor="text1"/>
          <w:sz w:val="18"/>
          <w:szCs w:val="18"/>
        </w:rPr>
        <w:t>Turkington D., Dudley R., Warman D.M., Beck A.T. (2004</w:t>
      </w:r>
      <w:r w:rsidRPr="005073CA">
        <w:rPr>
          <w:rFonts w:ascii="Arial" w:eastAsia="Calibri" w:hAnsi="Arial" w:cs="Arial"/>
          <w:i/>
          <w:iCs/>
          <w:color w:val="000000" w:themeColor="text1"/>
          <w:sz w:val="18"/>
          <w:szCs w:val="18"/>
        </w:rPr>
        <w:t>) Cognitive-behavioral therapy for schizophrenia: a review</w:t>
      </w:r>
      <w:r w:rsidRPr="005073CA">
        <w:rPr>
          <w:rFonts w:ascii="Arial" w:eastAsia="Calibri" w:hAnsi="Arial" w:cs="Arial"/>
          <w:color w:val="000000" w:themeColor="text1"/>
          <w:sz w:val="18"/>
          <w:szCs w:val="18"/>
        </w:rPr>
        <w:t xml:space="preserve"> Available at: </w:t>
      </w:r>
      <w:hyperlink r:id="rId43" w:history="1">
        <w:r w:rsidRPr="005073CA">
          <w:rPr>
            <w:rStyle w:val="Hyperlink"/>
            <w:rFonts w:ascii="Arial" w:eastAsia="Calibri" w:hAnsi="Arial" w:cs="Arial"/>
            <w:sz w:val="18"/>
            <w:szCs w:val="18"/>
          </w:rPr>
          <w:t>https://pubmed.ncbi.nlm.nih.gov/15334983/</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(Accessed at:14 November 2023)</w:t>
      </w:r>
    </w:p>
    <w:p w14:paraId="33ABAA2F" w14:textId="77777777" w:rsidR="0012381D" w:rsidRPr="005073CA" w:rsidRDefault="0012381D" w:rsidP="0012381D">
      <w:pPr>
        <w:rPr>
          <w:rFonts w:ascii="Arial" w:hAnsi="Arial" w:cs="Arial"/>
          <w:sz w:val="18"/>
          <w:szCs w:val="18"/>
        </w:rPr>
      </w:pPr>
      <w:r w:rsidRPr="005073CA">
        <w:rPr>
          <w:rFonts w:ascii="Arial" w:eastAsia="Calibri" w:hAnsi="Arial" w:cs="Arial"/>
          <w:color w:val="000000" w:themeColor="text1"/>
          <w:sz w:val="18"/>
          <w:szCs w:val="18"/>
        </w:rPr>
        <w:t xml:space="preserve">Wickware C. (2022) </w:t>
      </w:r>
      <w:r w:rsidRPr="005073CA">
        <w:rPr>
          <w:rFonts w:ascii="Arial" w:eastAsia="Calibri" w:hAnsi="Arial" w:cs="Arial"/>
          <w:i/>
          <w:iCs/>
          <w:color w:val="000000" w:themeColor="text1"/>
          <w:sz w:val="18"/>
          <w:szCs w:val="18"/>
        </w:rPr>
        <w:t xml:space="preserve">Data show ‘spiralling’ antipsychotic price increases of up to 1,200% in past five years </w:t>
      </w:r>
      <w:r w:rsidRPr="005073CA">
        <w:rPr>
          <w:rFonts w:ascii="Arial" w:eastAsia="Calibri" w:hAnsi="Arial" w:cs="Arial"/>
          <w:color w:val="000000" w:themeColor="text1"/>
          <w:sz w:val="18"/>
          <w:szCs w:val="18"/>
        </w:rPr>
        <w:t xml:space="preserve">Available at: </w:t>
      </w:r>
      <w:hyperlink r:id="rId44" w:history="1">
        <w:r w:rsidRPr="005073CA">
          <w:rPr>
            <w:rStyle w:val="Hyperlink"/>
            <w:rFonts w:ascii="Arial" w:eastAsia="Calibri" w:hAnsi="Arial" w:cs="Arial"/>
            <w:sz w:val="18"/>
            <w:szCs w:val="18"/>
          </w:rPr>
          <w:t>https://pharmaceutical-journal.com/article/news/data-show-spiralling-antipsychotic-price-increases-of-up-to-1200-in-past-five-years</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(Accessed at:15 November 2023)</w:t>
      </w:r>
    </w:p>
    <w:p w14:paraId="5BAC8AD0" w14:textId="77777777" w:rsidR="0012381D" w:rsidRPr="005073CA" w:rsidRDefault="0012381D" w:rsidP="0012381D">
      <w:pPr>
        <w:rPr>
          <w:rFonts w:ascii="Arial" w:eastAsia="Calibri" w:hAnsi="Arial" w:cs="Arial"/>
          <w:color w:val="000000" w:themeColor="text1"/>
          <w:sz w:val="18"/>
          <w:szCs w:val="18"/>
        </w:rPr>
      </w:pPr>
      <w:r w:rsidRPr="005073CA">
        <w:rPr>
          <w:rFonts w:ascii="Arial" w:eastAsia="Calibri" w:hAnsi="Arial" w:cs="Arial"/>
          <w:color w:val="000000" w:themeColor="text1"/>
          <w:sz w:val="18"/>
          <w:szCs w:val="18"/>
        </w:rPr>
        <w:t xml:space="preserve">Wykes T., Huddy V., Cellard C., McGurk S.R., Czobor P. A. (2011) </w:t>
      </w:r>
      <w:r w:rsidRPr="005073CA">
        <w:rPr>
          <w:rFonts w:ascii="Arial" w:eastAsia="Calibri" w:hAnsi="Arial" w:cs="Arial"/>
          <w:i/>
          <w:iCs/>
          <w:color w:val="000000" w:themeColor="text1"/>
          <w:sz w:val="18"/>
          <w:szCs w:val="18"/>
        </w:rPr>
        <w:t>A meta-analysis of cognitive remediation for schizophrenia: methodology and effect sizes</w:t>
      </w:r>
      <w:r w:rsidRPr="005073CA">
        <w:rPr>
          <w:rFonts w:ascii="Arial" w:eastAsia="Calibri" w:hAnsi="Arial" w:cs="Arial"/>
          <w:color w:val="000000" w:themeColor="text1"/>
          <w:sz w:val="18"/>
          <w:szCs w:val="18"/>
        </w:rPr>
        <w:t xml:space="preserve">  Available at: </w:t>
      </w:r>
      <w:hyperlink r:id="rId45" w:history="1">
        <w:r w:rsidRPr="005073CA">
          <w:rPr>
            <w:rStyle w:val="Hyperlink"/>
            <w:rFonts w:ascii="Arial" w:eastAsia="Calibri" w:hAnsi="Arial" w:cs="Arial"/>
            <w:sz w:val="18"/>
            <w:szCs w:val="18"/>
          </w:rPr>
          <w:t>https://pubmed.ncbi.nlm.nih.gov/21406461/</w:t>
        </w:r>
      </w:hyperlink>
      <w:r w:rsidRPr="005073CA">
        <w:rPr>
          <w:rFonts w:ascii="Arial" w:eastAsia="Calibri" w:hAnsi="Arial" w:cs="Arial"/>
          <w:color w:val="000000" w:themeColor="text1"/>
          <w:sz w:val="18"/>
          <w:szCs w:val="18"/>
        </w:rPr>
        <w:t xml:space="preserve"> </w:t>
      </w:r>
      <w:r w:rsidRPr="005073CA">
        <w:rPr>
          <w:rFonts w:ascii="Arial" w:hAnsi="Arial" w:cs="Arial"/>
          <w:sz w:val="18"/>
          <w:szCs w:val="18"/>
        </w:rPr>
        <w:t>(Accessed at:12 November 2023)</w:t>
      </w:r>
    </w:p>
    <w:p w14:paraId="0556412E" w14:textId="77777777" w:rsidR="0012381D" w:rsidRDefault="0012381D" w:rsidP="0012381D">
      <w:pPr>
        <w:rPr>
          <w:rFonts w:ascii="Arial" w:eastAsia="Calibri" w:hAnsi="Arial" w:cs="Arial"/>
          <w:color w:val="000000" w:themeColor="text1"/>
          <w:sz w:val="18"/>
          <w:szCs w:val="18"/>
        </w:rPr>
      </w:pPr>
      <w:r w:rsidRPr="005073CA">
        <w:rPr>
          <w:rFonts w:ascii="Arial" w:hAnsi="Arial" w:cs="Arial"/>
          <w:color w:val="494A4D"/>
          <w:sz w:val="18"/>
          <w:szCs w:val="18"/>
          <w:shd w:val="clear" w:color="auto" w:fill="FFFFFF"/>
        </w:rPr>
        <w:t>Zauderer S. (2023)</w:t>
      </w:r>
      <w:r w:rsidRPr="005073CA">
        <w:rPr>
          <w:rFonts w:ascii="Arial" w:hAnsi="Arial" w:cs="Arial"/>
          <w:sz w:val="18"/>
          <w:szCs w:val="18"/>
        </w:rPr>
        <w:t xml:space="preserve"> </w:t>
      </w:r>
      <w:r w:rsidRPr="005073CA">
        <w:rPr>
          <w:rFonts w:ascii="Arial" w:hAnsi="Arial" w:cs="Arial"/>
          <w:i/>
          <w:iCs/>
          <w:color w:val="494A4D"/>
          <w:sz w:val="18"/>
          <w:szCs w:val="18"/>
          <w:shd w:val="clear" w:color="auto" w:fill="FFFFFF"/>
        </w:rPr>
        <w:t xml:space="preserve">39 Schizophrenia Statistics &amp; Facts (Prevalence) </w:t>
      </w:r>
      <w:r w:rsidRPr="005073CA">
        <w:rPr>
          <w:rFonts w:ascii="Arial" w:eastAsia="Calibri" w:hAnsi="Arial" w:cs="Arial"/>
          <w:color w:val="000000" w:themeColor="text1"/>
          <w:sz w:val="18"/>
          <w:szCs w:val="18"/>
        </w:rPr>
        <w:t>Available at:</w:t>
      </w:r>
      <w:r w:rsidRPr="005073CA">
        <w:rPr>
          <w:rFonts w:ascii="Arial" w:hAnsi="Arial" w:cs="Arial"/>
          <w:sz w:val="18"/>
          <w:szCs w:val="18"/>
        </w:rPr>
        <w:t xml:space="preserve">  </w:t>
      </w:r>
      <w:hyperlink r:id="rId46" w:history="1">
        <w:r w:rsidRPr="005073CA">
          <w:rPr>
            <w:rStyle w:val="Hyperlink"/>
            <w:rFonts w:ascii="Arial" w:hAnsi="Arial" w:cs="Arial"/>
            <w:sz w:val="18"/>
            <w:szCs w:val="18"/>
          </w:rPr>
          <w:t>https://www.crossrivertherapy.com/research/schizophrenia-statistics</w:t>
        </w:r>
      </w:hyperlink>
      <w:r w:rsidRPr="005073CA">
        <w:rPr>
          <w:rFonts w:ascii="Arial" w:hAnsi="Arial" w:cs="Arial"/>
          <w:sz w:val="18"/>
          <w:szCs w:val="18"/>
        </w:rPr>
        <w:t xml:space="preserve"> (</w:t>
      </w:r>
      <w:r w:rsidRPr="005073CA">
        <w:rPr>
          <w:rFonts w:ascii="Arial" w:eastAsia="Calibri" w:hAnsi="Arial" w:cs="Arial"/>
          <w:color w:val="000000" w:themeColor="text1"/>
          <w:sz w:val="18"/>
          <w:szCs w:val="18"/>
        </w:rPr>
        <w:t xml:space="preserve">Accessed at:10 November 2023) </w:t>
      </w:r>
    </w:p>
    <w:p w14:paraId="590F3F9A" w14:textId="77777777" w:rsidR="0012381D" w:rsidRDefault="0012381D" w:rsidP="0012381D">
      <w:pPr>
        <w:rPr>
          <w:rFonts w:ascii="Arial" w:eastAsia="Calibri" w:hAnsi="Arial" w:cs="Arial"/>
          <w:color w:val="000000" w:themeColor="text1"/>
          <w:sz w:val="18"/>
          <w:szCs w:val="18"/>
        </w:rPr>
      </w:pPr>
    </w:p>
    <w:p w14:paraId="3907D222" w14:textId="77777777" w:rsidR="0012381D" w:rsidRDefault="0012381D" w:rsidP="0012381D">
      <w:pPr>
        <w:rPr>
          <w:rFonts w:ascii="Arial" w:eastAsia="Calibri" w:hAnsi="Arial" w:cs="Arial"/>
          <w:color w:val="000000" w:themeColor="text1"/>
          <w:sz w:val="18"/>
          <w:szCs w:val="18"/>
        </w:rPr>
      </w:pPr>
    </w:p>
    <w:p w14:paraId="7C153E5C" w14:textId="77777777" w:rsidR="0012381D" w:rsidRPr="005073CA" w:rsidRDefault="0012381D" w:rsidP="0012381D">
      <w:pPr>
        <w:rPr>
          <w:rFonts w:ascii="Arial" w:eastAsia="Calibri" w:hAnsi="Arial" w:cs="Arial"/>
          <w:color w:val="000000" w:themeColor="text1"/>
          <w:sz w:val="18"/>
          <w:szCs w:val="18"/>
        </w:rPr>
      </w:pPr>
    </w:p>
    <w:p w14:paraId="1F57EA25" w14:textId="77777777" w:rsidR="00203E69" w:rsidRDefault="00203E69" w:rsidP="00AD45DC">
      <w:pPr>
        <w:spacing w:line="360" w:lineRule="auto"/>
        <w:jc w:val="both"/>
        <w:rPr>
          <w:rFonts w:ascii="Arial" w:eastAsia="Calibri" w:hAnsi="Arial" w:cs="Arial"/>
          <w:color w:val="000000" w:themeColor="text1"/>
        </w:rPr>
      </w:pPr>
    </w:p>
    <w:p w14:paraId="28B648BE" w14:textId="77777777" w:rsidR="006E22F9" w:rsidRDefault="006E22F9" w:rsidP="00AD45DC">
      <w:pPr>
        <w:spacing w:line="360" w:lineRule="auto"/>
        <w:jc w:val="both"/>
        <w:rPr>
          <w:rFonts w:ascii="Arial" w:eastAsia="Calibri" w:hAnsi="Arial" w:cs="Arial"/>
          <w:color w:val="000000" w:themeColor="text1"/>
        </w:rPr>
      </w:pPr>
    </w:p>
    <w:p w14:paraId="5CF109F9" w14:textId="77777777" w:rsidR="006E22F9" w:rsidRDefault="006E22F9" w:rsidP="00AD45DC">
      <w:pPr>
        <w:spacing w:line="360" w:lineRule="auto"/>
        <w:jc w:val="both"/>
        <w:rPr>
          <w:rFonts w:ascii="Arial" w:eastAsia="Calibri" w:hAnsi="Arial" w:cs="Arial"/>
          <w:color w:val="000000" w:themeColor="text1"/>
        </w:rPr>
      </w:pPr>
    </w:p>
    <w:p w14:paraId="162CDD59" w14:textId="77777777" w:rsidR="006E22F9" w:rsidRDefault="006E22F9" w:rsidP="00AD45DC">
      <w:pPr>
        <w:spacing w:line="360" w:lineRule="auto"/>
        <w:jc w:val="both"/>
        <w:rPr>
          <w:rFonts w:ascii="Arial" w:eastAsia="Calibri" w:hAnsi="Arial" w:cs="Arial"/>
          <w:color w:val="000000" w:themeColor="text1"/>
        </w:rPr>
      </w:pPr>
    </w:p>
    <w:p w14:paraId="3E36CB67" w14:textId="77777777" w:rsidR="006E22F9" w:rsidRDefault="006E22F9" w:rsidP="00AD45DC">
      <w:pPr>
        <w:spacing w:line="360" w:lineRule="auto"/>
        <w:jc w:val="both"/>
        <w:rPr>
          <w:rFonts w:ascii="Arial" w:eastAsia="Calibri" w:hAnsi="Arial" w:cs="Arial"/>
          <w:color w:val="000000" w:themeColor="text1"/>
        </w:rPr>
      </w:pPr>
    </w:p>
    <w:p w14:paraId="69FD934D" w14:textId="77777777" w:rsidR="006E22F9" w:rsidRPr="00AD45DC" w:rsidRDefault="006E22F9" w:rsidP="00AD45DC">
      <w:pPr>
        <w:spacing w:line="360" w:lineRule="auto"/>
        <w:jc w:val="both"/>
        <w:rPr>
          <w:rFonts w:ascii="Arial" w:eastAsia="Calibri" w:hAnsi="Arial" w:cs="Arial"/>
          <w:color w:val="000000" w:themeColor="text1"/>
        </w:rPr>
      </w:pPr>
    </w:p>
    <w:sectPr w:rsidR="006E22F9" w:rsidRPr="00AD45D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2B56E6"/>
    <w:multiLevelType w:val="hybridMultilevel"/>
    <w:tmpl w:val="14704D8A"/>
    <w:lvl w:ilvl="0" w:tplc="40464CEE">
      <w:start w:val="1"/>
      <w:numFmt w:val="bullet"/>
      <w:lvlText w:val="•"/>
      <w:lvlJc w:val="left"/>
      <w:pPr>
        <w:tabs>
          <w:tab w:val="num" w:pos="720"/>
        </w:tabs>
        <w:ind w:left="720" w:hanging="360"/>
      </w:pPr>
      <w:rPr>
        <w:rFonts w:ascii="Arial" w:hAnsi="Arial" w:hint="default"/>
      </w:rPr>
    </w:lvl>
    <w:lvl w:ilvl="1" w:tplc="A588054E" w:tentative="1">
      <w:start w:val="1"/>
      <w:numFmt w:val="bullet"/>
      <w:lvlText w:val="•"/>
      <w:lvlJc w:val="left"/>
      <w:pPr>
        <w:tabs>
          <w:tab w:val="num" w:pos="1440"/>
        </w:tabs>
        <w:ind w:left="1440" w:hanging="360"/>
      </w:pPr>
      <w:rPr>
        <w:rFonts w:ascii="Arial" w:hAnsi="Arial" w:hint="default"/>
      </w:rPr>
    </w:lvl>
    <w:lvl w:ilvl="2" w:tplc="F5A683E4" w:tentative="1">
      <w:start w:val="1"/>
      <w:numFmt w:val="bullet"/>
      <w:lvlText w:val="•"/>
      <w:lvlJc w:val="left"/>
      <w:pPr>
        <w:tabs>
          <w:tab w:val="num" w:pos="2160"/>
        </w:tabs>
        <w:ind w:left="2160" w:hanging="360"/>
      </w:pPr>
      <w:rPr>
        <w:rFonts w:ascii="Arial" w:hAnsi="Arial" w:hint="default"/>
      </w:rPr>
    </w:lvl>
    <w:lvl w:ilvl="3" w:tplc="408E0294" w:tentative="1">
      <w:start w:val="1"/>
      <w:numFmt w:val="bullet"/>
      <w:lvlText w:val="•"/>
      <w:lvlJc w:val="left"/>
      <w:pPr>
        <w:tabs>
          <w:tab w:val="num" w:pos="2880"/>
        </w:tabs>
        <w:ind w:left="2880" w:hanging="360"/>
      </w:pPr>
      <w:rPr>
        <w:rFonts w:ascii="Arial" w:hAnsi="Arial" w:hint="default"/>
      </w:rPr>
    </w:lvl>
    <w:lvl w:ilvl="4" w:tplc="4134E070" w:tentative="1">
      <w:start w:val="1"/>
      <w:numFmt w:val="bullet"/>
      <w:lvlText w:val="•"/>
      <w:lvlJc w:val="left"/>
      <w:pPr>
        <w:tabs>
          <w:tab w:val="num" w:pos="3600"/>
        </w:tabs>
        <w:ind w:left="3600" w:hanging="360"/>
      </w:pPr>
      <w:rPr>
        <w:rFonts w:ascii="Arial" w:hAnsi="Arial" w:hint="default"/>
      </w:rPr>
    </w:lvl>
    <w:lvl w:ilvl="5" w:tplc="CD5A8844" w:tentative="1">
      <w:start w:val="1"/>
      <w:numFmt w:val="bullet"/>
      <w:lvlText w:val="•"/>
      <w:lvlJc w:val="left"/>
      <w:pPr>
        <w:tabs>
          <w:tab w:val="num" w:pos="4320"/>
        </w:tabs>
        <w:ind w:left="4320" w:hanging="360"/>
      </w:pPr>
      <w:rPr>
        <w:rFonts w:ascii="Arial" w:hAnsi="Arial" w:hint="default"/>
      </w:rPr>
    </w:lvl>
    <w:lvl w:ilvl="6" w:tplc="334C31B6" w:tentative="1">
      <w:start w:val="1"/>
      <w:numFmt w:val="bullet"/>
      <w:lvlText w:val="•"/>
      <w:lvlJc w:val="left"/>
      <w:pPr>
        <w:tabs>
          <w:tab w:val="num" w:pos="5040"/>
        </w:tabs>
        <w:ind w:left="5040" w:hanging="360"/>
      </w:pPr>
      <w:rPr>
        <w:rFonts w:ascii="Arial" w:hAnsi="Arial" w:hint="default"/>
      </w:rPr>
    </w:lvl>
    <w:lvl w:ilvl="7" w:tplc="9FB8F76E" w:tentative="1">
      <w:start w:val="1"/>
      <w:numFmt w:val="bullet"/>
      <w:lvlText w:val="•"/>
      <w:lvlJc w:val="left"/>
      <w:pPr>
        <w:tabs>
          <w:tab w:val="num" w:pos="5760"/>
        </w:tabs>
        <w:ind w:left="5760" w:hanging="360"/>
      </w:pPr>
      <w:rPr>
        <w:rFonts w:ascii="Arial" w:hAnsi="Arial" w:hint="default"/>
      </w:rPr>
    </w:lvl>
    <w:lvl w:ilvl="8" w:tplc="C16C0668" w:tentative="1">
      <w:start w:val="1"/>
      <w:numFmt w:val="bullet"/>
      <w:lvlText w:val="•"/>
      <w:lvlJc w:val="left"/>
      <w:pPr>
        <w:tabs>
          <w:tab w:val="num" w:pos="6480"/>
        </w:tabs>
        <w:ind w:left="6480" w:hanging="360"/>
      </w:pPr>
      <w:rPr>
        <w:rFonts w:ascii="Arial" w:hAnsi="Arial" w:hint="default"/>
      </w:rPr>
    </w:lvl>
  </w:abstractNum>
  <w:num w:numId="1" w16cid:durableId="89931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F8EA43"/>
    <w:rsid w:val="0000066F"/>
    <w:rsid w:val="00003C87"/>
    <w:rsid w:val="00003EFE"/>
    <w:rsid w:val="00004FE6"/>
    <w:rsid w:val="0000521B"/>
    <w:rsid w:val="00006949"/>
    <w:rsid w:val="00007886"/>
    <w:rsid w:val="00013565"/>
    <w:rsid w:val="00015D17"/>
    <w:rsid w:val="00016F0F"/>
    <w:rsid w:val="00020AAB"/>
    <w:rsid w:val="00022268"/>
    <w:rsid w:val="00023579"/>
    <w:rsid w:val="00023E3C"/>
    <w:rsid w:val="00025004"/>
    <w:rsid w:val="00031E91"/>
    <w:rsid w:val="0003401B"/>
    <w:rsid w:val="000403E4"/>
    <w:rsid w:val="000442E8"/>
    <w:rsid w:val="00044A11"/>
    <w:rsid w:val="00044BB0"/>
    <w:rsid w:val="00044BFA"/>
    <w:rsid w:val="0004572E"/>
    <w:rsid w:val="00046486"/>
    <w:rsid w:val="0005326F"/>
    <w:rsid w:val="00053867"/>
    <w:rsid w:val="00056A0C"/>
    <w:rsid w:val="000573E0"/>
    <w:rsid w:val="000578C9"/>
    <w:rsid w:val="00060C20"/>
    <w:rsid w:val="0007210C"/>
    <w:rsid w:val="000741E5"/>
    <w:rsid w:val="00082D26"/>
    <w:rsid w:val="000850F1"/>
    <w:rsid w:val="00085958"/>
    <w:rsid w:val="00085E69"/>
    <w:rsid w:val="000877C1"/>
    <w:rsid w:val="0009167C"/>
    <w:rsid w:val="00092C56"/>
    <w:rsid w:val="00093066"/>
    <w:rsid w:val="00095055"/>
    <w:rsid w:val="00096BB9"/>
    <w:rsid w:val="000A0D0C"/>
    <w:rsid w:val="000A1DAD"/>
    <w:rsid w:val="000A1EC8"/>
    <w:rsid w:val="000A217D"/>
    <w:rsid w:val="000A5F4B"/>
    <w:rsid w:val="000A7EDB"/>
    <w:rsid w:val="000B1E7E"/>
    <w:rsid w:val="000B2085"/>
    <w:rsid w:val="000B5639"/>
    <w:rsid w:val="000B7618"/>
    <w:rsid w:val="000B7749"/>
    <w:rsid w:val="000B7E4C"/>
    <w:rsid w:val="000C0864"/>
    <w:rsid w:val="000C155B"/>
    <w:rsid w:val="000C1C21"/>
    <w:rsid w:val="000C39B1"/>
    <w:rsid w:val="000D5629"/>
    <w:rsid w:val="000D5DAB"/>
    <w:rsid w:val="000D6983"/>
    <w:rsid w:val="000D6CDE"/>
    <w:rsid w:val="000D7E1A"/>
    <w:rsid w:val="000E2506"/>
    <w:rsid w:val="000E5FD4"/>
    <w:rsid w:val="000E696F"/>
    <w:rsid w:val="000F1E65"/>
    <w:rsid w:val="000F6387"/>
    <w:rsid w:val="000F7F6A"/>
    <w:rsid w:val="001009A1"/>
    <w:rsid w:val="001028E5"/>
    <w:rsid w:val="00110A23"/>
    <w:rsid w:val="00117ABD"/>
    <w:rsid w:val="00122E17"/>
    <w:rsid w:val="0012381D"/>
    <w:rsid w:val="00124D05"/>
    <w:rsid w:val="001255B2"/>
    <w:rsid w:val="001275D0"/>
    <w:rsid w:val="001277DB"/>
    <w:rsid w:val="00134B21"/>
    <w:rsid w:val="0014128C"/>
    <w:rsid w:val="0014729A"/>
    <w:rsid w:val="0015040E"/>
    <w:rsid w:val="0015078A"/>
    <w:rsid w:val="00151503"/>
    <w:rsid w:val="0015314B"/>
    <w:rsid w:val="00154980"/>
    <w:rsid w:val="00155355"/>
    <w:rsid w:val="0015551E"/>
    <w:rsid w:val="00155AD9"/>
    <w:rsid w:val="001562E5"/>
    <w:rsid w:val="0015704F"/>
    <w:rsid w:val="00160406"/>
    <w:rsid w:val="001605D9"/>
    <w:rsid w:val="00162B54"/>
    <w:rsid w:val="0016530E"/>
    <w:rsid w:val="00165BE2"/>
    <w:rsid w:val="00167394"/>
    <w:rsid w:val="00170528"/>
    <w:rsid w:val="0017141A"/>
    <w:rsid w:val="00174E79"/>
    <w:rsid w:val="0017751B"/>
    <w:rsid w:val="0018045C"/>
    <w:rsid w:val="00180A02"/>
    <w:rsid w:val="00182F4A"/>
    <w:rsid w:val="00184ACA"/>
    <w:rsid w:val="0018538E"/>
    <w:rsid w:val="0018544F"/>
    <w:rsid w:val="00190F01"/>
    <w:rsid w:val="00191474"/>
    <w:rsid w:val="00191D96"/>
    <w:rsid w:val="001921E0"/>
    <w:rsid w:val="0019387A"/>
    <w:rsid w:val="0019394F"/>
    <w:rsid w:val="00195658"/>
    <w:rsid w:val="001964F5"/>
    <w:rsid w:val="0019727B"/>
    <w:rsid w:val="001974DB"/>
    <w:rsid w:val="001A507A"/>
    <w:rsid w:val="001A72EA"/>
    <w:rsid w:val="001A756F"/>
    <w:rsid w:val="001A7B82"/>
    <w:rsid w:val="001B324D"/>
    <w:rsid w:val="001B4509"/>
    <w:rsid w:val="001B725D"/>
    <w:rsid w:val="001C067E"/>
    <w:rsid w:val="001C09E9"/>
    <w:rsid w:val="001C3714"/>
    <w:rsid w:val="001C55E1"/>
    <w:rsid w:val="001D20C5"/>
    <w:rsid w:val="001D3086"/>
    <w:rsid w:val="001D64CA"/>
    <w:rsid w:val="001D7B2D"/>
    <w:rsid w:val="001D7B96"/>
    <w:rsid w:val="001D7F36"/>
    <w:rsid w:val="001E2764"/>
    <w:rsid w:val="001E3AB0"/>
    <w:rsid w:val="001E53CA"/>
    <w:rsid w:val="001E5500"/>
    <w:rsid w:val="001E6928"/>
    <w:rsid w:val="001F4CF6"/>
    <w:rsid w:val="001F73B6"/>
    <w:rsid w:val="00201909"/>
    <w:rsid w:val="00203E69"/>
    <w:rsid w:val="00206F79"/>
    <w:rsid w:val="002104AE"/>
    <w:rsid w:val="00210EDD"/>
    <w:rsid w:val="002110E9"/>
    <w:rsid w:val="002318B0"/>
    <w:rsid w:val="0023199F"/>
    <w:rsid w:val="00234346"/>
    <w:rsid w:val="002400FD"/>
    <w:rsid w:val="00241597"/>
    <w:rsid w:val="00243197"/>
    <w:rsid w:val="00251860"/>
    <w:rsid w:val="002543D7"/>
    <w:rsid w:val="00254AD9"/>
    <w:rsid w:val="002624E6"/>
    <w:rsid w:val="00263CC0"/>
    <w:rsid w:val="00264257"/>
    <w:rsid w:val="002673E9"/>
    <w:rsid w:val="002675FC"/>
    <w:rsid w:val="00267E13"/>
    <w:rsid w:val="00275EED"/>
    <w:rsid w:val="00280C0E"/>
    <w:rsid w:val="00280FEE"/>
    <w:rsid w:val="0029188D"/>
    <w:rsid w:val="0029468F"/>
    <w:rsid w:val="002947B1"/>
    <w:rsid w:val="00295B34"/>
    <w:rsid w:val="002978E5"/>
    <w:rsid w:val="002A1796"/>
    <w:rsid w:val="002A30AD"/>
    <w:rsid w:val="002A34E4"/>
    <w:rsid w:val="002A3B8F"/>
    <w:rsid w:val="002A5B3B"/>
    <w:rsid w:val="002A60C0"/>
    <w:rsid w:val="002A6325"/>
    <w:rsid w:val="002B09BF"/>
    <w:rsid w:val="002B0AEB"/>
    <w:rsid w:val="002B115A"/>
    <w:rsid w:val="002B25DE"/>
    <w:rsid w:val="002B32FF"/>
    <w:rsid w:val="002B3E4F"/>
    <w:rsid w:val="002B4E24"/>
    <w:rsid w:val="002B595F"/>
    <w:rsid w:val="002C3A47"/>
    <w:rsid w:val="002C470E"/>
    <w:rsid w:val="002D156C"/>
    <w:rsid w:val="002D1AED"/>
    <w:rsid w:val="002D6875"/>
    <w:rsid w:val="002D6BD3"/>
    <w:rsid w:val="002D7FB4"/>
    <w:rsid w:val="002E24AC"/>
    <w:rsid w:val="002E3432"/>
    <w:rsid w:val="002E4FAC"/>
    <w:rsid w:val="002F0596"/>
    <w:rsid w:val="002F240A"/>
    <w:rsid w:val="002F2D35"/>
    <w:rsid w:val="002F3D59"/>
    <w:rsid w:val="002F4A80"/>
    <w:rsid w:val="002F632E"/>
    <w:rsid w:val="002F63F5"/>
    <w:rsid w:val="002F76A2"/>
    <w:rsid w:val="002F7D77"/>
    <w:rsid w:val="00301F1C"/>
    <w:rsid w:val="00301F9C"/>
    <w:rsid w:val="0030296B"/>
    <w:rsid w:val="003043EB"/>
    <w:rsid w:val="0030475A"/>
    <w:rsid w:val="00307CC5"/>
    <w:rsid w:val="00310C82"/>
    <w:rsid w:val="00312039"/>
    <w:rsid w:val="00313C10"/>
    <w:rsid w:val="0031550F"/>
    <w:rsid w:val="00326A29"/>
    <w:rsid w:val="00330EBD"/>
    <w:rsid w:val="0033169E"/>
    <w:rsid w:val="00332633"/>
    <w:rsid w:val="00332930"/>
    <w:rsid w:val="00333B0B"/>
    <w:rsid w:val="00335650"/>
    <w:rsid w:val="00336931"/>
    <w:rsid w:val="0033722A"/>
    <w:rsid w:val="00350C83"/>
    <w:rsid w:val="00350D87"/>
    <w:rsid w:val="0035133D"/>
    <w:rsid w:val="00353FDC"/>
    <w:rsid w:val="00355459"/>
    <w:rsid w:val="00356694"/>
    <w:rsid w:val="0035717D"/>
    <w:rsid w:val="00357E78"/>
    <w:rsid w:val="00361535"/>
    <w:rsid w:val="00363931"/>
    <w:rsid w:val="003654F3"/>
    <w:rsid w:val="00366B42"/>
    <w:rsid w:val="00366C4B"/>
    <w:rsid w:val="00375F0F"/>
    <w:rsid w:val="00376AF8"/>
    <w:rsid w:val="003778BF"/>
    <w:rsid w:val="0038218A"/>
    <w:rsid w:val="003852F9"/>
    <w:rsid w:val="003864AF"/>
    <w:rsid w:val="00387159"/>
    <w:rsid w:val="0038773B"/>
    <w:rsid w:val="00390386"/>
    <w:rsid w:val="00391778"/>
    <w:rsid w:val="00392FC8"/>
    <w:rsid w:val="00393153"/>
    <w:rsid w:val="00393A51"/>
    <w:rsid w:val="003A55A3"/>
    <w:rsid w:val="003A582F"/>
    <w:rsid w:val="003A646D"/>
    <w:rsid w:val="003B0613"/>
    <w:rsid w:val="003B38B2"/>
    <w:rsid w:val="003B3F13"/>
    <w:rsid w:val="003B56E7"/>
    <w:rsid w:val="003B6C8D"/>
    <w:rsid w:val="003C0767"/>
    <w:rsid w:val="003C1E2D"/>
    <w:rsid w:val="003C20CC"/>
    <w:rsid w:val="003C31E4"/>
    <w:rsid w:val="003C325F"/>
    <w:rsid w:val="003C69E2"/>
    <w:rsid w:val="003C6D2B"/>
    <w:rsid w:val="003D03A5"/>
    <w:rsid w:val="003D44BE"/>
    <w:rsid w:val="003D4D1C"/>
    <w:rsid w:val="003D57CD"/>
    <w:rsid w:val="003D713C"/>
    <w:rsid w:val="003E0FC3"/>
    <w:rsid w:val="003E13EA"/>
    <w:rsid w:val="003E2DDD"/>
    <w:rsid w:val="003E456C"/>
    <w:rsid w:val="003E56A1"/>
    <w:rsid w:val="003F0C83"/>
    <w:rsid w:val="003F46B6"/>
    <w:rsid w:val="003F4B5D"/>
    <w:rsid w:val="003F5D62"/>
    <w:rsid w:val="003F634B"/>
    <w:rsid w:val="003F66F0"/>
    <w:rsid w:val="003F67BF"/>
    <w:rsid w:val="00402042"/>
    <w:rsid w:val="004024A0"/>
    <w:rsid w:val="00402703"/>
    <w:rsid w:val="00411E60"/>
    <w:rsid w:val="004131F3"/>
    <w:rsid w:val="00413FD8"/>
    <w:rsid w:val="00416340"/>
    <w:rsid w:val="004166A8"/>
    <w:rsid w:val="004166E0"/>
    <w:rsid w:val="00420000"/>
    <w:rsid w:val="004222CF"/>
    <w:rsid w:val="00423807"/>
    <w:rsid w:val="004238BA"/>
    <w:rsid w:val="00423C3F"/>
    <w:rsid w:val="00426C61"/>
    <w:rsid w:val="00427738"/>
    <w:rsid w:val="00430CCA"/>
    <w:rsid w:val="00434A30"/>
    <w:rsid w:val="004351A7"/>
    <w:rsid w:val="00437122"/>
    <w:rsid w:val="00440555"/>
    <w:rsid w:val="00440CAA"/>
    <w:rsid w:val="00440F44"/>
    <w:rsid w:val="00444104"/>
    <w:rsid w:val="00445109"/>
    <w:rsid w:val="00445D87"/>
    <w:rsid w:val="00445E11"/>
    <w:rsid w:val="004468DD"/>
    <w:rsid w:val="00447285"/>
    <w:rsid w:val="004503E4"/>
    <w:rsid w:val="004516C5"/>
    <w:rsid w:val="00460DFC"/>
    <w:rsid w:val="0046235E"/>
    <w:rsid w:val="00471755"/>
    <w:rsid w:val="00472D48"/>
    <w:rsid w:val="0047386E"/>
    <w:rsid w:val="00473D3E"/>
    <w:rsid w:val="00474611"/>
    <w:rsid w:val="00475AC4"/>
    <w:rsid w:val="00476CE1"/>
    <w:rsid w:val="0047740C"/>
    <w:rsid w:val="00481E17"/>
    <w:rsid w:val="004850BF"/>
    <w:rsid w:val="00486AC1"/>
    <w:rsid w:val="00493491"/>
    <w:rsid w:val="00494E87"/>
    <w:rsid w:val="00495AAB"/>
    <w:rsid w:val="004976E5"/>
    <w:rsid w:val="004A09D2"/>
    <w:rsid w:val="004A2F9E"/>
    <w:rsid w:val="004A43B1"/>
    <w:rsid w:val="004A61C9"/>
    <w:rsid w:val="004A6C87"/>
    <w:rsid w:val="004B13C2"/>
    <w:rsid w:val="004B1734"/>
    <w:rsid w:val="004B5C6C"/>
    <w:rsid w:val="004C4352"/>
    <w:rsid w:val="004C4688"/>
    <w:rsid w:val="004C66EA"/>
    <w:rsid w:val="004C7F09"/>
    <w:rsid w:val="004D2FAF"/>
    <w:rsid w:val="004D76F7"/>
    <w:rsid w:val="004E1D9C"/>
    <w:rsid w:val="004E208C"/>
    <w:rsid w:val="004E5905"/>
    <w:rsid w:val="004E6E7F"/>
    <w:rsid w:val="004F1FDC"/>
    <w:rsid w:val="004F23AA"/>
    <w:rsid w:val="004F3D2F"/>
    <w:rsid w:val="004F4B66"/>
    <w:rsid w:val="004F5498"/>
    <w:rsid w:val="00500898"/>
    <w:rsid w:val="00502E20"/>
    <w:rsid w:val="005046F5"/>
    <w:rsid w:val="00506541"/>
    <w:rsid w:val="00507367"/>
    <w:rsid w:val="00507922"/>
    <w:rsid w:val="00512B24"/>
    <w:rsid w:val="00512C8D"/>
    <w:rsid w:val="00514921"/>
    <w:rsid w:val="00515FE0"/>
    <w:rsid w:val="00516CC6"/>
    <w:rsid w:val="0051772C"/>
    <w:rsid w:val="00521430"/>
    <w:rsid w:val="00521E49"/>
    <w:rsid w:val="00522522"/>
    <w:rsid w:val="00526540"/>
    <w:rsid w:val="0053176B"/>
    <w:rsid w:val="00533B2D"/>
    <w:rsid w:val="00534D97"/>
    <w:rsid w:val="00536868"/>
    <w:rsid w:val="00536B73"/>
    <w:rsid w:val="00537564"/>
    <w:rsid w:val="0054244B"/>
    <w:rsid w:val="005427CF"/>
    <w:rsid w:val="0054551A"/>
    <w:rsid w:val="0054751F"/>
    <w:rsid w:val="005520BB"/>
    <w:rsid w:val="0055220F"/>
    <w:rsid w:val="00553F75"/>
    <w:rsid w:val="0056583E"/>
    <w:rsid w:val="005663E7"/>
    <w:rsid w:val="0057039A"/>
    <w:rsid w:val="0057710B"/>
    <w:rsid w:val="005803F6"/>
    <w:rsid w:val="00580684"/>
    <w:rsid w:val="00580B54"/>
    <w:rsid w:val="00584E44"/>
    <w:rsid w:val="005851F1"/>
    <w:rsid w:val="00585840"/>
    <w:rsid w:val="005909E4"/>
    <w:rsid w:val="00591887"/>
    <w:rsid w:val="00594AC3"/>
    <w:rsid w:val="00595178"/>
    <w:rsid w:val="005A0C09"/>
    <w:rsid w:val="005A2964"/>
    <w:rsid w:val="005A66A4"/>
    <w:rsid w:val="005A72A6"/>
    <w:rsid w:val="005B1237"/>
    <w:rsid w:val="005B2D17"/>
    <w:rsid w:val="005B357B"/>
    <w:rsid w:val="005C110C"/>
    <w:rsid w:val="005C3039"/>
    <w:rsid w:val="005C3235"/>
    <w:rsid w:val="005C5F03"/>
    <w:rsid w:val="005C6E1B"/>
    <w:rsid w:val="005D0606"/>
    <w:rsid w:val="005D2654"/>
    <w:rsid w:val="005D4058"/>
    <w:rsid w:val="005D4F85"/>
    <w:rsid w:val="005D5525"/>
    <w:rsid w:val="005D6608"/>
    <w:rsid w:val="005E3510"/>
    <w:rsid w:val="005E3B6C"/>
    <w:rsid w:val="005E5EBB"/>
    <w:rsid w:val="005E661A"/>
    <w:rsid w:val="005E7534"/>
    <w:rsid w:val="005E7A78"/>
    <w:rsid w:val="005F1FED"/>
    <w:rsid w:val="005F2B28"/>
    <w:rsid w:val="005F31F2"/>
    <w:rsid w:val="005F509D"/>
    <w:rsid w:val="005F5E68"/>
    <w:rsid w:val="00600BED"/>
    <w:rsid w:val="00604C0B"/>
    <w:rsid w:val="00606A4F"/>
    <w:rsid w:val="0061036F"/>
    <w:rsid w:val="00611C73"/>
    <w:rsid w:val="006129B0"/>
    <w:rsid w:val="00615766"/>
    <w:rsid w:val="00615AAA"/>
    <w:rsid w:val="00615C6B"/>
    <w:rsid w:val="006225DB"/>
    <w:rsid w:val="00622F3D"/>
    <w:rsid w:val="00623250"/>
    <w:rsid w:val="00623A79"/>
    <w:rsid w:val="00624FDB"/>
    <w:rsid w:val="00627BB9"/>
    <w:rsid w:val="00627F60"/>
    <w:rsid w:val="00633086"/>
    <w:rsid w:val="00634DF7"/>
    <w:rsid w:val="00637B17"/>
    <w:rsid w:val="006416F5"/>
    <w:rsid w:val="00641A03"/>
    <w:rsid w:val="00643F3A"/>
    <w:rsid w:val="0064476C"/>
    <w:rsid w:val="00652DD8"/>
    <w:rsid w:val="00653650"/>
    <w:rsid w:val="00653B11"/>
    <w:rsid w:val="00660860"/>
    <w:rsid w:val="00660C03"/>
    <w:rsid w:val="00662E4C"/>
    <w:rsid w:val="006632C9"/>
    <w:rsid w:val="00664436"/>
    <w:rsid w:val="0066659C"/>
    <w:rsid w:val="00667BBA"/>
    <w:rsid w:val="00670108"/>
    <w:rsid w:val="00671103"/>
    <w:rsid w:val="006730BD"/>
    <w:rsid w:val="00674DB6"/>
    <w:rsid w:val="0067572A"/>
    <w:rsid w:val="00680F44"/>
    <w:rsid w:val="006822F3"/>
    <w:rsid w:val="006825EA"/>
    <w:rsid w:val="006834DD"/>
    <w:rsid w:val="00686B33"/>
    <w:rsid w:val="00686D31"/>
    <w:rsid w:val="00692C26"/>
    <w:rsid w:val="006A05C6"/>
    <w:rsid w:val="006A16AB"/>
    <w:rsid w:val="006A212B"/>
    <w:rsid w:val="006A2265"/>
    <w:rsid w:val="006A2E09"/>
    <w:rsid w:val="006A5D3E"/>
    <w:rsid w:val="006A5E9B"/>
    <w:rsid w:val="006B1674"/>
    <w:rsid w:val="006B17F0"/>
    <w:rsid w:val="006B1A10"/>
    <w:rsid w:val="006B2552"/>
    <w:rsid w:val="006B25EB"/>
    <w:rsid w:val="006B5FD3"/>
    <w:rsid w:val="006C2186"/>
    <w:rsid w:val="006C289A"/>
    <w:rsid w:val="006C4F26"/>
    <w:rsid w:val="006C7D2F"/>
    <w:rsid w:val="006D152D"/>
    <w:rsid w:val="006D2C90"/>
    <w:rsid w:val="006D399E"/>
    <w:rsid w:val="006D6171"/>
    <w:rsid w:val="006D75AC"/>
    <w:rsid w:val="006E0BAF"/>
    <w:rsid w:val="006E0D74"/>
    <w:rsid w:val="006E22F9"/>
    <w:rsid w:val="006E468A"/>
    <w:rsid w:val="006E649C"/>
    <w:rsid w:val="006E77FD"/>
    <w:rsid w:val="006F0CF5"/>
    <w:rsid w:val="006F1492"/>
    <w:rsid w:val="006F4122"/>
    <w:rsid w:val="00700937"/>
    <w:rsid w:val="00700EE4"/>
    <w:rsid w:val="00704B00"/>
    <w:rsid w:val="00704C61"/>
    <w:rsid w:val="0071390A"/>
    <w:rsid w:val="00713A52"/>
    <w:rsid w:val="00714411"/>
    <w:rsid w:val="0071471B"/>
    <w:rsid w:val="007159C3"/>
    <w:rsid w:val="00716490"/>
    <w:rsid w:val="00716EF8"/>
    <w:rsid w:val="0072109C"/>
    <w:rsid w:val="00721B65"/>
    <w:rsid w:val="00722543"/>
    <w:rsid w:val="007225C2"/>
    <w:rsid w:val="00722B73"/>
    <w:rsid w:val="00723206"/>
    <w:rsid w:val="00725295"/>
    <w:rsid w:val="00725D1C"/>
    <w:rsid w:val="007274D8"/>
    <w:rsid w:val="007335BB"/>
    <w:rsid w:val="007347B2"/>
    <w:rsid w:val="00734F9B"/>
    <w:rsid w:val="00742F19"/>
    <w:rsid w:val="00743A6F"/>
    <w:rsid w:val="00743FD1"/>
    <w:rsid w:val="00746A0E"/>
    <w:rsid w:val="00747810"/>
    <w:rsid w:val="00752CD3"/>
    <w:rsid w:val="007530D5"/>
    <w:rsid w:val="00763B49"/>
    <w:rsid w:val="007647B0"/>
    <w:rsid w:val="007652E7"/>
    <w:rsid w:val="00765D13"/>
    <w:rsid w:val="00765F49"/>
    <w:rsid w:val="00771615"/>
    <w:rsid w:val="00771646"/>
    <w:rsid w:val="00772C99"/>
    <w:rsid w:val="0077326E"/>
    <w:rsid w:val="00774236"/>
    <w:rsid w:val="007757FC"/>
    <w:rsid w:val="00776140"/>
    <w:rsid w:val="00776603"/>
    <w:rsid w:val="00776D80"/>
    <w:rsid w:val="00781D0B"/>
    <w:rsid w:val="00781E3F"/>
    <w:rsid w:val="00783B38"/>
    <w:rsid w:val="00783B9C"/>
    <w:rsid w:val="00784206"/>
    <w:rsid w:val="00784D07"/>
    <w:rsid w:val="0079131A"/>
    <w:rsid w:val="00791787"/>
    <w:rsid w:val="0079537C"/>
    <w:rsid w:val="007971DA"/>
    <w:rsid w:val="007975BE"/>
    <w:rsid w:val="007A0FEA"/>
    <w:rsid w:val="007A2A4B"/>
    <w:rsid w:val="007A4944"/>
    <w:rsid w:val="007A76D7"/>
    <w:rsid w:val="007B2EAF"/>
    <w:rsid w:val="007B36BA"/>
    <w:rsid w:val="007B7BEF"/>
    <w:rsid w:val="007C2271"/>
    <w:rsid w:val="007C49D4"/>
    <w:rsid w:val="007C6AFE"/>
    <w:rsid w:val="007D0462"/>
    <w:rsid w:val="007D2D4D"/>
    <w:rsid w:val="007D3102"/>
    <w:rsid w:val="007D75E3"/>
    <w:rsid w:val="007D7A9E"/>
    <w:rsid w:val="007D7DEC"/>
    <w:rsid w:val="007E02B4"/>
    <w:rsid w:val="007E1702"/>
    <w:rsid w:val="007E1EBE"/>
    <w:rsid w:val="007E435F"/>
    <w:rsid w:val="007E44DF"/>
    <w:rsid w:val="007E720D"/>
    <w:rsid w:val="007E7429"/>
    <w:rsid w:val="007E750B"/>
    <w:rsid w:val="007F4755"/>
    <w:rsid w:val="007F59DA"/>
    <w:rsid w:val="007F6CA6"/>
    <w:rsid w:val="007F6D7A"/>
    <w:rsid w:val="007F6EA1"/>
    <w:rsid w:val="008005EE"/>
    <w:rsid w:val="008022D7"/>
    <w:rsid w:val="00802588"/>
    <w:rsid w:val="0080284E"/>
    <w:rsid w:val="00803F20"/>
    <w:rsid w:val="00804B87"/>
    <w:rsid w:val="00804D92"/>
    <w:rsid w:val="008071F1"/>
    <w:rsid w:val="00807B0C"/>
    <w:rsid w:val="0081334C"/>
    <w:rsid w:val="00816AFE"/>
    <w:rsid w:val="0082333F"/>
    <w:rsid w:val="008247F7"/>
    <w:rsid w:val="008248AE"/>
    <w:rsid w:val="00825A93"/>
    <w:rsid w:val="00831BCD"/>
    <w:rsid w:val="008328C6"/>
    <w:rsid w:val="00833EDA"/>
    <w:rsid w:val="0083613F"/>
    <w:rsid w:val="0084064C"/>
    <w:rsid w:val="00853DC0"/>
    <w:rsid w:val="00854A50"/>
    <w:rsid w:val="0085521D"/>
    <w:rsid w:val="0085618B"/>
    <w:rsid w:val="008639F9"/>
    <w:rsid w:val="0086611D"/>
    <w:rsid w:val="00867243"/>
    <w:rsid w:val="00870E73"/>
    <w:rsid w:val="00871065"/>
    <w:rsid w:val="008714DC"/>
    <w:rsid w:val="00873766"/>
    <w:rsid w:val="00873E17"/>
    <w:rsid w:val="0088226C"/>
    <w:rsid w:val="00882DA4"/>
    <w:rsid w:val="00883892"/>
    <w:rsid w:val="00890B01"/>
    <w:rsid w:val="00891497"/>
    <w:rsid w:val="008962F3"/>
    <w:rsid w:val="008A0460"/>
    <w:rsid w:val="008A2173"/>
    <w:rsid w:val="008A271F"/>
    <w:rsid w:val="008A2FF8"/>
    <w:rsid w:val="008A45FF"/>
    <w:rsid w:val="008A4C49"/>
    <w:rsid w:val="008A59C5"/>
    <w:rsid w:val="008A6B06"/>
    <w:rsid w:val="008B2FD3"/>
    <w:rsid w:val="008B49D3"/>
    <w:rsid w:val="008C060B"/>
    <w:rsid w:val="008C1AC0"/>
    <w:rsid w:val="008C3379"/>
    <w:rsid w:val="008C5114"/>
    <w:rsid w:val="008C59B9"/>
    <w:rsid w:val="008D02D4"/>
    <w:rsid w:val="008D0921"/>
    <w:rsid w:val="008D0A9A"/>
    <w:rsid w:val="008D0F28"/>
    <w:rsid w:val="008D20CB"/>
    <w:rsid w:val="008D2615"/>
    <w:rsid w:val="008D30DB"/>
    <w:rsid w:val="008D5FB1"/>
    <w:rsid w:val="008D6145"/>
    <w:rsid w:val="008E0BFA"/>
    <w:rsid w:val="008E33C1"/>
    <w:rsid w:val="008E5003"/>
    <w:rsid w:val="008E53E6"/>
    <w:rsid w:val="008E55A1"/>
    <w:rsid w:val="008F22FD"/>
    <w:rsid w:val="008F3823"/>
    <w:rsid w:val="008F5077"/>
    <w:rsid w:val="0090107D"/>
    <w:rsid w:val="009026EB"/>
    <w:rsid w:val="00904FAC"/>
    <w:rsid w:val="009051A3"/>
    <w:rsid w:val="00906930"/>
    <w:rsid w:val="00906E37"/>
    <w:rsid w:val="00907A10"/>
    <w:rsid w:val="009100C7"/>
    <w:rsid w:val="00912B48"/>
    <w:rsid w:val="00913BB8"/>
    <w:rsid w:val="009159E8"/>
    <w:rsid w:val="00915D00"/>
    <w:rsid w:val="009202A6"/>
    <w:rsid w:val="009214D6"/>
    <w:rsid w:val="009250CB"/>
    <w:rsid w:val="009254C6"/>
    <w:rsid w:val="0092649F"/>
    <w:rsid w:val="0092689B"/>
    <w:rsid w:val="009309BD"/>
    <w:rsid w:val="0093208A"/>
    <w:rsid w:val="00932E9E"/>
    <w:rsid w:val="0093456A"/>
    <w:rsid w:val="00936365"/>
    <w:rsid w:val="00940190"/>
    <w:rsid w:val="00940597"/>
    <w:rsid w:val="0094377F"/>
    <w:rsid w:val="009443CD"/>
    <w:rsid w:val="0095140F"/>
    <w:rsid w:val="00951511"/>
    <w:rsid w:val="00951F1B"/>
    <w:rsid w:val="00952D92"/>
    <w:rsid w:val="00954BBD"/>
    <w:rsid w:val="0095527F"/>
    <w:rsid w:val="00955C47"/>
    <w:rsid w:val="0095619E"/>
    <w:rsid w:val="00956BB1"/>
    <w:rsid w:val="00957C67"/>
    <w:rsid w:val="009600D2"/>
    <w:rsid w:val="0096074A"/>
    <w:rsid w:val="00960B27"/>
    <w:rsid w:val="00962203"/>
    <w:rsid w:val="009647F9"/>
    <w:rsid w:val="00965333"/>
    <w:rsid w:val="009665CC"/>
    <w:rsid w:val="009669AF"/>
    <w:rsid w:val="009670FF"/>
    <w:rsid w:val="009674F2"/>
    <w:rsid w:val="0097056E"/>
    <w:rsid w:val="009728FC"/>
    <w:rsid w:val="00973C15"/>
    <w:rsid w:val="009763C9"/>
    <w:rsid w:val="00980EDA"/>
    <w:rsid w:val="009818F1"/>
    <w:rsid w:val="00981DD0"/>
    <w:rsid w:val="00983224"/>
    <w:rsid w:val="00985A3D"/>
    <w:rsid w:val="00985A85"/>
    <w:rsid w:val="00986B7E"/>
    <w:rsid w:val="00986D3A"/>
    <w:rsid w:val="00987DC5"/>
    <w:rsid w:val="00990FCD"/>
    <w:rsid w:val="00991C46"/>
    <w:rsid w:val="00995A0D"/>
    <w:rsid w:val="00996C8E"/>
    <w:rsid w:val="00996E1A"/>
    <w:rsid w:val="00997711"/>
    <w:rsid w:val="009A2468"/>
    <w:rsid w:val="009A25E1"/>
    <w:rsid w:val="009A3070"/>
    <w:rsid w:val="009A31FD"/>
    <w:rsid w:val="009A42AF"/>
    <w:rsid w:val="009B030E"/>
    <w:rsid w:val="009B15CC"/>
    <w:rsid w:val="009B555F"/>
    <w:rsid w:val="009B6060"/>
    <w:rsid w:val="009B7520"/>
    <w:rsid w:val="009C2BEC"/>
    <w:rsid w:val="009C39CF"/>
    <w:rsid w:val="009C3DA7"/>
    <w:rsid w:val="009C5026"/>
    <w:rsid w:val="009C6374"/>
    <w:rsid w:val="009D12BB"/>
    <w:rsid w:val="009D2F19"/>
    <w:rsid w:val="009D40A8"/>
    <w:rsid w:val="009D4B64"/>
    <w:rsid w:val="009D4F7E"/>
    <w:rsid w:val="009D57AE"/>
    <w:rsid w:val="009D6445"/>
    <w:rsid w:val="009D7066"/>
    <w:rsid w:val="009E27CB"/>
    <w:rsid w:val="009E2D88"/>
    <w:rsid w:val="009E33A8"/>
    <w:rsid w:val="009E60DC"/>
    <w:rsid w:val="009E6975"/>
    <w:rsid w:val="009E6ECF"/>
    <w:rsid w:val="009F0842"/>
    <w:rsid w:val="009F2317"/>
    <w:rsid w:val="009F370F"/>
    <w:rsid w:val="009F3A86"/>
    <w:rsid w:val="009F4E64"/>
    <w:rsid w:val="009F5A9D"/>
    <w:rsid w:val="009F71EC"/>
    <w:rsid w:val="00A060CC"/>
    <w:rsid w:val="00A07905"/>
    <w:rsid w:val="00A07C19"/>
    <w:rsid w:val="00A10E97"/>
    <w:rsid w:val="00A127BC"/>
    <w:rsid w:val="00A127C2"/>
    <w:rsid w:val="00A14345"/>
    <w:rsid w:val="00A151B0"/>
    <w:rsid w:val="00A17D39"/>
    <w:rsid w:val="00A21B79"/>
    <w:rsid w:val="00A23DB4"/>
    <w:rsid w:val="00A25120"/>
    <w:rsid w:val="00A31FEA"/>
    <w:rsid w:val="00A332F5"/>
    <w:rsid w:val="00A358A1"/>
    <w:rsid w:val="00A362B7"/>
    <w:rsid w:val="00A364B5"/>
    <w:rsid w:val="00A379DD"/>
    <w:rsid w:val="00A41105"/>
    <w:rsid w:val="00A414F2"/>
    <w:rsid w:val="00A41630"/>
    <w:rsid w:val="00A4217F"/>
    <w:rsid w:val="00A42C32"/>
    <w:rsid w:val="00A42FC7"/>
    <w:rsid w:val="00A46EDF"/>
    <w:rsid w:val="00A513C7"/>
    <w:rsid w:val="00A52DFF"/>
    <w:rsid w:val="00A53793"/>
    <w:rsid w:val="00A62E3A"/>
    <w:rsid w:val="00A65E36"/>
    <w:rsid w:val="00A67DF4"/>
    <w:rsid w:val="00A7219B"/>
    <w:rsid w:val="00A728D5"/>
    <w:rsid w:val="00A7402A"/>
    <w:rsid w:val="00A76141"/>
    <w:rsid w:val="00A82792"/>
    <w:rsid w:val="00A83D87"/>
    <w:rsid w:val="00A8415F"/>
    <w:rsid w:val="00A843B2"/>
    <w:rsid w:val="00A84D9D"/>
    <w:rsid w:val="00A8532A"/>
    <w:rsid w:val="00A86574"/>
    <w:rsid w:val="00A86E8E"/>
    <w:rsid w:val="00A90255"/>
    <w:rsid w:val="00A9053D"/>
    <w:rsid w:val="00A9147E"/>
    <w:rsid w:val="00A916A6"/>
    <w:rsid w:val="00A91F2B"/>
    <w:rsid w:val="00A920AF"/>
    <w:rsid w:val="00A92B95"/>
    <w:rsid w:val="00A94DD8"/>
    <w:rsid w:val="00AA01C6"/>
    <w:rsid w:val="00AA2E21"/>
    <w:rsid w:val="00AA3364"/>
    <w:rsid w:val="00AA4EEB"/>
    <w:rsid w:val="00AA5602"/>
    <w:rsid w:val="00AB0CEC"/>
    <w:rsid w:val="00AB53E0"/>
    <w:rsid w:val="00AB6976"/>
    <w:rsid w:val="00AB6D7B"/>
    <w:rsid w:val="00AB7848"/>
    <w:rsid w:val="00AB7B15"/>
    <w:rsid w:val="00AB7B37"/>
    <w:rsid w:val="00AC483D"/>
    <w:rsid w:val="00AC5B72"/>
    <w:rsid w:val="00AC7B78"/>
    <w:rsid w:val="00AD06C8"/>
    <w:rsid w:val="00AD45DC"/>
    <w:rsid w:val="00AD483C"/>
    <w:rsid w:val="00AE222C"/>
    <w:rsid w:val="00AE5B32"/>
    <w:rsid w:val="00AF1E3B"/>
    <w:rsid w:val="00AF1F5E"/>
    <w:rsid w:val="00AF20CD"/>
    <w:rsid w:val="00AF2E98"/>
    <w:rsid w:val="00AF5E3F"/>
    <w:rsid w:val="00B046C8"/>
    <w:rsid w:val="00B04F8A"/>
    <w:rsid w:val="00B1605C"/>
    <w:rsid w:val="00B165A7"/>
    <w:rsid w:val="00B169EC"/>
    <w:rsid w:val="00B25B6C"/>
    <w:rsid w:val="00B269D3"/>
    <w:rsid w:val="00B26D64"/>
    <w:rsid w:val="00B340E7"/>
    <w:rsid w:val="00B34F7A"/>
    <w:rsid w:val="00B40863"/>
    <w:rsid w:val="00B5457A"/>
    <w:rsid w:val="00B5741B"/>
    <w:rsid w:val="00B611B3"/>
    <w:rsid w:val="00B650A7"/>
    <w:rsid w:val="00B6517C"/>
    <w:rsid w:val="00B719E8"/>
    <w:rsid w:val="00B728EC"/>
    <w:rsid w:val="00B75D86"/>
    <w:rsid w:val="00B768E7"/>
    <w:rsid w:val="00B77182"/>
    <w:rsid w:val="00B77F66"/>
    <w:rsid w:val="00B8030F"/>
    <w:rsid w:val="00B8066A"/>
    <w:rsid w:val="00B806C4"/>
    <w:rsid w:val="00B813AD"/>
    <w:rsid w:val="00B81A08"/>
    <w:rsid w:val="00B836E7"/>
    <w:rsid w:val="00B97B85"/>
    <w:rsid w:val="00BA0039"/>
    <w:rsid w:val="00BA2755"/>
    <w:rsid w:val="00BA434C"/>
    <w:rsid w:val="00BA4663"/>
    <w:rsid w:val="00BB25AB"/>
    <w:rsid w:val="00BB3555"/>
    <w:rsid w:val="00BB3614"/>
    <w:rsid w:val="00BB4F9F"/>
    <w:rsid w:val="00BB5936"/>
    <w:rsid w:val="00BB7A71"/>
    <w:rsid w:val="00BC02AF"/>
    <w:rsid w:val="00BC0E9C"/>
    <w:rsid w:val="00BC25A2"/>
    <w:rsid w:val="00BC2737"/>
    <w:rsid w:val="00BD3FBD"/>
    <w:rsid w:val="00BD44C1"/>
    <w:rsid w:val="00BD4B3C"/>
    <w:rsid w:val="00BD5319"/>
    <w:rsid w:val="00BD7F22"/>
    <w:rsid w:val="00BE1597"/>
    <w:rsid w:val="00BE1E67"/>
    <w:rsid w:val="00BE3081"/>
    <w:rsid w:val="00BE3A1F"/>
    <w:rsid w:val="00BE3BAB"/>
    <w:rsid w:val="00BE4BA8"/>
    <w:rsid w:val="00BE6DA2"/>
    <w:rsid w:val="00BF09E4"/>
    <w:rsid w:val="00BF3E20"/>
    <w:rsid w:val="00BF4C6C"/>
    <w:rsid w:val="00C015EF"/>
    <w:rsid w:val="00C06C3C"/>
    <w:rsid w:val="00C07285"/>
    <w:rsid w:val="00C1062B"/>
    <w:rsid w:val="00C11E64"/>
    <w:rsid w:val="00C11E65"/>
    <w:rsid w:val="00C14C0E"/>
    <w:rsid w:val="00C14FC9"/>
    <w:rsid w:val="00C1544F"/>
    <w:rsid w:val="00C17436"/>
    <w:rsid w:val="00C201AC"/>
    <w:rsid w:val="00C262A2"/>
    <w:rsid w:val="00C27647"/>
    <w:rsid w:val="00C31E0F"/>
    <w:rsid w:val="00C334AA"/>
    <w:rsid w:val="00C338F0"/>
    <w:rsid w:val="00C34C2C"/>
    <w:rsid w:val="00C35EB8"/>
    <w:rsid w:val="00C374B0"/>
    <w:rsid w:val="00C37E93"/>
    <w:rsid w:val="00C45071"/>
    <w:rsid w:val="00C45985"/>
    <w:rsid w:val="00C46A51"/>
    <w:rsid w:val="00C5486D"/>
    <w:rsid w:val="00C60A24"/>
    <w:rsid w:val="00C61FE1"/>
    <w:rsid w:val="00C62018"/>
    <w:rsid w:val="00C631AF"/>
    <w:rsid w:val="00C645A9"/>
    <w:rsid w:val="00C7016A"/>
    <w:rsid w:val="00C744CD"/>
    <w:rsid w:val="00C7493D"/>
    <w:rsid w:val="00C74BC7"/>
    <w:rsid w:val="00C75B33"/>
    <w:rsid w:val="00C802DD"/>
    <w:rsid w:val="00C802E1"/>
    <w:rsid w:val="00C807ED"/>
    <w:rsid w:val="00C80E60"/>
    <w:rsid w:val="00C81E6F"/>
    <w:rsid w:val="00C8548B"/>
    <w:rsid w:val="00C86F19"/>
    <w:rsid w:val="00C877BA"/>
    <w:rsid w:val="00C87CCB"/>
    <w:rsid w:val="00C91DFB"/>
    <w:rsid w:val="00C9381C"/>
    <w:rsid w:val="00C94CBB"/>
    <w:rsid w:val="00C94E8E"/>
    <w:rsid w:val="00C96686"/>
    <w:rsid w:val="00C96EC4"/>
    <w:rsid w:val="00C97249"/>
    <w:rsid w:val="00CA51F3"/>
    <w:rsid w:val="00CB0AD2"/>
    <w:rsid w:val="00CB33AC"/>
    <w:rsid w:val="00CB6E9F"/>
    <w:rsid w:val="00CC1F55"/>
    <w:rsid w:val="00CC3DB1"/>
    <w:rsid w:val="00CC55F1"/>
    <w:rsid w:val="00CC58D4"/>
    <w:rsid w:val="00CC67C8"/>
    <w:rsid w:val="00CD1F07"/>
    <w:rsid w:val="00CD4AA1"/>
    <w:rsid w:val="00CD5CCF"/>
    <w:rsid w:val="00CD63AD"/>
    <w:rsid w:val="00CE0320"/>
    <w:rsid w:val="00CE0AEA"/>
    <w:rsid w:val="00CE2D87"/>
    <w:rsid w:val="00CE5B2C"/>
    <w:rsid w:val="00CE6A1E"/>
    <w:rsid w:val="00CE6AA8"/>
    <w:rsid w:val="00CE7118"/>
    <w:rsid w:val="00CE7CBE"/>
    <w:rsid w:val="00CF3FDE"/>
    <w:rsid w:val="00CF6B63"/>
    <w:rsid w:val="00CF6B81"/>
    <w:rsid w:val="00D00CF7"/>
    <w:rsid w:val="00D0300D"/>
    <w:rsid w:val="00D05950"/>
    <w:rsid w:val="00D11A04"/>
    <w:rsid w:val="00D12800"/>
    <w:rsid w:val="00D14DC4"/>
    <w:rsid w:val="00D20A4F"/>
    <w:rsid w:val="00D21BC3"/>
    <w:rsid w:val="00D243F6"/>
    <w:rsid w:val="00D33103"/>
    <w:rsid w:val="00D409E9"/>
    <w:rsid w:val="00D41D13"/>
    <w:rsid w:val="00D44341"/>
    <w:rsid w:val="00D467ED"/>
    <w:rsid w:val="00D46D05"/>
    <w:rsid w:val="00D51CFE"/>
    <w:rsid w:val="00D52875"/>
    <w:rsid w:val="00D5302F"/>
    <w:rsid w:val="00D53077"/>
    <w:rsid w:val="00D570DC"/>
    <w:rsid w:val="00D576DE"/>
    <w:rsid w:val="00D57F9A"/>
    <w:rsid w:val="00D607D6"/>
    <w:rsid w:val="00D60EEF"/>
    <w:rsid w:val="00D62199"/>
    <w:rsid w:val="00D6535F"/>
    <w:rsid w:val="00D657C0"/>
    <w:rsid w:val="00D71B76"/>
    <w:rsid w:val="00D74084"/>
    <w:rsid w:val="00D81EE4"/>
    <w:rsid w:val="00D82764"/>
    <w:rsid w:val="00D82B06"/>
    <w:rsid w:val="00D82F68"/>
    <w:rsid w:val="00D924F8"/>
    <w:rsid w:val="00D9277A"/>
    <w:rsid w:val="00D92B7D"/>
    <w:rsid w:val="00D93C82"/>
    <w:rsid w:val="00D94EE3"/>
    <w:rsid w:val="00D97A84"/>
    <w:rsid w:val="00DA0119"/>
    <w:rsid w:val="00DA369E"/>
    <w:rsid w:val="00DA4457"/>
    <w:rsid w:val="00DA6095"/>
    <w:rsid w:val="00DB16A8"/>
    <w:rsid w:val="00DB222F"/>
    <w:rsid w:val="00DB3592"/>
    <w:rsid w:val="00DC192A"/>
    <w:rsid w:val="00DC6F7B"/>
    <w:rsid w:val="00DC7674"/>
    <w:rsid w:val="00DD0B99"/>
    <w:rsid w:val="00DD3DD7"/>
    <w:rsid w:val="00DD4A00"/>
    <w:rsid w:val="00DD6790"/>
    <w:rsid w:val="00DE08DF"/>
    <w:rsid w:val="00DE0A94"/>
    <w:rsid w:val="00DE3FA1"/>
    <w:rsid w:val="00DE423E"/>
    <w:rsid w:val="00DE439D"/>
    <w:rsid w:val="00DF1553"/>
    <w:rsid w:val="00DF285E"/>
    <w:rsid w:val="00DF5251"/>
    <w:rsid w:val="00DF60E5"/>
    <w:rsid w:val="00DF77FD"/>
    <w:rsid w:val="00E004A3"/>
    <w:rsid w:val="00E0207E"/>
    <w:rsid w:val="00E04287"/>
    <w:rsid w:val="00E07ECB"/>
    <w:rsid w:val="00E10D48"/>
    <w:rsid w:val="00E112B0"/>
    <w:rsid w:val="00E13289"/>
    <w:rsid w:val="00E1354B"/>
    <w:rsid w:val="00E14F8A"/>
    <w:rsid w:val="00E16086"/>
    <w:rsid w:val="00E17181"/>
    <w:rsid w:val="00E210ED"/>
    <w:rsid w:val="00E213DD"/>
    <w:rsid w:val="00E2495C"/>
    <w:rsid w:val="00E255CF"/>
    <w:rsid w:val="00E27814"/>
    <w:rsid w:val="00E279D5"/>
    <w:rsid w:val="00E30603"/>
    <w:rsid w:val="00E33108"/>
    <w:rsid w:val="00E333E5"/>
    <w:rsid w:val="00E37777"/>
    <w:rsid w:val="00E40518"/>
    <w:rsid w:val="00E40626"/>
    <w:rsid w:val="00E4101C"/>
    <w:rsid w:val="00E45C9C"/>
    <w:rsid w:val="00E510D2"/>
    <w:rsid w:val="00E520E4"/>
    <w:rsid w:val="00E54250"/>
    <w:rsid w:val="00E5646A"/>
    <w:rsid w:val="00E56C7B"/>
    <w:rsid w:val="00E626D9"/>
    <w:rsid w:val="00E62FBE"/>
    <w:rsid w:val="00E65239"/>
    <w:rsid w:val="00E654AF"/>
    <w:rsid w:val="00E65814"/>
    <w:rsid w:val="00E662EF"/>
    <w:rsid w:val="00E67BEE"/>
    <w:rsid w:val="00E71B05"/>
    <w:rsid w:val="00E73A01"/>
    <w:rsid w:val="00E75CA4"/>
    <w:rsid w:val="00E80008"/>
    <w:rsid w:val="00E82590"/>
    <w:rsid w:val="00E84114"/>
    <w:rsid w:val="00E85021"/>
    <w:rsid w:val="00E914C3"/>
    <w:rsid w:val="00E933F7"/>
    <w:rsid w:val="00E93D09"/>
    <w:rsid w:val="00E93DA7"/>
    <w:rsid w:val="00E95163"/>
    <w:rsid w:val="00E959FF"/>
    <w:rsid w:val="00E9631A"/>
    <w:rsid w:val="00EA0D50"/>
    <w:rsid w:val="00EA3039"/>
    <w:rsid w:val="00EA4599"/>
    <w:rsid w:val="00EA5E02"/>
    <w:rsid w:val="00EB0908"/>
    <w:rsid w:val="00EB0AB7"/>
    <w:rsid w:val="00EB3EFD"/>
    <w:rsid w:val="00EB69DA"/>
    <w:rsid w:val="00EB6AF4"/>
    <w:rsid w:val="00EC39EE"/>
    <w:rsid w:val="00EC7248"/>
    <w:rsid w:val="00EC7366"/>
    <w:rsid w:val="00ED081D"/>
    <w:rsid w:val="00ED2C8A"/>
    <w:rsid w:val="00ED3B42"/>
    <w:rsid w:val="00ED3E91"/>
    <w:rsid w:val="00ED4C40"/>
    <w:rsid w:val="00ED71D3"/>
    <w:rsid w:val="00ED7634"/>
    <w:rsid w:val="00EE4BAD"/>
    <w:rsid w:val="00EE62BB"/>
    <w:rsid w:val="00EF50D6"/>
    <w:rsid w:val="00F00503"/>
    <w:rsid w:val="00F00619"/>
    <w:rsid w:val="00F01F23"/>
    <w:rsid w:val="00F02924"/>
    <w:rsid w:val="00F0558D"/>
    <w:rsid w:val="00F0577A"/>
    <w:rsid w:val="00F06DF8"/>
    <w:rsid w:val="00F10209"/>
    <w:rsid w:val="00F10417"/>
    <w:rsid w:val="00F10AD1"/>
    <w:rsid w:val="00F10E32"/>
    <w:rsid w:val="00F12FB6"/>
    <w:rsid w:val="00F14DBA"/>
    <w:rsid w:val="00F20E32"/>
    <w:rsid w:val="00F20E6E"/>
    <w:rsid w:val="00F220A7"/>
    <w:rsid w:val="00F2234F"/>
    <w:rsid w:val="00F2373D"/>
    <w:rsid w:val="00F25160"/>
    <w:rsid w:val="00F257FA"/>
    <w:rsid w:val="00F26AFC"/>
    <w:rsid w:val="00F301DE"/>
    <w:rsid w:val="00F312D1"/>
    <w:rsid w:val="00F3584F"/>
    <w:rsid w:val="00F35FC3"/>
    <w:rsid w:val="00F362D2"/>
    <w:rsid w:val="00F3667F"/>
    <w:rsid w:val="00F41958"/>
    <w:rsid w:val="00F43CBA"/>
    <w:rsid w:val="00F445A1"/>
    <w:rsid w:val="00F44FC4"/>
    <w:rsid w:val="00F46F4E"/>
    <w:rsid w:val="00F47433"/>
    <w:rsid w:val="00F508F5"/>
    <w:rsid w:val="00F51BE1"/>
    <w:rsid w:val="00F53085"/>
    <w:rsid w:val="00F535A0"/>
    <w:rsid w:val="00F55B58"/>
    <w:rsid w:val="00F57201"/>
    <w:rsid w:val="00F613C9"/>
    <w:rsid w:val="00F61B3F"/>
    <w:rsid w:val="00F6273C"/>
    <w:rsid w:val="00F63468"/>
    <w:rsid w:val="00F71E47"/>
    <w:rsid w:val="00F73AE6"/>
    <w:rsid w:val="00F73B14"/>
    <w:rsid w:val="00F75444"/>
    <w:rsid w:val="00F75631"/>
    <w:rsid w:val="00F75C87"/>
    <w:rsid w:val="00F7685D"/>
    <w:rsid w:val="00F8396D"/>
    <w:rsid w:val="00F86ECA"/>
    <w:rsid w:val="00F97ACA"/>
    <w:rsid w:val="00F97E43"/>
    <w:rsid w:val="00FA0248"/>
    <w:rsid w:val="00FA1716"/>
    <w:rsid w:val="00FA3F4A"/>
    <w:rsid w:val="00FA4408"/>
    <w:rsid w:val="00FA4C91"/>
    <w:rsid w:val="00FB1A27"/>
    <w:rsid w:val="00FB3349"/>
    <w:rsid w:val="00FB4439"/>
    <w:rsid w:val="00FB5F54"/>
    <w:rsid w:val="00FB6F07"/>
    <w:rsid w:val="00FC4C61"/>
    <w:rsid w:val="00FC685A"/>
    <w:rsid w:val="00FD4B41"/>
    <w:rsid w:val="00FE0F97"/>
    <w:rsid w:val="00FE18D5"/>
    <w:rsid w:val="00FE43D1"/>
    <w:rsid w:val="00FE5A2A"/>
    <w:rsid w:val="00FE7863"/>
    <w:rsid w:val="00FE7D26"/>
    <w:rsid w:val="00FF0E40"/>
    <w:rsid w:val="00FF305A"/>
    <w:rsid w:val="00FF3BA5"/>
    <w:rsid w:val="00FF4198"/>
    <w:rsid w:val="00FF75ED"/>
    <w:rsid w:val="04F44235"/>
    <w:rsid w:val="059140E7"/>
    <w:rsid w:val="09227647"/>
    <w:rsid w:val="0D7D237A"/>
    <w:rsid w:val="0EBBCFFE"/>
    <w:rsid w:val="11B18D72"/>
    <w:rsid w:val="152B1182"/>
    <w:rsid w:val="171DF8AC"/>
    <w:rsid w:val="178EDD45"/>
    <w:rsid w:val="17A0397D"/>
    <w:rsid w:val="181078F6"/>
    <w:rsid w:val="186A9FCA"/>
    <w:rsid w:val="1A16471A"/>
    <w:rsid w:val="1BA2408C"/>
    <w:rsid w:val="1FB6928B"/>
    <w:rsid w:val="203AC4AD"/>
    <w:rsid w:val="21519349"/>
    <w:rsid w:val="235D97C3"/>
    <w:rsid w:val="254922D2"/>
    <w:rsid w:val="26E4F333"/>
    <w:rsid w:val="27217D08"/>
    <w:rsid w:val="2880C394"/>
    <w:rsid w:val="2ACE65EF"/>
    <w:rsid w:val="2BAEEAEB"/>
    <w:rsid w:val="2D1B4A36"/>
    <w:rsid w:val="2F871154"/>
    <w:rsid w:val="2FCA9FAE"/>
    <w:rsid w:val="350FA79C"/>
    <w:rsid w:val="3E2BCABA"/>
    <w:rsid w:val="406CF8C1"/>
    <w:rsid w:val="41F8EA43"/>
    <w:rsid w:val="427857AA"/>
    <w:rsid w:val="42F78924"/>
    <w:rsid w:val="43D523AA"/>
    <w:rsid w:val="4782994D"/>
    <w:rsid w:val="542A4046"/>
    <w:rsid w:val="55C2DDDD"/>
    <w:rsid w:val="571FE846"/>
    <w:rsid w:val="57B4774C"/>
    <w:rsid w:val="5999532D"/>
    <w:rsid w:val="5A578908"/>
    <w:rsid w:val="5D8F29CA"/>
    <w:rsid w:val="6013D0A3"/>
    <w:rsid w:val="66C501C8"/>
    <w:rsid w:val="6BC02F67"/>
    <w:rsid w:val="6D539F43"/>
    <w:rsid w:val="6E766504"/>
    <w:rsid w:val="6F50BE34"/>
    <w:rsid w:val="70EC8E95"/>
    <w:rsid w:val="72885EF6"/>
    <w:rsid w:val="73F24B40"/>
    <w:rsid w:val="74242F57"/>
    <w:rsid w:val="7615E12A"/>
    <w:rsid w:val="76706B44"/>
    <w:rsid w:val="7873828F"/>
    <w:rsid w:val="7DCB1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8EA43"/>
  <w15:chartTrackingRefBased/>
  <w15:docId w15:val="{94554754-F044-4068-AAAD-7EEECEDB4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7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079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D6B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A94"/>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257F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6BD3"/>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353FDC"/>
    <w:rPr>
      <w:b/>
      <w:bCs/>
    </w:rPr>
  </w:style>
  <w:style w:type="paragraph" w:styleId="NormalWeb">
    <w:name w:val="Normal (Web)"/>
    <w:basedOn w:val="Normal"/>
    <w:uiPriority w:val="99"/>
    <w:semiHidden/>
    <w:unhideWhenUsed/>
    <w:rsid w:val="007252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445A1"/>
    <w:rPr>
      <w:color w:val="0000FF"/>
      <w:u w:val="single"/>
    </w:rPr>
  </w:style>
  <w:style w:type="paragraph" w:customStyle="1" w:styleId="p">
    <w:name w:val="p"/>
    <w:basedOn w:val="Normal"/>
    <w:rsid w:val="00EC72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9147E"/>
    <w:rPr>
      <w:color w:val="605E5C"/>
      <w:shd w:val="clear" w:color="auto" w:fill="E1DFDD"/>
    </w:rPr>
  </w:style>
  <w:style w:type="character" w:customStyle="1" w:styleId="Heading2Char">
    <w:name w:val="Heading 2 Char"/>
    <w:basedOn w:val="DefaultParagraphFont"/>
    <w:link w:val="Heading2"/>
    <w:uiPriority w:val="9"/>
    <w:semiHidden/>
    <w:rsid w:val="0050792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4551A"/>
    <w:pPr>
      <w:outlineLvl w:val="9"/>
    </w:pPr>
    <w:rPr>
      <w:lang w:val="en-US"/>
    </w:rPr>
  </w:style>
  <w:style w:type="paragraph" w:styleId="TOC1">
    <w:name w:val="toc 1"/>
    <w:basedOn w:val="Normal"/>
    <w:next w:val="Normal"/>
    <w:autoRedefine/>
    <w:uiPriority w:val="39"/>
    <w:unhideWhenUsed/>
    <w:rsid w:val="0054551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92794">
      <w:bodyDiv w:val="1"/>
      <w:marLeft w:val="0"/>
      <w:marRight w:val="0"/>
      <w:marTop w:val="0"/>
      <w:marBottom w:val="0"/>
      <w:divBdr>
        <w:top w:val="none" w:sz="0" w:space="0" w:color="auto"/>
        <w:left w:val="none" w:sz="0" w:space="0" w:color="auto"/>
        <w:bottom w:val="none" w:sz="0" w:space="0" w:color="auto"/>
        <w:right w:val="none" w:sz="0" w:space="0" w:color="auto"/>
      </w:divBdr>
      <w:divsChild>
        <w:div w:id="842548180">
          <w:marLeft w:val="360"/>
          <w:marRight w:val="0"/>
          <w:marTop w:val="200"/>
          <w:marBottom w:val="0"/>
          <w:divBdr>
            <w:top w:val="none" w:sz="0" w:space="0" w:color="auto"/>
            <w:left w:val="none" w:sz="0" w:space="0" w:color="auto"/>
            <w:bottom w:val="none" w:sz="0" w:space="0" w:color="auto"/>
            <w:right w:val="none" w:sz="0" w:space="0" w:color="auto"/>
          </w:divBdr>
        </w:div>
        <w:div w:id="1756390520">
          <w:marLeft w:val="360"/>
          <w:marRight w:val="0"/>
          <w:marTop w:val="200"/>
          <w:marBottom w:val="0"/>
          <w:divBdr>
            <w:top w:val="none" w:sz="0" w:space="0" w:color="auto"/>
            <w:left w:val="none" w:sz="0" w:space="0" w:color="auto"/>
            <w:bottom w:val="none" w:sz="0" w:space="0" w:color="auto"/>
            <w:right w:val="none" w:sz="0" w:space="0" w:color="auto"/>
          </w:divBdr>
        </w:div>
      </w:divsChild>
    </w:div>
    <w:div w:id="49616435">
      <w:bodyDiv w:val="1"/>
      <w:marLeft w:val="0"/>
      <w:marRight w:val="0"/>
      <w:marTop w:val="0"/>
      <w:marBottom w:val="0"/>
      <w:divBdr>
        <w:top w:val="none" w:sz="0" w:space="0" w:color="auto"/>
        <w:left w:val="none" w:sz="0" w:space="0" w:color="auto"/>
        <w:bottom w:val="none" w:sz="0" w:space="0" w:color="auto"/>
        <w:right w:val="none" w:sz="0" w:space="0" w:color="auto"/>
      </w:divBdr>
    </w:div>
    <w:div w:id="98962003">
      <w:bodyDiv w:val="1"/>
      <w:marLeft w:val="0"/>
      <w:marRight w:val="0"/>
      <w:marTop w:val="0"/>
      <w:marBottom w:val="0"/>
      <w:divBdr>
        <w:top w:val="none" w:sz="0" w:space="0" w:color="auto"/>
        <w:left w:val="none" w:sz="0" w:space="0" w:color="auto"/>
        <w:bottom w:val="none" w:sz="0" w:space="0" w:color="auto"/>
        <w:right w:val="none" w:sz="0" w:space="0" w:color="auto"/>
      </w:divBdr>
    </w:div>
    <w:div w:id="103382458">
      <w:bodyDiv w:val="1"/>
      <w:marLeft w:val="0"/>
      <w:marRight w:val="0"/>
      <w:marTop w:val="0"/>
      <w:marBottom w:val="0"/>
      <w:divBdr>
        <w:top w:val="none" w:sz="0" w:space="0" w:color="auto"/>
        <w:left w:val="none" w:sz="0" w:space="0" w:color="auto"/>
        <w:bottom w:val="none" w:sz="0" w:space="0" w:color="auto"/>
        <w:right w:val="none" w:sz="0" w:space="0" w:color="auto"/>
      </w:divBdr>
    </w:div>
    <w:div w:id="155727839">
      <w:bodyDiv w:val="1"/>
      <w:marLeft w:val="0"/>
      <w:marRight w:val="0"/>
      <w:marTop w:val="0"/>
      <w:marBottom w:val="0"/>
      <w:divBdr>
        <w:top w:val="none" w:sz="0" w:space="0" w:color="auto"/>
        <w:left w:val="none" w:sz="0" w:space="0" w:color="auto"/>
        <w:bottom w:val="none" w:sz="0" w:space="0" w:color="auto"/>
        <w:right w:val="none" w:sz="0" w:space="0" w:color="auto"/>
      </w:divBdr>
    </w:div>
    <w:div w:id="164561372">
      <w:bodyDiv w:val="1"/>
      <w:marLeft w:val="0"/>
      <w:marRight w:val="0"/>
      <w:marTop w:val="0"/>
      <w:marBottom w:val="0"/>
      <w:divBdr>
        <w:top w:val="none" w:sz="0" w:space="0" w:color="auto"/>
        <w:left w:val="none" w:sz="0" w:space="0" w:color="auto"/>
        <w:bottom w:val="none" w:sz="0" w:space="0" w:color="auto"/>
        <w:right w:val="none" w:sz="0" w:space="0" w:color="auto"/>
      </w:divBdr>
    </w:div>
    <w:div w:id="415713196">
      <w:bodyDiv w:val="1"/>
      <w:marLeft w:val="0"/>
      <w:marRight w:val="0"/>
      <w:marTop w:val="0"/>
      <w:marBottom w:val="0"/>
      <w:divBdr>
        <w:top w:val="none" w:sz="0" w:space="0" w:color="auto"/>
        <w:left w:val="none" w:sz="0" w:space="0" w:color="auto"/>
        <w:bottom w:val="none" w:sz="0" w:space="0" w:color="auto"/>
        <w:right w:val="none" w:sz="0" w:space="0" w:color="auto"/>
      </w:divBdr>
    </w:div>
    <w:div w:id="847523327">
      <w:bodyDiv w:val="1"/>
      <w:marLeft w:val="0"/>
      <w:marRight w:val="0"/>
      <w:marTop w:val="0"/>
      <w:marBottom w:val="0"/>
      <w:divBdr>
        <w:top w:val="none" w:sz="0" w:space="0" w:color="auto"/>
        <w:left w:val="none" w:sz="0" w:space="0" w:color="auto"/>
        <w:bottom w:val="none" w:sz="0" w:space="0" w:color="auto"/>
        <w:right w:val="none" w:sz="0" w:space="0" w:color="auto"/>
      </w:divBdr>
    </w:div>
    <w:div w:id="854615872">
      <w:bodyDiv w:val="1"/>
      <w:marLeft w:val="0"/>
      <w:marRight w:val="0"/>
      <w:marTop w:val="0"/>
      <w:marBottom w:val="0"/>
      <w:divBdr>
        <w:top w:val="none" w:sz="0" w:space="0" w:color="auto"/>
        <w:left w:val="none" w:sz="0" w:space="0" w:color="auto"/>
        <w:bottom w:val="none" w:sz="0" w:space="0" w:color="auto"/>
        <w:right w:val="none" w:sz="0" w:space="0" w:color="auto"/>
      </w:divBdr>
    </w:div>
    <w:div w:id="934871291">
      <w:bodyDiv w:val="1"/>
      <w:marLeft w:val="0"/>
      <w:marRight w:val="0"/>
      <w:marTop w:val="0"/>
      <w:marBottom w:val="0"/>
      <w:divBdr>
        <w:top w:val="none" w:sz="0" w:space="0" w:color="auto"/>
        <w:left w:val="none" w:sz="0" w:space="0" w:color="auto"/>
        <w:bottom w:val="none" w:sz="0" w:space="0" w:color="auto"/>
        <w:right w:val="none" w:sz="0" w:space="0" w:color="auto"/>
      </w:divBdr>
      <w:divsChild>
        <w:div w:id="1840193122">
          <w:marLeft w:val="0"/>
          <w:marRight w:val="0"/>
          <w:marTop w:val="0"/>
          <w:marBottom w:val="0"/>
          <w:divBdr>
            <w:top w:val="none" w:sz="0" w:space="0" w:color="auto"/>
            <w:left w:val="none" w:sz="0" w:space="0" w:color="auto"/>
            <w:bottom w:val="none" w:sz="0" w:space="0" w:color="auto"/>
            <w:right w:val="none" w:sz="0" w:space="0" w:color="auto"/>
          </w:divBdr>
          <w:divsChild>
            <w:div w:id="1824926162">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986594062">
      <w:bodyDiv w:val="1"/>
      <w:marLeft w:val="0"/>
      <w:marRight w:val="0"/>
      <w:marTop w:val="0"/>
      <w:marBottom w:val="0"/>
      <w:divBdr>
        <w:top w:val="none" w:sz="0" w:space="0" w:color="auto"/>
        <w:left w:val="none" w:sz="0" w:space="0" w:color="auto"/>
        <w:bottom w:val="none" w:sz="0" w:space="0" w:color="auto"/>
        <w:right w:val="none" w:sz="0" w:space="0" w:color="auto"/>
      </w:divBdr>
      <w:divsChild>
        <w:div w:id="1241990352">
          <w:marLeft w:val="0"/>
          <w:marRight w:val="0"/>
          <w:marTop w:val="0"/>
          <w:marBottom w:val="0"/>
          <w:divBdr>
            <w:top w:val="none" w:sz="0" w:space="0" w:color="auto"/>
            <w:left w:val="none" w:sz="0" w:space="0" w:color="auto"/>
            <w:bottom w:val="none" w:sz="0" w:space="0" w:color="auto"/>
            <w:right w:val="none" w:sz="0" w:space="0" w:color="auto"/>
          </w:divBdr>
        </w:div>
        <w:div w:id="26105379">
          <w:marLeft w:val="0"/>
          <w:marRight w:val="0"/>
          <w:marTop w:val="0"/>
          <w:marBottom w:val="0"/>
          <w:divBdr>
            <w:top w:val="none" w:sz="0" w:space="0" w:color="auto"/>
            <w:left w:val="none" w:sz="0" w:space="0" w:color="auto"/>
            <w:bottom w:val="none" w:sz="0" w:space="0" w:color="auto"/>
            <w:right w:val="none" w:sz="0" w:space="0" w:color="auto"/>
          </w:divBdr>
        </w:div>
        <w:div w:id="403113392">
          <w:marLeft w:val="0"/>
          <w:marRight w:val="0"/>
          <w:marTop w:val="0"/>
          <w:marBottom w:val="0"/>
          <w:divBdr>
            <w:top w:val="none" w:sz="0" w:space="0" w:color="auto"/>
            <w:left w:val="none" w:sz="0" w:space="0" w:color="auto"/>
            <w:bottom w:val="none" w:sz="0" w:space="0" w:color="auto"/>
            <w:right w:val="none" w:sz="0" w:space="0" w:color="auto"/>
          </w:divBdr>
        </w:div>
      </w:divsChild>
    </w:div>
    <w:div w:id="1026637480">
      <w:bodyDiv w:val="1"/>
      <w:marLeft w:val="0"/>
      <w:marRight w:val="0"/>
      <w:marTop w:val="0"/>
      <w:marBottom w:val="0"/>
      <w:divBdr>
        <w:top w:val="none" w:sz="0" w:space="0" w:color="auto"/>
        <w:left w:val="none" w:sz="0" w:space="0" w:color="auto"/>
        <w:bottom w:val="none" w:sz="0" w:space="0" w:color="auto"/>
        <w:right w:val="none" w:sz="0" w:space="0" w:color="auto"/>
      </w:divBdr>
    </w:div>
    <w:div w:id="1038354787">
      <w:bodyDiv w:val="1"/>
      <w:marLeft w:val="0"/>
      <w:marRight w:val="0"/>
      <w:marTop w:val="0"/>
      <w:marBottom w:val="0"/>
      <w:divBdr>
        <w:top w:val="none" w:sz="0" w:space="0" w:color="auto"/>
        <w:left w:val="none" w:sz="0" w:space="0" w:color="auto"/>
        <w:bottom w:val="none" w:sz="0" w:space="0" w:color="auto"/>
        <w:right w:val="none" w:sz="0" w:space="0" w:color="auto"/>
      </w:divBdr>
    </w:div>
    <w:div w:id="1048801985">
      <w:bodyDiv w:val="1"/>
      <w:marLeft w:val="0"/>
      <w:marRight w:val="0"/>
      <w:marTop w:val="0"/>
      <w:marBottom w:val="0"/>
      <w:divBdr>
        <w:top w:val="none" w:sz="0" w:space="0" w:color="auto"/>
        <w:left w:val="none" w:sz="0" w:space="0" w:color="auto"/>
        <w:bottom w:val="none" w:sz="0" w:space="0" w:color="auto"/>
        <w:right w:val="none" w:sz="0" w:space="0" w:color="auto"/>
      </w:divBdr>
      <w:divsChild>
        <w:div w:id="1678576784">
          <w:marLeft w:val="0"/>
          <w:marRight w:val="75"/>
          <w:marTop w:val="0"/>
          <w:marBottom w:val="0"/>
          <w:divBdr>
            <w:top w:val="none" w:sz="0" w:space="0" w:color="auto"/>
            <w:left w:val="none" w:sz="0" w:space="0" w:color="auto"/>
            <w:bottom w:val="none" w:sz="0" w:space="0" w:color="auto"/>
            <w:right w:val="none" w:sz="0" w:space="0" w:color="auto"/>
          </w:divBdr>
        </w:div>
        <w:div w:id="250047675">
          <w:marLeft w:val="0"/>
          <w:marRight w:val="75"/>
          <w:marTop w:val="0"/>
          <w:marBottom w:val="0"/>
          <w:divBdr>
            <w:top w:val="none" w:sz="0" w:space="0" w:color="auto"/>
            <w:left w:val="none" w:sz="0" w:space="0" w:color="auto"/>
            <w:bottom w:val="none" w:sz="0" w:space="0" w:color="auto"/>
            <w:right w:val="none" w:sz="0" w:space="0" w:color="auto"/>
          </w:divBdr>
        </w:div>
        <w:div w:id="1895963218">
          <w:marLeft w:val="0"/>
          <w:marRight w:val="75"/>
          <w:marTop w:val="0"/>
          <w:marBottom w:val="0"/>
          <w:divBdr>
            <w:top w:val="none" w:sz="0" w:space="0" w:color="auto"/>
            <w:left w:val="none" w:sz="0" w:space="0" w:color="auto"/>
            <w:bottom w:val="none" w:sz="0" w:space="0" w:color="auto"/>
            <w:right w:val="none" w:sz="0" w:space="0" w:color="auto"/>
          </w:divBdr>
        </w:div>
        <w:div w:id="956328332">
          <w:marLeft w:val="0"/>
          <w:marRight w:val="75"/>
          <w:marTop w:val="0"/>
          <w:marBottom w:val="0"/>
          <w:divBdr>
            <w:top w:val="none" w:sz="0" w:space="0" w:color="auto"/>
            <w:left w:val="none" w:sz="0" w:space="0" w:color="auto"/>
            <w:bottom w:val="none" w:sz="0" w:space="0" w:color="auto"/>
            <w:right w:val="none" w:sz="0" w:space="0" w:color="auto"/>
          </w:divBdr>
        </w:div>
      </w:divsChild>
    </w:div>
    <w:div w:id="1057168100">
      <w:bodyDiv w:val="1"/>
      <w:marLeft w:val="0"/>
      <w:marRight w:val="0"/>
      <w:marTop w:val="0"/>
      <w:marBottom w:val="0"/>
      <w:divBdr>
        <w:top w:val="none" w:sz="0" w:space="0" w:color="auto"/>
        <w:left w:val="none" w:sz="0" w:space="0" w:color="auto"/>
        <w:bottom w:val="none" w:sz="0" w:space="0" w:color="auto"/>
        <w:right w:val="none" w:sz="0" w:space="0" w:color="auto"/>
      </w:divBdr>
      <w:divsChild>
        <w:div w:id="90125761">
          <w:marLeft w:val="0"/>
          <w:marRight w:val="0"/>
          <w:marTop w:val="0"/>
          <w:marBottom w:val="90"/>
          <w:divBdr>
            <w:top w:val="none" w:sz="0" w:space="0" w:color="auto"/>
            <w:left w:val="none" w:sz="0" w:space="0" w:color="auto"/>
            <w:bottom w:val="none" w:sz="0" w:space="0" w:color="auto"/>
            <w:right w:val="none" w:sz="0" w:space="0" w:color="auto"/>
          </w:divBdr>
        </w:div>
      </w:divsChild>
    </w:div>
    <w:div w:id="1152521037">
      <w:bodyDiv w:val="1"/>
      <w:marLeft w:val="0"/>
      <w:marRight w:val="0"/>
      <w:marTop w:val="0"/>
      <w:marBottom w:val="0"/>
      <w:divBdr>
        <w:top w:val="none" w:sz="0" w:space="0" w:color="auto"/>
        <w:left w:val="none" w:sz="0" w:space="0" w:color="auto"/>
        <w:bottom w:val="none" w:sz="0" w:space="0" w:color="auto"/>
        <w:right w:val="none" w:sz="0" w:space="0" w:color="auto"/>
      </w:divBdr>
    </w:div>
    <w:div w:id="1171870055">
      <w:bodyDiv w:val="1"/>
      <w:marLeft w:val="0"/>
      <w:marRight w:val="0"/>
      <w:marTop w:val="0"/>
      <w:marBottom w:val="0"/>
      <w:divBdr>
        <w:top w:val="none" w:sz="0" w:space="0" w:color="auto"/>
        <w:left w:val="none" w:sz="0" w:space="0" w:color="auto"/>
        <w:bottom w:val="none" w:sz="0" w:space="0" w:color="auto"/>
        <w:right w:val="none" w:sz="0" w:space="0" w:color="auto"/>
      </w:divBdr>
    </w:div>
    <w:div w:id="1304695476">
      <w:bodyDiv w:val="1"/>
      <w:marLeft w:val="0"/>
      <w:marRight w:val="0"/>
      <w:marTop w:val="0"/>
      <w:marBottom w:val="0"/>
      <w:divBdr>
        <w:top w:val="none" w:sz="0" w:space="0" w:color="auto"/>
        <w:left w:val="none" w:sz="0" w:space="0" w:color="auto"/>
        <w:bottom w:val="none" w:sz="0" w:space="0" w:color="auto"/>
        <w:right w:val="none" w:sz="0" w:space="0" w:color="auto"/>
      </w:divBdr>
    </w:div>
    <w:div w:id="1627198403">
      <w:bodyDiv w:val="1"/>
      <w:marLeft w:val="0"/>
      <w:marRight w:val="0"/>
      <w:marTop w:val="0"/>
      <w:marBottom w:val="0"/>
      <w:divBdr>
        <w:top w:val="none" w:sz="0" w:space="0" w:color="auto"/>
        <w:left w:val="none" w:sz="0" w:space="0" w:color="auto"/>
        <w:bottom w:val="none" w:sz="0" w:space="0" w:color="auto"/>
        <w:right w:val="none" w:sz="0" w:space="0" w:color="auto"/>
      </w:divBdr>
    </w:div>
    <w:div w:id="1647314082">
      <w:bodyDiv w:val="1"/>
      <w:marLeft w:val="0"/>
      <w:marRight w:val="0"/>
      <w:marTop w:val="0"/>
      <w:marBottom w:val="0"/>
      <w:divBdr>
        <w:top w:val="none" w:sz="0" w:space="0" w:color="auto"/>
        <w:left w:val="none" w:sz="0" w:space="0" w:color="auto"/>
        <w:bottom w:val="none" w:sz="0" w:space="0" w:color="auto"/>
        <w:right w:val="none" w:sz="0" w:space="0" w:color="auto"/>
      </w:divBdr>
    </w:div>
    <w:div w:id="1707027156">
      <w:bodyDiv w:val="1"/>
      <w:marLeft w:val="0"/>
      <w:marRight w:val="0"/>
      <w:marTop w:val="0"/>
      <w:marBottom w:val="0"/>
      <w:divBdr>
        <w:top w:val="none" w:sz="0" w:space="0" w:color="auto"/>
        <w:left w:val="none" w:sz="0" w:space="0" w:color="auto"/>
        <w:bottom w:val="none" w:sz="0" w:space="0" w:color="auto"/>
        <w:right w:val="none" w:sz="0" w:space="0" w:color="auto"/>
      </w:divBdr>
      <w:divsChild>
        <w:div w:id="1243025028">
          <w:marLeft w:val="0"/>
          <w:marRight w:val="0"/>
          <w:marTop w:val="0"/>
          <w:marBottom w:val="90"/>
          <w:divBdr>
            <w:top w:val="none" w:sz="0" w:space="0" w:color="auto"/>
            <w:left w:val="none" w:sz="0" w:space="0" w:color="auto"/>
            <w:bottom w:val="none" w:sz="0" w:space="0" w:color="auto"/>
            <w:right w:val="none" w:sz="0" w:space="0" w:color="auto"/>
          </w:divBdr>
        </w:div>
      </w:divsChild>
    </w:div>
    <w:div w:id="2001543355">
      <w:bodyDiv w:val="1"/>
      <w:marLeft w:val="0"/>
      <w:marRight w:val="0"/>
      <w:marTop w:val="0"/>
      <w:marBottom w:val="0"/>
      <w:divBdr>
        <w:top w:val="none" w:sz="0" w:space="0" w:color="auto"/>
        <w:left w:val="none" w:sz="0" w:space="0" w:color="auto"/>
        <w:bottom w:val="none" w:sz="0" w:space="0" w:color="auto"/>
        <w:right w:val="none" w:sz="0" w:space="0" w:color="auto"/>
      </w:divBdr>
      <w:divsChild>
        <w:div w:id="354964605">
          <w:marLeft w:val="0"/>
          <w:marRight w:val="0"/>
          <w:marTop w:val="0"/>
          <w:marBottom w:val="0"/>
          <w:divBdr>
            <w:top w:val="none" w:sz="0" w:space="0" w:color="auto"/>
            <w:left w:val="none" w:sz="0" w:space="0" w:color="auto"/>
            <w:bottom w:val="none" w:sz="0" w:space="0" w:color="auto"/>
            <w:right w:val="none" w:sz="0" w:space="0" w:color="auto"/>
          </w:divBdr>
        </w:div>
        <w:div w:id="1609965429">
          <w:marLeft w:val="0"/>
          <w:marRight w:val="0"/>
          <w:marTop w:val="0"/>
          <w:marBottom w:val="0"/>
          <w:divBdr>
            <w:top w:val="none" w:sz="0" w:space="0" w:color="auto"/>
            <w:left w:val="none" w:sz="0" w:space="0" w:color="auto"/>
            <w:bottom w:val="none" w:sz="0" w:space="0" w:color="auto"/>
            <w:right w:val="none" w:sz="0" w:space="0" w:color="auto"/>
          </w:divBdr>
        </w:div>
        <w:div w:id="1263683463">
          <w:marLeft w:val="0"/>
          <w:marRight w:val="0"/>
          <w:marTop w:val="0"/>
          <w:marBottom w:val="0"/>
          <w:divBdr>
            <w:top w:val="none" w:sz="0" w:space="0" w:color="auto"/>
            <w:left w:val="none" w:sz="0" w:space="0" w:color="auto"/>
            <w:bottom w:val="none" w:sz="0" w:space="0" w:color="auto"/>
            <w:right w:val="none" w:sz="0" w:space="0" w:color="auto"/>
          </w:divBdr>
        </w:div>
        <w:div w:id="488641794">
          <w:marLeft w:val="0"/>
          <w:marRight w:val="0"/>
          <w:marTop w:val="0"/>
          <w:marBottom w:val="0"/>
          <w:divBdr>
            <w:top w:val="none" w:sz="0" w:space="0" w:color="auto"/>
            <w:left w:val="none" w:sz="0" w:space="0" w:color="auto"/>
            <w:bottom w:val="none" w:sz="0" w:space="0" w:color="auto"/>
            <w:right w:val="none" w:sz="0" w:space="0" w:color="auto"/>
          </w:divBdr>
        </w:div>
      </w:divsChild>
    </w:div>
    <w:div w:id="209677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ncbi.nlm.nih.gov/books/NBK519503/" TargetMode="External"/><Relationship Id="rId26" Type="http://schemas.openxmlformats.org/officeDocument/2006/relationships/hyperlink" Target="https://mind.plus/how-rehabilitation-helps-in-the-treatment-of-schizophrenia/" TargetMode="External"/><Relationship Id="rId39" Type="http://schemas.openxmlformats.org/officeDocument/2006/relationships/hyperlink" Target="https://www.nhsinform.scot/illnesses-and-conditions/mental-health/schizophrenia/" TargetMode="External"/><Relationship Id="rId21" Type="http://schemas.openxmlformats.org/officeDocument/2006/relationships/hyperlink" Target="https://psychology.jrank.org/pages/365/Emil-Kraepelin.html" TargetMode="External"/><Relationship Id="rId34" Type="http://schemas.openxmlformats.org/officeDocument/2006/relationships/hyperlink" Target="https://pubmed.ncbi.nlm.nih.gov/12365879/" TargetMode="External"/><Relationship Id="rId42" Type="http://schemas.openxmlformats.org/officeDocument/2006/relationships/hyperlink" Target="https://psychiatryonline.org/pb/assets/raw/sitewide/practice_guidelines/guidelines/schizophrenia-guide.pdf" TargetMode="External"/><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pubmed.ncbi.nlm.nih.gov/16920788/" TargetMode="External"/><Relationship Id="rId29" Type="http://schemas.openxmlformats.org/officeDocument/2006/relationships/hyperlink" Target="https://www.ncbi.nlm.nih.gov/pmc/articles/PMC1525084/" TargetMode="External"/><Relationship Id="rId11" Type="http://schemas.openxmlformats.org/officeDocument/2006/relationships/image" Target="media/image4.png"/><Relationship Id="rId24" Type="http://schemas.openxmlformats.org/officeDocument/2006/relationships/hyperlink" Target="https://www.cambridge.org/core/journals/acta-neuropsychiatrica/article/abs/ect-in-schizophrenia-a-review-of-the-evidence/E7B1748FF190E0463F3A07A9FFEBF4AD" TargetMode="External"/><Relationship Id="rId32" Type="http://schemas.openxmlformats.org/officeDocument/2006/relationships/hyperlink" Target="https://pubmed.ncbi.nlm.nih.gov/22853789/" TargetMode="External"/><Relationship Id="rId37" Type="http://schemas.openxmlformats.org/officeDocument/2006/relationships/hyperlink" Target="https://www.verywellhealth.com/how-schizophrenia-is-diagnosed-5114038" TargetMode="External"/><Relationship Id="rId40" Type="http://schemas.openxmlformats.org/officeDocument/2006/relationships/hyperlink" Target="https://www.mayoclinic.org/diseases-conditions/schizophrenia/diagnosis-treatment/drc-20354449" TargetMode="External"/><Relationship Id="rId45" Type="http://schemas.openxmlformats.org/officeDocument/2006/relationships/hyperlink" Target="https://pubmed.ncbi.nlm.nih.gov/21406461/" TargetMode="External"/><Relationship Id="rId5" Type="http://schemas.openxmlformats.org/officeDocument/2006/relationships/styles" Target="styles.xml"/><Relationship Id="rId15" Type="http://schemas.openxmlformats.org/officeDocument/2006/relationships/hyperlink" Target="https://pubmed.ncbi.nlm.nih.gov/16122813/" TargetMode="External"/><Relationship Id="rId23" Type="http://schemas.openxmlformats.org/officeDocument/2006/relationships/hyperlink" Target="https://doi.org/10.2147/NDT.S202418" TargetMode="External"/><Relationship Id="rId28" Type="http://schemas.openxmlformats.org/officeDocument/2006/relationships/hyperlink" Target="https://www.ncbi.nlm.nih.gov/pmc/articles/PMC4753605/" TargetMode="External"/><Relationship Id="rId36" Type="http://schemas.openxmlformats.org/officeDocument/2006/relationships/hyperlink" Target="https://journals.sagepub.com/doi/10.1177/2158244018756165" TargetMode="External"/><Relationship Id="rId49" Type="http://schemas.microsoft.com/office/2020/10/relationships/intelligence" Target="intelligence2.xml"/><Relationship Id="rId10" Type="http://schemas.openxmlformats.org/officeDocument/2006/relationships/image" Target="media/image3.png"/><Relationship Id="rId19" Type="http://schemas.openxmlformats.org/officeDocument/2006/relationships/hyperlink" Target="https://www.ncbi.nlm.nih.gov/pmc/articles/PMC7041437/" TargetMode="External"/><Relationship Id="rId31" Type="http://schemas.openxmlformats.org/officeDocument/2006/relationships/hyperlink" Target="https://www.nationalelfservice.net/diagnosis/diagnostic-labels/" TargetMode="External"/><Relationship Id="rId44" Type="http://schemas.openxmlformats.org/officeDocument/2006/relationships/hyperlink" Target="https://pharmaceutical-journal.com/article/news/data-show-spiralling-antipsychotic-price-increases-of-up-to-1200-in-past-five-years"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ncbi.nlm.nih.gov/pmc/articles/PMC7856725/" TargetMode="External"/><Relationship Id="rId22" Type="http://schemas.openxmlformats.org/officeDocument/2006/relationships/hyperlink" Target="https://livingwithschizophreniauk.org/facts-and-figures/" TargetMode="External"/><Relationship Id="rId27" Type="http://schemas.openxmlformats.org/officeDocument/2006/relationships/hyperlink" Target="https://icd.who.int/browse10/2010/en#/F20-F29" TargetMode="External"/><Relationship Id="rId30" Type="http://schemas.openxmlformats.org/officeDocument/2006/relationships/hyperlink" Target="https://pubmed.ncbi.nlm.nih.gov/19176470/" TargetMode="External"/><Relationship Id="rId35" Type="http://schemas.openxmlformats.org/officeDocument/2006/relationships/hyperlink" Target="https://www.ncbi.nlm.nih.gov/pmc/articles/PMC5467004/#B16" TargetMode="External"/><Relationship Id="rId43" Type="http://schemas.openxmlformats.org/officeDocument/2006/relationships/hyperlink" Target="https://pubmed.ncbi.nlm.nih.gov/15334983/" TargetMode="External"/><Relationship Id="rId48" Type="http://schemas.openxmlformats.org/officeDocument/2006/relationships/theme" Target="theme/theme1.xml"/><Relationship Id="rId8" Type="http://schemas.openxmlformats.org/officeDocument/2006/relationships/image" Target="media/image1.emf"/><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hyperlink" Target="https://pubmed.ncbi.nlm.nih.gov/16122813/" TargetMode="External"/><Relationship Id="rId25" Type="http://schemas.openxmlformats.org/officeDocument/2006/relationships/hyperlink" Target="https://www.ncbi.nlm.nih.gov/pmc/articles/PMC1636122/" TargetMode="External"/><Relationship Id="rId33" Type="http://schemas.openxmlformats.org/officeDocument/2006/relationships/hyperlink" Target="https://pubmed.ncbi.nlm.nih.gov/12271807/" TargetMode="External"/><Relationship Id="rId38" Type="http://schemas.openxmlformats.org/officeDocument/2006/relationships/hyperlink" Target="https://www.academia.edu/87962793/DSM_5_TR_English_" TargetMode="External"/><Relationship Id="rId46" Type="http://schemas.openxmlformats.org/officeDocument/2006/relationships/hyperlink" Target="https://www.crossrivertherapy.com/research/schizophrenia-statistics" TargetMode="External"/><Relationship Id="rId20" Type="http://schemas.openxmlformats.org/officeDocument/2006/relationships/hyperlink" Target="https://www.nhs.uk/mental-health/conditions/schizophrenia/diagnosis/" TargetMode="External"/><Relationship Id="rId41" Type="http://schemas.openxmlformats.org/officeDocument/2006/relationships/hyperlink" Target="http://schizophrenia.com/szfacts.htm"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0" ma:contentTypeDescription="Create a new document." ma:contentTypeScope="" ma:versionID="64dc9bcaeb4904a8fb81fa945041f323">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cdac848ced1b8821b4d6f85c888335b8"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b5bd684-8631-4d35-bdcf-c9e38c7d488d" xsi:nil="true"/>
  </documentManagement>
</p:properties>
</file>

<file path=customXml/itemProps1.xml><?xml version="1.0" encoding="utf-8"?>
<ds:datastoreItem xmlns:ds="http://schemas.openxmlformats.org/officeDocument/2006/customXml" ds:itemID="{8A900868-AF3B-4F3A-A533-8F38A5608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6ABBE6-16EF-423A-AE74-EDD78D2F18FA}">
  <ds:schemaRefs>
    <ds:schemaRef ds:uri="http://schemas.microsoft.com/sharepoint/v3/contenttype/forms"/>
  </ds:schemaRefs>
</ds:datastoreItem>
</file>

<file path=customXml/itemProps3.xml><?xml version="1.0" encoding="utf-8"?>
<ds:datastoreItem xmlns:ds="http://schemas.openxmlformats.org/officeDocument/2006/customXml" ds:itemID="{E8D766D5-F4F0-41A0-B18F-62F55C529E0B}">
  <ds:schemaRefs>
    <ds:schemaRef ds:uri="http://schemas.microsoft.com/office/2006/metadata/properties"/>
    <ds:schemaRef ds:uri="http://schemas.microsoft.com/office/infopath/2007/PartnerControls"/>
    <ds:schemaRef ds:uri="6b5bd684-8631-4d35-bdcf-c9e38c7d488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3927</Words>
  <Characters>25316</Characters>
  <Application>Microsoft Office Word</Application>
  <DocSecurity>0</DocSecurity>
  <Lines>401</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Nadejda Iachimovschi (2026016)</dc:creator>
  <cp:keywords/>
  <dc:description/>
  <cp:lastModifiedBy>Nadejda Iachimovschi</cp:lastModifiedBy>
  <cp:revision>3</cp:revision>
  <dcterms:created xsi:type="dcterms:W3CDTF">2023-11-16T01:39:00Z</dcterms:created>
  <dcterms:modified xsi:type="dcterms:W3CDTF">2023-11-16T01:39:00Z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8d871f63adf5a6861d4a2f2ae1460ff5886f81ef25433597c68385007d55a093</vt:lpwstr>
  </property>
  <property fmtid="{D5CDD505-2E9C-101B-9397-08002B2CF9AE}" pid="3" name="ContentTypeId">
    <vt:lpwstr>0x0101008BB3A9A05067164AAED305EB266CE5FF</vt:lpwstr>
  </property>
</Properties>
</file>