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5422FA" w14:textId="77777777" w:rsidR="00F82D6B" w:rsidRDefault="00F82D6B">
      <w:pPr>
        <w:pStyle w:val="Normal1"/>
        <w:rPr>
          <w:b/>
        </w:rPr>
      </w:pPr>
    </w:p>
    <w:p w14:paraId="1D5422FB" w14:textId="77777777" w:rsidR="00F82D6B" w:rsidRDefault="00F82D6B">
      <w:pPr>
        <w:pStyle w:val="Normal1"/>
        <w:rPr>
          <w:b/>
        </w:rPr>
      </w:pPr>
    </w:p>
    <w:p w14:paraId="1D5422FC" w14:textId="77777777" w:rsidR="00F82D6B" w:rsidRPr="00715A42" w:rsidRDefault="00F82D6B">
      <w:pPr>
        <w:pStyle w:val="Normal1"/>
        <w:rPr>
          <w:rFonts w:ascii="Arial" w:hAnsi="Arial"/>
          <w:b/>
        </w:rPr>
      </w:pPr>
    </w:p>
    <w:p w14:paraId="31FA5696" w14:textId="77777777" w:rsidR="004C769C" w:rsidRPr="00715A42" w:rsidRDefault="00333976" w:rsidP="00F9639C">
      <w:pPr>
        <w:pStyle w:val="Title"/>
        <w:jc w:val="left"/>
        <w:rPr>
          <w:rFonts w:ascii="Arial" w:hAnsi="Arial"/>
          <w:szCs w:val="36"/>
        </w:rPr>
      </w:pPr>
      <w:r w:rsidRPr="00715A42">
        <w:rPr>
          <w:szCs w:val="36"/>
        </w:rPr>
        <w:t xml:space="preserve">  </w:t>
      </w:r>
    </w:p>
    <w:p w14:paraId="09E10B3F" w14:textId="77777777" w:rsidR="00F9639C" w:rsidRPr="00715A42" w:rsidRDefault="00333976" w:rsidP="00F9639C">
      <w:pPr>
        <w:pStyle w:val="Title"/>
        <w:jc w:val="left"/>
        <w:rPr>
          <w:rFonts w:ascii="Arial" w:hAnsi="Arial"/>
          <w:b/>
          <w:szCs w:val="36"/>
        </w:rPr>
      </w:pPr>
      <w:r w:rsidRPr="00715A42">
        <w:rPr>
          <w:rFonts w:ascii="Arial" w:hAnsi="Arial"/>
          <w:szCs w:val="36"/>
        </w:rPr>
        <w:t xml:space="preserve">  </w:t>
      </w:r>
      <w:r w:rsidR="00243022" w:rsidRPr="00715A42">
        <w:rPr>
          <w:rFonts w:ascii="Arial" w:hAnsi="Arial"/>
          <w:b/>
          <w:szCs w:val="36"/>
        </w:rPr>
        <w:t>Leadership and management, theory and practice</w:t>
      </w:r>
    </w:p>
    <w:p w14:paraId="2E3378E7" w14:textId="77777777" w:rsidR="0019130C" w:rsidRDefault="00F9639C" w:rsidP="00F9639C">
      <w:pPr>
        <w:pStyle w:val="Title"/>
        <w:jc w:val="left"/>
        <w:rPr>
          <w:rFonts w:ascii="Arial" w:hAnsi="Arial"/>
          <w:b/>
          <w:szCs w:val="36"/>
        </w:rPr>
      </w:pPr>
      <w:r w:rsidRPr="00715A42">
        <w:rPr>
          <w:rFonts w:ascii="Arial" w:hAnsi="Arial"/>
          <w:b/>
          <w:szCs w:val="36"/>
        </w:rPr>
        <w:t xml:space="preserve">                         LCBB6003</w:t>
      </w:r>
    </w:p>
    <w:p w14:paraId="50FCB615" w14:textId="77777777" w:rsidR="00AA3C9F" w:rsidRDefault="00AA3C9F" w:rsidP="00AA3C9F">
      <w:pPr>
        <w:pStyle w:val="Normal1"/>
      </w:pPr>
    </w:p>
    <w:p w14:paraId="45CA5126" w14:textId="77777777" w:rsidR="00AA3C9F" w:rsidRPr="00AA3C9F" w:rsidRDefault="00AA3C9F" w:rsidP="00AA3C9F">
      <w:pPr>
        <w:pStyle w:val="Normal1"/>
      </w:pPr>
    </w:p>
    <w:p w14:paraId="554714D2" w14:textId="77777777" w:rsidR="0019130C" w:rsidRDefault="0019130C" w:rsidP="00F9639C">
      <w:pPr>
        <w:pStyle w:val="Title"/>
        <w:jc w:val="left"/>
        <w:rPr>
          <w:rFonts w:ascii="Arial" w:hAnsi="Arial"/>
          <w:b/>
          <w:szCs w:val="36"/>
        </w:rPr>
      </w:pPr>
    </w:p>
    <w:p w14:paraId="4FDD223B" w14:textId="77777777" w:rsidR="0019130C" w:rsidRDefault="0019130C" w:rsidP="00F9639C">
      <w:pPr>
        <w:pStyle w:val="Title"/>
        <w:jc w:val="left"/>
        <w:rPr>
          <w:rFonts w:ascii="Arial" w:hAnsi="Arial"/>
          <w:b/>
          <w:szCs w:val="36"/>
        </w:rPr>
      </w:pPr>
      <w:r>
        <w:rPr>
          <w:rFonts w:ascii="Arial" w:hAnsi="Arial"/>
          <w:b/>
          <w:szCs w:val="36"/>
        </w:rPr>
        <w:t xml:space="preserve">             Student Name: </w:t>
      </w:r>
      <w:proofErr w:type="spellStart"/>
      <w:r>
        <w:rPr>
          <w:rFonts w:ascii="Arial" w:hAnsi="Arial"/>
          <w:b/>
          <w:szCs w:val="36"/>
        </w:rPr>
        <w:t>Oana</w:t>
      </w:r>
      <w:proofErr w:type="spellEnd"/>
      <w:r>
        <w:rPr>
          <w:rFonts w:ascii="Arial" w:hAnsi="Arial"/>
          <w:b/>
          <w:szCs w:val="36"/>
        </w:rPr>
        <w:t xml:space="preserve"> Florentina </w:t>
      </w:r>
      <w:proofErr w:type="spellStart"/>
      <w:r>
        <w:rPr>
          <w:rFonts w:ascii="Arial" w:hAnsi="Arial"/>
          <w:b/>
          <w:szCs w:val="36"/>
        </w:rPr>
        <w:t>Dumitriu</w:t>
      </w:r>
      <w:proofErr w:type="spellEnd"/>
    </w:p>
    <w:p w14:paraId="2415638D" w14:textId="77777777" w:rsidR="001B0F96" w:rsidRDefault="0019130C" w:rsidP="00F9639C">
      <w:pPr>
        <w:pStyle w:val="Title"/>
        <w:jc w:val="left"/>
        <w:rPr>
          <w:rFonts w:ascii="Arial" w:hAnsi="Arial"/>
          <w:b/>
          <w:szCs w:val="36"/>
        </w:rPr>
      </w:pPr>
      <w:r>
        <w:rPr>
          <w:rFonts w:ascii="Arial" w:hAnsi="Arial"/>
          <w:b/>
          <w:szCs w:val="36"/>
        </w:rPr>
        <w:t xml:space="preserve">             </w:t>
      </w:r>
      <w:r w:rsidR="001B0F96">
        <w:rPr>
          <w:rFonts w:ascii="Arial" w:hAnsi="Arial"/>
          <w:b/>
          <w:szCs w:val="36"/>
        </w:rPr>
        <w:t>Student Number: 1909491</w:t>
      </w:r>
    </w:p>
    <w:p w14:paraId="431F9731" w14:textId="77777777" w:rsidR="00CF7E37" w:rsidRDefault="001B0F96" w:rsidP="00F9639C">
      <w:pPr>
        <w:pStyle w:val="Title"/>
        <w:jc w:val="left"/>
        <w:rPr>
          <w:rFonts w:ascii="Arial" w:hAnsi="Arial"/>
          <w:b/>
          <w:szCs w:val="36"/>
        </w:rPr>
      </w:pPr>
      <w:r>
        <w:rPr>
          <w:rFonts w:ascii="Arial" w:hAnsi="Arial"/>
          <w:b/>
          <w:szCs w:val="36"/>
        </w:rPr>
        <w:t xml:space="preserve">             </w:t>
      </w:r>
      <w:r w:rsidR="00FF7B54">
        <w:rPr>
          <w:rFonts w:ascii="Arial" w:hAnsi="Arial"/>
          <w:b/>
          <w:szCs w:val="36"/>
        </w:rPr>
        <w:t>Assignment Title: Assessmen</w:t>
      </w:r>
      <w:r w:rsidR="00CF7E37">
        <w:rPr>
          <w:rFonts w:ascii="Arial" w:hAnsi="Arial"/>
          <w:b/>
          <w:szCs w:val="36"/>
        </w:rPr>
        <w:t>t 1</w:t>
      </w:r>
    </w:p>
    <w:p w14:paraId="1E8B7274" w14:textId="77777777" w:rsidR="00CF7E37" w:rsidRDefault="00CF7E37" w:rsidP="00F9639C">
      <w:pPr>
        <w:pStyle w:val="Title"/>
        <w:jc w:val="left"/>
        <w:rPr>
          <w:rFonts w:ascii="Arial" w:hAnsi="Arial"/>
          <w:b/>
          <w:szCs w:val="36"/>
        </w:rPr>
      </w:pPr>
    </w:p>
    <w:p w14:paraId="06E9490E" w14:textId="77777777" w:rsidR="00AA3C9F" w:rsidRDefault="00CF7E37" w:rsidP="00F9639C">
      <w:pPr>
        <w:pStyle w:val="Title"/>
        <w:jc w:val="left"/>
        <w:rPr>
          <w:rFonts w:ascii="Arial" w:hAnsi="Arial"/>
          <w:b/>
          <w:szCs w:val="36"/>
        </w:rPr>
      </w:pPr>
      <w:r>
        <w:rPr>
          <w:rFonts w:ascii="Arial" w:hAnsi="Arial"/>
          <w:b/>
          <w:szCs w:val="36"/>
        </w:rPr>
        <w:t xml:space="preserve">                    </w:t>
      </w:r>
    </w:p>
    <w:p w14:paraId="02B8D5CB" w14:textId="77777777" w:rsidR="00AA3C9F" w:rsidRDefault="00AA3C9F" w:rsidP="00F9639C">
      <w:pPr>
        <w:pStyle w:val="Title"/>
        <w:jc w:val="left"/>
        <w:rPr>
          <w:rFonts w:ascii="Arial" w:hAnsi="Arial"/>
          <w:b/>
          <w:szCs w:val="36"/>
        </w:rPr>
      </w:pPr>
    </w:p>
    <w:p w14:paraId="1D542309" w14:textId="615EB4CF" w:rsidR="00F82D6B" w:rsidRPr="00715A42" w:rsidRDefault="00AA3C9F" w:rsidP="00F9639C">
      <w:pPr>
        <w:pStyle w:val="Title"/>
        <w:jc w:val="left"/>
        <w:rPr>
          <w:rFonts w:ascii="Arial" w:hAnsi="Arial"/>
          <w:b/>
          <w:szCs w:val="36"/>
        </w:rPr>
      </w:pPr>
      <w:r>
        <w:rPr>
          <w:rFonts w:ascii="Arial" w:hAnsi="Arial"/>
          <w:b/>
          <w:szCs w:val="36"/>
        </w:rPr>
        <w:t xml:space="preserve">                             </w:t>
      </w:r>
      <w:r w:rsidR="005F5594">
        <w:rPr>
          <w:rFonts w:ascii="Arial" w:hAnsi="Arial"/>
          <w:b/>
          <w:szCs w:val="36"/>
        </w:rPr>
        <w:t xml:space="preserve">Lecturer Name: Taye </w:t>
      </w:r>
      <w:proofErr w:type="spellStart"/>
      <w:r w:rsidR="005F5594">
        <w:rPr>
          <w:rFonts w:ascii="Arial" w:hAnsi="Arial"/>
          <w:b/>
          <w:szCs w:val="36"/>
        </w:rPr>
        <w:t>O</w:t>
      </w:r>
      <w:r w:rsidR="00F56B34">
        <w:rPr>
          <w:rFonts w:ascii="Arial" w:hAnsi="Arial"/>
          <w:b/>
          <w:szCs w:val="36"/>
        </w:rPr>
        <w:t>sadiya</w:t>
      </w:r>
      <w:proofErr w:type="spellEnd"/>
      <w:r w:rsidR="00243022" w:rsidRPr="00715A42">
        <w:rPr>
          <w:rFonts w:ascii="Arial" w:hAnsi="Arial"/>
          <w:b/>
          <w:szCs w:val="36"/>
        </w:rPr>
        <w:br w:type="page"/>
      </w:r>
    </w:p>
    <w:sdt>
      <w:sdtPr>
        <w:rPr>
          <w:rFonts w:ascii="Arial" w:eastAsia="Arial" w:hAnsi="Arial" w:cs="Arial"/>
          <w:b w:val="0"/>
          <w:bCs w:val="0"/>
          <w:color w:val="auto"/>
          <w:sz w:val="24"/>
          <w:szCs w:val="24"/>
          <w:lang w:val="en-IN" w:eastAsia="en-IN"/>
        </w:rPr>
        <w:id w:val="10040457"/>
        <w:docPartObj>
          <w:docPartGallery w:val="Table of Contents"/>
          <w:docPartUnique/>
        </w:docPartObj>
      </w:sdtPr>
      <w:sdtEndPr/>
      <w:sdtContent>
        <w:p w14:paraId="1D54230A" w14:textId="77777777" w:rsidR="0017456C" w:rsidRPr="000063FE" w:rsidRDefault="0017456C" w:rsidP="0017456C">
          <w:pPr>
            <w:pStyle w:val="TOCHeading"/>
            <w:jc w:val="center"/>
            <w:rPr>
              <w:rFonts w:ascii="Arial" w:hAnsi="Arial" w:cs="Arial"/>
              <w:color w:val="000000" w:themeColor="text1"/>
              <w:sz w:val="24"/>
              <w:szCs w:val="24"/>
            </w:rPr>
          </w:pPr>
          <w:r w:rsidRPr="000063FE">
            <w:rPr>
              <w:rFonts w:ascii="Arial" w:hAnsi="Arial" w:cs="Arial"/>
              <w:color w:val="000000" w:themeColor="text1"/>
              <w:sz w:val="24"/>
              <w:szCs w:val="24"/>
            </w:rPr>
            <w:t>Table of Contents</w:t>
          </w:r>
        </w:p>
        <w:p w14:paraId="1D54230B" w14:textId="77777777" w:rsidR="0017456C" w:rsidRPr="000063FE" w:rsidRDefault="00A51ACB" w:rsidP="0017456C">
          <w:pPr>
            <w:pStyle w:val="TOC1"/>
            <w:tabs>
              <w:tab w:val="right" w:leader="dot" w:pos="9350"/>
            </w:tabs>
            <w:jc w:val="center"/>
            <w:rPr>
              <w:rFonts w:eastAsiaTheme="minorEastAsia"/>
              <w:noProof/>
              <w:sz w:val="24"/>
              <w:szCs w:val="24"/>
            </w:rPr>
          </w:pPr>
          <w:r w:rsidRPr="000063FE">
            <w:rPr>
              <w:sz w:val="24"/>
              <w:szCs w:val="24"/>
            </w:rPr>
            <w:fldChar w:fldCharType="begin"/>
          </w:r>
          <w:r w:rsidR="0017456C" w:rsidRPr="000063FE">
            <w:rPr>
              <w:sz w:val="24"/>
              <w:szCs w:val="24"/>
            </w:rPr>
            <w:instrText xml:space="preserve"> TOC \o "1-3" \h \z \u </w:instrText>
          </w:r>
          <w:r w:rsidRPr="000063FE">
            <w:rPr>
              <w:sz w:val="24"/>
              <w:szCs w:val="24"/>
            </w:rPr>
            <w:fldChar w:fldCharType="separate"/>
          </w:r>
          <w:hyperlink w:anchor="_Toc99795987" w:history="1">
            <w:r w:rsidR="0017456C" w:rsidRPr="000063FE">
              <w:rPr>
                <w:rStyle w:val="Hyperlink"/>
                <w:noProof/>
                <w:sz w:val="24"/>
                <w:szCs w:val="24"/>
              </w:rPr>
              <w:t>Introduction</w:t>
            </w:r>
            <w:r w:rsidR="0017456C" w:rsidRPr="000063FE">
              <w:rPr>
                <w:noProof/>
                <w:webHidden/>
                <w:sz w:val="24"/>
                <w:szCs w:val="24"/>
              </w:rPr>
              <w:tab/>
            </w:r>
            <w:r w:rsidRPr="000063FE">
              <w:rPr>
                <w:noProof/>
                <w:webHidden/>
                <w:sz w:val="24"/>
                <w:szCs w:val="24"/>
              </w:rPr>
              <w:fldChar w:fldCharType="begin"/>
            </w:r>
            <w:r w:rsidR="0017456C" w:rsidRPr="000063FE">
              <w:rPr>
                <w:noProof/>
                <w:webHidden/>
                <w:sz w:val="24"/>
                <w:szCs w:val="24"/>
              </w:rPr>
              <w:instrText xml:space="preserve"> PAGEREF _Toc99795987 \h </w:instrText>
            </w:r>
            <w:r w:rsidRPr="000063FE">
              <w:rPr>
                <w:noProof/>
                <w:webHidden/>
                <w:sz w:val="24"/>
                <w:szCs w:val="24"/>
              </w:rPr>
            </w:r>
            <w:r w:rsidRPr="000063FE">
              <w:rPr>
                <w:noProof/>
                <w:webHidden/>
                <w:sz w:val="24"/>
                <w:szCs w:val="24"/>
              </w:rPr>
              <w:fldChar w:fldCharType="separate"/>
            </w:r>
            <w:r w:rsidR="0017456C" w:rsidRPr="000063FE">
              <w:rPr>
                <w:noProof/>
                <w:webHidden/>
                <w:sz w:val="24"/>
                <w:szCs w:val="24"/>
              </w:rPr>
              <w:t>3</w:t>
            </w:r>
            <w:r w:rsidRPr="000063FE">
              <w:rPr>
                <w:noProof/>
                <w:webHidden/>
                <w:sz w:val="24"/>
                <w:szCs w:val="24"/>
              </w:rPr>
              <w:fldChar w:fldCharType="end"/>
            </w:r>
          </w:hyperlink>
        </w:p>
        <w:p w14:paraId="1D54230C" w14:textId="77777777" w:rsidR="0017456C" w:rsidRPr="000063FE" w:rsidRDefault="00EF66DA" w:rsidP="0017456C">
          <w:pPr>
            <w:pStyle w:val="TOC1"/>
            <w:tabs>
              <w:tab w:val="right" w:leader="dot" w:pos="9350"/>
            </w:tabs>
            <w:jc w:val="center"/>
            <w:rPr>
              <w:rFonts w:eastAsiaTheme="minorEastAsia"/>
              <w:noProof/>
              <w:sz w:val="24"/>
              <w:szCs w:val="24"/>
            </w:rPr>
          </w:pPr>
          <w:hyperlink w:anchor="_Toc99795988" w:history="1">
            <w:r w:rsidR="0017456C" w:rsidRPr="000063FE">
              <w:rPr>
                <w:rStyle w:val="Hyperlink"/>
                <w:noProof/>
                <w:sz w:val="24"/>
                <w:szCs w:val="24"/>
              </w:rPr>
              <w:t>Brief information about the chosen organisation</w:t>
            </w:r>
            <w:r w:rsidR="0017456C" w:rsidRPr="000063FE">
              <w:rPr>
                <w:noProof/>
                <w:webHidden/>
                <w:sz w:val="24"/>
                <w:szCs w:val="24"/>
              </w:rPr>
              <w:tab/>
            </w:r>
            <w:r w:rsidR="00A51ACB" w:rsidRPr="000063FE">
              <w:rPr>
                <w:noProof/>
                <w:webHidden/>
                <w:sz w:val="24"/>
                <w:szCs w:val="24"/>
              </w:rPr>
              <w:fldChar w:fldCharType="begin"/>
            </w:r>
            <w:r w:rsidR="0017456C" w:rsidRPr="000063FE">
              <w:rPr>
                <w:noProof/>
                <w:webHidden/>
                <w:sz w:val="24"/>
                <w:szCs w:val="24"/>
              </w:rPr>
              <w:instrText xml:space="preserve"> PAGEREF _Toc99795988 \h </w:instrText>
            </w:r>
            <w:r w:rsidR="00A51ACB" w:rsidRPr="000063FE">
              <w:rPr>
                <w:noProof/>
                <w:webHidden/>
                <w:sz w:val="24"/>
                <w:szCs w:val="24"/>
              </w:rPr>
            </w:r>
            <w:r w:rsidR="00A51ACB" w:rsidRPr="000063FE">
              <w:rPr>
                <w:noProof/>
                <w:webHidden/>
                <w:sz w:val="24"/>
                <w:szCs w:val="24"/>
              </w:rPr>
              <w:fldChar w:fldCharType="separate"/>
            </w:r>
            <w:r w:rsidR="0017456C" w:rsidRPr="000063FE">
              <w:rPr>
                <w:noProof/>
                <w:webHidden/>
                <w:sz w:val="24"/>
                <w:szCs w:val="24"/>
              </w:rPr>
              <w:t>3</w:t>
            </w:r>
            <w:r w:rsidR="00A51ACB" w:rsidRPr="000063FE">
              <w:rPr>
                <w:noProof/>
                <w:webHidden/>
                <w:sz w:val="24"/>
                <w:szCs w:val="24"/>
              </w:rPr>
              <w:fldChar w:fldCharType="end"/>
            </w:r>
          </w:hyperlink>
        </w:p>
        <w:p w14:paraId="1D54230D" w14:textId="77777777" w:rsidR="0017456C" w:rsidRPr="000063FE" w:rsidRDefault="00EF66DA" w:rsidP="0017456C">
          <w:pPr>
            <w:pStyle w:val="TOC1"/>
            <w:tabs>
              <w:tab w:val="right" w:leader="dot" w:pos="9350"/>
            </w:tabs>
            <w:jc w:val="center"/>
            <w:rPr>
              <w:rFonts w:eastAsiaTheme="minorEastAsia"/>
              <w:noProof/>
              <w:sz w:val="24"/>
              <w:szCs w:val="24"/>
            </w:rPr>
          </w:pPr>
          <w:hyperlink w:anchor="_Toc99795989" w:history="1">
            <w:r w:rsidR="0017456C" w:rsidRPr="000063FE">
              <w:rPr>
                <w:rStyle w:val="Hyperlink"/>
                <w:noProof/>
                <w:sz w:val="24"/>
                <w:szCs w:val="24"/>
              </w:rPr>
              <w:t>Review of leadership and management theories and models,</w:t>
            </w:r>
            <w:r w:rsidR="0017456C" w:rsidRPr="000063FE">
              <w:rPr>
                <w:noProof/>
                <w:webHidden/>
                <w:sz w:val="24"/>
                <w:szCs w:val="24"/>
              </w:rPr>
              <w:tab/>
            </w:r>
            <w:r w:rsidR="00A51ACB" w:rsidRPr="000063FE">
              <w:rPr>
                <w:noProof/>
                <w:webHidden/>
                <w:sz w:val="24"/>
                <w:szCs w:val="24"/>
              </w:rPr>
              <w:fldChar w:fldCharType="begin"/>
            </w:r>
            <w:r w:rsidR="0017456C" w:rsidRPr="000063FE">
              <w:rPr>
                <w:noProof/>
                <w:webHidden/>
                <w:sz w:val="24"/>
                <w:szCs w:val="24"/>
              </w:rPr>
              <w:instrText xml:space="preserve"> PAGEREF _Toc99795989 \h </w:instrText>
            </w:r>
            <w:r w:rsidR="00A51ACB" w:rsidRPr="000063FE">
              <w:rPr>
                <w:noProof/>
                <w:webHidden/>
                <w:sz w:val="24"/>
                <w:szCs w:val="24"/>
              </w:rPr>
            </w:r>
            <w:r w:rsidR="00A51ACB" w:rsidRPr="000063FE">
              <w:rPr>
                <w:noProof/>
                <w:webHidden/>
                <w:sz w:val="24"/>
                <w:szCs w:val="24"/>
              </w:rPr>
              <w:fldChar w:fldCharType="separate"/>
            </w:r>
            <w:r w:rsidR="0017456C" w:rsidRPr="000063FE">
              <w:rPr>
                <w:noProof/>
                <w:webHidden/>
                <w:sz w:val="24"/>
                <w:szCs w:val="24"/>
              </w:rPr>
              <w:t>3</w:t>
            </w:r>
            <w:r w:rsidR="00A51ACB" w:rsidRPr="000063FE">
              <w:rPr>
                <w:noProof/>
                <w:webHidden/>
                <w:sz w:val="24"/>
                <w:szCs w:val="24"/>
              </w:rPr>
              <w:fldChar w:fldCharType="end"/>
            </w:r>
          </w:hyperlink>
        </w:p>
        <w:p w14:paraId="1D54230E" w14:textId="77777777" w:rsidR="0017456C" w:rsidRPr="000063FE" w:rsidRDefault="00EF66DA" w:rsidP="0017456C">
          <w:pPr>
            <w:pStyle w:val="TOC2"/>
            <w:tabs>
              <w:tab w:val="right" w:leader="dot" w:pos="9350"/>
            </w:tabs>
            <w:jc w:val="center"/>
            <w:rPr>
              <w:rFonts w:eastAsiaTheme="minorEastAsia"/>
              <w:noProof/>
              <w:sz w:val="24"/>
              <w:szCs w:val="24"/>
            </w:rPr>
          </w:pPr>
          <w:hyperlink w:anchor="_Toc99795990" w:history="1">
            <w:r w:rsidR="0017456C" w:rsidRPr="000063FE">
              <w:rPr>
                <w:rStyle w:val="Hyperlink"/>
                <w:noProof/>
                <w:sz w:val="24"/>
                <w:szCs w:val="24"/>
              </w:rPr>
              <w:t>The contingency Theory of Leadership</w:t>
            </w:r>
            <w:r w:rsidR="0017456C" w:rsidRPr="000063FE">
              <w:rPr>
                <w:noProof/>
                <w:webHidden/>
                <w:sz w:val="24"/>
                <w:szCs w:val="24"/>
              </w:rPr>
              <w:tab/>
            </w:r>
            <w:r w:rsidR="00A51ACB" w:rsidRPr="000063FE">
              <w:rPr>
                <w:noProof/>
                <w:webHidden/>
                <w:sz w:val="24"/>
                <w:szCs w:val="24"/>
              </w:rPr>
              <w:fldChar w:fldCharType="begin"/>
            </w:r>
            <w:r w:rsidR="0017456C" w:rsidRPr="000063FE">
              <w:rPr>
                <w:noProof/>
                <w:webHidden/>
                <w:sz w:val="24"/>
                <w:szCs w:val="24"/>
              </w:rPr>
              <w:instrText xml:space="preserve"> PAGEREF _Toc99795990 \h </w:instrText>
            </w:r>
            <w:r w:rsidR="00A51ACB" w:rsidRPr="000063FE">
              <w:rPr>
                <w:noProof/>
                <w:webHidden/>
                <w:sz w:val="24"/>
                <w:szCs w:val="24"/>
              </w:rPr>
            </w:r>
            <w:r w:rsidR="00A51ACB" w:rsidRPr="000063FE">
              <w:rPr>
                <w:noProof/>
                <w:webHidden/>
                <w:sz w:val="24"/>
                <w:szCs w:val="24"/>
              </w:rPr>
              <w:fldChar w:fldCharType="separate"/>
            </w:r>
            <w:r w:rsidR="0017456C" w:rsidRPr="000063FE">
              <w:rPr>
                <w:noProof/>
                <w:webHidden/>
                <w:sz w:val="24"/>
                <w:szCs w:val="24"/>
              </w:rPr>
              <w:t>4</w:t>
            </w:r>
            <w:r w:rsidR="00A51ACB" w:rsidRPr="000063FE">
              <w:rPr>
                <w:noProof/>
                <w:webHidden/>
                <w:sz w:val="24"/>
                <w:szCs w:val="24"/>
              </w:rPr>
              <w:fldChar w:fldCharType="end"/>
            </w:r>
          </w:hyperlink>
        </w:p>
        <w:p w14:paraId="1D54230F" w14:textId="77777777" w:rsidR="0017456C" w:rsidRPr="000063FE" w:rsidRDefault="00EF66DA" w:rsidP="0017456C">
          <w:pPr>
            <w:pStyle w:val="TOC2"/>
            <w:tabs>
              <w:tab w:val="right" w:leader="dot" w:pos="9350"/>
            </w:tabs>
            <w:jc w:val="center"/>
            <w:rPr>
              <w:rFonts w:eastAsiaTheme="minorEastAsia"/>
              <w:noProof/>
              <w:sz w:val="24"/>
              <w:szCs w:val="24"/>
            </w:rPr>
          </w:pPr>
          <w:hyperlink w:anchor="_Toc99795991" w:history="1">
            <w:r w:rsidR="0017456C" w:rsidRPr="000063FE">
              <w:rPr>
                <w:rStyle w:val="Hyperlink"/>
                <w:noProof/>
                <w:sz w:val="24"/>
                <w:szCs w:val="24"/>
              </w:rPr>
              <w:t>Path-Goal Theory of Leadership</w:t>
            </w:r>
            <w:r w:rsidR="0017456C" w:rsidRPr="000063FE">
              <w:rPr>
                <w:noProof/>
                <w:webHidden/>
                <w:sz w:val="24"/>
                <w:szCs w:val="24"/>
              </w:rPr>
              <w:tab/>
            </w:r>
            <w:r w:rsidR="00A51ACB" w:rsidRPr="000063FE">
              <w:rPr>
                <w:noProof/>
                <w:webHidden/>
                <w:sz w:val="24"/>
                <w:szCs w:val="24"/>
              </w:rPr>
              <w:fldChar w:fldCharType="begin"/>
            </w:r>
            <w:r w:rsidR="0017456C" w:rsidRPr="000063FE">
              <w:rPr>
                <w:noProof/>
                <w:webHidden/>
                <w:sz w:val="24"/>
                <w:szCs w:val="24"/>
              </w:rPr>
              <w:instrText xml:space="preserve"> PAGEREF _Toc99795991 \h </w:instrText>
            </w:r>
            <w:r w:rsidR="00A51ACB" w:rsidRPr="000063FE">
              <w:rPr>
                <w:noProof/>
                <w:webHidden/>
                <w:sz w:val="24"/>
                <w:szCs w:val="24"/>
              </w:rPr>
            </w:r>
            <w:r w:rsidR="00A51ACB" w:rsidRPr="000063FE">
              <w:rPr>
                <w:noProof/>
                <w:webHidden/>
                <w:sz w:val="24"/>
                <w:szCs w:val="24"/>
              </w:rPr>
              <w:fldChar w:fldCharType="separate"/>
            </w:r>
            <w:r w:rsidR="0017456C" w:rsidRPr="000063FE">
              <w:rPr>
                <w:noProof/>
                <w:webHidden/>
                <w:sz w:val="24"/>
                <w:szCs w:val="24"/>
              </w:rPr>
              <w:t>4</w:t>
            </w:r>
            <w:r w:rsidR="00A51ACB" w:rsidRPr="000063FE">
              <w:rPr>
                <w:noProof/>
                <w:webHidden/>
                <w:sz w:val="24"/>
                <w:szCs w:val="24"/>
              </w:rPr>
              <w:fldChar w:fldCharType="end"/>
            </w:r>
          </w:hyperlink>
        </w:p>
        <w:p w14:paraId="1D542310" w14:textId="77777777" w:rsidR="0017456C" w:rsidRPr="000063FE" w:rsidRDefault="00EF66DA" w:rsidP="0017456C">
          <w:pPr>
            <w:pStyle w:val="TOC2"/>
            <w:tabs>
              <w:tab w:val="right" w:leader="dot" w:pos="9350"/>
            </w:tabs>
            <w:jc w:val="center"/>
            <w:rPr>
              <w:rFonts w:eastAsiaTheme="minorEastAsia"/>
              <w:noProof/>
              <w:sz w:val="24"/>
              <w:szCs w:val="24"/>
            </w:rPr>
          </w:pPr>
          <w:hyperlink w:anchor="_Toc99795992" w:history="1">
            <w:r w:rsidR="0017456C" w:rsidRPr="000063FE">
              <w:rPr>
                <w:rStyle w:val="Hyperlink"/>
                <w:noProof/>
                <w:sz w:val="24"/>
                <w:szCs w:val="24"/>
              </w:rPr>
              <w:t>Leadership Models</w:t>
            </w:r>
            <w:r w:rsidR="0017456C" w:rsidRPr="000063FE">
              <w:rPr>
                <w:noProof/>
                <w:webHidden/>
                <w:sz w:val="24"/>
                <w:szCs w:val="24"/>
              </w:rPr>
              <w:tab/>
            </w:r>
            <w:r w:rsidR="00A51ACB" w:rsidRPr="000063FE">
              <w:rPr>
                <w:noProof/>
                <w:webHidden/>
                <w:sz w:val="24"/>
                <w:szCs w:val="24"/>
              </w:rPr>
              <w:fldChar w:fldCharType="begin"/>
            </w:r>
            <w:r w:rsidR="0017456C" w:rsidRPr="000063FE">
              <w:rPr>
                <w:noProof/>
                <w:webHidden/>
                <w:sz w:val="24"/>
                <w:szCs w:val="24"/>
              </w:rPr>
              <w:instrText xml:space="preserve"> PAGEREF _Toc99795992 \h </w:instrText>
            </w:r>
            <w:r w:rsidR="00A51ACB" w:rsidRPr="000063FE">
              <w:rPr>
                <w:noProof/>
                <w:webHidden/>
                <w:sz w:val="24"/>
                <w:szCs w:val="24"/>
              </w:rPr>
            </w:r>
            <w:r w:rsidR="00A51ACB" w:rsidRPr="000063FE">
              <w:rPr>
                <w:noProof/>
                <w:webHidden/>
                <w:sz w:val="24"/>
                <w:szCs w:val="24"/>
              </w:rPr>
              <w:fldChar w:fldCharType="separate"/>
            </w:r>
            <w:r w:rsidR="0017456C" w:rsidRPr="000063FE">
              <w:rPr>
                <w:noProof/>
                <w:webHidden/>
                <w:sz w:val="24"/>
                <w:szCs w:val="24"/>
              </w:rPr>
              <w:t>4</w:t>
            </w:r>
            <w:r w:rsidR="00A51ACB" w:rsidRPr="000063FE">
              <w:rPr>
                <w:noProof/>
                <w:webHidden/>
                <w:sz w:val="24"/>
                <w:szCs w:val="24"/>
              </w:rPr>
              <w:fldChar w:fldCharType="end"/>
            </w:r>
          </w:hyperlink>
        </w:p>
        <w:p w14:paraId="1D542311" w14:textId="77777777" w:rsidR="0017456C" w:rsidRPr="000063FE" w:rsidRDefault="00EF66DA" w:rsidP="0017456C">
          <w:pPr>
            <w:pStyle w:val="TOC2"/>
            <w:tabs>
              <w:tab w:val="right" w:leader="dot" w:pos="9350"/>
            </w:tabs>
            <w:jc w:val="center"/>
            <w:rPr>
              <w:rFonts w:eastAsiaTheme="minorEastAsia"/>
              <w:noProof/>
              <w:sz w:val="24"/>
              <w:szCs w:val="24"/>
            </w:rPr>
          </w:pPr>
          <w:hyperlink w:anchor="_Toc99795993" w:history="1">
            <w:r w:rsidR="0017456C" w:rsidRPr="000063FE">
              <w:rPr>
                <w:rStyle w:val="Hyperlink"/>
                <w:noProof/>
                <w:sz w:val="24"/>
                <w:szCs w:val="24"/>
              </w:rPr>
              <w:t>Henri Fayol’s management theory</w:t>
            </w:r>
            <w:r w:rsidR="0017456C" w:rsidRPr="000063FE">
              <w:rPr>
                <w:noProof/>
                <w:webHidden/>
                <w:sz w:val="24"/>
                <w:szCs w:val="24"/>
              </w:rPr>
              <w:tab/>
            </w:r>
            <w:r w:rsidR="00A51ACB" w:rsidRPr="000063FE">
              <w:rPr>
                <w:noProof/>
                <w:webHidden/>
                <w:sz w:val="24"/>
                <w:szCs w:val="24"/>
              </w:rPr>
              <w:fldChar w:fldCharType="begin"/>
            </w:r>
            <w:r w:rsidR="0017456C" w:rsidRPr="000063FE">
              <w:rPr>
                <w:noProof/>
                <w:webHidden/>
                <w:sz w:val="24"/>
                <w:szCs w:val="24"/>
              </w:rPr>
              <w:instrText xml:space="preserve"> PAGEREF _Toc99795993 \h </w:instrText>
            </w:r>
            <w:r w:rsidR="00A51ACB" w:rsidRPr="000063FE">
              <w:rPr>
                <w:noProof/>
                <w:webHidden/>
                <w:sz w:val="24"/>
                <w:szCs w:val="24"/>
              </w:rPr>
            </w:r>
            <w:r w:rsidR="00A51ACB" w:rsidRPr="000063FE">
              <w:rPr>
                <w:noProof/>
                <w:webHidden/>
                <w:sz w:val="24"/>
                <w:szCs w:val="24"/>
              </w:rPr>
              <w:fldChar w:fldCharType="separate"/>
            </w:r>
            <w:r w:rsidR="0017456C" w:rsidRPr="000063FE">
              <w:rPr>
                <w:noProof/>
                <w:webHidden/>
                <w:sz w:val="24"/>
                <w:szCs w:val="24"/>
              </w:rPr>
              <w:t>4</w:t>
            </w:r>
            <w:r w:rsidR="00A51ACB" w:rsidRPr="000063FE">
              <w:rPr>
                <w:noProof/>
                <w:webHidden/>
                <w:sz w:val="24"/>
                <w:szCs w:val="24"/>
              </w:rPr>
              <w:fldChar w:fldCharType="end"/>
            </w:r>
          </w:hyperlink>
        </w:p>
        <w:p w14:paraId="1D542312" w14:textId="77777777" w:rsidR="0017456C" w:rsidRPr="000063FE" w:rsidRDefault="00EF66DA" w:rsidP="0017456C">
          <w:pPr>
            <w:pStyle w:val="TOC2"/>
            <w:tabs>
              <w:tab w:val="right" w:leader="dot" w:pos="9350"/>
            </w:tabs>
            <w:jc w:val="center"/>
            <w:rPr>
              <w:rFonts w:eastAsiaTheme="minorEastAsia"/>
              <w:noProof/>
              <w:sz w:val="24"/>
              <w:szCs w:val="24"/>
            </w:rPr>
          </w:pPr>
          <w:hyperlink w:anchor="_Toc99795994" w:history="1">
            <w:r w:rsidR="0017456C" w:rsidRPr="000063FE">
              <w:rPr>
                <w:rStyle w:val="Hyperlink"/>
                <w:noProof/>
                <w:sz w:val="24"/>
                <w:szCs w:val="24"/>
              </w:rPr>
              <w:t>Management Model</w:t>
            </w:r>
            <w:r w:rsidR="0017456C" w:rsidRPr="000063FE">
              <w:rPr>
                <w:noProof/>
                <w:webHidden/>
                <w:sz w:val="24"/>
                <w:szCs w:val="24"/>
              </w:rPr>
              <w:tab/>
            </w:r>
            <w:r w:rsidR="00A51ACB" w:rsidRPr="000063FE">
              <w:rPr>
                <w:noProof/>
                <w:webHidden/>
                <w:sz w:val="24"/>
                <w:szCs w:val="24"/>
              </w:rPr>
              <w:fldChar w:fldCharType="begin"/>
            </w:r>
            <w:r w:rsidR="0017456C" w:rsidRPr="000063FE">
              <w:rPr>
                <w:noProof/>
                <w:webHidden/>
                <w:sz w:val="24"/>
                <w:szCs w:val="24"/>
              </w:rPr>
              <w:instrText xml:space="preserve"> PAGEREF _Toc99795994 \h </w:instrText>
            </w:r>
            <w:r w:rsidR="00A51ACB" w:rsidRPr="000063FE">
              <w:rPr>
                <w:noProof/>
                <w:webHidden/>
                <w:sz w:val="24"/>
                <w:szCs w:val="24"/>
              </w:rPr>
            </w:r>
            <w:r w:rsidR="00A51ACB" w:rsidRPr="000063FE">
              <w:rPr>
                <w:noProof/>
                <w:webHidden/>
                <w:sz w:val="24"/>
                <w:szCs w:val="24"/>
              </w:rPr>
              <w:fldChar w:fldCharType="separate"/>
            </w:r>
            <w:r w:rsidR="0017456C" w:rsidRPr="000063FE">
              <w:rPr>
                <w:noProof/>
                <w:webHidden/>
                <w:sz w:val="24"/>
                <w:szCs w:val="24"/>
              </w:rPr>
              <w:t>5</w:t>
            </w:r>
            <w:r w:rsidR="00A51ACB" w:rsidRPr="000063FE">
              <w:rPr>
                <w:noProof/>
                <w:webHidden/>
                <w:sz w:val="24"/>
                <w:szCs w:val="24"/>
              </w:rPr>
              <w:fldChar w:fldCharType="end"/>
            </w:r>
          </w:hyperlink>
        </w:p>
        <w:p w14:paraId="1D542313" w14:textId="77777777" w:rsidR="0017456C" w:rsidRPr="000063FE" w:rsidRDefault="00EF66DA" w:rsidP="0017456C">
          <w:pPr>
            <w:pStyle w:val="TOC1"/>
            <w:tabs>
              <w:tab w:val="right" w:leader="dot" w:pos="9350"/>
            </w:tabs>
            <w:jc w:val="center"/>
            <w:rPr>
              <w:rFonts w:eastAsiaTheme="minorEastAsia"/>
              <w:noProof/>
              <w:sz w:val="24"/>
              <w:szCs w:val="24"/>
            </w:rPr>
          </w:pPr>
          <w:hyperlink w:anchor="_Toc99795995" w:history="1">
            <w:r w:rsidR="0017456C" w:rsidRPr="000063FE">
              <w:rPr>
                <w:rStyle w:val="Hyperlink"/>
                <w:noProof/>
                <w:sz w:val="24"/>
                <w:szCs w:val="24"/>
              </w:rPr>
              <w:t>A review of your own experience of leadership and areas for your development.</w:t>
            </w:r>
            <w:r w:rsidR="0017456C" w:rsidRPr="000063FE">
              <w:rPr>
                <w:noProof/>
                <w:webHidden/>
                <w:sz w:val="24"/>
                <w:szCs w:val="24"/>
              </w:rPr>
              <w:tab/>
            </w:r>
            <w:r w:rsidR="00A51ACB" w:rsidRPr="000063FE">
              <w:rPr>
                <w:noProof/>
                <w:webHidden/>
                <w:sz w:val="24"/>
                <w:szCs w:val="24"/>
              </w:rPr>
              <w:fldChar w:fldCharType="begin"/>
            </w:r>
            <w:r w:rsidR="0017456C" w:rsidRPr="000063FE">
              <w:rPr>
                <w:noProof/>
                <w:webHidden/>
                <w:sz w:val="24"/>
                <w:szCs w:val="24"/>
              </w:rPr>
              <w:instrText xml:space="preserve"> PAGEREF _Toc99795995 \h </w:instrText>
            </w:r>
            <w:r w:rsidR="00A51ACB" w:rsidRPr="000063FE">
              <w:rPr>
                <w:noProof/>
                <w:webHidden/>
                <w:sz w:val="24"/>
                <w:szCs w:val="24"/>
              </w:rPr>
            </w:r>
            <w:r w:rsidR="00A51ACB" w:rsidRPr="000063FE">
              <w:rPr>
                <w:noProof/>
                <w:webHidden/>
                <w:sz w:val="24"/>
                <w:szCs w:val="24"/>
              </w:rPr>
              <w:fldChar w:fldCharType="separate"/>
            </w:r>
            <w:r w:rsidR="0017456C" w:rsidRPr="000063FE">
              <w:rPr>
                <w:noProof/>
                <w:webHidden/>
                <w:sz w:val="24"/>
                <w:szCs w:val="24"/>
              </w:rPr>
              <w:t>6</w:t>
            </w:r>
            <w:r w:rsidR="00A51ACB" w:rsidRPr="000063FE">
              <w:rPr>
                <w:noProof/>
                <w:webHidden/>
                <w:sz w:val="24"/>
                <w:szCs w:val="24"/>
              </w:rPr>
              <w:fldChar w:fldCharType="end"/>
            </w:r>
          </w:hyperlink>
        </w:p>
        <w:p w14:paraId="1D542314" w14:textId="77777777" w:rsidR="0017456C" w:rsidRPr="000063FE" w:rsidRDefault="00EF66DA" w:rsidP="0017456C">
          <w:pPr>
            <w:pStyle w:val="TOC1"/>
            <w:tabs>
              <w:tab w:val="right" w:leader="dot" w:pos="9350"/>
            </w:tabs>
            <w:jc w:val="center"/>
            <w:rPr>
              <w:rFonts w:eastAsiaTheme="minorEastAsia"/>
              <w:noProof/>
              <w:sz w:val="24"/>
              <w:szCs w:val="24"/>
            </w:rPr>
          </w:pPr>
          <w:hyperlink w:anchor="_Toc99795996" w:history="1">
            <w:r w:rsidR="0017456C" w:rsidRPr="000063FE">
              <w:rPr>
                <w:rStyle w:val="Hyperlink"/>
                <w:noProof/>
                <w:sz w:val="24"/>
                <w:szCs w:val="24"/>
              </w:rPr>
              <w:t>Conclusion</w:t>
            </w:r>
            <w:r w:rsidR="0017456C" w:rsidRPr="000063FE">
              <w:rPr>
                <w:noProof/>
                <w:webHidden/>
                <w:sz w:val="24"/>
                <w:szCs w:val="24"/>
              </w:rPr>
              <w:tab/>
            </w:r>
            <w:r w:rsidR="00A51ACB" w:rsidRPr="000063FE">
              <w:rPr>
                <w:noProof/>
                <w:webHidden/>
                <w:sz w:val="24"/>
                <w:szCs w:val="24"/>
              </w:rPr>
              <w:fldChar w:fldCharType="begin"/>
            </w:r>
            <w:r w:rsidR="0017456C" w:rsidRPr="000063FE">
              <w:rPr>
                <w:noProof/>
                <w:webHidden/>
                <w:sz w:val="24"/>
                <w:szCs w:val="24"/>
              </w:rPr>
              <w:instrText xml:space="preserve"> PAGEREF _Toc99795996 \h </w:instrText>
            </w:r>
            <w:r w:rsidR="00A51ACB" w:rsidRPr="000063FE">
              <w:rPr>
                <w:noProof/>
                <w:webHidden/>
                <w:sz w:val="24"/>
                <w:szCs w:val="24"/>
              </w:rPr>
            </w:r>
            <w:r w:rsidR="00A51ACB" w:rsidRPr="000063FE">
              <w:rPr>
                <w:noProof/>
                <w:webHidden/>
                <w:sz w:val="24"/>
                <w:szCs w:val="24"/>
              </w:rPr>
              <w:fldChar w:fldCharType="separate"/>
            </w:r>
            <w:r w:rsidR="0017456C" w:rsidRPr="000063FE">
              <w:rPr>
                <w:noProof/>
                <w:webHidden/>
                <w:sz w:val="24"/>
                <w:szCs w:val="24"/>
              </w:rPr>
              <w:t>7</w:t>
            </w:r>
            <w:r w:rsidR="00A51ACB" w:rsidRPr="000063FE">
              <w:rPr>
                <w:noProof/>
                <w:webHidden/>
                <w:sz w:val="24"/>
                <w:szCs w:val="24"/>
              </w:rPr>
              <w:fldChar w:fldCharType="end"/>
            </w:r>
          </w:hyperlink>
        </w:p>
        <w:p w14:paraId="1D542315" w14:textId="77777777" w:rsidR="0017456C" w:rsidRPr="000063FE" w:rsidRDefault="00EF66DA" w:rsidP="0017456C">
          <w:pPr>
            <w:pStyle w:val="TOC1"/>
            <w:tabs>
              <w:tab w:val="right" w:leader="dot" w:pos="9350"/>
            </w:tabs>
            <w:jc w:val="center"/>
            <w:rPr>
              <w:rFonts w:eastAsiaTheme="minorEastAsia"/>
              <w:noProof/>
              <w:sz w:val="24"/>
              <w:szCs w:val="24"/>
            </w:rPr>
          </w:pPr>
          <w:hyperlink w:anchor="_Toc99795997" w:history="1">
            <w:r w:rsidR="0017456C" w:rsidRPr="000063FE">
              <w:rPr>
                <w:rStyle w:val="Hyperlink"/>
                <w:noProof/>
                <w:sz w:val="24"/>
                <w:szCs w:val="24"/>
              </w:rPr>
              <w:t>Reference list</w:t>
            </w:r>
            <w:r w:rsidR="0017456C" w:rsidRPr="000063FE">
              <w:rPr>
                <w:noProof/>
                <w:webHidden/>
                <w:sz w:val="24"/>
                <w:szCs w:val="24"/>
              </w:rPr>
              <w:tab/>
            </w:r>
            <w:r w:rsidR="00A51ACB" w:rsidRPr="000063FE">
              <w:rPr>
                <w:noProof/>
                <w:webHidden/>
                <w:sz w:val="24"/>
                <w:szCs w:val="24"/>
              </w:rPr>
              <w:fldChar w:fldCharType="begin"/>
            </w:r>
            <w:r w:rsidR="0017456C" w:rsidRPr="000063FE">
              <w:rPr>
                <w:noProof/>
                <w:webHidden/>
                <w:sz w:val="24"/>
                <w:szCs w:val="24"/>
              </w:rPr>
              <w:instrText xml:space="preserve"> PAGEREF _Toc99795997 \h </w:instrText>
            </w:r>
            <w:r w:rsidR="00A51ACB" w:rsidRPr="000063FE">
              <w:rPr>
                <w:noProof/>
                <w:webHidden/>
                <w:sz w:val="24"/>
                <w:szCs w:val="24"/>
              </w:rPr>
            </w:r>
            <w:r w:rsidR="00A51ACB" w:rsidRPr="000063FE">
              <w:rPr>
                <w:noProof/>
                <w:webHidden/>
                <w:sz w:val="24"/>
                <w:szCs w:val="24"/>
              </w:rPr>
              <w:fldChar w:fldCharType="separate"/>
            </w:r>
            <w:r w:rsidR="0017456C" w:rsidRPr="000063FE">
              <w:rPr>
                <w:noProof/>
                <w:webHidden/>
                <w:sz w:val="24"/>
                <w:szCs w:val="24"/>
              </w:rPr>
              <w:t>9</w:t>
            </w:r>
            <w:r w:rsidR="00A51ACB" w:rsidRPr="000063FE">
              <w:rPr>
                <w:noProof/>
                <w:webHidden/>
                <w:sz w:val="24"/>
                <w:szCs w:val="24"/>
              </w:rPr>
              <w:fldChar w:fldCharType="end"/>
            </w:r>
          </w:hyperlink>
        </w:p>
        <w:p w14:paraId="1D542316" w14:textId="77777777" w:rsidR="0017456C" w:rsidRPr="000063FE" w:rsidRDefault="00EF66DA" w:rsidP="0017456C">
          <w:pPr>
            <w:pStyle w:val="TOC1"/>
            <w:tabs>
              <w:tab w:val="right" w:leader="dot" w:pos="9350"/>
            </w:tabs>
            <w:jc w:val="center"/>
            <w:rPr>
              <w:rFonts w:eastAsiaTheme="minorEastAsia"/>
              <w:noProof/>
              <w:sz w:val="24"/>
              <w:szCs w:val="24"/>
            </w:rPr>
          </w:pPr>
          <w:hyperlink w:anchor="_Toc99795998" w:history="1">
            <w:r w:rsidR="0017456C" w:rsidRPr="000063FE">
              <w:rPr>
                <w:rStyle w:val="Hyperlink"/>
                <w:noProof/>
                <w:sz w:val="24"/>
                <w:szCs w:val="24"/>
              </w:rPr>
              <w:t>Appendix</w:t>
            </w:r>
            <w:r w:rsidR="0017456C" w:rsidRPr="000063FE">
              <w:rPr>
                <w:noProof/>
                <w:webHidden/>
                <w:sz w:val="24"/>
                <w:szCs w:val="24"/>
              </w:rPr>
              <w:tab/>
            </w:r>
            <w:r w:rsidR="00A51ACB" w:rsidRPr="000063FE">
              <w:rPr>
                <w:noProof/>
                <w:webHidden/>
                <w:sz w:val="24"/>
                <w:szCs w:val="24"/>
              </w:rPr>
              <w:fldChar w:fldCharType="begin"/>
            </w:r>
            <w:r w:rsidR="0017456C" w:rsidRPr="000063FE">
              <w:rPr>
                <w:noProof/>
                <w:webHidden/>
                <w:sz w:val="24"/>
                <w:szCs w:val="24"/>
              </w:rPr>
              <w:instrText xml:space="preserve"> PAGEREF _Toc99795998 \h </w:instrText>
            </w:r>
            <w:r w:rsidR="00A51ACB" w:rsidRPr="000063FE">
              <w:rPr>
                <w:noProof/>
                <w:webHidden/>
                <w:sz w:val="24"/>
                <w:szCs w:val="24"/>
              </w:rPr>
            </w:r>
            <w:r w:rsidR="00A51ACB" w:rsidRPr="000063FE">
              <w:rPr>
                <w:noProof/>
                <w:webHidden/>
                <w:sz w:val="24"/>
                <w:szCs w:val="24"/>
              </w:rPr>
              <w:fldChar w:fldCharType="separate"/>
            </w:r>
            <w:r w:rsidR="0017456C" w:rsidRPr="000063FE">
              <w:rPr>
                <w:noProof/>
                <w:webHidden/>
                <w:sz w:val="24"/>
                <w:szCs w:val="24"/>
              </w:rPr>
              <w:t>10</w:t>
            </w:r>
            <w:r w:rsidR="00A51ACB" w:rsidRPr="000063FE">
              <w:rPr>
                <w:noProof/>
                <w:webHidden/>
                <w:sz w:val="24"/>
                <w:szCs w:val="24"/>
              </w:rPr>
              <w:fldChar w:fldCharType="end"/>
            </w:r>
          </w:hyperlink>
        </w:p>
        <w:p w14:paraId="1D542317" w14:textId="77777777" w:rsidR="0017456C" w:rsidRPr="000063FE" w:rsidRDefault="00EF66DA" w:rsidP="0017456C">
          <w:pPr>
            <w:pStyle w:val="TOC2"/>
            <w:tabs>
              <w:tab w:val="right" w:leader="dot" w:pos="9350"/>
            </w:tabs>
            <w:jc w:val="center"/>
            <w:rPr>
              <w:rFonts w:eastAsiaTheme="minorEastAsia"/>
              <w:noProof/>
              <w:sz w:val="24"/>
              <w:szCs w:val="24"/>
            </w:rPr>
          </w:pPr>
          <w:hyperlink w:anchor="_Toc99795999" w:history="1">
            <w:r w:rsidR="0017456C" w:rsidRPr="000063FE">
              <w:rPr>
                <w:rStyle w:val="Hyperlink"/>
                <w:noProof/>
                <w:sz w:val="24"/>
                <w:szCs w:val="24"/>
              </w:rPr>
              <w:t>Leadership development plan</w:t>
            </w:r>
            <w:r w:rsidR="0017456C" w:rsidRPr="000063FE">
              <w:rPr>
                <w:noProof/>
                <w:webHidden/>
                <w:sz w:val="24"/>
                <w:szCs w:val="24"/>
              </w:rPr>
              <w:tab/>
            </w:r>
            <w:r w:rsidR="00A51ACB" w:rsidRPr="000063FE">
              <w:rPr>
                <w:noProof/>
                <w:webHidden/>
                <w:sz w:val="24"/>
                <w:szCs w:val="24"/>
              </w:rPr>
              <w:fldChar w:fldCharType="begin"/>
            </w:r>
            <w:r w:rsidR="0017456C" w:rsidRPr="000063FE">
              <w:rPr>
                <w:noProof/>
                <w:webHidden/>
                <w:sz w:val="24"/>
                <w:szCs w:val="24"/>
              </w:rPr>
              <w:instrText xml:space="preserve"> PAGEREF _Toc99795999 \h </w:instrText>
            </w:r>
            <w:r w:rsidR="00A51ACB" w:rsidRPr="000063FE">
              <w:rPr>
                <w:noProof/>
                <w:webHidden/>
                <w:sz w:val="24"/>
                <w:szCs w:val="24"/>
              </w:rPr>
            </w:r>
            <w:r w:rsidR="00A51ACB" w:rsidRPr="000063FE">
              <w:rPr>
                <w:noProof/>
                <w:webHidden/>
                <w:sz w:val="24"/>
                <w:szCs w:val="24"/>
              </w:rPr>
              <w:fldChar w:fldCharType="separate"/>
            </w:r>
            <w:r w:rsidR="0017456C" w:rsidRPr="000063FE">
              <w:rPr>
                <w:noProof/>
                <w:webHidden/>
                <w:sz w:val="24"/>
                <w:szCs w:val="24"/>
              </w:rPr>
              <w:t>10</w:t>
            </w:r>
            <w:r w:rsidR="00A51ACB" w:rsidRPr="000063FE">
              <w:rPr>
                <w:noProof/>
                <w:webHidden/>
                <w:sz w:val="24"/>
                <w:szCs w:val="24"/>
              </w:rPr>
              <w:fldChar w:fldCharType="end"/>
            </w:r>
          </w:hyperlink>
        </w:p>
        <w:p w14:paraId="1D542318" w14:textId="77777777" w:rsidR="0017456C" w:rsidRPr="000063FE" w:rsidRDefault="00A51ACB" w:rsidP="0017456C">
          <w:pPr>
            <w:jc w:val="center"/>
            <w:rPr>
              <w:sz w:val="24"/>
              <w:szCs w:val="24"/>
            </w:rPr>
          </w:pPr>
          <w:r w:rsidRPr="000063FE">
            <w:rPr>
              <w:sz w:val="24"/>
              <w:szCs w:val="24"/>
            </w:rPr>
            <w:fldChar w:fldCharType="end"/>
          </w:r>
        </w:p>
      </w:sdtContent>
    </w:sdt>
    <w:p w14:paraId="1D542319" w14:textId="77777777" w:rsidR="00F82D6B" w:rsidRPr="000063FE" w:rsidRDefault="00243022">
      <w:pPr>
        <w:pStyle w:val="Normal1"/>
        <w:rPr>
          <w:rFonts w:ascii="Arial" w:eastAsia="Times New Roman" w:hAnsi="Arial"/>
          <w:b/>
          <w:szCs w:val="24"/>
        </w:rPr>
      </w:pPr>
      <w:r w:rsidRPr="000063FE">
        <w:rPr>
          <w:rFonts w:ascii="Arial" w:hAnsi="Arial"/>
          <w:szCs w:val="24"/>
        </w:rPr>
        <w:br w:type="page"/>
      </w:r>
    </w:p>
    <w:p w14:paraId="1D54231A" w14:textId="77777777" w:rsidR="00F82D6B" w:rsidRPr="000063FE" w:rsidRDefault="00F82D6B">
      <w:pPr>
        <w:pStyle w:val="Normal1"/>
        <w:rPr>
          <w:rFonts w:ascii="Arial" w:eastAsia="Times New Roman" w:hAnsi="Arial"/>
          <w:b/>
          <w:szCs w:val="24"/>
        </w:rPr>
      </w:pPr>
    </w:p>
    <w:p w14:paraId="1D54231B" w14:textId="77777777" w:rsidR="00F82D6B" w:rsidRPr="000063FE" w:rsidRDefault="00243022" w:rsidP="000E18BB">
      <w:pPr>
        <w:pStyle w:val="Heading1"/>
        <w:rPr>
          <w:rFonts w:ascii="Arial" w:hAnsi="Arial"/>
          <w:szCs w:val="24"/>
        </w:rPr>
      </w:pPr>
      <w:bookmarkStart w:id="0" w:name="_Toc99795433"/>
      <w:bookmarkStart w:id="1" w:name="_Toc99795987"/>
      <w:r w:rsidRPr="000063FE">
        <w:rPr>
          <w:rFonts w:ascii="Arial" w:hAnsi="Arial"/>
          <w:szCs w:val="24"/>
        </w:rPr>
        <w:t>Introduction</w:t>
      </w:r>
      <w:bookmarkEnd w:id="0"/>
      <w:bookmarkEnd w:id="1"/>
    </w:p>
    <w:p w14:paraId="1D54231C" w14:textId="77777777" w:rsidR="00F82D6B" w:rsidRPr="000063FE" w:rsidRDefault="00243022">
      <w:pPr>
        <w:pStyle w:val="Normal1"/>
        <w:rPr>
          <w:rFonts w:ascii="Arial" w:eastAsia="Times New Roman" w:hAnsi="Arial"/>
          <w:b/>
          <w:szCs w:val="24"/>
        </w:rPr>
      </w:pPr>
      <w:r w:rsidRPr="000063FE">
        <w:rPr>
          <w:rFonts w:ascii="Arial" w:eastAsia="Times New Roman" w:hAnsi="Arial"/>
          <w:szCs w:val="24"/>
        </w:rPr>
        <w:t xml:space="preserve">Leadership is the backbone behind the success of any organisation. Good leadership can inspire employees to increase productivity, impacting the organisation significantly. The main objectives of organisations are to increase production and quality and to earn profit from given services. To avail better productivity all the units and employees of related departments within the organisation </w:t>
      </w:r>
      <w:proofErr w:type="gramStart"/>
      <w:r w:rsidRPr="000063FE">
        <w:rPr>
          <w:rFonts w:ascii="Arial" w:eastAsia="Times New Roman" w:hAnsi="Arial"/>
          <w:szCs w:val="24"/>
        </w:rPr>
        <w:t>have to</w:t>
      </w:r>
      <w:proofErr w:type="gramEnd"/>
      <w:r w:rsidRPr="000063FE">
        <w:rPr>
          <w:rFonts w:ascii="Arial" w:eastAsia="Times New Roman" w:hAnsi="Arial"/>
          <w:szCs w:val="24"/>
        </w:rPr>
        <w:t xml:space="preserve"> function properly. In this study, different management theories will be discussed with various leadership models briefly regarding the organisational context of Morrisons. The report will also provide an overview of Morrisons and the application of the Leadership models and the theory </w:t>
      </w:r>
      <w:proofErr w:type="gramStart"/>
      <w:r w:rsidRPr="000063FE">
        <w:rPr>
          <w:rFonts w:ascii="Arial" w:eastAsia="Times New Roman" w:hAnsi="Arial"/>
          <w:szCs w:val="24"/>
        </w:rPr>
        <w:t>in regards to</w:t>
      </w:r>
      <w:proofErr w:type="gramEnd"/>
      <w:r w:rsidRPr="000063FE">
        <w:rPr>
          <w:rFonts w:ascii="Arial" w:eastAsia="Times New Roman" w:hAnsi="Arial"/>
          <w:szCs w:val="24"/>
        </w:rPr>
        <w:t xml:space="preserve"> that.    </w:t>
      </w:r>
    </w:p>
    <w:p w14:paraId="1D54231D" w14:textId="77777777" w:rsidR="00F82D6B" w:rsidRPr="000063FE" w:rsidRDefault="00243022" w:rsidP="000E18BB">
      <w:pPr>
        <w:pStyle w:val="Heading1"/>
        <w:rPr>
          <w:rFonts w:ascii="Arial" w:hAnsi="Arial"/>
          <w:szCs w:val="24"/>
        </w:rPr>
      </w:pPr>
      <w:bookmarkStart w:id="2" w:name="_Toc99795434"/>
      <w:bookmarkStart w:id="3" w:name="_Toc99795988"/>
      <w:r w:rsidRPr="000063FE">
        <w:rPr>
          <w:rFonts w:ascii="Arial" w:hAnsi="Arial"/>
          <w:szCs w:val="24"/>
        </w:rPr>
        <w:t>Brief information about the chosen organisation</w:t>
      </w:r>
      <w:bookmarkEnd w:id="2"/>
      <w:bookmarkEnd w:id="3"/>
    </w:p>
    <w:p w14:paraId="1D54231E" w14:textId="77777777" w:rsidR="00F82D6B" w:rsidRPr="000063FE" w:rsidRDefault="00243022">
      <w:pPr>
        <w:pStyle w:val="Normal1"/>
        <w:rPr>
          <w:rFonts w:ascii="Arial" w:eastAsia="Times New Roman" w:hAnsi="Arial"/>
          <w:szCs w:val="24"/>
        </w:rPr>
      </w:pPr>
      <w:r w:rsidRPr="000063FE">
        <w:rPr>
          <w:rFonts w:ascii="Arial" w:eastAsia="Times New Roman" w:hAnsi="Arial"/>
          <w:szCs w:val="24"/>
        </w:rPr>
        <w:t xml:space="preserve">Morrisons is the fourth largest supermarket chain in the UK. The company was founded by </w:t>
      </w:r>
      <w:r w:rsidRPr="000063FE">
        <w:rPr>
          <w:rFonts w:ascii="Arial" w:eastAsia="Times New Roman" w:hAnsi="Arial"/>
          <w:b/>
          <w:i/>
          <w:szCs w:val="24"/>
        </w:rPr>
        <w:t xml:space="preserve">William Morrison in 1899 in Bradford, United Kingdom </w:t>
      </w:r>
      <w:r w:rsidRPr="000063FE">
        <w:rPr>
          <w:rFonts w:ascii="Arial" w:eastAsia="Times New Roman" w:hAnsi="Arial"/>
          <w:szCs w:val="24"/>
        </w:rPr>
        <w:t>(</w:t>
      </w:r>
      <w:r w:rsidRPr="000063FE">
        <w:rPr>
          <w:rFonts w:ascii="Arial" w:eastAsia="Times New Roman" w:hAnsi="Arial"/>
          <w:szCs w:val="24"/>
          <w:highlight w:val="white"/>
        </w:rPr>
        <w:t>Morrisons, 2022</w:t>
      </w:r>
      <w:r w:rsidRPr="000063FE">
        <w:rPr>
          <w:rFonts w:ascii="Arial" w:eastAsia="Times New Roman" w:hAnsi="Arial"/>
          <w:szCs w:val="24"/>
        </w:rPr>
        <w:t xml:space="preserve">). The company has generated </w:t>
      </w:r>
      <w:proofErr w:type="gramStart"/>
      <w:r w:rsidRPr="000063FE">
        <w:rPr>
          <w:rFonts w:ascii="Arial" w:eastAsia="Times New Roman" w:hAnsi="Arial"/>
          <w:szCs w:val="24"/>
        </w:rPr>
        <w:t>a  revenue</w:t>
      </w:r>
      <w:proofErr w:type="gramEnd"/>
      <w:r w:rsidRPr="000063FE">
        <w:rPr>
          <w:rFonts w:ascii="Arial" w:eastAsia="Times New Roman" w:hAnsi="Arial"/>
          <w:szCs w:val="24"/>
        </w:rPr>
        <w:t xml:space="preserve"> of </w:t>
      </w:r>
      <w:r w:rsidRPr="000063FE">
        <w:rPr>
          <w:rFonts w:ascii="Arial" w:eastAsia="Times New Roman" w:hAnsi="Arial"/>
          <w:b/>
          <w:i/>
          <w:szCs w:val="24"/>
        </w:rPr>
        <w:t>17.6  billion GBP</w:t>
      </w:r>
      <w:r w:rsidRPr="000063FE">
        <w:rPr>
          <w:rFonts w:ascii="Arial" w:eastAsia="Times New Roman" w:hAnsi="Arial"/>
          <w:szCs w:val="24"/>
        </w:rPr>
        <w:t xml:space="preserve"> in the year 2020 (</w:t>
      </w:r>
      <w:r w:rsidRPr="000063FE">
        <w:rPr>
          <w:rFonts w:ascii="Arial" w:eastAsia="Times New Roman" w:hAnsi="Arial"/>
          <w:szCs w:val="24"/>
          <w:highlight w:val="white"/>
        </w:rPr>
        <w:t>Statista, 2022</w:t>
      </w:r>
      <w:r w:rsidRPr="000063FE">
        <w:rPr>
          <w:rFonts w:ascii="Arial" w:eastAsia="Times New Roman" w:hAnsi="Arial"/>
          <w:szCs w:val="24"/>
        </w:rPr>
        <w:t xml:space="preserve">). Currently, the organisation deals with nine million customers every week and the company </w:t>
      </w:r>
      <w:proofErr w:type="gramStart"/>
      <w:r w:rsidRPr="000063FE">
        <w:rPr>
          <w:rFonts w:ascii="Arial" w:eastAsia="Times New Roman" w:hAnsi="Arial"/>
          <w:szCs w:val="24"/>
        </w:rPr>
        <w:t>appoints</w:t>
      </w:r>
      <w:proofErr w:type="gramEnd"/>
      <w:r w:rsidRPr="000063FE">
        <w:rPr>
          <w:rFonts w:ascii="Arial" w:eastAsia="Times New Roman" w:hAnsi="Arial"/>
          <w:szCs w:val="24"/>
        </w:rPr>
        <w:t xml:space="preserve"> more than </w:t>
      </w:r>
      <w:r w:rsidRPr="000063FE">
        <w:rPr>
          <w:rFonts w:ascii="Arial" w:eastAsia="Times New Roman" w:hAnsi="Arial"/>
          <w:b/>
          <w:i/>
          <w:szCs w:val="24"/>
        </w:rPr>
        <w:t>118,000</w:t>
      </w:r>
      <w:r w:rsidRPr="000063FE">
        <w:rPr>
          <w:rFonts w:ascii="Arial" w:eastAsia="Times New Roman" w:hAnsi="Arial"/>
          <w:szCs w:val="24"/>
        </w:rPr>
        <w:t xml:space="preserve"> people in the company. The company mainly deals with food and grocery products and sells half of the fresh foods to the own manufacturing facilities of the organisation. The company offers fresh foods to the customers prepared in the stores of Morrisons (</w:t>
      </w:r>
      <w:r w:rsidRPr="000063FE">
        <w:rPr>
          <w:rFonts w:ascii="Arial" w:eastAsia="Times New Roman" w:hAnsi="Arial"/>
          <w:szCs w:val="24"/>
          <w:highlight w:val="white"/>
        </w:rPr>
        <w:t>Morrisons, 2022</w:t>
      </w:r>
      <w:r w:rsidRPr="000063FE">
        <w:rPr>
          <w:rFonts w:ascii="Arial" w:eastAsia="Times New Roman" w:hAnsi="Arial"/>
          <w:szCs w:val="24"/>
        </w:rPr>
        <w:t xml:space="preserve">).                       </w:t>
      </w:r>
    </w:p>
    <w:p w14:paraId="1D54231F" w14:textId="77777777" w:rsidR="00F82D6B" w:rsidRPr="000063FE" w:rsidRDefault="00243022" w:rsidP="000E18BB">
      <w:pPr>
        <w:pStyle w:val="Heading1"/>
        <w:rPr>
          <w:rFonts w:ascii="Arial" w:hAnsi="Arial"/>
          <w:szCs w:val="24"/>
        </w:rPr>
      </w:pPr>
      <w:bookmarkStart w:id="4" w:name="_Toc99795435"/>
      <w:bookmarkStart w:id="5" w:name="_Toc99795989"/>
      <w:r w:rsidRPr="000063FE">
        <w:rPr>
          <w:rFonts w:ascii="Arial" w:hAnsi="Arial"/>
          <w:szCs w:val="24"/>
        </w:rPr>
        <w:t>Review of leadership and management theories and models,</w:t>
      </w:r>
      <w:bookmarkEnd w:id="4"/>
      <w:bookmarkEnd w:id="5"/>
    </w:p>
    <w:p w14:paraId="1D542320" w14:textId="77777777" w:rsidR="00F82D6B" w:rsidRPr="000063FE" w:rsidRDefault="00243022">
      <w:pPr>
        <w:pStyle w:val="Normal1"/>
        <w:rPr>
          <w:rFonts w:ascii="Arial" w:eastAsia="Times New Roman" w:hAnsi="Arial"/>
          <w:szCs w:val="24"/>
        </w:rPr>
      </w:pPr>
      <w:r w:rsidRPr="000063FE">
        <w:rPr>
          <w:rFonts w:ascii="Arial" w:eastAsia="Times New Roman" w:hAnsi="Arial"/>
          <w:szCs w:val="24"/>
        </w:rPr>
        <w:t xml:space="preserve">Leadership is the ability of an individual or a group of individuals to guide the immediate subordinates towards the achievement of an organisational goal. Two types of behaviours have been proven to be the most effective in the job of leadership. </w:t>
      </w:r>
      <w:r w:rsidRPr="000063FE">
        <w:rPr>
          <w:rFonts w:ascii="Arial" w:eastAsia="Times New Roman" w:hAnsi="Arial"/>
          <w:b/>
          <w:i/>
          <w:szCs w:val="24"/>
        </w:rPr>
        <w:t xml:space="preserve">Consideration, </w:t>
      </w:r>
      <w:r w:rsidRPr="000063FE">
        <w:rPr>
          <w:rFonts w:ascii="Arial" w:eastAsia="Times New Roman" w:hAnsi="Arial"/>
          <w:szCs w:val="24"/>
        </w:rPr>
        <w:t xml:space="preserve">the job of the leader is to build a good rapport and interpersonal relationships and show support to the immediate subordinates within the organisation. </w:t>
      </w:r>
      <w:r w:rsidRPr="000063FE">
        <w:rPr>
          <w:rFonts w:ascii="Arial" w:eastAsia="Times New Roman" w:hAnsi="Arial"/>
          <w:b/>
          <w:i/>
          <w:szCs w:val="24"/>
        </w:rPr>
        <w:t xml:space="preserve">Initiating structure, </w:t>
      </w:r>
      <w:r w:rsidRPr="000063FE">
        <w:rPr>
          <w:rFonts w:ascii="Arial" w:eastAsia="Times New Roman" w:hAnsi="Arial"/>
          <w:szCs w:val="24"/>
        </w:rPr>
        <w:t xml:space="preserve">the leader paves the path to design the structure of </w:t>
      </w:r>
      <w:r w:rsidRPr="000063FE">
        <w:rPr>
          <w:rFonts w:ascii="Arial" w:eastAsia="Times New Roman" w:hAnsi="Arial"/>
          <w:b/>
          <w:i/>
          <w:szCs w:val="24"/>
        </w:rPr>
        <w:t>planning</w:t>
      </w:r>
      <w:r w:rsidRPr="000063FE">
        <w:rPr>
          <w:rFonts w:ascii="Arial" w:eastAsia="Times New Roman" w:hAnsi="Arial"/>
          <w:b/>
          <w:szCs w:val="24"/>
        </w:rPr>
        <w:t xml:space="preserve">, </w:t>
      </w:r>
      <w:r w:rsidRPr="000063FE">
        <w:rPr>
          <w:rFonts w:ascii="Arial" w:eastAsia="Times New Roman" w:hAnsi="Arial"/>
          <w:b/>
          <w:i/>
          <w:szCs w:val="24"/>
        </w:rPr>
        <w:lastRenderedPageBreak/>
        <w:t>assigning roles</w:t>
      </w:r>
      <w:r w:rsidRPr="000063FE">
        <w:rPr>
          <w:rFonts w:ascii="Arial" w:eastAsia="Times New Roman" w:hAnsi="Arial"/>
          <w:i/>
          <w:szCs w:val="24"/>
        </w:rPr>
        <w:t xml:space="preserve"> </w:t>
      </w:r>
      <w:proofErr w:type="gramStart"/>
      <w:r w:rsidRPr="000063FE">
        <w:rPr>
          <w:rFonts w:ascii="Arial" w:eastAsia="Times New Roman" w:hAnsi="Arial"/>
          <w:szCs w:val="24"/>
        </w:rPr>
        <w:t>and also</w:t>
      </w:r>
      <w:proofErr w:type="gramEnd"/>
      <w:r w:rsidRPr="000063FE">
        <w:rPr>
          <w:rFonts w:ascii="Arial" w:eastAsia="Times New Roman" w:hAnsi="Arial"/>
          <w:szCs w:val="24"/>
        </w:rPr>
        <w:t xml:space="preserve"> to schedule workflows to attain the organisational goals. Based on the responsibility of leadership, several theories can be adopted by organisations.  </w:t>
      </w:r>
    </w:p>
    <w:p w14:paraId="1D542321" w14:textId="77777777" w:rsidR="00F82D6B" w:rsidRPr="000063FE" w:rsidRDefault="00243022" w:rsidP="000E18BB">
      <w:pPr>
        <w:pStyle w:val="Heading2"/>
        <w:rPr>
          <w:rFonts w:ascii="Arial" w:hAnsi="Arial"/>
          <w:szCs w:val="24"/>
        </w:rPr>
      </w:pPr>
      <w:bookmarkStart w:id="6" w:name="_Toc99795436"/>
      <w:bookmarkStart w:id="7" w:name="_Toc99795990"/>
      <w:r w:rsidRPr="000063FE">
        <w:rPr>
          <w:rFonts w:ascii="Arial" w:hAnsi="Arial"/>
          <w:szCs w:val="24"/>
        </w:rPr>
        <w:t>The contingency Theory of Leadership</w:t>
      </w:r>
      <w:bookmarkEnd w:id="6"/>
      <w:bookmarkEnd w:id="7"/>
      <w:r w:rsidRPr="000063FE">
        <w:rPr>
          <w:rFonts w:ascii="Arial" w:hAnsi="Arial"/>
          <w:szCs w:val="24"/>
        </w:rPr>
        <w:t xml:space="preserve"> </w:t>
      </w:r>
    </w:p>
    <w:p w14:paraId="1D542322" w14:textId="77777777" w:rsidR="00F82D6B" w:rsidRPr="000063FE" w:rsidRDefault="00243022">
      <w:pPr>
        <w:pStyle w:val="Normal1"/>
        <w:rPr>
          <w:rFonts w:ascii="Arial" w:eastAsia="Times New Roman" w:hAnsi="Arial"/>
          <w:szCs w:val="24"/>
        </w:rPr>
      </w:pPr>
      <w:r w:rsidRPr="000063FE">
        <w:rPr>
          <w:rFonts w:ascii="Arial" w:eastAsia="Times New Roman" w:hAnsi="Arial"/>
          <w:szCs w:val="24"/>
        </w:rPr>
        <w:t xml:space="preserve">In 1960 </w:t>
      </w:r>
      <w:r w:rsidRPr="000063FE">
        <w:rPr>
          <w:rFonts w:ascii="Arial" w:eastAsia="Times New Roman" w:hAnsi="Arial"/>
          <w:b/>
          <w:i/>
          <w:szCs w:val="24"/>
        </w:rPr>
        <w:t xml:space="preserve">Fred Fielder </w:t>
      </w:r>
      <w:r w:rsidRPr="000063FE">
        <w:rPr>
          <w:rFonts w:ascii="Arial" w:eastAsia="Times New Roman" w:hAnsi="Arial"/>
          <w:szCs w:val="24"/>
        </w:rPr>
        <w:t>established the theory of contingency in leadership. According to this theory, the effectiveness of the leader can be understood by the two factors. The contingency theory states that there could be two kinds of leaders in the work field. One set of leaders tends to focus on developing interpersonal relationships with their immediate subordinates. On the other hand, some task-oriented leaders tend to focus more on finishing the task.</w:t>
      </w:r>
    </w:p>
    <w:p w14:paraId="1D542323" w14:textId="77777777" w:rsidR="00F82D6B" w:rsidRPr="000063FE" w:rsidRDefault="00243022" w:rsidP="000E18BB">
      <w:pPr>
        <w:pStyle w:val="Heading2"/>
        <w:rPr>
          <w:rFonts w:ascii="Arial" w:hAnsi="Arial"/>
          <w:szCs w:val="24"/>
        </w:rPr>
      </w:pPr>
      <w:bookmarkStart w:id="8" w:name="_Toc99795437"/>
      <w:bookmarkStart w:id="9" w:name="_Toc99795991"/>
      <w:r w:rsidRPr="000063FE">
        <w:rPr>
          <w:rFonts w:ascii="Arial" w:hAnsi="Arial"/>
          <w:szCs w:val="24"/>
        </w:rPr>
        <w:t>Path-Goal Theory of Leadership</w:t>
      </w:r>
      <w:bookmarkEnd w:id="8"/>
      <w:bookmarkEnd w:id="9"/>
    </w:p>
    <w:p w14:paraId="1D542324" w14:textId="77777777" w:rsidR="00F82D6B" w:rsidRPr="000063FE" w:rsidRDefault="00243022">
      <w:pPr>
        <w:pStyle w:val="Normal1"/>
        <w:rPr>
          <w:rFonts w:ascii="Arial" w:eastAsia="Times New Roman" w:hAnsi="Arial"/>
          <w:szCs w:val="24"/>
        </w:rPr>
      </w:pPr>
      <w:r w:rsidRPr="000063FE">
        <w:rPr>
          <w:rFonts w:ascii="Arial" w:eastAsia="Times New Roman" w:hAnsi="Arial"/>
          <w:szCs w:val="24"/>
        </w:rPr>
        <w:t xml:space="preserve">The Path-Goal theory states that the success of </w:t>
      </w:r>
      <w:proofErr w:type="gramStart"/>
      <w:r w:rsidRPr="000063FE">
        <w:rPr>
          <w:rFonts w:ascii="Arial" w:eastAsia="Times New Roman" w:hAnsi="Arial"/>
          <w:szCs w:val="24"/>
        </w:rPr>
        <w:t>a  leader</w:t>
      </w:r>
      <w:proofErr w:type="gramEnd"/>
      <w:r w:rsidRPr="000063FE">
        <w:rPr>
          <w:rFonts w:ascii="Arial" w:eastAsia="Times New Roman" w:hAnsi="Arial"/>
          <w:szCs w:val="24"/>
        </w:rPr>
        <w:t xml:space="preserve"> depends on the motivation, satisfaction and performance level of the employees. The job of the leader is to pave an easier path for the subordinates to avail the organisational goal. The nature of the lead according to this model can mainly be identified as an achievement-oriented, directive, participative and supportive.  </w:t>
      </w:r>
    </w:p>
    <w:p w14:paraId="1D542325" w14:textId="77777777" w:rsidR="00F82D6B" w:rsidRPr="000063FE" w:rsidRDefault="00243022" w:rsidP="000E18BB">
      <w:pPr>
        <w:pStyle w:val="Heading2"/>
        <w:rPr>
          <w:rFonts w:ascii="Arial" w:hAnsi="Arial"/>
          <w:szCs w:val="24"/>
        </w:rPr>
      </w:pPr>
      <w:bookmarkStart w:id="10" w:name="_Toc99795438"/>
      <w:bookmarkStart w:id="11" w:name="_Toc99795992"/>
      <w:r w:rsidRPr="000063FE">
        <w:rPr>
          <w:rFonts w:ascii="Arial" w:hAnsi="Arial"/>
          <w:szCs w:val="24"/>
        </w:rPr>
        <w:t>Leadership Models</w:t>
      </w:r>
      <w:bookmarkEnd w:id="10"/>
      <w:bookmarkEnd w:id="11"/>
    </w:p>
    <w:p w14:paraId="1D542326" w14:textId="77777777" w:rsidR="00F82D6B" w:rsidRPr="000063FE" w:rsidRDefault="00243022">
      <w:pPr>
        <w:pStyle w:val="Normal1"/>
        <w:rPr>
          <w:rFonts w:ascii="Arial" w:eastAsia="Times New Roman" w:hAnsi="Arial"/>
          <w:szCs w:val="24"/>
        </w:rPr>
      </w:pPr>
      <w:r w:rsidRPr="000063FE">
        <w:rPr>
          <w:rFonts w:ascii="Arial" w:eastAsia="Times New Roman" w:hAnsi="Arial"/>
          <w:b/>
          <w:szCs w:val="24"/>
        </w:rPr>
        <w:t xml:space="preserve">Autocratic Leadership </w:t>
      </w:r>
      <w:r w:rsidRPr="000063FE">
        <w:rPr>
          <w:rFonts w:ascii="Arial" w:eastAsia="Times New Roman" w:hAnsi="Arial"/>
          <w:szCs w:val="24"/>
        </w:rPr>
        <w:t xml:space="preserve">mainly focuses on passing instructions to the subordinates rather than collecting input from them. In the </w:t>
      </w:r>
      <w:r w:rsidRPr="000063FE">
        <w:rPr>
          <w:rFonts w:ascii="Arial" w:eastAsia="Times New Roman" w:hAnsi="Arial"/>
          <w:b/>
          <w:szCs w:val="24"/>
        </w:rPr>
        <w:t xml:space="preserve">Authoritative Leadership </w:t>
      </w:r>
      <w:r w:rsidRPr="000063FE">
        <w:rPr>
          <w:rFonts w:ascii="Arial" w:eastAsia="Times New Roman" w:hAnsi="Arial"/>
          <w:szCs w:val="24"/>
        </w:rPr>
        <w:t xml:space="preserve">model, the leader tends to explain the factors behind deciding on the subordinates. Therefore, the subordinates feel energetic to carry out such decisions. </w:t>
      </w:r>
      <w:r w:rsidRPr="000063FE">
        <w:rPr>
          <w:rFonts w:ascii="Arial" w:eastAsia="Times New Roman" w:hAnsi="Arial"/>
          <w:b/>
          <w:szCs w:val="24"/>
        </w:rPr>
        <w:t xml:space="preserve">Pacesetting Leadership </w:t>
      </w:r>
      <w:r w:rsidRPr="000063FE">
        <w:rPr>
          <w:rFonts w:ascii="Arial" w:eastAsia="Times New Roman" w:hAnsi="Arial"/>
          <w:szCs w:val="24"/>
        </w:rPr>
        <w:t xml:space="preserve">believes in delivering excellence by the team and as well by leaders. In such leadership, the pressure may be </w:t>
      </w:r>
      <w:proofErr w:type="gramStart"/>
      <w:r w:rsidRPr="000063FE">
        <w:rPr>
          <w:rFonts w:ascii="Arial" w:eastAsia="Times New Roman" w:hAnsi="Arial"/>
          <w:szCs w:val="24"/>
        </w:rPr>
        <w:t>high</w:t>
      </w:r>
      <w:proofErr w:type="gramEnd"/>
      <w:r w:rsidRPr="000063FE">
        <w:rPr>
          <w:rFonts w:ascii="Arial" w:eastAsia="Times New Roman" w:hAnsi="Arial"/>
          <w:szCs w:val="24"/>
        </w:rPr>
        <w:t xml:space="preserve"> and the process might be tiring in the long run. In</w:t>
      </w:r>
      <w:r w:rsidRPr="000063FE">
        <w:rPr>
          <w:rFonts w:ascii="Arial" w:eastAsia="Times New Roman" w:hAnsi="Arial"/>
          <w:b/>
          <w:szCs w:val="24"/>
        </w:rPr>
        <w:t xml:space="preserve"> Democratic Leadership, </w:t>
      </w:r>
      <w:r w:rsidRPr="000063FE">
        <w:rPr>
          <w:rFonts w:ascii="Arial" w:eastAsia="Times New Roman" w:hAnsi="Arial"/>
          <w:szCs w:val="24"/>
        </w:rPr>
        <w:t xml:space="preserve">the subordinates have the complete right to take part in the decision-making model and they can also choose the way they want to work but the output of the work </w:t>
      </w:r>
      <w:proofErr w:type="gramStart"/>
      <w:r w:rsidRPr="000063FE">
        <w:rPr>
          <w:rFonts w:ascii="Arial" w:eastAsia="Times New Roman" w:hAnsi="Arial"/>
          <w:szCs w:val="24"/>
        </w:rPr>
        <w:t>has to</w:t>
      </w:r>
      <w:proofErr w:type="gramEnd"/>
      <w:r w:rsidRPr="000063FE">
        <w:rPr>
          <w:rFonts w:ascii="Arial" w:eastAsia="Times New Roman" w:hAnsi="Arial"/>
          <w:szCs w:val="24"/>
        </w:rPr>
        <w:t xml:space="preserve"> be according to the instruction of the leadership. This is a complete participative type of leadership and under such a model the subordinates are encouraged to show their creativity within the workflow.</w:t>
      </w:r>
    </w:p>
    <w:p w14:paraId="1D542327" w14:textId="77777777" w:rsidR="00F82D6B" w:rsidRPr="000063FE" w:rsidRDefault="00243022" w:rsidP="000E18BB">
      <w:pPr>
        <w:pStyle w:val="Heading2"/>
        <w:rPr>
          <w:rFonts w:ascii="Arial" w:hAnsi="Arial"/>
          <w:szCs w:val="24"/>
        </w:rPr>
      </w:pPr>
      <w:bookmarkStart w:id="12" w:name="_Toc99795439"/>
      <w:bookmarkStart w:id="13" w:name="_Toc99795993"/>
      <w:r w:rsidRPr="000063FE">
        <w:rPr>
          <w:rFonts w:ascii="Arial" w:hAnsi="Arial"/>
          <w:szCs w:val="24"/>
        </w:rPr>
        <w:lastRenderedPageBreak/>
        <w:t>Henri Fayol’s management theory</w:t>
      </w:r>
      <w:bookmarkEnd w:id="12"/>
      <w:bookmarkEnd w:id="13"/>
    </w:p>
    <w:p w14:paraId="1D542328" w14:textId="77777777" w:rsidR="00F82D6B" w:rsidRPr="000063FE" w:rsidRDefault="00243022">
      <w:pPr>
        <w:pStyle w:val="Normal1"/>
        <w:rPr>
          <w:rFonts w:ascii="Arial" w:eastAsia="Times New Roman" w:hAnsi="Arial"/>
          <w:b/>
          <w:szCs w:val="24"/>
        </w:rPr>
      </w:pPr>
      <w:r w:rsidRPr="000063FE">
        <w:rPr>
          <w:rFonts w:ascii="Arial" w:eastAsia="Times New Roman" w:hAnsi="Arial"/>
          <w:szCs w:val="24"/>
        </w:rPr>
        <w:t xml:space="preserve">The management theory of Henry Fayol includes three main theories. The six industrial activities, the five functions of management and the 14 principles of management.  </w:t>
      </w:r>
      <w:r w:rsidRPr="000063FE">
        <w:rPr>
          <w:rFonts w:ascii="Arial" w:eastAsia="Times New Roman" w:hAnsi="Arial"/>
          <w:b/>
          <w:szCs w:val="24"/>
        </w:rPr>
        <w:t>The Six Industrial activities</w:t>
      </w:r>
      <w:r w:rsidRPr="000063FE">
        <w:rPr>
          <w:rFonts w:ascii="Arial" w:eastAsia="Times New Roman" w:hAnsi="Arial"/>
          <w:szCs w:val="24"/>
        </w:rPr>
        <w:t xml:space="preserve"> state high </w:t>
      </w:r>
      <w:proofErr w:type="gramStart"/>
      <w:r w:rsidRPr="000063FE">
        <w:rPr>
          <w:rFonts w:ascii="Arial" w:eastAsia="Times New Roman" w:hAnsi="Arial"/>
          <w:b/>
          <w:i/>
          <w:szCs w:val="24"/>
        </w:rPr>
        <w:t>Technical</w:t>
      </w:r>
      <w:proofErr w:type="gramEnd"/>
      <w:r w:rsidRPr="000063FE">
        <w:rPr>
          <w:rFonts w:ascii="Arial" w:eastAsia="Times New Roman" w:hAnsi="Arial"/>
          <w:b/>
          <w:i/>
          <w:szCs w:val="24"/>
        </w:rPr>
        <w:t xml:space="preserve"> aspects</w:t>
      </w:r>
      <w:r w:rsidRPr="000063FE">
        <w:rPr>
          <w:rFonts w:ascii="Arial" w:eastAsia="Times New Roman" w:hAnsi="Arial"/>
          <w:szCs w:val="24"/>
        </w:rPr>
        <w:t xml:space="preserve"> are important to avail high production and manufacturing. The </w:t>
      </w:r>
      <w:r w:rsidRPr="000063FE">
        <w:rPr>
          <w:rFonts w:ascii="Arial" w:eastAsia="Times New Roman" w:hAnsi="Arial"/>
          <w:b/>
          <w:i/>
          <w:szCs w:val="24"/>
        </w:rPr>
        <w:t>commercial expertise</w:t>
      </w:r>
      <w:r w:rsidRPr="000063FE">
        <w:rPr>
          <w:rFonts w:ascii="Arial" w:eastAsia="Times New Roman" w:hAnsi="Arial"/>
          <w:szCs w:val="24"/>
        </w:rPr>
        <w:t xml:space="preserve"> over market contracts and buying and selling operations are important to generate better revenue for the organisation with time. The </w:t>
      </w:r>
      <w:r w:rsidRPr="000063FE">
        <w:rPr>
          <w:rFonts w:ascii="Arial" w:eastAsia="Times New Roman" w:hAnsi="Arial"/>
          <w:b/>
          <w:i/>
          <w:szCs w:val="24"/>
        </w:rPr>
        <w:t xml:space="preserve">financial expertise </w:t>
      </w:r>
      <w:r w:rsidRPr="000063FE">
        <w:rPr>
          <w:rFonts w:ascii="Arial" w:eastAsia="Times New Roman" w:hAnsi="Arial"/>
          <w:szCs w:val="24"/>
        </w:rPr>
        <w:t xml:space="preserve">and the optimised use of capital are important for the longest suspension of organisations. The </w:t>
      </w:r>
      <w:r w:rsidRPr="000063FE">
        <w:rPr>
          <w:rFonts w:ascii="Arial" w:eastAsia="Times New Roman" w:hAnsi="Arial"/>
          <w:b/>
          <w:i/>
          <w:szCs w:val="24"/>
        </w:rPr>
        <w:t>security</w:t>
      </w:r>
      <w:r w:rsidRPr="000063FE">
        <w:rPr>
          <w:rFonts w:ascii="Arial" w:eastAsia="Times New Roman" w:hAnsi="Arial"/>
          <w:szCs w:val="24"/>
        </w:rPr>
        <w:t xml:space="preserve"> of the employees </w:t>
      </w:r>
      <w:proofErr w:type="gramStart"/>
      <w:r w:rsidRPr="000063FE">
        <w:rPr>
          <w:rFonts w:ascii="Arial" w:eastAsia="Times New Roman" w:hAnsi="Arial"/>
          <w:szCs w:val="24"/>
        </w:rPr>
        <w:t>has to</w:t>
      </w:r>
      <w:proofErr w:type="gramEnd"/>
      <w:r w:rsidRPr="000063FE">
        <w:rPr>
          <w:rFonts w:ascii="Arial" w:eastAsia="Times New Roman" w:hAnsi="Arial"/>
          <w:szCs w:val="24"/>
        </w:rPr>
        <w:t xml:space="preserve"> be ensured within the organisation. An efficient </w:t>
      </w:r>
      <w:r w:rsidRPr="000063FE">
        <w:rPr>
          <w:rFonts w:ascii="Arial" w:eastAsia="Times New Roman" w:hAnsi="Arial"/>
          <w:b/>
          <w:i/>
          <w:szCs w:val="24"/>
        </w:rPr>
        <w:t>accounting system</w:t>
      </w:r>
      <w:r w:rsidRPr="000063FE">
        <w:rPr>
          <w:rFonts w:ascii="Arial" w:eastAsia="Times New Roman" w:hAnsi="Arial"/>
          <w:szCs w:val="24"/>
        </w:rPr>
        <w:t xml:space="preserve"> and a proper </w:t>
      </w:r>
      <w:r w:rsidRPr="000063FE">
        <w:rPr>
          <w:rFonts w:ascii="Arial" w:eastAsia="Times New Roman" w:hAnsi="Arial"/>
          <w:b/>
          <w:i/>
          <w:szCs w:val="24"/>
        </w:rPr>
        <w:t>inventory maintenance</w:t>
      </w:r>
      <w:r w:rsidRPr="000063FE">
        <w:rPr>
          <w:rFonts w:ascii="Arial" w:eastAsia="Times New Roman" w:hAnsi="Arial"/>
          <w:szCs w:val="24"/>
        </w:rPr>
        <w:t xml:space="preserve"> system </w:t>
      </w:r>
      <w:proofErr w:type="gramStart"/>
      <w:r w:rsidRPr="000063FE">
        <w:rPr>
          <w:rFonts w:ascii="Arial" w:eastAsia="Times New Roman" w:hAnsi="Arial"/>
          <w:szCs w:val="24"/>
        </w:rPr>
        <w:t>have to</w:t>
      </w:r>
      <w:proofErr w:type="gramEnd"/>
      <w:r w:rsidRPr="000063FE">
        <w:rPr>
          <w:rFonts w:ascii="Arial" w:eastAsia="Times New Roman" w:hAnsi="Arial"/>
          <w:szCs w:val="24"/>
        </w:rPr>
        <w:t xml:space="preserve"> be installed within an organisation. </w:t>
      </w:r>
    </w:p>
    <w:p w14:paraId="1D542329" w14:textId="77777777" w:rsidR="00F82D6B" w:rsidRPr="000063FE" w:rsidRDefault="00243022">
      <w:pPr>
        <w:pStyle w:val="Normal1"/>
        <w:rPr>
          <w:rFonts w:ascii="Arial" w:eastAsia="Times New Roman" w:hAnsi="Arial"/>
          <w:b/>
          <w:i/>
          <w:szCs w:val="24"/>
        </w:rPr>
      </w:pPr>
      <w:r w:rsidRPr="000063FE">
        <w:rPr>
          <w:rFonts w:ascii="Arial" w:eastAsia="Times New Roman" w:hAnsi="Arial"/>
          <w:szCs w:val="24"/>
        </w:rPr>
        <w:t xml:space="preserve">The five functions that are essential to maintain the proper workflow within an organisation are </w:t>
      </w:r>
      <w:r w:rsidRPr="000063FE">
        <w:rPr>
          <w:rFonts w:ascii="Arial" w:eastAsia="Times New Roman" w:hAnsi="Arial"/>
          <w:b/>
          <w:i/>
          <w:szCs w:val="24"/>
        </w:rPr>
        <w:t>Planning, organising, command, coordination and control</w:t>
      </w:r>
      <w:r w:rsidRPr="000063FE">
        <w:rPr>
          <w:rFonts w:ascii="Arial" w:eastAsia="Times New Roman" w:hAnsi="Arial"/>
          <w:szCs w:val="24"/>
        </w:rPr>
        <w:t xml:space="preserve">. The fourteen principles are </w:t>
      </w:r>
      <w:r w:rsidRPr="000063FE">
        <w:rPr>
          <w:rFonts w:ascii="Arial" w:eastAsia="Times New Roman" w:hAnsi="Arial"/>
          <w:b/>
          <w:i/>
          <w:szCs w:val="24"/>
        </w:rPr>
        <w:t>Division of work</w:t>
      </w:r>
      <w:r w:rsidRPr="000063FE">
        <w:rPr>
          <w:rFonts w:ascii="Arial" w:eastAsia="Times New Roman" w:hAnsi="Arial"/>
          <w:szCs w:val="24"/>
        </w:rPr>
        <w:t xml:space="preserve">, </w:t>
      </w:r>
      <w:r w:rsidRPr="000063FE">
        <w:rPr>
          <w:rFonts w:ascii="Arial" w:eastAsia="Times New Roman" w:hAnsi="Arial"/>
          <w:b/>
          <w:i/>
          <w:szCs w:val="24"/>
        </w:rPr>
        <w:t>Authority</w:t>
      </w:r>
      <w:r w:rsidRPr="000063FE">
        <w:rPr>
          <w:rFonts w:ascii="Arial" w:eastAsia="Times New Roman" w:hAnsi="Arial"/>
          <w:szCs w:val="24"/>
        </w:rPr>
        <w:t xml:space="preserve">, </w:t>
      </w:r>
      <w:r w:rsidRPr="000063FE">
        <w:rPr>
          <w:rFonts w:ascii="Arial" w:eastAsia="Times New Roman" w:hAnsi="Arial"/>
          <w:b/>
          <w:i/>
          <w:szCs w:val="24"/>
        </w:rPr>
        <w:t>discipline, unity of command</w:t>
      </w:r>
      <w:r w:rsidRPr="000063FE">
        <w:rPr>
          <w:rFonts w:ascii="Arial" w:eastAsia="Times New Roman" w:hAnsi="Arial"/>
          <w:szCs w:val="24"/>
        </w:rPr>
        <w:t xml:space="preserve">, </w:t>
      </w:r>
      <w:r w:rsidRPr="000063FE">
        <w:rPr>
          <w:rFonts w:ascii="Arial" w:eastAsia="Times New Roman" w:hAnsi="Arial"/>
          <w:b/>
          <w:i/>
          <w:szCs w:val="24"/>
        </w:rPr>
        <w:t>unity of directions</w:t>
      </w:r>
      <w:r w:rsidRPr="000063FE">
        <w:rPr>
          <w:rFonts w:ascii="Arial" w:eastAsia="Times New Roman" w:hAnsi="Arial"/>
          <w:szCs w:val="24"/>
        </w:rPr>
        <w:t xml:space="preserve">, </w:t>
      </w:r>
      <w:r w:rsidRPr="000063FE">
        <w:rPr>
          <w:rFonts w:ascii="Arial" w:eastAsia="Times New Roman" w:hAnsi="Arial"/>
          <w:b/>
          <w:i/>
          <w:szCs w:val="24"/>
        </w:rPr>
        <w:t>remuneration</w:t>
      </w:r>
      <w:r w:rsidRPr="000063FE">
        <w:rPr>
          <w:rFonts w:ascii="Arial" w:eastAsia="Times New Roman" w:hAnsi="Arial"/>
          <w:szCs w:val="24"/>
        </w:rPr>
        <w:t xml:space="preserve">, </w:t>
      </w:r>
      <w:r w:rsidRPr="000063FE">
        <w:rPr>
          <w:rFonts w:ascii="Arial" w:eastAsia="Times New Roman" w:hAnsi="Arial"/>
          <w:b/>
          <w:i/>
          <w:szCs w:val="24"/>
        </w:rPr>
        <w:t>centralization, and</w:t>
      </w:r>
      <w:r w:rsidRPr="000063FE">
        <w:rPr>
          <w:rFonts w:ascii="Arial" w:eastAsia="Times New Roman" w:hAnsi="Arial"/>
          <w:szCs w:val="24"/>
        </w:rPr>
        <w:t xml:space="preserve"> </w:t>
      </w:r>
      <w:r w:rsidRPr="000063FE">
        <w:rPr>
          <w:rFonts w:ascii="Arial" w:eastAsia="Times New Roman" w:hAnsi="Arial"/>
          <w:b/>
          <w:i/>
          <w:szCs w:val="24"/>
        </w:rPr>
        <w:t>authority of commands</w:t>
      </w:r>
      <w:r w:rsidRPr="000063FE">
        <w:rPr>
          <w:rFonts w:ascii="Arial" w:eastAsia="Times New Roman" w:hAnsi="Arial"/>
          <w:szCs w:val="24"/>
        </w:rPr>
        <w:t xml:space="preserve">, </w:t>
      </w:r>
      <w:r w:rsidRPr="000063FE">
        <w:rPr>
          <w:rFonts w:ascii="Arial" w:eastAsia="Times New Roman" w:hAnsi="Arial"/>
          <w:b/>
          <w:i/>
          <w:szCs w:val="24"/>
        </w:rPr>
        <w:t>order,</w:t>
      </w:r>
      <w:r w:rsidRPr="000063FE">
        <w:rPr>
          <w:rFonts w:ascii="Arial" w:eastAsia="Times New Roman" w:hAnsi="Arial"/>
          <w:szCs w:val="24"/>
        </w:rPr>
        <w:t xml:space="preserve"> </w:t>
      </w:r>
      <w:r w:rsidRPr="000063FE">
        <w:rPr>
          <w:rFonts w:ascii="Arial" w:eastAsia="Times New Roman" w:hAnsi="Arial"/>
          <w:b/>
          <w:i/>
          <w:szCs w:val="24"/>
        </w:rPr>
        <w:t>equity</w:t>
      </w:r>
      <w:r w:rsidRPr="000063FE">
        <w:rPr>
          <w:rFonts w:ascii="Arial" w:eastAsia="Times New Roman" w:hAnsi="Arial"/>
          <w:szCs w:val="24"/>
        </w:rPr>
        <w:t xml:space="preserve">, </w:t>
      </w:r>
      <w:r w:rsidRPr="000063FE">
        <w:rPr>
          <w:rFonts w:ascii="Arial" w:eastAsia="Times New Roman" w:hAnsi="Arial"/>
          <w:b/>
          <w:i/>
          <w:szCs w:val="24"/>
        </w:rPr>
        <w:t xml:space="preserve">stability, initiative, the spirit of work. </w:t>
      </w:r>
    </w:p>
    <w:p w14:paraId="1D54232A" w14:textId="77777777" w:rsidR="00F82D6B" w:rsidRPr="000063FE" w:rsidRDefault="00243022" w:rsidP="000E18BB">
      <w:pPr>
        <w:pStyle w:val="Heading2"/>
        <w:rPr>
          <w:rFonts w:ascii="Arial" w:hAnsi="Arial"/>
          <w:szCs w:val="24"/>
        </w:rPr>
      </w:pPr>
      <w:bookmarkStart w:id="14" w:name="_Toc99795440"/>
      <w:bookmarkStart w:id="15" w:name="_Toc99795994"/>
      <w:r w:rsidRPr="000063FE">
        <w:rPr>
          <w:rFonts w:ascii="Arial" w:hAnsi="Arial"/>
          <w:szCs w:val="24"/>
        </w:rPr>
        <w:t>Management Model</w:t>
      </w:r>
      <w:bookmarkEnd w:id="14"/>
      <w:bookmarkEnd w:id="15"/>
    </w:p>
    <w:p w14:paraId="1D54232B" w14:textId="77777777" w:rsidR="00F82D6B" w:rsidRPr="000063FE" w:rsidRDefault="00243022">
      <w:pPr>
        <w:pStyle w:val="Normal1"/>
        <w:rPr>
          <w:rFonts w:ascii="Arial" w:eastAsia="Times New Roman" w:hAnsi="Arial"/>
          <w:b/>
          <w:szCs w:val="24"/>
        </w:rPr>
      </w:pPr>
      <w:r w:rsidRPr="000063FE">
        <w:rPr>
          <w:rFonts w:ascii="Arial" w:eastAsia="Times New Roman" w:hAnsi="Arial"/>
          <w:b/>
          <w:szCs w:val="24"/>
        </w:rPr>
        <w:t>Lewin's Change Management Model</w:t>
      </w:r>
    </w:p>
    <w:p w14:paraId="1D54232C" w14:textId="77777777" w:rsidR="00F82D6B" w:rsidRPr="000063FE" w:rsidRDefault="00243022">
      <w:pPr>
        <w:pStyle w:val="Normal1"/>
        <w:rPr>
          <w:rFonts w:ascii="Arial" w:eastAsia="Times New Roman" w:hAnsi="Arial"/>
          <w:i/>
          <w:szCs w:val="24"/>
        </w:rPr>
      </w:pPr>
      <w:r w:rsidRPr="000063FE">
        <w:rPr>
          <w:rFonts w:ascii="Arial" w:eastAsia="Times New Roman" w:hAnsi="Arial"/>
          <w:szCs w:val="24"/>
        </w:rPr>
        <w:t xml:space="preserve">Kurt Lewin has developed the model based on the three steps they are </w:t>
      </w:r>
      <w:r w:rsidRPr="000063FE">
        <w:rPr>
          <w:rFonts w:ascii="Arial" w:eastAsia="Times New Roman" w:hAnsi="Arial"/>
          <w:b/>
          <w:i/>
          <w:szCs w:val="24"/>
        </w:rPr>
        <w:t>unfreezing</w:t>
      </w:r>
      <w:r w:rsidRPr="000063FE">
        <w:rPr>
          <w:rFonts w:ascii="Arial" w:eastAsia="Times New Roman" w:hAnsi="Arial"/>
          <w:szCs w:val="24"/>
        </w:rPr>
        <w:t xml:space="preserve">, </w:t>
      </w:r>
      <w:r w:rsidRPr="000063FE">
        <w:rPr>
          <w:rFonts w:ascii="Arial" w:eastAsia="Times New Roman" w:hAnsi="Arial"/>
          <w:b/>
          <w:i/>
          <w:szCs w:val="24"/>
        </w:rPr>
        <w:t>changing</w:t>
      </w:r>
      <w:r w:rsidRPr="000063FE">
        <w:rPr>
          <w:rFonts w:ascii="Arial" w:eastAsia="Times New Roman" w:hAnsi="Arial"/>
          <w:szCs w:val="24"/>
        </w:rPr>
        <w:t xml:space="preserve"> and </w:t>
      </w:r>
      <w:r w:rsidRPr="000063FE">
        <w:rPr>
          <w:rFonts w:ascii="Arial" w:eastAsia="Times New Roman" w:hAnsi="Arial"/>
          <w:b/>
          <w:i/>
          <w:szCs w:val="24"/>
        </w:rPr>
        <w:t xml:space="preserve">refreezing. </w:t>
      </w:r>
      <w:r w:rsidRPr="000063FE">
        <w:rPr>
          <w:rFonts w:ascii="Arial" w:eastAsia="Times New Roman" w:hAnsi="Arial"/>
          <w:szCs w:val="24"/>
        </w:rPr>
        <w:t xml:space="preserve">According to this theory, change is needed in the organisation to move towards a new behavioural approach and later this approach is considered the norm of the organisation.  </w:t>
      </w:r>
      <w:r w:rsidRPr="000063FE">
        <w:rPr>
          <w:rFonts w:ascii="Arial" w:eastAsia="Times New Roman" w:hAnsi="Arial"/>
          <w:b/>
          <w:i/>
          <w:szCs w:val="24"/>
        </w:rPr>
        <w:t xml:space="preserve">  </w:t>
      </w:r>
      <w:r w:rsidRPr="000063FE">
        <w:rPr>
          <w:rFonts w:ascii="Arial" w:eastAsia="Times New Roman" w:hAnsi="Arial"/>
          <w:i/>
          <w:szCs w:val="24"/>
        </w:rPr>
        <w:t xml:space="preserve">  </w:t>
      </w:r>
    </w:p>
    <w:p w14:paraId="1D54232D" w14:textId="77777777" w:rsidR="00F82D6B" w:rsidRPr="000063FE" w:rsidRDefault="00243022">
      <w:pPr>
        <w:pStyle w:val="Normal1"/>
        <w:rPr>
          <w:rFonts w:ascii="Arial" w:eastAsia="Times New Roman" w:hAnsi="Arial"/>
          <w:b/>
          <w:szCs w:val="24"/>
        </w:rPr>
      </w:pPr>
      <w:r w:rsidRPr="000063FE">
        <w:rPr>
          <w:rFonts w:ascii="Arial" w:eastAsia="Times New Roman" w:hAnsi="Arial"/>
          <w:b/>
          <w:szCs w:val="24"/>
        </w:rPr>
        <w:t>An application of these theories and models to the leader of your chosen organisation, thus providing a critical evaluation of the impact of leadership at the organisation.</w:t>
      </w:r>
    </w:p>
    <w:p w14:paraId="1D54232E" w14:textId="77777777" w:rsidR="00F82D6B" w:rsidRPr="000063FE" w:rsidRDefault="00243022">
      <w:pPr>
        <w:pStyle w:val="Normal1"/>
        <w:rPr>
          <w:rFonts w:ascii="Arial" w:eastAsia="Times New Roman" w:hAnsi="Arial"/>
          <w:b/>
          <w:i/>
          <w:szCs w:val="24"/>
        </w:rPr>
      </w:pPr>
      <w:r w:rsidRPr="000063FE">
        <w:rPr>
          <w:rFonts w:ascii="Arial" w:eastAsia="Times New Roman" w:hAnsi="Arial"/>
          <w:szCs w:val="24"/>
        </w:rPr>
        <w:t xml:space="preserve">During the time of Christmas, the sale in Morrisons increases significantly.  During the high pressure, the employees </w:t>
      </w:r>
      <w:proofErr w:type="gramStart"/>
      <w:r w:rsidRPr="000063FE">
        <w:rPr>
          <w:rFonts w:ascii="Arial" w:eastAsia="Times New Roman" w:hAnsi="Arial"/>
          <w:szCs w:val="24"/>
        </w:rPr>
        <w:t>have to</w:t>
      </w:r>
      <w:proofErr w:type="gramEnd"/>
      <w:r w:rsidRPr="000063FE">
        <w:rPr>
          <w:rFonts w:ascii="Arial" w:eastAsia="Times New Roman" w:hAnsi="Arial"/>
          <w:szCs w:val="24"/>
        </w:rPr>
        <w:t xml:space="preserve"> work much harder than the normal scenarios under this condition the employees started to feel depressed. At this point our leader in Morrisons applied the </w:t>
      </w:r>
      <w:r w:rsidRPr="000063FE">
        <w:rPr>
          <w:rFonts w:ascii="Arial" w:eastAsia="Times New Roman" w:hAnsi="Arial"/>
          <w:b/>
          <w:i/>
          <w:szCs w:val="24"/>
        </w:rPr>
        <w:t xml:space="preserve">contingency theory of leadership, </w:t>
      </w:r>
      <w:r w:rsidRPr="000063FE">
        <w:rPr>
          <w:rFonts w:ascii="Arial" w:eastAsia="Times New Roman" w:hAnsi="Arial"/>
          <w:szCs w:val="24"/>
        </w:rPr>
        <w:t xml:space="preserve">the leader decided to focus on the interpersonal relationship within the organisation and started to inspire every employee individually. The leader understood that the employees are morally upset and </w:t>
      </w:r>
      <w:r w:rsidRPr="000063FE">
        <w:rPr>
          <w:rFonts w:ascii="Arial" w:eastAsia="Times New Roman" w:hAnsi="Arial"/>
          <w:szCs w:val="24"/>
        </w:rPr>
        <w:lastRenderedPageBreak/>
        <w:t xml:space="preserve">feeling tired therefore he changed the approach of leadership accordingly. The leader at this point used the mix of the </w:t>
      </w:r>
      <w:r w:rsidRPr="000063FE">
        <w:rPr>
          <w:rFonts w:ascii="Arial" w:eastAsia="Times New Roman" w:hAnsi="Arial"/>
          <w:b/>
          <w:i/>
          <w:szCs w:val="24"/>
        </w:rPr>
        <w:t>authoritative model</w:t>
      </w:r>
      <w:r w:rsidRPr="000063FE">
        <w:rPr>
          <w:rFonts w:ascii="Arial" w:eastAsia="Times New Roman" w:hAnsi="Arial"/>
          <w:szCs w:val="24"/>
        </w:rPr>
        <w:t xml:space="preserve"> and the </w:t>
      </w:r>
      <w:r w:rsidRPr="000063FE">
        <w:rPr>
          <w:rFonts w:ascii="Arial" w:eastAsia="Times New Roman" w:hAnsi="Arial"/>
          <w:b/>
          <w:i/>
          <w:szCs w:val="24"/>
        </w:rPr>
        <w:t xml:space="preserve">Pace-setting model of leadership in this scenario.  </w:t>
      </w:r>
    </w:p>
    <w:p w14:paraId="1D54232F" w14:textId="77777777" w:rsidR="00F82D6B" w:rsidRPr="000063FE" w:rsidRDefault="00243022">
      <w:pPr>
        <w:pStyle w:val="Normal1"/>
        <w:rPr>
          <w:rFonts w:ascii="Arial" w:eastAsia="Times New Roman" w:hAnsi="Arial"/>
          <w:szCs w:val="24"/>
        </w:rPr>
      </w:pPr>
      <w:r w:rsidRPr="000063FE">
        <w:rPr>
          <w:rFonts w:ascii="Arial" w:eastAsia="Times New Roman" w:hAnsi="Arial"/>
          <w:szCs w:val="24"/>
        </w:rPr>
        <w:t xml:space="preserve">The leader here explained the importance of the scenario to the employees. During Christmas, maximum people tend to purchase food items to offer gifts and at times to party among friends. This is because this is the only time in the year when people get the opportunity to get together. </w:t>
      </w:r>
      <w:proofErr w:type="gramStart"/>
      <w:r w:rsidRPr="000063FE">
        <w:rPr>
          <w:rFonts w:ascii="Arial" w:eastAsia="Times New Roman" w:hAnsi="Arial"/>
          <w:szCs w:val="24"/>
        </w:rPr>
        <w:t>Therefore</w:t>
      </w:r>
      <w:proofErr w:type="gramEnd"/>
      <w:r w:rsidRPr="000063FE">
        <w:rPr>
          <w:rFonts w:ascii="Arial" w:eastAsia="Times New Roman" w:hAnsi="Arial"/>
          <w:szCs w:val="24"/>
        </w:rPr>
        <w:t xml:space="preserve"> the employees must showcase the best example of customer service during the festive season. This way our leader demonstrated the entire scenario to the employees. Once the employees understood the importance of the </w:t>
      </w:r>
      <w:proofErr w:type="gramStart"/>
      <w:r w:rsidRPr="000063FE">
        <w:rPr>
          <w:rFonts w:ascii="Arial" w:eastAsia="Times New Roman" w:hAnsi="Arial"/>
          <w:szCs w:val="24"/>
        </w:rPr>
        <w:t>circumstances</w:t>
      </w:r>
      <w:proofErr w:type="gramEnd"/>
      <w:r w:rsidRPr="000063FE">
        <w:rPr>
          <w:rFonts w:ascii="Arial" w:eastAsia="Times New Roman" w:hAnsi="Arial"/>
          <w:szCs w:val="24"/>
        </w:rPr>
        <w:t xml:space="preserve"> they immediately felt recharged and were ready to perform to the best of their abilities. This way the leader demonstrated the </w:t>
      </w:r>
      <w:r w:rsidRPr="000063FE">
        <w:rPr>
          <w:rFonts w:ascii="Arial" w:eastAsia="Times New Roman" w:hAnsi="Arial"/>
          <w:b/>
          <w:i/>
          <w:szCs w:val="24"/>
        </w:rPr>
        <w:t>Authoritative model of Leadership</w:t>
      </w:r>
      <w:r w:rsidRPr="000063FE">
        <w:rPr>
          <w:rFonts w:ascii="Arial" w:eastAsia="Times New Roman" w:hAnsi="Arial"/>
          <w:b/>
          <w:szCs w:val="24"/>
        </w:rPr>
        <w:t>.</w:t>
      </w:r>
      <w:r w:rsidRPr="000063FE">
        <w:rPr>
          <w:rFonts w:ascii="Arial" w:eastAsia="Times New Roman" w:hAnsi="Arial"/>
          <w:szCs w:val="24"/>
        </w:rPr>
        <w:t xml:space="preserve"> </w:t>
      </w:r>
    </w:p>
    <w:p w14:paraId="1D542330" w14:textId="77777777" w:rsidR="00F82D6B" w:rsidRPr="000063FE" w:rsidRDefault="00243022">
      <w:pPr>
        <w:pStyle w:val="Normal1"/>
        <w:rPr>
          <w:rFonts w:ascii="Arial" w:eastAsia="Times New Roman" w:hAnsi="Arial"/>
          <w:szCs w:val="24"/>
        </w:rPr>
      </w:pPr>
      <w:r w:rsidRPr="000063FE">
        <w:rPr>
          <w:rFonts w:ascii="Arial" w:eastAsia="Times New Roman" w:hAnsi="Arial"/>
          <w:szCs w:val="24"/>
        </w:rPr>
        <w:t xml:space="preserve">The leader therefore also made the employees understand that at this point the company is expecting the best of the services from the employees and the leaders as well. Therefore, employees not only have to perform at their best but also </w:t>
      </w:r>
      <w:proofErr w:type="gramStart"/>
      <w:r w:rsidRPr="000063FE">
        <w:rPr>
          <w:rFonts w:ascii="Arial" w:eastAsia="Times New Roman" w:hAnsi="Arial"/>
          <w:szCs w:val="24"/>
        </w:rPr>
        <w:t>have to</w:t>
      </w:r>
      <w:proofErr w:type="gramEnd"/>
      <w:r w:rsidRPr="000063FE">
        <w:rPr>
          <w:rFonts w:ascii="Arial" w:eastAsia="Times New Roman" w:hAnsi="Arial"/>
          <w:szCs w:val="24"/>
        </w:rPr>
        <w:t xml:space="preserve"> serve very precisely. This way our leader has demonstrated the </w:t>
      </w:r>
      <w:r w:rsidRPr="000063FE">
        <w:rPr>
          <w:rFonts w:ascii="Arial" w:eastAsia="Times New Roman" w:hAnsi="Arial"/>
          <w:b/>
          <w:i/>
          <w:szCs w:val="24"/>
        </w:rPr>
        <w:t xml:space="preserve">Pace-setting model of leadership. </w:t>
      </w:r>
      <w:r w:rsidRPr="000063FE">
        <w:rPr>
          <w:rFonts w:ascii="Arial" w:eastAsia="Times New Roman" w:hAnsi="Arial"/>
          <w:szCs w:val="24"/>
        </w:rPr>
        <w:t xml:space="preserve">The leader here therefore also followed the management theory of Henry Fayol. He established equity among the subordinates </w:t>
      </w:r>
      <w:proofErr w:type="gramStart"/>
      <w:r w:rsidRPr="000063FE">
        <w:rPr>
          <w:rFonts w:ascii="Arial" w:eastAsia="Times New Roman" w:hAnsi="Arial"/>
          <w:szCs w:val="24"/>
        </w:rPr>
        <w:t>and also</w:t>
      </w:r>
      <w:proofErr w:type="gramEnd"/>
      <w:r w:rsidRPr="000063FE">
        <w:rPr>
          <w:rFonts w:ascii="Arial" w:eastAsia="Times New Roman" w:hAnsi="Arial"/>
          <w:szCs w:val="24"/>
        </w:rPr>
        <w:t xml:space="preserve"> installed a proper stock and inventory maintenance system within the organisation. He ordered to maintain the stability of employees during the festive period </w:t>
      </w:r>
      <w:proofErr w:type="gramStart"/>
      <w:r w:rsidRPr="000063FE">
        <w:rPr>
          <w:rFonts w:ascii="Arial" w:eastAsia="Times New Roman" w:hAnsi="Arial"/>
          <w:szCs w:val="24"/>
        </w:rPr>
        <w:t>and also</w:t>
      </w:r>
      <w:proofErr w:type="gramEnd"/>
      <w:r w:rsidRPr="000063FE">
        <w:rPr>
          <w:rFonts w:ascii="Arial" w:eastAsia="Times New Roman" w:hAnsi="Arial"/>
          <w:szCs w:val="24"/>
        </w:rPr>
        <w:t xml:space="preserve"> took care of the accounts and the financial movements within the organisation. According to </w:t>
      </w:r>
      <w:proofErr w:type="spellStart"/>
      <w:r w:rsidRPr="000063FE">
        <w:rPr>
          <w:rFonts w:ascii="Arial" w:eastAsia="Times New Roman" w:hAnsi="Arial"/>
          <w:color w:val="222222"/>
          <w:szCs w:val="24"/>
          <w:highlight w:val="white"/>
        </w:rPr>
        <w:t>Milofsky</w:t>
      </w:r>
      <w:proofErr w:type="spellEnd"/>
      <w:r w:rsidRPr="000063FE">
        <w:rPr>
          <w:rFonts w:ascii="Arial" w:eastAsia="Times New Roman" w:hAnsi="Arial"/>
          <w:color w:val="222222"/>
          <w:szCs w:val="24"/>
          <w:highlight w:val="white"/>
        </w:rPr>
        <w:t xml:space="preserve">, (2018) authoritative model can inspire employees to work with the best of their efforts at critical times. This is because according to this model the leader </w:t>
      </w:r>
      <w:proofErr w:type="gramStart"/>
      <w:r w:rsidRPr="000063FE">
        <w:rPr>
          <w:rFonts w:ascii="Arial" w:eastAsia="Times New Roman" w:hAnsi="Arial"/>
          <w:color w:val="222222"/>
          <w:szCs w:val="24"/>
          <w:highlight w:val="white"/>
        </w:rPr>
        <w:t>has to</w:t>
      </w:r>
      <w:proofErr w:type="gramEnd"/>
      <w:r w:rsidRPr="000063FE">
        <w:rPr>
          <w:rFonts w:ascii="Arial" w:eastAsia="Times New Roman" w:hAnsi="Arial"/>
          <w:color w:val="222222"/>
          <w:szCs w:val="24"/>
          <w:highlight w:val="white"/>
        </w:rPr>
        <w:t xml:space="preserve"> explain the reason behind certain actions taken within the organisation.  Therefore, once the employees know about the </w:t>
      </w:r>
      <w:proofErr w:type="gramStart"/>
      <w:r w:rsidRPr="000063FE">
        <w:rPr>
          <w:rFonts w:ascii="Arial" w:eastAsia="Times New Roman" w:hAnsi="Arial"/>
          <w:color w:val="222222"/>
          <w:szCs w:val="24"/>
          <w:highlight w:val="white"/>
        </w:rPr>
        <w:t>reasons</w:t>
      </w:r>
      <w:proofErr w:type="gramEnd"/>
      <w:r w:rsidRPr="000063FE">
        <w:rPr>
          <w:rFonts w:ascii="Arial" w:eastAsia="Times New Roman" w:hAnsi="Arial"/>
          <w:color w:val="222222"/>
          <w:szCs w:val="24"/>
          <w:highlight w:val="white"/>
        </w:rPr>
        <w:t xml:space="preserve"> they immediately start feeling charged up to deliver in certain scenarios. This way the leadership model taken by our leader has been successful to inspire the employees.   </w:t>
      </w:r>
      <w:r w:rsidRPr="000063FE">
        <w:rPr>
          <w:rFonts w:ascii="Arial" w:eastAsia="Times New Roman" w:hAnsi="Arial"/>
          <w:szCs w:val="24"/>
        </w:rPr>
        <w:t xml:space="preserve">  </w:t>
      </w:r>
      <w:r w:rsidRPr="000063FE">
        <w:rPr>
          <w:rFonts w:ascii="Arial" w:eastAsia="Times New Roman" w:hAnsi="Arial"/>
          <w:b/>
          <w:i/>
          <w:szCs w:val="24"/>
        </w:rPr>
        <w:t xml:space="preserve">  </w:t>
      </w:r>
      <w:r w:rsidRPr="000063FE">
        <w:rPr>
          <w:rFonts w:ascii="Arial" w:eastAsia="Times New Roman" w:hAnsi="Arial"/>
          <w:szCs w:val="24"/>
        </w:rPr>
        <w:t xml:space="preserve">      </w:t>
      </w:r>
      <w:r w:rsidRPr="000063FE">
        <w:rPr>
          <w:rFonts w:ascii="Arial" w:eastAsia="Times New Roman" w:hAnsi="Arial"/>
          <w:b/>
          <w:szCs w:val="24"/>
        </w:rPr>
        <w:t xml:space="preserve"> </w:t>
      </w:r>
      <w:r w:rsidRPr="000063FE">
        <w:rPr>
          <w:rFonts w:ascii="Arial" w:eastAsia="Times New Roman" w:hAnsi="Arial"/>
          <w:b/>
          <w:i/>
          <w:szCs w:val="24"/>
        </w:rPr>
        <w:t xml:space="preserve"> </w:t>
      </w:r>
      <w:r w:rsidRPr="000063FE">
        <w:rPr>
          <w:rFonts w:ascii="Arial" w:eastAsia="Times New Roman" w:hAnsi="Arial"/>
          <w:szCs w:val="24"/>
        </w:rPr>
        <w:t xml:space="preserve">  </w:t>
      </w:r>
    </w:p>
    <w:p w14:paraId="1D542331" w14:textId="77777777" w:rsidR="00F82D6B" w:rsidRPr="000063FE" w:rsidRDefault="00243022" w:rsidP="000E18BB">
      <w:pPr>
        <w:pStyle w:val="Heading1"/>
        <w:rPr>
          <w:rFonts w:ascii="Arial" w:hAnsi="Arial"/>
          <w:szCs w:val="24"/>
        </w:rPr>
      </w:pPr>
      <w:bookmarkStart w:id="16" w:name="_Toc99795441"/>
      <w:bookmarkStart w:id="17" w:name="_Toc99795995"/>
      <w:r w:rsidRPr="000063FE">
        <w:rPr>
          <w:rFonts w:ascii="Arial" w:hAnsi="Arial"/>
          <w:szCs w:val="24"/>
        </w:rPr>
        <w:t>A review of your own experience of leadership and areas for your development.</w:t>
      </w:r>
      <w:bookmarkEnd w:id="16"/>
      <w:bookmarkEnd w:id="17"/>
      <w:r w:rsidRPr="000063FE">
        <w:rPr>
          <w:rFonts w:ascii="Arial" w:hAnsi="Arial"/>
          <w:szCs w:val="24"/>
        </w:rPr>
        <w:t xml:space="preserve"> </w:t>
      </w:r>
    </w:p>
    <w:p w14:paraId="1D542332" w14:textId="77777777" w:rsidR="000E18BB" w:rsidRPr="000063FE" w:rsidRDefault="00243022" w:rsidP="000E18BB">
      <w:pPr>
        <w:pStyle w:val="Normal1"/>
        <w:rPr>
          <w:rFonts w:ascii="Arial" w:hAnsi="Arial"/>
          <w:szCs w:val="24"/>
        </w:rPr>
      </w:pPr>
      <w:r w:rsidRPr="000063FE">
        <w:rPr>
          <w:rFonts w:ascii="Arial" w:hAnsi="Arial"/>
          <w:szCs w:val="24"/>
        </w:rPr>
        <w:t xml:space="preserve">The leadership I have seen in Morrisons has taught me new lessons. During Christmas time the pressure on the customer support executives increases to the highest extent. </w:t>
      </w:r>
      <w:r w:rsidRPr="000063FE">
        <w:rPr>
          <w:rFonts w:ascii="Arial" w:hAnsi="Arial"/>
          <w:szCs w:val="24"/>
        </w:rPr>
        <w:lastRenderedPageBreak/>
        <w:t xml:space="preserve">Due to high pressure in the work, I started feeling low with my energies.  This was the time when our leader gave us instructions about the upcoming workflow. He said this is the decision of the company and he also said that if we perform at our best during this festive season then the company management will appreciate the effort and they will reward us in various ways. This is also a very good opportunity for us to get promoted within a short period. This thought has changed the expression of everybody. All those people including me who were scared thinking about the future hectic schedule also got convinced and decided to put in even better efforts to serve the customers all the way. He briefed us about the extra duties aligned to us and has also assured us that he will also provide us with the training that will be required to serve the additional duties aligned to us. He promised that we will be paid extra for this month. Everybody got excited about the new skills they will get to acquire during the period of training. I was assigned the front desk responsibilities and cash management. Being at the front desk I had to </w:t>
      </w:r>
      <w:r w:rsidRPr="000063FE">
        <w:rPr>
          <w:rFonts w:ascii="Arial" w:hAnsi="Arial"/>
          <w:b/>
          <w:i/>
          <w:szCs w:val="24"/>
        </w:rPr>
        <w:t xml:space="preserve">communicate </w:t>
      </w:r>
      <w:r w:rsidRPr="000063FE">
        <w:rPr>
          <w:rFonts w:ascii="Arial" w:hAnsi="Arial"/>
          <w:szCs w:val="24"/>
        </w:rPr>
        <w:t xml:space="preserve">with the customers regularly. The training provided by the leader was included with the communication training. I had to communicate regularly with my leader to develop </w:t>
      </w:r>
      <w:r w:rsidRPr="000063FE">
        <w:rPr>
          <w:rFonts w:ascii="Arial" w:hAnsi="Arial"/>
          <w:b/>
          <w:i/>
          <w:szCs w:val="24"/>
        </w:rPr>
        <w:t>my communication skill</w:t>
      </w:r>
      <w:r w:rsidRPr="000063FE">
        <w:rPr>
          <w:rFonts w:ascii="Arial" w:hAnsi="Arial"/>
          <w:szCs w:val="24"/>
        </w:rPr>
        <w:t xml:space="preserve">. My communication skill improved </w:t>
      </w:r>
      <w:proofErr w:type="gramStart"/>
      <w:r w:rsidRPr="000063FE">
        <w:rPr>
          <w:rFonts w:ascii="Arial" w:hAnsi="Arial"/>
          <w:szCs w:val="24"/>
        </w:rPr>
        <w:t>and also</w:t>
      </w:r>
      <w:proofErr w:type="gramEnd"/>
      <w:r w:rsidRPr="000063FE">
        <w:rPr>
          <w:rFonts w:ascii="Arial" w:hAnsi="Arial"/>
          <w:szCs w:val="24"/>
        </w:rPr>
        <w:t xml:space="preserve"> the timing of my productivity increased. The next skill that I was lacking was </w:t>
      </w:r>
      <w:r w:rsidRPr="000063FE">
        <w:rPr>
          <w:rFonts w:ascii="Arial" w:hAnsi="Arial"/>
          <w:b/>
          <w:i/>
          <w:szCs w:val="24"/>
        </w:rPr>
        <w:t>comprehension skills</w:t>
      </w:r>
      <w:r w:rsidRPr="000063FE">
        <w:rPr>
          <w:rFonts w:ascii="Arial" w:hAnsi="Arial"/>
          <w:szCs w:val="24"/>
        </w:rPr>
        <w:t xml:space="preserve">.  I was not good at understanding customers. My leader has created some hypothetical scenarios for a practice where he played the </w:t>
      </w:r>
      <w:proofErr w:type="gramStart"/>
      <w:r w:rsidRPr="000063FE">
        <w:rPr>
          <w:rFonts w:ascii="Arial" w:hAnsi="Arial"/>
          <w:szCs w:val="24"/>
        </w:rPr>
        <w:t>customer</w:t>
      </w:r>
      <w:proofErr w:type="gramEnd"/>
      <w:r w:rsidRPr="000063FE">
        <w:rPr>
          <w:rFonts w:ascii="Arial" w:hAnsi="Arial"/>
          <w:szCs w:val="24"/>
        </w:rPr>
        <w:t xml:space="preserve"> and I played the company executive and we also practised with the reverse scenario. This way my comprehension skill got improved and I have started understanding the customers in a better manner. </w:t>
      </w:r>
      <w:r w:rsidRPr="000063FE">
        <w:rPr>
          <w:rFonts w:ascii="Arial" w:hAnsi="Arial"/>
          <w:b/>
          <w:i/>
          <w:szCs w:val="24"/>
        </w:rPr>
        <w:t>People management skill</w:t>
      </w:r>
      <w:r w:rsidRPr="000063FE">
        <w:rPr>
          <w:rFonts w:ascii="Arial" w:hAnsi="Arial"/>
          <w:szCs w:val="24"/>
        </w:rPr>
        <w:t xml:space="preserve"> is another skill that I was not good at. My leader has trained me with the skill. After the training, I have understood how to deal with subordinate colleagues. I was also not good with </w:t>
      </w:r>
      <w:r w:rsidRPr="000063FE">
        <w:rPr>
          <w:rFonts w:ascii="Arial" w:hAnsi="Arial"/>
          <w:b/>
          <w:i/>
          <w:szCs w:val="24"/>
        </w:rPr>
        <w:t xml:space="preserve">Cash Management Skills, </w:t>
      </w:r>
      <w:r w:rsidRPr="000063FE">
        <w:rPr>
          <w:rFonts w:ascii="Arial" w:hAnsi="Arial"/>
          <w:szCs w:val="24"/>
        </w:rPr>
        <w:t xml:space="preserve">I used to take a long time to count cash inside the store. Our leader has shown us techniques for how the cash inside the store can be managed within a very short time. I was not good with </w:t>
      </w:r>
      <w:r w:rsidRPr="000063FE">
        <w:rPr>
          <w:rFonts w:ascii="Arial" w:hAnsi="Arial"/>
          <w:b/>
          <w:i/>
          <w:szCs w:val="24"/>
        </w:rPr>
        <w:t>computer skills</w:t>
      </w:r>
      <w:r w:rsidRPr="000063FE">
        <w:rPr>
          <w:rFonts w:ascii="Arial" w:hAnsi="Arial"/>
          <w:szCs w:val="24"/>
        </w:rPr>
        <w:t xml:space="preserve">.  My leader trained me with computer software to handle customers in a better manner. He has also assisted me with better </w:t>
      </w:r>
      <w:r w:rsidRPr="000063FE">
        <w:rPr>
          <w:rFonts w:ascii="Arial" w:hAnsi="Arial"/>
          <w:b/>
          <w:i/>
          <w:szCs w:val="24"/>
        </w:rPr>
        <w:t xml:space="preserve">Food serving skills. </w:t>
      </w:r>
      <w:r w:rsidRPr="000063FE">
        <w:rPr>
          <w:rFonts w:ascii="Arial" w:hAnsi="Arial"/>
          <w:szCs w:val="24"/>
        </w:rPr>
        <w:t>He has shown me how the food items can be served to the customers in a better way.</w:t>
      </w:r>
      <w:r w:rsidRPr="000063FE">
        <w:rPr>
          <w:rFonts w:ascii="Arial" w:hAnsi="Arial"/>
          <w:b/>
          <w:i/>
          <w:szCs w:val="24"/>
        </w:rPr>
        <w:t xml:space="preserve"> </w:t>
      </w:r>
      <w:r w:rsidRPr="000063FE">
        <w:rPr>
          <w:rFonts w:ascii="Arial" w:hAnsi="Arial"/>
          <w:szCs w:val="24"/>
        </w:rPr>
        <w:t>Therefore</w:t>
      </w:r>
      <w:r w:rsidRPr="000063FE">
        <w:rPr>
          <w:rFonts w:ascii="Arial" w:hAnsi="Arial"/>
          <w:b/>
          <w:szCs w:val="24"/>
        </w:rPr>
        <w:t xml:space="preserve">, </w:t>
      </w:r>
      <w:r w:rsidRPr="000063FE">
        <w:rPr>
          <w:rFonts w:ascii="Arial" w:hAnsi="Arial"/>
          <w:szCs w:val="24"/>
        </w:rPr>
        <w:t>at the end of the training, I emerged as a better customer service executive.</w:t>
      </w:r>
    </w:p>
    <w:p w14:paraId="1D542333" w14:textId="77777777" w:rsidR="00F82D6B" w:rsidRPr="000063FE" w:rsidRDefault="00243022" w:rsidP="000E18BB">
      <w:pPr>
        <w:pStyle w:val="Heading1"/>
        <w:rPr>
          <w:rFonts w:ascii="Arial" w:hAnsi="Arial"/>
          <w:szCs w:val="24"/>
        </w:rPr>
      </w:pPr>
      <w:bookmarkStart w:id="18" w:name="_Toc99795442"/>
      <w:bookmarkStart w:id="19" w:name="_Toc99795996"/>
      <w:r w:rsidRPr="000063FE">
        <w:rPr>
          <w:rFonts w:ascii="Arial" w:hAnsi="Arial"/>
          <w:szCs w:val="24"/>
        </w:rPr>
        <w:lastRenderedPageBreak/>
        <w:t>Conclusion</w:t>
      </w:r>
      <w:bookmarkEnd w:id="18"/>
      <w:bookmarkEnd w:id="19"/>
      <w:r w:rsidRPr="000063FE">
        <w:rPr>
          <w:rFonts w:ascii="Arial" w:hAnsi="Arial"/>
          <w:szCs w:val="24"/>
        </w:rPr>
        <w:t xml:space="preserve"> </w:t>
      </w:r>
    </w:p>
    <w:p w14:paraId="1D542334" w14:textId="77777777" w:rsidR="000E18BB" w:rsidRPr="000063FE" w:rsidRDefault="00243022" w:rsidP="000E18BB">
      <w:pPr>
        <w:pStyle w:val="Normal1"/>
        <w:rPr>
          <w:rFonts w:ascii="Arial" w:eastAsia="Times New Roman" w:hAnsi="Arial"/>
          <w:szCs w:val="24"/>
        </w:rPr>
      </w:pPr>
      <w:r w:rsidRPr="000063FE">
        <w:rPr>
          <w:rFonts w:ascii="Arial" w:eastAsia="Times New Roman" w:hAnsi="Arial"/>
          <w:szCs w:val="24"/>
        </w:rPr>
        <w:t xml:space="preserve">It can be concluded that leadership plays a key role in developing and progressing a business and gives a competitive edge to a particular company. This also determines whether the organisation can perform efficiently and increase the profit margin or not. Hence, the analysis of different perspectives of leadership gives a picturesque description of the organisation. Leaders set the pace of organisational progress and different organisations require different kinds of leadership as understood by the </w:t>
      </w:r>
      <w:proofErr w:type="gramStart"/>
      <w:r w:rsidRPr="000063FE">
        <w:rPr>
          <w:rFonts w:ascii="Arial" w:eastAsia="Times New Roman" w:hAnsi="Arial"/>
          <w:szCs w:val="24"/>
        </w:rPr>
        <w:t>aforementioned theories</w:t>
      </w:r>
      <w:proofErr w:type="gramEnd"/>
      <w:r w:rsidRPr="000063FE">
        <w:rPr>
          <w:rFonts w:ascii="Arial" w:eastAsia="Times New Roman" w:hAnsi="Arial"/>
          <w:szCs w:val="24"/>
        </w:rPr>
        <w:t xml:space="preserve">. Hence, the optimal synchronisation of the leader with the employees is a crying need in today's competitive market. The report has provided a vivid overview of Morrisons and the implementation of the Leadership models and the theory of those models. In addition, the </w:t>
      </w:r>
      <w:r w:rsidRPr="000063FE">
        <w:rPr>
          <w:rFonts w:ascii="Arial" w:eastAsia="Times New Roman" w:hAnsi="Arial"/>
          <w:b/>
          <w:i/>
          <w:szCs w:val="24"/>
        </w:rPr>
        <w:t>Contingency theory of leadership</w:t>
      </w:r>
      <w:r w:rsidRPr="000063FE">
        <w:rPr>
          <w:rFonts w:ascii="Arial" w:eastAsia="Times New Roman" w:hAnsi="Arial"/>
          <w:szCs w:val="24"/>
        </w:rPr>
        <w:t xml:space="preserve">, </w:t>
      </w:r>
      <w:r w:rsidRPr="000063FE">
        <w:rPr>
          <w:rFonts w:ascii="Arial" w:eastAsia="Times New Roman" w:hAnsi="Arial"/>
          <w:b/>
          <w:i/>
          <w:szCs w:val="24"/>
        </w:rPr>
        <w:t>path-goal theory of leadership, Henry Fayol’s management theory,</w:t>
      </w:r>
      <w:r w:rsidRPr="000063FE">
        <w:rPr>
          <w:rFonts w:ascii="Arial" w:eastAsia="Times New Roman" w:hAnsi="Arial"/>
          <w:i/>
          <w:szCs w:val="24"/>
        </w:rPr>
        <w:t xml:space="preserve"> and</w:t>
      </w:r>
      <w:r w:rsidRPr="000063FE">
        <w:rPr>
          <w:rFonts w:ascii="Arial" w:eastAsia="Times New Roman" w:hAnsi="Arial"/>
          <w:b/>
          <w:i/>
          <w:szCs w:val="24"/>
        </w:rPr>
        <w:t xml:space="preserve"> Lewin’s change management model</w:t>
      </w:r>
      <w:r w:rsidRPr="000063FE">
        <w:rPr>
          <w:rFonts w:ascii="Arial" w:eastAsia="Times New Roman" w:hAnsi="Arial"/>
          <w:szCs w:val="24"/>
        </w:rPr>
        <w:t xml:space="preserve"> are analysed with numerous leadership models such as </w:t>
      </w:r>
      <w:r w:rsidRPr="000063FE">
        <w:rPr>
          <w:rFonts w:ascii="Arial" w:eastAsia="Times New Roman" w:hAnsi="Arial"/>
          <w:b/>
          <w:i/>
          <w:szCs w:val="24"/>
        </w:rPr>
        <w:t xml:space="preserve">Autocratic, Authoritative, and Pacesetting, </w:t>
      </w:r>
      <w:r w:rsidRPr="000063FE">
        <w:rPr>
          <w:rFonts w:ascii="Arial" w:eastAsia="Times New Roman" w:hAnsi="Arial"/>
          <w:szCs w:val="24"/>
        </w:rPr>
        <w:t>and</w:t>
      </w:r>
      <w:r w:rsidRPr="000063FE">
        <w:rPr>
          <w:rFonts w:ascii="Arial" w:eastAsia="Times New Roman" w:hAnsi="Arial"/>
          <w:b/>
          <w:i/>
          <w:szCs w:val="24"/>
        </w:rPr>
        <w:t xml:space="preserve"> Democratic</w:t>
      </w:r>
      <w:r w:rsidRPr="000063FE">
        <w:rPr>
          <w:rFonts w:ascii="Arial" w:eastAsia="Times New Roman" w:hAnsi="Arial"/>
          <w:szCs w:val="24"/>
        </w:rPr>
        <w:t xml:space="preserve"> models concerning the organisational context of Morrisons. On top of that, a personalised review of the experience of leadership is also discussed. In the appendix, a personalised leadership plan template based on the sample template is attached. These are the areas of development where I am working right now.</w:t>
      </w:r>
    </w:p>
    <w:p w14:paraId="1D542335" w14:textId="77777777" w:rsidR="000E18BB" w:rsidRPr="000063FE" w:rsidRDefault="000E18BB">
      <w:pPr>
        <w:pStyle w:val="Normal1"/>
        <w:rPr>
          <w:rFonts w:ascii="Arial" w:eastAsia="Times New Roman" w:hAnsi="Arial"/>
          <w:b/>
          <w:szCs w:val="24"/>
        </w:rPr>
      </w:pPr>
    </w:p>
    <w:p w14:paraId="1D542336" w14:textId="77777777" w:rsidR="000E18BB" w:rsidRPr="000063FE" w:rsidRDefault="00243022">
      <w:pPr>
        <w:rPr>
          <w:rFonts w:eastAsia="Times New Roman"/>
          <w:b/>
          <w:sz w:val="24"/>
          <w:szCs w:val="24"/>
        </w:rPr>
      </w:pPr>
      <w:r w:rsidRPr="000063FE">
        <w:rPr>
          <w:rFonts w:eastAsia="Times New Roman"/>
          <w:b/>
          <w:sz w:val="24"/>
          <w:szCs w:val="24"/>
        </w:rPr>
        <w:br w:type="page"/>
      </w:r>
    </w:p>
    <w:p w14:paraId="1D542337" w14:textId="77777777" w:rsidR="00F82D6B" w:rsidRPr="000063FE" w:rsidRDefault="00243022" w:rsidP="000E18BB">
      <w:pPr>
        <w:pStyle w:val="Heading1"/>
        <w:rPr>
          <w:rFonts w:ascii="Arial" w:hAnsi="Arial"/>
          <w:szCs w:val="24"/>
        </w:rPr>
      </w:pPr>
      <w:bookmarkStart w:id="20" w:name="_Toc99795443"/>
      <w:bookmarkStart w:id="21" w:name="_Toc99795997"/>
      <w:r w:rsidRPr="000063FE">
        <w:rPr>
          <w:rFonts w:ascii="Arial" w:hAnsi="Arial"/>
          <w:szCs w:val="24"/>
        </w:rPr>
        <w:lastRenderedPageBreak/>
        <w:t>Reference list</w:t>
      </w:r>
      <w:bookmarkEnd w:id="20"/>
      <w:bookmarkEnd w:id="21"/>
    </w:p>
    <w:p w14:paraId="1D542338" w14:textId="77777777" w:rsidR="000E18BB" w:rsidRPr="000063FE" w:rsidRDefault="00243022" w:rsidP="000E18BB">
      <w:pPr>
        <w:pStyle w:val="Normal1"/>
        <w:rPr>
          <w:rFonts w:ascii="Arial" w:hAnsi="Arial"/>
          <w:szCs w:val="24"/>
        </w:rPr>
      </w:pPr>
      <w:proofErr w:type="spellStart"/>
      <w:r w:rsidRPr="000063FE">
        <w:rPr>
          <w:rFonts w:ascii="Arial" w:hAnsi="Arial"/>
          <w:szCs w:val="24"/>
          <w:shd w:val="clear" w:color="auto" w:fill="FFFFFF"/>
        </w:rPr>
        <w:t>Chukwusa</w:t>
      </w:r>
      <w:proofErr w:type="spellEnd"/>
      <w:r w:rsidRPr="000063FE">
        <w:rPr>
          <w:rFonts w:ascii="Arial" w:hAnsi="Arial"/>
          <w:szCs w:val="24"/>
          <w:shd w:val="clear" w:color="auto" w:fill="FFFFFF"/>
        </w:rPr>
        <w:t>, J., 2018. Autocratic leadership style: Obstacle to success in academic libraries. Library Philosophy and Practice, p.1.</w:t>
      </w:r>
    </w:p>
    <w:p w14:paraId="1D542339" w14:textId="77777777" w:rsidR="000E18BB" w:rsidRPr="000063FE" w:rsidRDefault="00243022" w:rsidP="000E18BB">
      <w:pPr>
        <w:pStyle w:val="Normal1"/>
        <w:rPr>
          <w:rFonts w:ascii="Arial" w:hAnsi="Arial"/>
          <w:szCs w:val="24"/>
        </w:rPr>
      </w:pPr>
      <w:r w:rsidRPr="000063FE">
        <w:rPr>
          <w:rFonts w:ascii="Arial" w:hAnsi="Arial"/>
          <w:szCs w:val="24"/>
          <w:shd w:val="clear" w:color="auto" w:fill="FFFFFF"/>
        </w:rPr>
        <w:t>Heller, F.A., 2019. Leadership, Decision Making, and Contingency Theory. In Managing Democratic Organizations (pp. 211-227). Routledge.</w:t>
      </w:r>
    </w:p>
    <w:p w14:paraId="1D54233A" w14:textId="77777777" w:rsidR="000E18BB" w:rsidRPr="000063FE" w:rsidRDefault="00243022" w:rsidP="000E18BB">
      <w:pPr>
        <w:pStyle w:val="Normal1"/>
        <w:rPr>
          <w:rFonts w:ascii="Arial" w:hAnsi="Arial"/>
          <w:szCs w:val="24"/>
        </w:rPr>
      </w:pPr>
      <w:r w:rsidRPr="000063FE">
        <w:rPr>
          <w:rFonts w:ascii="Arial" w:hAnsi="Arial"/>
          <w:szCs w:val="24"/>
          <w:shd w:val="clear" w:color="auto" w:fill="FFFFFF"/>
        </w:rPr>
        <w:t xml:space="preserve">Hwang, I. and </w:t>
      </w:r>
      <w:proofErr w:type="spellStart"/>
      <w:r w:rsidRPr="000063FE">
        <w:rPr>
          <w:rFonts w:ascii="Arial" w:hAnsi="Arial"/>
          <w:szCs w:val="24"/>
          <w:shd w:val="clear" w:color="auto" w:fill="FFFFFF"/>
        </w:rPr>
        <w:t>Krasa</w:t>
      </w:r>
      <w:proofErr w:type="spellEnd"/>
      <w:r w:rsidRPr="000063FE">
        <w:rPr>
          <w:rFonts w:ascii="Arial" w:hAnsi="Arial"/>
          <w:szCs w:val="24"/>
          <w:shd w:val="clear" w:color="auto" w:fill="FFFFFF"/>
        </w:rPr>
        <w:t>, S., 2022. Leadership Ability and Agenda Choice. Available at SSRN 4048923.</w:t>
      </w:r>
    </w:p>
    <w:p w14:paraId="1D54233B" w14:textId="77777777" w:rsidR="000E18BB" w:rsidRPr="000063FE" w:rsidRDefault="00243022" w:rsidP="000E18BB">
      <w:pPr>
        <w:pStyle w:val="Normal1"/>
        <w:rPr>
          <w:rFonts w:ascii="Arial" w:hAnsi="Arial"/>
          <w:szCs w:val="24"/>
        </w:rPr>
      </w:pPr>
      <w:r w:rsidRPr="000063FE">
        <w:rPr>
          <w:rFonts w:ascii="Arial" w:hAnsi="Arial"/>
          <w:szCs w:val="24"/>
          <w:shd w:val="clear" w:color="auto" w:fill="FFFFFF"/>
        </w:rPr>
        <w:t xml:space="preserve">Jan </w:t>
      </w:r>
      <w:proofErr w:type="spellStart"/>
      <w:r w:rsidRPr="000063FE">
        <w:rPr>
          <w:rFonts w:ascii="Arial" w:hAnsi="Arial"/>
          <w:szCs w:val="24"/>
          <w:shd w:val="clear" w:color="auto" w:fill="FFFFFF"/>
        </w:rPr>
        <w:t>DeBell</w:t>
      </w:r>
      <w:proofErr w:type="spellEnd"/>
      <w:r w:rsidRPr="000063FE">
        <w:rPr>
          <w:rFonts w:ascii="Arial" w:hAnsi="Arial"/>
          <w:szCs w:val="24"/>
          <w:shd w:val="clear" w:color="auto" w:fill="FFFFFF"/>
        </w:rPr>
        <w:t>, C.D.A., 2019. Democratic leadership. Dental Assistant, 88(2), pp.6-7.</w:t>
      </w:r>
    </w:p>
    <w:p w14:paraId="1D54233C" w14:textId="77777777" w:rsidR="000E18BB" w:rsidRPr="000063FE" w:rsidRDefault="00243022" w:rsidP="000E18BB">
      <w:pPr>
        <w:pStyle w:val="Normal1"/>
        <w:rPr>
          <w:rFonts w:ascii="Arial" w:hAnsi="Arial"/>
          <w:szCs w:val="24"/>
        </w:rPr>
      </w:pPr>
      <w:r w:rsidRPr="000063FE">
        <w:rPr>
          <w:rFonts w:ascii="Arial" w:hAnsi="Arial"/>
          <w:szCs w:val="24"/>
          <w:shd w:val="clear" w:color="auto" w:fill="FFFFFF"/>
        </w:rPr>
        <w:t>Jasper, L., 2018. Building an adaptive Leadership style. Strategic Finance, 99(9), pp.54-61.</w:t>
      </w:r>
    </w:p>
    <w:p w14:paraId="1D54233D" w14:textId="77777777" w:rsidR="000E18BB" w:rsidRPr="000063FE" w:rsidRDefault="00243022" w:rsidP="000E18BB">
      <w:pPr>
        <w:pStyle w:val="Normal1"/>
        <w:rPr>
          <w:rFonts w:ascii="Arial" w:hAnsi="Arial"/>
          <w:szCs w:val="24"/>
        </w:rPr>
      </w:pPr>
      <w:proofErr w:type="spellStart"/>
      <w:r w:rsidRPr="000063FE">
        <w:rPr>
          <w:rFonts w:ascii="Arial" w:hAnsi="Arial"/>
          <w:szCs w:val="24"/>
          <w:shd w:val="clear" w:color="auto" w:fill="FFFFFF"/>
        </w:rPr>
        <w:t>Milofsky</w:t>
      </w:r>
      <w:proofErr w:type="spellEnd"/>
      <w:r w:rsidRPr="000063FE">
        <w:rPr>
          <w:rFonts w:ascii="Arial" w:hAnsi="Arial"/>
          <w:szCs w:val="24"/>
          <w:shd w:val="clear" w:color="auto" w:fill="FFFFFF"/>
        </w:rPr>
        <w:t>, C., 2018. The Role of Authoritative Leadership in Voluntary Organizations. Social Insights, 2(1), pp.1-15.</w:t>
      </w:r>
    </w:p>
    <w:p w14:paraId="1D54233E" w14:textId="77777777" w:rsidR="000E18BB" w:rsidRPr="000063FE" w:rsidRDefault="00243022" w:rsidP="000E18BB">
      <w:pPr>
        <w:pStyle w:val="Normal1"/>
        <w:rPr>
          <w:rFonts w:ascii="Arial" w:hAnsi="Arial"/>
          <w:szCs w:val="24"/>
        </w:rPr>
      </w:pPr>
      <w:r w:rsidRPr="000063FE">
        <w:rPr>
          <w:rFonts w:ascii="Arial" w:hAnsi="Arial"/>
          <w:szCs w:val="24"/>
          <w:shd w:val="clear" w:color="auto" w:fill="FFFFFF"/>
        </w:rPr>
        <w:t>Morrisons, 2022. About Us - Morrisons Corporate. [online] Morrisons. Available at: &lt;https://www.morrisons-corporate.com/about-us/&gt; [Accessed 1 April 2022].</w:t>
      </w:r>
    </w:p>
    <w:p w14:paraId="1D54233F" w14:textId="77777777" w:rsidR="000E18BB" w:rsidRPr="000063FE" w:rsidRDefault="00243022" w:rsidP="000E18BB">
      <w:pPr>
        <w:pStyle w:val="Normal1"/>
        <w:rPr>
          <w:rFonts w:ascii="Arial" w:hAnsi="Arial"/>
          <w:szCs w:val="24"/>
        </w:rPr>
      </w:pPr>
      <w:r w:rsidRPr="000063FE">
        <w:rPr>
          <w:rFonts w:ascii="Arial" w:hAnsi="Arial"/>
          <w:szCs w:val="24"/>
          <w:shd w:val="clear" w:color="auto" w:fill="FFFFFF"/>
        </w:rPr>
        <w:t xml:space="preserve">Rosenbaum, D., More, E. and </w:t>
      </w:r>
      <w:proofErr w:type="spellStart"/>
      <w:r w:rsidRPr="000063FE">
        <w:rPr>
          <w:rFonts w:ascii="Arial" w:hAnsi="Arial"/>
          <w:szCs w:val="24"/>
          <w:shd w:val="clear" w:color="auto" w:fill="FFFFFF"/>
        </w:rPr>
        <w:t>Steane</w:t>
      </w:r>
      <w:proofErr w:type="spellEnd"/>
      <w:r w:rsidRPr="000063FE">
        <w:rPr>
          <w:rFonts w:ascii="Arial" w:hAnsi="Arial"/>
          <w:szCs w:val="24"/>
          <w:shd w:val="clear" w:color="auto" w:fill="FFFFFF"/>
        </w:rPr>
        <w:t xml:space="preserve">, P., 2018. Planned organisational change management: Forward to the past? An exploratory literature </w:t>
      </w:r>
      <w:proofErr w:type="gramStart"/>
      <w:r w:rsidRPr="000063FE">
        <w:rPr>
          <w:rFonts w:ascii="Arial" w:hAnsi="Arial"/>
          <w:szCs w:val="24"/>
          <w:shd w:val="clear" w:color="auto" w:fill="FFFFFF"/>
        </w:rPr>
        <w:t>review</w:t>
      </w:r>
      <w:proofErr w:type="gramEnd"/>
      <w:r w:rsidRPr="000063FE">
        <w:rPr>
          <w:rFonts w:ascii="Arial" w:hAnsi="Arial"/>
          <w:szCs w:val="24"/>
          <w:shd w:val="clear" w:color="auto" w:fill="FFFFFF"/>
        </w:rPr>
        <w:t>. Journal of Organizational Change Management.</w:t>
      </w:r>
    </w:p>
    <w:p w14:paraId="1D542340" w14:textId="77777777" w:rsidR="000E18BB" w:rsidRPr="000063FE" w:rsidRDefault="00243022" w:rsidP="000E18BB">
      <w:pPr>
        <w:pStyle w:val="Normal1"/>
        <w:rPr>
          <w:rFonts w:ascii="Arial" w:hAnsi="Arial"/>
          <w:szCs w:val="24"/>
        </w:rPr>
      </w:pPr>
      <w:r w:rsidRPr="000063FE">
        <w:rPr>
          <w:rFonts w:ascii="Arial" w:hAnsi="Arial"/>
          <w:szCs w:val="24"/>
          <w:shd w:val="clear" w:color="auto" w:fill="FFFFFF"/>
        </w:rPr>
        <w:t xml:space="preserve">Statista, 2022. Morrison's annual turnover in the United Kingdom from the financial year 2009/10 to 2020/21[online]Available at: </w:t>
      </w:r>
      <w:hyperlink r:id="rId7" w:history="1">
        <w:r w:rsidRPr="000063FE">
          <w:rPr>
            <w:rFonts w:ascii="Arial" w:hAnsi="Arial"/>
            <w:szCs w:val="24"/>
          </w:rPr>
          <w:t>https://www.statista.com/statistics/382306/morrisons-turnover-united-kingdom-uk/</w:t>
        </w:r>
      </w:hyperlink>
      <w:r w:rsidRPr="000063FE">
        <w:rPr>
          <w:rFonts w:ascii="Arial" w:hAnsi="Arial"/>
          <w:szCs w:val="24"/>
          <w:shd w:val="clear" w:color="auto" w:fill="FFFFFF"/>
        </w:rPr>
        <w:t xml:space="preserve"> [Accessed on 01st April 2022]</w:t>
      </w:r>
    </w:p>
    <w:p w14:paraId="1D542341" w14:textId="77777777" w:rsidR="000E18BB" w:rsidRPr="000063FE" w:rsidRDefault="00243022" w:rsidP="000E18BB">
      <w:pPr>
        <w:pStyle w:val="Normal1"/>
        <w:rPr>
          <w:rFonts w:ascii="Arial" w:hAnsi="Arial"/>
          <w:szCs w:val="24"/>
        </w:rPr>
      </w:pPr>
      <w:r w:rsidRPr="000063FE">
        <w:rPr>
          <w:rFonts w:ascii="Arial" w:hAnsi="Arial"/>
          <w:szCs w:val="24"/>
          <w:shd w:val="clear" w:color="auto" w:fill="FFFFFF"/>
        </w:rPr>
        <w:t>Turner, J.R., Baker, R. and Kellner, F., 2018. Theoretical literature review: Tracing the life cycle of a theory and its verified and falsified statements. Human Resource Development Review, 17(1), pp.34-61.</w:t>
      </w:r>
    </w:p>
    <w:p w14:paraId="1D542342" w14:textId="77777777" w:rsidR="000E18BB" w:rsidRPr="000063FE" w:rsidRDefault="000E18BB" w:rsidP="000E18BB">
      <w:pPr>
        <w:pStyle w:val="Normal1"/>
        <w:rPr>
          <w:rFonts w:ascii="Arial" w:hAnsi="Arial"/>
          <w:szCs w:val="24"/>
        </w:rPr>
      </w:pPr>
    </w:p>
    <w:p w14:paraId="1D542343" w14:textId="77777777" w:rsidR="000E18BB" w:rsidRPr="000063FE" w:rsidRDefault="00243022">
      <w:pPr>
        <w:rPr>
          <w:rFonts w:eastAsia="Times New Roman"/>
          <w:b/>
          <w:sz w:val="24"/>
          <w:szCs w:val="24"/>
        </w:rPr>
      </w:pPr>
      <w:r w:rsidRPr="000063FE">
        <w:rPr>
          <w:rFonts w:eastAsia="Times New Roman"/>
          <w:b/>
          <w:sz w:val="24"/>
          <w:szCs w:val="24"/>
        </w:rPr>
        <w:br w:type="page"/>
      </w:r>
    </w:p>
    <w:p w14:paraId="1D542344" w14:textId="77777777" w:rsidR="00F82D6B" w:rsidRPr="000063FE" w:rsidRDefault="00243022" w:rsidP="0017456C">
      <w:pPr>
        <w:pStyle w:val="Heading1"/>
        <w:rPr>
          <w:rFonts w:ascii="Arial" w:hAnsi="Arial"/>
          <w:szCs w:val="24"/>
        </w:rPr>
      </w:pPr>
      <w:bookmarkStart w:id="22" w:name="_Toc99795998"/>
      <w:r w:rsidRPr="000063FE">
        <w:rPr>
          <w:rFonts w:ascii="Arial" w:hAnsi="Arial"/>
          <w:szCs w:val="24"/>
        </w:rPr>
        <w:lastRenderedPageBreak/>
        <w:t>Appendix</w:t>
      </w:r>
      <w:bookmarkEnd w:id="22"/>
    </w:p>
    <w:p w14:paraId="1D542345" w14:textId="77777777" w:rsidR="00F82D6B" w:rsidRPr="000063FE" w:rsidRDefault="00243022" w:rsidP="0017456C">
      <w:pPr>
        <w:pStyle w:val="Heading2"/>
        <w:rPr>
          <w:rFonts w:ascii="Arial" w:hAnsi="Arial"/>
          <w:szCs w:val="24"/>
        </w:rPr>
      </w:pPr>
      <w:bookmarkStart w:id="23" w:name="_Toc99795999"/>
      <w:r w:rsidRPr="000063FE">
        <w:rPr>
          <w:rFonts w:ascii="Arial" w:hAnsi="Arial"/>
          <w:szCs w:val="24"/>
        </w:rPr>
        <w:t>Leadership development plan</w:t>
      </w:r>
      <w:bookmarkEnd w:id="23"/>
    </w:p>
    <w:p w14:paraId="1D542346" w14:textId="77777777" w:rsidR="00EA0E00" w:rsidRPr="000063FE" w:rsidRDefault="00EA0E00">
      <w:pPr>
        <w:pStyle w:val="Normal1"/>
        <w:rPr>
          <w:rFonts w:ascii="Arial" w:eastAsia="Times New Roman" w:hAnsi="Arial"/>
          <w:b/>
          <w:szCs w:val="24"/>
        </w:rPr>
      </w:pPr>
    </w:p>
    <w:tbl>
      <w:tblPr>
        <w:tblStyle w:val="TableGrid"/>
        <w:tblW w:w="0" w:type="auto"/>
        <w:tblLook w:val="04A0" w:firstRow="1" w:lastRow="0" w:firstColumn="1" w:lastColumn="0" w:noHBand="0" w:noVBand="1"/>
      </w:tblPr>
      <w:tblGrid>
        <w:gridCol w:w="2394"/>
        <w:gridCol w:w="2394"/>
        <w:gridCol w:w="2394"/>
        <w:gridCol w:w="2394"/>
      </w:tblGrid>
      <w:tr w:rsidR="00EA0E00" w:rsidRPr="000063FE" w14:paraId="1D54234C" w14:textId="77777777" w:rsidTr="00EA0E00">
        <w:tc>
          <w:tcPr>
            <w:tcW w:w="2394" w:type="dxa"/>
          </w:tcPr>
          <w:p w14:paraId="1D542347" w14:textId="77777777" w:rsidR="00EA0E00" w:rsidRPr="000063FE" w:rsidRDefault="00EA0E00" w:rsidP="00EA0E00">
            <w:pPr>
              <w:pStyle w:val="NormalWeb"/>
              <w:spacing w:line="0" w:lineRule="atLeast"/>
              <w:jc w:val="both"/>
              <w:rPr>
                <w:rFonts w:ascii="Arial" w:hAnsi="Arial" w:cs="Arial"/>
              </w:rPr>
            </w:pPr>
            <w:r w:rsidRPr="000063FE">
              <w:rPr>
                <w:rFonts w:ascii="Arial" w:hAnsi="Arial" w:cs="Arial"/>
                <w:b/>
                <w:bCs/>
                <w:color w:val="000000"/>
              </w:rPr>
              <w:t>My leadership development objectives </w:t>
            </w:r>
          </w:p>
          <w:p w14:paraId="1D542348" w14:textId="77777777" w:rsidR="00EA0E00" w:rsidRPr="000063FE" w:rsidRDefault="00EA0E00">
            <w:pPr>
              <w:pStyle w:val="Normal1"/>
              <w:rPr>
                <w:rFonts w:ascii="Arial" w:eastAsia="Times New Roman" w:hAnsi="Arial"/>
                <w:b/>
                <w:szCs w:val="24"/>
              </w:rPr>
            </w:pPr>
          </w:p>
        </w:tc>
        <w:tc>
          <w:tcPr>
            <w:tcW w:w="2394" w:type="dxa"/>
          </w:tcPr>
          <w:p w14:paraId="1D542349" w14:textId="77777777" w:rsidR="00EA0E00" w:rsidRPr="000063FE" w:rsidRDefault="00EA0E00">
            <w:pPr>
              <w:pStyle w:val="Normal1"/>
              <w:rPr>
                <w:rFonts w:ascii="Arial" w:eastAsia="Times New Roman" w:hAnsi="Arial"/>
                <w:b/>
                <w:szCs w:val="24"/>
              </w:rPr>
            </w:pPr>
            <w:r w:rsidRPr="000063FE">
              <w:rPr>
                <w:rFonts w:ascii="Arial" w:hAnsi="Arial"/>
                <w:b/>
                <w:bCs/>
                <w:color w:val="000000"/>
                <w:szCs w:val="24"/>
              </w:rPr>
              <w:t>Leadership activities to be performed in performed in order to achieve the objectives</w:t>
            </w:r>
          </w:p>
        </w:tc>
        <w:tc>
          <w:tcPr>
            <w:tcW w:w="2394" w:type="dxa"/>
          </w:tcPr>
          <w:p w14:paraId="1D54234A" w14:textId="77777777" w:rsidR="00EA0E00" w:rsidRPr="000063FE" w:rsidRDefault="00EA0E00">
            <w:pPr>
              <w:pStyle w:val="Normal1"/>
              <w:rPr>
                <w:rFonts w:ascii="Arial" w:eastAsia="Times New Roman" w:hAnsi="Arial"/>
                <w:b/>
                <w:szCs w:val="24"/>
              </w:rPr>
            </w:pPr>
            <w:r w:rsidRPr="000063FE">
              <w:rPr>
                <w:rFonts w:ascii="Arial" w:hAnsi="Arial"/>
                <w:b/>
                <w:bCs/>
                <w:color w:val="000000"/>
                <w:szCs w:val="24"/>
              </w:rPr>
              <w:t>Where to develop my leadership skills</w:t>
            </w:r>
          </w:p>
        </w:tc>
        <w:tc>
          <w:tcPr>
            <w:tcW w:w="2394" w:type="dxa"/>
          </w:tcPr>
          <w:p w14:paraId="1D54234B" w14:textId="77777777" w:rsidR="00EA0E00" w:rsidRPr="000063FE" w:rsidRDefault="00EA0E00">
            <w:pPr>
              <w:pStyle w:val="Normal1"/>
              <w:rPr>
                <w:rFonts w:ascii="Arial" w:eastAsia="Times New Roman" w:hAnsi="Arial"/>
                <w:b/>
                <w:szCs w:val="24"/>
              </w:rPr>
            </w:pPr>
            <w:r w:rsidRPr="000063FE">
              <w:rPr>
                <w:rFonts w:ascii="Arial" w:hAnsi="Arial"/>
                <w:b/>
                <w:bCs/>
                <w:color w:val="000000"/>
                <w:szCs w:val="24"/>
              </w:rPr>
              <w:t>Target set date to achieve objectives</w:t>
            </w:r>
          </w:p>
        </w:tc>
      </w:tr>
      <w:tr w:rsidR="00EA0E00" w:rsidRPr="000063FE" w14:paraId="1D542352" w14:textId="77777777" w:rsidTr="00EA0E00">
        <w:tc>
          <w:tcPr>
            <w:tcW w:w="2394" w:type="dxa"/>
          </w:tcPr>
          <w:p w14:paraId="1D54234D" w14:textId="77777777" w:rsidR="00EA0E00" w:rsidRPr="000063FE" w:rsidRDefault="00EA0E00" w:rsidP="00EA0E00">
            <w:pPr>
              <w:pStyle w:val="NormalWeb"/>
              <w:spacing w:line="0" w:lineRule="atLeast"/>
              <w:jc w:val="both"/>
              <w:rPr>
                <w:rFonts w:ascii="Arial" w:hAnsi="Arial" w:cs="Arial"/>
              </w:rPr>
            </w:pPr>
            <w:r w:rsidRPr="000063FE">
              <w:rPr>
                <w:rFonts w:ascii="Arial" w:hAnsi="Arial" w:cs="Arial"/>
                <w:color w:val="000000"/>
              </w:rPr>
              <w:t>Improve my communication</w:t>
            </w:r>
          </w:p>
          <w:p w14:paraId="1D54234E" w14:textId="77777777" w:rsidR="00EA0E00" w:rsidRPr="000063FE" w:rsidRDefault="00EA0E00">
            <w:pPr>
              <w:pStyle w:val="Normal1"/>
              <w:rPr>
                <w:rFonts w:ascii="Arial" w:eastAsia="Times New Roman" w:hAnsi="Arial"/>
                <w:b/>
                <w:szCs w:val="24"/>
              </w:rPr>
            </w:pPr>
          </w:p>
        </w:tc>
        <w:tc>
          <w:tcPr>
            <w:tcW w:w="2394" w:type="dxa"/>
          </w:tcPr>
          <w:p w14:paraId="1D54234F" w14:textId="77777777" w:rsidR="00EA0E00" w:rsidRPr="000063FE" w:rsidRDefault="00EA0E00">
            <w:pPr>
              <w:pStyle w:val="Normal1"/>
              <w:rPr>
                <w:rFonts w:ascii="Arial" w:eastAsia="Times New Roman" w:hAnsi="Arial"/>
                <w:b/>
                <w:szCs w:val="24"/>
              </w:rPr>
            </w:pPr>
            <w:r w:rsidRPr="000063FE">
              <w:rPr>
                <w:rFonts w:ascii="Arial" w:hAnsi="Arial"/>
                <w:color w:val="000000"/>
                <w:szCs w:val="24"/>
              </w:rPr>
              <w:t>At the beginning I had to talk on a topic and numbers will be allotted on each day's performance. I was allotted of a week time in order to improve my performances.    </w:t>
            </w:r>
          </w:p>
        </w:tc>
        <w:tc>
          <w:tcPr>
            <w:tcW w:w="2394" w:type="dxa"/>
          </w:tcPr>
          <w:p w14:paraId="1D542350" w14:textId="77777777" w:rsidR="00EA0E00" w:rsidRPr="000063FE" w:rsidRDefault="00EA0E00">
            <w:pPr>
              <w:pStyle w:val="Normal1"/>
              <w:rPr>
                <w:rFonts w:ascii="Arial" w:eastAsia="Times New Roman" w:hAnsi="Arial"/>
                <w:b/>
                <w:szCs w:val="24"/>
              </w:rPr>
            </w:pPr>
            <w:r w:rsidRPr="000063FE">
              <w:rPr>
                <w:rFonts w:ascii="Arial" w:hAnsi="Arial"/>
                <w:color w:val="000000"/>
                <w:szCs w:val="24"/>
              </w:rPr>
              <w:t>At the front desk counter of the store</w:t>
            </w:r>
          </w:p>
        </w:tc>
        <w:tc>
          <w:tcPr>
            <w:tcW w:w="2394" w:type="dxa"/>
          </w:tcPr>
          <w:p w14:paraId="1D542351" w14:textId="77777777" w:rsidR="00EA0E00" w:rsidRPr="000063FE" w:rsidRDefault="00EA0E00">
            <w:pPr>
              <w:pStyle w:val="Normal1"/>
              <w:rPr>
                <w:rFonts w:ascii="Arial" w:eastAsia="Times New Roman" w:hAnsi="Arial"/>
                <w:b/>
                <w:szCs w:val="24"/>
              </w:rPr>
            </w:pPr>
            <w:r w:rsidRPr="000063FE">
              <w:rPr>
                <w:rFonts w:ascii="Arial" w:hAnsi="Arial"/>
                <w:color w:val="000000"/>
                <w:szCs w:val="24"/>
              </w:rPr>
              <w:t>09.04.2022</w:t>
            </w:r>
          </w:p>
        </w:tc>
      </w:tr>
      <w:tr w:rsidR="00EA0E00" w:rsidRPr="000063FE" w14:paraId="1D542357" w14:textId="77777777" w:rsidTr="00EA0E00">
        <w:tc>
          <w:tcPr>
            <w:tcW w:w="2394" w:type="dxa"/>
          </w:tcPr>
          <w:p w14:paraId="1D542353" w14:textId="77777777" w:rsidR="00EA0E00" w:rsidRPr="000063FE" w:rsidRDefault="00EA0E00">
            <w:pPr>
              <w:pStyle w:val="Normal1"/>
              <w:rPr>
                <w:rFonts w:ascii="Arial" w:eastAsia="Times New Roman" w:hAnsi="Arial"/>
                <w:b/>
                <w:szCs w:val="24"/>
              </w:rPr>
            </w:pPr>
            <w:r w:rsidRPr="000063FE">
              <w:rPr>
                <w:rFonts w:ascii="Arial" w:hAnsi="Arial"/>
                <w:color w:val="000000"/>
                <w:szCs w:val="24"/>
              </w:rPr>
              <w:t>Improve my comprehension skills</w:t>
            </w:r>
          </w:p>
        </w:tc>
        <w:tc>
          <w:tcPr>
            <w:tcW w:w="2394" w:type="dxa"/>
          </w:tcPr>
          <w:p w14:paraId="1D542354" w14:textId="77777777" w:rsidR="00EA0E00" w:rsidRPr="000063FE" w:rsidRDefault="00EA0E00">
            <w:pPr>
              <w:pStyle w:val="Normal1"/>
              <w:rPr>
                <w:rFonts w:ascii="Arial" w:eastAsia="Times New Roman" w:hAnsi="Arial"/>
                <w:b/>
                <w:szCs w:val="24"/>
              </w:rPr>
            </w:pPr>
            <w:r w:rsidRPr="000063FE">
              <w:rPr>
                <w:rFonts w:ascii="Arial" w:hAnsi="Arial"/>
                <w:color w:val="000000"/>
                <w:szCs w:val="24"/>
              </w:rPr>
              <w:t>In order to perform better customer service</w:t>
            </w:r>
          </w:p>
        </w:tc>
        <w:tc>
          <w:tcPr>
            <w:tcW w:w="2394" w:type="dxa"/>
          </w:tcPr>
          <w:p w14:paraId="1D542355" w14:textId="77777777" w:rsidR="00EA0E00" w:rsidRPr="000063FE" w:rsidRDefault="00EA0E00">
            <w:pPr>
              <w:pStyle w:val="Normal1"/>
              <w:rPr>
                <w:rFonts w:ascii="Arial" w:eastAsia="Times New Roman" w:hAnsi="Arial"/>
                <w:b/>
                <w:szCs w:val="24"/>
              </w:rPr>
            </w:pPr>
            <w:r w:rsidRPr="000063FE">
              <w:rPr>
                <w:rFonts w:ascii="Arial" w:hAnsi="Arial"/>
                <w:color w:val="000000"/>
                <w:szCs w:val="24"/>
              </w:rPr>
              <w:t>At the store</w:t>
            </w:r>
          </w:p>
        </w:tc>
        <w:tc>
          <w:tcPr>
            <w:tcW w:w="2394" w:type="dxa"/>
          </w:tcPr>
          <w:p w14:paraId="1D542356" w14:textId="77777777" w:rsidR="00EA0E00" w:rsidRPr="000063FE" w:rsidRDefault="00EA0E00">
            <w:pPr>
              <w:pStyle w:val="Normal1"/>
              <w:rPr>
                <w:rFonts w:ascii="Arial" w:eastAsia="Times New Roman" w:hAnsi="Arial"/>
                <w:b/>
                <w:szCs w:val="24"/>
              </w:rPr>
            </w:pPr>
            <w:r w:rsidRPr="000063FE">
              <w:rPr>
                <w:rFonts w:ascii="Arial" w:hAnsi="Arial"/>
                <w:color w:val="000000"/>
                <w:szCs w:val="24"/>
              </w:rPr>
              <w:t>11.04.2022</w:t>
            </w:r>
          </w:p>
        </w:tc>
      </w:tr>
      <w:tr w:rsidR="00EA0E00" w:rsidRPr="000063FE" w14:paraId="1D54235C" w14:textId="77777777" w:rsidTr="00EA0E00">
        <w:tc>
          <w:tcPr>
            <w:tcW w:w="2394" w:type="dxa"/>
          </w:tcPr>
          <w:p w14:paraId="1D542358" w14:textId="77777777" w:rsidR="00EA0E00" w:rsidRPr="000063FE" w:rsidRDefault="00EA0E00">
            <w:pPr>
              <w:pStyle w:val="Normal1"/>
              <w:rPr>
                <w:rFonts w:ascii="Arial" w:eastAsia="Times New Roman" w:hAnsi="Arial"/>
                <w:b/>
                <w:szCs w:val="24"/>
              </w:rPr>
            </w:pPr>
            <w:r w:rsidRPr="000063FE">
              <w:rPr>
                <w:rFonts w:ascii="Arial" w:hAnsi="Arial"/>
                <w:color w:val="000000"/>
                <w:szCs w:val="24"/>
              </w:rPr>
              <w:t>People Management Skills</w:t>
            </w:r>
          </w:p>
        </w:tc>
        <w:tc>
          <w:tcPr>
            <w:tcW w:w="2394" w:type="dxa"/>
          </w:tcPr>
          <w:p w14:paraId="1D542359" w14:textId="77777777" w:rsidR="00EA0E00" w:rsidRPr="000063FE" w:rsidRDefault="00EA0E00">
            <w:pPr>
              <w:pStyle w:val="Normal1"/>
              <w:rPr>
                <w:rFonts w:ascii="Arial" w:eastAsia="Times New Roman" w:hAnsi="Arial"/>
                <w:b/>
                <w:szCs w:val="24"/>
              </w:rPr>
            </w:pPr>
            <w:r w:rsidRPr="000063FE">
              <w:rPr>
                <w:rFonts w:ascii="Arial" w:hAnsi="Arial"/>
                <w:color w:val="000000"/>
                <w:szCs w:val="24"/>
              </w:rPr>
              <w:t>In order to manage new employees within the store</w:t>
            </w:r>
          </w:p>
        </w:tc>
        <w:tc>
          <w:tcPr>
            <w:tcW w:w="2394" w:type="dxa"/>
          </w:tcPr>
          <w:p w14:paraId="1D54235A" w14:textId="77777777" w:rsidR="00EA0E00" w:rsidRPr="000063FE" w:rsidRDefault="00EA0E00">
            <w:pPr>
              <w:pStyle w:val="Normal1"/>
              <w:rPr>
                <w:rFonts w:ascii="Arial" w:eastAsia="Times New Roman" w:hAnsi="Arial"/>
                <w:b/>
                <w:szCs w:val="24"/>
              </w:rPr>
            </w:pPr>
            <w:r w:rsidRPr="000063FE">
              <w:rPr>
                <w:rFonts w:ascii="Arial" w:hAnsi="Arial"/>
                <w:color w:val="000000"/>
                <w:szCs w:val="24"/>
              </w:rPr>
              <w:t>At office section</w:t>
            </w:r>
          </w:p>
        </w:tc>
        <w:tc>
          <w:tcPr>
            <w:tcW w:w="2394" w:type="dxa"/>
          </w:tcPr>
          <w:p w14:paraId="1D54235B" w14:textId="77777777" w:rsidR="00EA0E00" w:rsidRPr="000063FE" w:rsidRDefault="00EA0E00">
            <w:pPr>
              <w:pStyle w:val="Normal1"/>
              <w:rPr>
                <w:rFonts w:ascii="Arial" w:eastAsia="Times New Roman" w:hAnsi="Arial"/>
                <w:b/>
                <w:szCs w:val="24"/>
              </w:rPr>
            </w:pPr>
            <w:r w:rsidRPr="000063FE">
              <w:rPr>
                <w:rFonts w:ascii="Arial" w:hAnsi="Arial"/>
                <w:color w:val="000000"/>
                <w:szCs w:val="24"/>
              </w:rPr>
              <w:t>14.04.2022</w:t>
            </w:r>
          </w:p>
        </w:tc>
      </w:tr>
      <w:tr w:rsidR="00EA0E00" w:rsidRPr="000063FE" w14:paraId="1D542361" w14:textId="77777777" w:rsidTr="00EA0E00">
        <w:tc>
          <w:tcPr>
            <w:tcW w:w="2394" w:type="dxa"/>
          </w:tcPr>
          <w:p w14:paraId="1D54235D" w14:textId="77777777" w:rsidR="00EA0E00" w:rsidRPr="000063FE" w:rsidRDefault="00EA0E00">
            <w:pPr>
              <w:pStyle w:val="Normal1"/>
              <w:rPr>
                <w:rFonts w:ascii="Arial" w:eastAsia="Times New Roman" w:hAnsi="Arial"/>
                <w:b/>
                <w:szCs w:val="24"/>
              </w:rPr>
            </w:pPr>
            <w:r w:rsidRPr="000063FE">
              <w:rPr>
                <w:rFonts w:ascii="Arial" w:hAnsi="Arial"/>
                <w:color w:val="000000"/>
                <w:szCs w:val="24"/>
              </w:rPr>
              <w:t>Cash Management Skills</w:t>
            </w:r>
          </w:p>
        </w:tc>
        <w:tc>
          <w:tcPr>
            <w:tcW w:w="2394" w:type="dxa"/>
          </w:tcPr>
          <w:p w14:paraId="1D54235E" w14:textId="77777777" w:rsidR="00EA0E00" w:rsidRPr="000063FE" w:rsidRDefault="00EA0E00">
            <w:pPr>
              <w:pStyle w:val="Normal1"/>
              <w:rPr>
                <w:rFonts w:ascii="Arial" w:eastAsia="Times New Roman" w:hAnsi="Arial"/>
                <w:b/>
                <w:szCs w:val="24"/>
              </w:rPr>
            </w:pPr>
            <w:r w:rsidRPr="000063FE">
              <w:rPr>
                <w:rFonts w:ascii="Arial" w:hAnsi="Arial"/>
                <w:color w:val="000000"/>
                <w:szCs w:val="24"/>
              </w:rPr>
              <w:t>In order to count the cash in a faster manner.</w:t>
            </w:r>
          </w:p>
        </w:tc>
        <w:tc>
          <w:tcPr>
            <w:tcW w:w="2394" w:type="dxa"/>
          </w:tcPr>
          <w:p w14:paraId="1D54235F" w14:textId="77777777" w:rsidR="00EA0E00" w:rsidRPr="000063FE" w:rsidRDefault="00EA0E00">
            <w:pPr>
              <w:pStyle w:val="Normal1"/>
              <w:rPr>
                <w:rFonts w:ascii="Arial" w:eastAsia="Times New Roman" w:hAnsi="Arial"/>
                <w:b/>
                <w:szCs w:val="24"/>
              </w:rPr>
            </w:pPr>
            <w:r w:rsidRPr="000063FE">
              <w:rPr>
                <w:rFonts w:ascii="Arial" w:hAnsi="Arial"/>
                <w:color w:val="000000"/>
                <w:szCs w:val="24"/>
              </w:rPr>
              <w:t>At the cash counter</w:t>
            </w:r>
          </w:p>
        </w:tc>
        <w:tc>
          <w:tcPr>
            <w:tcW w:w="2394" w:type="dxa"/>
          </w:tcPr>
          <w:p w14:paraId="1D542360" w14:textId="77777777" w:rsidR="00EA0E00" w:rsidRPr="000063FE" w:rsidRDefault="00EA0E00">
            <w:pPr>
              <w:pStyle w:val="Normal1"/>
              <w:rPr>
                <w:rFonts w:ascii="Arial" w:eastAsia="Times New Roman" w:hAnsi="Arial"/>
                <w:b/>
                <w:szCs w:val="24"/>
              </w:rPr>
            </w:pPr>
            <w:r w:rsidRPr="000063FE">
              <w:rPr>
                <w:rFonts w:ascii="Arial" w:hAnsi="Arial"/>
                <w:color w:val="000000"/>
                <w:szCs w:val="24"/>
              </w:rPr>
              <w:t>15.04.2022</w:t>
            </w:r>
          </w:p>
        </w:tc>
      </w:tr>
      <w:tr w:rsidR="00EA0E00" w:rsidRPr="000063FE" w14:paraId="1D542366" w14:textId="77777777" w:rsidTr="00EA0E00">
        <w:tc>
          <w:tcPr>
            <w:tcW w:w="2394" w:type="dxa"/>
          </w:tcPr>
          <w:p w14:paraId="1D542362" w14:textId="77777777" w:rsidR="00EA0E00" w:rsidRPr="000063FE" w:rsidRDefault="00EA0E00">
            <w:pPr>
              <w:pStyle w:val="Normal1"/>
              <w:rPr>
                <w:rFonts w:ascii="Arial" w:eastAsia="Times New Roman" w:hAnsi="Arial"/>
                <w:b/>
                <w:szCs w:val="24"/>
              </w:rPr>
            </w:pPr>
            <w:r w:rsidRPr="000063FE">
              <w:rPr>
                <w:rFonts w:ascii="Arial" w:hAnsi="Arial"/>
                <w:color w:val="000000"/>
                <w:szCs w:val="24"/>
              </w:rPr>
              <w:t>Computer Skills</w:t>
            </w:r>
          </w:p>
        </w:tc>
        <w:tc>
          <w:tcPr>
            <w:tcW w:w="2394" w:type="dxa"/>
          </w:tcPr>
          <w:p w14:paraId="1D542363" w14:textId="77777777" w:rsidR="00EA0E00" w:rsidRPr="000063FE" w:rsidRDefault="00EA0E00">
            <w:pPr>
              <w:pStyle w:val="Normal1"/>
              <w:rPr>
                <w:rFonts w:ascii="Arial" w:eastAsia="Times New Roman" w:hAnsi="Arial"/>
                <w:b/>
                <w:szCs w:val="24"/>
              </w:rPr>
            </w:pPr>
            <w:r w:rsidRPr="000063FE">
              <w:rPr>
                <w:rFonts w:ascii="Arial" w:hAnsi="Arial"/>
                <w:color w:val="000000"/>
                <w:szCs w:val="24"/>
              </w:rPr>
              <w:t xml:space="preserve">In order to introduce </w:t>
            </w:r>
            <w:r w:rsidRPr="000063FE">
              <w:rPr>
                <w:rFonts w:ascii="Arial" w:hAnsi="Arial"/>
                <w:color w:val="000000"/>
                <w:szCs w:val="24"/>
              </w:rPr>
              <w:lastRenderedPageBreak/>
              <w:t>a faster customer service</w:t>
            </w:r>
          </w:p>
        </w:tc>
        <w:tc>
          <w:tcPr>
            <w:tcW w:w="2394" w:type="dxa"/>
          </w:tcPr>
          <w:p w14:paraId="1D542364" w14:textId="77777777" w:rsidR="00EA0E00" w:rsidRPr="000063FE" w:rsidRDefault="00EA0E00">
            <w:pPr>
              <w:pStyle w:val="Normal1"/>
              <w:rPr>
                <w:rFonts w:ascii="Arial" w:eastAsia="Times New Roman" w:hAnsi="Arial"/>
                <w:b/>
                <w:szCs w:val="24"/>
              </w:rPr>
            </w:pPr>
            <w:r w:rsidRPr="000063FE">
              <w:rPr>
                <w:rFonts w:ascii="Arial" w:hAnsi="Arial"/>
                <w:color w:val="000000"/>
                <w:szCs w:val="24"/>
              </w:rPr>
              <w:lastRenderedPageBreak/>
              <w:t>At the store</w:t>
            </w:r>
          </w:p>
        </w:tc>
        <w:tc>
          <w:tcPr>
            <w:tcW w:w="2394" w:type="dxa"/>
          </w:tcPr>
          <w:p w14:paraId="1D542365" w14:textId="77777777" w:rsidR="00EA0E00" w:rsidRPr="000063FE" w:rsidRDefault="00EA0E00">
            <w:pPr>
              <w:pStyle w:val="Normal1"/>
              <w:rPr>
                <w:rFonts w:ascii="Arial" w:eastAsia="Times New Roman" w:hAnsi="Arial"/>
                <w:b/>
                <w:szCs w:val="24"/>
              </w:rPr>
            </w:pPr>
            <w:r w:rsidRPr="000063FE">
              <w:rPr>
                <w:rFonts w:ascii="Arial" w:hAnsi="Arial"/>
                <w:color w:val="000000"/>
                <w:szCs w:val="24"/>
              </w:rPr>
              <w:t>16.04.2022</w:t>
            </w:r>
          </w:p>
        </w:tc>
      </w:tr>
      <w:tr w:rsidR="00EA0E00" w:rsidRPr="000063FE" w14:paraId="1D54236B" w14:textId="77777777" w:rsidTr="00EA0E00">
        <w:tc>
          <w:tcPr>
            <w:tcW w:w="2394" w:type="dxa"/>
          </w:tcPr>
          <w:p w14:paraId="1D542367" w14:textId="77777777" w:rsidR="00EA0E00" w:rsidRPr="000063FE" w:rsidRDefault="00EA0E00">
            <w:pPr>
              <w:pStyle w:val="Normal1"/>
              <w:rPr>
                <w:rFonts w:ascii="Arial" w:eastAsia="Times New Roman" w:hAnsi="Arial"/>
                <w:b/>
                <w:szCs w:val="24"/>
              </w:rPr>
            </w:pPr>
            <w:r w:rsidRPr="000063FE">
              <w:rPr>
                <w:rFonts w:ascii="Arial" w:hAnsi="Arial"/>
                <w:color w:val="000000"/>
                <w:szCs w:val="24"/>
              </w:rPr>
              <w:t>Food Serving Skills</w:t>
            </w:r>
          </w:p>
        </w:tc>
        <w:tc>
          <w:tcPr>
            <w:tcW w:w="2394" w:type="dxa"/>
          </w:tcPr>
          <w:p w14:paraId="1D542368" w14:textId="77777777" w:rsidR="00EA0E00" w:rsidRPr="000063FE" w:rsidRDefault="00EA0E00">
            <w:pPr>
              <w:pStyle w:val="Normal1"/>
              <w:rPr>
                <w:rFonts w:ascii="Arial" w:eastAsia="Times New Roman" w:hAnsi="Arial"/>
                <w:b/>
                <w:szCs w:val="24"/>
              </w:rPr>
            </w:pPr>
            <w:proofErr w:type="gramStart"/>
            <w:r w:rsidRPr="000063FE">
              <w:rPr>
                <w:rFonts w:ascii="Arial" w:hAnsi="Arial"/>
                <w:color w:val="000000"/>
                <w:szCs w:val="24"/>
              </w:rPr>
              <w:t>In  order</w:t>
            </w:r>
            <w:proofErr w:type="gramEnd"/>
            <w:r w:rsidRPr="000063FE">
              <w:rPr>
                <w:rFonts w:ascii="Arial" w:hAnsi="Arial"/>
                <w:color w:val="000000"/>
                <w:szCs w:val="24"/>
              </w:rPr>
              <w:t xml:space="preserve"> to serve the food in a better way</w:t>
            </w:r>
          </w:p>
        </w:tc>
        <w:tc>
          <w:tcPr>
            <w:tcW w:w="2394" w:type="dxa"/>
          </w:tcPr>
          <w:p w14:paraId="1D542369" w14:textId="77777777" w:rsidR="00EA0E00" w:rsidRPr="000063FE" w:rsidRDefault="00EA0E00">
            <w:pPr>
              <w:pStyle w:val="Normal1"/>
              <w:rPr>
                <w:rFonts w:ascii="Arial" w:eastAsia="Times New Roman" w:hAnsi="Arial"/>
                <w:b/>
                <w:szCs w:val="24"/>
              </w:rPr>
            </w:pPr>
            <w:r w:rsidRPr="000063FE">
              <w:rPr>
                <w:rFonts w:ascii="Arial" w:hAnsi="Arial"/>
                <w:color w:val="000000"/>
                <w:szCs w:val="24"/>
              </w:rPr>
              <w:t>At the food counter</w:t>
            </w:r>
          </w:p>
        </w:tc>
        <w:tc>
          <w:tcPr>
            <w:tcW w:w="2394" w:type="dxa"/>
          </w:tcPr>
          <w:p w14:paraId="1D54236A" w14:textId="77777777" w:rsidR="00EA0E00" w:rsidRPr="000063FE" w:rsidRDefault="00EA0E00">
            <w:pPr>
              <w:pStyle w:val="Normal1"/>
              <w:rPr>
                <w:rFonts w:ascii="Arial" w:eastAsia="Times New Roman" w:hAnsi="Arial"/>
                <w:b/>
                <w:szCs w:val="24"/>
              </w:rPr>
            </w:pPr>
            <w:r w:rsidRPr="000063FE">
              <w:rPr>
                <w:rFonts w:ascii="Arial" w:hAnsi="Arial"/>
                <w:color w:val="000000"/>
                <w:szCs w:val="24"/>
              </w:rPr>
              <w:t>17.04.2022</w:t>
            </w:r>
          </w:p>
        </w:tc>
      </w:tr>
    </w:tbl>
    <w:p w14:paraId="1D54236C" w14:textId="77777777" w:rsidR="00EA0E00" w:rsidRPr="000063FE" w:rsidRDefault="00EA0E00">
      <w:pPr>
        <w:pStyle w:val="Normal1"/>
        <w:rPr>
          <w:rFonts w:ascii="Arial" w:eastAsia="Times New Roman" w:hAnsi="Arial"/>
          <w:b/>
          <w:szCs w:val="24"/>
        </w:rPr>
      </w:pPr>
    </w:p>
    <w:p w14:paraId="1D54236D" w14:textId="77777777" w:rsidR="00F82D6B" w:rsidRPr="000063FE" w:rsidRDefault="00F82D6B">
      <w:pPr>
        <w:pStyle w:val="Normal1"/>
        <w:rPr>
          <w:rFonts w:ascii="Arial" w:eastAsia="Times New Roman" w:hAnsi="Arial"/>
          <w:b/>
          <w:szCs w:val="24"/>
        </w:rPr>
      </w:pPr>
    </w:p>
    <w:p w14:paraId="1D54236E" w14:textId="77777777" w:rsidR="00F82D6B" w:rsidRPr="000063FE" w:rsidRDefault="00F82D6B">
      <w:pPr>
        <w:pStyle w:val="Normal1"/>
        <w:rPr>
          <w:rFonts w:ascii="Arial" w:eastAsia="Times New Roman" w:hAnsi="Arial"/>
          <w:b/>
          <w:szCs w:val="24"/>
        </w:rPr>
      </w:pPr>
    </w:p>
    <w:p w14:paraId="1D54236F" w14:textId="77777777" w:rsidR="00F82D6B" w:rsidRPr="000063FE" w:rsidRDefault="00243022">
      <w:pPr>
        <w:pStyle w:val="Normal1"/>
        <w:rPr>
          <w:rFonts w:ascii="Arial" w:eastAsia="Times New Roman" w:hAnsi="Arial"/>
          <w:b/>
          <w:szCs w:val="24"/>
        </w:rPr>
      </w:pPr>
      <w:r w:rsidRPr="000063FE">
        <w:rPr>
          <w:rFonts w:ascii="Arial" w:eastAsia="Times New Roman" w:hAnsi="Arial"/>
          <w:b/>
          <w:szCs w:val="24"/>
        </w:rPr>
        <w:t xml:space="preserve"> </w:t>
      </w:r>
    </w:p>
    <w:sectPr w:rsidR="00F82D6B" w:rsidRPr="000063FE" w:rsidSect="00F82D6B">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3E6363" w14:textId="77777777" w:rsidR="00EF66DA" w:rsidRDefault="00EF66DA" w:rsidP="00997E36">
      <w:pPr>
        <w:spacing w:line="240" w:lineRule="auto"/>
      </w:pPr>
      <w:r>
        <w:separator/>
      </w:r>
    </w:p>
  </w:endnote>
  <w:endnote w:type="continuationSeparator" w:id="0">
    <w:p w14:paraId="7D633AAE" w14:textId="77777777" w:rsidR="00EF66DA" w:rsidRDefault="00EF66DA" w:rsidP="00997E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40448"/>
      <w:docPartObj>
        <w:docPartGallery w:val="Page Numbers (Bottom of Page)"/>
        <w:docPartUnique/>
      </w:docPartObj>
    </w:sdtPr>
    <w:sdtEndPr/>
    <w:sdtContent>
      <w:p w14:paraId="1D542374" w14:textId="77777777" w:rsidR="00997E36" w:rsidRDefault="00EF66DA">
        <w:pPr>
          <w:pStyle w:val="Footer"/>
          <w:jc w:val="right"/>
        </w:pPr>
        <w:r>
          <w:fldChar w:fldCharType="begin"/>
        </w:r>
        <w:r>
          <w:instrText xml:space="preserve"> PAGE   \* MERGEFORMAT </w:instrText>
        </w:r>
        <w:r>
          <w:fldChar w:fldCharType="separate"/>
        </w:r>
        <w:r w:rsidR="00C86665">
          <w:rPr>
            <w:noProof/>
          </w:rPr>
          <w:t>3</w:t>
        </w:r>
        <w:r>
          <w:rPr>
            <w:noProof/>
          </w:rPr>
          <w:fldChar w:fldCharType="end"/>
        </w:r>
      </w:p>
    </w:sdtContent>
  </w:sdt>
  <w:p w14:paraId="1D542375" w14:textId="77777777" w:rsidR="00997E36" w:rsidRDefault="00997E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53A3F2" w14:textId="77777777" w:rsidR="00EF66DA" w:rsidRDefault="00EF66DA" w:rsidP="00997E36">
      <w:pPr>
        <w:spacing w:line="240" w:lineRule="auto"/>
      </w:pPr>
      <w:r>
        <w:separator/>
      </w:r>
    </w:p>
  </w:footnote>
  <w:footnote w:type="continuationSeparator" w:id="0">
    <w:p w14:paraId="2113DF71" w14:textId="77777777" w:rsidR="00EF66DA" w:rsidRDefault="00EF66DA" w:rsidP="00997E3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82D6B"/>
    <w:rsid w:val="000063FE"/>
    <w:rsid w:val="000E18BB"/>
    <w:rsid w:val="0017456C"/>
    <w:rsid w:val="00187C42"/>
    <w:rsid w:val="0019130C"/>
    <w:rsid w:val="001B0F96"/>
    <w:rsid w:val="00243022"/>
    <w:rsid w:val="00333976"/>
    <w:rsid w:val="003C7C2F"/>
    <w:rsid w:val="004B5102"/>
    <w:rsid w:val="004C769C"/>
    <w:rsid w:val="005F5594"/>
    <w:rsid w:val="00715A42"/>
    <w:rsid w:val="00997E36"/>
    <w:rsid w:val="00A317D0"/>
    <w:rsid w:val="00A51ACB"/>
    <w:rsid w:val="00AA3C9F"/>
    <w:rsid w:val="00C86665"/>
    <w:rsid w:val="00CF7E37"/>
    <w:rsid w:val="00EA0E00"/>
    <w:rsid w:val="00EF66DA"/>
    <w:rsid w:val="00F56B34"/>
    <w:rsid w:val="00F82D6B"/>
    <w:rsid w:val="00F9639C"/>
    <w:rsid w:val="00FE5C95"/>
    <w:rsid w:val="00FF7B5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422FA"/>
  <w15:docId w15:val="{4D357B6C-ED3A-4B8A-9112-A46C557F0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C95"/>
  </w:style>
  <w:style w:type="paragraph" w:styleId="Heading1">
    <w:name w:val="heading 1"/>
    <w:basedOn w:val="Normal1"/>
    <w:next w:val="Normal1"/>
    <w:qFormat/>
    <w:rsid w:val="000E18BB"/>
    <w:pPr>
      <w:keepNext/>
      <w:keepLines/>
      <w:spacing w:before="400" w:after="120"/>
      <w:outlineLvl w:val="0"/>
    </w:pPr>
    <w:rPr>
      <w:b/>
      <w:szCs w:val="40"/>
    </w:rPr>
  </w:style>
  <w:style w:type="paragraph" w:styleId="Heading2">
    <w:name w:val="heading 2"/>
    <w:basedOn w:val="Normal1"/>
    <w:next w:val="Normal1"/>
    <w:qFormat/>
    <w:rsid w:val="000E18BB"/>
    <w:pPr>
      <w:keepNext/>
      <w:keepLines/>
      <w:spacing w:before="360" w:after="120"/>
      <w:outlineLvl w:val="1"/>
    </w:pPr>
    <w:rPr>
      <w:b/>
      <w:szCs w:val="32"/>
    </w:rPr>
  </w:style>
  <w:style w:type="paragraph" w:styleId="Heading3">
    <w:name w:val="heading 3"/>
    <w:basedOn w:val="Normal1"/>
    <w:next w:val="Normal1"/>
    <w:rsid w:val="00F82D6B"/>
    <w:pPr>
      <w:keepNext/>
      <w:keepLines/>
      <w:spacing w:before="320" w:after="80"/>
      <w:outlineLvl w:val="2"/>
    </w:pPr>
    <w:rPr>
      <w:color w:val="434343"/>
      <w:sz w:val="28"/>
      <w:szCs w:val="28"/>
    </w:rPr>
  </w:style>
  <w:style w:type="paragraph" w:styleId="Heading4">
    <w:name w:val="heading 4"/>
    <w:basedOn w:val="Normal1"/>
    <w:next w:val="Normal1"/>
    <w:rsid w:val="00F82D6B"/>
    <w:pPr>
      <w:keepNext/>
      <w:keepLines/>
      <w:spacing w:before="280" w:after="80"/>
      <w:outlineLvl w:val="3"/>
    </w:pPr>
    <w:rPr>
      <w:color w:val="666666"/>
      <w:szCs w:val="24"/>
    </w:rPr>
  </w:style>
  <w:style w:type="paragraph" w:styleId="Heading5">
    <w:name w:val="heading 5"/>
    <w:basedOn w:val="Normal1"/>
    <w:next w:val="Normal1"/>
    <w:rsid w:val="00F82D6B"/>
    <w:pPr>
      <w:keepNext/>
      <w:keepLines/>
      <w:spacing w:before="240" w:after="80"/>
      <w:outlineLvl w:val="4"/>
    </w:pPr>
    <w:rPr>
      <w:color w:val="666666"/>
    </w:rPr>
  </w:style>
  <w:style w:type="paragraph" w:styleId="Heading6">
    <w:name w:val="heading 6"/>
    <w:basedOn w:val="Normal1"/>
    <w:next w:val="Normal1"/>
    <w:rsid w:val="00F82D6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qFormat/>
    <w:rsid w:val="000E18BB"/>
    <w:pPr>
      <w:spacing w:line="360" w:lineRule="auto"/>
      <w:jc w:val="both"/>
    </w:pPr>
    <w:rPr>
      <w:rFonts w:ascii="Times New Roman" w:hAnsi="Times New Roman"/>
      <w:sz w:val="24"/>
    </w:rPr>
  </w:style>
  <w:style w:type="paragraph" w:styleId="Title">
    <w:name w:val="Title"/>
    <w:basedOn w:val="Normal1"/>
    <w:next w:val="Normal1"/>
    <w:qFormat/>
    <w:rsid w:val="000E18BB"/>
    <w:pPr>
      <w:keepNext/>
      <w:keepLines/>
      <w:spacing w:after="60"/>
      <w:jc w:val="center"/>
    </w:pPr>
    <w:rPr>
      <w:sz w:val="36"/>
      <w:szCs w:val="52"/>
    </w:rPr>
  </w:style>
  <w:style w:type="paragraph" w:styleId="Subtitle">
    <w:name w:val="Subtitle"/>
    <w:basedOn w:val="Normal1"/>
    <w:next w:val="Normal1"/>
    <w:rsid w:val="00F82D6B"/>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F82D6B"/>
    <w:pPr>
      <w:spacing w:line="240" w:lineRule="auto"/>
    </w:pPr>
    <w:rPr>
      <w:sz w:val="20"/>
      <w:szCs w:val="20"/>
    </w:rPr>
  </w:style>
  <w:style w:type="character" w:customStyle="1" w:styleId="CommentTextChar">
    <w:name w:val="Comment Text Char"/>
    <w:basedOn w:val="DefaultParagraphFont"/>
    <w:link w:val="CommentText"/>
    <w:uiPriority w:val="99"/>
    <w:semiHidden/>
    <w:rsid w:val="00F82D6B"/>
    <w:rPr>
      <w:sz w:val="20"/>
      <w:szCs w:val="20"/>
    </w:rPr>
  </w:style>
  <w:style w:type="character" w:styleId="CommentReference">
    <w:name w:val="annotation reference"/>
    <w:basedOn w:val="DefaultParagraphFont"/>
    <w:uiPriority w:val="99"/>
    <w:semiHidden/>
    <w:unhideWhenUsed/>
    <w:rsid w:val="00F82D6B"/>
    <w:rPr>
      <w:sz w:val="16"/>
      <w:szCs w:val="16"/>
    </w:rPr>
  </w:style>
  <w:style w:type="paragraph" w:styleId="BalloonText">
    <w:name w:val="Balloon Text"/>
    <w:basedOn w:val="Normal"/>
    <w:link w:val="BalloonTextChar"/>
    <w:uiPriority w:val="99"/>
    <w:semiHidden/>
    <w:unhideWhenUsed/>
    <w:rsid w:val="00A317D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17D0"/>
    <w:rPr>
      <w:rFonts w:ascii="Tahoma" w:hAnsi="Tahoma" w:cs="Tahoma"/>
      <w:sz w:val="16"/>
      <w:szCs w:val="16"/>
    </w:rPr>
  </w:style>
  <w:style w:type="paragraph" w:styleId="Header">
    <w:name w:val="header"/>
    <w:basedOn w:val="Normal"/>
    <w:link w:val="HeaderChar"/>
    <w:uiPriority w:val="99"/>
    <w:semiHidden/>
    <w:unhideWhenUsed/>
    <w:rsid w:val="00997E36"/>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997E36"/>
  </w:style>
  <w:style w:type="paragraph" w:styleId="Footer">
    <w:name w:val="footer"/>
    <w:basedOn w:val="Normal"/>
    <w:link w:val="FooterChar"/>
    <w:uiPriority w:val="99"/>
    <w:unhideWhenUsed/>
    <w:rsid w:val="00997E36"/>
    <w:pPr>
      <w:tabs>
        <w:tab w:val="center" w:pos="4513"/>
        <w:tab w:val="right" w:pos="9026"/>
      </w:tabs>
      <w:spacing w:line="240" w:lineRule="auto"/>
    </w:pPr>
  </w:style>
  <w:style w:type="character" w:customStyle="1" w:styleId="FooterChar">
    <w:name w:val="Footer Char"/>
    <w:basedOn w:val="DefaultParagraphFont"/>
    <w:link w:val="Footer"/>
    <w:uiPriority w:val="99"/>
    <w:rsid w:val="00997E36"/>
  </w:style>
  <w:style w:type="paragraph" w:styleId="TOCHeading">
    <w:name w:val="TOC Heading"/>
    <w:basedOn w:val="Heading1"/>
    <w:next w:val="Normal"/>
    <w:uiPriority w:val="39"/>
    <w:unhideWhenUsed/>
    <w:qFormat/>
    <w:rsid w:val="00997E36"/>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997E36"/>
    <w:pPr>
      <w:spacing w:after="100"/>
    </w:pPr>
  </w:style>
  <w:style w:type="paragraph" w:styleId="TOC2">
    <w:name w:val="toc 2"/>
    <w:basedOn w:val="Normal"/>
    <w:next w:val="Normal"/>
    <w:autoRedefine/>
    <w:uiPriority w:val="39"/>
    <w:unhideWhenUsed/>
    <w:rsid w:val="00997E36"/>
    <w:pPr>
      <w:spacing w:after="100"/>
      <w:ind w:left="220"/>
    </w:pPr>
  </w:style>
  <w:style w:type="character" w:styleId="Hyperlink">
    <w:name w:val="Hyperlink"/>
    <w:basedOn w:val="DefaultParagraphFont"/>
    <w:uiPriority w:val="99"/>
    <w:unhideWhenUsed/>
    <w:rsid w:val="00997E36"/>
    <w:rPr>
      <w:color w:val="0000FF" w:themeColor="hyperlink"/>
      <w:u w:val="single"/>
    </w:rPr>
  </w:style>
  <w:style w:type="table" w:styleId="TableGrid">
    <w:name w:val="Table Grid"/>
    <w:basedOn w:val="TableNormal"/>
    <w:uiPriority w:val="59"/>
    <w:rsid w:val="00EA0E00"/>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EA0E00"/>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8867423">
      <w:bodyDiv w:val="1"/>
      <w:marLeft w:val="0"/>
      <w:marRight w:val="0"/>
      <w:marTop w:val="0"/>
      <w:marBottom w:val="0"/>
      <w:divBdr>
        <w:top w:val="none" w:sz="0" w:space="0" w:color="auto"/>
        <w:left w:val="none" w:sz="0" w:space="0" w:color="auto"/>
        <w:bottom w:val="none" w:sz="0" w:space="0" w:color="auto"/>
        <w:right w:val="none" w:sz="0" w:space="0" w:color="auto"/>
      </w:divBdr>
    </w:div>
    <w:div w:id="1556350088">
      <w:bodyDiv w:val="1"/>
      <w:marLeft w:val="0"/>
      <w:marRight w:val="0"/>
      <w:marTop w:val="0"/>
      <w:marBottom w:val="0"/>
      <w:divBdr>
        <w:top w:val="none" w:sz="0" w:space="0" w:color="auto"/>
        <w:left w:val="none" w:sz="0" w:space="0" w:color="auto"/>
        <w:bottom w:val="none" w:sz="0" w:space="0" w:color="auto"/>
        <w:right w:val="none" w:sz="0" w:space="0" w:color="auto"/>
      </w:divBdr>
    </w:div>
    <w:div w:id="18346875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statista.com/statistics/382306/morrisons-turnover-united-kingdom-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9A6AE1-5896-4002-9CE8-D7B4CEAD18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11</Pages>
  <Words>2478</Words>
  <Characters>14128</Characters>
  <Application>Microsoft Office Word</Application>
  <DocSecurity>0</DocSecurity>
  <Lines>117</Lines>
  <Paragraphs>33</Paragraphs>
  <ScaleCrop>false</ScaleCrop>
  <Company/>
  <LinksUpToDate>false</LinksUpToDate>
  <CharactersWithSpaces>16573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13</cp:revision>
  <dcterms:created xsi:type="dcterms:W3CDTF">2022-04-02T07:29:00Z</dcterms:created>
  <dcterms:modified xsi:type="dcterms:W3CDTF">2022-04-24T10:24:00Z</dcterms:modified>
</cp:coreProperties>
</file>