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887276"/>
        <w:docPartObj>
          <w:docPartGallery w:val="Cover Pages"/>
          <w:docPartUnique/>
        </w:docPartObj>
      </w:sdtPr>
      <w:sdtEndPr>
        <w:rPr>
          <w:caps/>
          <w:color w:val="156082" w:themeColor="accent1"/>
          <w:sz w:val="64"/>
          <w:szCs w:val="64"/>
        </w:rPr>
      </w:sdtEndPr>
      <w:sdtContent>
        <w:p w14:paraId="45248AE7" w14:textId="57C63844" w:rsidR="00002635" w:rsidRDefault="007A1BDF">
          <w:r>
            <w:rPr>
              <w:noProof/>
            </w:rPr>
            <mc:AlternateContent>
              <mc:Choice Requires="wpg">
                <w:drawing>
                  <wp:anchor distT="0" distB="0" distL="114300" distR="114300" simplePos="0" relativeHeight="251659264" behindDoc="1" locked="0" layoutInCell="1" allowOverlap="1" wp14:anchorId="25F18DD8" wp14:editId="7D2F6733">
                    <wp:simplePos x="0" y="0"/>
                    <wp:positionH relativeFrom="page">
                      <wp:posOffset>350957</wp:posOffset>
                    </wp:positionH>
                    <wp:positionV relativeFrom="page">
                      <wp:posOffset>669290</wp:posOffset>
                    </wp:positionV>
                    <wp:extent cx="6858198"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58198" cy="9123528"/>
                              <a:chOff x="0" y="0"/>
                              <a:chExt cx="6858198"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482E4E" w14:textId="17E93DFC" w:rsidR="00002635" w:rsidRDefault="00002635">
                                      <w:pPr>
                                        <w:pStyle w:val="NoSpacing"/>
                                        <w:spacing w:before="120"/>
                                        <w:jc w:val="center"/>
                                        <w:rPr>
                                          <w:color w:val="FFFFFF" w:themeColor="background1"/>
                                        </w:rPr>
                                      </w:pPr>
                                      <w:r>
                                        <w:rPr>
                                          <w:color w:val="FFFFFF" w:themeColor="background1"/>
                                        </w:rPr>
                                        <w:t>Tyler Brady (2104562)</w:t>
                                      </w:r>
                                    </w:p>
                                  </w:sdtContent>
                                </w:sdt>
                                <w:p w14:paraId="37254F76" w14:textId="2B345CB3" w:rsidR="00002635" w:rsidRDefault="0000263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98"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D6635A3" w14:textId="00264644" w:rsidR="00002635" w:rsidRDefault="0000263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Marketing in business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25F18DD8" id="Group 31" o:spid="_x0000_s1026" style="position:absolute;margin-left:27.65pt;margin-top:52.7pt;width:540pt;height:718.4pt;z-index:-251657216;mso-height-percent:909;mso-position-horizontal-relative:page;mso-position-vertical-relative:page;mso-height-percent:909" coordsize="68581,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482E4E" w14:textId="17E93DFC" w:rsidR="00002635" w:rsidRDefault="00002635">
                                <w:pPr>
                                  <w:pStyle w:val="NoSpacing"/>
                                  <w:spacing w:before="120"/>
                                  <w:jc w:val="center"/>
                                  <w:rPr>
                                    <w:color w:val="FFFFFF" w:themeColor="background1"/>
                                  </w:rPr>
                                </w:pPr>
                                <w:r>
                                  <w:rPr>
                                    <w:color w:val="FFFFFF" w:themeColor="background1"/>
                                  </w:rPr>
                                  <w:t>Tyler Brady (2104562)</w:t>
                                </w:r>
                              </w:p>
                            </w:sdtContent>
                          </w:sdt>
                          <w:p w14:paraId="37254F76" w14:textId="2B345CB3" w:rsidR="00002635" w:rsidRDefault="0000263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1;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D6635A3" w14:textId="00264644" w:rsidR="00002635" w:rsidRDefault="0000263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Marketing in business</w:t>
                                </w:r>
                              </w:p>
                            </w:sdtContent>
                          </w:sdt>
                        </w:txbxContent>
                      </v:textbox>
                    </v:shape>
                    <w10:wrap anchorx="page" anchory="page"/>
                  </v:group>
                </w:pict>
              </mc:Fallback>
            </mc:AlternateContent>
          </w:r>
        </w:p>
        <w:p w14:paraId="4FBA6F27" w14:textId="7B110A54" w:rsidR="007A1BDF" w:rsidRDefault="007A1BDF">
          <w:pPr>
            <w:rPr>
              <w:caps/>
              <w:color w:val="156082" w:themeColor="accent1"/>
              <w:sz w:val="64"/>
              <w:szCs w:val="64"/>
            </w:rPr>
          </w:pPr>
        </w:p>
        <w:p w14:paraId="46419EC5" w14:textId="2125DB6C" w:rsidR="007A1BDF" w:rsidRDefault="00364AD6">
          <w:pPr>
            <w:rPr>
              <w:caps/>
              <w:color w:val="156082" w:themeColor="accent1"/>
              <w:sz w:val="64"/>
              <w:szCs w:val="64"/>
            </w:rPr>
          </w:pPr>
          <w:r>
            <w:rPr>
              <w:caps/>
              <w:noProof/>
              <w:color w:val="156082" w:themeColor="accent1"/>
              <w:sz w:val="64"/>
              <w:szCs w:val="64"/>
            </w:rPr>
            <mc:AlternateContent>
              <mc:Choice Requires="wps">
                <w:drawing>
                  <wp:anchor distT="0" distB="0" distL="114300" distR="114300" simplePos="0" relativeHeight="251660288" behindDoc="0" locked="0" layoutInCell="1" allowOverlap="1" wp14:anchorId="73B833AF" wp14:editId="1086CEF4">
                    <wp:simplePos x="0" y="0"/>
                    <wp:positionH relativeFrom="column">
                      <wp:posOffset>613591</wp:posOffset>
                    </wp:positionH>
                    <wp:positionV relativeFrom="paragraph">
                      <wp:posOffset>2206716</wp:posOffset>
                    </wp:positionV>
                    <wp:extent cx="4433777" cy="757646"/>
                    <wp:effectExtent l="0" t="0" r="11430" b="17145"/>
                    <wp:wrapNone/>
                    <wp:docPr id="235744751" name="Text Box 1"/>
                    <wp:cNvGraphicFramePr/>
                    <a:graphic xmlns:a="http://schemas.openxmlformats.org/drawingml/2006/main">
                      <a:graphicData uri="http://schemas.microsoft.com/office/word/2010/wordprocessingShape">
                        <wps:wsp>
                          <wps:cNvSpPr txBox="1"/>
                          <wps:spPr>
                            <a:xfrm>
                              <a:off x="0" y="0"/>
                              <a:ext cx="4433777" cy="757646"/>
                            </a:xfrm>
                            <a:prstGeom prst="rect">
                              <a:avLst/>
                            </a:prstGeom>
                            <a:solidFill>
                              <a:schemeClr val="lt1"/>
                            </a:solidFill>
                            <a:ln w="6350">
                              <a:solidFill>
                                <a:prstClr val="black"/>
                              </a:solidFill>
                            </a:ln>
                          </wps:spPr>
                          <wps:txbx>
                            <w:txbxContent>
                              <w:p w14:paraId="2ECBBF33" w14:textId="6A810D86" w:rsidR="00002635" w:rsidRDefault="00002635">
                                <w:r>
                                  <w:t>Situation Analysis                                                                        27/03/2026</w:t>
                                </w:r>
                              </w:p>
                              <w:p w14:paraId="2E8F2C99" w14:textId="36168B04" w:rsidR="00002635" w:rsidRDefault="00002635">
                                <w:r>
                                  <w:t>Student Number 2104562                                              Tyler Brady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B833AF" id="Text Box 1" o:spid="_x0000_s1030" type="#_x0000_t202" style="position:absolute;margin-left:48.3pt;margin-top:173.75pt;width:349.1pt;height:59.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" fillcolor="white [3201]" strokeweight=".5pt">
                    <v:textbox>
                      <w:txbxContent>
                        <w:p w14:paraId="2ECBBF33" w14:textId="6A810D86" w:rsidR="00002635" w:rsidRDefault="00002635">
                          <w:r>
                            <w:t>Situation Analysis                                                                        27/03/2026</w:t>
                          </w:r>
                        </w:p>
                        <w:p w14:paraId="2E8F2C99" w14:textId="36168B04" w:rsidR="00002635" w:rsidRDefault="00002635">
                          <w:r>
                            <w:t>Student Number 2104562                                              Tyler Brady</w:t>
                          </w:r>
                        </w:p>
                      </w:txbxContent>
                    </v:textbox>
                  </v:shape>
                </w:pict>
              </mc:Fallback>
            </mc:AlternateContent>
          </w:r>
          <w:r w:rsidR="007A1BDF">
            <w:rPr>
              <w:caps/>
              <w:color w:val="156082" w:themeColor="accent1"/>
              <w:sz w:val="64"/>
              <w:szCs w:val="64"/>
            </w:rPr>
            <w:br w:type="page"/>
          </w:r>
        </w:p>
        <w:p w14:paraId="43275D09" w14:textId="46C22583" w:rsidR="007A1BDF" w:rsidRDefault="007A1BDF">
          <w:pPr>
            <w:rPr>
              <w:caps/>
              <w:color w:val="156082" w:themeColor="accent1"/>
              <w:sz w:val="64"/>
              <w:szCs w:val="64"/>
            </w:rPr>
          </w:pPr>
        </w:p>
        <w:p w14:paraId="5FF3A3DB" w14:textId="77777777" w:rsidR="00364AD6" w:rsidRDefault="00364AD6">
          <w:pPr>
            <w:rPr>
              <w:caps/>
              <w:color w:val="156082" w:themeColor="accent1"/>
              <w:sz w:val="64"/>
              <w:szCs w:val="64"/>
            </w:rPr>
          </w:pPr>
          <w:r>
            <w:rPr>
              <w:caps/>
              <w:color w:val="156082" w:themeColor="accent1"/>
              <w:sz w:val="64"/>
              <w:szCs w:val="64"/>
            </w:rPr>
            <w:t>Table of content</w:t>
          </w:r>
        </w:p>
        <w:p w14:paraId="782C6185" w14:textId="77777777" w:rsidR="00253F8E" w:rsidRDefault="001B58AB">
          <w:pPr>
            <w:rPr>
              <w:rFonts w:asciiTheme="majorHAnsi" w:hAnsiTheme="majorHAnsi"/>
              <w:caps/>
              <w:color w:val="156082" w:themeColor="accent1"/>
              <w:sz w:val="28"/>
              <w:szCs w:val="28"/>
            </w:rPr>
          </w:pPr>
          <w:r>
            <w:rPr>
              <w:rFonts w:asciiTheme="majorHAnsi" w:hAnsiTheme="majorHAnsi"/>
              <w:caps/>
              <w:color w:val="156082" w:themeColor="accent1"/>
              <w:sz w:val="28"/>
              <w:szCs w:val="28"/>
            </w:rPr>
            <w:t>3…… Introduction</w:t>
          </w:r>
          <w:r w:rsidR="00253F8E">
            <w:rPr>
              <w:rFonts w:asciiTheme="majorHAnsi" w:hAnsiTheme="majorHAnsi"/>
              <w:caps/>
              <w:color w:val="156082" w:themeColor="accent1"/>
              <w:sz w:val="28"/>
              <w:szCs w:val="28"/>
            </w:rPr>
            <w:t>, misson statement, market performance</w:t>
          </w:r>
        </w:p>
        <w:p w14:paraId="20C15481" w14:textId="7B540FE4" w:rsidR="00483E55" w:rsidRDefault="00253F8E">
          <w:pPr>
            <w:rPr>
              <w:rFonts w:asciiTheme="majorHAnsi" w:hAnsiTheme="majorHAnsi"/>
              <w:caps/>
              <w:color w:val="156082" w:themeColor="accent1"/>
              <w:sz w:val="28"/>
              <w:szCs w:val="28"/>
            </w:rPr>
          </w:pPr>
          <w:r>
            <w:rPr>
              <w:rFonts w:asciiTheme="majorHAnsi" w:hAnsiTheme="majorHAnsi"/>
              <w:caps/>
              <w:color w:val="156082" w:themeColor="accent1"/>
              <w:sz w:val="28"/>
              <w:szCs w:val="28"/>
            </w:rPr>
            <w:t>4……</w:t>
          </w:r>
          <w:r w:rsidR="00483E55">
            <w:rPr>
              <w:rFonts w:asciiTheme="majorHAnsi" w:hAnsiTheme="majorHAnsi"/>
              <w:caps/>
              <w:color w:val="156082" w:themeColor="accent1"/>
              <w:sz w:val="28"/>
              <w:szCs w:val="28"/>
            </w:rPr>
            <w:t xml:space="preserve"> external market</w:t>
          </w:r>
          <w:r w:rsidR="00CB6590">
            <w:rPr>
              <w:rFonts w:asciiTheme="majorHAnsi" w:hAnsiTheme="majorHAnsi"/>
              <w:caps/>
              <w:color w:val="156082" w:themeColor="accent1"/>
              <w:sz w:val="28"/>
              <w:szCs w:val="28"/>
            </w:rPr>
            <w:t>,</w:t>
          </w:r>
          <w:r w:rsidR="00483E55">
            <w:rPr>
              <w:rFonts w:asciiTheme="majorHAnsi" w:hAnsiTheme="majorHAnsi"/>
              <w:caps/>
              <w:color w:val="156082" w:themeColor="accent1"/>
              <w:sz w:val="28"/>
              <w:szCs w:val="28"/>
            </w:rPr>
            <w:t xml:space="preserve"> analysis of apple</w:t>
          </w:r>
        </w:p>
        <w:p w14:paraId="77852DCA" w14:textId="77777777" w:rsidR="00E331ED" w:rsidRDefault="00E331ED">
          <w:pPr>
            <w:rPr>
              <w:rFonts w:asciiTheme="majorHAnsi" w:hAnsiTheme="majorHAnsi"/>
              <w:caps/>
              <w:color w:val="156082" w:themeColor="accent1"/>
              <w:sz w:val="28"/>
              <w:szCs w:val="28"/>
            </w:rPr>
          </w:pPr>
          <w:r>
            <w:rPr>
              <w:rFonts w:asciiTheme="majorHAnsi" w:hAnsiTheme="majorHAnsi"/>
              <w:caps/>
              <w:color w:val="156082" w:themeColor="accent1"/>
              <w:sz w:val="28"/>
              <w:szCs w:val="28"/>
            </w:rPr>
            <w:t>5……Pestle analysis of apple</w:t>
          </w:r>
        </w:p>
        <w:p w14:paraId="752BB5A2" w14:textId="77777777" w:rsidR="00605CAF" w:rsidRDefault="00E331ED">
          <w:pPr>
            <w:rPr>
              <w:rFonts w:asciiTheme="majorHAnsi" w:hAnsiTheme="majorHAnsi"/>
              <w:caps/>
              <w:color w:val="156082" w:themeColor="accent1"/>
              <w:sz w:val="28"/>
              <w:szCs w:val="28"/>
            </w:rPr>
          </w:pPr>
          <w:r>
            <w:rPr>
              <w:rFonts w:asciiTheme="majorHAnsi" w:hAnsiTheme="majorHAnsi"/>
              <w:caps/>
              <w:color w:val="156082" w:themeColor="accent1"/>
              <w:sz w:val="28"/>
              <w:szCs w:val="28"/>
            </w:rPr>
            <w:t>6…… COMPETATIVE ENVIRONMENT</w:t>
          </w:r>
          <w:r w:rsidR="00CB6590">
            <w:rPr>
              <w:rFonts w:asciiTheme="majorHAnsi" w:hAnsiTheme="majorHAnsi"/>
              <w:caps/>
              <w:color w:val="156082" w:themeColor="accent1"/>
              <w:sz w:val="28"/>
              <w:szCs w:val="28"/>
            </w:rPr>
            <w:t>, KEY COMPETITORS</w:t>
          </w:r>
        </w:p>
        <w:p w14:paraId="557285EC" w14:textId="77777777" w:rsidR="00605CAF" w:rsidRDefault="00605CAF">
          <w:pPr>
            <w:rPr>
              <w:rFonts w:asciiTheme="majorHAnsi" w:hAnsiTheme="majorHAnsi"/>
              <w:caps/>
              <w:color w:val="156082" w:themeColor="accent1"/>
              <w:sz w:val="28"/>
              <w:szCs w:val="28"/>
            </w:rPr>
          </w:pPr>
          <w:r>
            <w:rPr>
              <w:rFonts w:asciiTheme="majorHAnsi" w:hAnsiTheme="majorHAnsi"/>
              <w:caps/>
              <w:color w:val="156082" w:themeColor="accent1"/>
              <w:sz w:val="28"/>
              <w:szCs w:val="28"/>
            </w:rPr>
            <w:t>7…… INTERNAL ANALYSIS OF APPLE, SWOT ANALYSIS</w:t>
          </w:r>
        </w:p>
        <w:p w14:paraId="3898C19E" w14:textId="13C80F8B" w:rsidR="007A1BDF" w:rsidRDefault="00605CAF">
          <w:pPr>
            <w:rPr>
              <w:caps/>
              <w:color w:val="156082" w:themeColor="accent1"/>
              <w:sz w:val="64"/>
              <w:szCs w:val="64"/>
            </w:rPr>
          </w:pPr>
          <w:r>
            <w:rPr>
              <w:rFonts w:asciiTheme="majorHAnsi" w:hAnsiTheme="majorHAnsi"/>
              <w:caps/>
              <w:color w:val="156082" w:themeColor="accent1"/>
              <w:sz w:val="28"/>
              <w:szCs w:val="28"/>
            </w:rPr>
            <w:t>8…...</w:t>
          </w:r>
          <w:r w:rsidR="00646F85">
            <w:rPr>
              <w:rFonts w:asciiTheme="majorHAnsi" w:hAnsiTheme="majorHAnsi"/>
              <w:caps/>
              <w:color w:val="156082" w:themeColor="accent1"/>
              <w:sz w:val="28"/>
              <w:szCs w:val="28"/>
            </w:rPr>
            <w:t xml:space="preserve"> KEY STRATEGIC CONSIDERATIONS, CONCLUSION</w:t>
          </w:r>
          <w:r w:rsidR="007A1BDF">
            <w:rPr>
              <w:caps/>
              <w:color w:val="156082" w:themeColor="accent1"/>
              <w:sz w:val="64"/>
              <w:szCs w:val="64"/>
            </w:rPr>
            <w:br w:type="page"/>
          </w:r>
        </w:p>
        <w:p w14:paraId="1A694F08" w14:textId="2C3ADA56" w:rsidR="00002635" w:rsidRDefault="00002635">
          <w:pPr>
            <w:rPr>
              <w:caps/>
              <w:color w:val="156082" w:themeColor="accent1"/>
              <w:sz w:val="64"/>
              <w:szCs w:val="64"/>
            </w:rPr>
          </w:pPr>
          <w:r>
            <w:rPr>
              <w:caps/>
              <w:color w:val="156082" w:themeColor="accent1"/>
              <w:sz w:val="64"/>
              <w:szCs w:val="64"/>
            </w:rPr>
            <w:lastRenderedPageBreak/>
            <w:br w:type="page"/>
          </w:r>
        </w:p>
      </w:sdtContent>
    </w:sdt>
    <w:p w14:paraId="5C912513" w14:textId="45B9AA02" w:rsidR="00002635" w:rsidRDefault="00002635">
      <w:r>
        <w:lastRenderedPageBreak/>
        <w:t>Introduction to the organisation</w:t>
      </w:r>
    </w:p>
    <w:p w14:paraId="0C70B659" w14:textId="77777777" w:rsidR="00002635" w:rsidRDefault="00002635"/>
    <w:p w14:paraId="1635BD7A" w14:textId="1CAD2011" w:rsidR="00002635" w:rsidRDefault="00002635">
      <w:r>
        <w:t xml:space="preserve">Within this report we will be taking a deeper dive into Apple Inc. Apple, as very </w:t>
      </w:r>
      <w:proofErr w:type="spellStart"/>
      <w:r>
        <w:t>well known</w:t>
      </w:r>
      <w:proofErr w:type="spellEnd"/>
      <w:r>
        <w:t xml:space="preserve"> is a multinational technology company that was founded in 1976. The headquarters are based in Cupertino, California. Apple offers a wide range of products that are global staples within their own right. From smart phones to watches, as well as </w:t>
      </w:r>
      <w:proofErr w:type="gramStart"/>
      <w:r>
        <w:t>ear phones</w:t>
      </w:r>
      <w:proofErr w:type="gramEnd"/>
      <w:r>
        <w:t xml:space="preserve"> to name a few of the many products they sell. They also offer a range of services in what is </w:t>
      </w:r>
      <w:r w:rsidR="00CE4540">
        <w:t xml:space="preserve">a growing portfolio, these including the likes of the App Store and Apple Music. The business model of apple is </w:t>
      </w:r>
      <w:proofErr w:type="gramStart"/>
      <w:r w:rsidR="00CE4540">
        <w:t>actually based</w:t>
      </w:r>
      <w:proofErr w:type="gramEnd"/>
      <w:r w:rsidR="00CE4540">
        <w:t xml:space="preserve"> upon a very tightly knitted ecosystem with is made up of hardware, services and software. This helps Apple to be able to create a seamless user experience, and as a result, Apple have been able to build up a very strong, passionate and loyal customer base. With this Apple has been able to put itself as a staple </w:t>
      </w:r>
      <w:r w:rsidR="009C31FB">
        <w:t>brand in the world, being one of the most valuable globally. It creates an advantage for itself over other businesses as has a vertical integrated approach, as a result being able to take control over both customer experience, but also product development.</w:t>
      </w:r>
    </w:p>
    <w:p w14:paraId="6863F228" w14:textId="77777777" w:rsidR="009C31FB" w:rsidRDefault="009C31FB"/>
    <w:p w14:paraId="0D3A5043" w14:textId="38642D4D" w:rsidR="009C31FB" w:rsidRDefault="009C31FB">
      <w:r>
        <w:t xml:space="preserve">Mission Statement of Apple </w:t>
      </w:r>
    </w:p>
    <w:p w14:paraId="5CF41344" w14:textId="75A71DFE" w:rsidR="009C31FB" w:rsidRDefault="009C31FB">
      <w:r>
        <w:t>Apples mission statement is one that helps people to reflect on the fact that it focuses on innovation, a user centric design as well as an ecosystem integration. Apple’s mission is “To bring the best user experience to customers through innovative hardware, software and services”. Due to the mission statement and what it stands for, it overall helps underpin Apples marketing strategy.</w:t>
      </w:r>
    </w:p>
    <w:p w14:paraId="66E7F2FD" w14:textId="3414F0DE" w:rsidR="008568CB" w:rsidRDefault="008568CB">
      <w:r>
        <w:t xml:space="preserve">Market performance </w:t>
      </w:r>
    </w:p>
    <w:p w14:paraId="3D763D43" w14:textId="17D3B421" w:rsidR="008568CB" w:rsidRDefault="008568CB">
      <w:r>
        <w:t xml:space="preserve">With many different statistics to back up some statements that are about to come to light, Apple continues to consistently demonstrate a strong financial performance. Within the year of 2025 alone, Apple was apple to </w:t>
      </w:r>
      <w:r w:rsidR="00EB1ED8">
        <w:t>generate</w:t>
      </w:r>
      <w:r>
        <w:t xml:space="preserve"> approximately $416.16 billion in revenue. Putting this into perspective, it shows a 6.43% increase from its previous year. 50% of Apples revenue </w:t>
      </w:r>
      <w:proofErr w:type="gramStart"/>
      <w:r>
        <w:t>actually came</w:t>
      </w:r>
      <w:proofErr w:type="gramEnd"/>
      <w:r>
        <w:t xml:space="preserve"> from its sales of I Phones. The fastest growing segment of the business is </w:t>
      </w:r>
      <w:proofErr w:type="gramStart"/>
      <w:r>
        <w:t>actually its</w:t>
      </w:r>
      <w:proofErr w:type="gramEnd"/>
      <w:r>
        <w:t xml:space="preserve"> services that Apple provide. The number generated being over $109 billion. In 2025 on top of those 2 statements Apple has been able to hold around 20% of global smartphone market share.</w:t>
      </w:r>
    </w:p>
    <w:p w14:paraId="0C301ED8" w14:textId="4EC714DF" w:rsidR="008568CB" w:rsidRDefault="008568CB">
      <w:r>
        <w:t xml:space="preserve">With </w:t>
      </w:r>
      <w:proofErr w:type="gramStart"/>
      <w:r>
        <w:t>all of</w:t>
      </w:r>
      <w:proofErr w:type="gramEnd"/>
      <w:r>
        <w:t xml:space="preserve"> the facts that have just been listed, it goes to show Apples continued dominance. </w:t>
      </w:r>
      <w:proofErr w:type="gramStart"/>
      <w:r>
        <w:t>However</w:t>
      </w:r>
      <w:proofErr w:type="gramEnd"/>
      <w:r>
        <w:t xml:space="preserve"> on the overhand, it clearly and potentially even over relies on its smart</w:t>
      </w:r>
      <w:r w:rsidR="00EB1ED8">
        <w:t xml:space="preserve"> phone sales, this actually presents strategic risks that they are willing to take due to the confidence that have in their own product.</w:t>
      </w:r>
    </w:p>
    <w:p w14:paraId="5FF33FEE" w14:textId="77777777" w:rsidR="00EB1ED8" w:rsidRDefault="00EB1ED8"/>
    <w:p w14:paraId="11D4F85E" w14:textId="19731F44" w:rsidR="00EB1ED8" w:rsidRDefault="00EB1ED8">
      <w:r>
        <w:lastRenderedPageBreak/>
        <w:t>External Market Analysis of Apple</w:t>
      </w:r>
    </w:p>
    <w:p w14:paraId="76F24E4C" w14:textId="0A000A22" w:rsidR="00EB1ED8" w:rsidRDefault="00EB1ED8">
      <w:r>
        <w:t>Industry Trends</w:t>
      </w:r>
    </w:p>
    <w:p w14:paraId="6A0FE821" w14:textId="2376A765" w:rsidR="00EB1ED8" w:rsidRDefault="00EB1ED8">
      <w:r>
        <w:t>Within the smartphone industry, there is a highly dynamic but also focused approach on rapid innovation as well as looking at trending but also evolving customer behaviour. I have a list of different examples and trends that have been key to the evolution of these segments.</w:t>
      </w:r>
    </w:p>
    <w:p w14:paraId="24E02CD3" w14:textId="2DA87F7E" w:rsidR="00EB1ED8" w:rsidRDefault="00EB1ED8">
      <w:r>
        <w:t xml:space="preserve">One of if not the main trend in recent times </w:t>
      </w:r>
      <w:proofErr w:type="gramStart"/>
      <w:r>
        <w:t>is the evolution</w:t>
      </w:r>
      <w:proofErr w:type="gramEnd"/>
      <w:r>
        <w:t xml:space="preserve"> and continued use of AI</w:t>
      </w:r>
      <w:r w:rsidR="00ED6FD9">
        <w:t xml:space="preserve">. It has become a major competitive factor within the industry and Apple is </w:t>
      </w:r>
      <w:proofErr w:type="gramStart"/>
      <w:r w:rsidR="00ED6FD9">
        <w:t>actually facing</w:t>
      </w:r>
      <w:proofErr w:type="gramEnd"/>
      <w:r w:rsidR="00ED6FD9">
        <w:t xml:space="preserve"> continued pressure to enhance its own AI capabilities. Another one being services growth. Subscription based digital services are becoming more and more popular with many companies integrating them within their products and services, with Apple these are becoming more of a key revenue driver, on top of this trends </w:t>
      </w:r>
      <w:proofErr w:type="gramStart"/>
      <w:r w:rsidR="00ED6FD9">
        <w:t>actually show</w:t>
      </w:r>
      <w:proofErr w:type="gramEnd"/>
      <w:r w:rsidR="00ED6FD9">
        <w:t xml:space="preserve"> how consumers are willing to pay for more quality services and products with strong longevity. As well as this, ethically there is an increased importance within environmental responsibility within production of </w:t>
      </w:r>
      <w:proofErr w:type="gramStart"/>
      <w:r w:rsidR="00ED6FD9">
        <w:t>products</w:t>
      </w:r>
      <w:proofErr w:type="gramEnd"/>
    </w:p>
    <w:p w14:paraId="6206EF69" w14:textId="492E4198" w:rsidR="00ED6FD9" w:rsidRDefault="00ED6FD9">
      <w:r>
        <w:t xml:space="preserve">Market Size </w:t>
      </w:r>
    </w:p>
    <w:p w14:paraId="5D8A7C38" w14:textId="2625107D" w:rsidR="00A10830" w:rsidRDefault="00A10830">
      <w:proofErr w:type="gramStart"/>
      <w:r>
        <w:t>Overall</w:t>
      </w:r>
      <w:proofErr w:type="gramEnd"/>
      <w:r>
        <w:t xml:space="preserve"> the global smartphone market remains at large, with modest but continued growth yearly. Apple itself </w:t>
      </w:r>
      <w:proofErr w:type="gramStart"/>
      <w:r>
        <w:t>actually leads</w:t>
      </w:r>
      <w:proofErr w:type="gramEnd"/>
      <w:r>
        <w:t xml:space="preserve"> this global market with a 20% share in 2025, however this growth is beginning to slow due to different components such as rising component costs, global tensions as well as saturation within the market.</w:t>
      </w:r>
    </w:p>
    <w:p w14:paraId="6041B75A" w14:textId="6F037DA4" w:rsidR="00A10830" w:rsidRDefault="00A10830">
      <w:proofErr w:type="gramStart"/>
      <w:r>
        <w:t>However</w:t>
      </w:r>
      <w:proofErr w:type="gramEnd"/>
      <w:r>
        <w:t xml:space="preserve"> even so currently there are other companies that are innovating or doing different things that Apple could potentially implement. One being the rise in foldable smartphones, with Samsung having relative success within this market, if Apple were to do something similar, there is potential of a </w:t>
      </w:r>
      <w:proofErr w:type="gramStart"/>
      <w:r>
        <w:t>40-60 billion dollar</w:t>
      </w:r>
      <w:proofErr w:type="gramEnd"/>
      <w:r>
        <w:t xml:space="preserve"> opportunity. One thing apple have a strong growth in is digital services and advertisement, if they continue to evolve and keep up trends, Apple </w:t>
      </w:r>
      <w:proofErr w:type="gramStart"/>
      <w:r>
        <w:t>would</w:t>
      </w:r>
      <w:proofErr w:type="gramEnd"/>
      <w:r>
        <w:t xml:space="preserve"> only see their market share expand.</w:t>
      </w:r>
    </w:p>
    <w:p w14:paraId="0A3C46C2" w14:textId="77777777" w:rsidR="00A10830" w:rsidRDefault="00A10830"/>
    <w:p w14:paraId="6D8081A0" w14:textId="77777777" w:rsidR="00A10830" w:rsidRDefault="00A10830"/>
    <w:p w14:paraId="0814F953" w14:textId="77777777" w:rsidR="00A10830" w:rsidRDefault="00A10830"/>
    <w:p w14:paraId="4A32653F" w14:textId="77777777" w:rsidR="00A10830" w:rsidRDefault="00A10830"/>
    <w:p w14:paraId="11D5E674" w14:textId="77777777" w:rsidR="00A10830" w:rsidRDefault="00A10830"/>
    <w:p w14:paraId="72C46C7F" w14:textId="77777777" w:rsidR="00A10830" w:rsidRDefault="00A10830"/>
    <w:p w14:paraId="6B1B0CC3" w14:textId="77777777" w:rsidR="00A10830" w:rsidRDefault="00A10830"/>
    <w:p w14:paraId="42161731" w14:textId="77777777" w:rsidR="00A10830" w:rsidRDefault="00A10830"/>
    <w:p w14:paraId="2CA0FE70" w14:textId="73B0AB13" w:rsidR="00A10830" w:rsidRDefault="00A10830">
      <w:r>
        <w:lastRenderedPageBreak/>
        <w:t>PESTEL Analysis of Apple Inc</w:t>
      </w:r>
    </w:p>
    <w:p w14:paraId="1FD919C5" w14:textId="7E493FD1" w:rsidR="00A10830" w:rsidRDefault="00A10830">
      <w:r>
        <w:t xml:space="preserve">I have conducted a Pestle Analysis of Apple to show the range of factors that have a strong effect upon the </w:t>
      </w:r>
      <w:proofErr w:type="gramStart"/>
      <w:r>
        <w:t>company</w:t>
      </w:r>
      <w:proofErr w:type="gramEnd"/>
    </w:p>
    <w:p w14:paraId="33BF411D" w14:textId="6B5E0F08" w:rsidR="00A10830" w:rsidRDefault="00A10830">
      <w:r>
        <w:t>Political</w:t>
      </w:r>
    </w:p>
    <w:p w14:paraId="791A38F4" w14:textId="3012FA88" w:rsidR="00A10830" w:rsidRDefault="00A10830">
      <w:r>
        <w:t xml:space="preserve">Apple unfortunately faces a range of geopolitical risks. This includes recent and ongoing global tensions. </w:t>
      </w:r>
      <w:proofErr w:type="gramStart"/>
      <w:r>
        <w:t>Specifically</w:t>
      </w:r>
      <w:proofErr w:type="gramEnd"/>
      <w:r>
        <w:t xml:space="preserve"> US and China trade tensions as they are under scrutiny often. As a result of this, different government </w:t>
      </w:r>
      <w:proofErr w:type="spellStart"/>
      <w:r>
        <w:t>polices</w:t>
      </w:r>
      <w:proofErr w:type="spellEnd"/>
      <w:r>
        <w:t xml:space="preserve"> and tariffs </w:t>
      </w:r>
      <w:r w:rsidR="009A3A7A">
        <w:t>can impact supply chains all throughout Apple, as well as pricing strategies, being able to sell products at a price, which both satisfy the consumer as well as maintaining a strong market share.</w:t>
      </w:r>
    </w:p>
    <w:p w14:paraId="7D52AA6F" w14:textId="38D643E5" w:rsidR="009A3A7A" w:rsidRDefault="009A3A7A">
      <w:r>
        <w:t>Economic</w:t>
      </w:r>
    </w:p>
    <w:p w14:paraId="49E50BD3" w14:textId="7AD88422" w:rsidR="009A3A7A" w:rsidRDefault="009A3A7A">
      <w:r>
        <w:t xml:space="preserve">Due to Apple being a staple over the best part of the last 2 decades, they have been able to maintain pricing power due to the consumer demand for the various products and services. </w:t>
      </w:r>
      <w:proofErr w:type="gramStart"/>
      <w:r>
        <w:t>However</w:t>
      </w:r>
      <w:proofErr w:type="gramEnd"/>
      <w:r>
        <w:t xml:space="preserve"> due to recent trends and especially inflation, other companies as well as Apple slightly have seen customers reduce spending with this having an </w:t>
      </w:r>
      <w:proofErr w:type="spellStart"/>
      <w:r>
        <w:t>affect</w:t>
      </w:r>
      <w:proofErr w:type="spellEnd"/>
      <w:r>
        <w:t xml:space="preserve"> on various premium products.</w:t>
      </w:r>
    </w:p>
    <w:p w14:paraId="368A38F5" w14:textId="79CFC8B8" w:rsidR="009A3A7A" w:rsidRDefault="009A3A7A">
      <w:r>
        <w:t>Social</w:t>
      </w:r>
    </w:p>
    <w:p w14:paraId="41C608F8" w14:textId="5C6E66B8" w:rsidR="009A3A7A" w:rsidRDefault="009A3A7A">
      <w:r>
        <w:t xml:space="preserve">Consumers of Apple products are changing priorities over recent years, these priorities being brand identity, quality, but also on top of that the current priority is privacy. Apple is proud of its privacy that it </w:t>
      </w:r>
      <w:proofErr w:type="gramStart"/>
      <w:r>
        <w:t>is able to</w:t>
      </w:r>
      <w:proofErr w:type="gramEnd"/>
      <w:r>
        <w:t xml:space="preserve"> provide and is seen for them as a key differentiator within the marketing for its products and services.</w:t>
      </w:r>
    </w:p>
    <w:p w14:paraId="3B4D36FE" w14:textId="18FFC93D" w:rsidR="009A3A7A" w:rsidRDefault="009A3A7A">
      <w:r>
        <w:t>Technological</w:t>
      </w:r>
    </w:p>
    <w:p w14:paraId="1ECAEFCE" w14:textId="1D7A1332" w:rsidR="009A3A7A" w:rsidRDefault="009A3A7A">
      <w:r>
        <w:t xml:space="preserve">With the rapid growth and innovation of </w:t>
      </w:r>
      <w:proofErr w:type="gramStart"/>
      <w:r>
        <w:t>various different</w:t>
      </w:r>
      <w:proofErr w:type="gramEnd"/>
      <w:r>
        <w:t xml:space="preserve"> </w:t>
      </w:r>
      <w:r w:rsidR="00C83E57">
        <w:t>technological advancements, it almost evenly helps creates both oppo</w:t>
      </w:r>
      <w:r w:rsidR="007720B0">
        <w:t xml:space="preserve">rtunities as well as threats. It is </w:t>
      </w:r>
      <w:proofErr w:type="gramStart"/>
      <w:r w:rsidR="007720B0">
        <w:t>absolutely necessary</w:t>
      </w:r>
      <w:proofErr w:type="gramEnd"/>
      <w:r w:rsidR="007720B0">
        <w:t xml:space="preserve"> </w:t>
      </w:r>
      <w:r w:rsidR="00013A4C">
        <w:t>for Apple to compete with AI, innovation cycles as well as foldable devices as these trends in technology continue to grow.</w:t>
      </w:r>
    </w:p>
    <w:p w14:paraId="2AE5EB6A" w14:textId="3C4FE4B7" w:rsidR="00013A4C" w:rsidRDefault="00F97227">
      <w:r>
        <w:t>Environmental</w:t>
      </w:r>
    </w:p>
    <w:p w14:paraId="18EE23E3" w14:textId="4C4E393B" w:rsidR="00013A4C" w:rsidRDefault="00F97227">
      <w:r>
        <w:t xml:space="preserve">From recent criticism, Apple faces a continuing pressure to reduce the carbon footprint </w:t>
      </w:r>
      <w:r w:rsidR="003023F2">
        <w:t>and to be able to be more flexible and adaptable to more sustainable practises. This is due to sustainability becoming</w:t>
      </w:r>
      <w:r w:rsidR="008527AE">
        <w:t xml:space="preserve"> more and more central to brand perception.</w:t>
      </w:r>
    </w:p>
    <w:p w14:paraId="40AC7C68" w14:textId="0E5D23A5" w:rsidR="00743793" w:rsidRDefault="008527AE">
      <w:r>
        <w:t>Leg</w:t>
      </w:r>
      <w:r w:rsidR="00743793">
        <w:t>al</w:t>
      </w:r>
    </w:p>
    <w:p w14:paraId="2CA730DF" w14:textId="332514F3" w:rsidR="00651339" w:rsidRDefault="00743793">
      <w:r>
        <w:t xml:space="preserve">A range of regularity challenges face Apple, these </w:t>
      </w:r>
      <w:proofErr w:type="gramStart"/>
      <w:r>
        <w:t>include,</w:t>
      </w:r>
      <w:proofErr w:type="gramEnd"/>
      <w:r>
        <w:t xml:space="preserve"> a</w:t>
      </w:r>
      <w:r w:rsidR="0045680B">
        <w:t xml:space="preserve">ntitrust investigations as well as compliance with data protection and laws, for example GDPR. </w:t>
      </w:r>
      <w:r w:rsidR="00651339">
        <w:t>Due to this, the core of apple is the ecosystem that it seems to run off and this has potential to harm the strategy.</w:t>
      </w:r>
    </w:p>
    <w:p w14:paraId="5B671CC1" w14:textId="77777777" w:rsidR="00D33272" w:rsidRDefault="00445AC6">
      <w:r>
        <w:lastRenderedPageBreak/>
        <w:t>Compet</w:t>
      </w:r>
      <w:r w:rsidR="00D33272">
        <w:t>itive Environment</w:t>
      </w:r>
    </w:p>
    <w:p w14:paraId="4577BCF4" w14:textId="77777777" w:rsidR="000B556C" w:rsidRDefault="000A2CE0">
      <w:r>
        <w:t>Due to Apple being within the technology industry</w:t>
      </w:r>
      <w:r w:rsidR="00416AC3">
        <w:t xml:space="preserve"> the highly competitive environment gives a chance to quite easily identify threats through Porters Five Forces as well as the level of threat that they are at.</w:t>
      </w:r>
    </w:p>
    <w:p w14:paraId="5C57DA52" w14:textId="77777777" w:rsidR="000B556C" w:rsidRDefault="000B556C">
      <w:r>
        <w:t>Threat of New Entrants- Low to Moderate</w:t>
      </w:r>
    </w:p>
    <w:p w14:paraId="1AC75A82" w14:textId="02286D21" w:rsidR="005E70BA" w:rsidRDefault="000B556C">
      <w:r>
        <w:t xml:space="preserve">Due to the high demand of capital, strong brand loyalty within Apple and technological expertise, the barrier to </w:t>
      </w:r>
      <w:r w:rsidR="005E70BA">
        <w:t xml:space="preserve">enter within the market and become a competitor is very </w:t>
      </w:r>
      <w:r w:rsidR="007E5E10">
        <w:t>low.</w:t>
      </w:r>
    </w:p>
    <w:p w14:paraId="15D9CC68" w14:textId="77777777" w:rsidR="005E70BA" w:rsidRDefault="005E70BA">
      <w:r>
        <w:t>Bargaining Power of the Suppliers- Moderate</w:t>
      </w:r>
    </w:p>
    <w:p w14:paraId="54B216F9" w14:textId="76E328B1" w:rsidR="007E5E10" w:rsidRDefault="005E70BA">
      <w:r>
        <w:t>Apple</w:t>
      </w:r>
      <w:r w:rsidR="00BE4C0E">
        <w:t xml:space="preserve"> all together actually focuses and relies upon a global supply chain, </w:t>
      </w:r>
      <w:proofErr w:type="gramStart"/>
      <w:r w:rsidR="00BE4C0E">
        <w:t>as a result of</w:t>
      </w:r>
      <w:proofErr w:type="gramEnd"/>
      <w:r w:rsidR="00BE4C0E">
        <w:t xml:space="preserve"> this and the sheer scale, it helps </w:t>
      </w:r>
      <w:r w:rsidR="007E5E10">
        <w:t>negotiate favourable terms for Apple.</w:t>
      </w:r>
    </w:p>
    <w:p w14:paraId="4C664B97" w14:textId="77777777" w:rsidR="0052332C" w:rsidRDefault="007E5E10">
      <w:r>
        <w:t>Bargaining Power of Buyers- Very High</w:t>
      </w:r>
    </w:p>
    <w:p w14:paraId="35C7DF9D" w14:textId="77777777" w:rsidR="00657A46" w:rsidRDefault="00657A46">
      <w:r>
        <w:t xml:space="preserve">Price sensitivity is increasing due to various cost of living variables, and consumers </w:t>
      </w:r>
      <w:proofErr w:type="gramStart"/>
      <w:r>
        <w:t>as a result of</w:t>
      </w:r>
      <w:proofErr w:type="gramEnd"/>
      <w:r>
        <w:t xml:space="preserve"> this have a choice of a range of brands, from Samsung to Xiaomi</w:t>
      </w:r>
    </w:p>
    <w:p w14:paraId="14F18CFA" w14:textId="77777777" w:rsidR="000E26DA" w:rsidRDefault="000E26DA">
      <w:r>
        <w:t>Threat of Substitutes- Moderate</w:t>
      </w:r>
    </w:p>
    <w:p w14:paraId="00DE4A49" w14:textId="77777777" w:rsidR="00271D3D" w:rsidRDefault="000E26DA">
      <w:r>
        <w:t>Alternative devices and ecosystems like android and google do provide subs</w:t>
      </w:r>
      <w:r w:rsidR="00271D3D">
        <w:t>titutes to Apple.</w:t>
      </w:r>
    </w:p>
    <w:p w14:paraId="19E1FBAB" w14:textId="77777777" w:rsidR="00271D3D" w:rsidRDefault="00271D3D">
      <w:r>
        <w:t>Industry Rivalry- Very High</w:t>
      </w:r>
    </w:p>
    <w:p w14:paraId="4056F303" w14:textId="77777777" w:rsidR="002F387D" w:rsidRDefault="002E1B52">
      <w:r>
        <w:t>There is an intense competition in the smartphone market, through many different various manufact</w:t>
      </w:r>
      <w:r w:rsidR="002F387D">
        <w:t>urers.</w:t>
      </w:r>
    </w:p>
    <w:p w14:paraId="33E4CF78" w14:textId="77777777" w:rsidR="00833958" w:rsidRDefault="00833958"/>
    <w:p w14:paraId="22D339BE" w14:textId="77777777" w:rsidR="00833958" w:rsidRDefault="002F387D">
      <w:r>
        <w:t>Key competitors</w:t>
      </w:r>
    </w:p>
    <w:p w14:paraId="49E74787" w14:textId="77777777" w:rsidR="00AE20A8" w:rsidRDefault="00833958">
      <w:r>
        <w:t>Apple seem to face competition from all various angles,</w:t>
      </w:r>
      <w:r w:rsidR="00290449">
        <w:t xml:space="preserve"> all having their strengths and weaknesses. The two main competitors being Google and Samsung. </w:t>
      </w:r>
      <w:r w:rsidR="00244662">
        <w:t>The strengths that Google have over Apple is the sheer amount of AI capabilities that they continue to build and grow upon, as well as using an android system which can be seen as a strength due to personal preference</w:t>
      </w:r>
      <w:r w:rsidR="00D61EDE">
        <w:t>, however their hardware penetration is very week. Samsung on the other hand have a different range of strengths, those being the broad range of products</w:t>
      </w:r>
      <w:r w:rsidR="00AE20A8">
        <w:t xml:space="preserve"> and a very early adoption of innovation, for example foldable smartphones.</w:t>
      </w:r>
    </w:p>
    <w:p w14:paraId="32168B3D" w14:textId="77777777" w:rsidR="00207ABD" w:rsidRDefault="00AE20A8">
      <w:r>
        <w:t xml:space="preserve">The key advantage Apple does keep over any of these </w:t>
      </w:r>
      <w:proofErr w:type="spellStart"/>
      <w:r>
        <w:t>companys</w:t>
      </w:r>
      <w:proofErr w:type="spellEnd"/>
      <w:r>
        <w:t xml:space="preserve"> and something they are proud of is the fact</w:t>
      </w:r>
      <w:r w:rsidR="00466752">
        <w:t xml:space="preserve"> they have such strong brand loyalty as well as a strong integrated ecosystem.</w:t>
      </w:r>
    </w:p>
    <w:p w14:paraId="60C01550" w14:textId="77777777" w:rsidR="00207ABD" w:rsidRDefault="00207ABD"/>
    <w:p w14:paraId="14F722D5" w14:textId="77777777" w:rsidR="00207ABD" w:rsidRDefault="00207ABD"/>
    <w:p w14:paraId="6519D747" w14:textId="77777777" w:rsidR="00207ABD" w:rsidRDefault="00207ABD"/>
    <w:p w14:paraId="5C02CE03" w14:textId="77777777" w:rsidR="003351EB" w:rsidRDefault="003351EB">
      <w:r>
        <w:t>Internal Analysis of Apple</w:t>
      </w:r>
    </w:p>
    <w:p w14:paraId="6AD6DFD9" w14:textId="77777777" w:rsidR="00587218" w:rsidRDefault="003351EB">
      <w:r>
        <w:t>Resources and Capabilities</w:t>
      </w:r>
    </w:p>
    <w:p w14:paraId="34B33414" w14:textId="77777777" w:rsidR="000D1EB7" w:rsidRDefault="00587218">
      <w:r>
        <w:t>Apple have a strong range</w:t>
      </w:r>
      <w:r w:rsidR="008462DF">
        <w:t xml:space="preserve"> of tangible as well as intangible resources on top of human resources to show off with pride. </w:t>
      </w:r>
      <w:r w:rsidR="00036217">
        <w:t>Apple makes over 400 billion dollars in annual revenue showing off how they are a financial powerhouse</w:t>
      </w:r>
      <w:r w:rsidR="00F17538">
        <w:t xml:space="preserve"> as well as their incredible global retail and distribution network</w:t>
      </w:r>
      <w:r w:rsidR="00291BEB">
        <w:t>. Being one of the most popular brands as well the brand equity is immensely strong, yet again coming back to their ecosystem</w:t>
      </w:r>
      <w:r w:rsidR="000D1EB7">
        <w:t xml:space="preserve"> and customer loyalty.</w:t>
      </w:r>
    </w:p>
    <w:p w14:paraId="4D0AAF8E" w14:textId="77777777" w:rsidR="000830FC" w:rsidRDefault="00A1500B">
      <w:r>
        <w:t>Apple also have an incredible workforce of over 164000 employees who are incredibly skilled and help Apple keep pushing in the direction the aim to be</w:t>
      </w:r>
      <w:r w:rsidR="00DF5BEA">
        <w:t xml:space="preserve">. </w:t>
      </w:r>
      <w:proofErr w:type="gramStart"/>
      <w:r w:rsidR="00DF5BEA">
        <w:t>Finally</w:t>
      </w:r>
      <w:proofErr w:type="gramEnd"/>
      <w:r w:rsidR="00DF5BEA">
        <w:t xml:space="preserve"> the leader Apple have is well respected amongst many people and all of his employees, </w:t>
      </w:r>
      <w:r w:rsidR="000830FC">
        <w:t>CEO Tim Cook</w:t>
      </w:r>
    </w:p>
    <w:p w14:paraId="4171316C" w14:textId="77777777" w:rsidR="00F82A50" w:rsidRDefault="00F82A50"/>
    <w:p w14:paraId="0998D166" w14:textId="16EDF415" w:rsidR="009B5853" w:rsidRDefault="00F82A50">
      <w:r>
        <w:t>Swot Analysis</w:t>
      </w:r>
      <w:r w:rsidR="009B5853">
        <w:t xml:space="preserve"> of Apple</w:t>
      </w:r>
    </w:p>
    <w:p w14:paraId="05A48968" w14:textId="5DFE2D07" w:rsidR="00A258C5" w:rsidRDefault="009B5853">
      <w:r>
        <w:t>Strengths</w:t>
      </w:r>
    </w:p>
    <w:p w14:paraId="05A213BB" w14:textId="4195ECC4" w:rsidR="009B5853" w:rsidRDefault="009B5853">
      <w:r>
        <w:t>Strong bra</w:t>
      </w:r>
      <w:r w:rsidR="000913B1">
        <w:t>nd equity as well as its customer loyalty</w:t>
      </w:r>
    </w:p>
    <w:p w14:paraId="020C5ECF" w14:textId="14638F7F" w:rsidR="000913B1" w:rsidRDefault="000913B1">
      <w:r>
        <w:t>Leadership in design and innovation</w:t>
      </w:r>
    </w:p>
    <w:p w14:paraId="60B55CFD" w14:textId="76281C60" w:rsidR="000913B1" w:rsidRDefault="001D74B6">
      <w:r>
        <w:t>Strong financial core and very high profitability</w:t>
      </w:r>
    </w:p>
    <w:p w14:paraId="6EB1D63D" w14:textId="65D3A94E" w:rsidR="00A258C5" w:rsidRDefault="00A258C5">
      <w:r>
        <w:t>Integrated ecosystem</w:t>
      </w:r>
    </w:p>
    <w:p w14:paraId="6AA9E6C0" w14:textId="76899831" w:rsidR="00A258C5" w:rsidRDefault="00A258C5">
      <w:r>
        <w:t>Weaknesses</w:t>
      </w:r>
    </w:p>
    <w:p w14:paraId="059DA9B5" w14:textId="76FA754D" w:rsidR="00A258C5" w:rsidRDefault="00A258C5">
      <w:r>
        <w:t xml:space="preserve">Strong reliance </w:t>
      </w:r>
      <w:r w:rsidR="005923EE">
        <w:t>on iPhone revenue with it being 50%</w:t>
      </w:r>
    </w:p>
    <w:p w14:paraId="3289B13D" w14:textId="68EAA822" w:rsidR="005923EE" w:rsidRDefault="005923EE">
      <w:r>
        <w:t>Much slower adaption to AI over competitors</w:t>
      </w:r>
    </w:p>
    <w:p w14:paraId="72BFA0BB" w14:textId="1FD11A4D" w:rsidR="00BB080A" w:rsidRDefault="00BB080A">
      <w:r>
        <w:t>Accessibility due to premium pricing</w:t>
      </w:r>
    </w:p>
    <w:p w14:paraId="51F9EB2B" w14:textId="46B8A991" w:rsidR="00BB080A" w:rsidRDefault="00BB080A">
      <w:r>
        <w:t xml:space="preserve">Opportunities </w:t>
      </w:r>
    </w:p>
    <w:p w14:paraId="0AAC572A" w14:textId="0246EEB4" w:rsidR="00BB080A" w:rsidRDefault="008F709E">
      <w:r>
        <w:t>A growth within emerging markets, AI as an example</w:t>
      </w:r>
    </w:p>
    <w:p w14:paraId="14CE789A" w14:textId="59279180" w:rsidR="008F709E" w:rsidRDefault="008D55F6">
      <w:r>
        <w:t>An expansion of new services as well as advertising revenue</w:t>
      </w:r>
    </w:p>
    <w:p w14:paraId="6938A834" w14:textId="207B781E" w:rsidR="00B23A7A" w:rsidRDefault="00B23A7A">
      <w:r>
        <w:t>A range of potential new product categories</w:t>
      </w:r>
    </w:p>
    <w:p w14:paraId="39007B6B" w14:textId="0A1B5989" w:rsidR="00B23A7A" w:rsidRDefault="00B23A7A">
      <w:r>
        <w:t>Threats</w:t>
      </w:r>
    </w:p>
    <w:p w14:paraId="6CA84C17" w14:textId="15CE701C" w:rsidR="00B23A7A" w:rsidRDefault="0092192F">
      <w:r>
        <w:t>Market saturation</w:t>
      </w:r>
      <w:r w:rsidR="00A7006D">
        <w:t xml:space="preserve"> and supply chain disruptions</w:t>
      </w:r>
    </w:p>
    <w:p w14:paraId="52E06EBA" w14:textId="48B496D9" w:rsidR="0092192F" w:rsidRDefault="0092192F">
      <w:r>
        <w:t xml:space="preserve">Facing </w:t>
      </w:r>
      <w:r w:rsidR="00A7006D">
        <w:t>strong</w:t>
      </w:r>
      <w:r>
        <w:t xml:space="preserve"> </w:t>
      </w:r>
      <w:r w:rsidR="00A7006D">
        <w:t>competitions</w:t>
      </w:r>
      <w:r>
        <w:t xml:space="preserve"> from other technological </w:t>
      </w:r>
      <w:r w:rsidR="00A7006D">
        <w:t>powerhouses</w:t>
      </w:r>
    </w:p>
    <w:p w14:paraId="48296F6B" w14:textId="77777777" w:rsidR="00F46D0C" w:rsidRDefault="00F46D0C">
      <w:r>
        <w:lastRenderedPageBreak/>
        <w:t xml:space="preserve">Key Strategic Considerations </w:t>
      </w:r>
      <w:proofErr w:type="gramStart"/>
      <w:r>
        <w:t>For</w:t>
      </w:r>
      <w:proofErr w:type="gramEnd"/>
      <w:r>
        <w:t xml:space="preserve"> Apple</w:t>
      </w:r>
    </w:p>
    <w:p w14:paraId="62CD93D5" w14:textId="77777777" w:rsidR="00D17AB6" w:rsidRDefault="00F46D0C">
      <w:r>
        <w:t>From the swot analysis that</w:t>
      </w:r>
      <w:r w:rsidR="00791EF2">
        <w:t xml:space="preserve"> we have just conducted, Apple should look and potentially follow these strategic directions to help dominate even more then they </w:t>
      </w:r>
      <w:proofErr w:type="gramStart"/>
      <w:r w:rsidR="00791EF2">
        <w:t>are</w:t>
      </w:r>
      <w:proofErr w:type="gramEnd"/>
    </w:p>
    <w:p w14:paraId="1B66B60F" w14:textId="77777777" w:rsidR="005E7178" w:rsidRDefault="00D17AB6">
      <w:r>
        <w:t xml:space="preserve">They should look at expanding markets and adopt pricing to places like India as well as Africa, strengthen the value </w:t>
      </w:r>
      <w:r w:rsidR="006F7145">
        <w:t>of their ecosystem and enhance integration across devices to help improve customer loyalty even further</w:t>
      </w:r>
      <w:r w:rsidR="00781A8D">
        <w:t xml:space="preserve">. On top of that they should try and focus on potentially </w:t>
      </w:r>
      <w:r w:rsidR="005E7178">
        <w:t>diverging</w:t>
      </w:r>
      <w:r w:rsidR="00781A8D">
        <w:t xml:space="preserve"> away from the iPhone to help create new product </w:t>
      </w:r>
      <w:r w:rsidR="005E7178">
        <w:t>categories as well as making new product ranges.</w:t>
      </w:r>
    </w:p>
    <w:p w14:paraId="2691C678" w14:textId="77777777" w:rsidR="005E7178" w:rsidRDefault="005E7178">
      <w:r>
        <w:t>Conclusion</w:t>
      </w:r>
    </w:p>
    <w:p w14:paraId="30A170F7" w14:textId="3C513162" w:rsidR="00651339" w:rsidRDefault="002B3229">
      <w:r>
        <w:t>Apple, even while having the monopoly over other companies is in an environment that is always going to stay if not become more competitive as it evolves</w:t>
      </w:r>
      <w:r w:rsidR="0017533D">
        <w:t>. The financial performance and immense brand ecosystem help to build a solid foundat</w:t>
      </w:r>
      <w:r w:rsidR="00950E4F">
        <w:t xml:space="preserve">ion to keep on having continued success in the future and beyond. </w:t>
      </w:r>
      <w:r w:rsidR="007A1BDF">
        <w:t>However,</w:t>
      </w:r>
      <w:r w:rsidR="00950E4F">
        <w:t xml:space="preserve"> there must be strategic adaption put into place to go hand in hand with their strengths</w:t>
      </w:r>
      <w:r w:rsidR="00BA7FDF">
        <w:t>.</w:t>
      </w:r>
      <w:r w:rsidR="003B01CE">
        <w:t xml:space="preserve"> Keeping an eye on technological disruption as well as market saturation and regularity pressures.</w:t>
      </w:r>
      <w:r w:rsidR="007845DA">
        <w:t xml:space="preserve"> Addressing key weaknesses and growing on what they already have, Apple </w:t>
      </w:r>
      <w:r w:rsidR="007A1BDF">
        <w:t>could</w:t>
      </w:r>
      <w:r w:rsidR="007845DA">
        <w:t xml:space="preserve"> continue to sustain</w:t>
      </w:r>
      <w:r w:rsidR="007A1BDF">
        <w:t xml:space="preserve"> its competitive advantage as well as its future growth.</w:t>
      </w:r>
      <w:r w:rsidR="00651339">
        <w:br w:type="page"/>
      </w:r>
    </w:p>
    <w:p w14:paraId="090F8319" w14:textId="0AC96BCF" w:rsidR="00743793" w:rsidRDefault="005F725F">
      <w:r>
        <w:lastRenderedPageBreak/>
        <w:t>References</w:t>
      </w:r>
    </w:p>
    <w:p w14:paraId="72D07AB6" w14:textId="50856CC9" w:rsidR="0029371C" w:rsidRDefault="0023780E">
      <w:hyperlink r:id="rId6" w:history="1">
        <w:r w:rsidRPr="00247914">
          <w:rPr>
            <w:rStyle w:val="Hyperlink"/>
          </w:rPr>
          <w:t>https://www.apple.com/uk/business/</w:t>
        </w:r>
      </w:hyperlink>
    </w:p>
    <w:p w14:paraId="7F4A875F" w14:textId="64309C0C" w:rsidR="0023780E" w:rsidRDefault="002531C6">
      <w:hyperlink r:id="rId7" w:history="1">
        <w:r w:rsidRPr="00247914">
          <w:rPr>
            <w:rStyle w:val="Hyperlink"/>
          </w:rPr>
          <w:t>https://www.britannica.com/money/Apple-Inc</w:t>
        </w:r>
      </w:hyperlink>
    </w:p>
    <w:p w14:paraId="486407CA" w14:textId="253FE2D8" w:rsidR="002531C6" w:rsidRDefault="00D732F3">
      <w:hyperlink r:id="rId8" w:history="1">
        <w:r w:rsidRPr="00247914">
          <w:rPr>
            <w:rStyle w:val="Hyperlink"/>
          </w:rPr>
          <w:t>https://www.google.com/url?sa=t&amp;source=web&amp;rct=j&amp;opi=89978449&amp;url=https://find-and-update.company-information.service.gov.uk/company/04242249&amp;ved=2ahUKEwjCve2w5MCTAxVLUEEAHX_TMEkQFnoECCcQAQ&amp;usg=AOvVaw0VNw5Pu9Y5eY2c4Y_O7TMx</w:t>
        </w:r>
      </w:hyperlink>
    </w:p>
    <w:p w14:paraId="1050F7F7" w14:textId="66206AC1" w:rsidR="00D732F3" w:rsidRDefault="001F547B">
      <w:hyperlink r:id="rId9" w:history="1">
        <w:r w:rsidRPr="00247914">
          <w:rPr>
            <w:rStyle w:val="Hyperlink"/>
          </w:rPr>
          <w:t>https://www.ainvest.com/aime/share/appl-2025-annual-report-pdf-cc2941/?utm_source=chatgpt.com</w:t>
        </w:r>
      </w:hyperlink>
    </w:p>
    <w:p w14:paraId="36BB3B53" w14:textId="0CBB9442" w:rsidR="001F547B" w:rsidRDefault="00BF74E9">
      <w:hyperlink r:id="rId10" w:history="1">
        <w:r w:rsidRPr="00247914">
          <w:rPr>
            <w:rStyle w:val="Hyperlink"/>
          </w:rPr>
          <w:t>https://www.reuters.com/business/media-telecom/apple-leads-global-smartphone-market-with-20-share-2025-says-counterpoint-2026-01-12/</w:t>
        </w:r>
      </w:hyperlink>
    </w:p>
    <w:p w14:paraId="25F57667" w14:textId="1DF39C63" w:rsidR="00BF74E9" w:rsidRDefault="00111EE8">
      <w:hyperlink r:id="rId11" w:history="1">
        <w:r w:rsidRPr="00247914">
          <w:rPr>
            <w:rStyle w:val="Hyperlink"/>
          </w:rPr>
          <w:t>https://www.pearson.com/en-gb/subject-catalog/p/marketing-management/P200000003175</w:t>
        </w:r>
      </w:hyperlink>
    </w:p>
    <w:p w14:paraId="2574FA43" w14:textId="654D9295" w:rsidR="00111EE8" w:rsidRDefault="00F37D60">
      <w:hyperlink r:id="rId12" w:history="1">
        <w:r w:rsidRPr="00247914">
          <w:rPr>
            <w:rStyle w:val="Hyperlink"/>
          </w:rPr>
          <w:t>https://bstrategyhub.com/swot-analysis-of-apple-apple-swot/</w:t>
        </w:r>
      </w:hyperlink>
    </w:p>
    <w:p w14:paraId="5C0CE121" w14:textId="77777777" w:rsidR="00F37D60" w:rsidRDefault="00F37D60"/>
    <w:sectPr w:rsidR="00F37D60" w:rsidSect="00002635">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18674" w14:textId="77777777" w:rsidR="00E92690" w:rsidRDefault="00E92690" w:rsidP="001B58AB">
      <w:pPr>
        <w:spacing w:after="0" w:line="240" w:lineRule="auto"/>
      </w:pPr>
      <w:r>
        <w:separator/>
      </w:r>
    </w:p>
  </w:endnote>
  <w:endnote w:type="continuationSeparator" w:id="0">
    <w:p w14:paraId="03444382" w14:textId="77777777" w:rsidR="00E92690" w:rsidRDefault="00E92690" w:rsidP="001B5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4162553"/>
      <w:docPartObj>
        <w:docPartGallery w:val="Page Numbers (Bottom of Page)"/>
        <w:docPartUnique/>
      </w:docPartObj>
    </w:sdtPr>
    <w:sdtContent>
      <w:p w14:paraId="3F4EA3FC" w14:textId="5D04AC9D" w:rsidR="001B58AB" w:rsidRDefault="001B58AB" w:rsidP="002479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11FE1F" w14:textId="77777777" w:rsidR="001B58AB" w:rsidRDefault="001B58AB" w:rsidP="001B58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2743028"/>
      <w:docPartObj>
        <w:docPartGallery w:val="Page Numbers (Bottom of Page)"/>
        <w:docPartUnique/>
      </w:docPartObj>
    </w:sdtPr>
    <w:sdtContent>
      <w:p w14:paraId="7828CE86" w14:textId="25F22648" w:rsidR="001B58AB" w:rsidRDefault="001B58AB" w:rsidP="002479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57A383" w14:textId="77777777" w:rsidR="001B58AB" w:rsidRDefault="001B58AB" w:rsidP="001B58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F2718" w14:textId="77777777" w:rsidR="00E92690" w:rsidRDefault="00E92690" w:rsidP="001B58AB">
      <w:pPr>
        <w:spacing w:after="0" w:line="240" w:lineRule="auto"/>
      </w:pPr>
      <w:r>
        <w:separator/>
      </w:r>
    </w:p>
  </w:footnote>
  <w:footnote w:type="continuationSeparator" w:id="0">
    <w:p w14:paraId="7A2730A7" w14:textId="77777777" w:rsidR="00E92690" w:rsidRDefault="00E92690" w:rsidP="001B58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635"/>
    <w:rsid w:val="00002635"/>
    <w:rsid w:val="00013A4C"/>
    <w:rsid w:val="00036217"/>
    <w:rsid w:val="000830FC"/>
    <w:rsid w:val="000913B1"/>
    <w:rsid w:val="000A2CE0"/>
    <w:rsid w:val="000B556C"/>
    <w:rsid w:val="000D1EB7"/>
    <w:rsid w:val="000E26DA"/>
    <w:rsid w:val="00111EE8"/>
    <w:rsid w:val="0017533D"/>
    <w:rsid w:val="001B58AB"/>
    <w:rsid w:val="001D74B6"/>
    <w:rsid w:val="001F547B"/>
    <w:rsid w:val="00207ABD"/>
    <w:rsid w:val="0023780E"/>
    <w:rsid w:val="00244662"/>
    <w:rsid w:val="002531C6"/>
    <w:rsid w:val="00253F8E"/>
    <w:rsid w:val="00271D3D"/>
    <w:rsid w:val="00290449"/>
    <w:rsid w:val="00291BEB"/>
    <w:rsid w:val="0029371C"/>
    <w:rsid w:val="002B3229"/>
    <w:rsid w:val="002E1B52"/>
    <w:rsid w:val="002F387D"/>
    <w:rsid w:val="003023F2"/>
    <w:rsid w:val="003351EB"/>
    <w:rsid w:val="00364AD6"/>
    <w:rsid w:val="003B01CE"/>
    <w:rsid w:val="00416AC3"/>
    <w:rsid w:val="00445AC6"/>
    <w:rsid w:val="0045680B"/>
    <w:rsid w:val="00466752"/>
    <w:rsid w:val="00483E55"/>
    <w:rsid w:val="0052332C"/>
    <w:rsid w:val="00587218"/>
    <w:rsid w:val="005923EE"/>
    <w:rsid w:val="005E70BA"/>
    <w:rsid w:val="005E7178"/>
    <w:rsid w:val="005F725F"/>
    <w:rsid w:val="00605CAF"/>
    <w:rsid w:val="00646F85"/>
    <w:rsid w:val="00651339"/>
    <w:rsid w:val="00657A46"/>
    <w:rsid w:val="006F7145"/>
    <w:rsid w:val="00743793"/>
    <w:rsid w:val="007720B0"/>
    <w:rsid w:val="00781A8D"/>
    <w:rsid w:val="007845DA"/>
    <w:rsid w:val="00791EF2"/>
    <w:rsid w:val="007A1BDF"/>
    <w:rsid w:val="007E5E10"/>
    <w:rsid w:val="00833958"/>
    <w:rsid w:val="008462DF"/>
    <w:rsid w:val="008527AE"/>
    <w:rsid w:val="008568CB"/>
    <w:rsid w:val="008D55F6"/>
    <w:rsid w:val="008F709E"/>
    <w:rsid w:val="0092192F"/>
    <w:rsid w:val="00950E4F"/>
    <w:rsid w:val="009A3A7A"/>
    <w:rsid w:val="009B5853"/>
    <w:rsid w:val="009C31FB"/>
    <w:rsid w:val="00A10830"/>
    <w:rsid w:val="00A1500B"/>
    <w:rsid w:val="00A258C5"/>
    <w:rsid w:val="00A7006D"/>
    <w:rsid w:val="00AE20A8"/>
    <w:rsid w:val="00B23A7A"/>
    <w:rsid w:val="00BA7FDF"/>
    <w:rsid w:val="00BB080A"/>
    <w:rsid w:val="00BE4C0E"/>
    <w:rsid w:val="00BF74E9"/>
    <w:rsid w:val="00C62FF8"/>
    <w:rsid w:val="00C83E57"/>
    <w:rsid w:val="00CB6590"/>
    <w:rsid w:val="00CE4540"/>
    <w:rsid w:val="00D17AB6"/>
    <w:rsid w:val="00D33272"/>
    <w:rsid w:val="00D61EDE"/>
    <w:rsid w:val="00D732F3"/>
    <w:rsid w:val="00DF5BEA"/>
    <w:rsid w:val="00E331ED"/>
    <w:rsid w:val="00E92690"/>
    <w:rsid w:val="00EB1ED8"/>
    <w:rsid w:val="00ED6FD9"/>
    <w:rsid w:val="00F17538"/>
    <w:rsid w:val="00F37D60"/>
    <w:rsid w:val="00F46D0C"/>
    <w:rsid w:val="00F82A50"/>
    <w:rsid w:val="00F9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F7C7A"/>
  <w15:chartTrackingRefBased/>
  <w15:docId w15:val="{BC72DB7D-2AC8-2549-9001-6663BE056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6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6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26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6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6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6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6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26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6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635"/>
    <w:rPr>
      <w:rFonts w:eastAsiaTheme="majorEastAsia" w:cstheme="majorBidi"/>
      <w:color w:val="272727" w:themeColor="text1" w:themeTint="D8"/>
    </w:rPr>
  </w:style>
  <w:style w:type="paragraph" w:styleId="Title">
    <w:name w:val="Title"/>
    <w:basedOn w:val="Normal"/>
    <w:next w:val="Normal"/>
    <w:link w:val="TitleChar"/>
    <w:uiPriority w:val="10"/>
    <w:qFormat/>
    <w:rsid w:val="00002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635"/>
    <w:pPr>
      <w:spacing w:before="160"/>
      <w:jc w:val="center"/>
    </w:pPr>
    <w:rPr>
      <w:i/>
      <w:iCs/>
      <w:color w:val="404040" w:themeColor="text1" w:themeTint="BF"/>
    </w:rPr>
  </w:style>
  <w:style w:type="character" w:customStyle="1" w:styleId="QuoteChar">
    <w:name w:val="Quote Char"/>
    <w:basedOn w:val="DefaultParagraphFont"/>
    <w:link w:val="Quote"/>
    <w:uiPriority w:val="29"/>
    <w:rsid w:val="00002635"/>
    <w:rPr>
      <w:i/>
      <w:iCs/>
      <w:color w:val="404040" w:themeColor="text1" w:themeTint="BF"/>
    </w:rPr>
  </w:style>
  <w:style w:type="paragraph" w:styleId="ListParagraph">
    <w:name w:val="List Paragraph"/>
    <w:basedOn w:val="Normal"/>
    <w:uiPriority w:val="34"/>
    <w:qFormat/>
    <w:rsid w:val="00002635"/>
    <w:pPr>
      <w:ind w:left="720"/>
      <w:contextualSpacing/>
    </w:pPr>
  </w:style>
  <w:style w:type="character" w:styleId="IntenseEmphasis">
    <w:name w:val="Intense Emphasis"/>
    <w:basedOn w:val="DefaultParagraphFont"/>
    <w:uiPriority w:val="21"/>
    <w:qFormat/>
    <w:rsid w:val="00002635"/>
    <w:rPr>
      <w:i/>
      <w:iCs/>
      <w:color w:val="0F4761" w:themeColor="accent1" w:themeShade="BF"/>
    </w:rPr>
  </w:style>
  <w:style w:type="paragraph" w:styleId="IntenseQuote">
    <w:name w:val="Intense Quote"/>
    <w:basedOn w:val="Normal"/>
    <w:next w:val="Normal"/>
    <w:link w:val="IntenseQuoteChar"/>
    <w:uiPriority w:val="30"/>
    <w:qFormat/>
    <w:rsid w:val="000026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635"/>
    <w:rPr>
      <w:i/>
      <w:iCs/>
      <w:color w:val="0F4761" w:themeColor="accent1" w:themeShade="BF"/>
    </w:rPr>
  </w:style>
  <w:style w:type="character" w:styleId="IntenseReference">
    <w:name w:val="Intense Reference"/>
    <w:basedOn w:val="DefaultParagraphFont"/>
    <w:uiPriority w:val="32"/>
    <w:qFormat/>
    <w:rsid w:val="00002635"/>
    <w:rPr>
      <w:b/>
      <w:bCs/>
      <w:smallCaps/>
      <w:color w:val="0F4761" w:themeColor="accent1" w:themeShade="BF"/>
      <w:spacing w:val="5"/>
    </w:rPr>
  </w:style>
  <w:style w:type="paragraph" w:styleId="NoSpacing">
    <w:name w:val="No Spacing"/>
    <w:link w:val="NoSpacingChar"/>
    <w:uiPriority w:val="1"/>
    <w:qFormat/>
    <w:rsid w:val="0000263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02635"/>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1B5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8AB"/>
  </w:style>
  <w:style w:type="character" w:styleId="PageNumber">
    <w:name w:val="page number"/>
    <w:basedOn w:val="DefaultParagraphFont"/>
    <w:uiPriority w:val="99"/>
    <w:semiHidden/>
    <w:unhideWhenUsed/>
    <w:rsid w:val="001B58AB"/>
  </w:style>
  <w:style w:type="character" w:styleId="Hyperlink">
    <w:name w:val="Hyperlink"/>
    <w:basedOn w:val="DefaultParagraphFont"/>
    <w:uiPriority w:val="99"/>
    <w:unhideWhenUsed/>
    <w:rsid w:val="0023780E"/>
    <w:rPr>
      <w:color w:val="467886" w:themeColor="hyperlink"/>
      <w:u w:val="single"/>
    </w:rPr>
  </w:style>
  <w:style w:type="character" w:styleId="UnresolvedMention">
    <w:name w:val="Unresolved Mention"/>
    <w:basedOn w:val="DefaultParagraphFont"/>
    <w:uiPriority w:val="99"/>
    <w:semiHidden/>
    <w:unhideWhenUsed/>
    <w:rsid w:val="00237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source=web&amp;rct=j&amp;opi=89978449&amp;url=https://find-and-update.company-information.service.gov.uk/company/04242249&amp;ved=2ahUKEwjCve2w5MCTAxVLUEEAHX_TMEkQFnoECCcQAQ&amp;usg=AOvVaw0VNw5Pu9Y5eY2c4Y_O7TMx"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ritannica.com/money/Apple-Inc" TargetMode="External"/><Relationship Id="rId12" Type="http://schemas.openxmlformats.org/officeDocument/2006/relationships/hyperlink" Target="https://bstrategyhub.com/swot-analysis-of-apple-apple-swo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pple.com/uk/business/" TargetMode="External"/><Relationship Id="rId11" Type="http://schemas.openxmlformats.org/officeDocument/2006/relationships/hyperlink" Target="https://www.pearson.com/en-gb/subject-catalog/p/marketing-management/P200000003175"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reuters.com/business/media-telecom/apple-leads-global-smartphone-market-with-20-share-2025-says-counterpoint-2026-01-12/" TargetMode="External"/><Relationship Id="rId4" Type="http://schemas.openxmlformats.org/officeDocument/2006/relationships/footnotes" Target="footnotes.xml"/><Relationship Id="rId9" Type="http://schemas.openxmlformats.org/officeDocument/2006/relationships/hyperlink" Target="https://www.ainvest.com/aime/share/appl-2025-annual-report-pdf-cc2941/?utm_source=chatgpt.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10</Pages>
  <Words>1932</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business</dc:title>
  <dc:subject/>
  <dc:creator>Tyler Brady (2104562)</dc:creator>
  <cp:keywords/>
  <dc:description/>
  <cp:lastModifiedBy>Tyler Brady (2104562)</cp:lastModifiedBy>
  <cp:revision>84</cp:revision>
  <dcterms:created xsi:type="dcterms:W3CDTF">2026-03-27T15:29:00Z</dcterms:created>
  <dcterms:modified xsi:type="dcterms:W3CDTF">2026-03-27T19:17:00Z</dcterms:modified>
</cp:coreProperties>
</file>