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4FE348" w14:textId="0BB1A7E7" w:rsidR="000300E7" w:rsidRDefault="000300E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8311C0" wp14:editId="582D8E9B">
                <wp:simplePos x="0" y="0"/>
                <wp:positionH relativeFrom="margin">
                  <wp:align>left</wp:align>
                </wp:positionH>
                <wp:positionV relativeFrom="paragraph">
                  <wp:posOffset>8626</wp:posOffset>
                </wp:positionV>
                <wp:extent cx="5743575" cy="8242300"/>
                <wp:effectExtent l="0" t="0" r="0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824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BD408D2" w14:textId="5E7597CA" w:rsidR="003930DC" w:rsidRDefault="000300E7" w:rsidP="00A726EA">
                            <w:pPr>
                              <w:jc w:val="center"/>
                              <w:rPr>
                                <w:i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A726EA">
                              <w:rPr>
                                <w:i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The Principles of Working with Challenging Behaviour in a</w:t>
                            </w:r>
                            <w:r w:rsidR="003F04C0">
                              <w:rPr>
                                <w:i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Third sector organisation.</w:t>
                            </w:r>
                          </w:p>
                          <w:p w14:paraId="604CF74C" w14:textId="77777777" w:rsidR="00344C97" w:rsidRDefault="00344C97" w:rsidP="00A726EA">
                            <w:pPr>
                              <w:jc w:val="center"/>
                              <w:rPr>
                                <w:i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0BE2ADF2" w14:textId="40634A2A" w:rsidR="000300E7" w:rsidRPr="00A726EA" w:rsidRDefault="000300E7" w:rsidP="00A726EA">
                            <w:pPr>
                              <w:jc w:val="center"/>
                              <w:rPr>
                                <w:i/>
                                <w:sz w:val="96"/>
                                <w:szCs w:val="96"/>
                              </w:rPr>
                            </w:pPr>
                            <w:r w:rsidRPr="00A726EA">
                              <w:rPr>
                                <w:i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3930DC">
                              <w:rPr>
                                <w:i/>
                                <w:noProof/>
                                <w:sz w:val="96"/>
                                <w:szCs w:val="96"/>
                              </w:rPr>
                              <w:drawing>
                                <wp:inline distT="0" distB="0" distL="0" distR="0" wp14:anchorId="06D8D95E" wp14:editId="484371E7">
                                  <wp:extent cx="3092450" cy="3092450"/>
                                  <wp:effectExtent l="0" t="0" r="0" b="0"/>
                                  <wp:docPr id="10" name="Graphic 10" descr="Brain in hea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BrainInhead.sv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92450" cy="3092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AF8801E" w14:textId="3A1F5B83" w:rsidR="000300E7" w:rsidRPr="000300E7" w:rsidRDefault="000300E7" w:rsidP="00A726EA">
                            <w:pPr>
                              <w:jc w:val="center"/>
                              <w:rPr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8311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7pt;width:452.25pt;height:649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" filled="f" stroked="f">
                <v:fill o:detectmouseclick="t"/>
                <v:textbox>
                  <w:txbxContent>
                    <w:p w14:paraId="6BD408D2" w14:textId="5E7597CA" w:rsidR="003930DC" w:rsidRDefault="000300E7" w:rsidP="00A726EA">
                      <w:pPr>
                        <w:jc w:val="center"/>
                        <w:rPr>
                          <w:i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A726EA">
                        <w:rPr>
                          <w:i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The Principles of Working with Challenging Behaviour in a</w:t>
                      </w:r>
                      <w:r w:rsidR="003F04C0">
                        <w:rPr>
                          <w:i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Third sector organisation.</w:t>
                      </w:r>
                    </w:p>
                    <w:p w14:paraId="604CF74C" w14:textId="77777777" w:rsidR="00344C97" w:rsidRDefault="00344C97" w:rsidP="00A726EA">
                      <w:pPr>
                        <w:jc w:val="center"/>
                        <w:rPr>
                          <w:i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0BE2ADF2" w14:textId="40634A2A" w:rsidR="000300E7" w:rsidRPr="00A726EA" w:rsidRDefault="000300E7" w:rsidP="00A726EA">
                      <w:pPr>
                        <w:jc w:val="center"/>
                        <w:rPr>
                          <w:i/>
                          <w:sz w:val="96"/>
                          <w:szCs w:val="96"/>
                        </w:rPr>
                      </w:pPr>
                      <w:r w:rsidRPr="00A726EA">
                        <w:rPr>
                          <w:i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3930DC">
                        <w:rPr>
                          <w:i/>
                          <w:noProof/>
                          <w:sz w:val="96"/>
                          <w:szCs w:val="96"/>
                        </w:rPr>
                        <w:drawing>
                          <wp:inline distT="0" distB="0" distL="0" distR="0" wp14:anchorId="06D8D95E" wp14:editId="484371E7">
                            <wp:extent cx="3092450" cy="3092450"/>
                            <wp:effectExtent l="0" t="0" r="0" b="0"/>
                            <wp:docPr id="10" name="Graphic 10" descr="Brain in hea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BrainInhead.sv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92450" cy="3092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AF8801E" w14:textId="3A1F5B83" w:rsidR="000300E7" w:rsidRPr="000300E7" w:rsidRDefault="000300E7" w:rsidP="00A726EA">
                      <w:pPr>
                        <w:jc w:val="center"/>
                        <w:rPr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DBB65E" w14:textId="77777777" w:rsidR="000300E7" w:rsidRDefault="000300E7"/>
    <w:p w14:paraId="14CD15A9" w14:textId="77777777" w:rsidR="000300E7" w:rsidRDefault="000300E7"/>
    <w:p w14:paraId="5C45DE80" w14:textId="77777777" w:rsidR="00DE047A" w:rsidRDefault="00DE047A"/>
    <w:p w14:paraId="7411C6EA" w14:textId="77777777" w:rsidR="00DE047A" w:rsidRDefault="00DE047A"/>
    <w:p w14:paraId="1892939C" w14:textId="77777777" w:rsidR="00DE047A" w:rsidRDefault="00DE047A"/>
    <w:p w14:paraId="01D34632" w14:textId="77777777" w:rsidR="00DE047A" w:rsidRDefault="00DE047A"/>
    <w:p w14:paraId="1312169C" w14:textId="77777777" w:rsidR="00DE047A" w:rsidRDefault="00DE047A"/>
    <w:p w14:paraId="12882B99" w14:textId="77777777" w:rsidR="00DE047A" w:rsidRDefault="00DE047A"/>
    <w:p w14:paraId="69A95B77" w14:textId="77777777" w:rsidR="00DE047A" w:rsidRDefault="00DE047A"/>
    <w:p w14:paraId="69AF23AB" w14:textId="77777777" w:rsidR="00DE047A" w:rsidRDefault="00DE047A"/>
    <w:p w14:paraId="18185E61" w14:textId="77777777" w:rsidR="00DE047A" w:rsidRDefault="00DE047A"/>
    <w:p w14:paraId="0B1AC588" w14:textId="77777777" w:rsidR="00DE047A" w:rsidRDefault="00DE047A"/>
    <w:p w14:paraId="58A2FE1D" w14:textId="77777777" w:rsidR="00DE047A" w:rsidRDefault="00DE047A"/>
    <w:p w14:paraId="6E6AFF5A" w14:textId="77777777" w:rsidR="00DE047A" w:rsidRDefault="00DE047A"/>
    <w:p w14:paraId="53A98A3B" w14:textId="77777777" w:rsidR="00DE047A" w:rsidRDefault="00DE047A"/>
    <w:p w14:paraId="7DD5F839" w14:textId="77777777" w:rsidR="00DE047A" w:rsidRDefault="00DE047A"/>
    <w:p w14:paraId="72966ACE" w14:textId="77777777" w:rsidR="00DE047A" w:rsidRDefault="00DE047A"/>
    <w:p w14:paraId="1429545A" w14:textId="5EC68F14" w:rsidR="00DE047A" w:rsidRDefault="00DE047A"/>
    <w:p w14:paraId="592DF92A" w14:textId="36E61C06" w:rsidR="00DE047A" w:rsidRDefault="00DE047A"/>
    <w:p w14:paraId="08983E6B" w14:textId="30F7FD48" w:rsidR="00DE047A" w:rsidRDefault="00DE047A"/>
    <w:p w14:paraId="1E9ECF11" w14:textId="0091F07B" w:rsidR="00DE047A" w:rsidRDefault="00DE047A"/>
    <w:p w14:paraId="725E6ADB" w14:textId="77777777" w:rsidR="00DE047A" w:rsidRDefault="00DE047A"/>
    <w:p w14:paraId="5DAB57FF" w14:textId="77777777" w:rsidR="00DE047A" w:rsidRDefault="00DE047A"/>
    <w:p w14:paraId="0857B042" w14:textId="77777777" w:rsidR="00DE047A" w:rsidRDefault="00DE047A"/>
    <w:p w14:paraId="676394DA" w14:textId="77777777" w:rsidR="00DE047A" w:rsidRDefault="00DE047A"/>
    <w:p w14:paraId="5DE7A07A" w14:textId="77777777" w:rsidR="00DE047A" w:rsidRDefault="00DE047A"/>
    <w:p w14:paraId="33AC8B10" w14:textId="33002A72" w:rsidR="00DE047A" w:rsidRDefault="00DE047A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4EDCA9" wp14:editId="3E6576A6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12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2B6EB9F" w14:textId="4955F05F" w:rsidR="00DE047A" w:rsidRPr="00FF498D" w:rsidRDefault="00DE047A" w:rsidP="002F6575">
                            <w:pPr>
                              <w:jc w:val="center"/>
                              <w:rPr>
                                <w:b/>
                                <w:i/>
                                <w:sz w:val="72"/>
                                <w:szCs w:val="72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FF498D">
                              <w:rPr>
                                <w:b/>
                                <w:i/>
                                <w:sz w:val="72"/>
                                <w:szCs w:val="72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Contents page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4EDCA9" id="Text Box 3" o:spid="_x0000_s1027" type="#_x0000_t202" style="position:absolute;margin-left:0;margin-top:0;width:2in;height:2in;z-index:25166540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" filled="f" stroked="f">
                <v:fill o:detectmouseclick="t"/>
                <v:textbox style="mso-fit-shape-to-text:t">
                  <w:txbxContent>
                    <w:p w14:paraId="02B6EB9F" w14:textId="4955F05F" w:rsidR="00DE047A" w:rsidRPr="00FF498D" w:rsidRDefault="00DE047A" w:rsidP="002F6575">
                      <w:pPr>
                        <w:jc w:val="center"/>
                        <w:rPr>
                          <w:b/>
                          <w:i/>
                          <w:sz w:val="72"/>
                          <w:szCs w:val="72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FF498D">
                        <w:rPr>
                          <w:b/>
                          <w:i/>
                          <w:sz w:val="72"/>
                          <w:szCs w:val="72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Contents page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C306934" w14:textId="77777777" w:rsidR="00DE047A" w:rsidRPr="006B102F" w:rsidRDefault="00DE047A" w:rsidP="006B102F">
      <w:pPr>
        <w:jc w:val="center"/>
        <w:rPr>
          <w:b/>
          <w:i/>
          <w:sz w:val="48"/>
          <w:szCs w:val="48"/>
        </w:rPr>
      </w:pPr>
    </w:p>
    <w:p w14:paraId="210F0222" w14:textId="77777777" w:rsidR="00FF498D" w:rsidRDefault="00FF498D" w:rsidP="006B102F">
      <w:pPr>
        <w:jc w:val="center"/>
        <w:rPr>
          <w:b/>
          <w:i/>
          <w:sz w:val="48"/>
          <w:szCs w:val="48"/>
        </w:rPr>
      </w:pPr>
    </w:p>
    <w:p w14:paraId="789EDB91" w14:textId="57D198B5" w:rsidR="00DE047A" w:rsidRPr="006B102F" w:rsidRDefault="00FC1D98" w:rsidP="006B102F">
      <w:pPr>
        <w:jc w:val="center"/>
        <w:rPr>
          <w:b/>
          <w:i/>
          <w:sz w:val="48"/>
          <w:szCs w:val="48"/>
        </w:rPr>
      </w:pPr>
      <w:r w:rsidRPr="006B102F">
        <w:rPr>
          <w:b/>
          <w:i/>
          <w:sz w:val="48"/>
          <w:szCs w:val="48"/>
        </w:rPr>
        <w:t>Introduction – p.3</w:t>
      </w:r>
    </w:p>
    <w:p w14:paraId="79D52F0F" w14:textId="5F3EFEF6" w:rsidR="008A0E5E" w:rsidRPr="006B102F" w:rsidRDefault="008A0E5E" w:rsidP="006B102F">
      <w:pPr>
        <w:jc w:val="center"/>
        <w:rPr>
          <w:b/>
          <w:i/>
          <w:sz w:val="48"/>
          <w:szCs w:val="48"/>
        </w:rPr>
      </w:pPr>
      <w:r w:rsidRPr="006B102F">
        <w:rPr>
          <w:b/>
          <w:i/>
          <w:sz w:val="48"/>
          <w:szCs w:val="48"/>
        </w:rPr>
        <w:t>MAIN BODY</w:t>
      </w:r>
    </w:p>
    <w:p w14:paraId="0E7A414E" w14:textId="452B6EBC" w:rsidR="00FC1D98" w:rsidRPr="006B102F" w:rsidRDefault="008A0E5E" w:rsidP="006B102F">
      <w:pPr>
        <w:jc w:val="center"/>
        <w:rPr>
          <w:b/>
          <w:i/>
          <w:sz w:val="48"/>
          <w:szCs w:val="48"/>
        </w:rPr>
      </w:pPr>
      <w:r w:rsidRPr="006B102F">
        <w:rPr>
          <w:b/>
          <w:i/>
          <w:sz w:val="48"/>
          <w:szCs w:val="48"/>
        </w:rPr>
        <w:t>The Setting – p.4</w:t>
      </w:r>
    </w:p>
    <w:p w14:paraId="2E440487" w14:textId="3375A5B7" w:rsidR="008A0E5E" w:rsidRPr="006B102F" w:rsidRDefault="008A0E5E" w:rsidP="006B102F">
      <w:pPr>
        <w:jc w:val="center"/>
        <w:rPr>
          <w:b/>
          <w:i/>
          <w:sz w:val="48"/>
          <w:szCs w:val="48"/>
        </w:rPr>
      </w:pPr>
      <w:r w:rsidRPr="006B102F">
        <w:rPr>
          <w:b/>
          <w:i/>
          <w:sz w:val="48"/>
          <w:szCs w:val="48"/>
        </w:rPr>
        <w:t>What is challenging behaviour – p.4</w:t>
      </w:r>
    </w:p>
    <w:p w14:paraId="43632CC1" w14:textId="12AC4B53" w:rsidR="008A0E5E" w:rsidRPr="006B102F" w:rsidRDefault="008A0E5E" w:rsidP="006B102F">
      <w:pPr>
        <w:jc w:val="center"/>
        <w:rPr>
          <w:b/>
          <w:i/>
          <w:sz w:val="48"/>
          <w:szCs w:val="48"/>
        </w:rPr>
      </w:pPr>
      <w:r w:rsidRPr="006B102F">
        <w:rPr>
          <w:b/>
          <w:i/>
          <w:sz w:val="48"/>
          <w:szCs w:val="48"/>
        </w:rPr>
        <w:t>Strategies to manage challenging behaviour – p.5</w:t>
      </w:r>
    </w:p>
    <w:p w14:paraId="76D25E81" w14:textId="3279DF79" w:rsidR="006B102F" w:rsidRPr="006B102F" w:rsidRDefault="006B102F" w:rsidP="006B102F">
      <w:pPr>
        <w:jc w:val="center"/>
        <w:rPr>
          <w:b/>
          <w:i/>
          <w:sz w:val="48"/>
          <w:szCs w:val="48"/>
        </w:rPr>
      </w:pPr>
      <w:r w:rsidRPr="006B102F">
        <w:rPr>
          <w:b/>
          <w:i/>
          <w:sz w:val="48"/>
          <w:szCs w:val="48"/>
        </w:rPr>
        <w:t>Recommendations – p.7</w:t>
      </w:r>
    </w:p>
    <w:p w14:paraId="087EF030" w14:textId="2424C061" w:rsidR="006B102F" w:rsidRPr="006B102F" w:rsidRDefault="006B102F" w:rsidP="006B102F">
      <w:pPr>
        <w:jc w:val="center"/>
        <w:rPr>
          <w:b/>
          <w:i/>
          <w:sz w:val="48"/>
          <w:szCs w:val="48"/>
        </w:rPr>
      </w:pPr>
      <w:r w:rsidRPr="006B102F">
        <w:rPr>
          <w:b/>
          <w:i/>
          <w:sz w:val="48"/>
          <w:szCs w:val="48"/>
        </w:rPr>
        <w:t>Conclusion – p.8</w:t>
      </w:r>
    </w:p>
    <w:p w14:paraId="30F50867" w14:textId="79C9209E" w:rsidR="006B102F" w:rsidRPr="006B102F" w:rsidRDefault="006B102F" w:rsidP="006B102F">
      <w:pPr>
        <w:jc w:val="center"/>
        <w:rPr>
          <w:b/>
          <w:i/>
          <w:sz w:val="48"/>
          <w:szCs w:val="48"/>
        </w:rPr>
      </w:pPr>
      <w:r w:rsidRPr="006B102F">
        <w:rPr>
          <w:b/>
          <w:i/>
          <w:sz w:val="48"/>
          <w:szCs w:val="48"/>
        </w:rPr>
        <w:t>References – p.9</w:t>
      </w:r>
    </w:p>
    <w:p w14:paraId="008EC5F4" w14:textId="77777777" w:rsidR="00DE047A" w:rsidRDefault="00DE047A"/>
    <w:p w14:paraId="1F0E97C5" w14:textId="77777777" w:rsidR="00DE047A" w:rsidRDefault="00DE047A"/>
    <w:p w14:paraId="10E606C8" w14:textId="77777777" w:rsidR="00DE047A" w:rsidRDefault="00DE047A"/>
    <w:p w14:paraId="5FB02132" w14:textId="77777777" w:rsidR="00DE047A" w:rsidRDefault="00DE047A"/>
    <w:p w14:paraId="40CB8627" w14:textId="77777777" w:rsidR="00DE047A" w:rsidRDefault="00DE047A"/>
    <w:p w14:paraId="54BE813A" w14:textId="77777777" w:rsidR="00DE047A" w:rsidRDefault="00DE047A"/>
    <w:p w14:paraId="124687B5" w14:textId="77777777" w:rsidR="00DE047A" w:rsidRDefault="00DE047A"/>
    <w:p w14:paraId="07B35A8C" w14:textId="6C761F2A" w:rsidR="00DE047A" w:rsidRDefault="00DE047A"/>
    <w:p w14:paraId="3D5F804C" w14:textId="04BEFB01" w:rsidR="00CA01A3" w:rsidRPr="00200A6E" w:rsidRDefault="00CA01A3">
      <w:pPr>
        <w:rPr>
          <w:b/>
          <w:u w:val="single"/>
        </w:rPr>
      </w:pPr>
      <w:r w:rsidRPr="00200A6E">
        <w:rPr>
          <w:b/>
          <w:u w:val="single"/>
        </w:rPr>
        <w:t>INTRODUCTION</w:t>
      </w:r>
    </w:p>
    <w:p w14:paraId="054D7553" w14:textId="42E8A400" w:rsidR="00CA01A3" w:rsidRPr="00283539" w:rsidRDefault="0022348C">
      <w:r w:rsidRPr="00283539">
        <w:t xml:space="preserve">A student </w:t>
      </w:r>
      <w:r w:rsidR="001E0EB6">
        <w:t>studying in</w:t>
      </w:r>
      <w:r w:rsidRPr="00283539">
        <w:t xml:space="preserve"> University of Wales Trinity St</w:t>
      </w:r>
      <w:r w:rsidR="000630CC" w:rsidRPr="00283539">
        <w:t xml:space="preserve">. David working within a </w:t>
      </w:r>
      <w:r w:rsidR="00B020BC" w:rsidRPr="00283539">
        <w:t>third sector organisation</w:t>
      </w:r>
      <w:r w:rsidR="007D5285" w:rsidRPr="00283539">
        <w:t xml:space="preserve"> reflects on the principles of</w:t>
      </w:r>
      <w:r w:rsidR="007B10CE" w:rsidRPr="00283539">
        <w:t xml:space="preserve"> working with a child who displays challenging behaviour</w:t>
      </w:r>
      <w:r w:rsidR="007D5285" w:rsidRPr="00283539">
        <w:t xml:space="preserve">, based upon a case study </w:t>
      </w:r>
      <w:r w:rsidR="00DC44B7" w:rsidRPr="00283539">
        <w:t xml:space="preserve">of a </w:t>
      </w:r>
      <w:r w:rsidR="00283539">
        <w:t xml:space="preserve">boy </w:t>
      </w:r>
      <w:r w:rsidR="00DC44B7" w:rsidRPr="00283539">
        <w:t>called ‘K’ in order to maintain confidentiality</w:t>
      </w:r>
      <w:r w:rsidR="00454B61" w:rsidRPr="00283539">
        <w:t>.</w:t>
      </w:r>
    </w:p>
    <w:p w14:paraId="0BD5AF76" w14:textId="30078E12" w:rsidR="00283539" w:rsidRPr="00283539" w:rsidRDefault="00283539" w:rsidP="00283539">
      <w:pPr>
        <w:rPr>
          <w:rFonts w:cstheme="minorHAnsi"/>
        </w:rPr>
      </w:pPr>
      <w:r w:rsidRPr="00283539">
        <w:rPr>
          <w:rFonts w:cstheme="minorHAnsi"/>
        </w:rPr>
        <w:t>K is</w:t>
      </w:r>
      <w:r>
        <w:rPr>
          <w:rFonts w:cstheme="minorHAnsi"/>
        </w:rPr>
        <w:t xml:space="preserve"> seven years old</w:t>
      </w:r>
      <w:r w:rsidRPr="00283539">
        <w:rPr>
          <w:rFonts w:cstheme="minorHAnsi"/>
        </w:rPr>
        <w:t xml:space="preserve">, who lives at home with </w:t>
      </w:r>
      <w:r w:rsidR="000A3516">
        <w:rPr>
          <w:rFonts w:cstheme="minorHAnsi"/>
        </w:rPr>
        <w:t>M</w:t>
      </w:r>
      <w:r w:rsidRPr="00283539">
        <w:rPr>
          <w:rFonts w:cstheme="minorHAnsi"/>
        </w:rPr>
        <w:t>um</w:t>
      </w:r>
      <w:r w:rsidR="000A3516">
        <w:rPr>
          <w:rFonts w:cstheme="minorHAnsi"/>
        </w:rPr>
        <w:t>,</w:t>
      </w:r>
      <w:r w:rsidRPr="00283539">
        <w:rPr>
          <w:rFonts w:cstheme="minorHAnsi"/>
        </w:rPr>
        <w:t xml:space="preserve"> </w:t>
      </w:r>
      <w:r w:rsidR="000A3516">
        <w:rPr>
          <w:rFonts w:cstheme="minorHAnsi"/>
        </w:rPr>
        <w:t>D</w:t>
      </w:r>
      <w:r w:rsidRPr="00283539">
        <w:rPr>
          <w:rFonts w:cstheme="minorHAnsi"/>
        </w:rPr>
        <w:t>ad, three elder brothers, a younger sister and a baby brother.</w:t>
      </w:r>
    </w:p>
    <w:p w14:paraId="1FB90588" w14:textId="7A648BB7" w:rsidR="00283539" w:rsidRPr="00283539" w:rsidRDefault="00283539" w:rsidP="00283539">
      <w:pPr>
        <w:rPr>
          <w:rFonts w:cstheme="minorHAnsi"/>
        </w:rPr>
      </w:pPr>
      <w:r w:rsidRPr="00283539">
        <w:rPr>
          <w:rFonts w:cstheme="minorHAnsi"/>
        </w:rPr>
        <w:t xml:space="preserve">Mum </w:t>
      </w:r>
      <w:r w:rsidR="00E36B30">
        <w:rPr>
          <w:rFonts w:cstheme="minorHAnsi"/>
        </w:rPr>
        <w:t>has previously had substance misuse</w:t>
      </w:r>
      <w:r w:rsidRPr="00283539">
        <w:rPr>
          <w:rFonts w:cstheme="minorHAnsi"/>
        </w:rPr>
        <w:t xml:space="preserve"> and </w:t>
      </w:r>
      <w:r w:rsidR="00280A5D">
        <w:rPr>
          <w:rFonts w:cstheme="minorHAnsi"/>
        </w:rPr>
        <w:t>has Autism.</w:t>
      </w:r>
      <w:r w:rsidRPr="00283539">
        <w:rPr>
          <w:rFonts w:cstheme="minorHAnsi"/>
        </w:rPr>
        <w:t xml:space="preserve"> Dad is currently transitioning into a woman </w:t>
      </w:r>
      <w:r w:rsidR="00545DDF">
        <w:rPr>
          <w:rFonts w:cstheme="minorHAnsi"/>
        </w:rPr>
        <w:t xml:space="preserve">and suffers with </w:t>
      </w:r>
      <w:r w:rsidR="001964F6">
        <w:rPr>
          <w:rFonts w:cstheme="minorHAnsi"/>
        </w:rPr>
        <w:t xml:space="preserve">strong </w:t>
      </w:r>
      <w:r w:rsidRPr="00283539">
        <w:rPr>
          <w:rFonts w:cstheme="minorHAnsi"/>
        </w:rPr>
        <w:t xml:space="preserve">anxiety </w:t>
      </w:r>
      <w:r w:rsidR="000604FD" w:rsidRPr="00283539">
        <w:rPr>
          <w:rFonts w:cstheme="minorHAnsi"/>
        </w:rPr>
        <w:t>problems</w:t>
      </w:r>
      <w:r w:rsidR="000604FD">
        <w:rPr>
          <w:rFonts w:cstheme="minorHAnsi"/>
        </w:rPr>
        <w:t>.</w:t>
      </w:r>
      <w:r w:rsidRPr="00283539">
        <w:rPr>
          <w:rFonts w:cstheme="minorHAnsi"/>
        </w:rPr>
        <w:t xml:space="preserve"> </w:t>
      </w:r>
      <w:r w:rsidR="000604FD">
        <w:rPr>
          <w:rFonts w:cstheme="minorHAnsi"/>
        </w:rPr>
        <w:t>T</w:t>
      </w:r>
      <w:r w:rsidRPr="00283539">
        <w:rPr>
          <w:rFonts w:cstheme="minorHAnsi"/>
        </w:rPr>
        <w:t xml:space="preserve">he eldest sibling was involved in severe sexual exploitation at a young age by </w:t>
      </w:r>
      <w:r w:rsidR="008C085B">
        <w:rPr>
          <w:rFonts w:cstheme="minorHAnsi"/>
        </w:rPr>
        <w:t>close</w:t>
      </w:r>
      <w:r w:rsidRPr="00283539">
        <w:rPr>
          <w:rFonts w:cstheme="minorHAnsi"/>
        </w:rPr>
        <w:t xml:space="preserve"> family member.</w:t>
      </w:r>
    </w:p>
    <w:p w14:paraId="1815E6B5" w14:textId="77777777" w:rsidR="00283539" w:rsidRPr="00283539" w:rsidRDefault="00283539" w:rsidP="00283539">
      <w:pPr>
        <w:rPr>
          <w:rFonts w:cstheme="minorHAnsi"/>
        </w:rPr>
      </w:pPr>
      <w:r w:rsidRPr="00283539">
        <w:rPr>
          <w:rFonts w:cstheme="minorHAnsi"/>
        </w:rPr>
        <w:t>The home is a busy home with several teams involved holistically supporting the family.</w:t>
      </w:r>
    </w:p>
    <w:p w14:paraId="3329C174" w14:textId="1E482C3F" w:rsidR="002819AA" w:rsidRDefault="00283539" w:rsidP="003D5A91">
      <w:r w:rsidRPr="00283539">
        <w:rPr>
          <w:rFonts w:cstheme="minorHAnsi"/>
        </w:rPr>
        <w:t>K has</w:t>
      </w:r>
      <w:r w:rsidR="005D1491">
        <w:rPr>
          <w:rFonts w:cstheme="minorHAnsi"/>
        </w:rPr>
        <w:t xml:space="preserve"> recently</w:t>
      </w:r>
      <w:r w:rsidRPr="00283539">
        <w:rPr>
          <w:rFonts w:cstheme="minorHAnsi"/>
        </w:rPr>
        <w:t xml:space="preserve"> been diagnosed with ASD (</w:t>
      </w:r>
      <w:r w:rsidRPr="00283539">
        <w:rPr>
          <w:rFonts w:cstheme="minorHAnsi"/>
          <w:bCs/>
          <w:shd w:val="clear" w:color="auto" w:fill="FFFFFF"/>
        </w:rPr>
        <w:t>Autism</w:t>
      </w:r>
      <w:r w:rsidRPr="00283539">
        <w:rPr>
          <w:rFonts w:cstheme="minorHAnsi"/>
          <w:shd w:val="clear" w:color="auto" w:fill="FFFFFF"/>
        </w:rPr>
        <w:t> Spectrum Disorder)</w:t>
      </w:r>
      <w:r w:rsidRPr="00283539">
        <w:rPr>
          <w:rFonts w:cstheme="minorHAnsi"/>
        </w:rPr>
        <w:t xml:space="preserve"> </w:t>
      </w:r>
      <w:r w:rsidR="000329EB">
        <w:rPr>
          <w:rFonts w:cstheme="minorHAnsi"/>
        </w:rPr>
        <w:t xml:space="preserve">which </w:t>
      </w:r>
      <w:r w:rsidR="000329EB" w:rsidRPr="000329EB">
        <w:t>“</w:t>
      </w:r>
      <w:r w:rsidR="000329EB">
        <w:t>i</w:t>
      </w:r>
      <w:r w:rsidR="000329EB" w:rsidRPr="000329EB">
        <w:t>s the name for a range of similar conditions, including Asperger syndrome, that affect a person's social interaction, communication, interests and behaviour</w:t>
      </w:r>
      <w:r w:rsidR="00D1387F">
        <w:t xml:space="preserve">” </w:t>
      </w:r>
      <w:r w:rsidR="00D43AE6">
        <w:t>(NHS, 2016)</w:t>
      </w:r>
      <w:r w:rsidR="00A722C9">
        <w:t xml:space="preserve">. He has also been diagnosed with </w:t>
      </w:r>
      <w:r w:rsidRPr="00283539">
        <w:rPr>
          <w:rFonts w:cstheme="minorHAnsi"/>
        </w:rPr>
        <w:t>ADHD (</w:t>
      </w:r>
      <w:r w:rsidRPr="00283539">
        <w:rPr>
          <w:rFonts w:cstheme="minorHAnsi"/>
          <w:shd w:val="clear" w:color="auto" w:fill="FFFFFF"/>
        </w:rPr>
        <w:t xml:space="preserve">Attention Deficit Hyperactivity Disorder) </w:t>
      </w:r>
      <w:r w:rsidR="003D5A91">
        <w:rPr>
          <w:rFonts w:cstheme="minorHAnsi"/>
          <w:shd w:val="clear" w:color="auto" w:fill="FFFFFF"/>
        </w:rPr>
        <w:t>which is described by the National Health Service as “</w:t>
      </w:r>
      <w:r w:rsidR="003D5A91" w:rsidRPr="003D5A91">
        <w:t>is a behavioural disorder that includes symptoms such as inattentiveness, hyperactivity and impulsiveness</w:t>
      </w:r>
      <w:r w:rsidR="002819AA">
        <w:t xml:space="preserve">” (NHS, </w:t>
      </w:r>
      <w:r w:rsidR="00BD5970">
        <w:t>2018).</w:t>
      </w:r>
      <w:r w:rsidR="002819AA">
        <w:t xml:space="preserve"> </w:t>
      </w:r>
    </w:p>
    <w:p w14:paraId="3DDAEA54" w14:textId="43830E5C" w:rsidR="0072782C" w:rsidRPr="00017B5E" w:rsidRDefault="009B0467" w:rsidP="00017B5E">
      <w:r>
        <w:t>Although K’s home life has previously been erratic</w:t>
      </w:r>
      <w:r w:rsidR="002C347F">
        <w:t xml:space="preserve"> which may be a contributing factor for his challenging behaviour, </w:t>
      </w:r>
      <w:r w:rsidR="00661AA2">
        <w:t>now that he has a medical diagnosis</w:t>
      </w:r>
      <w:r w:rsidR="006E72DC">
        <w:t xml:space="preserve"> this may also be linke</w:t>
      </w:r>
      <w:r w:rsidR="00FC1D98">
        <w:t>d, which is supported</w:t>
      </w:r>
      <w:r w:rsidR="006E72DC">
        <w:t xml:space="preserve"> by</w:t>
      </w:r>
      <w:r w:rsidR="00F65F0B">
        <w:t xml:space="preserve"> the </w:t>
      </w:r>
      <w:r w:rsidR="006E72DC">
        <w:t xml:space="preserve"> </w:t>
      </w:r>
      <w:r w:rsidR="009E006C">
        <w:t xml:space="preserve">Australian </w:t>
      </w:r>
      <w:r w:rsidR="00F65F0B">
        <w:t>parenting website “</w:t>
      </w:r>
      <w:r w:rsidR="00017B5E" w:rsidRPr="00017B5E">
        <w:t xml:space="preserve">Your child might have other conditions as well as ASD, </w:t>
      </w:r>
      <w:r w:rsidR="00017B5E" w:rsidRPr="006E6299">
        <w:rPr>
          <w:color w:val="000000" w:themeColor="text1"/>
        </w:rPr>
        <w:t>like </w:t>
      </w:r>
      <w:hyperlink r:id="rId9" w:history="1">
        <w:r w:rsidR="00017B5E" w:rsidRPr="006E6299">
          <w:rPr>
            <w:rStyle w:val="Hyperlink"/>
            <w:color w:val="000000" w:themeColor="text1"/>
            <w:u w:val="none"/>
          </w:rPr>
          <w:t>epilepsy</w:t>
        </w:r>
      </w:hyperlink>
      <w:r w:rsidR="00017B5E" w:rsidRPr="006E6299">
        <w:rPr>
          <w:color w:val="000000" w:themeColor="text1"/>
        </w:rPr>
        <w:t>, </w:t>
      </w:r>
      <w:hyperlink r:id="rId10" w:history="1">
        <w:r w:rsidR="00017B5E" w:rsidRPr="006E6299">
          <w:rPr>
            <w:rStyle w:val="Hyperlink"/>
            <w:color w:val="000000" w:themeColor="text1"/>
            <w:u w:val="none"/>
          </w:rPr>
          <w:t>mood disorder</w:t>
        </w:r>
      </w:hyperlink>
      <w:r w:rsidR="00017B5E" w:rsidRPr="006E6299">
        <w:rPr>
          <w:color w:val="000000" w:themeColor="text1"/>
        </w:rPr>
        <w:t> or </w:t>
      </w:r>
      <w:hyperlink r:id="rId11" w:history="1">
        <w:r w:rsidR="00017B5E" w:rsidRPr="006E6299">
          <w:rPr>
            <w:rStyle w:val="Hyperlink"/>
            <w:color w:val="000000" w:themeColor="text1"/>
            <w:u w:val="none"/>
          </w:rPr>
          <w:t>ADHD</w:t>
        </w:r>
      </w:hyperlink>
      <w:r w:rsidR="00017B5E" w:rsidRPr="006E6299">
        <w:rPr>
          <w:color w:val="000000" w:themeColor="text1"/>
        </w:rPr>
        <w:t xml:space="preserve">. These </w:t>
      </w:r>
      <w:r w:rsidR="00017B5E" w:rsidRPr="00017B5E">
        <w:t>can all cause difficult behaviour</w:t>
      </w:r>
      <w:r w:rsidR="00F65F0B">
        <w:t>” (</w:t>
      </w:r>
      <w:proofErr w:type="spellStart"/>
      <w:r w:rsidR="001A1CF2">
        <w:t>Richdale</w:t>
      </w:r>
      <w:proofErr w:type="spellEnd"/>
      <w:r w:rsidR="001A1CF2">
        <w:t>, 2017).</w:t>
      </w:r>
    </w:p>
    <w:p w14:paraId="5129577D" w14:textId="3A0E3EF0" w:rsidR="00CA01A3" w:rsidRDefault="00CA01A3"/>
    <w:p w14:paraId="4F913F93" w14:textId="1240C1B2" w:rsidR="00CA01A3" w:rsidRDefault="00CA01A3"/>
    <w:p w14:paraId="59539497" w14:textId="76785745" w:rsidR="00CA01A3" w:rsidRDefault="00CA01A3"/>
    <w:p w14:paraId="01B8D9EC" w14:textId="2B8CDCEC" w:rsidR="00CA01A3" w:rsidRDefault="00CA01A3"/>
    <w:p w14:paraId="56040754" w14:textId="7399F7D5" w:rsidR="00CA01A3" w:rsidRDefault="00CA01A3"/>
    <w:p w14:paraId="74C589CE" w14:textId="5944A589" w:rsidR="00CA01A3" w:rsidRDefault="00CA01A3"/>
    <w:p w14:paraId="398F62CB" w14:textId="4CCDE069" w:rsidR="00CA01A3" w:rsidRDefault="00CA01A3"/>
    <w:p w14:paraId="1126EDBF" w14:textId="1D7B6472" w:rsidR="00CA01A3" w:rsidRDefault="00CA01A3"/>
    <w:p w14:paraId="21C93BC3" w14:textId="40067338" w:rsidR="00CA01A3" w:rsidRDefault="00CA01A3"/>
    <w:p w14:paraId="527EFAD8" w14:textId="6C69FF97" w:rsidR="00CA01A3" w:rsidRDefault="00CA01A3"/>
    <w:p w14:paraId="397F3CDE" w14:textId="614ED19C" w:rsidR="00CA01A3" w:rsidRDefault="00CA01A3"/>
    <w:p w14:paraId="27CC3A05" w14:textId="60DA9E51" w:rsidR="00CA01A3" w:rsidRDefault="00CA01A3"/>
    <w:p w14:paraId="3DF874B9" w14:textId="7FA2BB3D" w:rsidR="00CA01A3" w:rsidRDefault="00CA01A3"/>
    <w:p w14:paraId="499AAB41" w14:textId="0DF1A62A" w:rsidR="003700A5" w:rsidRDefault="003700A5">
      <w:r>
        <w:t>THE SETTING:</w:t>
      </w:r>
    </w:p>
    <w:p w14:paraId="10D118A4" w14:textId="1D7FAD86" w:rsidR="007D0503" w:rsidRDefault="0048305B">
      <w:r>
        <w:t xml:space="preserve">Based within the </w:t>
      </w:r>
      <w:proofErr w:type="spellStart"/>
      <w:r>
        <w:t>Penderry</w:t>
      </w:r>
      <w:proofErr w:type="spellEnd"/>
      <w:r>
        <w:t xml:space="preserve"> ward of Swansea</w:t>
      </w:r>
      <w:r w:rsidR="00694377">
        <w:t>, under the western</w:t>
      </w:r>
      <w:r w:rsidR="007A6A77">
        <w:t xml:space="preserve"> bay services</w:t>
      </w:r>
      <w:r w:rsidR="00640C90">
        <w:t xml:space="preserve">. A third sector </w:t>
      </w:r>
      <w:r w:rsidR="00777370">
        <w:t xml:space="preserve">organisation </w:t>
      </w:r>
      <w:r w:rsidR="0020268C">
        <w:t>service offering a family service which targets</w:t>
      </w:r>
      <w:r w:rsidR="00C638EC">
        <w:t xml:space="preserve"> </w:t>
      </w:r>
      <w:r w:rsidR="00CD5FAE">
        <w:t>holistically supporting the whole family who may be experiencing</w:t>
      </w:r>
      <w:r w:rsidR="002B14E1">
        <w:t xml:space="preserve"> anything from</w:t>
      </w:r>
      <w:r w:rsidR="00CD5FAE">
        <w:t xml:space="preserve"> </w:t>
      </w:r>
      <w:r w:rsidR="002B14E1">
        <w:t>substance misuse</w:t>
      </w:r>
      <w:r w:rsidR="00CA488A">
        <w:t xml:space="preserve"> to financial difficulties.</w:t>
      </w:r>
      <w:r w:rsidR="00C058C6">
        <w:t xml:space="preserve"> The project</w:t>
      </w:r>
      <w:r w:rsidR="00B177E7">
        <w:t>’s support staff are either Project worker</w:t>
      </w:r>
      <w:r w:rsidR="007469F9">
        <w:t>s</w:t>
      </w:r>
      <w:r w:rsidR="00B177E7">
        <w:t xml:space="preserve"> (PW) supporting the parents in the famil</w:t>
      </w:r>
      <w:r w:rsidR="007469F9">
        <w:t xml:space="preserve">ies or Assistant Project Workers (APW) </w:t>
      </w:r>
      <w:r w:rsidR="00902329">
        <w:t>working directly with the children of</w:t>
      </w:r>
      <w:r w:rsidR="00074420">
        <w:t xml:space="preserve"> the families.</w:t>
      </w:r>
      <w:r w:rsidR="007469F9">
        <w:t xml:space="preserve"> </w:t>
      </w:r>
      <w:r w:rsidR="00074420">
        <w:t xml:space="preserve">The </w:t>
      </w:r>
      <w:r w:rsidR="00323B85">
        <w:t>practitioner for the intents of this report is a</w:t>
      </w:r>
      <w:r w:rsidR="007B3344">
        <w:t>n</w:t>
      </w:r>
      <w:r w:rsidR="00323B85">
        <w:t xml:space="preserve"> APW</w:t>
      </w:r>
      <w:r w:rsidR="00894F20">
        <w:t xml:space="preserve"> working with nine children from</w:t>
      </w:r>
      <w:r w:rsidR="005164CA">
        <w:t xml:space="preserve"> four</w:t>
      </w:r>
      <w:r w:rsidR="00894F20">
        <w:t xml:space="preserve"> different families.</w:t>
      </w:r>
      <w:r w:rsidR="007B3344">
        <w:t xml:space="preserve"> This report is primarily based upon a case </w:t>
      </w:r>
      <w:r w:rsidR="003F5608">
        <w:t xml:space="preserve">study of a </w:t>
      </w:r>
      <w:r w:rsidR="00CC0D23">
        <w:t>seven-year-old boy</w:t>
      </w:r>
      <w:r w:rsidR="003F5608">
        <w:t xml:space="preserve"> called ‘K’</w:t>
      </w:r>
      <w:r w:rsidR="00E81F81">
        <w:t xml:space="preserve"> who has recently been diagnosed with ADHD and ASD</w:t>
      </w:r>
      <w:r w:rsidR="00F42A51">
        <w:t>.</w:t>
      </w:r>
      <w:r w:rsidR="00347EAE">
        <w:t xml:space="preserve"> </w:t>
      </w:r>
      <w:r w:rsidR="00D04A0C">
        <w:t xml:space="preserve"> </w:t>
      </w:r>
    </w:p>
    <w:p w14:paraId="30336F3F" w14:textId="037B567A" w:rsidR="00964E37" w:rsidRDefault="00964E37">
      <w:r>
        <w:lastRenderedPageBreak/>
        <w:t>WHAT IS CHALLENGING BEHAVIOUR?</w:t>
      </w:r>
    </w:p>
    <w:p w14:paraId="5D2B6A6C" w14:textId="4910AE2A" w:rsidR="000B7FF3" w:rsidRDefault="004A04A6" w:rsidP="000B7FF3">
      <w:r>
        <w:t xml:space="preserve">The word behaviour </w:t>
      </w:r>
      <w:r w:rsidRPr="004A04A6">
        <w:rPr>
          <w:rFonts w:cstheme="minorHAnsi"/>
        </w:rPr>
        <w:t xml:space="preserve">means </w:t>
      </w:r>
      <w:r>
        <w:rPr>
          <w:rFonts w:cstheme="minorHAnsi"/>
        </w:rPr>
        <w:t>“</w:t>
      </w:r>
      <w:r w:rsidRPr="004A04A6">
        <w:rPr>
          <w:rFonts w:cstheme="minorHAnsi"/>
          <w:bCs/>
          <w:shd w:val="clear" w:color="auto" w:fill="FFFFFF"/>
        </w:rPr>
        <w:t>the way that someone or something </w:t>
      </w:r>
      <w:hyperlink r:id="rId12" w:tooltip="behaves" w:history="1">
        <w:r w:rsidRPr="004A04A6">
          <w:rPr>
            <w:rStyle w:val="Hyperlink"/>
            <w:rFonts w:cstheme="minorHAnsi"/>
            <w:bCs/>
            <w:color w:val="auto"/>
            <w:u w:val="none"/>
          </w:rPr>
          <w:t>behaves</w:t>
        </w:r>
      </w:hyperlink>
      <w:r w:rsidRPr="004A04A6">
        <w:rPr>
          <w:rFonts w:cstheme="minorHAnsi"/>
          <w:bCs/>
          <w:shd w:val="clear" w:color="auto" w:fill="FFFFFF"/>
        </w:rPr>
        <w:t> in a </w:t>
      </w:r>
      <w:hyperlink r:id="rId13" w:tooltip="particular" w:history="1">
        <w:r w:rsidRPr="004A04A6">
          <w:rPr>
            <w:rStyle w:val="Hyperlink"/>
            <w:rFonts w:cstheme="minorHAnsi"/>
            <w:bCs/>
            <w:color w:val="auto"/>
            <w:u w:val="none"/>
          </w:rPr>
          <w:t>particular</w:t>
        </w:r>
      </w:hyperlink>
      <w:r w:rsidR="00C10615">
        <w:rPr>
          <w:rFonts w:cstheme="minorHAnsi"/>
          <w:bCs/>
          <w:shd w:val="clear" w:color="auto" w:fill="FFFFFF"/>
        </w:rPr>
        <w:t>” (Cambridge dictionary, 2019).</w:t>
      </w:r>
      <w:r w:rsidR="00D74BAC">
        <w:rPr>
          <w:rFonts w:cstheme="minorHAnsi"/>
          <w:b/>
          <w:bCs/>
          <w:color w:val="FF0000"/>
          <w:u w:val="single"/>
          <w:shd w:val="clear" w:color="auto" w:fill="FFFFFF"/>
        </w:rPr>
        <w:t xml:space="preserve"> </w:t>
      </w:r>
      <w:r w:rsidR="00C10615">
        <w:rPr>
          <w:rFonts w:cstheme="minorHAnsi"/>
          <w:bCs/>
          <w:color w:val="000000" w:themeColor="text1"/>
          <w:shd w:val="clear" w:color="auto" w:fill="FFFFFF"/>
        </w:rPr>
        <w:t>W</w:t>
      </w:r>
      <w:r w:rsidR="00C81B61">
        <w:rPr>
          <w:rFonts w:cstheme="minorHAnsi"/>
          <w:bCs/>
          <w:color w:val="000000" w:themeColor="text1"/>
          <w:shd w:val="clear" w:color="auto" w:fill="FFFFFF"/>
        </w:rPr>
        <w:t>hereas</w:t>
      </w:r>
      <w:r w:rsidR="00480ABF" w:rsidRPr="00480ABF">
        <w:rPr>
          <w:rFonts w:cstheme="minorHAnsi"/>
          <w:bCs/>
          <w:color w:val="FF0000"/>
          <w:shd w:val="clear" w:color="auto" w:fill="FFFFFF"/>
        </w:rPr>
        <w:t xml:space="preserve"> </w:t>
      </w:r>
      <w:r w:rsidR="008D0F77">
        <w:t>E</w:t>
      </w:r>
      <w:r w:rsidR="006C39B8">
        <w:t xml:space="preserve">merson (1995) </w:t>
      </w:r>
      <w:r w:rsidR="00770357">
        <w:t>strongly defined</w:t>
      </w:r>
      <w:r w:rsidR="006C39B8">
        <w:t xml:space="preserve"> challenging beha</w:t>
      </w:r>
      <w:r w:rsidR="00AB32D0">
        <w:t xml:space="preserve">viour as “culturally abnormal behaviour of such </w:t>
      </w:r>
      <w:proofErr w:type="gramStart"/>
      <w:r w:rsidR="00AB32D0">
        <w:t>a</w:t>
      </w:r>
      <w:proofErr w:type="gramEnd"/>
      <w:r w:rsidR="00AB32D0">
        <w:t xml:space="preserve"> intensity</w:t>
      </w:r>
      <w:r w:rsidR="00876F13">
        <w:t>, frequency or duration that</w:t>
      </w:r>
      <w:r w:rsidR="000357CA">
        <w:t xml:space="preserve"> the physical safety of the person or others is likely to be placed in serious </w:t>
      </w:r>
      <w:r w:rsidR="00770357">
        <w:t>jeopardy</w:t>
      </w:r>
      <w:r w:rsidR="00E63CEC">
        <w:t>” (Emerson, 1995, p.3).</w:t>
      </w:r>
      <w:r w:rsidR="008F5E05">
        <w:t xml:space="preserve"> This could be </w:t>
      </w:r>
      <w:r w:rsidR="00C634A7">
        <w:t>correct if the young person</w:t>
      </w:r>
      <w:r w:rsidR="00007834">
        <w:t xml:space="preserve"> displayed acts of </w:t>
      </w:r>
      <w:r w:rsidR="00AB519C">
        <w:t>physical attacks on others</w:t>
      </w:r>
      <w:r w:rsidR="000B7FF3">
        <w:t>.</w:t>
      </w:r>
    </w:p>
    <w:p w14:paraId="719C2679" w14:textId="77777777" w:rsidR="00EB3487" w:rsidRDefault="000B7FF3" w:rsidP="00725D30">
      <w:r>
        <w:t>In respects to the APW working who has been working with K since October 2018 on a one to one basis within his school and home environment. K has regularly displayed violent outbursts, along with verbal abuse with his negative reaction to change with a new person entering his home and classroom.</w:t>
      </w:r>
    </w:p>
    <w:p w14:paraId="1A7EC84A" w14:textId="0E7CDA22" w:rsidR="00725D30" w:rsidRDefault="000B7FF3" w:rsidP="00725D30">
      <w:r>
        <w:t>It has been observed that once K has had returned to his baseline level and has calmed down with a lot of re assurance and support, he has then even run away and hidden under tables or in areas where he appears to feel safe.</w:t>
      </w:r>
      <w:r>
        <w:t xml:space="preserve"> </w:t>
      </w:r>
      <w:r w:rsidR="00725D30">
        <w:t xml:space="preserve">It was also noted that during one of the APW’s first visits to the </w:t>
      </w:r>
      <w:r w:rsidR="00725D30">
        <w:lastRenderedPageBreak/>
        <w:t>family home K had deliberately urinated directly on the floor next to where the APW was sitting.</w:t>
      </w:r>
    </w:p>
    <w:p w14:paraId="418BCA78" w14:textId="1E912FAF" w:rsidR="000B7FF3" w:rsidRDefault="00725D30" w:rsidP="000B7FF3">
      <w:r>
        <w:t>T</w:t>
      </w:r>
      <w:r w:rsidR="000B7FF3">
        <w:t>his agrees with the finding which Imray (2009)</w:t>
      </w:r>
      <w:r>
        <w:t xml:space="preserve"> talks about his examples are but are not limited to:</w:t>
      </w:r>
    </w:p>
    <w:p w14:paraId="0E1FC49D" w14:textId="342E235E" w:rsidR="0028530B" w:rsidRDefault="00625A53" w:rsidP="0028530B">
      <w:pPr>
        <w:pStyle w:val="ListParagraph"/>
        <w:numPr>
          <w:ilvl w:val="0"/>
          <w:numId w:val="3"/>
        </w:numPr>
      </w:pPr>
      <w:r>
        <w:t>Deliberate incontinence</w:t>
      </w:r>
      <w:r w:rsidR="009D29C8">
        <w:t xml:space="preserve"> and</w:t>
      </w:r>
      <w:r w:rsidR="00713AEC">
        <w:t xml:space="preserve"> regurgitating</w:t>
      </w:r>
      <w:r w:rsidR="00767983">
        <w:t>.</w:t>
      </w:r>
    </w:p>
    <w:p w14:paraId="5F5A2108" w14:textId="0E07E1BB" w:rsidR="00767983" w:rsidRDefault="00F425FE" w:rsidP="0028530B">
      <w:pPr>
        <w:pStyle w:val="ListParagraph"/>
        <w:numPr>
          <w:ilvl w:val="0"/>
          <w:numId w:val="3"/>
        </w:numPr>
      </w:pPr>
      <w:r>
        <w:t>Self-injurious behaviours (fitting, bit</w:t>
      </w:r>
      <w:r w:rsidR="00F863F5">
        <w:t>ing, hair pulling, eye gouging)</w:t>
      </w:r>
      <w:r w:rsidR="00593876">
        <w:t>.</w:t>
      </w:r>
    </w:p>
    <w:p w14:paraId="18D8581D" w14:textId="1CE6A0D7" w:rsidR="00F863F5" w:rsidRDefault="00593876" w:rsidP="0028530B">
      <w:pPr>
        <w:pStyle w:val="ListParagraph"/>
        <w:numPr>
          <w:ilvl w:val="0"/>
          <w:numId w:val="3"/>
        </w:numPr>
      </w:pPr>
      <w:r>
        <w:t>Shouting and swearing</w:t>
      </w:r>
      <w:r w:rsidR="00A43C0F">
        <w:t xml:space="preserve"> with verbal abuse.</w:t>
      </w:r>
    </w:p>
    <w:p w14:paraId="396DE306" w14:textId="24586BDF" w:rsidR="00593876" w:rsidRDefault="005C70EA" w:rsidP="0028530B">
      <w:pPr>
        <w:pStyle w:val="ListParagraph"/>
        <w:numPr>
          <w:ilvl w:val="0"/>
          <w:numId w:val="3"/>
        </w:numPr>
      </w:pPr>
      <w:r>
        <w:t>Obsessional behaviour</w:t>
      </w:r>
      <w:r w:rsidR="008A7E80">
        <w:t>.</w:t>
      </w:r>
    </w:p>
    <w:p w14:paraId="2FF4B7CB" w14:textId="3DA11DF7" w:rsidR="00E00952" w:rsidRDefault="008A7E80" w:rsidP="00E00952">
      <w:pPr>
        <w:pStyle w:val="ListParagraph"/>
        <w:numPr>
          <w:ilvl w:val="0"/>
          <w:numId w:val="3"/>
        </w:numPr>
      </w:pPr>
      <w:r>
        <w:t>Confrontation</w:t>
      </w:r>
      <w:r w:rsidR="00E00952">
        <w:t>al</w:t>
      </w:r>
      <w:r>
        <w:t xml:space="preserve"> to change</w:t>
      </w:r>
      <w:r w:rsidR="00E00952">
        <w:t xml:space="preserve"> resulting in non-compliance.</w:t>
      </w:r>
    </w:p>
    <w:p w14:paraId="69075ABB" w14:textId="569E15C9" w:rsidR="00E00952" w:rsidRDefault="00E00952" w:rsidP="00E00952">
      <w:pPr>
        <w:pStyle w:val="ListParagraph"/>
        <w:numPr>
          <w:ilvl w:val="0"/>
          <w:numId w:val="3"/>
        </w:numPr>
      </w:pPr>
      <w:r>
        <w:t xml:space="preserve">Intentionally destroying </w:t>
      </w:r>
      <w:r w:rsidR="006C22F3">
        <w:t>others work/property.</w:t>
      </w:r>
    </w:p>
    <w:p w14:paraId="09B6A16E" w14:textId="665DFCC7" w:rsidR="006C22F3" w:rsidRDefault="006C22F3" w:rsidP="00E00952">
      <w:pPr>
        <w:pStyle w:val="ListParagraph"/>
        <w:numPr>
          <w:ilvl w:val="0"/>
          <w:numId w:val="3"/>
        </w:numPr>
      </w:pPr>
      <w:r>
        <w:t>Inappropriate sexual behaviour</w:t>
      </w:r>
      <w:r w:rsidR="00265F2E">
        <w:t>.</w:t>
      </w:r>
    </w:p>
    <w:p w14:paraId="254D15DC" w14:textId="05B0B338" w:rsidR="004C212E" w:rsidRDefault="00265F2E" w:rsidP="0030200E">
      <w:pPr>
        <w:pStyle w:val="ListParagraph"/>
        <w:numPr>
          <w:ilvl w:val="0"/>
          <w:numId w:val="3"/>
        </w:numPr>
      </w:pPr>
      <w:r>
        <w:t>Running away</w:t>
      </w:r>
      <w:r w:rsidR="007A2F6A">
        <w:t xml:space="preserve"> with a lack of understanding to dangers around.</w:t>
      </w:r>
      <w:r w:rsidR="00386040">
        <w:t xml:space="preserve"> (Imray, 2009, p.4).</w:t>
      </w:r>
    </w:p>
    <w:p w14:paraId="75A86F23" w14:textId="79899D53" w:rsidR="00BC38D9" w:rsidRDefault="00D17820" w:rsidP="00BC38D9">
      <w:proofErr w:type="spellStart"/>
      <w:r>
        <w:t>Zark</w:t>
      </w:r>
      <w:r w:rsidR="00F910DE">
        <w:t>owska</w:t>
      </w:r>
      <w:proofErr w:type="spellEnd"/>
      <w:r w:rsidR="00F910DE">
        <w:t xml:space="preserve"> and Clements (1994) also </w:t>
      </w:r>
      <w:r w:rsidR="00BA4B5A">
        <w:t xml:space="preserve">agreed that behaviour </w:t>
      </w:r>
      <w:r w:rsidR="00A74C36">
        <w:t>would be</w:t>
      </w:r>
      <w:r w:rsidR="00BA4B5A">
        <w:t xml:space="preserve"> classed as challenging </w:t>
      </w:r>
      <w:r w:rsidR="00831003">
        <w:t>if behaviour is dangerous either to the person or to others</w:t>
      </w:r>
      <w:r w:rsidR="005C5480">
        <w:t xml:space="preserve">. The behaviour </w:t>
      </w:r>
      <w:r w:rsidR="00C81B61">
        <w:t>would be frowned upon contrary to social norm</w:t>
      </w:r>
      <w:r w:rsidR="004B5256">
        <w:t>s</w:t>
      </w:r>
      <w:r w:rsidR="0098599F">
        <w:t xml:space="preserve">, or perhaps their most valid argument that the </w:t>
      </w:r>
      <w:r w:rsidR="0098599F">
        <w:lastRenderedPageBreak/>
        <w:t xml:space="preserve">behaviour </w:t>
      </w:r>
      <w:r w:rsidR="00A40461">
        <w:t>the person is display</w:t>
      </w:r>
      <w:r w:rsidR="001B7949">
        <w:t>ing</w:t>
      </w:r>
      <w:r w:rsidR="00A40461">
        <w:t xml:space="preserve"> </w:t>
      </w:r>
      <w:r w:rsidR="008B4D90">
        <w:t>continuously “causes signif</w:t>
      </w:r>
      <w:r w:rsidR="0050159B">
        <w:t>ic</w:t>
      </w:r>
      <w:r w:rsidR="008B4D90">
        <w:t>ant stress</w:t>
      </w:r>
      <w:r w:rsidR="0050159B">
        <w:t xml:space="preserve"> to the lives of those who live and work with the person</w:t>
      </w:r>
      <w:r w:rsidR="00D05E4F">
        <w:t xml:space="preserve"> and impairs the quality of their live</w:t>
      </w:r>
      <w:bookmarkStart w:id="0" w:name="_GoBack"/>
      <w:bookmarkEnd w:id="0"/>
      <w:r w:rsidR="00D05E4F">
        <w:t xml:space="preserve">s to an unreasonable degree” </w:t>
      </w:r>
      <w:r w:rsidR="00106814">
        <w:t>(</w:t>
      </w:r>
      <w:proofErr w:type="spellStart"/>
      <w:r w:rsidR="00D05E4F">
        <w:t>Zarkowska</w:t>
      </w:r>
      <w:proofErr w:type="spellEnd"/>
      <w:r w:rsidR="00D05E4F">
        <w:t xml:space="preserve"> </w:t>
      </w:r>
      <w:r w:rsidR="00106814">
        <w:t xml:space="preserve">and Clements, </w:t>
      </w:r>
      <w:r w:rsidR="006014F6">
        <w:t>1994, p.2-3).</w:t>
      </w:r>
    </w:p>
    <w:p w14:paraId="40CE391C" w14:textId="7D20FEF8" w:rsidR="00BC38D9" w:rsidRDefault="00BC38D9" w:rsidP="00BC38D9"/>
    <w:p w14:paraId="2C2C0F8B" w14:textId="35AFC6F2" w:rsidR="00386040" w:rsidRDefault="00BC38D9" w:rsidP="00386040">
      <w:pPr>
        <w:rPr>
          <w:b/>
          <w:u w:val="single"/>
        </w:rPr>
      </w:pPr>
      <w:r w:rsidRPr="00BC38D9">
        <w:rPr>
          <w:b/>
          <w:u w:val="single"/>
        </w:rPr>
        <w:t>STRATERGIES TO MANAGE CHALLENGING BEHAVIOUR</w:t>
      </w:r>
    </w:p>
    <w:p w14:paraId="33700815" w14:textId="2A515510" w:rsidR="001E57CE" w:rsidRDefault="00806961" w:rsidP="00386040">
      <w:r>
        <w:t>Twenty years ago, children had almost a fear of their parents or teachers, if their behaviour was</w:t>
      </w:r>
      <w:r w:rsidR="00491F7B">
        <w:t xml:space="preserve"> not</w:t>
      </w:r>
      <w:r>
        <w:t xml:space="preserve"> good enough there would be a</w:t>
      </w:r>
      <w:r w:rsidR="00491F7B">
        <w:t xml:space="preserve"> negative punishment, but fast forward twenty years</w:t>
      </w:r>
      <w:r w:rsidR="009C2810">
        <w:t xml:space="preserve"> and the way world has changed due to </w:t>
      </w:r>
      <w:r w:rsidR="00D837BC">
        <w:t xml:space="preserve">all the laws and legislations </w:t>
      </w:r>
      <w:r w:rsidR="00573FA2">
        <w:t>because of</w:t>
      </w:r>
      <w:r w:rsidR="00D837BC">
        <w:t xml:space="preserve"> the social model coming into eff</w:t>
      </w:r>
      <w:r w:rsidR="00573FA2">
        <w:t>ect</w:t>
      </w:r>
      <w:r w:rsidR="00CF32B8">
        <w:t xml:space="preserve">, parents and teachers alike have had </w:t>
      </w:r>
      <w:r w:rsidR="00D50F00">
        <w:t>to reproach their strategies</w:t>
      </w:r>
      <w:r w:rsidR="006B33C7">
        <w:t xml:space="preserve"> especially when it comes to managing challenging behaviour in children.</w:t>
      </w:r>
    </w:p>
    <w:p w14:paraId="289155DB" w14:textId="0D1809C5" w:rsidR="006B33C7" w:rsidRDefault="00D81828" w:rsidP="00386040">
      <w:pPr>
        <w:rPr>
          <w:rFonts w:cstheme="minorHAnsi"/>
        </w:rPr>
      </w:pPr>
      <w:r>
        <w:t>Imray</w:t>
      </w:r>
      <w:r w:rsidR="00E730CB">
        <w:t xml:space="preserve"> (2009)</w:t>
      </w:r>
      <w:r>
        <w:t xml:space="preserve"> states “Using punishment as a controlling influence </w:t>
      </w:r>
      <w:proofErr w:type="gramStart"/>
      <w:r>
        <w:t>is</w:t>
      </w:r>
      <w:proofErr w:type="gramEnd"/>
      <w:r>
        <w:t xml:space="preserve"> I believe counterproductive, lazy and immoral</w:t>
      </w:r>
      <w:r w:rsidR="00906651">
        <w:t>” (Imray, 2009, p.34)</w:t>
      </w:r>
      <w:r w:rsidR="00DB1ACE">
        <w:t>. The reasons stated for thi</w:t>
      </w:r>
      <w:r w:rsidR="008279E4">
        <w:t>s strong statement</w:t>
      </w:r>
      <w:r w:rsidR="00DB1ACE">
        <w:t xml:space="preserve"> included </w:t>
      </w:r>
      <w:r w:rsidR="00EF7F25">
        <w:t>negativity</w:t>
      </w:r>
      <w:r w:rsidR="008279E4">
        <w:t xml:space="preserve"> as</w:t>
      </w:r>
      <w:r w:rsidR="002926FA">
        <w:t xml:space="preserve"> negativity</w:t>
      </w:r>
      <w:r w:rsidR="00172F41">
        <w:t xml:space="preserve"> is al</w:t>
      </w:r>
      <w:r w:rsidR="00EF7F25">
        <w:t>ways</w:t>
      </w:r>
      <w:r w:rsidR="00172F41">
        <w:t xml:space="preserve"> surfaced in punishment</w:t>
      </w:r>
      <w:r w:rsidR="00EF7F25">
        <w:t xml:space="preserve"> and </w:t>
      </w:r>
      <w:r w:rsidR="004940B9">
        <w:t xml:space="preserve">with </w:t>
      </w:r>
      <w:r w:rsidR="00EF7F25">
        <w:t>a consta</w:t>
      </w:r>
      <w:r w:rsidR="003F489B">
        <w:t xml:space="preserve">nt negative approach </w:t>
      </w:r>
      <w:r w:rsidR="0086484E">
        <w:t xml:space="preserve">a child might </w:t>
      </w:r>
      <w:r w:rsidR="0086484E">
        <w:lastRenderedPageBreak/>
        <w:t>suffer</w:t>
      </w:r>
      <w:r w:rsidR="003147BA">
        <w:t xml:space="preserve"> and as Lindon (2009) argues </w:t>
      </w:r>
      <w:r w:rsidR="003147BA" w:rsidRPr="008A06BF">
        <w:rPr>
          <w:rFonts w:cstheme="minorHAnsi"/>
        </w:rPr>
        <w:t>“Children are naturally interested and motivated to explore through play unless they have specifically been discouraged.” (Lindon, 1996, p.56)</w:t>
      </w:r>
      <w:r w:rsidR="003147BA">
        <w:rPr>
          <w:rFonts w:cstheme="minorHAnsi"/>
        </w:rPr>
        <w:t>.</w:t>
      </w:r>
    </w:p>
    <w:p w14:paraId="2B1FF184" w14:textId="77777777" w:rsidR="00036324" w:rsidRDefault="004940B9" w:rsidP="00386040">
      <w:pPr>
        <w:rPr>
          <w:rFonts w:cstheme="minorHAnsi"/>
        </w:rPr>
      </w:pPr>
      <w:r>
        <w:rPr>
          <w:rFonts w:cstheme="minorHAnsi"/>
        </w:rPr>
        <w:t>As the</w:t>
      </w:r>
      <w:r w:rsidR="004E6E59">
        <w:rPr>
          <w:rFonts w:cstheme="minorHAnsi"/>
        </w:rPr>
        <w:t xml:space="preserve"> APW working with K </w:t>
      </w:r>
      <w:r w:rsidR="00450745">
        <w:rPr>
          <w:rFonts w:cstheme="minorHAnsi"/>
        </w:rPr>
        <w:t>is also in</w:t>
      </w:r>
      <w:r w:rsidR="004E6E59">
        <w:rPr>
          <w:rFonts w:cstheme="minorHAnsi"/>
        </w:rPr>
        <w:t xml:space="preserve"> regular meetings with the SENCO at his primary school</w:t>
      </w:r>
      <w:r w:rsidR="00450745">
        <w:rPr>
          <w:rFonts w:cstheme="minorHAnsi"/>
        </w:rPr>
        <w:t xml:space="preserve">, it is evident a negative approach has had dire </w:t>
      </w:r>
      <w:r w:rsidR="00953FBE">
        <w:rPr>
          <w:rFonts w:cstheme="minorHAnsi"/>
        </w:rPr>
        <w:t xml:space="preserve">consequences for K, </w:t>
      </w:r>
      <w:r w:rsidR="00BF43A3">
        <w:rPr>
          <w:rFonts w:cstheme="minorHAnsi"/>
        </w:rPr>
        <w:t>his behaviour had become so</w:t>
      </w:r>
      <w:r w:rsidR="003E40DB">
        <w:rPr>
          <w:rFonts w:cstheme="minorHAnsi"/>
        </w:rPr>
        <w:t xml:space="preserve"> erratic and</w:t>
      </w:r>
      <w:r w:rsidR="00BF43A3">
        <w:rPr>
          <w:rFonts w:cstheme="minorHAnsi"/>
        </w:rPr>
        <w:t xml:space="preserve"> challenging in school he was taken out of his classroom</w:t>
      </w:r>
      <w:r w:rsidR="00EF4484">
        <w:rPr>
          <w:rFonts w:cstheme="minorHAnsi"/>
        </w:rPr>
        <w:t xml:space="preserve"> and is in a classroom alone one a one to one basis,</w:t>
      </w:r>
      <w:r w:rsidR="000D724A">
        <w:rPr>
          <w:rFonts w:cstheme="minorHAnsi"/>
        </w:rPr>
        <w:t xml:space="preserve"> and currently isn’t </w:t>
      </w:r>
      <w:r w:rsidR="006B1F6D">
        <w:rPr>
          <w:rFonts w:cstheme="minorHAnsi"/>
        </w:rPr>
        <w:t>receiving any learning from the national curriculum</w:t>
      </w:r>
      <w:r w:rsidR="0048421B">
        <w:rPr>
          <w:rFonts w:cstheme="minorHAnsi"/>
        </w:rPr>
        <w:t xml:space="preserve"> </w:t>
      </w:r>
      <w:r w:rsidR="00365458">
        <w:rPr>
          <w:rFonts w:cstheme="minorHAnsi"/>
        </w:rPr>
        <w:t>as</w:t>
      </w:r>
      <w:r w:rsidR="002541B4">
        <w:rPr>
          <w:rFonts w:cstheme="minorHAnsi"/>
        </w:rPr>
        <w:t xml:space="preserve"> he is at such a low level of ability</w:t>
      </w:r>
      <w:r w:rsidR="00D0324B">
        <w:rPr>
          <w:rFonts w:cstheme="minorHAnsi"/>
        </w:rPr>
        <w:t xml:space="preserve"> but </w:t>
      </w:r>
      <w:r w:rsidR="0099571E">
        <w:rPr>
          <w:rFonts w:cstheme="minorHAnsi"/>
        </w:rPr>
        <w:t xml:space="preserve">as Imray (2009) </w:t>
      </w:r>
      <w:r w:rsidR="00E92D48">
        <w:rPr>
          <w:rFonts w:cstheme="minorHAnsi"/>
        </w:rPr>
        <w:t>states and th</w:t>
      </w:r>
      <w:r w:rsidR="000D498B">
        <w:rPr>
          <w:rFonts w:cstheme="minorHAnsi"/>
        </w:rPr>
        <w:t>is is felt it is a perfect statement for K’s situation “le</w:t>
      </w:r>
      <w:r w:rsidR="00A910F0">
        <w:rPr>
          <w:rFonts w:cstheme="minorHAnsi"/>
        </w:rPr>
        <w:t>arning is learning to deal with their behaviour and absolutely nothing else. When this is resolved</w:t>
      </w:r>
      <w:r w:rsidR="00036324">
        <w:rPr>
          <w:rFonts w:cstheme="minorHAnsi"/>
        </w:rPr>
        <w:t>, other types of learning can take place (Imray, 2009, p.8).</w:t>
      </w:r>
    </w:p>
    <w:p w14:paraId="48C8F6E0" w14:textId="3E859EDE" w:rsidR="004940B9" w:rsidRDefault="002541B4" w:rsidP="00386040">
      <w:pPr>
        <w:rPr>
          <w:rFonts w:cstheme="minorHAnsi"/>
        </w:rPr>
      </w:pPr>
      <w:r>
        <w:rPr>
          <w:rFonts w:cstheme="minorHAnsi"/>
        </w:rPr>
        <w:t>W</w:t>
      </w:r>
      <w:r w:rsidR="00365458">
        <w:rPr>
          <w:rFonts w:cstheme="minorHAnsi"/>
        </w:rPr>
        <w:t>hen a</w:t>
      </w:r>
      <w:r w:rsidR="00427E78">
        <w:rPr>
          <w:rFonts w:cstheme="minorHAnsi"/>
        </w:rPr>
        <w:t>n</w:t>
      </w:r>
      <w:r w:rsidR="00365458">
        <w:rPr>
          <w:rFonts w:cstheme="minorHAnsi"/>
        </w:rPr>
        <w:t xml:space="preserve"> in-house assessment called THRIVE was completed on hi</w:t>
      </w:r>
      <w:r w:rsidR="00427E78">
        <w:rPr>
          <w:rFonts w:cstheme="minorHAnsi"/>
        </w:rPr>
        <w:t>m</w:t>
      </w:r>
      <w:r w:rsidR="00CC7AC9">
        <w:rPr>
          <w:rFonts w:cstheme="minorHAnsi"/>
        </w:rPr>
        <w:t>,</w:t>
      </w:r>
      <w:r w:rsidR="00365458">
        <w:rPr>
          <w:rFonts w:cstheme="minorHAnsi"/>
        </w:rPr>
        <w:t xml:space="preserve"> his emotional and social development was </w:t>
      </w:r>
      <w:r w:rsidR="00427E78">
        <w:rPr>
          <w:rFonts w:cstheme="minorHAnsi"/>
        </w:rPr>
        <w:t xml:space="preserve">at level of a </w:t>
      </w:r>
      <w:r w:rsidR="00C030D3">
        <w:rPr>
          <w:rFonts w:cstheme="minorHAnsi"/>
        </w:rPr>
        <w:t>six-month-old</w:t>
      </w:r>
      <w:r w:rsidR="00427E78">
        <w:rPr>
          <w:rFonts w:cstheme="minorHAnsi"/>
        </w:rPr>
        <w:t xml:space="preserve"> baby when in fact he is seven years old</w:t>
      </w:r>
      <w:r>
        <w:rPr>
          <w:rFonts w:cstheme="minorHAnsi"/>
        </w:rPr>
        <w:t xml:space="preserve">, he displayed no level of self-worth </w:t>
      </w:r>
      <w:r w:rsidR="003D6A12">
        <w:rPr>
          <w:rFonts w:cstheme="minorHAnsi"/>
        </w:rPr>
        <w:t xml:space="preserve">and a </w:t>
      </w:r>
      <w:r w:rsidR="00191FD0">
        <w:rPr>
          <w:rFonts w:cstheme="minorHAnsi"/>
        </w:rPr>
        <w:t>tremendously</w:t>
      </w:r>
      <w:r w:rsidR="003D6A12">
        <w:rPr>
          <w:rFonts w:cstheme="minorHAnsi"/>
        </w:rPr>
        <w:t xml:space="preserve"> </w:t>
      </w:r>
      <w:r w:rsidR="00191FD0">
        <w:rPr>
          <w:rFonts w:cstheme="minorHAnsi"/>
        </w:rPr>
        <w:t>low level of trust towards adults.</w:t>
      </w:r>
      <w:r w:rsidR="00427E78">
        <w:rPr>
          <w:rFonts w:cstheme="minorHAnsi"/>
        </w:rPr>
        <w:t xml:space="preserve"> </w:t>
      </w:r>
    </w:p>
    <w:p w14:paraId="630759E0" w14:textId="40851F92" w:rsidR="00B41632" w:rsidRDefault="00815789" w:rsidP="00386040">
      <w:pPr>
        <w:rPr>
          <w:rFonts w:cstheme="minorHAnsi"/>
        </w:rPr>
      </w:pPr>
      <w:r>
        <w:rPr>
          <w:rFonts w:cstheme="minorHAnsi"/>
        </w:rPr>
        <w:t>However</w:t>
      </w:r>
      <w:r w:rsidR="00C15193">
        <w:rPr>
          <w:rFonts w:cstheme="minorHAnsi"/>
        </w:rPr>
        <w:t>,</w:t>
      </w:r>
      <w:r>
        <w:rPr>
          <w:rFonts w:cstheme="minorHAnsi"/>
        </w:rPr>
        <w:t xml:space="preserve"> as </w:t>
      </w:r>
      <w:r w:rsidR="00D24856">
        <w:rPr>
          <w:rFonts w:cstheme="minorHAnsi"/>
        </w:rPr>
        <w:t>Muk</w:t>
      </w:r>
      <w:r w:rsidR="0005696A">
        <w:rPr>
          <w:rFonts w:cstheme="minorHAnsi"/>
        </w:rPr>
        <w:t>herji (2001) states in her findings, “</w:t>
      </w:r>
      <w:r w:rsidR="00AD266E">
        <w:rPr>
          <w:rFonts w:cstheme="minorHAnsi"/>
        </w:rPr>
        <w:t>Young children respond well to a positive approach to managing their behaviour</w:t>
      </w:r>
      <w:r w:rsidR="00E016DE">
        <w:rPr>
          <w:rFonts w:cstheme="minorHAnsi"/>
        </w:rPr>
        <w:t xml:space="preserve"> that aims to avoid conflict</w:t>
      </w:r>
      <w:r w:rsidR="00786E5D">
        <w:rPr>
          <w:rFonts w:cstheme="minorHAnsi"/>
        </w:rPr>
        <w:t xml:space="preserve"> situations and encourages appropriate behaviour</w:t>
      </w:r>
      <w:r w:rsidR="00C15193">
        <w:rPr>
          <w:rFonts w:cstheme="minorHAnsi"/>
        </w:rPr>
        <w:t>.” (Mukherji, 2001, p.93).</w:t>
      </w:r>
    </w:p>
    <w:p w14:paraId="749D4CBC" w14:textId="0E4130BF" w:rsidR="00E7442D" w:rsidRDefault="00532E3F" w:rsidP="004A4F4A">
      <w:pPr>
        <w:rPr>
          <w:rFonts w:cstheme="minorHAnsi"/>
        </w:rPr>
      </w:pPr>
      <w:r>
        <w:rPr>
          <w:rFonts w:cstheme="minorHAnsi"/>
        </w:rPr>
        <w:t>This is</w:t>
      </w:r>
      <w:r w:rsidR="008A3893">
        <w:rPr>
          <w:rFonts w:cstheme="minorHAnsi"/>
        </w:rPr>
        <w:t xml:space="preserve"> </w:t>
      </w:r>
      <w:r>
        <w:rPr>
          <w:rFonts w:cstheme="minorHAnsi"/>
        </w:rPr>
        <w:t>a proactive strategy</w:t>
      </w:r>
      <w:r w:rsidR="00F57935">
        <w:rPr>
          <w:rFonts w:cstheme="minorHAnsi"/>
        </w:rPr>
        <w:t xml:space="preserve"> and primarily used within a PBS </w:t>
      </w:r>
      <w:r w:rsidR="00200C4B">
        <w:rPr>
          <w:rFonts w:cstheme="minorHAnsi"/>
        </w:rPr>
        <w:t xml:space="preserve">plan </w:t>
      </w:r>
      <w:r w:rsidR="00F57935">
        <w:rPr>
          <w:rFonts w:cstheme="minorHAnsi"/>
        </w:rPr>
        <w:t>(</w:t>
      </w:r>
      <w:r w:rsidR="00D76FBF">
        <w:rPr>
          <w:rFonts w:cstheme="minorHAnsi"/>
        </w:rPr>
        <w:t>Positive Behaviour</w:t>
      </w:r>
      <w:r w:rsidR="00200C4B">
        <w:rPr>
          <w:rFonts w:cstheme="minorHAnsi"/>
        </w:rPr>
        <w:t xml:space="preserve"> Support)</w:t>
      </w:r>
      <w:r w:rsidR="00A06D14">
        <w:rPr>
          <w:rFonts w:cstheme="minorHAnsi"/>
        </w:rPr>
        <w:t xml:space="preserve">, </w:t>
      </w:r>
      <w:r w:rsidR="006F0921">
        <w:rPr>
          <w:rFonts w:cstheme="minorHAnsi"/>
        </w:rPr>
        <w:t xml:space="preserve">this is </w:t>
      </w:r>
      <w:r w:rsidR="00A06D14">
        <w:rPr>
          <w:rFonts w:cstheme="minorHAnsi"/>
        </w:rPr>
        <w:t>a</w:t>
      </w:r>
      <w:r w:rsidR="008223CF">
        <w:rPr>
          <w:rFonts w:cstheme="minorHAnsi"/>
        </w:rPr>
        <w:t xml:space="preserve">n </w:t>
      </w:r>
      <w:r w:rsidR="00A06D14">
        <w:rPr>
          <w:rFonts w:cstheme="minorHAnsi"/>
        </w:rPr>
        <w:t xml:space="preserve">organised </w:t>
      </w:r>
      <w:r w:rsidR="008223CF">
        <w:rPr>
          <w:rFonts w:cstheme="minorHAnsi"/>
        </w:rPr>
        <w:t>change with is made in ad</w:t>
      </w:r>
      <w:r w:rsidR="005C6E55">
        <w:rPr>
          <w:rFonts w:cstheme="minorHAnsi"/>
        </w:rPr>
        <w:t xml:space="preserve">vance with the hopes to </w:t>
      </w:r>
      <w:r w:rsidR="004E66CD">
        <w:rPr>
          <w:rFonts w:cstheme="minorHAnsi"/>
        </w:rPr>
        <w:t>minimise the challenging behaviour</w:t>
      </w:r>
      <w:r w:rsidR="008A3893">
        <w:rPr>
          <w:rFonts w:cstheme="minorHAnsi"/>
        </w:rPr>
        <w:t xml:space="preserve"> and teach the young personal ba</w:t>
      </w:r>
      <w:r w:rsidR="00611F20">
        <w:rPr>
          <w:rFonts w:cstheme="minorHAnsi"/>
        </w:rPr>
        <w:t>sic life skills</w:t>
      </w:r>
      <w:r w:rsidR="001428B6">
        <w:rPr>
          <w:rFonts w:cstheme="minorHAnsi"/>
        </w:rPr>
        <w:t xml:space="preserve"> (The Challenging Behaviour Foundation</w:t>
      </w:r>
      <w:r w:rsidR="00855227">
        <w:rPr>
          <w:rFonts w:cstheme="minorHAnsi"/>
        </w:rPr>
        <w:t>, 2019).</w:t>
      </w:r>
      <w:r w:rsidR="004E66CD">
        <w:rPr>
          <w:rFonts w:cstheme="minorHAnsi"/>
        </w:rPr>
        <w:t xml:space="preserve"> S</w:t>
      </w:r>
      <w:r w:rsidR="000A5931">
        <w:rPr>
          <w:rFonts w:cstheme="minorHAnsi"/>
        </w:rPr>
        <w:t>ome of the proactive strategies</w:t>
      </w:r>
      <w:r w:rsidR="00CC35C8">
        <w:rPr>
          <w:rFonts w:cstheme="minorHAnsi"/>
        </w:rPr>
        <w:t xml:space="preserve"> </w:t>
      </w:r>
      <w:r w:rsidR="00C97E38">
        <w:rPr>
          <w:rFonts w:cstheme="minorHAnsi"/>
        </w:rPr>
        <w:t xml:space="preserve">that could help a child live </w:t>
      </w:r>
      <w:proofErr w:type="spellStart"/>
      <w:proofErr w:type="gramStart"/>
      <w:r w:rsidR="00C97E38">
        <w:rPr>
          <w:rFonts w:cstheme="minorHAnsi"/>
        </w:rPr>
        <w:t>a</w:t>
      </w:r>
      <w:proofErr w:type="spellEnd"/>
      <w:proofErr w:type="gramEnd"/>
      <w:r w:rsidR="00C97E38">
        <w:rPr>
          <w:rFonts w:cstheme="minorHAnsi"/>
        </w:rPr>
        <w:t xml:space="preserve"> inclusive lifestyle</w:t>
      </w:r>
      <w:r w:rsidR="00CC35C8">
        <w:rPr>
          <w:rFonts w:cstheme="minorHAnsi"/>
        </w:rPr>
        <w:t xml:space="preserve"> along with examples relating to K’s life are:</w:t>
      </w:r>
    </w:p>
    <w:p w14:paraId="4E2C1FA9" w14:textId="272C701C" w:rsidR="006A40D1" w:rsidRDefault="004A4F4A" w:rsidP="007C3378">
      <w:pPr>
        <w:pStyle w:val="ListParagraph"/>
        <w:numPr>
          <w:ilvl w:val="0"/>
          <w:numId w:val="7"/>
        </w:numPr>
      </w:pPr>
      <w:r w:rsidRPr="0061021B">
        <w:rPr>
          <w:b/>
        </w:rPr>
        <w:t>Look</w:t>
      </w:r>
      <w:r w:rsidR="00022D0C">
        <w:rPr>
          <w:b/>
        </w:rPr>
        <w:t>ing</w:t>
      </w:r>
      <w:r w:rsidRPr="0061021B">
        <w:rPr>
          <w:b/>
        </w:rPr>
        <w:t xml:space="preserve"> for</w:t>
      </w:r>
      <w:r w:rsidR="00014695" w:rsidRPr="0061021B">
        <w:rPr>
          <w:b/>
        </w:rPr>
        <w:t xml:space="preserve"> and understanding</w:t>
      </w:r>
      <w:r w:rsidRPr="0061021B">
        <w:rPr>
          <w:b/>
        </w:rPr>
        <w:t xml:space="preserve"> trigger</w:t>
      </w:r>
      <w:r w:rsidR="006A40D1" w:rsidRPr="0061021B">
        <w:rPr>
          <w:b/>
        </w:rPr>
        <w:t>s</w:t>
      </w:r>
      <w:r w:rsidR="00B34CFF" w:rsidRPr="0061021B">
        <w:rPr>
          <w:b/>
        </w:rPr>
        <w:t xml:space="preserve"> </w:t>
      </w:r>
      <w:r w:rsidR="00B91124">
        <w:t xml:space="preserve">- </w:t>
      </w:r>
      <w:r w:rsidR="00F17F7D">
        <w:t>K’s trigger is confined spaces</w:t>
      </w:r>
      <w:r w:rsidR="00407F08">
        <w:t>, K now has a bedroom alone</w:t>
      </w:r>
      <w:r w:rsidR="00807041">
        <w:t xml:space="preserve"> and whilst in school he has</w:t>
      </w:r>
      <w:r w:rsidR="00973282">
        <w:t xml:space="preserve"> use of</w:t>
      </w:r>
      <w:r w:rsidR="00807041">
        <w:t xml:space="preserve"> a large</w:t>
      </w:r>
      <w:r w:rsidR="00CC7AC9">
        <w:t>r</w:t>
      </w:r>
      <w:r w:rsidR="00807041">
        <w:t xml:space="preserve"> classroom.</w:t>
      </w:r>
    </w:p>
    <w:p w14:paraId="11A38822" w14:textId="00565795" w:rsidR="006A40D1" w:rsidRDefault="004A4F4A" w:rsidP="00827AE1">
      <w:pPr>
        <w:pStyle w:val="ListParagraph"/>
        <w:numPr>
          <w:ilvl w:val="0"/>
          <w:numId w:val="7"/>
        </w:numPr>
      </w:pPr>
      <w:r w:rsidRPr="0061021B">
        <w:rPr>
          <w:b/>
        </w:rPr>
        <w:t>B</w:t>
      </w:r>
      <w:r w:rsidR="00C9161B" w:rsidRPr="0061021B">
        <w:rPr>
          <w:b/>
        </w:rPr>
        <w:t xml:space="preserve">eing </w:t>
      </w:r>
      <w:r w:rsidR="007B351C" w:rsidRPr="0061021B">
        <w:rPr>
          <w:b/>
        </w:rPr>
        <w:t>self-aware</w:t>
      </w:r>
      <w:r w:rsidRPr="0061021B">
        <w:rPr>
          <w:b/>
        </w:rPr>
        <w:t xml:space="preserve"> of how you talk to the </w:t>
      </w:r>
      <w:r w:rsidR="00C9161B" w:rsidRPr="0061021B">
        <w:rPr>
          <w:b/>
        </w:rPr>
        <w:t>child</w:t>
      </w:r>
      <w:r w:rsidR="00B74FAB">
        <w:rPr>
          <w:b/>
        </w:rPr>
        <w:t xml:space="preserve"> - </w:t>
      </w:r>
      <w:r w:rsidR="00F02CE9">
        <w:t xml:space="preserve">K </w:t>
      </w:r>
      <w:r w:rsidR="00B40E03">
        <w:t xml:space="preserve">displays ‘bossy demands’ but doesn’t respond to </w:t>
      </w:r>
      <w:r w:rsidR="00AC7018">
        <w:t>the same attitude</w:t>
      </w:r>
      <w:r w:rsidR="00F2526D">
        <w:t xml:space="preserve"> and can become aggressive</w:t>
      </w:r>
      <w:r w:rsidR="00807041">
        <w:t xml:space="preserve"> so this is avoided.</w:t>
      </w:r>
    </w:p>
    <w:p w14:paraId="0B6AAA53" w14:textId="6DC8E046" w:rsidR="007032D9" w:rsidRDefault="007032D9" w:rsidP="004E487E">
      <w:pPr>
        <w:pStyle w:val="ListParagraph"/>
        <w:numPr>
          <w:ilvl w:val="0"/>
          <w:numId w:val="7"/>
        </w:numPr>
      </w:pPr>
      <w:r w:rsidRPr="007032D9">
        <w:rPr>
          <w:b/>
        </w:rPr>
        <w:t>Rewards</w:t>
      </w:r>
      <w:r>
        <w:t xml:space="preserve"> - As K was unable to accept compliments as his self-worth was so low, every time he asks a question nicely instead of a ‘bossy demand’ he is rewarded with a sticker</w:t>
      </w:r>
      <w:r w:rsidR="005B0ED9">
        <w:t xml:space="preserve"> which as Imray (2009) </w:t>
      </w:r>
      <w:r w:rsidR="00745D33">
        <w:t>states “low key praise can sometimes be</w:t>
      </w:r>
      <w:r w:rsidR="00F562D7">
        <w:t xml:space="preserve"> more effective than a demonstrative praise” (Imray, 2009, p.</w:t>
      </w:r>
      <w:r w:rsidR="00EE3139">
        <w:t>36).</w:t>
      </w:r>
    </w:p>
    <w:p w14:paraId="598427A3" w14:textId="72F17DCB" w:rsidR="006A40D1" w:rsidRDefault="004A4F4A" w:rsidP="001360C0">
      <w:pPr>
        <w:pStyle w:val="ListParagraph"/>
        <w:numPr>
          <w:ilvl w:val="0"/>
          <w:numId w:val="7"/>
        </w:numPr>
      </w:pPr>
      <w:r w:rsidRPr="0061021B">
        <w:rPr>
          <w:b/>
        </w:rPr>
        <w:t>A</w:t>
      </w:r>
      <w:r w:rsidR="00022D0C">
        <w:rPr>
          <w:b/>
        </w:rPr>
        <w:t>ltering</w:t>
      </w:r>
      <w:r w:rsidRPr="0061021B">
        <w:rPr>
          <w:b/>
        </w:rPr>
        <w:t xml:space="preserve"> the environment</w:t>
      </w:r>
      <w:r w:rsidR="00B74FAB">
        <w:t xml:space="preserve"> - </w:t>
      </w:r>
      <w:r w:rsidR="00F02CE9">
        <w:t xml:space="preserve">When working with K there </w:t>
      </w:r>
      <w:r w:rsidR="002D33B5">
        <w:t>must</w:t>
      </w:r>
      <w:r w:rsidR="00F02CE9">
        <w:t xml:space="preserve"> be a clear exit he can see</w:t>
      </w:r>
      <w:r w:rsidR="003F04C0">
        <w:t>, so the doors must remain open.</w:t>
      </w:r>
    </w:p>
    <w:p w14:paraId="5070946F" w14:textId="558EC677" w:rsidR="006A40D1" w:rsidRDefault="006F3E04" w:rsidP="005B3D21">
      <w:pPr>
        <w:pStyle w:val="ListParagraph"/>
        <w:numPr>
          <w:ilvl w:val="0"/>
          <w:numId w:val="7"/>
        </w:numPr>
      </w:pPr>
      <w:r w:rsidRPr="0061021B">
        <w:rPr>
          <w:b/>
        </w:rPr>
        <w:t>R</w:t>
      </w:r>
      <w:r w:rsidR="004A4F4A" w:rsidRPr="0061021B">
        <w:rPr>
          <w:b/>
        </w:rPr>
        <w:t>outine and structure</w:t>
      </w:r>
      <w:r>
        <w:t xml:space="preserve"> </w:t>
      </w:r>
      <w:r w:rsidR="00B74FAB">
        <w:t xml:space="preserve">- </w:t>
      </w:r>
      <w:r>
        <w:t>With time and patience, K</w:t>
      </w:r>
      <w:r w:rsidR="000C4E04">
        <w:t xml:space="preserve"> understands his APW collects him on Monday’s </w:t>
      </w:r>
      <w:r w:rsidR="006E125B">
        <w:t xml:space="preserve">and Fridays and continues the same routines his school </w:t>
      </w:r>
      <w:r w:rsidR="00276151">
        <w:t xml:space="preserve">have in place. Which his parents are also </w:t>
      </w:r>
      <w:r w:rsidR="00042E05">
        <w:t>been</w:t>
      </w:r>
      <w:r w:rsidR="00E918B8">
        <w:t xml:space="preserve"> </w:t>
      </w:r>
      <w:r w:rsidR="00276151">
        <w:t>encouraged to follow although that has proved difficult</w:t>
      </w:r>
      <w:r w:rsidR="00042E05">
        <w:t xml:space="preserve"> due to</w:t>
      </w:r>
      <w:r w:rsidR="00E918B8">
        <w:t xml:space="preserve"> their own difficulties</w:t>
      </w:r>
      <w:r w:rsidR="00752099">
        <w:t xml:space="preserve"> </w:t>
      </w:r>
      <w:r w:rsidR="00D11199">
        <w:t xml:space="preserve">(see appendix) </w:t>
      </w:r>
      <w:r w:rsidR="006E7D37">
        <w:t xml:space="preserve">which supports </w:t>
      </w:r>
      <w:proofErr w:type="spellStart"/>
      <w:r w:rsidR="00DB2BF9">
        <w:t>Spohrer</w:t>
      </w:r>
      <w:r w:rsidR="00823191">
        <w:t>’s</w:t>
      </w:r>
      <w:proofErr w:type="spellEnd"/>
      <w:r w:rsidR="00DB2BF9">
        <w:t xml:space="preserve"> (</w:t>
      </w:r>
      <w:r w:rsidR="00710A7D">
        <w:t>2006)</w:t>
      </w:r>
      <w:r w:rsidR="006D3E17">
        <w:t xml:space="preserve"> theory</w:t>
      </w:r>
      <w:r w:rsidR="00E04A0B">
        <w:t xml:space="preserve"> on </w:t>
      </w:r>
      <w:r w:rsidR="00000477">
        <w:t>ADHD children born into dysfunctional</w:t>
      </w:r>
      <w:r w:rsidR="007A7613">
        <w:t xml:space="preserve"> </w:t>
      </w:r>
      <w:r w:rsidR="00000477">
        <w:t xml:space="preserve">families </w:t>
      </w:r>
      <w:r w:rsidR="002555CA">
        <w:t>possibly not receiving the extra support needed</w:t>
      </w:r>
      <w:r w:rsidR="00EC3F06">
        <w:t xml:space="preserve">, </w:t>
      </w:r>
      <w:r w:rsidR="006A6334">
        <w:t>and large amounts of children</w:t>
      </w:r>
      <w:r w:rsidR="00F44A99">
        <w:t xml:space="preserve"> suffering</w:t>
      </w:r>
      <w:r w:rsidR="00F661AB">
        <w:t xml:space="preserve"> with the condition</w:t>
      </w:r>
      <w:r w:rsidR="00F44A99">
        <w:t xml:space="preserve"> often</w:t>
      </w:r>
      <w:r w:rsidR="00F661AB">
        <w:t xml:space="preserve"> </w:t>
      </w:r>
      <w:r w:rsidR="00485544">
        <w:t>having parents</w:t>
      </w:r>
      <w:r w:rsidR="00897F65">
        <w:t xml:space="preserve"> “who are prone to drug/a</w:t>
      </w:r>
      <w:r w:rsidR="00F44A99">
        <w:t>l</w:t>
      </w:r>
      <w:r w:rsidR="00897F65">
        <w:t>cohol abuse and depression</w:t>
      </w:r>
      <w:r w:rsidR="00F44A99">
        <w:t>”</w:t>
      </w:r>
      <w:r w:rsidR="00897F65">
        <w:t xml:space="preserve"> (</w:t>
      </w:r>
      <w:proofErr w:type="spellStart"/>
      <w:r w:rsidR="00897F65">
        <w:t>Spohrer</w:t>
      </w:r>
      <w:proofErr w:type="spellEnd"/>
      <w:r w:rsidR="00AD737E">
        <w:t xml:space="preserve">, 2006, p.14) </w:t>
      </w:r>
      <w:r w:rsidR="006E0CD9">
        <w:t>. Which, in this case is true.</w:t>
      </w:r>
    </w:p>
    <w:p w14:paraId="0872D3AF" w14:textId="2BBFE9FE" w:rsidR="004A4F4A" w:rsidRPr="0094259A" w:rsidRDefault="004A4F4A" w:rsidP="005B3D21">
      <w:pPr>
        <w:pStyle w:val="ListParagraph"/>
        <w:numPr>
          <w:ilvl w:val="0"/>
          <w:numId w:val="7"/>
        </w:numPr>
        <w:rPr>
          <w:b/>
        </w:rPr>
      </w:pPr>
      <w:r w:rsidRPr="0061021B">
        <w:rPr>
          <w:b/>
        </w:rPr>
        <w:t>Boundaries</w:t>
      </w:r>
      <w:r w:rsidR="00724BF4">
        <w:rPr>
          <w:b/>
        </w:rPr>
        <w:t xml:space="preserve"> – </w:t>
      </w:r>
      <w:r w:rsidR="00724BF4">
        <w:t xml:space="preserve">Clear yet very simple rules, for example </w:t>
      </w:r>
      <w:r w:rsidR="004C37D7">
        <w:t>– ‘Please urinate in the toilet’.</w:t>
      </w:r>
    </w:p>
    <w:p w14:paraId="62FA1B5C" w14:textId="11F0A567" w:rsidR="00DD05FD" w:rsidRDefault="0094259A" w:rsidP="00DD05FD">
      <w:r>
        <w:t xml:space="preserve">However, </w:t>
      </w:r>
      <w:r w:rsidR="00407010">
        <w:t xml:space="preserve">although it is </w:t>
      </w:r>
      <w:r w:rsidR="003A203A">
        <w:t>hoped</w:t>
      </w:r>
      <w:r w:rsidR="00407010">
        <w:t xml:space="preserve"> that with use of </w:t>
      </w:r>
      <w:r w:rsidR="008509EF">
        <w:t xml:space="preserve">proactive strategies </w:t>
      </w:r>
      <w:r w:rsidR="00B93FA5">
        <w:t>children would not need to display challenging behaviour, sadly this is not the case but instead of</w:t>
      </w:r>
      <w:r w:rsidR="002E41B8">
        <w:t xml:space="preserve"> negative responses and punishments</w:t>
      </w:r>
      <w:r w:rsidR="000F535C">
        <w:t xml:space="preserve">, the </w:t>
      </w:r>
      <w:r w:rsidR="00352F0C">
        <w:t>use of reactive strategies is encouraged</w:t>
      </w:r>
      <w:r w:rsidR="00491DBE">
        <w:t xml:space="preserve"> only when needed</w:t>
      </w:r>
      <w:r w:rsidR="00352F0C">
        <w:t xml:space="preserve"> in order to </w:t>
      </w:r>
      <w:r w:rsidR="00DD05FD">
        <w:t>keep the child, practitioners and family members safe, some examples</w:t>
      </w:r>
      <w:r w:rsidR="00BC5E3E">
        <w:t xml:space="preserve"> again relating to </w:t>
      </w:r>
      <w:r w:rsidR="00973282">
        <w:t>K’s life</w:t>
      </w:r>
      <w:r w:rsidR="00DD05FD">
        <w:t xml:space="preserve"> are:</w:t>
      </w:r>
    </w:p>
    <w:p w14:paraId="02458F20" w14:textId="029FA94A" w:rsidR="00DD05FD" w:rsidRDefault="00CD6782" w:rsidP="009A13A2">
      <w:pPr>
        <w:pStyle w:val="ListParagraph"/>
        <w:numPr>
          <w:ilvl w:val="0"/>
          <w:numId w:val="9"/>
        </w:numPr>
      </w:pPr>
      <w:r>
        <w:rPr>
          <w:b/>
        </w:rPr>
        <w:t>Not responding</w:t>
      </w:r>
      <w:r w:rsidR="00AB4AA0">
        <w:rPr>
          <w:b/>
        </w:rPr>
        <w:t xml:space="preserve"> negatively</w:t>
      </w:r>
      <w:r w:rsidR="004A4F4A" w:rsidRPr="003A247F">
        <w:rPr>
          <w:b/>
        </w:rPr>
        <w:t xml:space="preserve"> to the behaviour</w:t>
      </w:r>
      <w:r w:rsidR="005C5195">
        <w:t xml:space="preserve"> </w:t>
      </w:r>
      <w:r w:rsidR="00D47964">
        <w:t>–</w:t>
      </w:r>
      <w:r w:rsidR="005C5195">
        <w:t xml:space="preserve"> </w:t>
      </w:r>
      <w:r w:rsidR="00D47964">
        <w:t xml:space="preserve">If K </w:t>
      </w:r>
      <w:r w:rsidR="00881CB7">
        <w:t xml:space="preserve">breaks objects, </w:t>
      </w:r>
      <w:r w:rsidR="0042143A">
        <w:t>the action is</w:t>
      </w:r>
      <w:r w:rsidR="00881CB7">
        <w:t xml:space="preserve"> ignored </w:t>
      </w:r>
      <w:r w:rsidR="00F303F6">
        <w:t xml:space="preserve">along as it he </w:t>
      </w:r>
      <w:r w:rsidR="0042143A">
        <w:t xml:space="preserve">is not </w:t>
      </w:r>
      <w:r w:rsidR="00F303F6">
        <w:t>causing harm to anyone around him</w:t>
      </w:r>
      <w:r w:rsidR="00C40103">
        <w:t xml:space="preserve">, because as </w:t>
      </w:r>
      <w:r w:rsidR="00B511D3">
        <w:t>Mu</w:t>
      </w:r>
      <w:r w:rsidR="00F976D4">
        <w:t>kherji (2001)</w:t>
      </w:r>
      <w:r w:rsidR="00450777">
        <w:t xml:space="preserve"> argues “even negative attention can be rewarding</w:t>
      </w:r>
      <w:r w:rsidR="009652CB">
        <w:t xml:space="preserve"> for a child” (Mukherji, 2001, p.93) Although,</w:t>
      </w:r>
      <w:r w:rsidR="0042143A">
        <w:t xml:space="preserve"> </w:t>
      </w:r>
      <w:proofErr w:type="gramStart"/>
      <w:r w:rsidR="0042143A">
        <w:t>If</w:t>
      </w:r>
      <w:proofErr w:type="gramEnd"/>
      <w:r w:rsidR="0042143A">
        <w:t xml:space="preserve"> applicable he </w:t>
      </w:r>
      <w:r w:rsidR="00A5184C">
        <w:t>is encouraged to help tidy up.</w:t>
      </w:r>
    </w:p>
    <w:p w14:paraId="28BA28A1" w14:textId="6B1881E2" w:rsidR="00DD05FD" w:rsidRDefault="00CD6782" w:rsidP="004E1710">
      <w:pPr>
        <w:pStyle w:val="ListParagraph"/>
        <w:numPr>
          <w:ilvl w:val="0"/>
          <w:numId w:val="9"/>
        </w:numPr>
      </w:pPr>
      <w:r>
        <w:rPr>
          <w:b/>
        </w:rPr>
        <w:t>R</w:t>
      </w:r>
      <w:r w:rsidR="004A4F4A" w:rsidRPr="00C670ED">
        <w:rPr>
          <w:b/>
        </w:rPr>
        <w:t>eminders</w:t>
      </w:r>
      <w:r w:rsidR="00A5184C">
        <w:t xml:space="preserve"> </w:t>
      </w:r>
      <w:r w:rsidR="00376847" w:rsidRPr="0084677A">
        <w:rPr>
          <w:b/>
        </w:rPr>
        <w:t>–</w:t>
      </w:r>
      <w:r w:rsidR="00A5184C">
        <w:t xml:space="preserve"> </w:t>
      </w:r>
      <w:r w:rsidR="00376847">
        <w:t xml:space="preserve">When K is off </w:t>
      </w:r>
      <w:r w:rsidR="00AB4AA0">
        <w:t>base,</w:t>
      </w:r>
      <w:r w:rsidR="00376847">
        <w:t xml:space="preserve"> </w:t>
      </w:r>
      <w:r w:rsidR="00C670ED">
        <w:t>he is reminded calmly that he is cared for.</w:t>
      </w:r>
    </w:p>
    <w:p w14:paraId="4A54A424" w14:textId="3A84E27F" w:rsidR="00DD05FD" w:rsidRPr="00C670ED" w:rsidRDefault="004A4F4A" w:rsidP="005C555C">
      <w:pPr>
        <w:pStyle w:val="ListParagraph"/>
        <w:numPr>
          <w:ilvl w:val="0"/>
          <w:numId w:val="9"/>
        </w:numPr>
        <w:rPr>
          <w:b/>
        </w:rPr>
      </w:pPr>
      <w:r w:rsidRPr="00C670ED">
        <w:rPr>
          <w:b/>
        </w:rPr>
        <w:t>Distrac</w:t>
      </w:r>
      <w:r w:rsidR="00CD6782">
        <w:rPr>
          <w:b/>
        </w:rPr>
        <w:t>tion</w:t>
      </w:r>
      <w:r w:rsidR="00C670ED">
        <w:rPr>
          <w:b/>
        </w:rPr>
        <w:t xml:space="preserve"> </w:t>
      </w:r>
      <w:r w:rsidR="00B1309D">
        <w:rPr>
          <w:b/>
        </w:rPr>
        <w:t>–</w:t>
      </w:r>
      <w:r w:rsidR="00C670ED">
        <w:rPr>
          <w:b/>
        </w:rPr>
        <w:t xml:space="preserve"> </w:t>
      </w:r>
      <w:r w:rsidR="00B1309D">
        <w:t xml:space="preserve">K has been previously offered to be taken outside </w:t>
      </w:r>
      <w:r w:rsidR="00B22A20">
        <w:t xml:space="preserve">in </w:t>
      </w:r>
      <w:proofErr w:type="spellStart"/>
      <w:proofErr w:type="gramStart"/>
      <w:r w:rsidR="00B22A20">
        <w:t>a</w:t>
      </w:r>
      <w:proofErr w:type="spellEnd"/>
      <w:proofErr w:type="gramEnd"/>
      <w:r w:rsidR="00B22A20">
        <w:t xml:space="preserve"> open space.</w:t>
      </w:r>
    </w:p>
    <w:p w14:paraId="451C8A28" w14:textId="4E9EC044" w:rsidR="00DD05FD" w:rsidRPr="00C670ED" w:rsidRDefault="004A4F4A" w:rsidP="004D4B4F">
      <w:pPr>
        <w:pStyle w:val="ListParagraph"/>
        <w:numPr>
          <w:ilvl w:val="0"/>
          <w:numId w:val="9"/>
        </w:numPr>
        <w:rPr>
          <w:rFonts w:cstheme="minorHAnsi"/>
          <w:b/>
        </w:rPr>
      </w:pPr>
      <w:r w:rsidRPr="00C670ED">
        <w:rPr>
          <w:b/>
        </w:rPr>
        <w:t>Give the person what they want</w:t>
      </w:r>
      <w:r w:rsidR="00B22A20">
        <w:rPr>
          <w:b/>
        </w:rPr>
        <w:t xml:space="preserve"> –</w:t>
      </w:r>
      <w:r w:rsidR="00A86CEF">
        <w:rPr>
          <w:b/>
        </w:rPr>
        <w:t xml:space="preserve"> </w:t>
      </w:r>
      <w:r w:rsidR="00A86CEF">
        <w:t>If K would like dinner early or late, then that is ok, if</w:t>
      </w:r>
      <w:r w:rsidR="0084677A">
        <w:t xml:space="preserve"> their need is within reason it should not cause a</w:t>
      </w:r>
      <w:r w:rsidR="009941AD">
        <w:t>n</w:t>
      </w:r>
      <w:r w:rsidR="0084677A">
        <w:t xml:space="preserve"> issue.</w:t>
      </w:r>
    </w:p>
    <w:p w14:paraId="0DE281D7" w14:textId="47EA2953" w:rsidR="00037B90" w:rsidRPr="00017BA3" w:rsidRDefault="004A4F4A" w:rsidP="00445A99">
      <w:pPr>
        <w:pStyle w:val="ListParagraph"/>
        <w:numPr>
          <w:ilvl w:val="0"/>
          <w:numId w:val="9"/>
        </w:numPr>
        <w:rPr>
          <w:rFonts w:cstheme="minorHAnsi"/>
          <w:b/>
        </w:rPr>
      </w:pPr>
      <w:r w:rsidRPr="00017BA3">
        <w:rPr>
          <w:b/>
        </w:rPr>
        <w:t>Remove yourself from the situation</w:t>
      </w:r>
      <w:r w:rsidR="0084677A" w:rsidRPr="00017BA3">
        <w:rPr>
          <w:b/>
        </w:rPr>
        <w:t xml:space="preserve"> – </w:t>
      </w:r>
      <w:r w:rsidR="0084677A">
        <w:t xml:space="preserve">K’s anger </w:t>
      </w:r>
      <w:r w:rsidR="00411080">
        <w:t>can be dangerous, if unsuccessful in</w:t>
      </w:r>
      <w:r w:rsidR="00E94A76">
        <w:t xml:space="preserve"> calming strategies</w:t>
      </w:r>
      <w:r w:rsidR="00DC39F7">
        <w:t xml:space="preserve"> his APW has had to walk out of the room for a few moments</w:t>
      </w:r>
      <w:r w:rsidR="00E93391">
        <w:t>.</w:t>
      </w:r>
      <w:r w:rsidR="00F653C1">
        <w:t xml:space="preserve"> </w:t>
      </w:r>
    </w:p>
    <w:p w14:paraId="58704CC8" w14:textId="77777777" w:rsidR="00017BA3" w:rsidRPr="00017BA3" w:rsidRDefault="00017BA3" w:rsidP="005D7C6C">
      <w:pPr>
        <w:pStyle w:val="ListParagraph"/>
        <w:rPr>
          <w:rFonts w:cstheme="minorHAnsi"/>
          <w:b/>
        </w:rPr>
      </w:pPr>
    </w:p>
    <w:p w14:paraId="370842F4" w14:textId="5ABF59B2" w:rsidR="00FB7837" w:rsidRDefault="00FB7837" w:rsidP="00386040">
      <w:pPr>
        <w:rPr>
          <w:rFonts w:cstheme="minorHAnsi"/>
        </w:rPr>
      </w:pPr>
      <w:r>
        <w:rPr>
          <w:rFonts w:cstheme="minorHAnsi"/>
        </w:rPr>
        <w:t xml:space="preserve">The APW working with K has </w:t>
      </w:r>
      <w:r w:rsidR="00DC7343">
        <w:rPr>
          <w:rFonts w:cstheme="minorHAnsi"/>
        </w:rPr>
        <w:t xml:space="preserve">observed a improvement with K’s behaviour </w:t>
      </w:r>
      <w:r w:rsidR="00947E40">
        <w:rPr>
          <w:rFonts w:cstheme="minorHAnsi"/>
        </w:rPr>
        <w:t>since</w:t>
      </w:r>
      <w:r w:rsidR="00017BA3">
        <w:rPr>
          <w:rFonts w:cstheme="minorHAnsi"/>
        </w:rPr>
        <w:t xml:space="preserve"> </w:t>
      </w:r>
      <w:r w:rsidR="00947E40">
        <w:rPr>
          <w:rFonts w:cstheme="minorHAnsi"/>
        </w:rPr>
        <w:t>he has been removed from his classroom</w:t>
      </w:r>
      <w:r w:rsidR="001D591C">
        <w:rPr>
          <w:rFonts w:cstheme="minorHAnsi"/>
        </w:rPr>
        <w:t>,</w:t>
      </w:r>
      <w:r w:rsidR="00947E40">
        <w:rPr>
          <w:rFonts w:cstheme="minorHAnsi"/>
        </w:rPr>
        <w:t xml:space="preserve"> which </w:t>
      </w:r>
      <w:r w:rsidR="00AE2A8C">
        <w:rPr>
          <w:rFonts w:cstheme="minorHAnsi"/>
        </w:rPr>
        <w:t xml:space="preserve">it is now believed due to the door being closed </w:t>
      </w:r>
      <w:r w:rsidR="00F2766C">
        <w:rPr>
          <w:rFonts w:cstheme="minorHAnsi"/>
        </w:rPr>
        <w:t>during lessons and the classroom itself being quite small and confined</w:t>
      </w:r>
      <w:r w:rsidR="000F09DD">
        <w:rPr>
          <w:rFonts w:cstheme="minorHAnsi"/>
        </w:rPr>
        <w:t>, t</w:t>
      </w:r>
      <w:r w:rsidR="00F2766C">
        <w:rPr>
          <w:rFonts w:cstheme="minorHAnsi"/>
        </w:rPr>
        <w:t xml:space="preserve">hese two factors </w:t>
      </w:r>
      <w:r w:rsidR="006E2B64">
        <w:rPr>
          <w:rFonts w:cstheme="minorHAnsi"/>
        </w:rPr>
        <w:t xml:space="preserve">could have possibly been continuous </w:t>
      </w:r>
      <w:r w:rsidR="00A211A9">
        <w:rPr>
          <w:rFonts w:cstheme="minorHAnsi"/>
        </w:rPr>
        <w:t>triggers</w:t>
      </w:r>
      <w:r w:rsidR="006E2B64">
        <w:rPr>
          <w:rFonts w:cstheme="minorHAnsi"/>
        </w:rPr>
        <w:t xml:space="preserve"> causing distress to K</w:t>
      </w:r>
      <w:r w:rsidR="00F116E1">
        <w:rPr>
          <w:rFonts w:cstheme="minorHAnsi"/>
        </w:rPr>
        <w:t xml:space="preserve"> which have had detrimental effects to his learning. W</w:t>
      </w:r>
      <w:r w:rsidR="00C8210C">
        <w:rPr>
          <w:rFonts w:cstheme="minorHAnsi"/>
        </w:rPr>
        <w:t xml:space="preserve">hich without the extra support </w:t>
      </w:r>
      <w:r w:rsidR="002E2123">
        <w:rPr>
          <w:rFonts w:cstheme="minorHAnsi"/>
        </w:rPr>
        <w:t xml:space="preserve">and the use of </w:t>
      </w:r>
      <w:r w:rsidR="002E2123">
        <w:rPr>
          <w:rFonts w:cstheme="minorHAnsi"/>
        </w:rPr>
        <w:t>proactive and reactive strategies</w:t>
      </w:r>
      <w:r w:rsidR="00017BA3">
        <w:rPr>
          <w:rFonts w:cstheme="minorHAnsi"/>
        </w:rPr>
        <w:t xml:space="preserve"> being delivered </w:t>
      </w:r>
      <w:r w:rsidR="00C8210C">
        <w:rPr>
          <w:rFonts w:cstheme="minorHAnsi"/>
        </w:rPr>
        <w:t>to</w:t>
      </w:r>
      <w:r w:rsidR="009A45A7">
        <w:rPr>
          <w:rFonts w:cstheme="minorHAnsi"/>
        </w:rPr>
        <w:t xml:space="preserve"> him</w:t>
      </w:r>
      <w:r w:rsidR="00A211A9">
        <w:rPr>
          <w:rFonts w:cstheme="minorHAnsi"/>
        </w:rPr>
        <w:t xml:space="preserve"> these issues would not have been discovered. </w:t>
      </w:r>
      <w:r w:rsidR="00737C9E">
        <w:rPr>
          <w:rFonts w:cstheme="minorHAnsi"/>
        </w:rPr>
        <w:t xml:space="preserve"> </w:t>
      </w:r>
    </w:p>
    <w:p w14:paraId="79E0F127" w14:textId="4569A267" w:rsidR="00737C9E" w:rsidRDefault="00737C9E" w:rsidP="00386040">
      <w:pPr>
        <w:rPr>
          <w:rFonts w:cstheme="minorHAnsi"/>
        </w:rPr>
      </w:pPr>
      <w:r>
        <w:rPr>
          <w:rFonts w:cstheme="minorHAnsi"/>
        </w:rPr>
        <w:t>Without this frame work</w:t>
      </w:r>
      <w:r w:rsidR="00054875">
        <w:rPr>
          <w:rFonts w:cstheme="minorHAnsi"/>
        </w:rPr>
        <w:t xml:space="preserve"> in place for him, his school would not of</w:t>
      </w:r>
      <w:r w:rsidR="003F2992">
        <w:rPr>
          <w:rFonts w:cstheme="minorHAnsi"/>
        </w:rPr>
        <w:t>f</w:t>
      </w:r>
      <w:r w:rsidR="00054875">
        <w:rPr>
          <w:rFonts w:cstheme="minorHAnsi"/>
        </w:rPr>
        <w:t xml:space="preserve"> had to push for his </w:t>
      </w:r>
      <w:r w:rsidR="003F2992">
        <w:rPr>
          <w:rFonts w:cstheme="minorHAnsi"/>
        </w:rPr>
        <w:t xml:space="preserve">educational </w:t>
      </w:r>
      <w:r w:rsidR="00054875">
        <w:rPr>
          <w:rFonts w:cstheme="minorHAnsi"/>
        </w:rPr>
        <w:t>statements</w:t>
      </w:r>
      <w:r w:rsidR="00AB3EF7">
        <w:rPr>
          <w:rFonts w:cstheme="minorHAnsi"/>
        </w:rPr>
        <w:t xml:space="preserve">, </w:t>
      </w:r>
      <w:r w:rsidR="003F2992">
        <w:rPr>
          <w:rFonts w:cstheme="minorHAnsi"/>
        </w:rPr>
        <w:t xml:space="preserve">the </w:t>
      </w:r>
      <w:r w:rsidR="00AB3EF7">
        <w:rPr>
          <w:rFonts w:cstheme="minorHAnsi"/>
        </w:rPr>
        <w:t xml:space="preserve">diagnosis for his conditions, </w:t>
      </w:r>
      <w:r w:rsidR="003F2992">
        <w:rPr>
          <w:rFonts w:cstheme="minorHAnsi"/>
        </w:rPr>
        <w:t>the extra support that is now being delivered to the family as</w:t>
      </w:r>
      <w:r w:rsidR="00BE3093">
        <w:rPr>
          <w:rFonts w:cstheme="minorHAnsi"/>
        </w:rPr>
        <w:t xml:space="preserve"> a</w:t>
      </w:r>
      <w:r w:rsidR="003F2992">
        <w:rPr>
          <w:rFonts w:cstheme="minorHAnsi"/>
        </w:rPr>
        <w:t xml:space="preserve"> whole not just to K</w:t>
      </w:r>
      <w:r w:rsidR="006F028B">
        <w:rPr>
          <w:rFonts w:cstheme="minorHAnsi"/>
        </w:rPr>
        <w:t xml:space="preserve">, and what is felt is perhaps the biggest </w:t>
      </w:r>
      <w:r w:rsidR="009E7641">
        <w:rPr>
          <w:rFonts w:cstheme="minorHAnsi"/>
        </w:rPr>
        <w:t>(and possibly bias)</w:t>
      </w:r>
      <w:r w:rsidR="009E7641">
        <w:rPr>
          <w:rFonts w:cstheme="minorHAnsi"/>
        </w:rPr>
        <w:t xml:space="preserve"> </w:t>
      </w:r>
      <w:r w:rsidR="006F028B">
        <w:rPr>
          <w:rFonts w:cstheme="minorHAnsi"/>
        </w:rPr>
        <w:t>achievement for K</w:t>
      </w:r>
      <w:r w:rsidR="008A3621">
        <w:rPr>
          <w:rFonts w:cstheme="minorHAnsi"/>
        </w:rPr>
        <w:t xml:space="preserve"> </w:t>
      </w:r>
      <w:r w:rsidR="006F028B">
        <w:rPr>
          <w:rFonts w:cstheme="minorHAnsi"/>
        </w:rPr>
        <w:t xml:space="preserve">is that, with </w:t>
      </w:r>
      <w:r w:rsidR="00ED01CB">
        <w:rPr>
          <w:rFonts w:cstheme="minorHAnsi"/>
        </w:rPr>
        <w:t>consistency</w:t>
      </w:r>
      <w:r w:rsidR="006F028B">
        <w:rPr>
          <w:rFonts w:cstheme="minorHAnsi"/>
        </w:rPr>
        <w:t>,</w:t>
      </w:r>
      <w:r w:rsidR="00BF1FBB">
        <w:rPr>
          <w:rFonts w:cstheme="minorHAnsi"/>
        </w:rPr>
        <w:t xml:space="preserve"> strong partnership working</w:t>
      </w:r>
      <w:r w:rsidR="00ED01CB">
        <w:rPr>
          <w:rFonts w:cstheme="minorHAnsi"/>
        </w:rPr>
        <w:t xml:space="preserve"> and patience</w:t>
      </w:r>
      <w:r w:rsidR="000B1777">
        <w:rPr>
          <w:rFonts w:cstheme="minorHAnsi"/>
        </w:rPr>
        <w:t xml:space="preserve"> K has developed a fantastic relationship with his APW</w:t>
      </w:r>
      <w:r w:rsidR="00FE39A6">
        <w:rPr>
          <w:rFonts w:cstheme="minorHAnsi"/>
        </w:rPr>
        <w:t xml:space="preserve"> with looking back to October 2018</w:t>
      </w:r>
      <w:r w:rsidR="00D344BF">
        <w:rPr>
          <w:rFonts w:cstheme="minorHAnsi"/>
        </w:rPr>
        <w:t xml:space="preserve">, the APW would struggle to sit within the same room as K, </w:t>
      </w:r>
      <w:r w:rsidR="00B705F4">
        <w:rPr>
          <w:rFonts w:cstheme="minorHAnsi"/>
        </w:rPr>
        <w:t>whereas most meeting’s now start with a hug</w:t>
      </w:r>
      <w:r w:rsidR="00F62DFD">
        <w:rPr>
          <w:rFonts w:cstheme="minorHAnsi"/>
        </w:rPr>
        <w:t>. W</w:t>
      </w:r>
      <w:r w:rsidR="00280C66">
        <w:rPr>
          <w:rFonts w:cstheme="minorHAnsi"/>
        </w:rPr>
        <w:t xml:space="preserve">hich if </w:t>
      </w:r>
      <w:r w:rsidR="00F62DFD">
        <w:rPr>
          <w:rFonts w:cstheme="minorHAnsi"/>
        </w:rPr>
        <w:t xml:space="preserve">one was to </w:t>
      </w:r>
      <w:r w:rsidR="00280C66">
        <w:rPr>
          <w:rFonts w:cstheme="minorHAnsi"/>
        </w:rPr>
        <w:t>look back to just over a year ago</w:t>
      </w:r>
      <w:r w:rsidR="00F62DFD">
        <w:rPr>
          <w:rFonts w:cstheme="minorHAnsi"/>
        </w:rPr>
        <w:t>, this simply</w:t>
      </w:r>
      <w:r w:rsidR="00280C66">
        <w:rPr>
          <w:rFonts w:cstheme="minorHAnsi"/>
        </w:rPr>
        <w:t xml:space="preserve"> would not have been possible </w:t>
      </w:r>
      <w:r w:rsidR="009E7641">
        <w:rPr>
          <w:rFonts w:cstheme="minorHAnsi"/>
        </w:rPr>
        <w:t>for K to achieve.</w:t>
      </w:r>
    </w:p>
    <w:p w14:paraId="60E4087B" w14:textId="77777777" w:rsidR="008A0E5E" w:rsidRDefault="008A0E5E" w:rsidP="00386040">
      <w:pPr>
        <w:rPr>
          <w:rFonts w:cstheme="minorHAnsi"/>
          <w:b/>
          <w:u w:val="single"/>
        </w:rPr>
      </w:pPr>
    </w:p>
    <w:p w14:paraId="6E7B6ED0" w14:textId="77777777" w:rsidR="006B102F" w:rsidRDefault="006B102F" w:rsidP="00386040">
      <w:pPr>
        <w:rPr>
          <w:rFonts w:cstheme="minorHAnsi"/>
          <w:b/>
          <w:u w:val="single"/>
        </w:rPr>
      </w:pPr>
    </w:p>
    <w:p w14:paraId="78D6F809" w14:textId="77777777" w:rsidR="006B102F" w:rsidRDefault="006B102F" w:rsidP="00386040">
      <w:pPr>
        <w:rPr>
          <w:rFonts w:cstheme="minorHAnsi"/>
          <w:b/>
          <w:u w:val="single"/>
        </w:rPr>
      </w:pPr>
    </w:p>
    <w:p w14:paraId="2BD3FE81" w14:textId="77777777" w:rsidR="006B102F" w:rsidRDefault="006B102F" w:rsidP="00386040">
      <w:pPr>
        <w:rPr>
          <w:rFonts w:cstheme="minorHAnsi"/>
          <w:b/>
          <w:u w:val="single"/>
        </w:rPr>
      </w:pPr>
    </w:p>
    <w:p w14:paraId="29829C20" w14:textId="77777777" w:rsidR="006B102F" w:rsidRDefault="006B102F" w:rsidP="00386040">
      <w:pPr>
        <w:rPr>
          <w:rFonts w:cstheme="minorHAnsi"/>
          <w:b/>
          <w:u w:val="single"/>
        </w:rPr>
      </w:pPr>
    </w:p>
    <w:p w14:paraId="402C975F" w14:textId="7ED76D22" w:rsidR="00AF6839" w:rsidRDefault="006F0D76" w:rsidP="00386040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RECOMMENDATIONS.</w:t>
      </w:r>
    </w:p>
    <w:p w14:paraId="2EEEA4D0" w14:textId="36E64815" w:rsidR="000E64FF" w:rsidRDefault="000E64FF" w:rsidP="00386040">
      <w:pPr>
        <w:rPr>
          <w:rFonts w:cstheme="minorHAnsi"/>
        </w:rPr>
      </w:pPr>
      <w:r>
        <w:rPr>
          <w:rFonts w:cstheme="minorHAnsi"/>
        </w:rPr>
        <w:t xml:space="preserve">Although the </w:t>
      </w:r>
      <w:r w:rsidR="00D721FE">
        <w:rPr>
          <w:rFonts w:cstheme="minorHAnsi"/>
        </w:rPr>
        <w:t>charity</w:t>
      </w:r>
      <w:r w:rsidR="000B2322">
        <w:rPr>
          <w:rFonts w:cstheme="minorHAnsi"/>
        </w:rPr>
        <w:t xml:space="preserve"> the APW works with</w:t>
      </w:r>
      <w:r w:rsidR="00D721FE">
        <w:rPr>
          <w:rFonts w:cstheme="minorHAnsi"/>
        </w:rPr>
        <w:t xml:space="preserve"> is notoriously known within the </w:t>
      </w:r>
      <w:r w:rsidR="00D06D00">
        <w:rPr>
          <w:rFonts w:cstheme="minorHAnsi"/>
        </w:rPr>
        <w:t>United Kingdom</w:t>
      </w:r>
      <w:r w:rsidR="000B2322">
        <w:rPr>
          <w:rFonts w:cstheme="minorHAnsi"/>
        </w:rPr>
        <w:t xml:space="preserve"> for its work with children </w:t>
      </w:r>
      <w:r w:rsidR="00867265">
        <w:rPr>
          <w:rFonts w:cstheme="minorHAnsi"/>
        </w:rPr>
        <w:t xml:space="preserve">from bereavement to substance abusive and everything in between, </w:t>
      </w:r>
      <w:r w:rsidR="00247C63">
        <w:rPr>
          <w:rFonts w:cstheme="minorHAnsi"/>
        </w:rPr>
        <w:t>the charity spares no cost with making sure its staff are up to date with many different training courses</w:t>
      </w:r>
      <w:r w:rsidR="00F33C32">
        <w:rPr>
          <w:rFonts w:cstheme="minorHAnsi"/>
        </w:rPr>
        <w:t xml:space="preserve">, although the APW came to this charity through </w:t>
      </w:r>
      <w:r w:rsidR="00A32213">
        <w:rPr>
          <w:rFonts w:cstheme="minorHAnsi"/>
        </w:rPr>
        <w:t>the need to complete required</w:t>
      </w:r>
      <w:r w:rsidR="00F33C32">
        <w:rPr>
          <w:rFonts w:cstheme="minorHAnsi"/>
        </w:rPr>
        <w:t xml:space="preserve"> placement</w:t>
      </w:r>
      <w:r w:rsidR="00A32213">
        <w:rPr>
          <w:rFonts w:cstheme="minorHAnsi"/>
        </w:rPr>
        <w:t xml:space="preserve"> hours</w:t>
      </w:r>
      <w:r w:rsidR="00F33C32">
        <w:rPr>
          <w:rFonts w:cstheme="minorHAnsi"/>
        </w:rPr>
        <w:t xml:space="preserve"> at university with no prior</w:t>
      </w:r>
      <w:r w:rsidR="00267C52">
        <w:rPr>
          <w:rFonts w:cstheme="minorHAnsi"/>
        </w:rPr>
        <w:t xml:space="preserve"> professional</w:t>
      </w:r>
      <w:r w:rsidR="00F33C32">
        <w:rPr>
          <w:rFonts w:cstheme="minorHAnsi"/>
        </w:rPr>
        <w:t xml:space="preserve"> experience of working with children</w:t>
      </w:r>
      <w:r w:rsidR="00267C52">
        <w:rPr>
          <w:rFonts w:cstheme="minorHAnsi"/>
        </w:rPr>
        <w:t xml:space="preserve"> at this level of</w:t>
      </w:r>
      <w:r w:rsidR="006E3366">
        <w:rPr>
          <w:rFonts w:cstheme="minorHAnsi"/>
        </w:rPr>
        <w:t xml:space="preserve"> </w:t>
      </w:r>
      <w:r w:rsidR="00267C52">
        <w:rPr>
          <w:rFonts w:cstheme="minorHAnsi"/>
        </w:rPr>
        <w:t>need.</w:t>
      </w:r>
    </w:p>
    <w:p w14:paraId="340BAFEB" w14:textId="4EEBC181" w:rsidR="00A32213" w:rsidRDefault="00A32213" w:rsidP="00386040">
      <w:pPr>
        <w:rPr>
          <w:rFonts w:cstheme="minorHAnsi"/>
        </w:rPr>
      </w:pPr>
      <w:r>
        <w:rPr>
          <w:rFonts w:cstheme="minorHAnsi"/>
        </w:rPr>
        <w:t xml:space="preserve">A lot of the work completed with K was </w:t>
      </w:r>
      <w:r w:rsidR="007D0965">
        <w:rPr>
          <w:rFonts w:cstheme="minorHAnsi"/>
        </w:rPr>
        <w:t xml:space="preserve">initially </w:t>
      </w:r>
      <w:r>
        <w:rPr>
          <w:rFonts w:cstheme="minorHAnsi"/>
        </w:rPr>
        <w:t xml:space="preserve">through </w:t>
      </w:r>
      <w:r w:rsidR="00397F6A">
        <w:rPr>
          <w:rFonts w:cstheme="minorHAnsi"/>
        </w:rPr>
        <w:t>trial</w:t>
      </w:r>
      <w:r>
        <w:rPr>
          <w:rFonts w:cstheme="minorHAnsi"/>
        </w:rPr>
        <w:t xml:space="preserve"> and error</w:t>
      </w:r>
      <w:r w:rsidR="00FF7B8F">
        <w:rPr>
          <w:rFonts w:cstheme="minorHAnsi"/>
        </w:rPr>
        <w:t xml:space="preserve"> after completing mandatory </w:t>
      </w:r>
      <w:r w:rsidR="00F40C16">
        <w:rPr>
          <w:rFonts w:cstheme="minorHAnsi"/>
        </w:rPr>
        <w:t>induction training and booking onto future more in</w:t>
      </w:r>
      <w:r w:rsidR="00D30EE7">
        <w:rPr>
          <w:rFonts w:cstheme="minorHAnsi"/>
        </w:rPr>
        <w:t xml:space="preserve"> dept </w:t>
      </w:r>
      <w:r w:rsidR="001E68F9">
        <w:rPr>
          <w:rFonts w:cstheme="minorHAnsi"/>
        </w:rPr>
        <w:t xml:space="preserve">practical </w:t>
      </w:r>
      <w:r w:rsidR="00D30EE7">
        <w:rPr>
          <w:rFonts w:cstheme="minorHAnsi"/>
        </w:rPr>
        <w:t>training</w:t>
      </w:r>
      <w:r w:rsidR="003F6C61">
        <w:rPr>
          <w:rFonts w:cstheme="minorHAnsi"/>
        </w:rPr>
        <w:t xml:space="preserve"> courses</w:t>
      </w:r>
      <w:r w:rsidR="00D30EE7">
        <w:rPr>
          <w:rFonts w:cstheme="minorHAnsi"/>
        </w:rPr>
        <w:t>.</w:t>
      </w:r>
      <w:r w:rsidR="003F6C61">
        <w:rPr>
          <w:rFonts w:cstheme="minorHAnsi"/>
        </w:rPr>
        <w:t xml:space="preserve"> </w:t>
      </w:r>
      <w:r w:rsidR="00013773">
        <w:rPr>
          <w:rFonts w:cstheme="minorHAnsi"/>
        </w:rPr>
        <w:t>A great deal</w:t>
      </w:r>
      <w:r w:rsidR="00D30EE7">
        <w:rPr>
          <w:rFonts w:cstheme="minorHAnsi"/>
        </w:rPr>
        <w:t xml:space="preserve"> of the </w:t>
      </w:r>
      <w:r w:rsidR="001E68F9">
        <w:rPr>
          <w:rFonts w:cstheme="minorHAnsi"/>
        </w:rPr>
        <w:t>original work came from</w:t>
      </w:r>
      <w:r w:rsidR="00D30EE7">
        <w:rPr>
          <w:rFonts w:cstheme="minorHAnsi"/>
        </w:rPr>
        <w:t xml:space="preserve"> </w:t>
      </w:r>
      <w:r>
        <w:rPr>
          <w:rFonts w:cstheme="minorHAnsi"/>
        </w:rPr>
        <w:t xml:space="preserve">recommendations from </w:t>
      </w:r>
      <w:r w:rsidR="007D0965">
        <w:rPr>
          <w:rFonts w:cstheme="minorHAnsi"/>
        </w:rPr>
        <w:t xml:space="preserve">the schools SENCO, his parents and the families </w:t>
      </w:r>
      <w:r w:rsidR="00B216E3">
        <w:rPr>
          <w:rFonts w:cstheme="minorHAnsi"/>
        </w:rPr>
        <w:t>Project worker</w:t>
      </w:r>
      <w:r w:rsidR="00F275C2">
        <w:rPr>
          <w:rFonts w:cstheme="minorHAnsi"/>
        </w:rPr>
        <w:t xml:space="preserve"> and with the local social services department.</w:t>
      </w:r>
      <w:r w:rsidR="00EE387A">
        <w:rPr>
          <w:rFonts w:cstheme="minorHAnsi"/>
        </w:rPr>
        <w:t xml:space="preserve"> </w:t>
      </w:r>
    </w:p>
    <w:p w14:paraId="262393BE" w14:textId="78EDEC81" w:rsidR="006E3366" w:rsidRPr="000E64FF" w:rsidRDefault="006E3366" w:rsidP="00386040">
      <w:pPr>
        <w:rPr>
          <w:rFonts w:cstheme="minorHAnsi"/>
        </w:rPr>
      </w:pPr>
      <w:r>
        <w:rPr>
          <w:rFonts w:cstheme="minorHAnsi"/>
        </w:rPr>
        <w:t xml:space="preserve">It is thought that if the charity wishes </w:t>
      </w:r>
      <w:r w:rsidR="00200A6E">
        <w:rPr>
          <w:rFonts w:cstheme="minorHAnsi"/>
        </w:rPr>
        <w:t xml:space="preserve">to </w:t>
      </w:r>
      <w:r w:rsidR="009D33B5">
        <w:rPr>
          <w:rFonts w:cstheme="minorHAnsi"/>
        </w:rPr>
        <w:t>work close</w:t>
      </w:r>
      <w:r w:rsidR="007C4A95">
        <w:rPr>
          <w:rFonts w:cstheme="minorHAnsi"/>
        </w:rPr>
        <w:t xml:space="preserve">r </w:t>
      </w:r>
      <w:r w:rsidR="009D33B5">
        <w:rPr>
          <w:rFonts w:cstheme="minorHAnsi"/>
        </w:rPr>
        <w:t>with universities for students to complete their degrees</w:t>
      </w:r>
      <w:r w:rsidR="007C4A95">
        <w:rPr>
          <w:rFonts w:cstheme="minorHAnsi"/>
        </w:rPr>
        <w:t xml:space="preserve">, perhaps before lettings APW’s have their own </w:t>
      </w:r>
      <w:r w:rsidR="00567C1B">
        <w:rPr>
          <w:rFonts w:cstheme="minorHAnsi"/>
        </w:rPr>
        <w:t>caseloads, they complete more in-depth training.</w:t>
      </w:r>
    </w:p>
    <w:p w14:paraId="08707E22" w14:textId="77777777" w:rsidR="006F0D76" w:rsidRPr="006F0D76" w:rsidRDefault="006F0D76" w:rsidP="00386040">
      <w:pPr>
        <w:rPr>
          <w:rFonts w:cstheme="minorHAnsi"/>
        </w:rPr>
      </w:pPr>
    </w:p>
    <w:p w14:paraId="4DA655EE" w14:textId="77777777" w:rsidR="005D7C6C" w:rsidRPr="00FB7837" w:rsidRDefault="005D7C6C" w:rsidP="00386040"/>
    <w:p w14:paraId="595DC0D3" w14:textId="7CBB3710" w:rsidR="0086484E" w:rsidRDefault="0086484E" w:rsidP="00386040"/>
    <w:p w14:paraId="432AB214" w14:textId="77777777" w:rsidR="0086484E" w:rsidRDefault="0086484E" w:rsidP="00386040"/>
    <w:p w14:paraId="4F5D2F54" w14:textId="44ED8228" w:rsidR="00F0750D" w:rsidRDefault="00F0750D" w:rsidP="00386040"/>
    <w:p w14:paraId="23383AAC" w14:textId="77777777" w:rsidR="00B44E2B" w:rsidRDefault="00B44E2B" w:rsidP="00386040">
      <w:pPr>
        <w:rPr>
          <w:b/>
          <w:u w:val="single"/>
        </w:rPr>
      </w:pPr>
    </w:p>
    <w:p w14:paraId="208EB1B8" w14:textId="77777777" w:rsidR="00B44E2B" w:rsidRDefault="00B44E2B" w:rsidP="00386040">
      <w:pPr>
        <w:rPr>
          <w:b/>
          <w:u w:val="single"/>
        </w:rPr>
      </w:pPr>
    </w:p>
    <w:p w14:paraId="6D7DC3CF" w14:textId="77777777" w:rsidR="00B44E2B" w:rsidRDefault="00B44E2B" w:rsidP="00386040">
      <w:pPr>
        <w:rPr>
          <w:b/>
          <w:u w:val="single"/>
        </w:rPr>
      </w:pPr>
    </w:p>
    <w:p w14:paraId="4DD86C68" w14:textId="77777777" w:rsidR="00B44E2B" w:rsidRDefault="00B44E2B" w:rsidP="00386040">
      <w:pPr>
        <w:rPr>
          <w:b/>
          <w:u w:val="single"/>
        </w:rPr>
      </w:pPr>
    </w:p>
    <w:p w14:paraId="28FD5487" w14:textId="77777777" w:rsidR="00B44E2B" w:rsidRDefault="00B44E2B" w:rsidP="00386040">
      <w:pPr>
        <w:rPr>
          <w:b/>
          <w:u w:val="single"/>
        </w:rPr>
      </w:pPr>
    </w:p>
    <w:p w14:paraId="3FCB6DA6" w14:textId="77777777" w:rsidR="00B44E2B" w:rsidRDefault="00B44E2B" w:rsidP="00386040">
      <w:pPr>
        <w:rPr>
          <w:b/>
          <w:u w:val="single"/>
        </w:rPr>
      </w:pPr>
    </w:p>
    <w:p w14:paraId="2B2FBD22" w14:textId="77777777" w:rsidR="00B44E2B" w:rsidRDefault="00B44E2B" w:rsidP="00386040">
      <w:pPr>
        <w:rPr>
          <w:b/>
          <w:u w:val="single"/>
        </w:rPr>
      </w:pPr>
    </w:p>
    <w:p w14:paraId="3FDDAE46" w14:textId="77777777" w:rsidR="00B44E2B" w:rsidRDefault="00B44E2B" w:rsidP="00386040">
      <w:pPr>
        <w:rPr>
          <w:b/>
          <w:u w:val="single"/>
        </w:rPr>
      </w:pPr>
    </w:p>
    <w:p w14:paraId="08223736" w14:textId="77777777" w:rsidR="00B44E2B" w:rsidRDefault="00B44E2B" w:rsidP="00386040">
      <w:pPr>
        <w:rPr>
          <w:b/>
          <w:u w:val="single"/>
        </w:rPr>
      </w:pPr>
    </w:p>
    <w:p w14:paraId="352FE44A" w14:textId="77777777" w:rsidR="00B44E2B" w:rsidRDefault="00B44E2B" w:rsidP="00386040">
      <w:pPr>
        <w:rPr>
          <w:b/>
          <w:u w:val="single"/>
        </w:rPr>
      </w:pPr>
    </w:p>
    <w:p w14:paraId="39AB076A" w14:textId="77777777" w:rsidR="00B44E2B" w:rsidRDefault="00B44E2B" w:rsidP="00386040">
      <w:pPr>
        <w:rPr>
          <w:b/>
          <w:u w:val="single"/>
        </w:rPr>
      </w:pPr>
    </w:p>
    <w:p w14:paraId="7D58EDD4" w14:textId="77777777" w:rsidR="00B44E2B" w:rsidRDefault="00B44E2B" w:rsidP="00386040">
      <w:pPr>
        <w:rPr>
          <w:b/>
          <w:u w:val="single"/>
        </w:rPr>
      </w:pPr>
    </w:p>
    <w:p w14:paraId="786AF875" w14:textId="77777777" w:rsidR="00B44E2B" w:rsidRDefault="00B44E2B" w:rsidP="00386040">
      <w:pPr>
        <w:rPr>
          <w:b/>
          <w:u w:val="single"/>
        </w:rPr>
      </w:pPr>
    </w:p>
    <w:p w14:paraId="66A70DCC" w14:textId="20445483" w:rsidR="00F0750D" w:rsidRDefault="00344C97" w:rsidP="00386040">
      <w:pPr>
        <w:rPr>
          <w:b/>
          <w:u w:val="single"/>
        </w:rPr>
      </w:pPr>
      <w:r w:rsidRPr="00E83485">
        <w:rPr>
          <w:b/>
          <w:u w:val="single"/>
        </w:rPr>
        <w:t>CONCLUSION</w:t>
      </w:r>
    </w:p>
    <w:p w14:paraId="35DE2EDA" w14:textId="6EBB7106" w:rsidR="00E83485" w:rsidRDefault="007A2FC6" w:rsidP="00386040">
      <w:r>
        <w:t>To conclude, it is felt that although strategies and plans are now in place for K</w:t>
      </w:r>
      <w:r w:rsidR="000D223A">
        <w:t xml:space="preserve">, he still has a long way to travel before he as is a comfortable place ably managing his behaviour and </w:t>
      </w:r>
      <w:r w:rsidR="001A09E7">
        <w:t>the problems that arise with everyday life not just within his home environment</w:t>
      </w:r>
      <w:r w:rsidR="00C74BBD">
        <w:t xml:space="preserve"> and medical diagnosis</w:t>
      </w:r>
      <w:r w:rsidR="001A09E7">
        <w:t>.</w:t>
      </w:r>
    </w:p>
    <w:p w14:paraId="7C764D51" w14:textId="6C907E93" w:rsidR="00D00437" w:rsidRDefault="00D00437" w:rsidP="00386040">
      <w:r>
        <w:t>His APW</w:t>
      </w:r>
      <w:r w:rsidR="00F62A39">
        <w:t xml:space="preserve"> and school teachers are</w:t>
      </w:r>
      <w:r>
        <w:t xml:space="preserve"> going to continue to work with him in order to continue building trusting </w:t>
      </w:r>
      <w:r w:rsidR="00B44E2B">
        <w:t>relationships and</w:t>
      </w:r>
      <w:r w:rsidR="00B94C54">
        <w:t xml:space="preserve"> take every small success as a strong victory</w:t>
      </w:r>
      <w:r w:rsidR="00E07A94">
        <w:t xml:space="preserve"> because as Imray (2009)</w:t>
      </w:r>
      <w:r w:rsidR="00E3517C">
        <w:t xml:space="preserve"> states</w:t>
      </w:r>
      <w:r w:rsidR="003458E2">
        <w:t xml:space="preserve"> </w:t>
      </w:r>
      <w:r w:rsidR="00935979">
        <w:t>the</w:t>
      </w:r>
      <w:r w:rsidR="003458E2">
        <w:t xml:space="preserve"> importa</w:t>
      </w:r>
      <w:r w:rsidR="00935979">
        <w:t>nce of</w:t>
      </w:r>
      <w:r w:rsidR="007A437C">
        <w:t xml:space="preserve"> </w:t>
      </w:r>
      <w:r w:rsidR="003458E2">
        <w:t>not to get</w:t>
      </w:r>
      <w:r w:rsidR="007A437C">
        <w:t>ting</w:t>
      </w:r>
      <w:r w:rsidR="003458E2">
        <w:t xml:space="preserve"> too </w:t>
      </w:r>
      <w:r w:rsidR="00935979">
        <w:t>ambitious</w:t>
      </w:r>
      <w:r w:rsidR="003458E2">
        <w:t xml:space="preserve"> </w:t>
      </w:r>
      <w:r w:rsidR="007A437C">
        <w:t xml:space="preserve">when working </w:t>
      </w:r>
      <w:r w:rsidR="00EE7E63">
        <w:t>with challenging behaviour</w:t>
      </w:r>
      <w:r w:rsidR="006635A7">
        <w:t xml:space="preserve"> (Imray, 2009, p.47)</w:t>
      </w:r>
      <w:r w:rsidR="00B44E2B">
        <w:t>.</w:t>
      </w:r>
    </w:p>
    <w:p w14:paraId="4974D91E" w14:textId="77777777" w:rsidR="00B44E2B" w:rsidRPr="00D262BB" w:rsidRDefault="00B44E2B" w:rsidP="00386040"/>
    <w:p w14:paraId="6B62F242" w14:textId="77777777" w:rsidR="00344C97" w:rsidRDefault="00344C97" w:rsidP="00386040"/>
    <w:p w14:paraId="10ABE123" w14:textId="2CE8B317" w:rsidR="00F0750D" w:rsidRDefault="00F0750D" w:rsidP="00386040"/>
    <w:p w14:paraId="762B35BF" w14:textId="72B9C9A9" w:rsidR="00F0750D" w:rsidRDefault="00F0750D" w:rsidP="00386040"/>
    <w:p w14:paraId="5C7A3A2D" w14:textId="5816ABD5" w:rsidR="00F0750D" w:rsidRDefault="00F0750D" w:rsidP="00386040"/>
    <w:p w14:paraId="78CB0243" w14:textId="1F22B629" w:rsidR="00F0750D" w:rsidRDefault="00F0750D" w:rsidP="00386040"/>
    <w:p w14:paraId="11B2F314" w14:textId="1923F1E0" w:rsidR="00F0750D" w:rsidRDefault="00F0750D" w:rsidP="00386040"/>
    <w:p w14:paraId="1302ED47" w14:textId="72557A88" w:rsidR="00F0750D" w:rsidRDefault="00F0750D" w:rsidP="00386040"/>
    <w:p w14:paraId="544AA705" w14:textId="77777777" w:rsidR="00F0750D" w:rsidRPr="00806961" w:rsidRDefault="00F0750D" w:rsidP="00386040"/>
    <w:p w14:paraId="2D0E48B1" w14:textId="77777777" w:rsidR="00275D8B" w:rsidRDefault="00275D8B"/>
    <w:p w14:paraId="5F088087" w14:textId="77777777" w:rsidR="00964E37" w:rsidRDefault="00964E37"/>
    <w:p w14:paraId="60AD1B9B" w14:textId="77777777" w:rsidR="00964E37" w:rsidRPr="00964E37" w:rsidRDefault="00964E37"/>
    <w:p w14:paraId="4C470312" w14:textId="5B4DB369" w:rsidR="00C307A2" w:rsidRDefault="00C307A2">
      <w:pPr>
        <w:rPr>
          <w:u w:val="single"/>
        </w:rPr>
      </w:pPr>
    </w:p>
    <w:p w14:paraId="4EE8B63C" w14:textId="77777777" w:rsidR="00C307A2" w:rsidRDefault="00C307A2"/>
    <w:p w14:paraId="2535722A" w14:textId="0E69788C" w:rsidR="00CA01A3" w:rsidRDefault="00CA01A3"/>
    <w:p w14:paraId="7F424AAD" w14:textId="2D37DB6A" w:rsidR="00CA01A3" w:rsidRDefault="00CA01A3"/>
    <w:p w14:paraId="52E9420E" w14:textId="5997F70A" w:rsidR="00CA01A3" w:rsidRDefault="00CA01A3"/>
    <w:p w14:paraId="35ED2050" w14:textId="64FD6332" w:rsidR="00CA01A3" w:rsidRDefault="00CA01A3"/>
    <w:p w14:paraId="67D34F9A" w14:textId="30A1AA00" w:rsidR="00CA01A3" w:rsidRDefault="00CA01A3"/>
    <w:p w14:paraId="4503A0C9" w14:textId="373C103E" w:rsidR="00CA01A3" w:rsidRDefault="00CA01A3"/>
    <w:p w14:paraId="1647F078" w14:textId="60E0EC2E" w:rsidR="00CA01A3" w:rsidRDefault="00CA01A3"/>
    <w:p w14:paraId="441B1BBC" w14:textId="77777777" w:rsidR="00715CC6" w:rsidRDefault="00715CC6" w:rsidP="00715CC6">
      <w:r>
        <w:t>REFERENCES.</w:t>
      </w:r>
    </w:p>
    <w:p w14:paraId="5F03DE5A" w14:textId="77777777" w:rsidR="00715CC6" w:rsidRPr="00F40831" w:rsidRDefault="00715CC6" w:rsidP="00715CC6">
      <w:pPr>
        <w:rPr>
          <w:rFonts w:cstheme="minorHAnsi"/>
        </w:rPr>
      </w:pPr>
      <w:r w:rsidRPr="00F40831">
        <w:rPr>
          <w:rFonts w:cstheme="minorHAnsi"/>
          <w:color w:val="363636"/>
          <w:shd w:val="clear" w:color="auto" w:fill="FFFFFF"/>
        </w:rPr>
        <w:t xml:space="preserve">Amanda </w:t>
      </w:r>
      <w:proofErr w:type="spellStart"/>
      <w:r w:rsidRPr="00F40831">
        <w:rPr>
          <w:rFonts w:cstheme="minorHAnsi"/>
          <w:color w:val="363636"/>
          <w:shd w:val="clear" w:color="auto" w:fill="FFFFFF"/>
        </w:rPr>
        <w:t>Richdale</w:t>
      </w:r>
      <w:proofErr w:type="spellEnd"/>
      <w:r w:rsidRPr="00F40831">
        <w:rPr>
          <w:rFonts w:cstheme="minorHAnsi"/>
          <w:color w:val="363636"/>
          <w:shd w:val="clear" w:color="auto" w:fill="FFFFFF"/>
        </w:rPr>
        <w:t xml:space="preserve">. (2017) </w:t>
      </w:r>
      <w:r w:rsidRPr="00F40831">
        <w:rPr>
          <w:rFonts w:cstheme="minorHAnsi"/>
          <w:i/>
          <w:color w:val="363636"/>
          <w:shd w:val="clear" w:color="auto" w:fill="FFFFFF"/>
        </w:rPr>
        <w:t xml:space="preserve">Understanding behaviours. </w:t>
      </w:r>
      <w:r w:rsidRPr="00F40831">
        <w:rPr>
          <w:rFonts w:cstheme="minorHAnsi"/>
          <w:color w:val="363636"/>
          <w:shd w:val="clear" w:color="auto" w:fill="FFFFFF"/>
        </w:rPr>
        <w:t xml:space="preserve">Available at: </w:t>
      </w:r>
      <w:hyperlink r:id="rId14" w:history="1">
        <w:r w:rsidRPr="00F40831">
          <w:rPr>
            <w:rStyle w:val="Hyperlink"/>
            <w:rFonts w:cstheme="minorHAnsi"/>
            <w:shd w:val="clear" w:color="auto" w:fill="FFFFFF"/>
          </w:rPr>
          <w:t>https://raisingchildren.net.au/autism/behaviour/understanding-behaviour/challenging-behaviour-asd</w:t>
        </w:r>
      </w:hyperlink>
      <w:r w:rsidRPr="00F40831">
        <w:rPr>
          <w:rFonts w:cstheme="minorHAnsi"/>
          <w:color w:val="363636"/>
          <w:shd w:val="clear" w:color="auto" w:fill="FFFFFF"/>
        </w:rPr>
        <w:t xml:space="preserve"> (accessed 01.02.19) </w:t>
      </w:r>
    </w:p>
    <w:p w14:paraId="3276017B" w14:textId="77777777" w:rsidR="00715CC6" w:rsidRDefault="00715CC6" w:rsidP="00715CC6">
      <w:r>
        <w:t xml:space="preserve">Cambridge Dictionary. (2019) Available at: </w:t>
      </w:r>
      <w:hyperlink r:id="rId15" w:history="1">
        <w:r w:rsidRPr="00D81DFF">
          <w:rPr>
            <w:rStyle w:val="Hyperlink"/>
          </w:rPr>
          <w:t>https://dictionary.cambridge.org/dictionary/english/behaviour</w:t>
        </w:r>
      </w:hyperlink>
      <w:r>
        <w:t xml:space="preserve"> (accessed 29.01.19).</w:t>
      </w:r>
    </w:p>
    <w:p w14:paraId="74239CE7" w14:textId="77777777" w:rsidR="00715CC6" w:rsidRDefault="00715CC6" w:rsidP="00715CC6">
      <w:r>
        <w:t xml:space="preserve">Emerson, E. (1995) </w:t>
      </w:r>
      <w:r>
        <w:rPr>
          <w:i/>
        </w:rPr>
        <w:t xml:space="preserve">Challenging Behaviour: Analysis and Intervention in People with Learning </w:t>
      </w:r>
      <w:proofErr w:type="spellStart"/>
      <w:r>
        <w:rPr>
          <w:i/>
        </w:rPr>
        <w:t>Disabilites</w:t>
      </w:r>
      <w:proofErr w:type="spellEnd"/>
      <w:r>
        <w:rPr>
          <w:i/>
        </w:rPr>
        <w:t xml:space="preserve">. </w:t>
      </w:r>
      <w:r>
        <w:t>Cambridge: Cambridge University Press.</w:t>
      </w:r>
    </w:p>
    <w:p w14:paraId="1547463A" w14:textId="77777777" w:rsidR="00715CC6" w:rsidRDefault="00715CC6" w:rsidP="00715CC6">
      <w:r>
        <w:t xml:space="preserve">Imray, P. (2009) </w:t>
      </w:r>
      <w:r>
        <w:rPr>
          <w:i/>
        </w:rPr>
        <w:t xml:space="preserve">Turning the Tables on Challenging Behaviour. </w:t>
      </w:r>
      <w:r>
        <w:t>2</w:t>
      </w:r>
      <w:r w:rsidRPr="00EF3555">
        <w:rPr>
          <w:vertAlign w:val="superscript"/>
        </w:rPr>
        <w:t>nd</w:t>
      </w:r>
      <w:r>
        <w:t xml:space="preserve"> Eds. Abingdon: Routledge. </w:t>
      </w:r>
    </w:p>
    <w:p w14:paraId="6A5DDFBB" w14:textId="77777777" w:rsidR="00715CC6" w:rsidRDefault="00715CC6" w:rsidP="00715CC6">
      <w:r>
        <w:t>Lindon, J. (2005) Understanding Child Development: Linking Theory and Practice, London: Hodder Arnold.</w:t>
      </w:r>
    </w:p>
    <w:p w14:paraId="2E5CFFC5" w14:textId="77777777" w:rsidR="00715CC6" w:rsidRDefault="00715CC6" w:rsidP="00715CC6">
      <w:r>
        <w:t xml:space="preserve">Mukherji, P. (2001) </w:t>
      </w:r>
      <w:r>
        <w:rPr>
          <w:i/>
        </w:rPr>
        <w:t xml:space="preserve">Understanding children’s challenging behaviour. </w:t>
      </w:r>
      <w:r>
        <w:t>Cheltenham: Nelson Thornes Ltd.</w:t>
      </w:r>
    </w:p>
    <w:p w14:paraId="40CD058D" w14:textId="77777777" w:rsidR="00715CC6" w:rsidRDefault="00715CC6" w:rsidP="00715CC6">
      <w:r>
        <w:t xml:space="preserve">National Health Service (NHS) (2016) </w:t>
      </w:r>
      <w:r>
        <w:rPr>
          <w:i/>
        </w:rPr>
        <w:t xml:space="preserve">Overview Autism. </w:t>
      </w:r>
      <w:r>
        <w:t xml:space="preserve">Available at: </w:t>
      </w:r>
      <w:hyperlink r:id="rId16" w:history="1">
        <w:r w:rsidRPr="00D81DFF">
          <w:rPr>
            <w:rStyle w:val="Hyperlink"/>
          </w:rPr>
          <w:t>https://www.nhs.uk/conditions/autism/</w:t>
        </w:r>
      </w:hyperlink>
      <w:r>
        <w:t xml:space="preserve"> (accessed 30.01.19).</w:t>
      </w:r>
    </w:p>
    <w:p w14:paraId="145ADC06" w14:textId="77777777" w:rsidR="00715CC6" w:rsidRPr="00B1062D" w:rsidRDefault="00715CC6" w:rsidP="00715CC6">
      <w:r w:rsidRPr="008458FD">
        <w:t xml:space="preserve">National Health Service (NHS) (2018) </w:t>
      </w:r>
      <w:r w:rsidRPr="008458FD">
        <w:rPr>
          <w:i/>
        </w:rPr>
        <w:t xml:space="preserve">Overview -Attention deficit hyperactivity disorder (ADHD). </w:t>
      </w:r>
      <w:r>
        <w:t xml:space="preserve">Available at </w:t>
      </w:r>
      <w:hyperlink r:id="rId17" w:history="1">
        <w:r w:rsidRPr="00D81DFF">
          <w:rPr>
            <w:rStyle w:val="Hyperlink"/>
          </w:rPr>
          <w:t>https://www.nhs.uk/conditions/attention-deficit-hyperactivity-disorder-adhd/</w:t>
        </w:r>
      </w:hyperlink>
      <w:r>
        <w:t xml:space="preserve"> (accessed 01.02.19).</w:t>
      </w:r>
    </w:p>
    <w:p w14:paraId="7CB797EF" w14:textId="77777777" w:rsidR="00715CC6" w:rsidRDefault="00715CC6" w:rsidP="00715CC6">
      <w:proofErr w:type="spellStart"/>
      <w:r>
        <w:t>Spohrer</w:t>
      </w:r>
      <w:proofErr w:type="spellEnd"/>
      <w:r>
        <w:t xml:space="preserve">, K. (2006) </w:t>
      </w:r>
      <w:r>
        <w:rPr>
          <w:i/>
        </w:rPr>
        <w:t xml:space="preserve">Supporting children with Attention </w:t>
      </w:r>
      <w:proofErr w:type="spellStart"/>
      <w:r>
        <w:rPr>
          <w:i/>
        </w:rPr>
        <w:t>Defict</w:t>
      </w:r>
      <w:proofErr w:type="spellEnd"/>
      <w:r>
        <w:rPr>
          <w:i/>
        </w:rPr>
        <w:t xml:space="preserve"> Hyperactivity Disorder. </w:t>
      </w:r>
      <w:r>
        <w:t>2</w:t>
      </w:r>
      <w:r w:rsidRPr="00033FB6">
        <w:rPr>
          <w:vertAlign w:val="superscript"/>
        </w:rPr>
        <w:t>nd</w:t>
      </w:r>
      <w:r>
        <w:t xml:space="preserve"> Eds. London: Continuum International Publishing Group.</w:t>
      </w:r>
    </w:p>
    <w:p w14:paraId="2A4CB026" w14:textId="77777777" w:rsidR="00715CC6" w:rsidRPr="004C3611" w:rsidRDefault="00715CC6" w:rsidP="00715CC6">
      <w:r>
        <w:t xml:space="preserve">The Challenging Behaviour Foundation. (2019) </w:t>
      </w:r>
      <w:r w:rsidRPr="004C3611">
        <w:rPr>
          <w:i/>
        </w:rPr>
        <w:t>Positive Behaviour Support Planning: Part 3</w:t>
      </w:r>
      <w:r>
        <w:rPr>
          <w:i/>
        </w:rPr>
        <w:t xml:space="preserve">. </w:t>
      </w:r>
      <w:r>
        <w:t xml:space="preserve">Available at: </w:t>
      </w:r>
      <w:hyperlink r:id="rId18" w:history="1">
        <w:r w:rsidRPr="00D81DFF">
          <w:rPr>
            <w:rStyle w:val="Hyperlink"/>
          </w:rPr>
          <w:t>https://www.challengingbehaviour.org.uk/learning-disability-assets/03positivebehavioursupportplanningpart32019.pdf</w:t>
        </w:r>
      </w:hyperlink>
      <w:r>
        <w:t xml:space="preserve"> (accessed 31.01.19).</w:t>
      </w:r>
    </w:p>
    <w:p w14:paraId="5B0E7340" w14:textId="77777777" w:rsidR="00715CC6" w:rsidRDefault="00715CC6" w:rsidP="00715CC6">
      <w:proofErr w:type="spellStart"/>
      <w:r>
        <w:t>Zarkowska</w:t>
      </w:r>
      <w:proofErr w:type="spellEnd"/>
      <w:r>
        <w:t xml:space="preserve">, E. and Clements, J. (1994) </w:t>
      </w:r>
      <w:r>
        <w:rPr>
          <w:i/>
        </w:rPr>
        <w:t xml:space="preserve">Problem behaviour and People with Severe Learning Disabilities: The S.T.A.R. Approach. </w:t>
      </w:r>
      <w:r w:rsidRPr="00315CFB">
        <w:t>London: Chapman and Hall.</w:t>
      </w:r>
    </w:p>
    <w:p w14:paraId="2FD19095" w14:textId="77777777" w:rsidR="00CA01A3" w:rsidRDefault="00CA01A3"/>
    <w:p w14:paraId="3C536383" w14:textId="661D6C35" w:rsidR="00CA01A3" w:rsidRDefault="00CA01A3"/>
    <w:p w14:paraId="11CD225F" w14:textId="05AC4652" w:rsidR="00CA01A3" w:rsidRDefault="00CA01A3"/>
    <w:p w14:paraId="3D1266EB" w14:textId="060328E1" w:rsidR="00CA01A3" w:rsidRDefault="00CA01A3"/>
    <w:p w14:paraId="4243FB9B" w14:textId="4518482B" w:rsidR="00CA01A3" w:rsidRDefault="00CA01A3"/>
    <w:p w14:paraId="4F9571D0" w14:textId="333C0A63" w:rsidR="00CA01A3" w:rsidRDefault="00CA01A3"/>
    <w:p w14:paraId="216738EE" w14:textId="0FFFC872" w:rsidR="00CA01A3" w:rsidRDefault="00CA01A3"/>
    <w:p w14:paraId="62B989EA" w14:textId="02ECC14F" w:rsidR="00CA01A3" w:rsidRDefault="00CA01A3"/>
    <w:p w14:paraId="4FC0AB5F" w14:textId="2D7B33C8" w:rsidR="00CA01A3" w:rsidRDefault="00CA01A3"/>
    <w:p w14:paraId="6A7E4915" w14:textId="09C6AB22" w:rsidR="00CA01A3" w:rsidRDefault="00CA01A3"/>
    <w:p w14:paraId="259FFE89" w14:textId="05F496AE" w:rsidR="00CA01A3" w:rsidRDefault="00CA01A3"/>
    <w:p w14:paraId="13453A93" w14:textId="61E4D711" w:rsidR="00CA01A3" w:rsidRDefault="00CA01A3"/>
    <w:p w14:paraId="231B93D3" w14:textId="7402C7A9" w:rsidR="00CA01A3" w:rsidRDefault="00CA01A3"/>
    <w:p w14:paraId="29B29F93" w14:textId="44A08393" w:rsidR="00CA01A3" w:rsidRDefault="00CA01A3"/>
    <w:p w14:paraId="5CE46894" w14:textId="418CEF3A" w:rsidR="00CA01A3" w:rsidRDefault="00CA01A3"/>
    <w:p w14:paraId="56C24867" w14:textId="76608A6E" w:rsidR="00CA01A3" w:rsidRDefault="00CA01A3"/>
    <w:p w14:paraId="70AB9731" w14:textId="01D42F1C" w:rsidR="00CA01A3" w:rsidRDefault="00CA01A3"/>
    <w:p w14:paraId="442005D6" w14:textId="1B8CB338" w:rsidR="00CA01A3" w:rsidRDefault="00CA01A3"/>
    <w:p w14:paraId="7FC438F7" w14:textId="25CA62D4" w:rsidR="00CA01A3" w:rsidRDefault="00CA01A3"/>
    <w:p w14:paraId="603E25AC" w14:textId="4B381C56" w:rsidR="00CA01A3" w:rsidRDefault="00CA01A3"/>
    <w:p w14:paraId="42A3FBD0" w14:textId="28003BF9" w:rsidR="00CA01A3" w:rsidRDefault="00CA01A3"/>
    <w:p w14:paraId="2C097808" w14:textId="024E83B5" w:rsidR="00CA01A3" w:rsidRDefault="00CA01A3"/>
    <w:p w14:paraId="191F5E18" w14:textId="6369800F" w:rsidR="00CA01A3" w:rsidRDefault="00CA01A3"/>
    <w:p w14:paraId="616298E9" w14:textId="1E911E34" w:rsidR="00CA01A3" w:rsidRDefault="00CA01A3"/>
    <w:p w14:paraId="40407886" w14:textId="045C7909" w:rsidR="00CA01A3" w:rsidRDefault="00CA01A3"/>
    <w:p w14:paraId="6A9C0544" w14:textId="77777777" w:rsidR="00CA01A3" w:rsidRDefault="00CA01A3"/>
    <w:p w14:paraId="10E67AFF" w14:textId="77777777" w:rsidR="00DE047A" w:rsidRDefault="00DE047A"/>
    <w:p w14:paraId="7E8A93BF" w14:textId="77777777" w:rsidR="00DE047A" w:rsidRDefault="00DE047A"/>
    <w:p w14:paraId="7CE5E3F6" w14:textId="77777777" w:rsidR="00DE047A" w:rsidRDefault="00DE047A"/>
    <w:p w14:paraId="51430356" w14:textId="5EC580F2" w:rsidR="008F20D0" w:rsidRDefault="00A726EA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5AA242" wp14:editId="7D3D58EE">
                <wp:simplePos x="0" y="0"/>
                <wp:positionH relativeFrom="column">
                  <wp:posOffset>1914525</wp:posOffset>
                </wp:positionH>
                <wp:positionV relativeFrom="paragraph">
                  <wp:posOffset>5357977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AEE59BF" w14:textId="0B735B9E" w:rsidR="00A726EA" w:rsidRPr="00DE047A" w:rsidRDefault="00DE047A" w:rsidP="00DE047A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E047A">
                              <w:rPr>
                                <w:b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BMHP4006</w:t>
                            </w:r>
                          </w:p>
                          <w:p w14:paraId="638E62D6" w14:textId="25665826" w:rsidR="00DE047A" w:rsidRDefault="00DE047A" w:rsidP="00DE047A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E047A">
                              <w:rPr>
                                <w:b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Dee Protheroe</w:t>
                            </w:r>
                          </w:p>
                          <w:p w14:paraId="62506F7C" w14:textId="42D1E567" w:rsidR="00DE047A" w:rsidRDefault="00DE047A" w:rsidP="00DE047A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095A75D7" w14:textId="6E676F47" w:rsidR="00DE047A" w:rsidRDefault="00DE047A" w:rsidP="00DE047A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1124DD26" w14:textId="4E44B313" w:rsidR="00DE047A" w:rsidRDefault="00DE047A" w:rsidP="00DE047A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3C96C98D" w14:textId="7FBF0467" w:rsidR="00DE047A" w:rsidRDefault="00DE047A" w:rsidP="00DE047A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5E18EFFB" w14:textId="7DBB6717" w:rsidR="00DE047A" w:rsidRDefault="00DE047A" w:rsidP="00DE047A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196EE7AD" w14:textId="4EBA9750" w:rsidR="00DE047A" w:rsidRDefault="00DE047A" w:rsidP="00DE047A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674BAC21" w14:textId="77777777" w:rsidR="00DE047A" w:rsidRPr="00DE047A" w:rsidRDefault="00DE047A" w:rsidP="00DE047A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5AA242" id="Text Box 1" o:spid="_x0000_s1028" type="#_x0000_t202" style="position:absolute;margin-left:150.75pt;margin-top:421.9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" filled="f" stroked="f">
                <v:fill o:detectmouseclick="t"/>
                <v:textbox style="mso-fit-shape-to-text:t">
                  <w:txbxContent>
                    <w:p w14:paraId="2AEE59BF" w14:textId="0B735B9E" w:rsidR="00A726EA" w:rsidRPr="00DE047A" w:rsidRDefault="00DE047A" w:rsidP="00DE047A">
                      <w:pPr>
                        <w:jc w:val="center"/>
                        <w:rPr>
                          <w:b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E047A">
                        <w:rPr>
                          <w:b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BMHP4006</w:t>
                      </w:r>
                    </w:p>
                    <w:p w14:paraId="638E62D6" w14:textId="25665826" w:rsidR="00DE047A" w:rsidRDefault="00DE047A" w:rsidP="00DE047A">
                      <w:pPr>
                        <w:jc w:val="center"/>
                        <w:rPr>
                          <w:b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E047A">
                        <w:rPr>
                          <w:b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Dee Protheroe</w:t>
                      </w:r>
                    </w:p>
                    <w:p w14:paraId="62506F7C" w14:textId="42D1E567" w:rsidR="00DE047A" w:rsidRDefault="00DE047A" w:rsidP="00DE047A">
                      <w:pPr>
                        <w:jc w:val="center"/>
                        <w:rPr>
                          <w:b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095A75D7" w14:textId="6E676F47" w:rsidR="00DE047A" w:rsidRDefault="00DE047A" w:rsidP="00DE047A">
                      <w:pPr>
                        <w:jc w:val="center"/>
                        <w:rPr>
                          <w:b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1124DD26" w14:textId="4E44B313" w:rsidR="00DE047A" w:rsidRDefault="00DE047A" w:rsidP="00DE047A">
                      <w:pPr>
                        <w:jc w:val="center"/>
                        <w:rPr>
                          <w:b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3C96C98D" w14:textId="7FBF0467" w:rsidR="00DE047A" w:rsidRDefault="00DE047A" w:rsidP="00DE047A">
                      <w:pPr>
                        <w:jc w:val="center"/>
                        <w:rPr>
                          <w:b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5E18EFFB" w14:textId="7DBB6717" w:rsidR="00DE047A" w:rsidRDefault="00DE047A" w:rsidP="00DE047A">
                      <w:pPr>
                        <w:jc w:val="center"/>
                        <w:rPr>
                          <w:b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196EE7AD" w14:textId="4EBA9750" w:rsidR="00DE047A" w:rsidRDefault="00DE047A" w:rsidP="00DE047A">
                      <w:pPr>
                        <w:jc w:val="center"/>
                        <w:rPr>
                          <w:b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674BAC21" w14:textId="77777777" w:rsidR="00DE047A" w:rsidRPr="00DE047A" w:rsidRDefault="00DE047A" w:rsidP="00DE047A">
                      <w:pPr>
                        <w:jc w:val="center"/>
                        <w:rPr>
                          <w:b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8F20D0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50AA5D" w14:textId="77777777" w:rsidR="00DE047A" w:rsidRDefault="00DE047A" w:rsidP="00DE047A">
      <w:pPr>
        <w:spacing w:after="0" w:line="240" w:lineRule="auto"/>
      </w:pPr>
      <w:r>
        <w:separator/>
      </w:r>
    </w:p>
  </w:endnote>
  <w:endnote w:type="continuationSeparator" w:id="0">
    <w:p w14:paraId="1AF06BF5" w14:textId="77777777" w:rsidR="00DE047A" w:rsidRDefault="00DE047A" w:rsidP="00DE0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B4000D" w14:textId="77777777" w:rsidR="00DE047A" w:rsidRDefault="00DE047A" w:rsidP="00DE047A">
      <w:pPr>
        <w:spacing w:after="0" w:line="240" w:lineRule="auto"/>
      </w:pPr>
      <w:r>
        <w:separator/>
      </w:r>
    </w:p>
  </w:footnote>
  <w:footnote w:type="continuationSeparator" w:id="0">
    <w:p w14:paraId="1C304335" w14:textId="77777777" w:rsidR="00DE047A" w:rsidRDefault="00DE047A" w:rsidP="00DE04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6249199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800C24C" w14:textId="7641B51B" w:rsidR="00DE047A" w:rsidRDefault="00DE047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E8DB5F" w14:textId="77777777" w:rsidR="00DE047A" w:rsidRDefault="00DE04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581D2B"/>
    <w:multiLevelType w:val="hybridMultilevel"/>
    <w:tmpl w:val="414C8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52062B"/>
    <w:multiLevelType w:val="hybridMultilevel"/>
    <w:tmpl w:val="9D4E2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F86A93"/>
    <w:multiLevelType w:val="hybridMultilevel"/>
    <w:tmpl w:val="C2D86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B36E29"/>
    <w:multiLevelType w:val="multilevel"/>
    <w:tmpl w:val="F0849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203796A"/>
    <w:multiLevelType w:val="hybridMultilevel"/>
    <w:tmpl w:val="4EE87348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5" w15:restartNumberingAfterBreak="0">
    <w:nsid w:val="61F71D9E"/>
    <w:multiLevelType w:val="hybridMultilevel"/>
    <w:tmpl w:val="C9926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C51CD5"/>
    <w:multiLevelType w:val="hybridMultilevel"/>
    <w:tmpl w:val="8A4AC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AC2BE9"/>
    <w:multiLevelType w:val="multilevel"/>
    <w:tmpl w:val="7452D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7"/>
  </w:num>
  <w:num w:numId="7">
    <w:abstractNumId w:val="0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9B9"/>
    <w:rsid w:val="00000477"/>
    <w:rsid w:val="00007834"/>
    <w:rsid w:val="00013773"/>
    <w:rsid w:val="00014695"/>
    <w:rsid w:val="00017B5E"/>
    <w:rsid w:val="00017BA3"/>
    <w:rsid w:val="000211DD"/>
    <w:rsid w:val="00022D0C"/>
    <w:rsid w:val="000300E7"/>
    <w:rsid w:val="000329EB"/>
    <w:rsid w:val="000357CA"/>
    <w:rsid w:val="00036324"/>
    <w:rsid w:val="00037B90"/>
    <w:rsid w:val="00042E05"/>
    <w:rsid w:val="00054875"/>
    <w:rsid w:val="0005696A"/>
    <w:rsid w:val="00057F27"/>
    <w:rsid w:val="000604FD"/>
    <w:rsid w:val="000630CC"/>
    <w:rsid w:val="00074420"/>
    <w:rsid w:val="000A3516"/>
    <w:rsid w:val="000A5931"/>
    <w:rsid w:val="000B1777"/>
    <w:rsid w:val="000B2322"/>
    <w:rsid w:val="000B34A1"/>
    <w:rsid w:val="000B7FF3"/>
    <w:rsid w:val="000C4E04"/>
    <w:rsid w:val="000D223A"/>
    <w:rsid w:val="000D498B"/>
    <w:rsid w:val="000D724A"/>
    <w:rsid w:val="000E64FF"/>
    <w:rsid w:val="000F09DD"/>
    <w:rsid w:val="000F535C"/>
    <w:rsid w:val="00106814"/>
    <w:rsid w:val="001127CE"/>
    <w:rsid w:val="001428B6"/>
    <w:rsid w:val="001520ED"/>
    <w:rsid w:val="00172F41"/>
    <w:rsid w:val="00191FD0"/>
    <w:rsid w:val="001964F6"/>
    <w:rsid w:val="001A09E7"/>
    <w:rsid w:val="001A1CF2"/>
    <w:rsid w:val="001B6F21"/>
    <w:rsid w:val="001B74D7"/>
    <w:rsid w:val="001B7949"/>
    <w:rsid w:val="001D591C"/>
    <w:rsid w:val="001E0EB6"/>
    <w:rsid w:val="001E57CE"/>
    <w:rsid w:val="001E66C5"/>
    <w:rsid w:val="001E68F9"/>
    <w:rsid w:val="00200A6E"/>
    <w:rsid w:val="00200C4B"/>
    <w:rsid w:val="0020268C"/>
    <w:rsid w:val="0022348C"/>
    <w:rsid w:val="002324F3"/>
    <w:rsid w:val="002368B0"/>
    <w:rsid w:val="00247C63"/>
    <w:rsid w:val="002503B6"/>
    <w:rsid w:val="00253860"/>
    <w:rsid w:val="002541B4"/>
    <w:rsid w:val="002555CA"/>
    <w:rsid w:val="00265F2E"/>
    <w:rsid w:val="00267C52"/>
    <w:rsid w:val="00275D8B"/>
    <w:rsid w:val="00275EE4"/>
    <w:rsid w:val="00276151"/>
    <w:rsid w:val="00280A5D"/>
    <w:rsid w:val="00280C66"/>
    <w:rsid w:val="002819AA"/>
    <w:rsid w:val="00283539"/>
    <w:rsid w:val="0028530B"/>
    <w:rsid w:val="002926FA"/>
    <w:rsid w:val="00294913"/>
    <w:rsid w:val="002A616B"/>
    <w:rsid w:val="002B14E1"/>
    <w:rsid w:val="002B54C6"/>
    <w:rsid w:val="002C347F"/>
    <w:rsid w:val="002C7CEF"/>
    <w:rsid w:val="002D33B5"/>
    <w:rsid w:val="002E2123"/>
    <w:rsid w:val="002E41B8"/>
    <w:rsid w:val="002F6575"/>
    <w:rsid w:val="0030200E"/>
    <w:rsid w:val="00302C44"/>
    <w:rsid w:val="003147BA"/>
    <w:rsid w:val="00323B85"/>
    <w:rsid w:val="00344C97"/>
    <w:rsid w:val="003458E2"/>
    <w:rsid w:val="00347EAE"/>
    <w:rsid w:val="00352F0C"/>
    <w:rsid w:val="00365458"/>
    <w:rsid w:val="003700A5"/>
    <w:rsid w:val="00376847"/>
    <w:rsid w:val="00386040"/>
    <w:rsid w:val="003930DC"/>
    <w:rsid w:val="00397F6A"/>
    <w:rsid w:val="003A203A"/>
    <w:rsid w:val="003A247F"/>
    <w:rsid w:val="003D3903"/>
    <w:rsid w:val="003D5A91"/>
    <w:rsid w:val="003D6A12"/>
    <w:rsid w:val="003E40DB"/>
    <w:rsid w:val="003E67A2"/>
    <w:rsid w:val="003F04C0"/>
    <w:rsid w:val="003F2992"/>
    <w:rsid w:val="003F489B"/>
    <w:rsid w:val="003F5608"/>
    <w:rsid w:val="003F6C61"/>
    <w:rsid w:val="0040111C"/>
    <w:rsid w:val="00403575"/>
    <w:rsid w:val="00407010"/>
    <w:rsid w:val="00407F08"/>
    <w:rsid w:val="00411080"/>
    <w:rsid w:val="0042143A"/>
    <w:rsid w:val="00427C95"/>
    <w:rsid w:val="00427E78"/>
    <w:rsid w:val="00450745"/>
    <w:rsid w:val="00450777"/>
    <w:rsid w:val="00454B61"/>
    <w:rsid w:val="00472B90"/>
    <w:rsid w:val="00480ABF"/>
    <w:rsid w:val="0048305B"/>
    <w:rsid w:val="0048421B"/>
    <w:rsid w:val="00485544"/>
    <w:rsid w:val="00491DBE"/>
    <w:rsid w:val="00491F7B"/>
    <w:rsid w:val="004940B9"/>
    <w:rsid w:val="004A04A6"/>
    <w:rsid w:val="004A4F4A"/>
    <w:rsid w:val="004A6982"/>
    <w:rsid w:val="004B5256"/>
    <w:rsid w:val="004C212E"/>
    <w:rsid w:val="004C37D7"/>
    <w:rsid w:val="004E66CD"/>
    <w:rsid w:val="004E6E59"/>
    <w:rsid w:val="0050159B"/>
    <w:rsid w:val="005164CA"/>
    <w:rsid w:val="00517B54"/>
    <w:rsid w:val="00532E3F"/>
    <w:rsid w:val="00545DDF"/>
    <w:rsid w:val="00567C1B"/>
    <w:rsid w:val="00573FA2"/>
    <w:rsid w:val="0058648F"/>
    <w:rsid w:val="00593876"/>
    <w:rsid w:val="005B0ED9"/>
    <w:rsid w:val="005C5195"/>
    <w:rsid w:val="005C5480"/>
    <w:rsid w:val="005C6E55"/>
    <w:rsid w:val="005C70EA"/>
    <w:rsid w:val="005D1491"/>
    <w:rsid w:val="005D7C6C"/>
    <w:rsid w:val="005F1B22"/>
    <w:rsid w:val="006014F6"/>
    <w:rsid w:val="0061021B"/>
    <w:rsid w:val="00611F20"/>
    <w:rsid w:val="00613A3F"/>
    <w:rsid w:val="00625A53"/>
    <w:rsid w:val="00634BD1"/>
    <w:rsid w:val="00640C90"/>
    <w:rsid w:val="00642189"/>
    <w:rsid w:val="00652F4E"/>
    <w:rsid w:val="00661AA2"/>
    <w:rsid w:val="006635A7"/>
    <w:rsid w:val="00675AC1"/>
    <w:rsid w:val="00694377"/>
    <w:rsid w:val="0069541C"/>
    <w:rsid w:val="006A40D1"/>
    <w:rsid w:val="006A6334"/>
    <w:rsid w:val="006B102F"/>
    <w:rsid w:val="006B1F6D"/>
    <w:rsid w:val="006B33C7"/>
    <w:rsid w:val="006C22F3"/>
    <w:rsid w:val="006C39B8"/>
    <w:rsid w:val="006D3E17"/>
    <w:rsid w:val="006E0CD9"/>
    <w:rsid w:val="006E125B"/>
    <w:rsid w:val="006E2B64"/>
    <w:rsid w:val="006E3366"/>
    <w:rsid w:val="006E3927"/>
    <w:rsid w:val="006E6299"/>
    <w:rsid w:val="006E72DC"/>
    <w:rsid w:val="006E7D37"/>
    <w:rsid w:val="006F028B"/>
    <w:rsid w:val="006F0921"/>
    <w:rsid w:val="006F0D76"/>
    <w:rsid w:val="006F3E04"/>
    <w:rsid w:val="007032D9"/>
    <w:rsid w:val="00705FAF"/>
    <w:rsid w:val="00710A7D"/>
    <w:rsid w:val="00713AEC"/>
    <w:rsid w:val="00715CC6"/>
    <w:rsid w:val="00724BF4"/>
    <w:rsid w:val="00725D30"/>
    <w:rsid w:val="0072782C"/>
    <w:rsid w:val="007356D7"/>
    <w:rsid w:val="00737C9E"/>
    <w:rsid w:val="00745D33"/>
    <w:rsid w:val="007469F9"/>
    <w:rsid w:val="00752099"/>
    <w:rsid w:val="00754645"/>
    <w:rsid w:val="00757C35"/>
    <w:rsid w:val="00767983"/>
    <w:rsid w:val="00770357"/>
    <w:rsid w:val="00777370"/>
    <w:rsid w:val="00786E5D"/>
    <w:rsid w:val="00790365"/>
    <w:rsid w:val="007A2F6A"/>
    <w:rsid w:val="007A2FC6"/>
    <w:rsid w:val="007A35DB"/>
    <w:rsid w:val="007A437C"/>
    <w:rsid w:val="007A6A77"/>
    <w:rsid w:val="007A7613"/>
    <w:rsid w:val="007B10CE"/>
    <w:rsid w:val="007B3344"/>
    <w:rsid w:val="007B351C"/>
    <w:rsid w:val="007C4A95"/>
    <w:rsid w:val="007C71D7"/>
    <w:rsid w:val="007C7E3E"/>
    <w:rsid w:val="007D0503"/>
    <w:rsid w:val="007D0965"/>
    <w:rsid w:val="007D5285"/>
    <w:rsid w:val="007E3077"/>
    <w:rsid w:val="00805D48"/>
    <w:rsid w:val="00806961"/>
    <w:rsid w:val="00807041"/>
    <w:rsid w:val="00812C66"/>
    <w:rsid w:val="00815789"/>
    <w:rsid w:val="008159B9"/>
    <w:rsid w:val="008223CF"/>
    <w:rsid w:val="00823191"/>
    <w:rsid w:val="0082720E"/>
    <w:rsid w:val="008279E4"/>
    <w:rsid w:val="00831003"/>
    <w:rsid w:val="00842728"/>
    <w:rsid w:val="0084677A"/>
    <w:rsid w:val="008509EF"/>
    <w:rsid w:val="00855227"/>
    <w:rsid w:val="0086484E"/>
    <w:rsid w:val="00867265"/>
    <w:rsid w:val="00876C80"/>
    <w:rsid w:val="00876F13"/>
    <w:rsid w:val="00881CB7"/>
    <w:rsid w:val="00894F20"/>
    <w:rsid w:val="00897F65"/>
    <w:rsid w:val="008A0E5E"/>
    <w:rsid w:val="008A3621"/>
    <w:rsid w:val="008A3893"/>
    <w:rsid w:val="008A7E80"/>
    <w:rsid w:val="008B4D90"/>
    <w:rsid w:val="008B5A65"/>
    <w:rsid w:val="008C085B"/>
    <w:rsid w:val="008D0F77"/>
    <w:rsid w:val="008F20D0"/>
    <w:rsid w:val="008F5E05"/>
    <w:rsid w:val="00902329"/>
    <w:rsid w:val="00905D72"/>
    <w:rsid w:val="00906651"/>
    <w:rsid w:val="00935979"/>
    <w:rsid w:val="0094259A"/>
    <w:rsid w:val="0094486F"/>
    <w:rsid w:val="00947E40"/>
    <w:rsid w:val="00953FBE"/>
    <w:rsid w:val="009623DD"/>
    <w:rsid w:val="00964E37"/>
    <w:rsid w:val="009652CB"/>
    <w:rsid w:val="00973282"/>
    <w:rsid w:val="009736D2"/>
    <w:rsid w:val="0098599F"/>
    <w:rsid w:val="009941AD"/>
    <w:rsid w:val="0099571E"/>
    <w:rsid w:val="009A45A7"/>
    <w:rsid w:val="009B021C"/>
    <w:rsid w:val="009B0467"/>
    <w:rsid w:val="009C2810"/>
    <w:rsid w:val="009D29C8"/>
    <w:rsid w:val="009D33B5"/>
    <w:rsid w:val="009D441C"/>
    <w:rsid w:val="009E006C"/>
    <w:rsid w:val="009E7641"/>
    <w:rsid w:val="00A06D14"/>
    <w:rsid w:val="00A211A9"/>
    <w:rsid w:val="00A258E1"/>
    <w:rsid w:val="00A32213"/>
    <w:rsid w:val="00A40461"/>
    <w:rsid w:val="00A43C0F"/>
    <w:rsid w:val="00A5184C"/>
    <w:rsid w:val="00A60600"/>
    <w:rsid w:val="00A6556F"/>
    <w:rsid w:val="00A722C9"/>
    <w:rsid w:val="00A726EA"/>
    <w:rsid w:val="00A74C36"/>
    <w:rsid w:val="00A86CEF"/>
    <w:rsid w:val="00A910F0"/>
    <w:rsid w:val="00AB1619"/>
    <w:rsid w:val="00AB32D0"/>
    <w:rsid w:val="00AB3EF7"/>
    <w:rsid w:val="00AB4AA0"/>
    <w:rsid w:val="00AB519C"/>
    <w:rsid w:val="00AB74D9"/>
    <w:rsid w:val="00AC7018"/>
    <w:rsid w:val="00AD266E"/>
    <w:rsid w:val="00AD737E"/>
    <w:rsid w:val="00AE2A8C"/>
    <w:rsid w:val="00AF6839"/>
    <w:rsid w:val="00B020BC"/>
    <w:rsid w:val="00B1309D"/>
    <w:rsid w:val="00B177E7"/>
    <w:rsid w:val="00B216E3"/>
    <w:rsid w:val="00B22A20"/>
    <w:rsid w:val="00B273A6"/>
    <w:rsid w:val="00B34CFF"/>
    <w:rsid w:val="00B40E03"/>
    <w:rsid w:val="00B41632"/>
    <w:rsid w:val="00B44E2B"/>
    <w:rsid w:val="00B511D3"/>
    <w:rsid w:val="00B705F4"/>
    <w:rsid w:val="00B74FAB"/>
    <w:rsid w:val="00B91124"/>
    <w:rsid w:val="00B93FA5"/>
    <w:rsid w:val="00B94C54"/>
    <w:rsid w:val="00BA4B5A"/>
    <w:rsid w:val="00BC38D9"/>
    <w:rsid w:val="00BC5E3E"/>
    <w:rsid w:val="00BD5970"/>
    <w:rsid w:val="00BE3093"/>
    <w:rsid w:val="00BF1FBB"/>
    <w:rsid w:val="00BF43A3"/>
    <w:rsid w:val="00C030D3"/>
    <w:rsid w:val="00C058C6"/>
    <w:rsid w:val="00C10615"/>
    <w:rsid w:val="00C15193"/>
    <w:rsid w:val="00C27A2B"/>
    <w:rsid w:val="00C307A2"/>
    <w:rsid w:val="00C40103"/>
    <w:rsid w:val="00C566B5"/>
    <w:rsid w:val="00C634A7"/>
    <w:rsid w:val="00C638EC"/>
    <w:rsid w:val="00C655E3"/>
    <w:rsid w:val="00C670ED"/>
    <w:rsid w:val="00C72D8B"/>
    <w:rsid w:val="00C74BBD"/>
    <w:rsid w:val="00C81B61"/>
    <w:rsid w:val="00C8210C"/>
    <w:rsid w:val="00C9161B"/>
    <w:rsid w:val="00C97E38"/>
    <w:rsid w:val="00CA01A3"/>
    <w:rsid w:val="00CA488A"/>
    <w:rsid w:val="00CB2946"/>
    <w:rsid w:val="00CC0D23"/>
    <w:rsid w:val="00CC35C8"/>
    <w:rsid w:val="00CC7AC9"/>
    <w:rsid w:val="00CD5FAE"/>
    <w:rsid w:val="00CD6782"/>
    <w:rsid w:val="00CF32B8"/>
    <w:rsid w:val="00D00437"/>
    <w:rsid w:val="00D0324B"/>
    <w:rsid w:val="00D04A0C"/>
    <w:rsid w:val="00D04B65"/>
    <w:rsid w:val="00D05E4F"/>
    <w:rsid w:val="00D06D00"/>
    <w:rsid w:val="00D11199"/>
    <w:rsid w:val="00D1387F"/>
    <w:rsid w:val="00D17820"/>
    <w:rsid w:val="00D17D1F"/>
    <w:rsid w:val="00D24856"/>
    <w:rsid w:val="00D26156"/>
    <w:rsid w:val="00D262BB"/>
    <w:rsid w:val="00D30EE7"/>
    <w:rsid w:val="00D344BF"/>
    <w:rsid w:val="00D43AE6"/>
    <w:rsid w:val="00D47964"/>
    <w:rsid w:val="00D50F00"/>
    <w:rsid w:val="00D52C7C"/>
    <w:rsid w:val="00D721FE"/>
    <w:rsid w:val="00D74BAC"/>
    <w:rsid w:val="00D76FBF"/>
    <w:rsid w:val="00D81828"/>
    <w:rsid w:val="00D837BC"/>
    <w:rsid w:val="00DB1ACE"/>
    <w:rsid w:val="00DB2BF9"/>
    <w:rsid w:val="00DC1842"/>
    <w:rsid w:val="00DC39F7"/>
    <w:rsid w:val="00DC44B7"/>
    <w:rsid w:val="00DC7343"/>
    <w:rsid w:val="00DD05FD"/>
    <w:rsid w:val="00DE047A"/>
    <w:rsid w:val="00E00952"/>
    <w:rsid w:val="00E016DE"/>
    <w:rsid w:val="00E04A0B"/>
    <w:rsid w:val="00E07A94"/>
    <w:rsid w:val="00E23697"/>
    <w:rsid w:val="00E3517C"/>
    <w:rsid w:val="00E36B30"/>
    <w:rsid w:val="00E63CEC"/>
    <w:rsid w:val="00E730CB"/>
    <w:rsid w:val="00E7442D"/>
    <w:rsid w:val="00E81F81"/>
    <w:rsid w:val="00E83485"/>
    <w:rsid w:val="00E901DD"/>
    <w:rsid w:val="00E918B8"/>
    <w:rsid w:val="00E92D48"/>
    <w:rsid w:val="00E93391"/>
    <w:rsid w:val="00E94A76"/>
    <w:rsid w:val="00EB3487"/>
    <w:rsid w:val="00EC3F06"/>
    <w:rsid w:val="00ED01CB"/>
    <w:rsid w:val="00EE2E12"/>
    <w:rsid w:val="00EE3139"/>
    <w:rsid w:val="00EE3414"/>
    <w:rsid w:val="00EE387A"/>
    <w:rsid w:val="00EE7E63"/>
    <w:rsid w:val="00EF0D1A"/>
    <w:rsid w:val="00EF4484"/>
    <w:rsid w:val="00EF5E94"/>
    <w:rsid w:val="00EF7F25"/>
    <w:rsid w:val="00F02CE9"/>
    <w:rsid w:val="00F0750D"/>
    <w:rsid w:val="00F116E1"/>
    <w:rsid w:val="00F17F7D"/>
    <w:rsid w:val="00F2526D"/>
    <w:rsid w:val="00F275C2"/>
    <w:rsid w:val="00F2766C"/>
    <w:rsid w:val="00F303F6"/>
    <w:rsid w:val="00F33C32"/>
    <w:rsid w:val="00F40C16"/>
    <w:rsid w:val="00F425FE"/>
    <w:rsid w:val="00F42A51"/>
    <w:rsid w:val="00F44A99"/>
    <w:rsid w:val="00F562D7"/>
    <w:rsid w:val="00F57935"/>
    <w:rsid w:val="00F62A39"/>
    <w:rsid w:val="00F62DFD"/>
    <w:rsid w:val="00F653C1"/>
    <w:rsid w:val="00F65F0B"/>
    <w:rsid w:val="00F661AB"/>
    <w:rsid w:val="00F863F5"/>
    <w:rsid w:val="00F910DE"/>
    <w:rsid w:val="00F976D4"/>
    <w:rsid w:val="00FB7837"/>
    <w:rsid w:val="00FC1D98"/>
    <w:rsid w:val="00FE39A6"/>
    <w:rsid w:val="00FF17E8"/>
    <w:rsid w:val="00FF498D"/>
    <w:rsid w:val="00FF5523"/>
    <w:rsid w:val="00FF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6B1C9"/>
  <w15:chartTrackingRefBased/>
  <w15:docId w15:val="{811729BA-83AE-420A-8B98-C03BB3FE0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223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E04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047A"/>
  </w:style>
  <w:style w:type="paragraph" w:styleId="Footer">
    <w:name w:val="footer"/>
    <w:basedOn w:val="Normal"/>
    <w:link w:val="FooterChar"/>
    <w:uiPriority w:val="99"/>
    <w:unhideWhenUsed/>
    <w:rsid w:val="00DE04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047A"/>
  </w:style>
  <w:style w:type="paragraph" w:styleId="ListParagraph">
    <w:name w:val="List Paragraph"/>
    <w:basedOn w:val="Normal"/>
    <w:uiPriority w:val="34"/>
    <w:qFormat/>
    <w:rsid w:val="00964E37"/>
    <w:pPr>
      <w:spacing w:after="160" w:line="256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A04A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4A4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A4F4A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223C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F49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00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hyperlink" Target="https://dictionary.cambridge.org/dictionary/english/particular" TargetMode="External"/><Relationship Id="rId18" Type="http://schemas.openxmlformats.org/officeDocument/2006/relationships/hyperlink" Target="https://www.challengingbehaviour.org.uk/learning-disability-assets/03positivebehavioursupportplanningpart32019.pd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dictionary.cambridge.org/dictionary/english/behave" TargetMode="External"/><Relationship Id="rId17" Type="http://schemas.openxmlformats.org/officeDocument/2006/relationships/hyperlink" Target="https://www.nhs.uk/conditions/attention-deficit-hyperactivity-disorder-adhd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hs.uk/conditions/autism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aisingchildren.net.au/teens/behaviour/adhd/adhd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ictionary.cambridge.org/dictionary/english/behaviour" TargetMode="External"/><Relationship Id="rId10" Type="http://schemas.openxmlformats.org/officeDocument/2006/relationships/hyperlink" Target="https://raisingchildren.net.au/autism/health-daily-care/mental-health/depression-teens-with-asd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raisingchildren.net.au/guides/a-z-health-reference/epilepsy-seizures" TargetMode="External"/><Relationship Id="rId14" Type="http://schemas.openxmlformats.org/officeDocument/2006/relationships/hyperlink" Target="https://raisingchildren.net.au/autism/behaviour/understanding-behaviour/challenging-behaviour-as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2301</Words>
  <Characters>13118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 protheroe</dc:creator>
  <cp:keywords/>
  <dc:description/>
  <cp:lastModifiedBy>dee protheroe</cp:lastModifiedBy>
  <cp:revision>2</cp:revision>
  <dcterms:created xsi:type="dcterms:W3CDTF">2019-02-01T18:37:00Z</dcterms:created>
  <dcterms:modified xsi:type="dcterms:W3CDTF">2019-02-01T18:37:00Z</dcterms:modified>
</cp:coreProperties>
</file>