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5034" w:rsidRDefault="00426117" w:rsidP="00426117">
      <w:pPr>
        <w:jc w:val="center"/>
        <w:rPr>
          <w:b/>
          <w:u w:val="single"/>
        </w:rPr>
      </w:pPr>
      <w:r w:rsidRPr="00426117">
        <w:rPr>
          <w:b/>
          <w:u w:val="single"/>
        </w:rPr>
        <w:t>Further integration worksheet</w:t>
      </w:r>
    </w:p>
    <w:p w:rsidR="00426117" w:rsidRDefault="00426117" w:rsidP="00426117">
      <w:pPr>
        <w:jc w:val="center"/>
        <w:rPr>
          <w:b/>
          <w:u w:val="single"/>
        </w:rPr>
      </w:pPr>
    </w:p>
    <w:p w:rsidR="00426117" w:rsidRDefault="00426117" w:rsidP="00426117">
      <w:pPr>
        <w:rPr>
          <w:rFonts w:eastAsiaTheme="minorEastAsia"/>
        </w:rPr>
      </w:pPr>
      <w:r>
        <w:t xml:space="preserve">Q1)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hAnsi="Cambria Math"/>
                    <w:i/>
                  </w:rPr>
                </m:ctrlPr>
              </m:fPr>
              <m:num>
                <m:r>
                  <w:rPr>
                    <w:rFonts w:ascii="Cambria Math" w:hAnsi="Cambria Math"/>
                  </w:rPr>
                  <m:t>1</m:t>
                </m:r>
              </m:num>
              <m:den>
                <m:r>
                  <w:rPr>
                    <w:rFonts w:ascii="Cambria Math" w:hAnsi="Cambria Math"/>
                  </w:rPr>
                  <m:t>3</m:t>
                </m:r>
              </m:den>
            </m:f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sin</m:t>
                </m:r>
              </m:fName>
              <m:e>
                <m:r>
                  <w:rPr>
                    <w:rFonts w:ascii="Cambria Math" w:hAnsi="Cambria Math"/>
                  </w:rPr>
                  <m:t>x</m:t>
                </m:r>
              </m:e>
            </m:func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cos</m:t>
                </m:r>
              </m:fName>
              <m:e>
                <m:r>
                  <w:rPr>
                    <w:rFonts w:ascii="Cambria Math" w:hAnsi="Cambria Math"/>
                  </w:rPr>
                  <m:t>x</m:t>
                </m:r>
              </m:e>
            </m:func>
          </m:e>
        </m:nary>
        <m:r>
          <w:rPr>
            <w:rFonts w:ascii="Cambria Math" w:hAnsi="Cambria Math"/>
          </w:rPr>
          <m:t xml:space="preserve">  dx</m:t>
        </m:r>
      </m:oMath>
      <w:r>
        <w:rPr>
          <w:rFonts w:eastAsiaTheme="minorEastAsia"/>
        </w:rPr>
        <w:t xml:space="preserve">   </w:t>
      </w:r>
      <m:oMath>
        <m:r>
          <w:rPr>
            <w:rFonts w:ascii="Cambria Math" w:eastAsiaTheme="minorEastAsia" w:hAnsi="Cambria Math"/>
          </w:rPr>
          <m:t xml:space="preserve">  let u=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sin</m:t>
            </m:r>
          </m:fName>
          <m:e>
            <m:r>
              <w:rPr>
                <w:rFonts w:ascii="Cambria Math" w:eastAsiaTheme="minorEastAsia" w:hAnsi="Cambria Math"/>
              </w:rPr>
              <m:t>x</m:t>
            </m:r>
          </m:e>
        </m:func>
      </m:oMath>
    </w:p>
    <w:p w:rsidR="00426117" w:rsidRDefault="00426117" w:rsidP="00426117">
      <w:pPr>
        <w:rPr>
          <w:rFonts w:eastAsiaTheme="minorEastAsia"/>
        </w:rPr>
      </w:pPr>
      <w:r>
        <w:rPr>
          <w:rFonts w:eastAsiaTheme="minorEastAsia"/>
        </w:rPr>
        <w:t xml:space="preserve">Q2)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r>
              <w:rPr>
                <w:rFonts w:ascii="Cambria Math" w:eastAsiaTheme="minorEastAsia" w:hAnsi="Cambria Math"/>
              </w:rPr>
              <m:t>5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5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+3</m:t>
                </m:r>
              </m:e>
            </m:rad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  <m:r>
          <w:rPr>
            <w:rFonts w:ascii="Cambria Math" w:eastAsiaTheme="minorEastAsia" w:hAnsi="Cambria Math"/>
          </w:rPr>
          <m:t xml:space="preserve">    let u=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r>
          <w:rPr>
            <w:rFonts w:ascii="Cambria Math" w:eastAsiaTheme="minorEastAsia" w:hAnsi="Cambria Math"/>
          </w:rPr>
          <m:t xml:space="preserve">+3 </m:t>
        </m:r>
      </m:oMath>
    </w:p>
    <w:p w:rsidR="00426117" w:rsidRDefault="00426117" w:rsidP="00426117">
      <w:pPr>
        <w:rPr>
          <w:rFonts w:eastAsiaTheme="minorEastAsia"/>
        </w:rPr>
      </w:pPr>
      <w:r>
        <w:rPr>
          <w:rFonts w:eastAsiaTheme="minorEastAsia"/>
        </w:rPr>
        <w:t xml:space="preserve">Q3) </w:t>
      </w:r>
      <m:oMath>
        <m:nary>
          <m:naryPr>
            <m:limLoc m:val="subSup"/>
            <m:ctrlPr>
              <w:rPr>
                <w:rFonts w:ascii="Cambria Math" w:eastAsiaTheme="minorEastAsia" w:hAnsi="Cambria Math"/>
                <w:i/>
              </w:rPr>
            </m:ctrlPr>
          </m:naryPr>
          <m:sub>
            <m:r>
              <w:rPr>
                <w:rFonts w:ascii="Cambria Math" w:eastAsiaTheme="minorEastAsia" w:hAnsi="Cambria Math"/>
              </w:rPr>
              <m:t>0</m:t>
            </m:r>
          </m:sub>
          <m:sup>
            <m:r>
              <w:rPr>
                <w:rFonts w:ascii="Cambria Math" w:eastAsiaTheme="minorEastAsia" w:hAnsi="Cambria Math"/>
              </w:rPr>
              <m:t>2</m:t>
            </m:r>
          </m:sup>
          <m:e>
            <m:r>
              <w:rPr>
                <w:rFonts w:ascii="Cambria Math" w:eastAsiaTheme="minorEastAsia" w:hAnsi="Cambria Math"/>
              </w:rPr>
              <m:t>x</m:t>
            </m:r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</w:rPr>
                  <m:t>2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+1</m:t>
                </m:r>
              </m:e>
            </m:rad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  <m:r>
          <w:rPr>
            <w:rFonts w:ascii="Cambria Math" w:eastAsiaTheme="minorEastAsia" w:hAnsi="Cambria Math"/>
          </w:rPr>
          <m:t xml:space="preserve">    let u=2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</m:t>
        </m:r>
      </m:oMath>
    </w:p>
    <w:p w:rsidR="00426117" w:rsidRDefault="00426117" w:rsidP="00426117">
      <w:pPr>
        <w:rPr>
          <w:rFonts w:eastAsiaTheme="minorEastAsia"/>
        </w:rPr>
      </w:pPr>
      <w:r>
        <w:rPr>
          <w:rFonts w:eastAsiaTheme="minorEastAsia"/>
        </w:rPr>
        <w:t xml:space="preserve">Q4) </w:t>
      </w:r>
      <m:oMath>
        <m:nary>
          <m:naryPr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15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-4x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5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-2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+1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 dx</m:t>
            </m:r>
          </m:e>
        </m:nary>
      </m:oMath>
    </w:p>
    <w:p w:rsidR="00426117" w:rsidRDefault="00426117" w:rsidP="00426117">
      <w:pPr>
        <w:rPr>
          <w:rFonts w:eastAsiaTheme="minorEastAsia"/>
        </w:rPr>
      </w:pPr>
      <w:r>
        <w:rPr>
          <w:rFonts w:eastAsiaTheme="minorEastAsia"/>
        </w:rPr>
        <w:t xml:space="preserve">Q5)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6</m:t>
                    </m:r>
                  </m:sup>
                </m:sSup>
              </m:num>
              <m:den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7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-1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  dx</m:t>
            </m:r>
          </m:e>
        </m:nary>
      </m:oMath>
    </w:p>
    <w:p w:rsidR="00426117" w:rsidRDefault="00426117" w:rsidP="00426117">
      <w:pPr>
        <w:rPr>
          <w:rFonts w:eastAsiaTheme="minorEastAsia"/>
        </w:rPr>
      </w:pPr>
      <w:r>
        <w:rPr>
          <w:rFonts w:eastAsiaTheme="minorEastAsia"/>
        </w:rPr>
        <w:t xml:space="preserve">Q6)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9x+11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(x+3)(x-1)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E37190" w:rsidRDefault="00E37190" w:rsidP="00426117">
      <w:pPr>
        <w:rPr>
          <w:rFonts w:eastAsiaTheme="minorEastAsia"/>
        </w:rPr>
      </w:pPr>
      <w:r>
        <w:rPr>
          <w:rFonts w:eastAsiaTheme="minorEastAsia"/>
        </w:rPr>
        <w:t xml:space="preserve">Q7) </w:t>
      </w:r>
      <m:oMath>
        <m:nary>
          <m:naryPr>
            <m:limLoc m:val="undOvr"/>
            <m:subHide m:val="1"/>
            <m:supHide m:val="1"/>
            <m:ctrlPr>
              <w:rPr>
                <w:rFonts w:ascii="Cambria Math" w:eastAsiaTheme="minorEastAsia" w:hAnsi="Cambria Math"/>
                <w:i/>
              </w:rPr>
            </m:ctrlPr>
          </m:naryPr>
          <m:sub/>
          <m:sup/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4x-10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(x+2)(x-4)</m:t>
                </m:r>
              </m:den>
            </m:f>
            <m:r>
              <w:rPr>
                <w:rFonts w:ascii="Cambria Math" w:eastAsiaTheme="minorEastAsia" w:hAnsi="Cambria Math"/>
              </w:rPr>
              <m:t xml:space="preserve"> dx</m:t>
            </m:r>
          </m:e>
        </m:nary>
      </m:oMath>
    </w:p>
    <w:p w:rsidR="00356BA0" w:rsidRDefault="00356BA0" w:rsidP="00426117">
      <w:pPr>
        <w:rPr>
          <w:rFonts w:eastAsiaTheme="minorEastAsia"/>
        </w:rPr>
      </w:pPr>
    </w:p>
    <w:p w:rsidR="00D364BE" w:rsidRDefault="00D364BE" w:rsidP="00426117">
      <w:pPr>
        <w:rPr>
          <w:rFonts w:eastAsiaTheme="minorEastAsia"/>
        </w:rPr>
      </w:pPr>
    </w:p>
    <w:p w:rsidR="00D364BE" w:rsidRDefault="00D364BE" w:rsidP="00426117">
      <w:pPr>
        <w:rPr>
          <w:rFonts w:eastAsiaTheme="minorEastAsia"/>
        </w:rPr>
      </w:pPr>
    </w:p>
    <w:p w:rsidR="00D364BE" w:rsidRDefault="00D364BE" w:rsidP="00426117">
      <w:pPr>
        <w:rPr>
          <w:rFonts w:eastAsiaTheme="minorEastAsia"/>
        </w:rPr>
      </w:pPr>
    </w:p>
    <w:p w:rsidR="00D364BE" w:rsidRDefault="00D364BE" w:rsidP="00426117">
      <w:pPr>
        <w:rPr>
          <w:rFonts w:eastAsiaTheme="minorEastAsia"/>
        </w:rPr>
      </w:pPr>
    </w:p>
    <w:p w:rsidR="00D364BE" w:rsidRDefault="00D364BE" w:rsidP="00426117">
      <w:pPr>
        <w:rPr>
          <w:rFonts w:eastAsiaTheme="minorEastAsia"/>
        </w:rPr>
      </w:pPr>
    </w:p>
    <w:p w:rsidR="00356BA0" w:rsidRDefault="00356BA0" w:rsidP="00426117">
      <w:pPr>
        <w:rPr>
          <w:rFonts w:eastAsiaTheme="minorEastAsia"/>
          <w:b/>
        </w:rPr>
      </w:pPr>
      <w:r>
        <w:rPr>
          <w:rFonts w:eastAsiaTheme="minorEastAsia"/>
          <w:b/>
        </w:rPr>
        <w:t>Answers</w:t>
      </w:r>
    </w:p>
    <w:p w:rsidR="00356BA0" w:rsidRDefault="00356BA0" w:rsidP="00426117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Q1)  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eastAsiaTheme="minorEastAsia" w:hAnsi="Cambria Math"/>
              </w:rPr>
              <m:t>si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n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eastAsiaTheme="minorEastAsia" w:hAnsi="Cambria Math"/>
              </w:rPr>
              <m:t>x</m:t>
            </m:r>
            <m:ctrlPr>
              <w:rPr>
                <w:rFonts w:ascii="Cambria Math" w:hAnsi="Cambria Math"/>
                <w:b/>
                <w:i/>
              </w:rPr>
            </m:ctrlPr>
          </m:num>
          <m:den>
            <m:r>
              <m:rPr>
                <m:sty m:val="bi"/>
              </m:rPr>
              <w:rPr>
                <w:rFonts w:ascii="Cambria Math" w:hAnsi="Cambria Math"/>
              </w:rPr>
              <m:t>6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:rsidR="00356BA0" w:rsidRDefault="00356BA0" w:rsidP="00426117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Q2) 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i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</w:rPr>
                          <m:t>5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</w:rPr>
                      <m:t>+3</m:t>
                    </m:r>
                  </m:e>
                </m:d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1.5</m:t>
                </m:r>
              </m:sup>
            </m:sSup>
            <m:r>
              <m:rPr>
                <m:sty m:val="bi"/>
              </m:rPr>
              <w:rPr>
                <w:rFonts w:ascii="Cambria Math" w:eastAsiaTheme="minorEastAsia" w:hAnsi="Cambria Math"/>
              </w:rPr>
              <m:t xml:space="preserve"> </m:t>
            </m:r>
            <m:ctrlPr>
              <w:rPr>
                <w:rFonts w:ascii="Cambria Math" w:hAnsi="Cambria Math"/>
                <w:b/>
                <w:i/>
              </w:rPr>
            </m:ctrlPr>
          </m:num>
          <m:den>
            <m:r>
              <m:rPr>
                <m:sty m:val="bi"/>
              </m:rPr>
              <w:rPr>
                <w:rFonts w:ascii="Cambria Math" w:hAnsi="Cambria Math"/>
              </w:rPr>
              <m:t>1.5</m:t>
            </m:r>
          </m:den>
        </m:f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:rsidR="00356BA0" w:rsidRDefault="00356BA0" w:rsidP="00426117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Q3) </w:t>
      </w:r>
      <m:oMath>
        <m:f>
          <m:fPr>
            <m:ctrlPr>
              <w:rPr>
                <w:rFonts w:ascii="Cambria Math" w:eastAsiaTheme="minorEastAsia" w:hAnsi="Cambria Math"/>
                <w:b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b/>
                        <w:i/>
                      </w:rPr>
                    </m:ctrlPr>
                  </m:dPr>
                  <m:e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</w:rPr>
                      <m:t>2</m:t>
                    </m:r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b/>
                            <w:i/>
                          </w:rPr>
                        </m:ctrlPr>
                      </m:sSupPr>
                      <m:e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</w:rPr>
                          <m:t>x</m:t>
                        </m:r>
                      </m:e>
                      <m:sup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  <m:r>
                      <m:rPr>
                        <m:sty m:val="bi"/>
                      </m:rPr>
                      <w:rPr>
                        <w:rFonts w:ascii="Cambria Math" w:eastAsiaTheme="minorEastAsia" w:hAnsi="Cambria Math"/>
                      </w:rPr>
                      <m:t>+1</m:t>
                    </m:r>
                  </m:e>
                </m:d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1.5</m:t>
                </m:r>
              </m:sup>
            </m:sSup>
            <m:ctrlPr>
              <w:rPr>
                <w:rFonts w:ascii="Cambria Math" w:hAnsi="Cambria Math"/>
                <w:b/>
                <w:i/>
              </w:rPr>
            </m:ctrlPr>
          </m:num>
          <m:den>
            <m:r>
              <m:rPr>
                <m:sty m:val="bi"/>
              </m:rPr>
              <w:rPr>
                <w:rFonts w:ascii="Cambria Math" w:hAnsi="Cambria Math"/>
              </w:rPr>
              <m:t>6</m:t>
            </m:r>
          </m:den>
        </m:f>
      </m:oMath>
      <w:r>
        <w:rPr>
          <w:rFonts w:eastAsiaTheme="minorEastAsia"/>
          <w:b/>
        </w:rPr>
        <w:t xml:space="preserve">  subbing limits gives 4.33</w:t>
      </w:r>
    </w:p>
    <w:p w:rsidR="00356BA0" w:rsidRDefault="00356BA0" w:rsidP="00426117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Q4)  </w:t>
      </w:r>
      <m:oMath>
        <m:r>
          <m:rPr>
            <m:sty m:val="bi"/>
          </m:rPr>
          <w:rPr>
            <w:rFonts w:ascii="Cambria Math" w:eastAsiaTheme="minorEastAsia" w:hAnsi="Cambria Math"/>
          </w:rPr>
          <m:t>ln</m:t>
        </m:r>
        <m:d>
          <m:dPr>
            <m:ctrlPr>
              <w:rPr>
                <w:rFonts w:ascii="Cambria Math" w:eastAsiaTheme="minorEastAsia" w:hAnsi="Cambria Math"/>
                <w:b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5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m:rPr>
                <m:sty m:val="bi"/>
              </m:rPr>
              <w:rPr>
                <w:rFonts w:ascii="Cambria Math" w:eastAsiaTheme="minorEastAsia" w:hAnsi="Cambria Math"/>
              </w:rPr>
              <m:t>-2</m:t>
            </m:r>
            <m:sSup>
              <m:sSupPr>
                <m:ctrlPr>
                  <w:rPr>
                    <w:rFonts w:ascii="Cambria Math" w:eastAsiaTheme="minorEastAsia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eastAsiaTheme="minorEastAsia" w:hAnsi="Cambria Math"/>
                  </w:rPr>
                  <m:t>2</m:t>
                </m:r>
              </m:sup>
            </m:sSup>
            <m:r>
              <m:rPr>
                <m:sty m:val="bi"/>
              </m:rPr>
              <w:rPr>
                <w:rFonts w:ascii="Cambria Math" w:eastAsiaTheme="minorEastAsia" w:hAnsi="Cambria Math"/>
              </w:rPr>
              <m:t>+1</m:t>
            </m:r>
          </m:e>
        </m:d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:rsidR="00356BA0" w:rsidRDefault="00356BA0" w:rsidP="00426117">
      <w:pPr>
        <w:rPr>
          <w:rFonts w:eastAsiaTheme="minorEastAsia"/>
          <w:b/>
        </w:rPr>
      </w:pPr>
      <w:r>
        <w:rPr>
          <w:b/>
        </w:rPr>
        <w:t xml:space="preserve">Q5) </w:t>
      </w:r>
      <m:oMath>
        <m:r>
          <m:rPr>
            <m:sty m:val="bi"/>
          </m:rPr>
          <w:rPr>
            <w:rFonts w:ascii="Cambria Math" w:hAnsi="Cambria Math"/>
          </w:rPr>
          <m:t xml:space="preserve"> </m:t>
        </m:r>
        <m:f>
          <m:fPr>
            <m:ctrlPr>
              <w:rPr>
                <w:rFonts w:ascii="Cambria Math" w:hAnsi="Cambria Math"/>
                <w:b/>
                <w:i/>
              </w:rPr>
            </m:ctrlPr>
          </m:fPr>
          <m:num>
            <m:r>
              <m:rPr>
                <m:sty m:val="bi"/>
              </m:rPr>
              <w:rPr>
                <w:rFonts w:ascii="Cambria Math" w:hAnsi="Cambria Math"/>
              </w:rPr>
              <m:t>1</m:t>
            </m:r>
          </m:num>
          <m:den>
            <m:r>
              <m:rPr>
                <m:sty m:val="bi"/>
              </m:rPr>
              <w:rPr>
                <w:rFonts w:ascii="Cambria Math" w:hAnsi="Cambria Math"/>
              </w:rPr>
              <m:t>7</m:t>
            </m:r>
          </m:den>
        </m:f>
        <m:r>
          <m:rPr>
            <m:sty m:val="bi"/>
          </m:rPr>
          <w:rPr>
            <w:rFonts w:ascii="Cambria Math" w:hAnsi="Cambria Math"/>
          </w:rPr>
          <m:t>ln</m:t>
        </m:r>
        <m:d>
          <m:dPr>
            <m:ctrlPr>
              <w:rPr>
                <w:rFonts w:ascii="Cambria Math" w:hAnsi="Cambria Math"/>
                <w:b/>
                <w:i/>
              </w:rPr>
            </m:ctrlPr>
          </m:dPr>
          <m:e>
            <m:sSup>
              <m:sSupPr>
                <m:ctrlPr>
                  <w:rPr>
                    <w:rFonts w:ascii="Cambria Math" w:hAnsi="Cambria Math"/>
                    <w:b/>
                    <w:i/>
                  </w:rPr>
                </m:ctrlPr>
              </m:sSupPr>
              <m:e>
                <m:r>
                  <m:rPr>
                    <m:sty m:val="bi"/>
                  </m:rPr>
                  <w:rPr>
                    <w:rFonts w:ascii="Cambria Math" w:hAnsi="Cambria Math"/>
                  </w:rPr>
                  <m:t>x</m:t>
                </m:r>
              </m:e>
              <m:sup>
                <m:r>
                  <m:rPr>
                    <m:sty m:val="bi"/>
                  </m:rPr>
                  <w:rPr>
                    <w:rFonts w:ascii="Cambria Math" w:hAnsi="Cambria Math"/>
                  </w:rPr>
                  <m:t>7</m:t>
                </m:r>
              </m:sup>
            </m:sSup>
            <m:r>
              <m:rPr>
                <m:sty m:val="bi"/>
              </m:rPr>
              <w:rPr>
                <w:rFonts w:ascii="Cambria Math" w:hAnsi="Cambria Math"/>
              </w:rPr>
              <m:t>-1</m:t>
            </m:r>
          </m:e>
        </m:d>
        <m:r>
          <m:rPr>
            <m:sty m:val="bi"/>
          </m:rPr>
          <w:rPr>
            <w:rFonts w:ascii="Cambria Math" w:hAnsi="Cambria Math"/>
          </w:rPr>
          <m:t>+C</m:t>
        </m:r>
      </m:oMath>
    </w:p>
    <w:p w:rsidR="00E37190" w:rsidRDefault="00E37190" w:rsidP="00426117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Q6) </w:t>
      </w:r>
      <m:oMath>
        <m:r>
          <m:rPr>
            <m:sty m:val="bi"/>
          </m:rPr>
          <w:rPr>
            <w:rFonts w:ascii="Cambria Math" w:eastAsiaTheme="minorEastAsia" w:hAnsi="Cambria Math"/>
          </w:rPr>
          <m:t>4</m:t>
        </m:r>
        <m:r>
          <m:rPr>
            <m:sty m:val="bi"/>
          </m:rPr>
          <w:rPr>
            <w:rFonts w:ascii="Cambria Math" w:eastAsiaTheme="minorEastAsia" w:hAnsi="Cambria Math"/>
          </w:rPr>
          <m:t>ln</m:t>
        </m:r>
        <m:d>
          <m:dPr>
            <m:ctrlPr>
              <w:rPr>
                <w:rFonts w:ascii="Cambria Math" w:eastAsiaTheme="minorEastAsia" w:hAnsi="Cambria Math"/>
                <w:b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x+3</m:t>
            </m:r>
          </m:e>
        </m:d>
        <m:r>
          <m:rPr>
            <m:sty m:val="bi"/>
          </m:rPr>
          <w:rPr>
            <w:rFonts w:ascii="Cambria Math" w:eastAsiaTheme="minorEastAsia" w:hAnsi="Cambria Math"/>
          </w:rPr>
          <m:t>+5</m:t>
        </m:r>
        <m:r>
          <m:rPr>
            <m:sty m:val="bi"/>
          </m:rPr>
          <w:rPr>
            <w:rFonts w:ascii="Cambria Math" w:eastAsiaTheme="minorEastAsia" w:hAnsi="Cambria Math"/>
          </w:rPr>
          <m:t>ln</m:t>
        </m:r>
        <m:d>
          <m:dPr>
            <m:ctrlPr>
              <w:rPr>
                <w:rFonts w:ascii="Cambria Math" w:eastAsiaTheme="minorEastAsia" w:hAnsi="Cambria Math"/>
                <w:b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x-1</m:t>
            </m:r>
          </m:e>
        </m:d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</w:p>
    <w:p w:rsidR="00D364BE" w:rsidRPr="00356BA0" w:rsidRDefault="00D364BE" w:rsidP="00426117">
      <w:pPr>
        <w:rPr>
          <w:b/>
        </w:rPr>
      </w:pPr>
      <w:r>
        <w:rPr>
          <w:rFonts w:eastAsiaTheme="minorEastAsia"/>
          <w:b/>
        </w:rPr>
        <w:t xml:space="preserve">Q7) </w:t>
      </w:r>
      <m:oMath>
        <m:r>
          <m:rPr>
            <m:sty m:val="bi"/>
          </m:rPr>
          <w:rPr>
            <w:rFonts w:ascii="Cambria Math" w:eastAsiaTheme="minorEastAsia" w:hAnsi="Cambria Math"/>
          </w:rPr>
          <m:t>3</m:t>
        </m:r>
        <m:r>
          <m:rPr>
            <m:sty m:val="bi"/>
          </m:rPr>
          <w:rPr>
            <w:rFonts w:ascii="Cambria Math" w:eastAsiaTheme="minorEastAsia" w:hAnsi="Cambria Math"/>
          </w:rPr>
          <m:t>ln</m:t>
        </m:r>
        <m:d>
          <m:dPr>
            <m:ctrlPr>
              <w:rPr>
                <w:rFonts w:ascii="Cambria Math" w:eastAsiaTheme="minorEastAsia" w:hAnsi="Cambria Math"/>
                <w:b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x+2</m:t>
            </m:r>
          </m:e>
        </m:d>
        <m:r>
          <m:rPr>
            <m:sty m:val="bi"/>
          </m:rPr>
          <w:rPr>
            <w:rFonts w:ascii="Cambria Math" w:eastAsiaTheme="minorEastAsia" w:hAnsi="Cambria Math"/>
          </w:rPr>
          <m:t>+ln</m:t>
        </m:r>
        <m:d>
          <m:dPr>
            <m:ctrlPr>
              <w:rPr>
                <w:rFonts w:ascii="Cambria Math" w:eastAsiaTheme="minorEastAsia" w:hAnsi="Cambria Math"/>
                <w:b/>
                <w:i/>
              </w:rPr>
            </m:ctrlPr>
          </m:dPr>
          <m:e>
            <m:r>
              <m:rPr>
                <m:sty m:val="bi"/>
              </m:rPr>
              <w:rPr>
                <w:rFonts w:ascii="Cambria Math" w:eastAsiaTheme="minorEastAsia" w:hAnsi="Cambria Math"/>
              </w:rPr>
              <m:t>x-4</m:t>
            </m:r>
          </m:e>
        </m:d>
        <m:r>
          <m:rPr>
            <m:sty m:val="bi"/>
          </m:rPr>
          <w:rPr>
            <w:rFonts w:ascii="Cambria Math" w:eastAsiaTheme="minorEastAsia" w:hAnsi="Cambria Math"/>
          </w:rPr>
          <m:t>+C</m:t>
        </m:r>
      </m:oMath>
      <w:bookmarkStart w:id="0" w:name="_GoBack"/>
      <w:bookmarkEnd w:id="0"/>
    </w:p>
    <w:sectPr w:rsidR="00D364BE" w:rsidRPr="00356B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6117"/>
    <w:rsid w:val="00356BA0"/>
    <w:rsid w:val="00426117"/>
    <w:rsid w:val="00594393"/>
    <w:rsid w:val="00725034"/>
    <w:rsid w:val="007753A0"/>
    <w:rsid w:val="008E5E92"/>
    <w:rsid w:val="00CF7508"/>
    <w:rsid w:val="00D364BE"/>
    <w:rsid w:val="00E37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84720"/>
  <w15:chartTrackingRefBased/>
  <w15:docId w15:val="{D2DEADD0-5FCE-487B-BD25-A18C9E4A7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2611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</Pages>
  <Words>93</Words>
  <Characters>533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3</cp:revision>
  <dcterms:created xsi:type="dcterms:W3CDTF">2019-03-15T13:46:00Z</dcterms:created>
  <dcterms:modified xsi:type="dcterms:W3CDTF">2019-03-15T14:18:00Z</dcterms:modified>
</cp:coreProperties>
</file>