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3EED9D75" w:rsidP="1F508255" w:rsidRDefault="3EED9D75" w14:paraId="2FA47D9E" w14:textId="44FC7FBD">
      <w:pPr>
        <w:jc w:val="center"/>
        <w:rPr>
          <w:rFonts w:ascii="Times New Roman" w:hAnsi="Times New Roman" w:eastAsia="Times New Roman" w:cs="Times New Roman"/>
          <w:sz w:val="32"/>
          <w:szCs w:val="32"/>
          <w:u w:val="single"/>
        </w:rPr>
      </w:pPr>
      <w:r w:rsidRPr="1F508255">
        <w:rPr>
          <w:rFonts w:ascii="Times New Roman" w:hAnsi="Times New Roman" w:eastAsia="Times New Roman" w:cs="Times New Roman"/>
          <w:sz w:val="32"/>
          <w:szCs w:val="32"/>
          <w:u w:val="single"/>
        </w:rPr>
        <w:t xml:space="preserve">Emirates </w:t>
      </w:r>
      <w:r w:rsidRPr="1F508255" w:rsidR="3460D585">
        <w:rPr>
          <w:rFonts w:ascii="Times New Roman" w:hAnsi="Times New Roman" w:eastAsia="Times New Roman" w:cs="Times New Roman"/>
          <w:sz w:val="32"/>
          <w:szCs w:val="32"/>
          <w:u w:val="single"/>
        </w:rPr>
        <w:t>FA Cup Final</w:t>
      </w:r>
      <w:r w:rsidRPr="1F508255" w:rsidR="2EB18AD9">
        <w:rPr>
          <w:rFonts w:ascii="Times New Roman" w:hAnsi="Times New Roman" w:eastAsia="Times New Roman" w:cs="Times New Roman"/>
          <w:sz w:val="32"/>
          <w:szCs w:val="32"/>
          <w:u w:val="single"/>
        </w:rPr>
        <w:t xml:space="preserve"> – </w:t>
      </w:r>
      <w:r w:rsidRPr="1F508255" w:rsidR="3460D585">
        <w:rPr>
          <w:rFonts w:ascii="Times New Roman" w:hAnsi="Times New Roman" w:eastAsia="Times New Roman" w:cs="Times New Roman"/>
          <w:sz w:val="32"/>
          <w:szCs w:val="32"/>
          <w:u w:val="single"/>
        </w:rPr>
        <w:t>Wembley</w:t>
      </w:r>
      <w:r w:rsidRPr="1F508255" w:rsidR="2EB18AD9">
        <w:rPr>
          <w:rFonts w:ascii="Times New Roman" w:hAnsi="Times New Roman" w:eastAsia="Times New Roman" w:cs="Times New Roman"/>
          <w:sz w:val="32"/>
          <w:szCs w:val="32"/>
          <w:u w:val="single"/>
        </w:rPr>
        <w:t xml:space="preserve"> Stadium, London </w:t>
      </w:r>
    </w:p>
    <w:p w:rsidR="1F508255" w:rsidP="1F508255" w:rsidRDefault="1F508255" w14:paraId="59C7201F" w14:textId="36F7D357">
      <w:pPr>
        <w:jc w:val="center"/>
        <w:rPr>
          <w:rFonts w:ascii="Times New Roman" w:hAnsi="Times New Roman" w:eastAsia="Times New Roman" w:cs="Times New Roman"/>
          <w:sz w:val="32"/>
          <w:szCs w:val="32"/>
          <w:u w:val="single"/>
        </w:rPr>
      </w:pPr>
    </w:p>
    <w:p w:rsidR="00E03E5A" w:rsidP="1F508255" w:rsidRDefault="3460D585" w14:paraId="2C078E63" w14:textId="02876C27">
      <w:pPr>
        <w:jc w:val="center"/>
        <w:rPr>
          <w:rFonts w:ascii="Times New Roman" w:hAnsi="Times New Roman" w:eastAsia="Times New Roman" w:cs="Times New Roman"/>
          <w:sz w:val="32"/>
          <w:szCs w:val="32"/>
          <w:u w:val="single"/>
        </w:rPr>
      </w:pPr>
      <w:r w:rsidRPr="1F508255">
        <w:rPr>
          <w:rFonts w:ascii="Times New Roman" w:hAnsi="Times New Roman" w:eastAsia="Times New Roman" w:cs="Times New Roman"/>
          <w:sz w:val="32"/>
          <w:szCs w:val="32"/>
          <w:u w:val="single"/>
        </w:rPr>
        <w:t>TELI Report</w:t>
      </w:r>
    </w:p>
    <w:p w:rsidR="1F508255" w:rsidP="1F508255" w:rsidRDefault="1F508255" w14:paraId="0782FA46" w14:textId="6969758C">
      <w:pPr>
        <w:jc w:val="center"/>
        <w:rPr>
          <w:rFonts w:ascii="Times New Roman" w:hAnsi="Times New Roman" w:eastAsia="Times New Roman" w:cs="Times New Roman"/>
          <w:sz w:val="32"/>
          <w:szCs w:val="32"/>
          <w:u w:val="single"/>
        </w:rPr>
      </w:pPr>
    </w:p>
    <w:p w:rsidR="2453C1CA" w:rsidP="1F508255" w:rsidRDefault="2453C1CA" w14:paraId="4C3F7D12" w14:textId="5BDD1B70">
      <w:pPr>
        <w:jc w:val="center"/>
        <w:rPr>
          <w:rFonts w:ascii="Times New Roman" w:hAnsi="Times New Roman" w:eastAsia="Times New Roman" w:cs="Times New Roman"/>
          <w:sz w:val="32"/>
          <w:szCs w:val="32"/>
          <w:u w:val="single"/>
        </w:rPr>
      </w:pPr>
      <w:r w:rsidRPr="48772EB3">
        <w:rPr>
          <w:rFonts w:ascii="Times New Roman" w:hAnsi="Times New Roman" w:eastAsia="Times New Roman" w:cs="Times New Roman"/>
          <w:sz w:val="32"/>
          <w:szCs w:val="32"/>
          <w:u w:val="single"/>
        </w:rPr>
        <w:t>Learner Name- Alyssa Stoneman</w:t>
      </w:r>
      <w:r w:rsidRPr="48772EB3" w:rsidR="38AA89D0">
        <w:rPr>
          <w:rFonts w:ascii="Times New Roman" w:hAnsi="Times New Roman" w:eastAsia="Times New Roman" w:cs="Times New Roman"/>
          <w:sz w:val="32"/>
          <w:szCs w:val="32"/>
          <w:u w:val="single"/>
        </w:rPr>
        <w:t xml:space="preserve"> (2401974)</w:t>
      </w:r>
    </w:p>
    <w:p w:rsidR="48772EB3" w:rsidP="48772EB3" w:rsidRDefault="48772EB3" w14:paraId="471F6BBD" w14:textId="323D6BE0">
      <w:pPr>
        <w:jc w:val="center"/>
        <w:rPr>
          <w:rFonts w:ascii="Times New Roman" w:hAnsi="Times New Roman" w:eastAsia="Times New Roman" w:cs="Times New Roman"/>
          <w:sz w:val="32"/>
          <w:szCs w:val="32"/>
          <w:u w:val="single"/>
        </w:rPr>
      </w:pPr>
    </w:p>
    <w:p w:rsidR="1F508255" w:rsidP="1F508255" w:rsidRDefault="1F508255" w14:paraId="339DF98A" w14:textId="4D7B1E1C">
      <w:pPr>
        <w:jc w:val="center"/>
        <w:rPr>
          <w:rFonts w:ascii="Times New Roman" w:hAnsi="Times New Roman" w:eastAsia="Times New Roman" w:cs="Times New Roman"/>
          <w:sz w:val="32"/>
          <w:szCs w:val="32"/>
          <w:u w:val="single"/>
        </w:rPr>
      </w:pPr>
    </w:p>
    <w:p w:rsidR="2453C1CA" w:rsidP="1F508255" w:rsidRDefault="2453C1CA" w14:paraId="57085BE4" w14:textId="167934F5">
      <w:pPr>
        <w:jc w:val="center"/>
        <w:rPr>
          <w:rFonts w:ascii="Times New Roman" w:hAnsi="Times New Roman" w:eastAsia="Times New Roman" w:cs="Times New Roman"/>
          <w:sz w:val="32"/>
          <w:szCs w:val="32"/>
          <w:u w:val="single"/>
        </w:rPr>
      </w:pPr>
      <w:r w:rsidRPr="1F508255">
        <w:rPr>
          <w:rFonts w:ascii="Times New Roman" w:hAnsi="Times New Roman" w:eastAsia="Times New Roman" w:cs="Times New Roman"/>
          <w:sz w:val="32"/>
          <w:szCs w:val="32"/>
          <w:u w:val="single"/>
        </w:rPr>
        <w:t xml:space="preserve">Lecturer Name- Debbie Jenkins </w:t>
      </w:r>
    </w:p>
    <w:p w:rsidR="1F508255" w:rsidP="1F508255" w:rsidRDefault="1F508255" w14:paraId="1895B575" w14:textId="5866E3A3"/>
    <w:p w:rsidR="1F508255" w:rsidRDefault="1F508255" w14:paraId="1EB7D2DF" w14:textId="52BCA6A8"/>
    <w:p w:rsidR="7C539592" w:rsidP="1F508255" w:rsidRDefault="7C539592" w14:paraId="30FD1E27" w14:textId="265AE318">
      <w:pPr>
        <w:jc w:val="center"/>
      </w:pPr>
      <w:r>
        <w:rPr>
          <w:noProof/>
        </w:rPr>
        <w:drawing>
          <wp:inline distT="0" distB="0" distL="0" distR="0" wp14:anchorId="0B300B00" wp14:editId="309AF7A6">
            <wp:extent cx="3228975" cy="3228975"/>
            <wp:effectExtent l="0" t="0" r="0" b="0"/>
            <wp:docPr id="1844278610" name="Picture 184427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28975" cy="3228975"/>
                    </a:xfrm>
                    <a:prstGeom prst="rect">
                      <a:avLst/>
                    </a:prstGeom>
                  </pic:spPr>
                </pic:pic>
              </a:graphicData>
            </a:graphic>
          </wp:inline>
        </w:drawing>
      </w:r>
    </w:p>
    <w:p w:rsidR="1F508255" w:rsidP="1F508255" w:rsidRDefault="1F508255" w14:paraId="3E3EA304" w14:textId="7B1983B6">
      <w:pPr>
        <w:jc w:val="center"/>
      </w:pPr>
    </w:p>
    <w:p w:rsidR="1F508255" w:rsidP="1F508255" w:rsidRDefault="1F508255" w14:paraId="3BDE2E2C" w14:textId="06FBA4B5">
      <w:pPr>
        <w:jc w:val="center"/>
      </w:pPr>
    </w:p>
    <w:p w:rsidR="1F508255" w:rsidP="1F508255" w:rsidRDefault="1F508255" w14:paraId="1CB05B22" w14:textId="6DE199EC">
      <w:pPr>
        <w:jc w:val="center"/>
      </w:pPr>
    </w:p>
    <w:p w:rsidR="1F508255" w:rsidP="1F508255" w:rsidRDefault="1F508255" w14:paraId="29C56F56" w14:textId="660A4077">
      <w:pPr>
        <w:jc w:val="center"/>
      </w:pPr>
    </w:p>
    <w:p w:rsidR="1F508255" w:rsidP="1F508255" w:rsidRDefault="1F508255" w14:paraId="23640303" w14:textId="5DE60E3E">
      <w:pPr>
        <w:jc w:val="center"/>
      </w:pPr>
    </w:p>
    <w:p w:rsidR="1F508255" w:rsidP="1F508255" w:rsidRDefault="1F508255" w14:paraId="43DE41A2" w14:textId="62B96821">
      <w:pPr>
        <w:jc w:val="center"/>
      </w:pPr>
    </w:p>
    <w:p w:rsidR="7C539592" w:rsidP="1F508255" w:rsidRDefault="7C539592" w14:paraId="152162B9" w14:textId="7A255EE9">
      <w:pPr>
        <w:jc w:val="center"/>
        <w:rPr>
          <w:rFonts w:ascii="Times New Roman" w:hAnsi="Times New Roman" w:eastAsia="Times New Roman" w:cs="Times New Roman"/>
          <w:sz w:val="28"/>
          <w:szCs w:val="28"/>
          <w:u w:val="single"/>
        </w:rPr>
      </w:pPr>
      <w:r w:rsidRPr="1F508255">
        <w:rPr>
          <w:rFonts w:ascii="Times New Roman" w:hAnsi="Times New Roman" w:eastAsia="Times New Roman" w:cs="Times New Roman"/>
          <w:sz w:val="28"/>
          <w:szCs w:val="28"/>
          <w:u w:val="single"/>
        </w:rPr>
        <w:t>Abstract</w:t>
      </w:r>
    </w:p>
    <w:p w:rsidR="1F508255" w:rsidP="6B554CD5" w:rsidRDefault="70250744" w14:paraId="649570FA" w14:textId="520325B6">
      <w:pPr>
        <w:rPr>
          <w:rFonts w:ascii="Times New Roman" w:hAnsi="Times New Roman" w:eastAsia="Times New Roman" w:cs="Times New Roman"/>
          <w:b/>
          <w:bCs/>
          <w:sz w:val="28"/>
          <w:szCs w:val="28"/>
          <w:highlight w:val="yellow"/>
        </w:rPr>
      </w:pPr>
      <w:r w:rsidRPr="6B554CD5">
        <w:rPr>
          <w:rFonts w:ascii="Times New Roman" w:hAnsi="Times New Roman" w:eastAsia="Times New Roman" w:cs="Times New Roman"/>
          <w:b/>
          <w:bCs/>
          <w:sz w:val="28"/>
          <w:szCs w:val="28"/>
          <w:highlight w:val="yellow"/>
        </w:rPr>
        <w:t>(</w:t>
      </w:r>
      <w:proofErr w:type="spellStart"/>
      <w:r w:rsidRPr="6B554CD5">
        <w:rPr>
          <w:rFonts w:ascii="Times New Roman" w:hAnsi="Times New Roman" w:eastAsia="Times New Roman" w:cs="Times New Roman"/>
          <w:b/>
          <w:bCs/>
          <w:sz w:val="28"/>
          <w:szCs w:val="28"/>
          <w:highlight w:val="yellow"/>
        </w:rPr>
        <w:t>Summarise</w:t>
      </w:r>
      <w:proofErr w:type="spellEnd"/>
      <w:r w:rsidRPr="6B554CD5">
        <w:rPr>
          <w:rFonts w:ascii="Times New Roman" w:hAnsi="Times New Roman" w:eastAsia="Times New Roman" w:cs="Times New Roman"/>
          <w:b/>
          <w:bCs/>
          <w:sz w:val="28"/>
          <w:szCs w:val="28"/>
          <w:highlight w:val="yellow"/>
        </w:rPr>
        <w:t xml:space="preserve"> at end of report)</w:t>
      </w:r>
    </w:p>
    <w:p w:rsidR="7C539592" w:rsidP="1F508255" w:rsidRDefault="7C539592" w14:paraId="74434B01" w14:textId="790CFFCF">
      <w:pPr>
        <w:jc w:val="center"/>
        <w:rPr>
          <w:rFonts w:ascii="Times New Roman" w:hAnsi="Times New Roman" w:eastAsia="Times New Roman" w:cs="Times New Roman"/>
          <w:sz w:val="28"/>
          <w:szCs w:val="28"/>
          <w:u w:val="single"/>
        </w:rPr>
      </w:pPr>
      <w:r w:rsidRPr="1F508255">
        <w:rPr>
          <w:rFonts w:ascii="Times New Roman" w:hAnsi="Times New Roman" w:eastAsia="Times New Roman" w:cs="Times New Roman"/>
          <w:sz w:val="28"/>
          <w:szCs w:val="28"/>
          <w:u w:val="single"/>
        </w:rPr>
        <w:t>Table of Contents</w:t>
      </w:r>
    </w:p>
    <w:tbl>
      <w:tblPr>
        <w:tblStyle w:val="TableGrid"/>
        <w:tblW w:w="0" w:type="auto"/>
        <w:tblLayout w:type="fixed"/>
        <w:tblLook w:val="06A0" w:firstRow="1" w:lastRow="0" w:firstColumn="1" w:lastColumn="0" w:noHBand="1" w:noVBand="1"/>
      </w:tblPr>
      <w:tblGrid>
        <w:gridCol w:w="4680"/>
        <w:gridCol w:w="4680"/>
      </w:tblGrid>
      <w:tr w:rsidR="1F508255" w:rsidTr="48772EB3" w14:paraId="36A36150" w14:textId="77777777">
        <w:trPr>
          <w:trHeight w:val="300"/>
        </w:trPr>
        <w:tc>
          <w:tcPr>
            <w:tcW w:w="4680" w:type="dxa"/>
          </w:tcPr>
          <w:p w:rsidR="1F508255" w:rsidP="1F508255" w:rsidRDefault="41076F56" w14:paraId="2364F2A4" w14:textId="28D547E6">
            <w:pP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Page 1</w:t>
            </w:r>
          </w:p>
        </w:tc>
        <w:tc>
          <w:tcPr>
            <w:tcW w:w="4680" w:type="dxa"/>
          </w:tcPr>
          <w:p w:rsidR="1F508255" w:rsidP="48772EB3" w:rsidRDefault="29E3FCB5" w14:paraId="18CAF370" w14:textId="5539120B">
            <w:pPr>
              <w:rPr>
                <w:rFonts w:ascii="Times New Roman" w:hAnsi="Times New Roman" w:eastAsia="Times New Roman" w:cs="Times New Roman"/>
                <w:sz w:val="28"/>
                <w:szCs w:val="28"/>
              </w:rPr>
            </w:pPr>
            <w:r w:rsidRPr="48772EB3">
              <w:rPr>
                <w:rFonts w:ascii="Times New Roman" w:hAnsi="Times New Roman" w:eastAsia="Times New Roman" w:cs="Times New Roman"/>
                <w:sz w:val="28"/>
                <w:szCs w:val="28"/>
              </w:rPr>
              <w:t>Front Cover</w:t>
            </w:r>
          </w:p>
        </w:tc>
      </w:tr>
      <w:tr w:rsidR="1F508255" w:rsidTr="48772EB3" w14:paraId="77E51A5B" w14:textId="77777777">
        <w:trPr>
          <w:trHeight w:val="300"/>
        </w:trPr>
        <w:tc>
          <w:tcPr>
            <w:tcW w:w="4680" w:type="dxa"/>
          </w:tcPr>
          <w:p w:rsidR="1F508255" w:rsidP="1F508255" w:rsidRDefault="41076F56" w14:paraId="362F05B1" w14:textId="085EB095">
            <w:pP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Page 2</w:t>
            </w:r>
          </w:p>
        </w:tc>
        <w:tc>
          <w:tcPr>
            <w:tcW w:w="4680" w:type="dxa"/>
          </w:tcPr>
          <w:p w:rsidR="1F508255" w:rsidP="48772EB3" w:rsidRDefault="1F508255" w14:paraId="4DB9CA35" w14:textId="0F74E1D1">
            <w:pPr>
              <w:rPr>
                <w:rFonts w:ascii="Times New Roman" w:hAnsi="Times New Roman" w:eastAsia="Times New Roman" w:cs="Times New Roman"/>
                <w:sz w:val="28"/>
                <w:szCs w:val="28"/>
              </w:rPr>
            </w:pPr>
          </w:p>
        </w:tc>
      </w:tr>
      <w:tr w:rsidR="1F508255" w:rsidTr="48772EB3" w14:paraId="6E524F5E" w14:textId="77777777">
        <w:trPr>
          <w:trHeight w:val="300"/>
        </w:trPr>
        <w:tc>
          <w:tcPr>
            <w:tcW w:w="4680" w:type="dxa"/>
          </w:tcPr>
          <w:p w:rsidR="1F508255" w:rsidP="1F508255" w:rsidRDefault="41076F56" w14:paraId="69258B25" w14:textId="232727D8">
            <w:pP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Page 3</w:t>
            </w:r>
          </w:p>
        </w:tc>
        <w:tc>
          <w:tcPr>
            <w:tcW w:w="4680" w:type="dxa"/>
          </w:tcPr>
          <w:p w:rsidR="1F508255" w:rsidP="48772EB3" w:rsidRDefault="1F508255" w14:paraId="74A835A0" w14:textId="0F74E1D1">
            <w:pPr>
              <w:rPr>
                <w:rFonts w:ascii="Times New Roman" w:hAnsi="Times New Roman" w:eastAsia="Times New Roman" w:cs="Times New Roman"/>
                <w:sz w:val="28"/>
                <w:szCs w:val="28"/>
              </w:rPr>
            </w:pPr>
          </w:p>
        </w:tc>
      </w:tr>
      <w:tr w:rsidR="1F508255" w:rsidTr="48772EB3" w14:paraId="3BB4B144" w14:textId="77777777">
        <w:trPr>
          <w:trHeight w:val="300"/>
        </w:trPr>
        <w:tc>
          <w:tcPr>
            <w:tcW w:w="4680" w:type="dxa"/>
          </w:tcPr>
          <w:p w:rsidR="1F508255" w:rsidP="1F508255" w:rsidRDefault="41076F56" w14:paraId="79069EC9" w14:textId="1E118430">
            <w:pP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Page 4</w:t>
            </w:r>
          </w:p>
        </w:tc>
        <w:tc>
          <w:tcPr>
            <w:tcW w:w="4680" w:type="dxa"/>
          </w:tcPr>
          <w:p w:rsidR="1F508255" w:rsidP="48772EB3" w:rsidRDefault="1F508255" w14:paraId="05C71E11" w14:textId="0F74E1D1">
            <w:pPr>
              <w:rPr>
                <w:rFonts w:ascii="Times New Roman" w:hAnsi="Times New Roman" w:eastAsia="Times New Roman" w:cs="Times New Roman"/>
                <w:sz w:val="28"/>
                <w:szCs w:val="28"/>
              </w:rPr>
            </w:pPr>
          </w:p>
        </w:tc>
      </w:tr>
      <w:tr w:rsidR="1F508255" w:rsidTr="48772EB3" w14:paraId="7DEC4750" w14:textId="77777777">
        <w:trPr>
          <w:trHeight w:val="300"/>
        </w:trPr>
        <w:tc>
          <w:tcPr>
            <w:tcW w:w="4680" w:type="dxa"/>
          </w:tcPr>
          <w:p w:rsidR="1F508255" w:rsidP="1F508255" w:rsidRDefault="41076F56" w14:paraId="5F250E48" w14:textId="09BE7728">
            <w:pP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Page 5</w:t>
            </w:r>
          </w:p>
        </w:tc>
        <w:tc>
          <w:tcPr>
            <w:tcW w:w="4680" w:type="dxa"/>
          </w:tcPr>
          <w:p w:rsidR="1F508255" w:rsidP="48772EB3" w:rsidRDefault="1F508255" w14:paraId="384FD3C5" w14:textId="0F74E1D1">
            <w:pPr>
              <w:rPr>
                <w:rFonts w:ascii="Times New Roman" w:hAnsi="Times New Roman" w:eastAsia="Times New Roman" w:cs="Times New Roman"/>
                <w:sz w:val="28"/>
                <w:szCs w:val="28"/>
              </w:rPr>
            </w:pPr>
          </w:p>
        </w:tc>
      </w:tr>
      <w:tr w:rsidR="1F508255" w:rsidTr="48772EB3" w14:paraId="5B902F3B" w14:textId="77777777">
        <w:trPr>
          <w:trHeight w:val="300"/>
        </w:trPr>
        <w:tc>
          <w:tcPr>
            <w:tcW w:w="4680" w:type="dxa"/>
          </w:tcPr>
          <w:p w:rsidR="1F508255" w:rsidP="1F508255" w:rsidRDefault="41076F56" w14:paraId="7C948438" w14:textId="08D36556">
            <w:pP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Page 6</w:t>
            </w:r>
          </w:p>
        </w:tc>
        <w:tc>
          <w:tcPr>
            <w:tcW w:w="4680" w:type="dxa"/>
          </w:tcPr>
          <w:p w:rsidR="1F508255" w:rsidP="48772EB3" w:rsidRDefault="1F508255" w14:paraId="3DEB81F2" w14:textId="0F74E1D1">
            <w:pPr>
              <w:rPr>
                <w:rFonts w:ascii="Times New Roman" w:hAnsi="Times New Roman" w:eastAsia="Times New Roman" w:cs="Times New Roman"/>
                <w:sz w:val="28"/>
                <w:szCs w:val="28"/>
              </w:rPr>
            </w:pPr>
          </w:p>
        </w:tc>
      </w:tr>
      <w:tr w:rsidR="1F508255" w:rsidTr="48772EB3" w14:paraId="4A5367D8" w14:textId="77777777">
        <w:trPr>
          <w:trHeight w:val="300"/>
        </w:trPr>
        <w:tc>
          <w:tcPr>
            <w:tcW w:w="4680" w:type="dxa"/>
          </w:tcPr>
          <w:p w:rsidR="1F508255" w:rsidP="1F508255" w:rsidRDefault="41076F56" w14:paraId="7466966A" w14:textId="5EBB0F8D">
            <w:pP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Page 7</w:t>
            </w:r>
          </w:p>
        </w:tc>
        <w:tc>
          <w:tcPr>
            <w:tcW w:w="4680" w:type="dxa"/>
          </w:tcPr>
          <w:p w:rsidR="1F508255" w:rsidP="48772EB3" w:rsidRDefault="1F508255" w14:paraId="42199617" w14:textId="0F74E1D1">
            <w:pPr>
              <w:rPr>
                <w:rFonts w:ascii="Times New Roman" w:hAnsi="Times New Roman" w:eastAsia="Times New Roman" w:cs="Times New Roman"/>
                <w:sz w:val="28"/>
                <w:szCs w:val="28"/>
              </w:rPr>
            </w:pPr>
          </w:p>
        </w:tc>
      </w:tr>
      <w:tr w:rsidR="1F508255" w:rsidTr="48772EB3" w14:paraId="38904E53" w14:textId="77777777">
        <w:trPr>
          <w:trHeight w:val="300"/>
        </w:trPr>
        <w:tc>
          <w:tcPr>
            <w:tcW w:w="4680" w:type="dxa"/>
          </w:tcPr>
          <w:p w:rsidR="1F508255" w:rsidP="1F508255" w:rsidRDefault="41076F56" w14:paraId="19E78B5F" w14:textId="387AFC7B">
            <w:pP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Page 8</w:t>
            </w:r>
          </w:p>
        </w:tc>
        <w:tc>
          <w:tcPr>
            <w:tcW w:w="4680" w:type="dxa"/>
          </w:tcPr>
          <w:p w:rsidR="1F508255" w:rsidP="48772EB3" w:rsidRDefault="1F508255" w14:paraId="356658DD" w14:textId="0F74E1D1">
            <w:pPr>
              <w:rPr>
                <w:rFonts w:ascii="Times New Roman" w:hAnsi="Times New Roman" w:eastAsia="Times New Roman" w:cs="Times New Roman"/>
                <w:sz w:val="28"/>
                <w:szCs w:val="28"/>
              </w:rPr>
            </w:pPr>
          </w:p>
        </w:tc>
      </w:tr>
    </w:tbl>
    <w:p w:rsidR="1F508255" w:rsidP="1F508255" w:rsidRDefault="1F508255" w14:paraId="7DE962E4" w14:textId="6CB5D2F2">
      <w:pPr>
        <w:jc w:val="center"/>
        <w:rPr>
          <w:rFonts w:ascii="Times New Roman" w:hAnsi="Times New Roman" w:eastAsia="Times New Roman" w:cs="Times New Roman"/>
          <w:sz w:val="28"/>
          <w:szCs w:val="28"/>
          <w:u w:val="single"/>
        </w:rPr>
      </w:pPr>
    </w:p>
    <w:p w:rsidR="7C539592" w:rsidP="1F508255" w:rsidRDefault="7C539592" w14:paraId="2BB8EB1A" w14:textId="7FE3B2AA">
      <w:pPr>
        <w:jc w:val="center"/>
        <w:rPr>
          <w:rFonts w:ascii="Times New Roman" w:hAnsi="Times New Roman" w:eastAsia="Times New Roman" w:cs="Times New Roman"/>
          <w:sz w:val="28"/>
          <w:szCs w:val="28"/>
          <w:u w:val="single"/>
        </w:rPr>
      </w:pPr>
      <w:r w:rsidRPr="1F508255">
        <w:rPr>
          <w:rFonts w:ascii="Times New Roman" w:hAnsi="Times New Roman" w:eastAsia="Times New Roman" w:cs="Times New Roman"/>
          <w:sz w:val="28"/>
          <w:szCs w:val="28"/>
          <w:u w:val="single"/>
        </w:rPr>
        <w:t xml:space="preserve">Introduction </w:t>
      </w:r>
    </w:p>
    <w:p w:rsidRPr="004A0319" w:rsidR="001C56E8" w:rsidP="6B554CD5" w:rsidRDefault="422C2EFA" w14:paraId="18B4FCB6" w14:textId="36206BB5">
      <w:pPr>
        <w:rPr>
          <w:rFonts w:ascii="Times New Roman" w:hAnsi="Times New Roman" w:eastAsia="Times New Roman" w:cs="Times New Roman"/>
          <w:b/>
          <w:bCs/>
          <w:sz w:val="28"/>
          <w:szCs w:val="28"/>
        </w:rPr>
      </w:pPr>
      <w:r w:rsidRPr="48772EB3">
        <w:rPr>
          <w:rFonts w:ascii="Times New Roman" w:hAnsi="Times New Roman" w:eastAsia="Times New Roman" w:cs="Times New Roman"/>
          <w:sz w:val="28"/>
          <w:szCs w:val="28"/>
        </w:rPr>
        <w:t xml:space="preserve">This report has been </w:t>
      </w:r>
      <w:r w:rsidRPr="48772EB3" w:rsidR="642E34B8">
        <w:rPr>
          <w:rFonts w:ascii="Times New Roman" w:hAnsi="Times New Roman" w:eastAsia="Times New Roman" w:cs="Times New Roman"/>
          <w:sz w:val="28"/>
          <w:szCs w:val="28"/>
        </w:rPr>
        <w:t>studied</w:t>
      </w:r>
      <w:r w:rsidRPr="48772EB3" w:rsidR="36C6C247">
        <w:rPr>
          <w:rFonts w:ascii="Times New Roman" w:hAnsi="Times New Roman" w:eastAsia="Times New Roman" w:cs="Times New Roman"/>
          <w:sz w:val="28"/>
          <w:szCs w:val="28"/>
        </w:rPr>
        <w:t xml:space="preserve"> </w:t>
      </w:r>
      <w:r w:rsidRPr="48772EB3" w:rsidR="7EC41346">
        <w:rPr>
          <w:rFonts w:ascii="Times New Roman" w:hAnsi="Times New Roman" w:eastAsia="Times New Roman" w:cs="Times New Roman"/>
          <w:sz w:val="28"/>
          <w:szCs w:val="28"/>
        </w:rPr>
        <w:t>by the researcher about</w:t>
      </w:r>
      <w:r w:rsidRPr="48772EB3" w:rsidR="054C39A8">
        <w:rPr>
          <w:rFonts w:ascii="Times New Roman" w:hAnsi="Times New Roman" w:eastAsia="Times New Roman" w:cs="Times New Roman"/>
          <w:sz w:val="28"/>
          <w:szCs w:val="28"/>
        </w:rPr>
        <w:t xml:space="preserve"> </w:t>
      </w:r>
      <w:r w:rsidRPr="48772EB3" w:rsidR="36C6C247">
        <w:rPr>
          <w:rFonts w:ascii="Times New Roman" w:hAnsi="Times New Roman" w:eastAsia="Times New Roman" w:cs="Times New Roman"/>
          <w:sz w:val="28"/>
          <w:szCs w:val="28"/>
        </w:rPr>
        <w:t xml:space="preserve">the FA Cup Final that is held </w:t>
      </w:r>
      <w:r w:rsidRPr="48772EB3" w:rsidR="08448095">
        <w:rPr>
          <w:rFonts w:ascii="Times New Roman" w:hAnsi="Times New Roman" w:eastAsia="Times New Roman" w:cs="Times New Roman"/>
          <w:sz w:val="28"/>
          <w:szCs w:val="28"/>
        </w:rPr>
        <w:t>annually</w:t>
      </w:r>
      <w:r w:rsidRPr="48772EB3" w:rsidR="36C6C247">
        <w:rPr>
          <w:rFonts w:ascii="Times New Roman" w:hAnsi="Times New Roman" w:eastAsia="Times New Roman" w:cs="Times New Roman"/>
          <w:sz w:val="28"/>
          <w:szCs w:val="28"/>
        </w:rPr>
        <w:t xml:space="preserve"> in London’s own Wembley Stadium.</w:t>
      </w:r>
      <w:r w:rsidRPr="48772EB3" w:rsidR="5021184A">
        <w:rPr>
          <w:rFonts w:ascii="Times New Roman" w:hAnsi="Times New Roman" w:eastAsia="Times New Roman" w:cs="Times New Roman"/>
          <w:sz w:val="28"/>
          <w:szCs w:val="28"/>
        </w:rPr>
        <w:t xml:space="preserve"> This ven</w:t>
      </w:r>
      <w:r w:rsidRPr="48772EB3" w:rsidR="4D5DE5CA">
        <w:rPr>
          <w:rFonts w:ascii="Times New Roman" w:hAnsi="Times New Roman" w:eastAsia="Times New Roman" w:cs="Times New Roman"/>
          <w:sz w:val="28"/>
          <w:szCs w:val="28"/>
        </w:rPr>
        <w:t xml:space="preserve">ue is </w:t>
      </w:r>
      <w:r w:rsidRPr="48772EB3" w:rsidR="198A0C1D">
        <w:rPr>
          <w:rFonts w:ascii="Times New Roman" w:hAnsi="Times New Roman" w:eastAsia="Times New Roman" w:cs="Times New Roman"/>
          <w:sz w:val="28"/>
          <w:szCs w:val="28"/>
        </w:rPr>
        <w:t>a multi-use venue and can be used for many events such as concerts, football games, and conference</w:t>
      </w:r>
      <w:r w:rsidRPr="48772EB3" w:rsidR="503ACA5A">
        <w:rPr>
          <w:rFonts w:ascii="Times New Roman" w:hAnsi="Times New Roman" w:eastAsia="Times New Roman" w:cs="Times New Roman"/>
          <w:sz w:val="28"/>
          <w:szCs w:val="28"/>
        </w:rPr>
        <w:t>s. Wembley is</w:t>
      </w:r>
      <w:r w:rsidRPr="48772EB3" w:rsidR="198A0C1D">
        <w:rPr>
          <w:rFonts w:ascii="Times New Roman" w:hAnsi="Times New Roman" w:eastAsia="Times New Roman" w:cs="Times New Roman"/>
          <w:sz w:val="28"/>
          <w:szCs w:val="28"/>
        </w:rPr>
        <w:t xml:space="preserve"> </w:t>
      </w:r>
      <w:r w:rsidRPr="48772EB3" w:rsidR="496ED2DB">
        <w:rPr>
          <w:rFonts w:ascii="Times New Roman" w:hAnsi="Times New Roman" w:eastAsia="Times New Roman" w:cs="Times New Roman"/>
          <w:sz w:val="28"/>
          <w:szCs w:val="28"/>
        </w:rPr>
        <w:t xml:space="preserve">in a great location and easily accessible for those </w:t>
      </w:r>
      <w:proofErr w:type="spellStart"/>
      <w:r w:rsidRPr="48772EB3" w:rsidR="496ED2DB">
        <w:rPr>
          <w:rFonts w:ascii="Times New Roman" w:hAnsi="Times New Roman" w:eastAsia="Times New Roman" w:cs="Times New Roman"/>
          <w:sz w:val="28"/>
          <w:szCs w:val="28"/>
        </w:rPr>
        <w:t>travelling</w:t>
      </w:r>
      <w:proofErr w:type="spellEnd"/>
      <w:r w:rsidRPr="48772EB3" w:rsidR="496ED2DB">
        <w:rPr>
          <w:rFonts w:ascii="Times New Roman" w:hAnsi="Times New Roman" w:eastAsia="Times New Roman" w:cs="Times New Roman"/>
          <w:sz w:val="28"/>
          <w:szCs w:val="28"/>
        </w:rPr>
        <w:t xml:space="preserve"> by train/ London Tube</w:t>
      </w:r>
      <w:r w:rsidRPr="48772EB3" w:rsidR="4D48163A">
        <w:rPr>
          <w:rFonts w:ascii="Times New Roman" w:hAnsi="Times New Roman" w:eastAsia="Times New Roman" w:cs="Times New Roman"/>
          <w:sz w:val="28"/>
          <w:szCs w:val="28"/>
        </w:rPr>
        <w:t xml:space="preserve">, especially for Welsh </w:t>
      </w:r>
      <w:proofErr w:type="spellStart"/>
      <w:r w:rsidRPr="48772EB3" w:rsidR="4D48163A">
        <w:rPr>
          <w:rFonts w:ascii="Times New Roman" w:hAnsi="Times New Roman" w:eastAsia="Times New Roman" w:cs="Times New Roman"/>
          <w:sz w:val="28"/>
          <w:szCs w:val="28"/>
        </w:rPr>
        <w:t>travellers</w:t>
      </w:r>
      <w:proofErr w:type="spellEnd"/>
      <w:r w:rsidRPr="48772EB3" w:rsidR="4D48163A">
        <w:rPr>
          <w:rFonts w:ascii="Times New Roman" w:hAnsi="Times New Roman" w:eastAsia="Times New Roman" w:cs="Times New Roman"/>
          <w:sz w:val="28"/>
          <w:szCs w:val="28"/>
        </w:rPr>
        <w:t xml:space="preserve"> from areas like Swansea</w:t>
      </w:r>
      <w:r w:rsidRPr="48772EB3" w:rsidR="496ED2DB">
        <w:rPr>
          <w:rFonts w:ascii="Times New Roman" w:hAnsi="Times New Roman" w:eastAsia="Times New Roman" w:cs="Times New Roman"/>
          <w:sz w:val="28"/>
          <w:szCs w:val="28"/>
        </w:rPr>
        <w:t>.</w:t>
      </w:r>
      <w:r w:rsidRPr="48772EB3" w:rsidR="055C47A9">
        <w:rPr>
          <w:rFonts w:ascii="Times New Roman" w:hAnsi="Times New Roman" w:eastAsia="Times New Roman" w:cs="Times New Roman"/>
          <w:sz w:val="28"/>
          <w:szCs w:val="28"/>
        </w:rPr>
        <w:t xml:space="preserve"> From Swansea Railway Station, there are direct trains which run to London Paddington, </w:t>
      </w:r>
      <w:r w:rsidRPr="48772EB3" w:rsidR="38A39241">
        <w:rPr>
          <w:rFonts w:ascii="Times New Roman" w:hAnsi="Times New Roman" w:eastAsia="Times New Roman" w:cs="Times New Roman"/>
          <w:sz w:val="28"/>
          <w:szCs w:val="28"/>
        </w:rPr>
        <w:t xml:space="preserve">this </w:t>
      </w:r>
      <w:r w:rsidRPr="48772EB3" w:rsidR="055C47A9">
        <w:rPr>
          <w:rFonts w:ascii="Times New Roman" w:hAnsi="Times New Roman" w:eastAsia="Times New Roman" w:cs="Times New Roman"/>
          <w:sz w:val="28"/>
          <w:szCs w:val="28"/>
        </w:rPr>
        <w:t>station is</w:t>
      </w:r>
      <w:r w:rsidRPr="48772EB3" w:rsidR="2A1CD79D">
        <w:rPr>
          <w:rFonts w:ascii="Times New Roman" w:hAnsi="Times New Roman" w:eastAsia="Times New Roman" w:cs="Times New Roman"/>
          <w:sz w:val="28"/>
          <w:szCs w:val="28"/>
        </w:rPr>
        <w:t xml:space="preserve"> located</w:t>
      </w:r>
      <w:r w:rsidRPr="48772EB3" w:rsidR="055C47A9">
        <w:rPr>
          <w:rFonts w:ascii="Times New Roman" w:hAnsi="Times New Roman" w:eastAsia="Times New Roman" w:cs="Times New Roman"/>
          <w:sz w:val="28"/>
          <w:szCs w:val="28"/>
        </w:rPr>
        <w:t xml:space="preserve"> on</w:t>
      </w:r>
      <w:r w:rsidRPr="48772EB3" w:rsidR="6CBFB2BF">
        <w:rPr>
          <w:rFonts w:ascii="Times New Roman" w:hAnsi="Times New Roman" w:eastAsia="Times New Roman" w:cs="Times New Roman"/>
          <w:sz w:val="28"/>
          <w:szCs w:val="28"/>
        </w:rPr>
        <w:t xml:space="preserve">ly seven miles from the Stadium and is therefore accessible via the </w:t>
      </w:r>
      <w:proofErr w:type="spellStart"/>
      <w:r w:rsidRPr="48772EB3" w:rsidR="74511ACF">
        <w:rPr>
          <w:rFonts w:ascii="Times New Roman" w:hAnsi="Times New Roman" w:eastAsia="Times New Roman" w:cs="Times New Roman"/>
          <w:sz w:val="28"/>
          <w:szCs w:val="28"/>
        </w:rPr>
        <w:t>Bakerloo</w:t>
      </w:r>
      <w:proofErr w:type="spellEnd"/>
      <w:r w:rsidRPr="48772EB3" w:rsidR="74511ACF">
        <w:rPr>
          <w:rFonts w:ascii="Times New Roman" w:hAnsi="Times New Roman" w:eastAsia="Times New Roman" w:cs="Times New Roman"/>
          <w:sz w:val="28"/>
          <w:szCs w:val="28"/>
        </w:rPr>
        <w:t xml:space="preserve"> Line going towards Harrow &amp; Wealdstone</w:t>
      </w:r>
      <w:r w:rsidRPr="48772EB3" w:rsidR="49C10C79">
        <w:rPr>
          <w:rFonts w:ascii="Times New Roman" w:hAnsi="Times New Roman" w:eastAsia="Times New Roman" w:cs="Times New Roman"/>
          <w:sz w:val="28"/>
          <w:szCs w:val="28"/>
        </w:rPr>
        <w:t xml:space="preserve">, </w:t>
      </w:r>
      <w:r w:rsidRPr="48772EB3" w:rsidR="49C10C79">
        <w:rPr>
          <w:rFonts w:ascii="Times New Roman" w:hAnsi="Times New Roman" w:eastAsia="Times New Roman" w:cs="Times New Roman"/>
          <w:sz w:val="28"/>
          <w:szCs w:val="28"/>
          <w:highlight w:val="yellow"/>
        </w:rPr>
        <w:t xml:space="preserve">as informed by </w:t>
      </w:r>
      <w:r w:rsidRPr="48772EB3" w:rsidR="49C10C79">
        <w:rPr>
          <w:rFonts w:ascii="Times New Roman" w:hAnsi="Times New Roman" w:eastAsia="Times New Roman" w:cs="Times New Roman"/>
          <w:i/>
          <w:iCs/>
          <w:sz w:val="28"/>
          <w:szCs w:val="28"/>
          <w:highlight w:val="yellow"/>
        </w:rPr>
        <w:t>Rome2Rio.com</w:t>
      </w:r>
      <w:r w:rsidRPr="48772EB3" w:rsidR="2D494263">
        <w:rPr>
          <w:rFonts w:ascii="Times New Roman" w:hAnsi="Times New Roman" w:eastAsia="Times New Roman" w:cs="Times New Roman"/>
          <w:i/>
          <w:iCs/>
          <w:sz w:val="28"/>
          <w:szCs w:val="28"/>
          <w:highlight w:val="yellow"/>
        </w:rPr>
        <w:t xml:space="preserve"> </w:t>
      </w:r>
      <w:r w:rsidRPr="48772EB3" w:rsidR="69D7095C">
        <w:rPr>
          <w:rFonts w:ascii="Times New Roman" w:hAnsi="Times New Roman" w:eastAsia="Times New Roman" w:cs="Times New Roman"/>
          <w:i/>
          <w:iCs/>
          <w:sz w:val="28"/>
          <w:szCs w:val="28"/>
          <w:highlight w:val="yellow"/>
        </w:rPr>
        <w:t>(2024)</w:t>
      </w:r>
      <w:r w:rsidRPr="48772EB3" w:rsidR="74511ACF">
        <w:rPr>
          <w:rFonts w:ascii="Times New Roman" w:hAnsi="Times New Roman" w:eastAsia="Times New Roman" w:cs="Times New Roman"/>
          <w:sz w:val="28"/>
          <w:szCs w:val="28"/>
        </w:rPr>
        <w:t>.</w:t>
      </w:r>
      <w:r w:rsidRPr="48772EB3" w:rsidR="496ED2DB">
        <w:rPr>
          <w:rFonts w:ascii="Times New Roman" w:hAnsi="Times New Roman" w:eastAsia="Times New Roman" w:cs="Times New Roman"/>
          <w:sz w:val="28"/>
          <w:szCs w:val="28"/>
        </w:rPr>
        <w:t xml:space="preserve"> </w:t>
      </w:r>
      <w:r w:rsidRPr="48772EB3" w:rsidR="7FB1D389">
        <w:rPr>
          <w:rFonts w:ascii="Times New Roman" w:hAnsi="Times New Roman" w:eastAsia="Times New Roman" w:cs="Times New Roman"/>
          <w:sz w:val="28"/>
          <w:szCs w:val="28"/>
        </w:rPr>
        <w:t xml:space="preserve">The FA Cup Final is the last </w:t>
      </w:r>
      <w:r w:rsidRPr="48772EB3" w:rsidR="184274F2">
        <w:rPr>
          <w:rFonts w:ascii="Times New Roman" w:hAnsi="Times New Roman" w:eastAsia="Times New Roman" w:cs="Times New Roman"/>
          <w:sz w:val="28"/>
          <w:szCs w:val="28"/>
        </w:rPr>
        <w:t>football match of a cup winning competition. The letters ‘FA’ stand for</w:t>
      </w:r>
      <w:r w:rsidRPr="48772EB3" w:rsidR="2F7F15FE">
        <w:rPr>
          <w:rFonts w:ascii="Times New Roman" w:hAnsi="Times New Roman" w:eastAsia="Times New Roman" w:cs="Times New Roman"/>
          <w:sz w:val="28"/>
          <w:szCs w:val="28"/>
        </w:rPr>
        <w:t xml:space="preserve"> ‘Football Association’</w:t>
      </w:r>
      <w:r w:rsidRPr="48772EB3" w:rsidR="59A3EB7C">
        <w:rPr>
          <w:rFonts w:ascii="Times New Roman" w:hAnsi="Times New Roman" w:eastAsia="Times New Roman" w:cs="Times New Roman"/>
          <w:sz w:val="28"/>
          <w:szCs w:val="28"/>
        </w:rPr>
        <w:t xml:space="preserve"> </w:t>
      </w:r>
      <w:r w:rsidRPr="48772EB3" w:rsidR="59A3EB7C">
        <w:rPr>
          <w:rFonts w:ascii="Times New Roman" w:hAnsi="Times New Roman" w:eastAsia="Times New Roman" w:cs="Times New Roman"/>
          <w:i/>
          <w:iCs/>
          <w:sz w:val="28"/>
          <w:szCs w:val="28"/>
          <w:highlight w:val="yellow"/>
        </w:rPr>
        <w:t>The FA (2020)</w:t>
      </w:r>
      <w:r w:rsidRPr="48772EB3" w:rsidR="27421C0A">
        <w:rPr>
          <w:rFonts w:ascii="Times New Roman" w:hAnsi="Times New Roman" w:eastAsia="Times New Roman" w:cs="Times New Roman"/>
          <w:sz w:val="28"/>
          <w:szCs w:val="28"/>
          <w:highlight w:val="yellow"/>
        </w:rPr>
        <w:t>.</w:t>
      </w:r>
      <w:r w:rsidRPr="48772EB3" w:rsidR="27421C0A">
        <w:rPr>
          <w:rFonts w:ascii="Times New Roman" w:hAnsi="Times New Roman" w:eastAsia="Times New Roman" w:cs="Times New Roman"/>
          <w:sz w:val="28"/>
          <w:szCs w:val="28"/>
        </w:rPr>
        <w:t xml:space="preserve"> A</w:t>
      </w:r>
      <w:r w:rsidRPr="48772EB3" w:rsidR="7D621892">
        <w:rPr>
          <w:rFonts w:ascii="Times New Roman" w:hAnsi="Times New Roman" w:eastAsia="Times New Roman" w:cs="Times New Roman"/>
          <w:sz w:val="28"/>
          <w:szCs w:val="28"/>
        </w:rPr>
        <w:t xml:space="preserve">t the end of the cup matches, the winners of the final get awarded with a glorious </w:t>
      </w:r>
      <w:r w:rsidRPr="48772EB3" w:rsidR="694D84DD">
        <w:rPr>
          <w:rFonts w:ascii="Times New Roman" w:hAnsi="Times New Roman" w:eastAsia="Times New Roman" w:cs="Times New Roman"/>
          <w:sz w:val="28"/>
          <w:szCs w:val="28"/>
        </w:rPr>
        <w:t>silver trophy and many other benefits like medals for the entire playing team and staff who work closely with that team in question, a qu</w:t>
      </w:r>
      <w:r w:rsidRPr="48772EB3" w:rsidR="17C9077B">
        <w:rPr>
          <w:rFonts w:ascii="Times New Roman" w:hAnsi="Times New Roman" w:eastAsia="Times New Roman" w:cs="Times New Roman"/>
          <w:sz w:val="28"/>
          <w:szCs w:val="28"/>
        </w:rPr>
        <w:t xml:space="preserve">alification to play in the European Competitions (UEFA Europa League), boosting team morale and </w:t>
      </w:r>
      <w:r w:rsidRPr="48772EB3" w:rsidR="3304216F">
        <w:rPr>
          <w:rFonts w:ascii="Times New Roman" w:hAnsi="Times New Roman" w:eastAsia="Times New Roman" w:cs="Times New Roman"/>
          <w:sz w:val="28"/>
          <w:szCs w:val="28"/>
        </w:rPr>
        <w:t xml:space="preserve">holding a singular place in history which will be remembered for decades to come. </w:t>
      </w:r>
      <w:r w:rsidRPr="004A0319" w:rsidR="001C56E8">
        <w:rPr>
          <w:rFonts w:ascii="Times New Roman" w:hAnsi="Times New Roman" w:eastAsia="Times New Roman" w:cs="Times New Roman"/>
          <w:b/>
          <w:bCs/>
          <w:sz w:val="28"/>
          <w:szCs w:val="28"/>
        </w:rPr>
        <w:t>(</w:t>
      </w:r>
      <w:r w:rsidRPr="004A0319" w:rsidR="001C56E8">
        <w:rPr>
          <w:rFonts w:ascii="Times New Roman" w:hAnsi="Times New Roman" w:eastAsia="Times New Roman" w:cs="Times New Roman"/>
          <w:b/>
          <w:bCs/>
          <w:sz w:val="28"/>
          <w:szCs w:val="28"/>
          <w:highlight w:val="yellow"/>
        </w:rPr>
        <w:t xml:space="preserve">Add more about </w:t>
      </w:r>
      <w:r w:rsidRPr="004A0319" w:rsidR="004A0319">
        <w:rPr>
          <w:rFonts w:ascii="Times New Roman" w:hAnsi="Times New Roman" w:eastAsia="Times New Roman" w:cs="Times New Roman"/>
          <w:b/>
          <w:bCs/>
          <w:sz w:val="28"/>
          <w:szCs w:val="28"/>
          <w:highlight w:val="yellow"/>
        </w:rPr>
        <w:t>key references used at the end)</w:t>
      </w:r>
    </w:p>
    <w:p w:rsidR="46D3B303" w:rsidP="46D3B303" w:rsidRDefault="46D3B303" w14:paraId="371ADBDA" w14:textId="20ACB83E">
      <w:pPr>
        <w:jc w:val="center"/>
        <w:rPr>
          <w:rFonts w:ascii="Times New Roman" w:hAnsi="Times New Roman" w:eastAsia="Times New Roman" w:cs="Times New Roman"/>
          <w:sz w:val="28"/>
          <w:szCs w:val="28"/>
          <w:u w:val="single"/>
        </w:rPr>
      </w:pPr>
    </w:p>
    <w:p w:rsidR="46D3B303" w:rsidP="46D3B303" w:rsidRDefault="46D3B303" w14:paraId="5219A66D" w14:textId="1C29CD32">
      <w:pPr>
        <w:jc w:val="center"/>
        <w:rPr>
          <w:rFonts w:ascii="Times New Roman" w:hAnsi="Times New Roman" w:eastAsia="Times New Roman" w:cs="Times New Roman"/>
          <w:sz w:val="28"/>
          <w:szCs w:val="28"/>
          <w:u w:val="single"/>
        </w:rPr>
      </w:pPr>
    </w:p>
    <w:p w:rsidR="46D3B303" w:rsidP="46D3B303" w:rsidRDefault="46D3B303" w14:paraId="3BCD8194" w14:textId="197BDEF8">
      <w:pPr>
        <w:jc w:val="center"/>
        <w:rPr>
          <w:rFonts w:ascii="Times New Roman" w:hAnsi="Times New Roman" w:eastAsia="Times New Roman" w:cs="Times New Roman"/>
          <w:sz w:val="28"/>
          <w:szCs w:val="28"/>
          <w:u w:val="single"/>
        </w:rPr>
      </w:pPr>
    </w:p>
    <w:p w:rsidR="7C539592" w:rsidP="1F508255" w:rsidRDefault="7C539592" w14:paraId="0E020522" w14:textId="42B9954C">
      <w:pPr>
        <w:jc w:val="center"/>
        <w:rPr>
          <w:rFonts w:ascii="Times New Roman" w:hAnsi="Times New Roman" w:eastAsia="Times New Roman" w:cs="Times New Roman"/>
          <w:sz w:val="28"/>
          <w:szCs w:val="28"/>
          <w:u w:val="single"/>
        </w:rPr>
      </w:pPr>
      <w:r w:rsidRPr="1F508255">
        <w:rPr>
          <w:rFonts w:ascii="Times New Roman" w:hAnsi="Times New Roman" w:eastAsia="Times New Roman" w:cs="Times New Roman"/>
          <w:sz w:val="28"/>
          <w:szCs w:val="28"/>
          <w:u w:val="single"/>
        </w:rPr>
        <w:t xml:space="preserve">Methodology </w:t>
      </w:r>
    </w:p>
    <w:p w:rsidR="1F508255" w:rsidP="6B554CD5" w:rsidRDefault="2EEDB836" w14:paraId="7A5CCC18" w14:textId="26F0D15B">
      <w:pPr>
        <w:rPr>
          <w:rFonts w:ascii="Times New Roman" w:hAnsi="Times New Roman" w:eastAsia="Times New Roman" w:cs="Times New Roman"/>
          <w:b/>
          <w:bCs/>
          <w:sz w:val="28"/>
          <w:szCs w:val="28"/>
          <w:highlight w:val="yellow"/>
        </w:rPr>
      </w:pPr>
      <w:r w:rsidRPr="46D3B303">
        <w:rPr>
          <w:rFonts w:ascii="Times New Roman" w:hAnsi="Times New Roman" w:eastAsia="Times New Roman" w:cs="Times New Roman"/>
          <w:b/>
          <w:bCs/>
          <w:sz w:val="28"/>
          <w:szCs w:val="28"/>
          <w:highlight w:val="yellow"/>
        </w:rPr>
        <w:t>(How I found my research and information- At end of report)</w:t>
      </w:r>
    </w:p>
    <w:p w:rsidR="46D3B303" w:rsidP="46D3B303" w:rsidRDefault="46D3B303" w14:paraId="0460ED2D" w14:textId="2EECA9BA">
      <w:pPr>
        <w:rPr>
          <w:rFonts w:ascii="Times New Roman" w:hAnsi="Times New Roman" w:eastAsia="Times New Roman" w:cs="Times New Roman"/>
          <w:b/>
          <w:bCs/>
          <w:sz w:val="28"/>
          <w:szCs w:val="28"/>
          <w:highlight w:val="yellow"/>
        </w:rPr>
      </w:pPr>
    </w:p>
    <w:p w:rsidR="46D3B303" w:rsidP="46D3B303" w:rsidRDefault="46D3B303" w14:paraId="4E07EE10" w14:textId="4074D7BB">
      <w:pPr>
        <w:rPr>
          <w:rFonts w:ascii="Times New Roman" w:hAnsi="Times New Roman" w:eastAsia="Times New Roman" w:cs="Times New Roman"/>
          <w:b/>
          <w:bCs/>
          <w:sz w:val="28"/>
          <w:szCs w:val="28"/>
          <w:highlight w:val="yellow"/>
        </w:rPr>
      </w:pPr>
    </w:p>
    <w:p w:rsidR="7C539592" w:rsidP="1F508255" w:rsidRDefault="3F188EFD" w14:paraId="0132D246" w14:textId="1205B1DA">
      <w:pPr>
        <w:jc w:val="center"/>
        <w:rPr>
          <w:rFonts w:ascii="Times New Roman" w:hAnsi="Times New Roman" w:eastAsia="Times New Roman" w:cs="Times New Roman"/>
          <w:sz w:val="28"/>
          <w:szCs w:val="28"/>
          <w:u w:val="single"/>
        </w:rPr>
      </w:pPr>
      <w:r w:rsidRPr="46D3B303">
        <w:rPr>
          <w:rFonts w:ascii="Times New Roman" w:hAnsi="Times New Roman" w:eastAsia="Times New Roman" w:cs="Times New Roman"/>
          <w:sz w:val="28"/>
          <w:szCs w:val="28"/>
          <w:u w:val="single"/>
        </w:rPr>
        <w:t>Analysis of Short Term and Long-Term Impacts</w:t>
      </w:r>
    </w:p>
    <w:p w:rsidR="1F508255" w:rsidP="7ADAC1DA" w:rsidRDefault="7061C446" w14:paraId="4A255090" w14:textId="12DFC262">
      <w:pPr>
        <w:pStyle w:val="Normal"/>
        <w:ind w:left="720"/>
        <w:rPr>
          <w:rFonts w:ascii="Times New Roman" w:hAnsi="Times New Roman" w:eastAsia="Times New Roman" w:cs="Times New Roman"/>
          <w:sz w:val="28"/>
          <w:szCs w:val="28"/>
        </w:rPr>
      </w:pPr>
      <w:r w:rsidRPr="7ADAC1DA" w:rsidR="7061C446">
        <w:rPr>
          <w:rFonts w:ascii="Times New Roman" w:hAnsi="Times New Roman" w:eastAsia="Times New Roman" w:cs="Times New Roman"/>
          <w:sz w:val="28"/>
          <w:szCs w:val="28"/>
        </w:rPr>
        <w:t>Per year,</w:t>
      </w:r>
      <w:r w:rsidRPr="7ADAC1DA" w:rsidR="163D6F4F">
        <w:rPr>
          <w:rFonts w:ascii="Times New Roman" w:hAnsi="Times New Roman" w:eastAsia="Times New Roman" w:cs="Times New Roman"/>
          <w:sz w:val="28"/>
          <w:szCs w:val="28"/>
        </w:rPr>
        <w:t xml:space="preserve"> it </w:t>
      </w:r>
      <w:r w:rsidRPr="7ADAC1DA" w:rsidR="72A2D192">
        <w:rPr>
          <w:rFonts w:ascii="Times New Roman" w:hAnsi="Times New Roman" w:eastAsia="Times New Roman" w:cs="Times New Roman"/>
          <w:sz w:val="28"/>
          <w:szCs w:val="28"/>
        </w:rPr>
        <w:t xml:space="preserve">is said </w:t>
      </w:r>
      <w:r w:rsidRPr="7ADAC1DA" w:rsidR="163D6F4F">
        <w:rPr>
          <w:rFonts w:ascii="Times New Roman" w:hAnsi="Times New Roman" w:eastAsia="Times New Roman" w:cs="Times New Roman"/>
          <w:sz w:val="28"/>
          <w:szCs w:val="28"/>
        </w:rPr>
        <w:t>that a</w:t>
      </w:r>
      <w:r w:rsidRPr="7ADAC1DA" w:rsidR="63275AC8">
        <w:rPr>
          <w:rFonts w:ascii="Times New Roman" w:hAnsi="Times New Roman" w:eastAsia="Times New Roman" w:cs="Times New Roman"/>
          <w:sz w:val="28"/>
          <w:szCs w:val="28"/>
        </w:rPr>
        <w:t>pproximately 90,000</w:t>
      </w:r>
      <w:r w:rsidRPr="7ADAC1DA" w:rsidR="63275AC8">
        <w:rPr>
          <w:rFonts w:ascii="Times New Roman" w:hAnsi="Times New Roman" w:eastAsia="Times New Roman" w:cs="Times New Roman"/>
          <w:sz w:val="28"/>
          <w:szCs w:val="28"/>
        </w:rPr>
        <w:t xml:space="preserve"> </w:t>
      </w:r>
      <w:r w:rsidRPr="7ADAC1DA" w:rsidR="63275AC8">
        <w:rPr>
          <w:rFonts w:ascii="Times New Roman" w:hAnsi="Times New Roman" w:eastAsia="Times New Roman" w:cs="Times New Roman"/>
          <w:sz w:val="28"/>
          <w:szCs w:val="28"/>
        </w:rPr>
        <w:t>FA Cup and general club football fans will completely sell out Wembley Stadium for what will be titled</w:t>
      </w:r>
      <w:r w:rsidRPr="7ADAC1DA" w:rsidR="01195A52">
        <w:rPr>
          <w:rFonts w:ascii="Times New Roman" w:hAnsi="Times New Roman" w:eastAsia="Times New Roman" w:cs="Times New Roman"/>
          <w:sz w:val="28"/>
          <w:szCs w:val="28"/>
        </w:rPr>
        <w:t xml:space="preserve"> ‘The largest football match of the year’</w:t>
      </w:r>
      <w:r w:rsidRPr="7ADAC1DA" w:rsidR="313D9D1B">
        <w:rPr>
          <w:rFonts w:ascii="Times New Roman" w:hAnsi="Times New Roman" w:eastAsia="Times New Roman" w:cs="Times New Roman"/>
          <w:sz w:val="28"/>
          <w:szCs w:val="28"/>
        </w:rPr>
        <w:t xml:space="preserve"> </w:t>
      </w:r>
      <w:r w:rsidRPr="7ADAC1DA" w:rsidR="00806296">
        <w:rPr>
          <w:rFonts w:ascii="Times New Roman" w:hAnsi="Times New Roman" w:eastAsia="Times New Roman" w:cs="Times New Roman"/>
          <w:sz w:val="28"/>
          <w:szCs w:val="28"/>
        </w:rPr>
        <w:t>(</w:t>
      </w:r>
      <w:r w:rsidRPr="7ADAC1DA" w:rsidR="43906CBD">
        <w:rPr>
          <w:rFonts w:ascii="Times New Roman" w:hAnsi="Times New Roman" w:eastAsia="Times New Roman" w:cs="Times New Roman"/>
          <w:i w:val="1"/>
          <w:iCs w:val="1"/>
          <w:sz w:val="28"/>
          <w:szCs w:val="28"/>
          <w:highlight w:val="yellow"/>
        </w:rPr>
        <w:t>Guide London.org 2024)</w:t>
      </w:r>
      <w:r w:rsidRPr="7ADAC1DA" w:rsidR="48C15207">
        <w:rPr>
          <w:rFonts w:ascii="Times New Roman" w:hAnsi="Times New Roman" w:eastAsia="Times New Roman" w:cs="Times New Roman"/>
          <w:i w:val="1"/>
          <w:iCs w:val="1"/>
          <w:sz w:val="28"/>
          <w:szCs w:val="28"/>
        </w:rPr>
        <w:t>.</w:t>
      </w:r>
      <w:r w:rsidRPr="7ADAC1DA" w:rsidR="48C15207">
        <w:rPr>
          <w:rFonts w:ascii="Times New Roman" w:hAnsi="Times New Roman" w:eastAsia="Times New Roman" w:cs="Times New Roman"/>
          <w:sz w:val="28"/>
          <w:szCs w:val="28"/>
        </w:rPr>
        <w:t xml:space="preserve"> In </w:t>
      </w:r>
      <w:r w:rsidRPr="7ADAC1DA" w:rsidR="626D553D">
        <w:rPr>
          <w:rFonts w:ascii="Times New Roman" w:hAnsi="Times New Roman" w:eastAsia="Times New Roman" w:cs="Times New Roman"/>
          <w:sz w:val="28"/>
          <w:szCs w:val="28"/>
        </w:rPr>
        <w:t>the 2019/20 football season, The FA cup final was one of the most ‘record breaking</w:t>
      </w:r>
      <w:r w:rsidRPr="7ADAC1DA" w:rsidR="26E94328">
        <w:rPr>
          <w:rFonts w:ascii="Times New Roman" w:hAnsi="Times New Roman" w:eastAsia="Times New Roman" w:cs="Times New Roman"/>
          <w:sz w:val="28"/>
          <w:szCs w:val="28"/>
        </w:rPr>
        <w:t xml:space="preserve"> televised matches of that year</w:t>
      </w:r>
      <w:r w:rsidRPr="7ADAC1DA" w:rsidR="09CBE376">
        <w:rPr>
          <w:rFonts w:ascii="Times New Roman" w:hAnsi="Times New Roman" w:eastAsia="Times New Roman" w:cs="Times New Roman"/>
          <w:sz w:val="28"/>
          <w:szCs w:val="28"/>
        </w:rPr>
        <w:t>’</w:t>
      </w:r>
      <w:r w:rsidRPr="7ADAC1DA" w:rsidR="07136A5C">
        <w:rPr>
          <w:rFonts w:ascii="Times New Roman" w:hAnsi="Times New Roman" w:eastAsia="Times New Roman" w:cs="Times New Roman"/>
          <w:sz w:val="28"/>
          <w:szCs w:val="28"/>
        </w:rPr>
        <w:t xml:space="preserve"> where </w:t>
      </w:r>
      <w:r w:rsidRPr="7ADAC1DA" w:rsidR="0DE6096C">
        <w:rPr>
          <w:rFonts w:ascii="Times New Roman" w:hAnsi="Times New Roman" w:eastAsia="Times New Roman" w:cs="Times New Roman"/>
          <w:sz w:val="28"/>
          <w:szCs w:val="28"/>
        </w:rPr>
        <w:t>Arsenal played Chelsea, and the score came down to Arsenal winning 2-1. It was record</w:t>
      </w:r>
      <w:r w:rsidRPr="7ADAC1DA" w:rsidR="08E5AF34">
        <w:rPr>
          <w:rFonts w:ascii="Times New Roman" w:hAnsi="Times New Roman" w:eastAsia="Times New Roman" w:cs="Times New Roman"/>
          <w:sz w:val="28"/>
          <w:szCs w:val="28"/>
        </w:rPr>
        <w:t xml:space="preserve">ed that </w:t>
      </w:r>
      <w:r w:rsidRPr="7ADAC1DA" w:rsidR="08E5AF34">
        <w:rPr>
          <w:rFonts w:ascii="Times New Roman" w:hAnsi="Times New Roman" w:eastAsia="Times New Roman" w:cs="Times New Roman"/>
          <w:sz w:val="28"/>
          <w:szCs w:val="28"/>
        </w:rPr>
        <w:t>8.2 million people</w:t>
      </w:r>
      <w:r w:rsidRPr="7ADAC1DA" w:rsidR="08E5AF34">
        <w:rPr>
          <w:rFonts w:ascii="Times New Roman" w:hAnsi="Times New Roman" w:eastAsia="Times New Roman" w:cs="Times New Roman"/>
          <w:sz w:val="28"/>
          <w:szCs w:val="28"/>
        </w:rPr>
        <w:t xml:space="preserve"> had tuned in </w:t>
      </w:r>
      <w:r w:rsidRPr="7ADAC1DA" w:rsidR="3449F117">
        <w:rPr>
          <w:rFonts w:ascii="Times New Roman" w:hAnsi="Times New Roman" w:eastAsia="Times New Roman" w:cs="Times New Roman"/>
          <w:sz w:val="28"/>
          <w:szCs w:val="28"/>
        </w:rPr>
        <w:t>on the 1st of August 2020</w:t>
      </w:r>
      <w:r w:rsidRPr="7ADAC1DA" w:rsidR="2F716F0C">
        <w:rPr>
          <w:rFonts w:ascii="Times New Roman" w:hAnsi="Times New Roman" w:eastAsia="Times New Roman" w:cs="Times New Roman"/>
          <w:sz w:val="28"/>
          <w:szCs w:val="28"/>
        </w:rPr>
        <w:t xml:space="preserve"> to watch this game as at the time people were stuck at home due to the COVID-19 pandemic</w:t>
      </w:r>
      <w:r w:rsidRPr="7ADAC1DA" w:rsidR="17A789F0">
        <w:rPr>
          <w:rFonts w:ascii="Times New Roman" w:hAnsi="Times New Roman" w:eastAsia="Times New Roman" w:cs="Times New Roman"/>
          <w:sz w:val="28"/>
          <w:szCs w:val="28"/>
        </w:rPr>
        <w:t>. D</w:t>
      </w:r>
      <w:r w:rsidRPr="7ADAC1DA" w:rsidR="2F716F0C">
        <w:rPr>
          <w:rFonts w:ascii="Times New Roman" w:hAnsi="Times New Roman" w:eastAsia="Times New Roman" w:cs="Times New Roman"/>
          <w:sz w:val="28"/>
          <w:szCs w:val="28"/>
        </w:rPr>
        <w:t>ue to this, many games were e</w:t>
      </w:r>
      <w:r w:rsidRPr="7ADAC1DA" w:rsidR="46EBC210">
        <w:rPr>
          <w:rFonts w:ascii="Times New Roman" w:hAnsi="Times New Roman" w:eastAsia="Times New Roman" w:cs="Times New Roman"/>
          <w:sz w:val="28"/>
          <w:szCs w:val="28"/>
        </w:rPr>
        <w:t xml:space="preserve">ither cancelled, </w:t>
      </w:r>
      <w:r w:rsidRPr="7ADAC1DA" w:rsidR="46EBC210">
        <w:rPr>
          <w:rFonts w:ascii="Times New Roman" w:hAnsi="Times New Roman" w:eastAsia="Times New Roman" w:cs="Times New Roman"/>
          <w:sz w:val="28"/>
          <w:szCs w:val="28"/>
        </w:rPr>
        <w:t>postponed</w:t>
      </w:r>
      <w:r w:rsidRPr="7ADAC1DA" w:rsidR="46EBC210">
        <w:rPr>
          <w:rFonts w:ascii="Times New Roman" w:hAnsi="Times New Roman" w:eastAsia="Times New Roman" w:cs="Times New Roman"/>
          <w:sz w:val="28"/>
          <w:szCs w:val="28"/>
        </w:rPr>
        <w:t xml:space="preserve"> or pushed back to a further dat</w:t>
      </w:r>
      <w:r w:rsidRPr="7ADAC1DA" w:rsidR="2081BC1B">
        <w:rPr>
          <w:rFonts w:ascii="Times New Roman" w:hAnsi="Times New Roman" w:eastAsia="Times New Roman" w:cs="Times New Roman"/>
          <w:sz w:val="28"/>
          <w:szCs w:val="28"/>
        </w:rPr>
        <w:t>e.</w:t>
      </w:r>
      <w:r w:rsidRPr="7ADAC1DA" w:rsidR="46EBC210">
        <w:rPr>
          <w:rFonts w:ascii="Times New Roman" w:hAnsi="Times New Roman" w:eastAsia="Times New Roman" w:cs="Times New Roman"/>
          <w:sz w:val="28"/>
          <w:szCs w:val="28"/>
        </w:rPr>
        <w:t xml:space="preserve"> Typica</w:t>
      </w:r>
      <w:r w:rsidRPr="7ADAC1DA" w:rsidR="07E92CEE">
        <w:rPr>
          <w:rFonts w:ascii="Times New Roman" w:hAnsi="Times New Roman" w:eastAsia="Times New Roman" w:cs="Times New Roman"/>
          <w:sz w:val="28"/>
          <w:szCs w:val="28"/>
        </w:rPr>
        <w:t>lly</w:t>
      </w:r>
      <w:r w:rsidRPr="7ADAC1DA" w:rsidR="46EBC210">
        <w:rPr>
          <w:rFonts w:ascii="Times New Roman" w:hAnsi="Times New Roman" w:eastAsia="Times New Roman" w:cs="Times New Roman"/>
          <w:sz w:val="28"/>
          <w:szCs w:val="28"/>
        </w:rPr>
        <w:t xml:space="preserve">, </w:t>
      </w:r>
      <w:r w:rsidRPr="7ADAC1DA" w:rsidR="475672ED">
        <w:rPr>
          <w:rFonts w:ascii="Times New Roman" w:hAnsi="Times New Roman" w:eastAsia="Times New Roman" w:cs="Times New Roman"/>
          <w:sz w:val="28"/>
          <w:szCs w:val="28"/>
        </w:rPr>
        <w:t>the final game is held at the end of May (around 27</w:t>
      </w:r>
      <w:r w:rsidRPr="7ADAC1DA" w:rsidR="475672ED">
        <w:rPr>
          <w:rFonts w:ascii="Times New Roman" w:hAnsi="Times New Roman" w:eastAsia="Times New Roman" w:cs="Times New Roman"/>
          <w:sz w:val="28"/>
          <w:szCs w:val="28"/>
          <w:vertAlign w:val="superscript"/>
        </w:rPr>
        <w:t>th</w:t>
      </w:r>
      <w:r w:rsidRPr="7ADAC1DA" w:rsidR="475672ED">
        <w:rPr>
          <w:rFonts w:ascii="Times New Roman" w:hAnsi="Times New Roman" w:eastAsia="Times New Roman" w:cs="Times New Roman"/>
          <w:sz w:val="28"/>
          <w:szCs w:val="28"/>
        </w:rPr>
        <w:t>-31</w:t>
      </w:r>
      <w:r w:rsidRPr="7ADAC1DA" w:rsidR="475672ED">
        <w:rPr>
          <w:rFonts w:ascii="Times New Roman" w:hAnsi="Times New Roman" w:eastAsia="Times New Roman" w:cs="Times New Roman"/>
          <w:sz w:val="28"/>
          <w:szCs w:val="28"/>
          <w:vertAlign w:val="superscript"/>
        </w:rPr>
        <w:t>st</w:t>
      </w:r>
      <w:r w:rsidRPr="7ADAC1DA" w:rsidR="475672ED">
        <w:rPr>
          <w:rFonts w:ascii="Times New Roman" w:hAnsi="Times New Roman" w:eastAsia="Times New Roman" w:cs="Times New Roman"/>
          <w:sz w:val="28"/>
          <w:szCs w:val="28"/>
        </w:rPr>
        <w:t>)</w:t>
      </w:r>
      <w:r w:rsidRPr="7ADAC1DA" w:rsidR="042BDBB9">
        <w:rPr>
          <w:rFonts w:ascii="Times New Roman" w:hAnsi="Times New Roman" w:eastAsia="Times New Roman" w:cs="Times New Roman"/>
          <w:sz w:val="28"/>
          <w:szCs w:val="28"/>
        </w:rPr>
        <w:t xml:space="preserve">. </w:t>
      </w:r>
      <w:r w:rsidRPr="7ADAC1DA" w:rsidR="7C3D094A">
        <w:rPr>
          <w:rFonts w:ascii="Times New Roman" w:hAnsi="Times New Roman" w:eastAsia="Times New Roman" w:cs="Times New Roman"/>
          <w:sz w:val="28"/>
          <w:szCs w:val="28"/>
        </w:rPr>
        <w:t xml:space="preserve">Prior to COVID-19, visitor numbers reached as high as </w:t>
      </w:r>
      <w:r w:rsidRPr="7ADAC1DA" w:rsidR="3AF53647">
        <w:rPr>
          <w:rFonts w:ascii="Times New Roman" w:hAnsi="Times New Roman" w:eastAsia="Times New Roman" w:cs="Times New Roman"/>
          <w:sz w:val="28"/>
          <w:szCs w:val="28"/>
        </w:rPr>
        <w:t>a sold-out stadium up to 90,00 fans all in one plac</w:t>
      </w:r>
      <w:r w:rsidRPr="7ADAC1DA" w:rsidR="768A9B25">
        <w:rPr>
          <w:rFonts w:ascii="Times New Roman" w:hAnsi="Times New Roman" w:eastAsia="Times New Roman" w:cs="Times New Roman"/>
          <w:sz w:val="28"/>
          <w:szCs w:val="28"/>
        </w:rPr>
        <w:t>e</w:t>
      </w:r>
      <w:r w:rsidRPr="7ADAC1DA" w:rsidR="3AF53647">
        <w:rPr>
          <w:rFonts w:ascii="Times New Roman" w:hAnsi="Times New Roman" w:eastAsia="Times New Roman" w:cs="Times New Roman"/>
          <w:sz w:val="28"/>
          <w:szCs w:val="28"/>
        </w:rPr>
        <w:t xml:space="preserve"> </w:t>
      </w:r>
      <w:r w:rsidRPr="7ADAC1DA" w:rsidR="685606CA">
        <w:rPr>
          <w:rFonts w:ascii="Times New Roman" w:hAnsi="Times New Roman" w:eastAsia="Times New Roman" w:cs="Times New Roman"/>
          <w:sz w:val="28"/>
          <w:szCs w:val="28"/>
        </w:rPr>
        <w:t>(</w:t>
      </w:r>
      <w:r w:rsidRPr="7ADAC1DA" w:rsidR="685606CA">
        <w:rPr>
          <w:rFonts w:ascii="Times New Roman" w:hAnsi="Times New Roman" w:eastAsia="Times New Roman" w:cs="Times New Roman"/>
          <w:i w:val="1"/>
          <w:iCs w:val="1"/>
          <w:sz w:val="28"/>
          <w:szCs w:val="28"/>
          <w:highlight w:val="yellow"/>
        </w:rPr>
        <w:t>Blitz, S. 2020)</w:t>
      </w:r>
      <w:r w:rsidRPr="7ADAC1DA" w:rsidR="0DF65DD0">
        <w:rPr>
          <w:rFonts w:ascii="Times New Roman" w:hAnsi="Times New Roman" w:eastAsia="Times New Roman" w:cs="Times New Roman"/>
          <w:i w:val="1"/>
          <w:iCs w:val="1"/>
          <w:sz w:val="28"/>
          <w:szCs w:val="28"/>
          <w:highlight w:val="yellow"/>
        </w:rPr>
        <w:t>.</w:t>
      </w:r>
    </w:p>
    <w:p w:rsidR="7ADAC1DA" w:rsidP="7ADAC1DA" w:rsidRDefault="7ADAC1DA" w14:paraId="79746150" w14:textId="00E2EC4B">
      <w:pPr>
        <w:pStyle w:val="Normal"/>
        <w:ind w:left="720"/>
        <w:rPr>
          <w:rFonts w:ascii="Times New Roman" w:hAnsi="Times New Roman" w:eastAsia="Times New Roman" w:cs="Times New Roman"/>
          <w:i w:val="1"/>
          <w:iCs w:val="1"/>
          <w:sz w:val="28"/>
          <w:szCs w:val="28"/>
          <w:highlight w:val="yellow"/>
        </w:rPr>
      </w:pPr>
    </w:p>
    <w:p w:rsidR="735CB2AC" w:rsidP="7ADAC1DA" w:rsidRDefault="735CB2AC" w14:paraId="620F71B7" w14:textId="72311B47">
      <w:pPr>
        <w:pStyle w:val="Normal"/>
        <w:ind w:left="720"/>
        <w:rPr>
          <w:rFonts w:ascii="Times New Roman" w:hAnsi="Times New Roman" w:eastAsia="Times New Roman" w:cs="Times New Roman"/>
          <w:noProof w:val="0"/>
          <w:sz w:val="28"/>
          <w:szCs w:val="28"/>
          <w:lang w:val="en-US"/>
        </w:rPr>
      </w:pPr>
      <w:r w:rsidRPr="7ADAC1DA" w:rsidR="735CB2AC">
        <w:rPr>
          <w:rFonts w:ascii="Times New Roman" w:hAnsi="Times New Roman" w:eastAsia="Times New Roman" w:cs="Times New Roman"/>
          <w:i w:val="0"/>
          <w:iCs w:val="0"/>
          <w:sz w:val="28"/>
          <w:szCs w:val="28"/>
        </w:rPr>
        <w:t>A trend in the British football culture is increased more when the FA Cup is in place, especially when the FA Cup Final rolls around</w:t>
      </w:r>
      <w:r w:rsidRPr="7ADAC1DA" w:rsidR="510F1582">
        <w:rPr>
          <w:rFonts w:ascii="Times New Roman" w:hAnsi="Times New Roman" w:eastAsia="Times New Roman" w:cs="Times New Roman"/>
          <w:i w:val="0"/>
          <w:iCs w:val="0"/>
          <w:sz w:val="28"/>
          <w:szCs w:val="28"/>
        </w:rPr>
        <w:t>.</w:t>
      </w:r>
      <w:r w:rsidRPr="7ADAC1DA" w:rsidR="4711CABD">
        <w:rPr>
          <w:rFonts w:ascii="Times New Roman" w:hAnsi="Times New Roman" w:eastAsia="Times New Roman" w:cs="Times New Roman"/>
          <w:i w:val="0"/>
          <w:iCs w:val="0"/>
          <w:sz w:val="28"/>
          <w:szCs w:val="28"/>
        </w:rPr>
        <w:t xml:space="preserve"> </w:t>
      </w:r>
      <w:bookmarkStart w:name="_Int_4K8LFmIQ" w:id="1628224419"/>
      <w:r w:rsidRPr="7ADAC1DA" w:rsidR="4711CABD">
        <w:rPr>
          <w:rFonts w:ascii="Times New Roman" w:hAnsi="Times New Roman" w:eastAsia="Times New Roman" w:cs="Times New Roman"/>
          <w:i w:val="0"/>
          <w:iCs w:val="0"/>
          <w:sz w:val="28"/>
          <w:szCs w:val="28"/>
        </w:rPr>
        <w:t>Near</w:t>
      </w:r>
      <w:bookmarkEnd w:id="1628224419"/>
      <w:r w:rsidRPr="7ADAC1DA" w:rsidR="4711CABD">
        <w:rPr>
          <w:rFonts w:ascii="Times New Roman" w:hAnsi="Times New Roman" w:eastAsia="Times New Roman" w:cs="Times New Roman"/>
          <w:i w:val="0"/>
          <w:iCs w:val="0"/>
          <w:sz w:val="28"/>
          <w:szCs w:val="28"/>
        </w:rPr>
        <w:t xml:space="preserve"> 27% of fans travelling to watch the football </w:t>
      </w:r>
      <w:bookmarkStart w:name="_Int_bqAZTNDr" w:id="2077369"/>
      <w:r w:rsidRPr="7ADAC1DA" w:rsidR="4711CABD">
        <w:rPr>
          <w:rFonts w:ascii="Times New Roman" w:hAnsi="Times New Roman" w:eastAsia="Times New Roman" w:cs="Times New Roman"/>
          <w:i w:val="0"/>
          <w:iCs w:val="0"/>
          <w:sz w:val="28"/>
          <w:szCs w:val="28"/>
        </w:rPr>
        <w:t>at this time</w:t>
      </w:r>
      <w:bookmarkEnd w:id="2077369"/>
      <w:r w:rsidRPr="7ADAC1DA" w:rsidR="4711CABD">
        <w:rPr>
          <w:rFonts w:ascii="Times New Roman" w:hAnsi="Times New Roman" w:eastAsia="Times New Roman" w:cs="Times New Roman"/>
          <w:i w:val="0"/>
          <w:iCs w:val="0"/>
          <w:sz w:val="28"/>
          <w:szCs w:val="28"/>
        </w:rPr>
        <w:t xml:space="preserve"> are younger in the age range of 25-34</w:t>
      </w:r>
      <w:r w:rsidRPr="7ADAC1DA" w:rsidR="0A10DAA6">
        <w:rPr>
          <w:rFonts w:ascii="Times New Roman" w:hAnsi="Times New Roman" w:eastAsia="Times New Roman" w:cs="Times New Roman"/>
          <w:i w:val="0"/>
          <w:iCs w:val="0"/>
          <w:sz w:val="28"/>
          <w:szCs w:val="28"/>
        </w:rPr>
        <w:t>, another 245 are typically aged 35-44</w:t>
      </w:r>
      <w:r w:rsidRPr="7ADAC1DA" w:rsidR="0011F775">
        <w:rPr>
          <w:rFonts w:ascii="Times New Roman" w:hAnsi="Times New Roman" w:eastAsia="Times New Roman" w:cs="Times New Roman"/>
          <w:i w:val="0"/>
          <w:iCs w:val="0"/>
          <w:sz w:val="28"/>
          <w:szCs w:val="28"/>
        </w:rPr>
        <w:t xml:space="preserve"> </w:t>
      </w:r>
      <w:r w:rsidRPr="7ADAC1DA" w:rsidR="0011F775">
        <w:rPr>
          <w:rFonts w:ascii="Times New Roman" w:hAnsi="Times New Roman" w:eastAsia="Times New Roman" w:cs="Times New Roman"/>
          <w:i w:val="1"/>
          <w:iCs w:val="1"/>
          <w:noProof w:val="0"/>
          <w:sz w:val="28"/>
          <w:szCs w:val="28"/>
          <w:highlight w:val="yellow"/>
          <w:lang w:val="en-US"/>
        </w:rPr>
        <w:t>(VisitBritain Research, 2021)</w:t>
      </w:r>
      <w:r w:rsidRPr="7ADAC1DA" w:rsidR="0A10DAA6">
        <w:rPr>
          <w:rFonts w:ascii="Times New Roman" w:hAnsi="Times New Roman" w:eastAsia="Times New Roman" w:cs="Times New Roman"/>
          <w:i w:val="0"/>
          <w:iCs w:val="0"/>
          <w:sz w:val="28"/>
          <w:szCs w:val="28"/>
        </w:rPr>
        <w:t xml:space="preserve">. </w:t>
      </w:r>
      <w:r w:rsidRPr="7ADAC1DA" w:rsidR="458A4D8C">
        <w:rPr>
          <w:rFonts w:ascii="Times New Roman" w:hAnsi="Times New Roman" w:eastAsia="Times New Roman" w:cs="Times New Roman"/>
          <w:i w:val="0"/>
          <w:iCs w:val="0"/>
          <w:sz w:val="28"/>
          <w:szCs w:val="28"/>
        </w:rPr>
        <w:t xml:space="preserve"> </w:t>
      </w:r>
      <w:r w:rsidRPr="7ADAC1DA" w:rsidR="48EAD49F">
        <w:rPr>
          <w:rFonts w:ascii="Times New Roman" w:hAnsi="Times New Roman" w:eastAsia="Times New Roman" w:cs="Times New Roman"/>
          <w:i w:val="0"/>
          <w:iCs w:val="0"/>
          <w:sz w:val="28"/>
          <w:szCs w:val="28"/>
        </w:rPr>
        <w:t xml:space="preserve">Due to </w:t>
      </w:r>
      <w:r w:rsidRPr="7ADAC1DA" w:rsidR="39FFCB1F">
        <w:rPr>
          <w:rFonts w:ascii="Times New Roman" w:hAnsi="Times New Roman" w:eastAsia="Times New Roman" w:cs="Times New Roman"/>
          <w:i w:val="0"/>
          <w:iCs w:val="0"/>
          <w:sz w:val="28"/>
          <w:szCs w:val="28"/>
        </w:rPr>
        <w:t xml:space="preserve">Wembley being in </w:t>
      </w:r>
      <w:r w:rsidRPr="7ADAC1DA" w:rsidR="0A3829EE">
        <w:rPr>
          <w:rFonts w:ascii="Times New Roman" w:hAnsi="Times New Roman" w:eastAsia="Times New Roman" w:cs="Times New Roman"/>
          <w:i w:val="0"/>
          <w:iCs w:val="0"/>
          <w:sz w:val="28"/>
          <w:szCs w:val="28"/>
        </w:rPr>
        <w:t xml:space="preserve">North-West London </w:t>
      </w:r>
      <w:r w:rsidRPr="7ADAC1DA" w:rsidR="2BF734A6">
        <w:rPr>
          <w:rFonts w:ascii="Times New Roman" w:hAnsi="Times New Roman" w:eastAsia="Times New Roman" w:cs="Times New Roman"/>
          <w:i w:val="0"/>
          <w:iCs w:val="0"/>
          <w:sz w:val="28"/>
          <w:szCs w:val="28"/>
        </w:rPr>
        <w:t xml:space="preserve">where there is also a high number of </w:t>
      </w:r>
      <w:r w:rsidRPr="7ADAC1DA" w:rsidR="2E4FE8DC">
        <w:rPr>
          <w:rFonts w:ascii="Times New Roman" w:hAnsi="Times New Roman" w:eastAsia="Times New Roman" w:cs="Times New Roman"/>
          <w:i w:val="0"/>
          <w:iCs w:val="0"/>
          <w:sz w:val="28"/>
          <w:szCs w:val="28"/>
        </w:rPr>
        <w:t>residents</w:t>
      </w:r>
      <w:r w:rsidRPr="7ADAC1DA" w:rsidR="2BF734A6">
        <w:rPr>
          <w:rFonts w:ascii="Times New Roman" w:hAnsi="Times New Roman" w:eastAsia="Times New Roman" w:cs="Times New Roman"/>
          <w:i w:val="0"/>
          <w:iCs w:val="0"/>
          <w:sz w:val="28"/>
          <w:szCs w:val="28"/>
        </w:rPr>
        <w:t xml:space="preserve"> living nearby, this can </w:t>
      </w:r>
      <w:bookmarkStart w:name="_Int_AsaDllE0" w:id="729931711"/>
      <w:r w:rsidRPr="7ADAC1DA" w:rsidR="2BF734A6">
        <w:rPr>
          <w:rFonts w:ascii="Times New Roman" w:hAnsi="Times New Roman" w:eastAsia="Times New Roman" w:cs="Times New Roman"/>
          <w:i w:val="0"/>
          <w:iCs w:val="0"/>
          <w:sz w:val="28"/>
          <w:szCs w:val="28"/>
        </w:rPr>
        <w:t>cause</w:t>
      </w:r>
      <w:bookmarkEnd w:id="729931711"/>
      <w:r w:rsidRPr="7ADAC1DA" w:rsidR="2BF734A6">
        <w:rPr>
          <w:rFonts w:ascii="Times New Roman" w:hAnsi="Times New Roman" w:eastAsia="Times New Roman" w:cs="Times New Roman"/>
          <w:i w:val="0"/>
          <w:iCs w:val="0"/>
          <w:sz w:val="28"/>
          <w:szCs w:val="28"/>
        </w:rPr>
        <w:t xml:space="preserve"> many long</w:t>
      </w:r>
      <w:r w:rsidRPr="7ADAC1DA" w:rsidR="5D6FC3BE">
        <w:rPr>
          <w:rFonts w:ascii="Times New Roman" w:hAnsi="Times New Roman" w:eastAsia="Times New Roman" w:cs="Times New Roman"/>
          <w:i w:val="0"/>
          <w:iCs w:val="0"/>
          <w:sz w:val="28"/>
          <w:szCs w:val="28"/>
        </w:rPr>
        <w:t>-</w:t>
      </w:r>
      <w:r w:rsidRPr="7ADAC1DA" w:rsidR="2BF734A6">
        <w:rPr>
          <w:rFonts w:ascii="Times New Roman" w:hAnsi="Times New Roman" w:eastAsia="Times New Roman" w:cs="Times New Roman"/>
          <w:i w:val="0"/>
          <w:iCs w:val="0"/>
          <w:sz w:val="28"/>
          <w:szCs w:val="28"/>
        </w:rPr>
        <w:t>term and short</w:t>
      </w:r>
      <w:r w:rsidRPr="7ADAC1DA" w:rsidR="4A19F8E3">
        <w:rPr>
          <w:rFonts w:ascii="Times New Roman" w:hAnsi="Times New Roman" w:eastAsia="Times New Roman" w:cs="Times New Roman"/>
          <w:i w:val="0"/>
          <w:iCs w:val="0"/>
          <w:sz w:val="28"/>
          <w:szCs w:val="28"/>
        </w:rPr>
        <w:t>-</w:t>
      </w:r>
      <w:r w:rsidRPr="7ADAC1DA" w:rsidR="2BF734A6">
        <w:rPr>
          <w:rFonts w:ascii="Times New Roman" w:hAnsi="Times New Roman" w:eastAsia="Times New Roman" w:cs="Times New Roman"/>
          <w:i w:val="0"/>
          <w:iCs w:val="0"/>
          <w:sz w:val="28"/>
          <w:szCs w:val="28"/>
        </w:rPr>
        <w:t xml:space="preserve">term effects. Some </w:t>
      </w:r>
      <w:r w:rsidRPr="7ADAC1DA" w:rsidR="55664EEE">
        <w:rPr>
          <w:rFonts w:ascii="Times New Roman" w:hAnsi="Times New Roman" w:eastAsia="Times New Roman" w:cs="Times New Roman"/>
          <w:i w:val="0"/>
          <w:iCs w:val="0"/>
          <w:sz w:val="28"/>
          <w:szCs w:val="28"/>
        </w:rPr>
        <w:t>long-term i</w:t>
      </w:r>
      <w:r w:rsidRPr="7ADAC1DA" w:rsidR="360BC2F4">
        <w:rPr>
          <w:rFonts w:ascii="Times New Roman" w:hAnsi="Times New Roman" w:eastAsia="Times New Roman" w:cs="Times New Roman"/>
          <w:i w:val="0"/>
          <w:iCs w:val="0"/>
          <w:sz w:val="28"/>
          <w:szCs w:val="28"/>
        </w:rPr>
        <w:t>mpacts</w:t>
      </w:r>
      <w:r w:rsidRPr="7ADAC1DA" w:rsidR="55664EEE">
        <w:rPr>
          <w:rFonts w:ascii="Times New Roman" w:hAnsi="Times New Roman" w:eastAsia="Times New Roman" w:cs="Times New Roman"/>
          <w:i w:val="0"/>
          <w:iCs w:val="0"/>
          <w:sz w:val="28"/>
          <w:szCs w:val="28"/>
        </w:rPr>
        <w:t xml:space="preserve"> </w:t>
      </w:r>
      <w:r w:rsidRPr="7ADAC1DA" w:rsidR="1EE18EAB">
        <w:rPr>
          <w:rFonts w:ascii="Times New Roman" w:hAnsi="Times New Roman" w:eastAsia="Times New Roman" w:cs="Times New Roman"/>
          <w:i w:val="0"/>
          <w:iCs w:val="0"/>
          <w:sz w:val="28"/>
          <w:szCs w:val="28"/>
        </w:rPr>
        <w:t xml:space="preserve">can include </w:t>
      </w:r>
      <w:r w:rsidRPr="7ADAC1DA" w:rsidR="795A6DD6">
        <w:rPr>
          <w:rFonts w:ascii="Times New Roman" w:hAnsi="Times New Roman" w:eastAsia="Times New Roman" w:cs="Times New Roman"/>
          <w:i w:val="0"/>
          <w:iCs w:val="0"/>
          <w:sz w:val="28"/>
          <w:szCs w:val="28"/>
        </w:rPr>
        <w:t>boosting the local economy</w:t>
      </w:r>
      <w:r w:rsidRPr="7ADAC1DA" w:rsidR="15C40E7E">
        <w:rPr>
          <w:rFonts w:ascii="Times New Roman" w:hAnsi="Times New Roman" w:eastAsia="Times New Roman" w:cs="Times New Roman"/>
          <w:i w:val="0"/>
          <w:iCs w:val="0"/>
          <w:sz w:val="28"/>
          <w:szCs w:val="28"/>
        </w:rPr>
        <w:t xml:space="preserve"> by </w:t>
      </w:r>
      <w:r w:rsidRPr="7ADAC1DA" w:rsidR="4092F105">
        <w:rPr>
          <w:rFonts w:ascii="Times New Roman" w:hAnsi="Times New Roman" w:eastAsia="Times New Roman" w:cs="Times New Roman"/>
          <w:i w:val="0"/>
          <w:iCs w:val="0"/>
          <w:sz w:val="28"/>
          <w:szCs w:val="28"/>
        </w:rPr>
        <w:t xml:space="preserve">fans travelling to Wembley domestically and internationally especially to watch their favorite teams play, this can mean booking to stay in hotels and </w:t>
      </w:r>
      <w:r w:rsidRPr="7ADAC1DA" w:rsidR="4092F105">
        <w:rPr>
          <w:rFonts w:ascii="Times New Roman" w:hAnsi="Times New Roman" w:eastAsia="Times New Roman" w:cs="Times New Roman"/>
          <w:i w:val="0"/>
          <w:iCs w:val="0"/>
          <w:sz w:val="28"/>
          <w:szCs w:val="28"/>
        </w:rPr>
        <w:t>purchasing</w:t>
      </w:r>
      <w:r w:rsidRPr="7ADAC1DA" w:rsidR="4092F105">
        <w:rPr>
          <w:rFonts w:ascii="Times New Roman" w:hAnsi="Times New Roman" w:eastAsia="Times New Roman" w:cs="Times New Roman"/>
          <w:i w:val="0"/>
          <w:iCs w:val="0"/>
          <w:sz w:val="28"/>
          <w:szCs w:val="28"/>
        </w:rPr>
        <w:t xml:space="preserve"> food and products from </w:t>
      </w:r>
      <w:r w:rsidRPr="7ADAC1DA" w:rsidR="723313BC">
        <w:rPr>
          <w:rFonts w:ascii="Times New Roman" w:hAnsi="Times New Roman" w:eastAsia="Times New Roman" w:cs="Times New Roman"/>
          <w:i w:val="0"/>
          <w:iCs w:val="0"/>
          <w:sz w:val="28"/>
          <w:szCs w:val="28"/>
        </w:rPr>
        <w:t>local businesses</w:t>
      </w:r>
      <w:r w:rsidRPr="7ADAC1DA" w:rsidR="236CB871">
        <w:rPr>
          <w:rFonts w:ascii="Times New Roman" w:hAnsi="Times New Roman" w:eastAsia="Times New Roman" w:cs="Times New Roman"/>
          <w:i w:val="0"/>
          <w:iCs w:val="0"/>
          <w:sz w:val="28"/>
          <w:szCs w:val="28"/>
        </w:rPr>
        <w:t xml:space="preserve"> </w:t>
      </w:r>
      <w:r w:rsidRPr="7ADAC1DA" w:rsidR="236CB871">
        <w:rPr>
          <w:rFonts w:ascii="Times New Roman" w:hAnsi="Times New Roman" w:eastAsia="Times New Roman" w:cs="Times New Roman"/>
          <w:i w:val="1"/>
          <w:iCs w:val="1"/>
          <w:noProof w:val="0"/>
          <w:sz w:val="28"/>
          <w:szCs w:val="28"/>
          <w:highlight w:val="yellow"/>
          <w:lang w:val="en-US"/>
        </w:rPr>
        <w:t>(Stainton, 2021)</w:t>
      </w:r>
      <w:r w:rsidRPr="7ADAC1DA" w:rsidR="0B8C1D7A">
        <w:rPr>
          <w:rFonts w:ascii="Times New Roman" w:hAnsi="Times New Roman" w:eastAsia="Times New Roman" w:cs="Times New Roman"/>
          <w:i w:val="1"/>
          <w:iCs w:val="1"/>
          <w:noProof w:val="0"/>
          <w:sz w:val="28"/>
          <w:szCs w:val="28"/>
          <w:highlight w:val="yellow"/>
          <w:lang w:val="en-US"/>
        </w:rPr>
        <w:t>.</w:t>
      </w:r>
    </w:p>
    <w:p w:rsidR="774DCCEB" w:rsidP="7ADAC1DA" w:rsidRDefault="774DCCEB" w14:paraId="4348DD4B" w14:textId="33D613CB">
      <w:pPr>
        <w:pStyle w:val="Normal"/>
        <w:ind w:left="720"/>
        <w:rPr>
          <w:rFonts w:ascii="Times New Roman" w:hAnsi="Times New Roman" w:eastAsia="Times New Roman" w:cs="Times New Roman"/>
          <w:noProof w:val="0"/>
          <w:sz w:val="28"/>
          <w:szCs w:val="28"/>
          <w:lang w:val="en-US"/>
        </w:rPr>
      </w:pPr>
      <w:r w:rsidRPr="7ADAC1DA" w:rsidR="774DCCEB">
        <w:rPr>
          <w:rFonts w:ascii="Times New Roman" w:hAnsi="Times New Roman" w:eastAsia="Times New Roman" w:cs="Times New Roman"/>
          <w:i w:val="0"/>
          <w:iCs w:val="0"/>
          <w:sz w:val="28"/>
          <w:szCs w:val="28"/>
        </w:rPr>
        <w:t>Some s</w:t>
      </w:r>
      <w:r w:rsidRPr="7ADAC1DA" w:rsidR="1DD20EB3">
        <w:rPr>
          <w:rFonts w:ascii="Times New Roman" w:hAnsi="Times New Roman" w:eastAsia="Times New Roman" w:cs="Times New Roman"/>
          <w:i w:val="0"/>
          <w:iCs w:val="0"/>
          <w:sz w:val="28"/>
          <w:szCs w:val="28"/>
        </w:rPr>
        <w:t>hort</w:t>
      </w:r>
      <w:r w:rsidRPr="7ADAC1DA" w:rsidR="2AAAF0B4">
        <w:rPr>
          <w:rFonts w:ascii="Times New Roman" w:hAnsi="Times New Roman" w:eastAsia="Times New Roman" w:cs="Times New Roman"/>
          <w:i w:val="0"/>
          <w:iCs w:val="0"/>
          <w:sz w:val="28"/>
          <w:szCs w:val="28"/>
        </w:rPr>
        <w:t>-term impacts</w:t>
      </w:r>
      <w:r w:rsidRPr="7ADAC1DA" w:rsidR="34D4F8F3">
        <w:rPr>
          <w:rFonts w:ascii="Times New Roman" w:hAnsi="Times New Roman" w:eastAsia="Times New Roman" w:cs="Times New Roman"/>
          <w:i w:val="0"/>
          <w:iCs w:val="0"/>
          <w:sz w:val="28"/>
          <w:szCs w:val="28"/>
        </w:rPr>
        <w:t xml:space="preserve"> that could disrupt</w:t>
      </w:r>
      <w:r w:rsidRPr="7ADAC1DA" w:rsidR="2AAAF0B4">
        <w:rPr>
          <w:rFonts w:ascii="Times New Roman" w:hAnsi="Times New Roman" w:eastAsia="Times New Roman" w:cs="Times New Roman"/>
          <w:i w:val="0"/>
          <w:iCs w:val="0"/>
          <w:sz w:val="28"/>
          <w:szCs w:val="28"/>
        </w:rPr>
        <w:t xml:space="preserve"> </w:t>
      </w:r>
      <w:r w:rsidRPr="7ADAC1DA" w:rsidR="2AAAF0B4">
        <w:rPr>
          <w:rFonts w:ascii="Times New Roman" w:hAnsi="Times New Roman" w:eastAsia="Times New Roman" w:cs="Times New Roman"/>
          <w:i w:val="0"/>
          <w:iCs w:val="0"/>
          <w:sz w:val="28"/>
          <w:szCs w:val="28"/>
        </w:rPr>
        <w:t>the residents of the Wembley area</w:t>
      </w:r>
      <w:r w:rsidRPr="7ADAC1DA" w:rsidR="17EB8340">
        <w:rPr>
          <w:rFonts w:ascii="Times New Roman" w:hAnsi="Times New Roman" w:eastAsia="Times New Roman" w:cs="Times New Roman"/>
          <w:i w:val="0"/>
          <w:iCs w:val="0"/>
          <w:sz w:val="28"/>
          <w:szCs w:val="28"/>
        </w:rPr>
        <w:t xml:space="preserve"> </w:t>
      </w:r>
      <w:r w:rsidRPr="7ADAC1DA" w:rsidR="17EB8340">
        <w:rPr>
          <w:rFonts w:ascii="Times New Roman" w:hAnsi="Times New Roman" w:eastAsia="Times New Roman" w:cs="Times New Roman"/>
          <w:i w:val="0"/>
          <w:iCs w:val="0"/>
          <w:sz w:val="28"/>
          <w:szCs w:val="28"/>
        </w:rPr>
        <w:t>can include</w:t>
      </w:r>
      <w:r w:rsidRPr="7ADAC1DA" w:rsidR="1EE18EAB">
        <w:rPr>
          <w:rFonts w:ascii="Times New Roman" w:hAnsi="Times New Roman" w:eastAsia="Times New Roman" w:cs="Times New Roman"/>
          <w:i w:val="0"/>
          <w:iCs w:val="0"/>
          <w:sz w:val="28"/>
          <w:szCs w:val="28"/>
        </w:rPr>
        <w:t xml:space="preserve"> </w:t>
      </w:r>
      <w:r w:rsidRPr="7ADAC1DA" w:rsidR="78C8B1C0">
        <w:rPr>
          <w:rFonts w:ascii="Times New Roman" w:hAnsi="Times New Roman" w:eastAsia="Times New Roman" w:cs="Times New Roman"/>
          <w:i w:val="0"/>
          <w:iCs w:val="0"/>
          <w:sz w:val="28"/>
          <w:szCs w:val="28"/>
        </w:rPr>
        <w:t>rowdy crowds filling the street</w:t>
      </w:r>
      <w:r w:rsidRPr="7ADAC1DA" w:rsidR="67EA2899">
        <w:rPr>
          <w:rFonts w:ascii="Times New Roman" w:hAnsi="Times New Roman" w:eastAsia="Times New Roman" w:cs="Times New Roman"/>
          <w:i w:val="0"/>
          <w:iCs w:val="0"/>
          <w:sz w:val="28"/>
          <w:szCs w:val="28"/>
        </w:rPr>
        <w:t xml:space="preserve">s, this </w:t>
      </w:r>
      <w:r w:rsidRPr="7ADAC1DA" w:rsidR="6041BA92">
        <w:rPr>
          <w:rFonts w:ascii="Times New Roman" w:hAnsi="Times New Roman" w:eastAsia="Times New Roman" w:cs="Times New Roman"/>
          <w:i w:val="0"/>
          <w:iCs w:val="0"/>
          <w:sz w:val="28"/>
          <w:szCs w:val="28"/>
        </w:rPr>
        <w:t>will cause</w:t>
      </w:r>
      <w:r w:rsidRPr="7ADAC1DA" w:rsidR="67EA2899">
        <w:rPr>
          <w:rFonts w:ascii="Times New Roman" w:hAnsi="Times New Roman" w:eastAsia="Times New Roman" w:cs="Times New Roman"/>
          <w:i w:val="0"/>
          <w:iCs w:val="0"/>
          <w:sz w:val="28"/>
          <w:szCs w:val="28"/>
        </w:rPr>
        <w:t xml:space="preserve"> dis</w:t>
      </w:r>
      <w:r w:rsidRPr="7ADAC1DA" w:rsidR="0C14F119">
        <w:rPr>
          <w:rFonts w:ascii="Times New Roman" w:hAnsi="Times New Roman" w:eastAsia="Times New Roman" w:cs="Times New Roman"/>
          <w:i w:val="0"/>
          <w:iCs w:val="0"/>
          <w:sz w:val="28"/>
          <w:szCs w:val="28"/>
        </w:rPr>
        <w:t xml:space="preserve">ruption to </w:t>
      </w:r>
      <w:r w:rsidRPr="7ADAC1DA" w:rsidR="573248D1">
        <w:rPr>
          <w:rFonts w:ascii="Times New Roman" w:hAnsi="Times New Roman" w:eastAsia="Times New Roman" w:cs="Times New Roman"/>
          <w:i w:val="0"/>
          <w:iCs w:val="0"/>
          <w:sz w:val="28"/>
          <w:szCs w:val="28"/>
        </w:rPr>
        <w:t>citizens</w:t>
      </w:r>
      <w:r w:rsidRPr="7ADAC1DA" w:rsidR="0EDF4DF4">
        <w:rPr>
          <w:rFonts w:ascii="Times New Roman" w:hAnsi="Times New Roman" w:eastAsia="Times New Roman" w:cs="Times New Roman"/>
          <w:i w:val="0"/>
          <w:iCs w:val="0"/>
          <w:sz w:val="28"/>
          <w:szCs w:val="28"/>
        </w:rPr>
        <w:t xml:space="preserve"> </w:t>
      </w:r>
      <w:r w:rsidRPr="7ADAC1DA" w:rsidR="0EDF4DF4">
        <w:rPr>
          <w:rFonts w:ascii="Times New Roman" w:hAnsi="Times New Roman" w:eastAsia="Times New Roman" w:cs="Times New Roman"/>
          <w:i w:val="0"/>
          <w:iCs w:val="0"/>
          <w:sz w:val="28"/>
          <w:szCs w:val="28"/>
        </w:rPr>
        <w:t>by</w:t>
      </w:r>
      <w:r w:rsidRPr="7ADAC1DA" w:rsidR="4D62990A">
        <w:rPr>
          <w:rFonts w:ascii="Times New Roman" w:hAnsi="Times New Roman" w:eastAsia="Times New Roman" w:cs="Times New Roman"/>
          <w:i w:val="0"/>
          <w:iCs w:val="0"/>
          <w:sz w:val="28"/>
          <w:szCs w:val="28"/>
        </w:rPr>
        <w:t xml:space="preserve"> getting in the way of their personal rest if they are an individual who works</w:t>
      </w:r>
      <w:r w:rsidRPr="7ADAC1DA" w:rsidR="5920D989">
        <w:rPr>
          <w:rFonts w:ascii="Times New Roman" w:hAnsi="Times New Roman" w:eastAsia="Times New Roman" w:cs="Times New Roman"/>
          <w:i w:val="0"/>
          <w:iCs w:val="0"/>
          <w:sz w:val="28"/>
          <w:szCs w:val="28"/>
        </w:rPr>
        <w:t xml:space="preserve">, another short-term impact that will affect their lives are </w:t>
      </w:r>
      <w:r w:rsidRPr="7ADAC1DA" w:rsidR="76AE7D39">
        <w:rPr>
          <w:rFonts w:ascii="Times New Roman" w:hAnsi="Times New Roman" w:eastAsia="Times New Roman" w:cs="Times New Roman"/>
          <w:i w:val="0"/>
          <w:iCs w:val="0"/>
          <w:sz w:val="28"/>
          <w:szCs w:val="28"/>
        </w:rPr>
        <w:t xml:space="preserve">event attendee’s parking in the way of potential driveways or poorly parking in the streets. The </w:t>
      </w:r>
      <w:r w:rsidRPr="7ADAC1DA" w:rsidR="5F69D5FE">
        <w:rPr>
          <w:rFonts w:ascii="Times New Roman" w:hAnsi="Times New Roman" w:eastAsia="Times New Roman" w:cs="Times New Roman"/>
          <w:i w:val="0"/>
          <w:iCs w:val="0"/>
          <w:sz w:val="28"/>
          <w:szCs w:val="28"/>
        </w:rPr>
        <w:t xml:space="preserve">residents may not be able to get to or from work or even take their children to </w:t>
      </w:r>
      <w:r w:rsidRPr="7ADAC1DA" w:rsidR="509AC5F0">
        <w:rPr>
          <w:rFonts w:ascii="Times New Roman" w:hAnsi="Times New Roman" w:eastAsia="Times New Roman" w:cs="Times New Roman"/>
          <w:i w:val="0"/>
          <w:iCs w:val="0"/>
          <w:sz w:val="28"/>
          <w:szCs w:val="28"/>
        </w:rPr>
        <w:t>school,</w:t>
      </w:r>
      <w:r w:rsidRPr="7ADAC1DA" w:rsidR="5F69D5FE">
        <w:rPr>
          <w:rFonts w:ascii="Times New Roman" w:hAnsi="Times New Roman" w:eastAsia="Times New Roman" w:cs="Times New Roman"/>
          <w:i w:val="0"/>
          <w:iCs w:val="0"/>
          <w:sz w:val="28"/>
          <w:szCs w:val="28"/>
        </w:rPr>
        <w:t xml:space="preserve"> therefore postponing the day-to-day routine they have</w:t>
      </w:r>
      <w:r w:rsidRPr="7ADAC1DA" w:rsidR="3559A923">
        <w:rPr>
          <w:rFonts w:ascii="Times New Roman" w:hAnsi="Times New Roman" w:eastAsia="Times New Roman" w:cs="Times New Roman"/>
          <w:i w:val="0"/>
          <w:iCs w:val="0"/>
          <w:sz w:val="28"/>
          <w:szCs w:val="28"/>
        </w:rPr>
        <w:t xml:space="preserve"> </w:t>
      </w:r>
      <w:r w:rsidRPr="7ADAC1DA" w:rsidR="3559A923">
        <w:rPr>
          <w:rFonts w:ascii="Times New Roman" w:hAnsi="Times New Roman" w:eastAsia="Times New Roman" w:cs="Times New Roman"/>
          <w:i w:val="1"/>
          <w:iCs w:val="1"/>
          <w:noProof w:val="0"/>
          <w:sz w:val="28"/>
          <w:szCs w:val="28"/>
          <w:highlight w:val="yellow"/>
          <w:lang w:val="en-US"/>
        </w:rPr>
        <w:t>(Williams, 2023).</w:t>
      </w:r>
      <w:r w:rsidRPr="7ADAC1DA" w:rsidR="1A8255D1">
        <w:rPr>
          <w:rFonts w:ascii="Times New Roman" w:hAnsi="Times New Roman" w:eastAsia="Times New Roman" w:cs="Times New Roman"/>
          <w:i w:val="1"/>
          <w:iCs w:val="1"/>
          <w:noProof w:val="0"/>
          <w:sz w:val="28"/>
          <w:szCs w:val="28"/>
          <w:highlight w:val="yellow"/>
          <w:lang w:val="en-US"/>
        </w:rPr>
        <w:t xml:space="preserve"> </w:t>
      </w:r>
      <w:r w:rsidRPr="7ADAC1DA" w:rsidR="725C4364">
        <w:rPr>
          <w:rFonts w:ascii="Times New Roman" w:hAnsi="Times New Roman" w:eastAsia="Times New Roman" w:cs="Times New Roman"/>
          <w:i w:val="0"/>
          <w:iCs w:val="0"/>
          <w:sz w:val="28"/>
          <w:szCs w:val="28"/>
        </w:rPr>
        <w:t xml:space="preserve">The effect of the parking situation may cause main road </w:t>
      </w:r>
      <w:r w:rsidRPr="7ADAC1DA" w:rsidR="668C9F29">
        <w:rPr>
          <w:rFonts w:ascii="Times New Roman" w:hAnsi="Times New Roman" w:eastAsia="Times New Roman" w:cs="Times New Roman"/>
          <w:i w:val="0"/>
          <w:iCs w:val="0"/>
          <w:sz w:val="28"/>
          <w:szCs w:val="28"/>
        </w:rPr>
        <w:t>congestion</w:t>
      </w:r>
      <w:r w:rsidRPr="7ADAC1DA" w:rsidR="38B0CE44">
        <w:rPr>
          <w:rFonts w:ascii="Times New Roman" w:hAnsi="Times New Roman" w:eastAsia="Times New Roman" w:cs="Times New Roman"/>
          <w:i w:val="0"/>
          <w:iCs w:val="0"/>
          <w:sz w:val="28"/>
          <w:szCs w:val="28"/>
        </w:rPr>
        <w:t xml:space="preserve"> which can lead to things like crashes</w:t>
      </w:r>
      <w:r w:rsidRPr="7ADAC1DA" w:rsidR="52539813">
        <w:rPr>
          <w:rFonts w:ascii="Times New Roman" w:hAnsi="Times New Roman" w:eastAsia="Times New Roman" w:cs="Times New Roman"/>
          <w:i w:val="0"/>
          <w:iCs w:val="0"/>
          <w:sz w:val="28"/>
          <w:szCs w:val="28"/>
        </w:rPr>
        <w:t xml:space="preserve">. In </w:t>
      </w:r>
      <w:r w:rsidRPr="7ADAC1DA" w:rsidR="6BBBB264">
        <w:rPr>
          <w:rFonts w:ascii="Times New Roman" w:hAnsi="Times New Roman" w:eastAsia="Times New Roman" w:cs="Times New Roman"/>
          <w:i w:val="0"/>
          <w:iCs w:val="0"/>
          <w:sz w:val="28"/>
          <w:szCs w:val="28"/>
        </w:rPr>
        <w:t>September</w:t>
      </w:r>
      <w:r w:rsidRPr="7ADAC1DA" w:rsidR="52539813">
        <w:rPr>
          <w:rFonts w:ascii="Times New Roman" w:hAnsi="Times New Roman" w:eastAsia="Times New Roman" w:cs="Times New Roman"/>
          <w:i w:val="0"/>
          <w:iCs w:val="0"/>
          <w:sz w:val="28"/>
          <w:szCs w:val="28"/>
        </w:rPr>
        <w:t xml:space="preserve"> of 2024 there was a car crash</w:t>
      </w:r>
      <w:r w:rsidRPr="7ADAC1DA" w:rsidR="2931EB4B">
        <w:rPr>
          <w:rFonts w:ascii="Times New Roman" w:hAnsi="Times New Roman" w:eastAsia="Times New Roman" w:cs="Times New Roman"/>
          <w:i w:val="0"/>
          <w:iCs w:val="0"/>
          <w:sz w:val="28"/>
          <w:szCs w:val="28"/>
        </w:rPr>
        <w:t xml:space="preserve"> on East Lane which closed the road for getting into the local estate, Brent</w:t>
      </w:r>
      <w:r w:rsidRPr="7ADAC1DA" w:rsidR="70A15A58">
        <w:rPr>
          <w:rFonts w:ascii="Times New Roman" w:hAnsi="Times New Roman" w:eastAsia="Times New Roman" w:cs="Times New Roman"/>
          <w:i w:val="0"/>
          <w:iCs w:val="0"/>
          <w:sz w:val="28"/>
          <w:szCs w:val="28"/>
        </w:rPr>
        <w:t xml:space="preserve"> &amp;</w:t>
      </w:r>
      <w:r w:rsidRPr="7ADAC1DA" w:rsidR="2931EB4B">
        <w:rPr>
          <w:rFonts w:ascii="Times New Roman" w:hAnsi="Times New Roman" w:eastAsia="Times New Roman" w:cs="Times New Roman"/>
          <w:i w:val="0"/>
          <w:iCs w:val="0"/>
          <w:sz w:val="28"/>
          <w:szCs w:val="28"/>
        </w:rPr>
        <w:t xml:space="preserve"> Kilburn Times reported that </w:t>
      </w:r>
      <w:r w:rsidRPr="7ADAC1DA" w:rsidR="2E2678B2">
        <w:rPr>
          <w:rFonts w:ascii="Times New Roman" w:hAnsi="Times New Roman" w:eastAsia="Times New Roman" w:cs="Times New Roman"/>
          <w:i w:val="0"/>
          <w:iCs w:val="0"/>
          <w:sz w:val="28"/>
          <w:szCs w:val="28"/>
        </w:rPr>
        <w:t xml:space="preserve">there were schools near the incident which can link to </w:t>
      </w:r>
      <w:r w:rsidRPr="7ADAC1DA" w:rsidR="65DFE8A7">
        <w:rPr>
          <w:rFonts w:ascii="Times New Roman" w:hAnsi="Times New Roman" w:eastAsia="Times New Roman" w:cs="Times New Roman"/>
          <w:i w:val="0"/>
          <w:iCs w:val="0"/>
          <w:sz w:val="28"/>
          <w:szCs w:val="28"/>
        </w:rPr>
        <w:t xml:space="preserve">parents being unable to take their children to and from school </w:t>
      </w:r>
      <w:r w:rsidRPr="7ADAC1DA" w:rsidR="26BD20A8">
        <w:rPr>
          <w:rFonts w:ascii="Times New Roman" w:hAnsi="Times New Roman" w:eastAsia="Times New Roman" w:cs="Times New Roman"/>
          <w:i w:val="1"/>
          <w:iCs w:val="1"/>
          <w:noProof w:val="0"/>
          <w:sz w:val="28"/>
          <w:szCs w:val="28"/>
          <w:highlight w:val="yellow"/>
          <w:lang w:val="en-US"/>
        </w:rPr>
        <w:t>(</w:t>
      </w:r>
      <w:r w:rsidRPr="7ADAC1DA" w:rsidR="26BD20A8">
        <w:rPr>
          <w:rFonts w:ascii="Times New Roman" w:hAnsi="Times New Roman" w:eastAsia="Times New Roman" w:cs="Times New Roman"/>
          <w:i w:val="1"/>
          <w:iCs w:val="1"/>
          <w:noProof w:val="0"/>
          <w:sz w:val="28"/>
          <w:szCs w:val="28"/>
          <w:highlight w:val="yellow"/>
          <w:lang w:val="en-US"/>
        </w:rPr>
        <w:t>Reaidi</w:t>
      </w:r>
      <w:r w:rsidRPr="7ADAC1DA" w:rsidR="26BD20A8">
        <w:rPr>
          <w:rFonts w:ascii="Times New Roman" w:hAnsi="Times New Roman" w:eastAsia="Times New Roman" w:cs="Times New Roman"/>
          <w:i w:val="1"/>
          <w:iCs w:val="1"/>
          <w:noProof w:val="0"/>
          <w:sz w:val="28"/>
          <w:szCs w:val="28"/>
          <w:highlight w:val="yellow"/>
          <w:lang w:val="en-US"/>
        </w:rPr>
        <w:t>, 2024)</w:t>
      </w:r>
      <w:r w:rsidRPr="7ADAC1DA" w:rsidR="26BD20A8">
        <w:rPr>
          <w:rFonts w:ascii="Times New Roman" w:hAnsi="Times New Roman" w:eastAsia="Times New Roman" w:cs="Times New Roman"/>
          <w:noProof w:val="0"/>
          <w:sz w:val="28"/>
          <w:szCs w:val="28"/>
          <w:lang w:val="en-US"/>
        </w:rPr>
        <w:t>.</w:t>
      </w:r>
    </w:p>
    <w:p w:rsidR="7ADAC1DA" w:rsidP="7ADAC1DA" w:rsidRDefault="7ADAC1DA" w14:paraId="18E032FE" w14:textId="24757704">
      <w:pPr>
        <w:pStyle w:val="Normal"/>
        <w:ind w:left="720"/>
        <w:rPr>
          <w:rFonts w:ascii="Times New Roman" w:hAnsi="Times New Roman" w:eastAsia="Times New Roman" w:cs="Times New Roman"/>
          <w:i w:val="0"/>
          <w:iCs w:val="0"/>
          <w:sz w:val="28"/>
          <w:szCs w:val="28"/>
        </w:rPr>
      </w:pPr>
    </w:p>
    <w:p w:rsidR="52BBB597" w:rsidP="7ADAC1DA" w:rsidRDefault="52BBB597" w14:paraId="6E23D4DD" w14:textId="163F7A42">
      <w:pPr>
        <w:pStyle w:val="Normal"/>
        <w:ind w:left="720"/>
        <w:rPr>
          <w:rFonts w:ascii="Times New Roman" w:hAnsi="Times New Roman" w:eastAsia="Times New Roman" w:cs="Times New Roman"/>
          <w:i w:val="0"/>
          <w:iCs w:val="0"/>
          <w:noProof w:val="0"/>
          <w:sz w:val="28"/>
          <w:szCs w:val="28"/>
          <w:lang w:val="en-US"/>
        </w:rPr>
      </w:pPr>
      <w:r w:rsidRPr="7ADAC1DA" w:rsidR="52BBB597">
        <w:rPr>
          <w:rFonts w:ascii="Times New Roman" w:hAnsi="Times New Roman" w:eastAsia="Times New Roman" w:cs="Times New Roman"/>
          <w:i w:val="0"/>
          <w:iCs w:val="0"/>
          <w:sz w:val="28"/>
          <w:szCs w:val="28"/>
        </w:rPr>
        <w:t>Wembley</w:t>
      </w:r>
      <w:r w:rsidRPr="7ADAC1DA" w:rsidR="0DFD1683">
        <w:rPr>
          <w:rFonts w:ascii="Times New Roman" w:hAnsi="Times New Roman" w:eastAsia="Times New Roman" w:cs="Times New Roman"/>
          <w:i w:val="0"/>
          <w:iCs w:val="0"/>
          <w:sz w:val="28"/>
          <w:szCs w:val="28"/>
        </w:rPr>
        <w:t xml:space="preserve"> Stadium</w:t>
      </w:r>
      <w:r w:rsidRPr="7ADAC1DA" w:rsidR="6CF5BC2C">
        <w:rPr>
          <w:rFonts w:ascii="Times New Roman" w:hAnsi="Times New Roman" w:eastAsia="Times New Roman" w:cs="Times New Roman"/>
          <w:i w:val="0"/>
          <w:iCs w:val="0"/>
          <w:sz w:val="28"/>
          <w:szCs w:val="28"/>
        </w:rPr>
        <w:t xml:space="preserve"> has already implemented many ways to create a more sustainable environment, </w:t>
      </w:r>
      <w:r w:rsidRPr="7ADAC1DA" w:rsidR="3DF14A6A">
        <w:rPr>
          <w:rFonts w:ascii="Times New Roman" w:hAnsi="Times New Roman" w:eastAsia="Times New Roman" w:cs="Times New Roman"/>
          <w:i w:val="0"/>
          <w:iCs w:val="0"/>
          <w:sz w:val="28"/>
          <w:szCs w:val="28"/>
        </w:rPr>
        <w:t xml:space="preserve">in 2019 they began using sustainable resources to a 100% level. </w:t>
      </w:r>
      <w:r w:rsidRPr="7ADAC1DA" w:rsidR="04B628CB">
        <w:rPr>
          <w:rFonts w:ascii="Times New Roman" w:hAnsi="Times New Roman" w:eastAsia="Times New Roman" w:cs="Times New Roman"/>
          <w:i w:val="0"/>
          <w:iCs w:val="0"/>
          <w:sz w:val="28"/>
          <w:szCs w:val="28"/>
        </w:rPr>
        <w:t>Inside the stadium they had added up to 16 water refill stations and recycling bins for when events are to take place</w:t>
      </w:r>
      <w:r w:rsidRPr="7ADAC1DA" w:rsidR="3BD40C40">
        <w:rPr>
          <w:rFonts w:ascii="Times New Roman" w:hAnsi="Times New Roman" w:eastAsia="Times New Roman" w:cs="Times New Roman"/>
          <w:i w:val="0"/>
          <w:iCs w:val="0"/>
          <w:sz w:val="28"/>
          <w:szCs w:val="28"/>
        </w:rPr>
        <w:t xml:space="preserve"> </w:t>
      </w:r>
      <w:r w:rsidRPr="7ADAC1DA" w:rsidR="3BD40C40">
        <w:rPr>
          <w:rFonts w:ascii="Times New Roman" w:hAnsi="Times New Roman" w:eastAsia="Times New Roman" w:cs="Times New Roman"/>
          <w:i w:val="1"/>
          <w:iCs w:val="1"/>
          <w:noProof w:val="0"/>
          <w:sz w:val="28"/>
          <w:szCs w:val="28"/>
          <w:highlight w:val="yellow"/>
          <w:lang w:val="en-US"/>
        </w:rPr>
        <w:t>(Association, n.d. 2024).</w:t>
      </w:r>
      <w:r w:rsidRPr="7ADAC1DA" w:rsidR="277D708A">
        <w:rPr>
          <w:rFonts w:ascii="Times New Roman" w:hAnsi="Times New Roman" w:eastAsia="Times New Roman" w:cs="Times New Roman"/>
          <w:i w:val="1"/>
          <w:iCs w:val="1"/>
          <w:noProof w:val="0"/>
          <w:sz w:val="28"/>
          <w:szCs w:val="28"/>
          <w:highlight w:val="yellow"/>
          <w:lang w:val="en-US"/>
        </w:rPr>
        <w:t xml:space="preserve"> </w:t>
      </w:r>
      <w:r w:rsidRPr="7ADAC1DA" w:rsidR="277D708A">
        <w:rPr>
          <w:rFonts w:ascii="Times New Roman" w:hAnsi="Times New Roman" w:eastAsia="Times New Roman" w:cs="Times New Roman"/>
          <w:i w:val="0"/>
          <w:iCs w:val="0"/>
          <w:noProof w:val="0"/>
          <w:sz w:val="28"/>
          <w:szCs w:val="28"/>
          <w:lang w:val="en-US"/>
        </w:rPr>
        <w:t xml:space="preserve">In recent years, The Football Association Cup has </w:t>
      </w:r>
      <w:r w:rsidRPr="7ADAC1DA" w:rsidR="277D708A">
        <w:rPr>
          <w:rFonts w:ascii="Times New Roman" w:hAnsi="Times New Roman" w:eastAsia="Times New Roman" w:cs="Times New Roman"/>
          <w:i w:val="0"/>
          <w:iCs w:val="0"/>
          <w:noProof w:val="0"/>
          <w:sz w:val="28"/>
          <w:szCs w:val="28"/>
          <w:lang w:val="en-US"/>
        </w:rPr>
        <w:t>taken action to combat</w:t>
      </w:r>
      <w:r w:rsidRPr="7ADAC1DA" w:rsidR="277D708A">
        <w:rPr>
          <w:rFonts w:ascii="Times New Roman" w:hAnsi="Times New Roman" w:eastAsia="Times New Roman" w:cs="Times New Roman"/>
          <w:i w:val="0"/>
          <w:iCs w:val="0"/>
          <w:noProof w:val="0"/>
          <w:sz w:val="28"/>
          <w:szCs w:val="28"/>
          <w:lang w:val="en-US"/>
        </w:rPr>
        <w:t xml:space="preserve"> climate change by </w:t>
      </w:r>
      <w:r w:rsidRPr="7ADAC1DA" w:rsidR="41A817EB">
        <w:rPr>
          <w:rFonts w:ascii="Times New Roman" w:hAnsi="Times New Roman" w:eastAsia="Times New Roman" w:cs="Times New Roman"/>
          <w:i w:val="0"/>
          <w:iCs w:val="0"/>
          <w:noProof w:val="0"/>
          <w:sz w:val="28"/>
          <w:szCs w:val="28"/>
          <w:lang w:val="en-US"/>
        </w:rPr>
        <w:t>adding in some sustainable polici</w:t>
      </w:r>
      <w:r w:rsidRPr="7ADAC1DA" w:rsidR="710A7355">
        <w:rPr>
          <w:rFonts w:ascii="Times New Roman" w:hAnsi="Times New Roman" w:eastAsia="Times New Roman" w:cs="Times New Roman"/>
          <w:i w:val="0"/>
          <w:iCs w:val="0"/>
          <w:noProof w:val="0"/>
          <w:sz w:val="28"/>
          <w:szCs w:val="28"/>
          <w:lang w:val="en-US"/>
        </w:rPr>
        <w:t xml:space="preserve">es like adding 1000 solar panels </w:t>
      </w:r>
      <w:r w:rsidRPr="7ADAC1DA" w:rsidR="24C72F51">
        <w:rPr>
          <w:rFonts w:ascii="Times New Roman" w:hAnsi="Times New Roman" w:eastAsia="Times New Roman" w:cs="Times New Roman"/>
          <w:i w:val="0"/>
          <w:iCs w:val="0"/>
          <w:noProof w:val="0"/>
          <w:sz w:val="28"/>
          <w:szCs w:val="28"/>
          <w:lang w:val="en-US"/>
        </w:rPr>
        <w:t xml:space="preserve">in St George’s Park </w:t>
      </w:r>
      <w:r w:rsidRPr="7ADAC1DA" w:rsidR="710A7355">
        <w:rPr>
          <w:rFonts w:ascii="Times New Roman" w:hAnsi="Times New Roman" w:eastAsia="Times New Roman" w:cs="Times New Roman"/>
          <w:i w:val="0"/>
          <w:iCs w:val="0"/>
          <w:noProof w:val="0"/>
          <w:sz w:val="28"/>
          <w:szCs w:val="28"/>
          <w:lang w:val="en-US"/>
        </w:rPr>
        <w:t>to</w:t>
      </w:r>
      <w:r w:rsidRPr="7ADAC1DA" w:rsidR="08D5F8B5">
        <w:rPr>
          <w:rFonts w:ascii="Times New Roman" w:hAnsi="Times New Roman" w:eastAsia="Times New Roman" w:cs="Times New Roman"/>
          <w:i w:val="0"/>
          <w:iCs w:val="0"/>
          <w:noProof w:val="0"/>
          <w:sz w:val="28"/>
          <w:szCs w:val="28"/>
          <w:lang w:val="en-US"/>
        </w:rPr>
        <w:t xml:space="preserve"> power </w:t>
      </w:r>
      <w:r w:rsidRPr="7ADAC1DA" w:rsidR="3DDE987A">
        <w:rPr>
          <w:rFonts w:ascii="Times New Roman" w:hAnsi="Times New Roman" w:eastAsia="Times New Roman" w:cs="Times New Roman"/>
          <w:i w:val="0"/>
          <w:iCs w:val="0"/>
          <w:noProof w:val="0"/>
          <w:sz w:val="28"/>
          <w:szCs w:val="28"/>
          <w:lang w:val="en-US"/>
        </w:rPr>
        <w:t>the cup final games. The FAST (Football Association Sustainability Team</w:t>
      </w:r>
      <w:r w:rsidRPr="7ADAC1DA" w:rsidR="714B3DCB">
        <w:rPr>
          <w:rFonts w:ascii="Times New Roman" w:hAnsi="Times New Roman" w:eastAsia="Times New Roman" w:cs="Times New Roman"/>
          <w:i w:val="0"/>
          <w:iCs w:val="0"/>
          <w:noProof w:val="0"/>
          <w:sz w:val="28"/>
          <w:szCs w:val="28"/>
          <w:lang w:val="en-US"/>
        </w:rPr>
        <w:t>)</w:t>
      </w:r>
      <w:r w:rsidRPr="7ADAC1DA" w:rsidR="3DDE987A">
        <w:rPr>
          <w:rFonts w:ascii="Times New Roman" w:hAnsi="Times New Roman" w:eastAsia="Times New Roman" w:cs="Times New Roman"/>
          <w:i w:val="0"/>
          <w:iCs w:val="0"/>
          <w:noProof w:val="0"/>
          <w:sz w:val="28"/>
          <w:szCs w:val="28"/>
          <w:lang w:val="en-US"/>
        </w:rPr>
        <w:t xml:space="preserve"> also administer</w:t>
      </w:r>
      <w:r w:rsidRPr="7ADAC1DA" w:rsidR="2C4E6896">
        <w:rPr>
          <w:rFonts w:ascii="Times New Roman" w:hAnsi="Times New Roman" w:eastAsia="Times New Roman" w:cs="Times New Roman"/>
          <w:i w:val="0"/>
          <w:iCs w:val="0"/>
          <w:noProof w:val="0"/>
          <w:sz w:val="28"/>
          <w:szCs w:val="28"/>
          <w:lang w:val="en-US"/>
        </w:rPr>
        <w:t>ed</w:t>
      </w:r>
      <w:r w:rsidRPr="7ADAC1DA" w:rsidR="097AA9DA">
        <w:rPr>
          <w:rFonts w:ascii="Times New Roman" w:hAnsi="Times New Roman" w:eastAsia="Times New Roman" w:cs="Times New Roman"/>
          <w:i w:val="0"/>
          <w:iCs w:val="0"/>
          <w:noProof w:val="0"/>
          <w:sz w:val="28"/>
          <w:szCs w:val="28"/>
          <w:lang w:val="en-US"/>
        </w:rPr>
        <w:t xml:space="preserve"> other policies like bringing in green transport for their staff with electric bikes, electric car charging points and encouragement to access the stadium via rail transport</w:t>
      </w:r>
      <w:r w:rsidRPr="7ADAC1DA" w:rsidR="42F44E3E">
        <w:rPr>
          <w:rFonts w:ascii="Times New Roman" w:hAnsi="Times New Roman" w:eastAsia="Times New Roman" w:cs="Times New Roman"/>
          <w:i w:val="0"/>
          <w:iCs w:val="0"/>
          <w:noProof w:val="0"/>
          <w:sz w:val="28"/>
          <w:szCs w:val="28"/>
          <w:lang w:val="en-US"/>
        </w:rPr>
        <w:t xml:space="preserve"> </w:t>
      </w:r>
      <w:r w:rsidRPr="7ADAC1DA" w:rsidR="42F44E3E">
        <w:rPr>
          <w:rFonts w:ascii="Times New Roman" w:hAnsi="Times New Roman" w:eastAsia="Times New Roman" w:cs="Times New Roman"/>
          <w:i w:val="1"/>
          <w:iCs w:val="1"/>
          <w:noProof w:val="0"/>
          <w:sz w:val="28"/>
          <w:szCs w:val="28"/>
          <w:highlight w:val="yellow"/>
          <w:lang w:val="en-US"/>
        </w:rPr>
        <w:t>(Assocation, 2023</w:t>
      </w:r>
      <w:r w:rsidRPr="7ADAC1DA" w:rsidR="30727BE3">
        <w:rPr>
          <w:rFonts w:ascii="Times New Roman" w:hAnsi="Times New Roman" w:eastAsia="Times New Roman" w:cs="Times New Roman"/>
          <w:i w:val="1"/>
          <w:iCs w:val="1"/>
          <w:noProof w:val="0"/>
          <w:sz w:val="28"/>
          <w:szCs w:val="28"/>
          <w:highlight w:val="yellow"/>
          <w:lang w:val="en-US"/>
        </w:rPr>
        <w:t>).</w:t>
      </w:r>
      <w:r w:rsidRPr="7ADAC1DA" w:rsidR="30727BE3">
        <w:rPr>
          <w:rFonts w:ascii="Times New Roman" w:hAnsi="Times New Roman" w:eastAsia="Times New Roman" w:cs="Times New Roman"/>
          <w:i w:val="0"/>
          <w:iCs w:val="0"/>
          <w:noProof w:val="0"/>
          <w:sz w:val="28"/>
          <w:szCs w:val="28"/>
          <w:lang w:val="en-US"/>
        </w:rPr>
        <w:t xml:space="preserve"> In the future, The FA could promote the sales of rail tickets or make deals with the football clubs near the time of the final playing game to include the price of train transport </w:t>
      </w:r>
      <w:r w:rsidRPr="7ADAC1DA" w:rsidR="79EA721D">
        <w:rPr>
          <w:rFonts w:ascii="Times New Roman" w:hAnsi="Times New Roman" w:eastAsia="Times New Roman" w:cs="Times New Roman"/>
          <w:i w:val="0"/>
          <w:iCs w:val="0"/>
          <w:noProof w:val="0"/>
          <w:sz w:val="28"/>
          <w:szCs w:val="28"/>
          <w:lang w:val="en-US"/>
        </w:rPr>
        <w:t xml:space="preserve">in a package withing the purchase of a game ticket, this can fix many issues that are cased with accessing the venue on game day such as road </w:t>
      </w:r>
      <w:r w:rsidRPr="7ADAC1DA" w:rsidR="72C78EC0">
        <w:rPr>
          <w:rFonts w:ascii="Times New Roman" w:hAnsi="Times New Roman" w:eastAsia="Times New Roman" w:cs="Times New Roman"/>
          <w:i w:val="0"/>
          <w:iCs w:val="0"/>
          <w:noProof w:val="0"/>
          <w:sz w:val="28"/>
          <w:szCs w:val="28"/>
          <w:lang w:val="en-US"/>
        </w:rPr>
        <w:t>congestion</w:t>
      </w:r>
      <w:r w:rsidRPr="7ADAC1DA" w:rsidR="79EA721D">
        <w:rPr>
          <w:rFonts w:ascii="Times New Roman" w:hAnsi="Times New Roman" w:eastAsia="Times New Roman" w:cs="Times New Roman"/>
          <w:i w:val="0"/>
          <w:iCs w:val="0"/>
          <w:noProof w:val="0"/>
          <w:sz w:val="28"/>
          <w:szCs w:val="28"/>
          <w:lang w:val="en-US"/>
        </w:rPr>
        <w:t xml:space="preserve"> </w:t>
      </w:r>
      <w:r w:rsidRPr="7ADAC1DA" w:rsidR="436C81D2">
        <w:rPr>
          <w:rFonts w:ascii="Times New Roman" w:hAnsi="Times New Roman" w:eastAsia="Times New Roman" w:cs="Times New Roman"/>
          <w:i w:val="0"/>
          <w:iCs w:val="0"/>
          <w:noProof w:val="0"/>
          <w:sz w:val="28"/>
          <w:szCs w:val="28"/>
          <w:lang w:val="en-US"/>
        </w:rPr>
        <w:t>(</w:t>
      </w:r>
      <w:r w:rsidRPr="7ADAC1DA" w:rsidR="79EA721D">
        <w:rPr>
          <w:rFonts w:ascii="Times New Roman" w:hAnsi="Times New Roman" w:eastAsia="Times New Roman" w:cs="Times New Roman"/>
          <w:i w:val="0"/>
          <w:iCs w:val="0"/>
          <w:noProof w:val="0"/>
          <w:sz w:val="28"/>
          <w:szCs w:val="28"/>
          <w:lang w:val="en-US"/>
        </w:rPr>
        <w:t>as previously stated before</w:t>
      </w:r>
      <w:r w:rsidRPr="7ADAC1DA" w:rsidR="76D7113E">
        <w:rPr>
          <w:rFonts w:ascii="Times New Roman" w:hAnsi="Times New Roman" w:eastAsia="Times New Roman" w:cs="Times New Roman"/>
          <w:i w:val="0"/>
          <w:iCs w:val="0"/>
          <w:noProof w:val="0"/>
          <w:sz w:val="28"/>
          <w:szCs w:val="28"/>
          <w:lang w:val="en-US"/>
        </w:rPr>
        <w:t>)</w:t>
      </w:r>
      <w:r w:rsidRPr="7ADAC1DA" w:rsidR="1A40F833">
        <w:rPr>
          <w:rFonts w:ascii="Times New Roman" w:hAnsi="Times New Roman" w:eastAsia="Times New Roman" w:cs="Times New Roman"/>
          <w:i w:val="0"/>
          <w:iCs w:val="0"/>
          <w:noProof w:val="0"/>
          <w:sz w:val="28"/>
          <w:szCs w:val="28"/>
          <w:lang w:val="en-US"/>
        </w:rPr>
        <w:t xml:space="preserve"> and any pollution issues that can be caused by getting to the venue via road transport (e.g. cars, taxi’s, busses, coaches and more).</w:t>
      </w:r>
    </w:p>
    <w:p w:rsidR="7ADAC1DA" w:rsidP="7ADAC1DA" w:rsidRDefault="7ADAC1DA" w14:paraId="561A7BF6" w14:textId="5D799395">
      <w:pPr>
        <w:pStyle w:val="Normal"/>
        <w:ind w:left="720"/>
        <w:rPr>
          <w:rFonts w:ascii="Times New Roman" w:hAnsi="Times New Roman" w:eastAsia="Times New Roman" w:cs="Times New Roman"/>
          <w:i w:val="0"/>
          <w:iCs w:val="0"/>
          <w:noProof w:val="0"/>
          <w:sz w:val="28"/>
          <w:szCs w:val="28"/>
          <w:lang w:val="en-US"/>
        </w:rPr>
      </w:pPr>
    </w:p>
    <w:p w:rsidR="7ADAC1DA" w:rsidP="7ADAC1DA" w:rsidRDefault="7ADAC1DA" w14:paraId="31C458D1" w14:textId="34134D90">
      <w:pPr>
        <w:pStyle w:val="Normal"/>
        <w:ind w:left="720"/>
        <w:rPr>
          <w:rFonts w:ascii="Times New Roman" w:hAnsi="Times New Roman" w:eastAsia="Times New Roman" w:cs="Times New Roman"/>
          <w:i w:val="0"/>
          <w:iCs w:val="0"/>
          <w:noProof w:val="0"/>
          <w:sz w:val="28"/>
          <w:szCs w:val="28"/>
          <w:lang w:val="en-US"/>
        </w:rPr>
      </w:pPr>
    </w:p>
    <w:p w:rsidR="7ADAC1DA" w:rsidP="7ADAC1DA" w:rsidRDefault="7ADAC1DA" w14:paraId="4B93E8C7" w14:textId="66CD28BD">
      <w:pPr>
        <w:pStyle w:val="Normal"/>
        <w:ind w:left="720"/>
        <w:rPr>
          <w:rFonts w:ascii="Times New Roman" w:hAnsi="Times New Roman" w:eastAsia="Times New Roman" w:cs="Times New Roman"/>
          <w:i w:val="0"/>
          <w:iCs w:val="0"/>
          <w:noProof w:val="0"/>
          <w:sz w:val="28"/>
          <w:szCs w:val="28"/>
          <w:lang w:val="en-US"/>
        </w:rPr>
      </w:pPr>
    </w:p>
    <w:p w:rsidR="7ADAC1DA" w:rsidP="7ADAC1DA" w:rsidRDefault="7ADAC1DA" w14:paraId="48D2A80D" w14:textId="1197EFF4">
      <w:pPr>
        <w:pStyle w:val="Normal"/>
        <w:ind w:left="720"/>
        <w:rPr>
          <w:rFonts w:ascii="Times New Roman" w:hAnsi="Times New Roman" w:eastAsia="Times New Roman" w:cs="Times New Roman"/>
          <w:i w:val="0"/>
          <w:iCs w:val="0"/>
          <w:noProof w:val="0"/>
          <w:sz w:val="28"/>
          <w:szCs w:val="28"/>
          <w:lang w:val="en-US"/>
        </w:rPr>
      </w:pPr>
    </w:p>
    <w:p w:rsidR="7ADAC1DA" w:rsidP="7ADAC1DA" w:rsidRDefault="7ADAC1DA" w14:paraId="41755094" w14:textId="3B2BB1F2">
      <w:pPr>
        <w:pStyle w:val="Normal"/>
        <w:ind w:left="720"/>
        <w:rPr>
          <w:rFonts w:ascii="Times New Roman" w:hAnsi="Times New Roman" w:eastAsia="Times New Roman" w:cs="Times New Roman"/>
          <w:i w:val="1"/>
          <w:iCs w:val="1"/>
          <w:sz w:val="28"/>
          <w:szCs w:val="28"/>
          <w:highlight w:val="yellow"/>
        </w:rPr>
      </w:pPr>
    </w:p>
    <w:p w:rsidR="7C539592" w:rsidP="1F508255" w:rsidRDefault="7C539592" w14:paraId="268FFC7D" w14:textId="635D631E">
      <w:pPr>
        <w:jc w:val="center"/>
        <w:rPr>
          <w:rFonts w:ascii="Times New Roman" w:hAnsi="Times New Roman" w:eastAsia="Times New Roman" w:cs="Times New Roman"/>
          <w:sz w:val="28"/>
          <w:szCs w:val="28"/>
          <w:u w:val="single"/>
        </w:rPr>
      </w:pPr>
      <w:r w:rsidRPr="1F508255">
        <w:rPr>
          <w:rFonts w:ascii="Times New Roman" w:hAnsi="Times New Roman" w:eastAsia="Times New Roman" w:cs="Times New Roman"/>
          <w:sz w:val="28"/>
          <w:szCs w:val="28"/>
          <w:u w:val="single"/>
        </w:rPr>
        <w:t xml:space="preserve">Paragraph 2 </w:t>
      </w:r>
    </w:p>
    <w:p w:rsidR="1F508255" w:rsidP="1F508255" w:rsidRDefault="1F508255" w14:paraId="15D8441F" w14:textId="3C5B7D01">
      <w:pPr>
        <w:jc w:val="center"/>
        <w:rPr>
          <w:rFonts w:ascii="Times New Roman" w:hAnsi="Times New Roman" w:eastAsia="Times New Roman" w:cs="Times New Roman"/>
          <w:sz w:val="28"/>
          <w:szCs w:val="28"/>
          <w:u w:val="single"/>
        </w:rPr>
      </w:pPr>
    </w:p>
    <w:p w:rsidR="7C539592" w:rsidP="1F508255" w:rsidRDefault="7C539592" w14:paraId="3A74A1ED" w14:textId="79A7B515">
      <w:pPr>
        <w:jc w:val="center"/>
        <w:rPr>
          <w:rFonts w:ascii="Times New Roman" w:hAnsi="Times New Roman" w:eastAsia="Times New Roman" w:cs="Times New Roman"/>
          <w:sz w:val="28"/>
          <w:szCs w:val="28"/>
          <w:u w:val="single"/>
        </w:rPr>
      </w:pPr>
      <w:r w:rsidRPr="1F508255">
        <w:rPr>
          <w:rFonts w:ascii="Times New Roman" w:hAnsi="Times New Roman" w:eastAsia="Times New Roman" w:cs="Times New Roman"/>
          <w:sz w:val="28"/>
          <w:szCs w:val="28"/>
          <w:u w:val="single"/>
        </w:rPr>
        <w:t xml:space="preserve">Conclusion </w:t>
      </w:r>
    </w:p>
    <w:p w:rsidR="1F508255" w:rsidP="1F508255" w:rsidRDefault="1F508255" w14:paraId="3CC568F3" w14:textId="71620042">
      <w:pPr>
        <w:jc w:val="center"/>
        <w:rPr>
          <w:rFonts w:ascii="Times New Roman" w:hAnsi="Times New Roman" w:eastAsia="Times New Roman" w:cs="Times New Roman"/>
          <w:sz w:val="28"/>
          <w:szCs w:val="28"/>
          <w:u w:val="single"/>
        </w:rPr>
      </w:pPr>
    </w:p>
    <w:p w:rsidR="7C539592" w:rsidP="1F508255" w:rsidRDefault="7C539592" w14:paraId="0F7FB1B0" w14:textId="35B03E0B">
      <w:pPr>
        <w:jc w:val="center"/>
        <w:rPr>
          <w:rFonts w:ascii="Times New Roman" w:hAnsi="Times New Roman" w:eastAsia="Times New Roman" w:cs="Times New Roman"/>
          <w:sz w:val="28"/>
          <w:szCs w:val="28"/>
          <w:u w:val="single"/>
        </w:rPr>
      </w:pPr>
      <w:r w:rsidRPr="6B554CD5">
        <w:rPr>
          <w:rFonts w:ascii="Times New Roman" w:hAnsi="Times New Roman" w:eastAsia="Times New Roman" w:cs="Times New Roman"/>
          <w:sz w:val="28"/>
          <w:szCs w:val="28"/>
          <w:u w:val="single"/>
        </w:rPr>
        <w:t xml:space="preserve">References / Bibliography </w:t>
      </w:r>
    </w:p>
    <w:p w:rsidR="65A38A05" w:rsidP="6B554CD5" w:rsidRDefault="65A38A05" w14:paraId="38AB8F40" w14:textId="0BC6DBBE">
      <w:pPr>
        <w:rPr>
          <w:rFonts w:ascii="Times New Roman" w:hAnsi="Times New Roman" w:eastAsia="Times New Roman" w:cs="Times New Roman"/>
          <w:sz w:val="28"/>
          <w:szCs w:val="28"/>
          <w:u w:val="single"/>
        </w:rPr>
      </w:pPr>
      <w:r w:rsidRPr="46D3B303">
        <w:rPr>
          <w:rFonts w:ascii="Times New Roman" w:hAnsi="Times New Roman" w:eastAsia="Times New Roman" w:cs="Times New Roman"/>
          <w:sz w:val="28"/>
          <w:szCs w:val="28"/>
          <w:u w:val="single"/>
        </w:rPr>
        <w:t xml:space="preserve">Bibliography- </w:t>
      </w:r>
    </w:p>
    <w:p w:rsidR="4AD2D429" w:rsidP="46D3B303" w:rsidRDefault="4AD2D429" w14:paraId="7FB7FB0B" w14:textId="2F026508">
      <w:pPr>
        <w:rPr>
          <w:rFonts w:ascii="Times New Roman" w:hAnsi="Times New Roman" w:eastAsia="Times New Roman" w:cs="Times New Roman"/>
          <w:sz w:val="28"/>
          <w:szCs w:val="28"/>
          <w:u w:val="single"/>
        </w:rPr>
      </w:pPr>
      <w:r w:rsidRPr="46D3B303">
        <w:rPr>
          <w:rFonts w:ascii="Times New Roman" w:hAnsi="Times New Roman" w:eastAsia="Times New Roman" w:cs="Times New Roman"/>
          <w:sz w:val="28"/>
          <w:szCs w:val="28"/>
          <w:u w:val="single"/>
        </w:rPr>
        <w:t xml:space="preserve">Introduction: </w:t>
      </w:r>
    </w:p>
    <w:p w:rsidR="65A38A05" w:rsidP="6B554CD5" w:rsidRDefault="65A38A05" w14:paraId="46B4BE92" w14:textId="34C36015">
      <w:pPr>
        <w:pStyle w:val="ListParagraph"/>
        <w:numPr>
          <w:ilvl w:val="0"/>
          <w:numId w:val="1"/>
        </w:numPr>
        <w:rPr>
          <w:rFonts w:ascii="Times New Roman" w:hAnsi="Times New Roman" w:eastAsia="Times New Roman" w:cs="Times New Roman"/>
          <w:sz w:val="28"/>
          <w:szCs w:val="28"/>
          <w:u w:val="single"/>
        </w:rPr>
      </w:pPr>
      <w:hyperlink r:id="rId8">
        <w:r w:rsidRPr="1304793E">
          <w:rPr>
            <w:rStyle w:val="Hyperlink"/>
            <w:rFonts w:ascii="Times New Roman" w:hAnsi="Times New Roman" w:eastAsia="Times New Roman" w:cs="Times New Roman"/>
            <w:sz w:val="28"/>
            <w:szCs w:val="28"/>
          </w:rPr>
          <w:t>https://www.thefa.com/competitions/thefacup/fa-cup-finals</w:t>
        </w:r>
      </w:hyperlink>
      <w:r w:rsidRPr="1304793E">
        <w:rPr>
          <w:rFonts w:ascii="Times New Roman" w:hAnsi="Times New Roman" w:eastAsia="Times New Roman" w:cs="Times New Roman"/>
          <w:sz w:val="28"/>
          <w:szCs w:val="28"/>
          <w:u w:val="single"/>
        </w:rPr>
        <w:t xml:space="preserve"> </w:t>
      </w:r>
      <w:r w:rsidRPr="1304793E" w:rsidR="20593B8F">
        <w:rPr>
          <w:rFonts w:ascii="Times New Roman" w:hAnsi="Times New Roman" w:eastAsia="Times New Roman" w:cs="Times New Roman"/>
          <w:sz w:val="28"/>
          <w:szCs w:val="28"/>
        </w:rPr>
        <w:t xml:space="preserve"> - Website </w:t>
      </w:r>
    </w:p>
    <w:p w:rsidR="46D3B303" w:rsidP="46D3B303" w:rsidRDefault="46D3B303" w14:paraId="59A3D5CE" w14:textId="07B242BB">
      <w:pPr>
        <w:pStyle w:val="ListParagraph"/>
        <w:numPr>
          <w:ilvl w:val="0"/>
          <w:numId w:val="1"/>
        </w:numPr>
        <w:rPr>
          <w:rFonts w:ascii="Times New Roman" w:hAnsi="Times New Roman" w:eastAsia="Times New Roman" w:cs="Times New Roman"/>
          <w:sz w:val="28"/>
          <w:szCs w:val="28"/>
          <w:u w:val="single"/>
        </w:rPr>
      </w:pPr>
    </w:p>
    <w:p w:rsidR="0FBAEE48" w:rsidP="46D3B303" w:rsidRDefault="0FBAEE48" w14:paraId="65A3CF4E" w14:textId="019A6960">
      <w:pPr>
        <w:rPr>
          <w:rFonts w:ascii="Times New Roman" w:hAnsi="Times New Roman" w:eastAsia="Times New Roman" w:cs="Times New Roman"/>
          <w:sz w:val="28"/>
          <w:szCs w:val="28"/>
          <w:u w:val="single"/>
        </w:rPr>
      </w:pPr>
      <w:r w:rsidRPr="46D3B303">
        <w:rPr>
          <w:rFonts w:ascii="Times New Roman" w:hAnsi="Times New Roman" w:eastAsia="Times New Roman" w:cs="Times New Roman"/>
          <w:sz w:val="28"/>
          <w:szCs w:val="28"/>
          <w:u w:val="single"/>
        </w:rPr>
        <w:lastRenderedPageBreak/>
        <w:t xml:space="preserve">References- </w:t>
      </w:r>
    </w:p>
    <w:p w:rsidR="0FBAEE48" w:rsidP="1304793E" w:rsidRDefault="0FBAEE48" w14:paraId="004C5373" w14:textId="4D99BE9D">
      <w:pPr>
        <w:spacing w:after="240" w:line="360" w:lineRule="auto"/>
        <w:rPr>
          <w:rFonts w:ascii="Times New Roman" w:hAnsi="Times New Roman" w:eastAsia="Times New Roman" w:cs="Times New Roman"/>
        </w:rPr>
      </w:pPr>
      <w:r w:rsidRPr="7ADAC1DA" w:rsidR="4290F704">
        <w:rPr>
          <w:rFonts w:ascii="Times New Roman" w:hAnsi="Times New Roman" w:eastAsia="Times New Roman" w:cs="Times New Roman"/>
          <w:sz w:val="28"/>
          <w:szCs w:val="28"/>
          <w:u w:val="single"/>
        </w:rPr>
        <w:t>Reference 1</w:t>
      </w:r>
      <w:r w:rsidRPr="7ADAC1DA" w:rsidR="40FE30CA">
        <w:rPr>
          <w:rFonts w:ascii="Times New Roman" w:hAnsi="Times New Roman" w:eastAsia="Times New Roman" w:cs="Times New Roman"/>
          <w:sz w:val="28"/>
          <w:szCs w:val="28"/>
          <w:u w:val="single"/>
        </w:rPr>
        <w:t xml:space="preserve"> </w:t>
      </w:r>
      <w:r w:rsidRPr="7ADAC1DA" w:rsidR="1D0EC731">
        <w:rPr>
          <w:rFonts w:ascii="Times New Roman" w:hAnsi="Times New Roman" w:eastAsia="Times New Roman" w:cs="Times New Roman"/>
          <w:sz w:val="28"/>
          <w:szCs w:val="28"/>
          <w:u w:val="single"/>
        </w:rPr>
        <w:t xml:space="preserve">Website </w:t>
      </w:r>
      <w:r w:rsidRPr="7ADAC1DA" w:rsidR="0BDA683B">
        <w:rPr>
          <w:rFonts w:ascii="Times New Roman" w:hAnsi="Times New Roman" w:eastAsia="Times New Roman" w:cs="Times New Roman"/>
          <w:sz w:val="28"/>
          <w:szCs w:val="28"/>
          <w:u w:val="single"/>
        </w:rPr>
        <w:t>-</w:t>
      </w:r>
      <w:r w:rsidRPr="7ADAC1DA" w:rsidR="0BDA683B">
        <w:rPr>
          <w:rFonts w:ascii="Times New Roman" w:hAnsi="Times New Roman" w:eastAsia="Times New Roman" w:cs="Times New Roman"/>
        </w:rPr>
        <w:t xml:space="preserve"> </w:t>
      </w:r>
      <w:r w:rsidRPr="7ADAC1DA" w:rsidR="0BDA683B">
        <w:rPr>
          <w:rFonts w:ascii="Times New Roman" w:hAnsi="Times New Roman" w:eastAsia="Times New Roman" w:cs="Times New Roman"/>
          <w:sz w:val="28"/>
          <w:szCs w:val="28"/>
        </w:rPr>
        <w:t xml:space="preserve">The FA (2020). The History of </w:t>
      </w:r>
      <w:r w:rsidRPr="7ADAC1DA" w:rsidR="62A6136A">
        <w:rPr>
          <w:rFonts w:ascii="Times New Roman" w:hAnsi="Times New Roman" w:eastAsia="Times New Roman" w:cs="Times New Roman"/>
          <w:sz w:val="28"/>
          <w:szCs w:val="28"/>
        </w:rPr>
        <w:t>the</w:t>
      </w:r>
      <w:r w:rsidRPr="7ADAC1DA" w:rsidR="0BDA683B">
        <w:rPr>
          <w:rFonts w:ascii="Times New Roman" w:hAnsi="Times New Roman" w:eastAsia="Times New Roman" w:cs="Times New Roman"/>
          <w:sz w:val="28"/>
          <w:szCs w:val="28"/>
        </w:rPr>
        <w:t xml:space="preserve"> FA. [online] </w:t>
      </w:r>
      <w:r w:rsidRPr="7ADAC1DA" w:rsidR="0BDA683B">
        <w:rPr>
          <w:rStyle w:val="Hyperlink"/>
          <w:rFonts w:ascii="Times New Roman" w:hAnsi="Times New Roman" w:eastAsia="Times New Roman" w:cs="Times New Roman"/>
          <w:sz w:val="28"/>
          <w:szCs w:val="28"/>
        </w:rPr>
        <w:t>www.thefa.com</w:t>
      </w:r>
      <w:r w:rsidRPr="7ADAC1DA" w:rsidR="0BDA683B">
        <w:rPr>
          <w:rFonts w:ascii="Times New Roman" w:hAnsi="Times New Roman" w:eastAsia="Times New Roman" w:cs="Times New Roman"/>
          <w:sz w:val="28"/>
          <w:szCs w:val="28"/>
        </w:rPr>
        <w:t xml:space="preserve">. Available at: </w:t>
      </w:r>
      <w:hyperlink r:id="R224960fa49684f10">
        <w:r w:rsidRPr="7ADAC1DA" w:rsidR="0BDA683B">
          <w:rPr>
            <w:rStyle w:val="Hyperlink"/>
            <w:rFonts w:ascii="Times New Roman" w:hAnsi="Times New Roman" w:eastAsia="Times New Roman" w:cs="Times New Roman"/>
            <w:sz w:val="28"/>
            <w:szCs w:val="28"/>
          </w:rPr>
          <w:t>https://www.thefa.com/about-football-association/what-we-do/history</w:t>
        </w:r>
      </w:hyperlink>
      <w:r w:rsidRPr="7ADAC1DA" w:rsidR="0BDA683B">
        <w:rPr>
          <w:rFonts w:ascii="Times New Roman" w:hAnsi="Times New Roman" w:eastAsia="Times New Roman" w:cs="Times New Roman"/>
          <w:sz w:val="28"/>
          <w:szCs w:val="28"/>
        </w:rPr>
        <w:t>.</w:t>
      </w:r>
      <w:r w:rsidRPr="7ADAC1DA" w:rsidR="20FB9BE5">
        <w:rPr>
          <w:rFonts w:ascii="Times New Roman" w:hAnsi="Times New Roman" w:eastAsia="Times New Roman" w:cs="Times New Roman"/>
          <w:sz w:val="28"/>
          <w:szCs w:val="28"/>
        </w:rPr>
        <w:t xml:space="preserve"> (Accessed on 16</w:t>
      </w:r>
      <w:r w:rsidRPr="7ADAC1DA" w:rsidR="20FB9BE5">
        <w:rPr>
          <w:rFonts w:ascii="Times New Roman" w:hAnsi="Times New Roman" w:eastAsia="Times New Roman" w:cs="Times New Roman"/>
          <w:sz w:val="28"/>
          <w:szCs w:val="28"/>
          <w:vertAlign w:val="superscript"/>
        </w:rPr>
        <w:t>th</w:t>
      </w:r>
      <w:r w:rsidRPr="7ADAC1DA" w:rsidR="20FB9BE5">
        <w:rPr>
          <w:rFonts w:ascii="Times New Roman" w:hAnsi="Times New Roman" w:eastAsia="Times New Roman" w:cs="Times New Roman"/>
          <w:sz w:val="28"/>
          <w:szCs w:val="28"/>
        </w:rPr>
        <w:t xml:space="preserve"> November 2024)</w:t>
      </w:r>
    </w:p>
    <w:p w:rsidR="0FBAEE48" w:rsidP="1304793E" w:rsidRDefault="0FBAEE48" w14:paraId="685D6CC4" w14:textId="1B4F9B43">
      <w:pPr>
        <w:rPr>
          <w:rFonts w:ascii="Times New Roman" w:hAnsi="Times New Roman" w:eastAsia="Times New Roman" w:cs="Times New Roman"/>
          <w:sz w:val="28"/>
          <w:szCs w:val="28"/>
          <w:u w:val="single"/>
        </w:rPr>
      </w:pPr>
    </w:p>
    <w:p w:rsidR="0FBAEE48" w:rsidP="46D3B303" w:rsidRDefault="0494B44B" w14:paraId="7BB1410B" w14:textId="7039DA48">
      <w:pPr>
        <w:rPr>
          <w:rFonts w:ascii="Times New Roman" w:hAnsi="Times New Roman" w:eastAsia="Times New Roman" w:cs="Times New Roman"/>
          <w:sz w:val="28"/>
          <w:szCs w:val="28"/>
          <w:u w:val="single"/>
        </w:rPr>
      </w:pPr>
      <w:r w:rsidRPr="1304793E">
        <w:rPr>
          <w:rFonts w:ascii="Times New Roman" w:hAnsi="Times New Roman" w:eastAsia="Times New Roman" w:cs="Times New Roman"/>
          <w:sz w:val="28"/>
          <w:szCs w:val="28"/>
          <w:u w:val="single"/>
        </w:rPr>
        <w:t xml:space="preserve">Reference 2 </w:t>
      </w:r>
      <w:r w:rsidRPr="1304793E" w:rsidR="684A7855">
        <w:rPr>
          <w:rFonts w:ascii="Times New Roman" w:hAnsi="Times New Roman" w:eastAsia="Times New Roman" w:cs="Times New Roman"/>
          <w:sz w:val="28"/>
          <w:szCs w:val="28"/>
          <w:u w:val="single"/>
        </w:rPr>
        <w:t xml:space="preserve">Blog </w:t>
      </w:r>
      <w:r w:rsidRPr="1304793E" w:rsidR="0FBAEE48">
        <w:rPr>
          <w:rFonts w:ascii="Times New Roman" w:hAnsi="Times New Roman" w:eastAsia="Times New Roman" w:cs="Times New Roman"/>
          <w:sz w:val="28"/>
          <w:szCs w:val="28"/>
          <w:u w:val="single"/>
        </w:rPr>
        <w:t xml:space="preserve">- </w:t>
      </w:r>
      <w:r w:rsidRPr="1304793E" w:rsidR="178D9194">
        <w:rPr>
          <w:rFonts w:ascii="Times New Roman" w:hAnsi="Times New Roman" w:eastAsia="Times New Roman" w:cs="Times New Roman"/>
          <w:sz w:val="28"/>
          <w:szCs w:val="28"/>
        </w:rPr>
        <w:t xml:space="preserve">Guide London.org (2024) Available at: </w:t>
      </w:r>
      <w:hyperlink r:id="rId10">
        <w:r w:rsidRPr="1304793E" w:rsidR="178D9194">
          <w:rPr>
            <w:rStyle w:val="Hyperlink"/>
            <w:rFonts w:ascii="Times New Roman" w:hAnsi="Times New Roman" w:eastAsia="Times New Roman" w:cs="Times New Roman"/>
            <w:sz w:val="28"/>
            <w:szCs w:val="28"/>
            <w:u w:val="none"/>
          </w:rPr>
          <w:t>https://www.guidelondon.org.uk/events/fa-cup-final/</w:t>
        </w:r>
      </w:hyperlink>
      <w:r w:rsidRPr="1304793E" w:rsidR="178D9194">
        <w:rPr>
          <w:rFonts w:ascii="Times New Roman" w:hAnsi="Times New Roman" w:eastAsia="Times New Roman" w:cs="Times New Roman"/>
          <w:sz w:val="28"/>
          <w:szCs w:val="28"/>
        </w:rPr>
        <w:t xml:space="preserve"> (Accessed on 16</w:t>
      </w:r>
      <w:r w:rsidRPr="1304793E" w:rsidR="178D9194">
        <w:rPr>
          <w:rFonts w:ascii="Times New Roman" w:hAnsi="Times New Roman" w:eastAsia="Times New Roman" w:cs="Times New Roman"/>
          <w:sz w:val="28"/>
          <w:szCs w:val="28"/>
          <w:vertAlign w:val="superscript"/>
        </w:rPr>
        <w:t>th</w:t>
      </w:r>
      <w:r w:rsidRPr="1304793E" w:rsidR="178D9194">
        <w:rPr>
          <w:rFonts w:ascii="Times New Roman" w:hAnsi="Times New Roman" w:eastAsia="Times New Roman" w:cs="Times New Roman"/>
          <w:sz w:val="28"/>
          <w:szCs w:val="28"/>
        </w:rPr>
        <w:t xml:space="preserve"> November 2024) </w:t>
      </w:r>
    </w:p>
    <w:p w:rsidR="2D598779" w:rsidP="1304793E" w:rsidRDefault="2D598779" w14:paraId="36E73554" w14:textId="5B216BC9">
      <w:pPr>
        <w:rPr>
          <w:rFonts w:ascii="Times New Roman" w:hAnsi="Times New Roman" w:eastAsia="Times New Roman" w:cs="Times New Roman"/>
          <w:sz w:val="28"/>
          <w:szCs w:val="28"/>
        </w:rPr>
      </w:pPr>
      <w:r w:rsidRPr="48772EB3">
        <w:rPr>
          <w:rFonts w:ascii="Times New Roman" w:hAnsi="Times New Roman" w:eastAsia="Times New Roman" w:cs="Times New Roman"/>
          <w:sz w:val="28"/>
          <w:szCs w:val="28"/>
          <w:u w:val="single"/>
        </w:rPr>
        <w:t xml:space="preserve">Reference </w:t>
      </w:r>
      <w:r w:rsidRPr="48772EB3" w:rsidR="1B29C80B">
        <w:rPr>
          <w:rFonts w:ascii="Times New Roman" w:hAnsi="Times New Roman" w:eastAsia="Times New Roman" w:cs="Times New Roman"/>
          <w:sz w:val="28"/>
          <w:szCs w:val="28"/>
          <w:u w:val="single"/>
        </w:rPr>
        <w:t xml:space="preserve">3 </w:t>
      </w:r>
      <w:r w:rsidRPr="48772EB3" w:rsidR="7935EC31">
        <w:rPr>
          <w:rFonts w:ascii="Times New Roman" w:hAnsi="Times New Roman" w:eastAsia="Times New Roman" w:cs="Times New Roman"/>
          <w:sz w:val="28"/>
          <w:szCs w:val="28"/>
          <w:u w:val="single"/>
        </w:rPr>
        <w:t xml:space="preserve">Website </w:t>
      </w:r>
      <w:r w:rsidRPr="48772EB3">
        <w:rPr>
          <w:rFonts w:ascii="Times New Roman" w:hAnsi="Times New Roman" w:eastAsia="Times New Roman" w:cs="Times New Roman"/>
          <w:sz w:val="28"/>
          <w:szCs w:val="28"/>
          <w:u w:val="single"/>
        </w:rPr>
        <w:t>-</w:t>
      </w:r>
      <w:r w:rsidRPr="48772EB3">
        <w:rPr>
          <w:rFonts w:ascii="Times New Roman" w:hAnsi="Times New Roman" w:eastAsia="Times New Roman" w:cs="Times New Roman"/>
          <w:sz w:val="28"/>
          <w:szCs w:val="28"/>
        </w:rPr>
        <w:t xml:space="preserve"> Rome2Rio.com </w:t>
      </w:r>
      <w:r w:rsidRPr="48772EB3" w:rsidR="26BF1171">
        <w:rPr>
          <w:rFonts w:ascii="Times New Roman" w:hAnsi="Times New Roman" w:eastAsia="Times New Roman" w:cs="Times New Roman"/>
          <w:sz w:val="28"/>
          <w:szCs w:val="28"/>
        </w:rPr>
        <w:t xml:space="preserve">(2024) Available at: </w:t>
      </w:r>
      <w:hyperlink w:anchor="trips/transport/London-Paddington-Station/Wembley/r/Subway/s/0" r:id="rId11">
        <w:r w:rsidRPr="48772EB3" w:rsidR="26BF1171">
          <w:rPr>
            <w:rStyle w:val="Hyperlink"/>
            <w:rFonts w:ascii="Times New Roman" w:hAnsi="Times New Roman" w:eastAsia="Times New Roman" w:cs="Times New Roman"/>
            <w:sz w:val="28"/>
            <w:szCs w:val="28"/>
          </w:rPr>
          <w:t>https://www.rome2rio.com/map/London-Paddington-Station/Wembley#trips/transport/London-Paddington-Station/Wembley/r/Subway/s/0</w:t>
        </w:r>
      </w:hyperlink>
      <w:r w:rsidRPr="48772EB3" w:rsidR="26BF1171">
        <w:rPr>
          <w:rFonts w:ascii="Times New Roman" w:hAnsi="Times New Roman" w:eastAsia="Times New Roman" w:cs="Times New Roman"/>
          <w:sz w:val="28"/>
          <w:szCs w:val="28"/>
        </w:rPr>
        <w:t xml:space="preserve"> (Accessed on 16</w:t>
      </w:r>
      <w:r w:rsidRPr="48772EB3" w:rsidR="26BF1171">
        <w:rPr>
          <w:rFonts w:ascii="Times New Roman" w:hAnsi="Times New Roman" w:eastAsia="Times New Roman" w:cs="Times New Roman"/>
          <w:sz w:val="28"/>
          <w:szCs w:val="28"/>
          <w:vertAlign w:val="superscript"/>
        </w:rPr>
        <w:t>th</w:t>
      </w:r>
      <w:r w:rsidRPr="48772EB3" w:rsidR="26BF1171">
        <w:rPr>
          <w:rFonts w:ascii="Times New Roman" w:hAnsi="Times New Roman" w:eastAsia="Times New Roman" w:cs="Times New Roman"/>
          <w:sz w:val="28"/>
          <w:szCs w:val="28"/>
        </w:rPr>
        <w:t xml:space="preserve"> November 2024)</w:t>
      </w:r>
    </w:p>
    <w:p w:rsidR="48772EB3" w:rsidP="48772EB3" w:rsidRDefault="48772EB3" w14:paraId="4BEF4244" w14:textId="2DA9AF1B">
      <w:pPr>
        <w:rPr>
          <w:rFonts w:ascii="Times New Roman" w:hAnsi="Times New Roman" w:eastAsia="Times New Roman" w:cs="Times New Roman"/>
          <w:sz w:val="28"/>
          <w:szCs w:val="28"/>
        </w:rPr>
      </w:pPr>
    </w:p>
    <w:p w:rsidR="5F94BE80" w:rsidP="48772EB3" w:rsidRDefault="5F94BE80" w14:paraId="3D6F9887" w14:textId="2F9095E5">
      <w:pPr>
        <w:rPr>
          <w:rFonts w:ascii="Times New Roman" w:hAnsi="Times New Roman" w:eastAsia="Times New Roman" w:cs="Times New Roman"/>
          <w:sz w:val="28"/>
          <w:szCs w:val="28"/>
        </w:rPr>
      </w:pPr>
      <w:r w:rsidRPr="7ADAC1DA" w:rsidR="66FC1710">
        <w:rPr>
          <w:rFonts w:ascii="Times New Roman" w:hAnsi="Times New Roman" w:eastAsia="Times New Roman" w:cs="Times New Roman"/>
          <w:sz w:val="28"/>
          <w:szCs w:val="28"/>
          <w:u w:val="single"/>
        </w:rPr>
        <w:t xml:space="preserve">Reference 4 </w:t>
      </w:r>
      <w:r w:rsidRPr="7ADAC1DA" w:rsidR="0B916666">
        <w:rPr>
          <w:rFonts w:ascii="Times New Roman" w:hAnsi="Times New Roman" w:eastAsia="Times New Roman" w:cs="Times New Roman"/>
          <w:sz w:val="28"/>
          <w:szCs w:val="28"/>
          <w:u w:val="single"/>
        </w:rPr>
        <w:t>News Article-</w:t>
      </w:r>
      <w:r w:rsidRPr="7ADAC1DA" w:rsidR="0B916666">
        <w:rPr>
          <w:rFonts w:ascii="Times New Roman" w:hAnsi="Times New Roman" w:eastAsia="Times New Roman" w:cs="Times New Roman"/>
          <w:sz w:val="28"/>
          <w:szCs w:val="28"/>
        </w:rPr>
        <w:t xml:space="preserve"> Dailymail.co.uk (2020) Available at: </w:t>
      </w:r>
      <w:hyperlink r:id="R20bba2a3654b4bbc">
        <w:r w:rsidRPr="7ADAC1DA" w:rsidR="70C99F75">
          <w:rPr>
            <w:rStyle w:val="Hyperlink"/>
            <w:rFonts w:ascii="Times New Roman" w:hAnsi="Times New Roman" w:eastAsia="Times New Roman" w:cs="Times New Roman"/>
            <w:sz w:val="28"/>
            <w:szCs w:val="28"/>
          </w:rPr>
          <w:t>https://www.dailymail.co.uk/sport/sportsnews/article-8585197/FA-Cup-final-watched-football-match-2019-20-season-8-2million-TV-viewers.html</w:t>
        </w:r>
      </w:hyperlink>
      <w:r w:rsidRPr="7ADAC1DA" w:rsidR="70C99F75">
        <w:rPr>
          <w:rFonts w:ascii="Times New Roman" w:hAnsi="Times New Roman" w:eastAsia="Times New Roman" w:cs="Times New Roman"/>
          <w:sz w:val="28"/>
          <w:szCs w:val="28"/>
        </w:rPr>
        <w:t xml:space="preserve"> (Accessed on 17</w:t>
      </w:r>
      <w:r w:rsidRPr="7ADAC1DA" w:rsidR="70C99F75">
        <w:rPr>
          <w:rFonts w:ascii="Times New Roman" w:hAnsi="Times New Roman" w:eastAsia="Times New Roman" w:cs="Times New Roman"/>
          <w:sz w:val="28"/>
          <w:szCs w:val="28"/>
          <w:vertAlign w:val="superscript"/>
        </w:rPr>
        <w:t>th</w:t>
      </w:r>
      <w:r w:rsidRPr="7ADAC1DA" w:rsidR="70C99F75">
        <w:rPr>
          <w:rFonts w:ascii="Times New Roman" w:hAnsi="Times New Roman" w:eastAsia="Times New Roman" w:cs="Times New Roman"/>
          <w:sz w:val="28"/>
          <w:szCs w:val="28"/>
        </w:rPr>
        <w:t xml:space="preserve"> November 2024) </w:t>
      </w:r>
    </w:p>
    <w:p w:rsidR="7ADAC1DA" w:rsidP="7ADAC1DA" w:rsidRDefault="7ADAC1DA" w14:paraId="3621156E" w14:textId="76CF97B5">
      <w:pPr>
        <w:rPr>
          <w:rFonts w:ascii="Times New Roman" w:hAnsi="Times New Roman" w:eastAsia="Times New Roman" w:cs="Times New Roman"/>
          <w:sz w:val="28"/>
          <w:szCs w:val="28"/>
        </w:rPr>
      </w:pPr>
    </w:p>
    <w:p w:rsidR="1F508255" w:rsidP="7ADAC1DA" w:rsidRDefault="1F508255" w14:paraId="600874A2" w14:textId="2F50E0D6">
      <w:pPr>
        <w:pStyle w:val="Normal"/>
        <w:spacing w:before="0" w:beforeAutospacing="off" w:after="240" w:afterAutospacing="off" w:line="360" w:lineRule="auto"/>
        <w:rPr>
          <w:rFonts w:ascii="Times New Roman" w:hAnsi="Times New Roman" w:eastAsia="Times New Roman" w:cs="Times New Roman"/>
          <w:i w:val="0"/>
          <w:iCs w:val="0"/>
          <w:noProof w:val="0"/>
          <w:sz w:val="28"/>
          <w:szCs w:val="28"/>
          <w:lang w:val="en-US"/>
        </w:rPr>
      </w:pPr>
      <w:r w:rsidRPr="7ADAC1DA" w:rsidR="70C99F75">
        <w:rPr>
          <w:rFonts w:ascii="Times New Roman" w:hAnsi="Times New Roman" w:eastAsia="Times New Roman" w:cs="Times New Roman"/>
          <w:i w:val="0"/>
          <w:iCs w:val="0"/>
          <w:sz w:val="28"/>
          <w:szCs w:val="28"/>
          <w:u w:val="single"/>
        </w:rPr>
        <w:t xml:space="preserve">Reference 5 </w:t>
      </w:r>
      <w:r w:rsidRPr="7ADAC1DA" w:rsidR="129A0BD4">
        <w:rPr>
          <w:rFonts w:ascii="Times New Roman" w:hAnsi="Times New Roman" w:eastAsia="Times New Roman" w:cs="Times New Roman"/>
          <w:i w:val="0"/>
          <w:iCs w:val="0"/>
          <w:sz w:val="28"/>
          <w:szCs w:val="28"/>
          <w:u w:val="single"/>
        </w:rPr>
        <w:t>News Article-</w:t>
      </w:r>
      <w:r w:rsidRPr="7ADAC1DA" w:rsidR="05B04230">
        <w:rPr>
          <w:rFonts w:ascii="Times New Roman" w:hAnsi="Times New Roman" w:eastAsia="Times New Roman" w:cs="Times New Roman"/>
          <w:i w:val="0"/>
          <w:iCs w:val="0"/>
          <w:noProof w:val="0"/>
          <w:sz w:val="28"/>
          <w:szCs w:val="28"/>
          <w:lang w:val="en-US"/>
        </w:rPr>
        <w:t xml:space="preserve"> Williams, G. (2023). Life in the shadow of Wembley Stadium but parking is a nightmare. </w:t>
      </w:r>
      <w:r w:rsidRPr="7ADAC1DA" w:rsidR="2D02FD9E">
        <w:rPr>
          <w:rFonts w:ascii="Times New Roman" w:hAnsi="Times New Roman" w:eastAsia="Times New Roman" w:cs="Times New Roman"/>
          <w:i w:val="0"/>
          <w:iCs w:val="0"/>
          <w:noProof w:val="0"/>
          <w:sz w:val="28"/>
          <w:szCs w:val="28"/>
          <w:lang w:val="en-US"/>
        </w:rPr>
        <w:t>(</w:t>
      </w:r>
      <w:r w:rsidRPr="7ADAC1DA" w:rsidR="05B04230">
        <w:rPr>
          <w:rFonts w:ascii="Times New Roman" w:hAnsi="Times New Roman" w:eastAsia="Times New Roman" w:cs="Times New Roman"/>
          <w:i w:val="0"/>
          <w:iCs w:val="0"/>
          <w:noProof w:val="0"/>
          <w:sz w:val="28"/>
          <w:szCs w:val="28"/>
          <w:lang w:val="en-US"/>
        </w:rPr>
        <w:t>online</w:t>
      </w:r>
      <w:r w:rsidRPr="7ADAC1DA" w:rsidR="53C5CE1C">
        <w:rPr>
          <w:rFonts w:ascii="Times New Roman" w:hAnsi="Times New Roman" w:eastAsia="Times New Roman" w:cs="Times New Roman"/>
          <w:i w:val="0"/>
          <w:iCs w:val="0"/>
          <w:noProof w:val="0"/>
          <w:sz w:val="28"/>
          <w:szCs w:val="28"/>
          <w:lang w:val="en-US"/>
        </w:rPr>
        <w:t>)</w:t>
      </w:r>
      <w:r w:rsidRPr="7ADAC1DA" w:rsidR="05B04230">
        <w:rPr>
          <w:rFonts w:ascii="Times New Roman" w:hAnsi="Times New Roman" w:eastAsia="Times New Roman" w:cs="Times New Roman"/>
          <w:i w:val="0"/>
          <w:iCs w:val="0"/>
          <w:noProof w:val="0"/>
          <w:sz w:val="28"/>
          <w:szCs w:val="28"/>
          <w:lang w:val="en-US"/>
        </w:rPr>
        <w:t xml:space="preserve"> My London. Available at: </w:t>
      </w:r>
      <w:hyperlink r:id="R3b7e5566d8ff4753">
        <w:r w:rsidRPr="7ADAC1DA" w:rsidR="05B04230">
          <w:rPr>
            <w:rStyle w:val="Hyperlink"/>
            <w:rFonts w:ascii="Times New Roman" w:hAnsi="Times New Roman" w:eastAsia="Times New Roman" w:cs="Times New Roman"/>
            <w:i w:val="0"/>
            <w:iCs w:val="0"/>
            <w:noProof w:val="0"/>
            <w:sz w:val="28"/>
            <w:szCs w:val="28"/>
            <w:lang w:val="en-US"/>
          </w:rPr>
          <w:t>https://www.mylondon.news/news/west-london-news/life-shadow-wembley-stadium-residents-27138968</w:t>
        </w:r>
      </w:hyperlink>
      <w:r w:rsidRPr="7ADAC1DA" w:rsidR="05B04230">
        <w:rPr>
          <w:rFonts w:ascii="Times New Roman" w:hAnsi="Times New Roman" w:eastAsia="Times New Roman" w:cs="Times New Roman"/>
          <w:i w:val="0"/>
          <w:iCs w:val="0"/>
          <w:noProof w:val="0"/>
          <w:sz w:val="28"/>
          <w:szCs w:val="28"/>
          <w:lang w:val="en-US"/>
        </w:rPr>
        <w:t>.</w:t>
      </w:r>
      <w:r w:rsidRPr="7ADAC1DA" w:rsidR="04A2B3B7">
        <w:rPr>
          <w:rFonts w:ascii="Times New Roman" w:hAnsi="Times New Roman" w:eastAsia="Times New Roman" w:cs="Times New Roman"/>
          <w:i w:val="0"/>
          <w:iCs w:val="0"/>
          <w:noProof w:val="0"/>
          <w:sz w:val="28"/>
          <w:szCs w:val="28"/>
          <w:lang w:val="en-US"/>
        </w:rPr>
        <w:t xml:space="preserve"> (Accessed on 17</w:t>
      </w:r>
      <w:r w:rsidRPr="7ADAC1DA" w:rsidR="04A2B3B7">
        <w:rPr>
          <w:rFonts w:ascii="Times New Roman" w:hAnsi="Times New Roman" w:eastAsia="Times New Roman" w:cs="Times New Roman"/>
          <w:i w:val="0"/>
          <w:iCs w:val="0"/>
          <w:noProof w:val="0"/>
          <w:sz w:val="28"/>
          <w:szCs w:val="28"/>
          <w:vertAlign w:val="superscript"/>
          <w:lang w:val="en-US"/>
        </w:rPr>
        <w:t>th</w:t>
      </w:r>
      <w:r w:rsidRPr="7ADAC1DA" w:rsidR="04A2B3B7">
        <w:rPr>
          <w:rFonts w:ascii="Times New Roman" w:hAnsi="Times New Roman" w:eastAsia="Times New Roman" w:cs="Times New Roman"/>
          <w:i w:val="0"/>
          <w:iCs w:val="0"/>
          <w:noProof w:val="0"/>
          <w:sz w:val="28"/>
          <w:szCs w:val="28"/>
          <w:lang w:val="en-US"/>
        </w:rPr>
        <w:t xml:space="preserve"> November 2024)</w:t>
      </w:r>
    </w:p>
    <w:p w:rsidR="1F508255" w:rsidP="7ADAC1DA" w:rsidRDefault="1F508255" w14:paraId="1AA1C259" w14:textId="2AB0142C">
      <w:pPr>
        <w:pStyle w:val="Normal"/>
        <w:spacing w:before="0" w:beforeAutospacing="off" w:after="240" w:afterAutospacing="off" w:line="360" w:lineRule="auto"/>
        <w:rPr>
          <w:rFonts w:ascii="Times New Roman" w:hAnsi="Times New Roman" w:eastAsia="Times New Roman" w:cs="Times New Roman"/>
          <w:i w:val="0"/>
          <w:iCs w:val="0"/>
          <w:sz w:val="28"/>
          <w:szCs w:val="28"/>
          <w:u w:val="single"/>
        </w:rPr>
      </w:pPr>
    </w:p>
    <w:p w:rsidR="1F508255" w:rsidP="7ADAC1DA" w:rsidRDefault="1F508255" w14:paraId="1E967F6C" w14:textId="7A5B4A88">
      <w:pPr>
        <w:pStyle w:val="Normal"/>
        <w:spacing w:before="0" w:beforeAutospacing="off" w:after="240" w:afterAutospacing="off" w:line="360" w:lineRule="auto"/>
        <w:rPr>
          <w:rFonts w:ascii="Times New Roman" w:hAnsi="Times New Roman" w:eastAsia="Times New Roman" w:cs="Times New Roman"/>
          <w:i w:val="0"/>
          <w:iCs w:val="0"/>
          <w:noProof w:val="0"/>
          <w:sz w:val="28"/>
          <w:szCs w:val="28"/>
          <w:lang w:val="en-US"/>
        </w:rPr>
      </w:pPr>
      <w:r w:rsidRPr="7ADAC1DA" w:rsidR="2D8644D9">
        <w:rPr>
          <w:rFonts w:ascii="Times New Roman" w:hAnsi="Times New Roman" w:eastAsia="Times New Roman" w:cs="Times New Roman"/>
          <w:i w:val="0"/>
          <w:iCs w:val="0"/>
          <w:noProof w:val="0"/>
          <w:sz w:val="28"/>
          <w:szCs w:val="28"/>
          <w:u w:val="single"/>
          <w:lang w:val="en-US"/>
        </w:rPr>
        <w:t>Reference 6 News Article</w:t>
      </w:r>
      <w:r w:rsidRPr="7ADAC1DA" w:rsidR="2D8644D9">
        <w:rPr>
          <w:rFonts w:ascii="Times New Roman" w:hAnsi="Times New Roman" w:eastAsia="Times New Roman" w:cs="Times New Roman"/>
          <w:i w:val="0"/>
          <w:iCs w:val="0"/>
          <w:noProof w:val="0"/>
          <w:sz w:val="28"/>
          <w:szCs w:val="28"/>
          <w:lang w:val="en-US"/>
        </w:rPr>
        <w:t>-</w:t>
      </w:r>
      <w:r w:rsidRPr="7ADAC1DA" w:rsidR="129A0BD4">
        <w:rPr>
          <w:rFonts w:ascii="Times New Roman" w:hAnsi="Times New Roman" w:eastAsia="Times New Roman" w:cs="Times New Roman"/>
          <w:i w:val="0"/>
          <w:iCs w:val="0"/>
          <w:sz w:val="28"/>
          <w:szCs w:val="28"/>
        </w:rPr>
        <w:t xml:space="preserve"> </w:t>
      </w:r>
      <w:r w:rsidRPr="7ADAC1DA" w:rsidR="129A0BD4">
        <w:rPr>
          <w:rFonts w:ascii="Times New Roman" w:hAnsi="Times New Roman" w:eastAsia="Times New Roman" w:cs="Times New Roman"/>
          <w:i w:val="0"/>
          <w:iCs w:val="0"/>
          <w:noProof w:val="0"/>
          <w:sz w:val="28"/>
          <w:szCs w:val="28"/>
          <w:lang w:val="en-US"/>
        </w:rPr>
        <w:t>Reaidi</w:t>
      </w:r>
      <w:r w:rsidRPr="7ADAC1DA" w:rsidR="129A0BD4">
        <w:rPr>
          <w:rFonts w:ascii="Times New Roman" w:hAnsi="Times New Roman" w:eastAsia="Times New Roman" w:cs="Times New Roman"/>
          <w:i w:val="0"/>
          <w:iCs w:val="0"/>
          <w:noProof w:val="0"/>
          <w:sz w:val="28"/>
          <w:szCs w:val="28"/>
          <w:lang w:val="en-US"/>
        </w:rPr>
        <w:t xml:space="preserve">, J. (2024). East Lane, Wembley car crash: road shut near Wembley Stadium. [online] Brent &amp; Kilburn Times. Available at: </w:t>
      </w:r>
      <w:hyperlink r:id="R6217544edd1840a3">
        <w:r w:rsidRPr="7ADAC1DA" w:rsidR="129A0BD4">
          <w:rPr>
            <w:rStyle w:val="Hyperlink"/>
            <w:rFonts w:ascii="Times New Roman" w:hAnsi="Times New Roman" w:eastAsia="Times New Roman" w:cs="Times New Roman"/>
            <w:i w:val="0"/>
            <w:iCs w:val="0"/>
            <w:noProof w:val="0"/>
            <w:sz w:val="28"/>
            <w:szCs w:val="28"/>
            <w:lang w:val="en-US"/>
          </w:rPr>
          <w:t>https://www.kilburntimes.co.uk/news/24609042.east-lane-wembley-car-crash-road-shut-near-wembley-stadium/</w:t>
        </w:r>
      </w:hyperlink>
      <w:r w:rsidRPr="7ADAC1DA" w:rsidR="129A0BD4">
        <w:rPr>
          <w:rFonts w:ascii="Times New Roman" w:hAnsi="Times New Roman" w:eastAsia="Times New Roman" w:cs="Times New Roman"/>
          <w:i w:val="0"/>
          <w:iCs w:val="0"/>
          <w:noProof w:val="0"/>
          <w:sz w:val="28"/>
          <w:szCs w:val="28"/>
          <w:lang w:val="en-US"/>
        </w:rPr>
        <w:t xml:space="preserve"> </w:t>
      </w:r>
      <w:r w:rsidRPr="7ADAC1DA" w:rsidR="1D49C8EA">
        <w:rPr>
          <w:rFonts w:ascii="Times New Roman" w:hAnsi="Times New Roman" w:eastAsia="Times New Roman" w:cs="Times New Roman"/>
          <w:i w:val="0"/>
          <w:iCs w:val="0"/>
          <w:noProof w:val="0"/>
          <w:sz w:val="28"/>
          <w:szCs w:val="28"/>
          <w:lang w:val="en-US"/>
        </w:rPr>
        <w:t>(</w:t>
      </w:r>
      <w:r w:rsidRPr="7ADAC1DA" w:rsidR="129A0BD4">
        <w:rPr>
          <w:rFonts w:ascii="Times New Roman" w:hAnsi="Times New Roman" w:eastAsia="Times New Roman" w:cs="Times New Roman"/>
          <w:i w:val="0"/>
          <w:iCs w:val="0"/>
          <w:noProof w:val="0"/>
          <w:sz w:val="28"/>
          <w:szCs w:val="28"/>
          <w:lang w:val="en-US"/>
        </w:rPr>
        <w:t>Accessed</w:t>
      </w:r>
      <w:r w:rsidRPr="7ADAC1DA" w:rsidR="7E65EE6C">
        <w:rPr>
          <w:rFonts w:ascii="Times New Roman" w:hAnsi="Times New Roman" w:eastAsia="Times New Roman" w:cs="Times New Roman"/>
          <w:i w:val="0"/>
          <w:iCs w:val="0"/>
          <w:noProof w:val="0"/>
          <w:sz w:val="28"/>
          <w:szCs w:val="28"/>
          <w:lang w:val="en-US"/>
        </w:rPr>
        <w:t xml:space="preserve"> on</w:t>
      </w:r>
      <w:r w:rsidRPr="7ADAC1DA" w:rsidR="129A0BD4">
        <w:rPr>
          <w:rFonts w:ascii="Times New Roman" w:hAnsi="Times New Roman" w:eastAsia="Times New Roman" w:cs="Times New Roman"/>
          <w:i w:val="0"/>
          <w:iCs w:val="0"/>
          <w:noProof w:val="0"/>
          <w:sz w:val="28"/>
          <w:szCs w:val="28"/>
          <w:lang w:val="en-US"/>
        </w:rPr>
        <w:t xml:space="preserve"> </w:t>
      </w:r>
      <w:r w:rsidRPr="7ADAC1DA" w:rsidR="17530C5A">
        <w:rPr>
          <w:rFonts w:ascii="Times New Roman" w:hAnsi="Times New Roman" w:eastAsia="Times New Roman" w:cs="Times New Roman"/>
          <w:i w:val="0"/>
          <w:iCs w:val="0"/>
          <w:noProof w:val="0"/>
          <w:sz w:val="28"/>
          <w:szCs w:val="28"/>
          <w:lang w:val="en-US"/>
        </w:rPr>
        <w:t>1</w:t>
      </w:r>
      <w:r w:rsidRPr="7ADAC1DA" w:rsidR="129A0BD4">
        <w:rPr>
          <w:rFonts w:ascii="Times New Roman" w:hAnsi="Times New Roman" w:eastAsia="Times New Roman" w:cs="Times New Roman"/>
          <w:i w:val="0"/>
          <w:iCs w:val="0"/>
          <w:noProof w:val="0"/>
          <w:sz w:val="28"/>
          <w:szCs w:val="28"/>
          <w:lang w:val="en-US"/>
        </w:rPr>
        <w:t>8</w:t>
      </w:r>
      <w:r w:rsidRPr="7ADAC1DA" w:rsidR="5F34DAAB">
        <w:rPr>
          <w:rFonts w:ascii="Times New Roman" w:hAnsi="Times New Roman" w:eastAsia="Times New Roman" w:cs="Times New Roman"/>
          <w:i w:val="0"/>
          <w:iCs w:val="0"/>
          <w:noProof w:val="0"/>
          <w:sz w:val="28"/>
          <w:szCs w:val="28"/>
          <w:vertAlign w:val="superscript"/>
          <w:lang w:val="en-US"/>
        </w:rPr>
        <w:t>th</w:t>
      </w:r>
      <w:r w:rsidRPr="7ADAC1DA" w:rsidR="5F34DAAB">
        <w:rPr>
          <w:rFonts w:ascii="Times New Roman" w:hAnsi="Times New Roman" w:eastAsia="Times New Roman" w:cs="Times New Roman"/>
          <w:i w:val="0"/>
          <w:iCs w:val="0"/>
          <w:noProof w:val="0"/>
          <w:sz w:val="28"/>
          <w:szCs w:val="28"/>
          <w:lang w:val="en-US"/>
        </w:rPr>
        <w:t xml:space="preserve"> </w:t>
      </w:r>
      <w:r w:rsidRPr="7ADAC1DA" w:rsidR="129A0BD4">
        <w:rPr>
          <w:rFonts w:ascii="Times New Roman" w:hAnsi="Times New Roman" w:eastAsia="Times New Roman" w:cs="Times New Roman"/>
          <w:i w:val="0"/>
          <w:iCs w:val="0"/>
          <w:noProof w:val="0"/>
          <w:sz w:val="28"/>
          <w:szCs w:val="28"/>
          <w:lang w:val="en-US"/>
        </w:rPr>
        <w:t>Nov</w:t>
      </w:r>
      <w:r w:rsidRPr="7ADAC1DA" w:rsidR="48DDC2CB">
        <w:rPr>
          <w:rFonts w:ascii="Times New Roman" w:hAnsi="Times New Roman" w:eastAsia="Times New Roman" w:cs="Times New Roman"/>
          <w:i w:val="0"/>
          <w:iCs w:val="0"/>
          <w:noProof w:val="0"/>
          <w:sz w:val="28"/>
          <w:szCs w:val="28"/>
          <w:lang w:val="en-US"/>
        </w:rPr>
        <w:t>ember</w:t>
      </w:r>
      <w:r w:rsidRPr="7ADAC1DA" w:rsidR="7A410EF9">
        <w:rPr>
          <w:rFonts w:ascii="Times New Roman" w:hAnsi="Times New Roman" w:eastAsia="Times New Roman" w:cs="Times New Roman"/>
          <w:i w:val="0"/>
          <w:iCs w:val="0"/>
          <w:noProof w:val="0"/>
          <w:sz w:val="28"/>
          <w:szCs w:val="28"/>
          <w:lang w:val="en-US"/>
        </w:rPr>
        <w:t xml:space="preserve"> </w:t>
      </w:r>
      <w:r w:rsidRPr="7ADAC1DA" w:rsidR="129A0BD4">
        <w:rPr>
          <w:rFonts w:ascii="Times New Roman" w:hAnsi="Times New Roman" w:eastAsia="Times New Roman" w:cs="Times New Roman"/>
          <w:i w:val="0"/>
          <w:iCs w:val="0"/>
          <w:noProof w:val="0"/>
          <w:sz w:val="28"/>
          <w:szCs w:val="28"/>
          <w:lang w:val="en-US"/>
        </w:rPr>
        <w:t>2024</w:t>
      </w:r>
      <w:r w:rsidRPr="7ADAC1DA" w:rsidR="395B4D07">
        <w:rPr>
          <w:rFonts w:ascii="Times New Roman" w:hAnsi="Times New Roman" w:eastAsia="Times New Roman" w:cs="Times New Roman"/>
          <w:i w:val="0"/>
          <w:iCs w:val="0"/>
          <w:noProof w:val="0"/>
          <w:sz w:val="28"/>
          <w:szCs w:val="28"/>
          <w:lang w:val="en-US"/>
        </w:rPr>
        <w:t>)</w:t>
      </w:r>
    </w:p>
    <w:p w:rsidR="1F508255" w:rsidP="7ADAC1DA" w:rsidRDefault="1F508255" w14:paraId="188F5E16" w14:textId="7E37A4EB">
      <w:pPr>
        <w:pStyle w:val="Normal"/>
        <w:spacing w:before="0" w:beforeAutospacing="off" w:after="240" w:afterAutospacing="off" w:line="360" w:lineRule="auto"/>
        <w:rPr>
          <w:rFonts w:ascii="Times New Roman" w:hAnsi="Times New Roman" w:eastAsia="Times New Roman" w:cs="Times New Roman"/>
          <w:i w:val="0"/>
          <w:iCs w:val="0"/>
          <w:noProof w:val="0"/>
          <w:sz w:val="28"/>
          <w:szCs w:val="28"/>
          <w:lang w:val="en-US"/>
        </w:rPr>
      </w:pPr>
    </w:p>
    <w:p w:rsidR="1F508255" w:rsidP="7ADAC1DA" w:rsidRDefault="1F508255" w14:paraId="6875D184" w14:textId="7C6F8F29">
      <w:pPr>
        <w:pStyle w:val="Normal"/>
        <w:spacing w:before="0" w:beforeAutospacing="off" w:after="240" w:afterAutospacing="off" w:line="360" w:lineRule="auto"/>
        <w:rPr>
          <w:rFonts w:ascii="Times New Roman" w:hAnsi="Times New Roman" w:eastAsia="Times New Roman" w:cs="Times New Roman"/>
          <w:i w:val="0"/>
          <w:iCs w:val="0"/>
          <w:noProof w:val="0"/>
          <w:sz w:val="28"/>
          <w:szCs w:val="28"/>
          <w:lang w:val="en-US"/>
        </w:rPr>
      </w:pPr>
      <w:r w:rsidRPr="7ADAC1DA" w:rsidR="36DA028C">
        <w:rPr>
          <w:rFonts w:ascii="Times New Roman" w:hAnsi="Times New Roman" w:eastAsia="Times New Roman" w:cs="Times New Roman"/>
          <w:i w:val="0"/>
          <w:iCs w:val="0"/>
          <w:noProof w:val="0"/>
          <w:sz w:val="28"/>
          <w:szCs w:val="28"/>
          <w:u w:val="single"/>
          <w:lang w:val="en-US"/>
        </w:rPr>
        <w:t xml:space="preserve">Reference </w:t>
      </w:r>
      <w:r w:rsidRPr="7ADAC1DA" w:rsidR="63A218CB">
        <w:rPr>
          <w:rFonts w:ascii="Times New Roman" w:hAnsi="Times New Roman" w:eastAsia="Times New Roman" w:cs="Times New Roman"/>
          <w:i w:val="0"/>
          <w:iCs w:val="0"/>
          <w:noProof w:val="0"/>
          <w:sz w:val="28"/>
          <w:szCs w:val="28"/>
          <w:u w:val="single"/>
          <w:lang w:val="en-US"/>
        </w:rPr>
        <w:t>7</w:t>
      </w:r>
      <w:r w:rsidRPr="7ADAC1DA" w:rsidR="02C05231">
        <w:rPr>
          <w:rFonts w:ascii="Times New Roman" w:hAnsi="Times New Roman" w:eastAsia="Times New Roman" w:cs="Times New Roman"/>
          <w:i w:val="0"/>
          <w:iCs w:val="0"/>
          <w:noProof w:val="0"/>
          <w:sz w:val="28"/>
          <w:szCs w:val="28"/>
          <w:u w:val="single"/>
          <w:lang w:val="en-US"/>
        </w:rPr>
        <w:t xml:space="preserve"> Video</w:t>
      </w:r>
      <w:r w:rsidRPr="7ADAC1DA" w:rsidR="36DA028C">
        <w:rPr>
          <w:rFonts w:ascii="Times New Roman" w:hAnsi="Times New Roman" w:eastAsia="Times New Roman" w:cs="Times New Roman"/>
          <w:i w:val="0"/>
          <w:iCs w:val="0"/>
          <w:noProof w:val="0"/>
          <w:sz w:val="28"/>
          <w:szCs w:val="28"/>
          <w:u w:val="single"/>
          <w:lang w:val="en-US"/>
        </w:rPr>
        <w:t>-</w:t>
      </w:r>
      <w:r w:rsidRPr="7ADAC1DA" w:rsidR="36DA028C">
        <w:rPr>
          <w:rFonts w:ascii="Times New Roman" w:hAnsi="Times New Roman" w:eastAsia="Times New Roman" w:cs="Times New Roman"/>
          <w:i w:val="0"/>
          <w:iCs w:val="0"/>
          <w:noProof w:val="0"/>
          <w:sz w:val="28"/>
          <w:szCs w:val="28"/>
          <w:lang w:val="en-US"/>
        </w:rPr>
        <w:t xml:space="preserve"> </w:t>
      </w:r>
      <w:r w:rsidRPr="7ADAC1DA" w:rsidR="3679BD12">
        <w:rPr>
          <w:rFonts w:ascii="Times New Roman" w:hAnsi="Times New Roman" w:eastAsia="Times New Roman" w:cs="Times New Roman"/>
          <w:i w:val="0"/>
          <w:iCs w:val="0"/>
          <w:noProof w:val="0"/>
          <w:sz w:val="28"/>
          <w:szCs w:val="28"/>
          <w:lang w:val="en-US"/>
        </w:rPr>
        <w:t xml:space="preserve">Williams, G. (2023). Life in the shadow of Wembley Stadium but parking is a nightmare. [online] My London. Available at: </w:t>
      </w:r>
      <w:hyperlink r:id="R93f5d828d1e348a7">
        <w:r w:rsidRPr="7ADAC1DA" w:rsidR="3679BD12">
          <w:rPr>
            <w:rStyle w:val="Hyperlink"/>
            <w:rFonts w:ascii="Times New Roman" w:hAnsi="Times New Roman" w:eastAsia="Times New Roman" w:cs="Times New Roman"/>
            <w:i w:val="0"/>
            <w:iCs w:val="0"/>
            <w:noProof w:val="0"/>
            <w:sz w:val="28"/>
            <w:szCs w:val="28"/>
            <w:lang w:val="en-US"/>
          </w:rPr>
          <w:t>https://www.mylondon.news/news/west-london-news/life-shadow-wembley-stadium-residents-27138968</w:t>
        </w:r>
      </w:hyperlink>
      <w:r w:rsidRPr="7ADAC1DA" w:rsidR="3679BD12">
        <w:rPr>
          <w:rFonts w:ascii="Times New Roman" w:hAnsi="Times New Roman" w:eastAsia="Times New Roman" w:cs="Times New Roman"/>
          <w:i w:val="0"/>
          <w:iCs w:val="0"/>
          <w:noProof w:val="0"/>
          <w:sz w:val="28"/>
          <w:szCs w:val="28"/>
          <w:lang w:val="en-US"/>
        </w:rPr>
        <w:t xml:space="preserve">. (Accessed </w:t>
      </w:r>
      <w:r w:rsidRPr="7ADAC1DA" w:rsidR="013EF947">
        <w:rPr>
          <w:rFonts w:ascii="Times New Roman" w:hAnsi="Times New Roman" w:eastAsia="Times New Roman" w:cs="Times New Roman"/>
          <w:i w:val="0"/>
          <w:iCs w:val="0"/>
          <w:noProof w:val="0"/>
          <w:sz w:val="28"/>
          <w:szCs w:val="28"/>
          <w:lang w:val="en-US"/>
        </w:rPr>
        <w:t>on 19</w:t>
      </w:r>
      <w:r w:rsidRPr="7ADAC1DA" w:rsidR="013EF947">
        <w:rPr>
          <w:rFonts w:ascii="Times New Roman" w:hAnsi="Times New Roman" w:eastAsia="Times New Roman" w:cs="Times New Roman"/>
          <w:i w:val="0"/>
          <w:iCs w:val="0"/>
          <w:noProof w:val="0"/>
          <w:sz w:val="28"/>
          <w:szCs w:val="28"/>
          <w:vertAlign w:val="superscript"/>
          <w:lang w:val="en-US"/>
        </w:rPr>
        <w:t>th</w:t>
      </w:r>
      <w:r w:rsidRPr="7ADAC1DA" w:rsidR="013EF947">
        <w:rPr>
          <w:rFonts w:ascii="Times New Roman" w:hAnsi="Times New Roman" w:eastAsia="Times New Roman" w:cs="Times New Roman"/>
          <w:i w:val="0"/>
          <w:iCs w:val="0"/>
          <w:noProof w:val="0"/>
          <w:sz w:val="28"/>
          <w:szCs w:val="28"/>
          <w:lang w:val="en-US"/>
        </w:rPr>
        <w:t xml:space="preserve"> November 2024)</w:t>
      </w:r>
    </w:p>
    <w:p w:rsidR="1F508255" w:rsidP="7ADAC1DA" w:rsidRDefault="1F508255" w14:paraId="1FBE2111" w14:textId="33D66136">
      <w:pPr>
        <w:pStyle w:val="Normal"/>
        <w:spacing w:before="0" w:beforeAutospacing="off" w:after="240" w:afterAutospacing="off" w:line="360" w:lineRule="auto"/>
        <w:rPr>
          <w:rFonts w:ascii="Times New Roman" w:hAnsi="Times New Roman" w:eastAsia="Times New Roman" w:cs="Times New Roman"/>
          <w:noProof w:val="0"/>
          <w:sz w:val="24"/>
          <w:szCs w:val="24"/>
          <w:lang w:val="en-US"/>
        </w:rPr>
      </w:pPr>
      <w:r w:rsidRPr="7ADAC1DA" w:rsidR="013EF947">
        <w:rPr>
          <w:rFonts w:ascii="Times New Roman" w:hAnsi="Times New Roman" w:eastAsia="Times New Roman" w:cs="Times New Roman"/>
          <w:i w:val="0"/>
          <w:iCs w:val="0"/>
          <w:noProof w:val="0"/>
          <w:sz w:val="28"/>
          <w:szCs w:val="28"/>
          <w:u w:val="single"/>
          <w:lang w:val="en-US"/>
        </w:rPr>
        <w:t xml:space="preserve">Reference 8 </w:t>
      </w:r>
      <w:r w:rsidRPr="7ADAC1DA" w:rsidR="62C365EC">
        <w:rPr>
          <w:rFonts w:ascii="Times New Roman" w:hAnsi="Times New Roman" w:eastAsia="Times New Roman" w:cs="Times New Roman"/>
          <w:i w:val="0"/>
          <w:iCs w:val="0"/>
          <w:noProof w:val="0"/>
          <w:sz w:val="28"/>
          <w:szCs w:val="28"/>
          <w:u w:val="single"/>
          <w:lang w:val="en-US"/>
        </w:rPr>
        <w:t xml:space="preserve">Website </w:t>
      </w:r>
      <w:r w:rsidRPr="7ADAC1DA" w:rsidR="013EF947">
        <w:rPr>
          <w:rFonts w:ascii="Times New Roman" w:hAnsi="Times New Roman" w:eastAsia="Times New Roman" w:cs="Times New Roman"/>
          <w:i w:val="0"/>
          <w:iCs w:val="0"/>
          <w:noProof w:val="0"/>
          <w:sz w:val="28"/>
          <w:szCs w:val="28"/>
          <w:u w:val="single"/>
          <w:lang w:val="en-US"/>
        </w:rPr>
        <w:t>-</w:t>
      </w:r>
      <w:r w:rsidRPr="7ADAC1DA" w:rsidR="366075CD">
        <w:rPr>
          <w:rFonts w:ascii="Times New Roman" w:hAnsi="Times New Roman" w:eastAsia="Times New Roman" w:cs="Times New Roman"/>
          <w:i w:val="0"/>
          <w:iCs w:val="0"/>
          <w:noProof w:val="0"/>
          <w:sz w:val="28"/>
          <w:szCs w:val="28"/>
          <w:lang w:val="en-US"/>
        </w:rPr>
        <w:t xml:space="preserve"> </w:t>
      </w:r>
      <w:r w:rsidRPr="7ADAC1DA" w:rsidR="366075CD">
        <w:rPr>
          <w:rFonts w:ascii="Times New Roman" w:hAnsi="Times New Roman" w:eastAsia="Times New Roman" w:cs="Times New Roman"/>
          <w:i w:val="0"/>
          <w:iCs w:val="0"/>
          <w:noProof w:val="0"/>
          <w:sz w:val="28"/>
          <w:szCs w:val="28"/>
          <w:lang w:val="en-US"/>
        </w:rPr>
        <w:t xml:space="preserve">Association, T.F. (n.d.). Wembley Stadium. [online] nhc-ws-cd.ncms-ase1.p.azurewebsites.net. Available at: </w:t>
      </w:r>
      <w:hyperlink r:id="R0ebcda5087e149bc">
        <w:r w:rsidRPr="7ADAC1DA" w:rsidR="366075CD">
          <w:rPr>
            <w:rStyle w:val="Hyperlink"/>
            <w:rFonts w:ascii="Times New Roman" w:hAnsi="Times New Roman" w:eastAsia="Times New Roman" w:cs="Times New Roman"/>
            <w:i w:val="0"/>
            <w:iCs w:val="0"/>
            <w:noProof w:val="0"/>
            <w:sz w:val="28"/>
            <w:szCs w:val="28"/>
            <w:lang w:val="en-US"/>
          </w:rPr>
          <w:t>https://www.wembleystadium.com/about/sustainability</w:t>
        </w:r>
      </w:hyperlink>
      <w:r w:rsidRPr="7ADAC1DA" w:rsidR="366075CD">
        <w:rPr>
          <w:rFonts w:ascii="Times New Roman" w:hAnsi="Times New Roman" w:eastAsia="Times New Roman" w:cs="Times New Roman"/>
          <w:i w:val="0"/>
          <w:iCs w:val="0"/>
          <w:noProof w:val="0"/>
          <w:sz w:val="28"/>
          <w:szCs w:val="28"/>
          <w:lang w:val="en-US"/>
        </w:rPr>
        <w:t>. (Accessed on 21</w:t>
      </w:r>
      <w:r w:rsidRPr="7ADAC1DA" w:rsidR="366075CD">
        <w:rPr>
          <w:rFonts w:ascii="Times New Roman" w:hAnsi="Times New Roman" w:eastAsia="Times New Roman" w:cs="Times New Roman"/>
          <w:i w:val="0"/>
          <w:iCs w:val="0"/>
          <w:noProof w:val="0"/>
          <w:sz w:val="28"/>
          <w:szCs w:val="28"/>
          <w:vertAlign w:val="superscript"/>
          <w:lang w:val="en-US"/>
        </w:rPr>
        <w:t>st</w:t>
      </w:r>
      <w:r w:rsidRPr="7ADAC1DA" w:rsidR="366075CD">
        <w:rPr>
          <w:rFonts w:ascii="Times New Roman" w:hAnsi="Times New Roman" w:eastAsia="Times New Roman" w:cs="Times New Roman"/>
          <w:i w:val="0"/>
          <w:iCs w:val="0"/>
          <w:noProof w:val="0"/>
          <w:sz w:val="28"/>
          <w:szCs w:val="28"/>
          <w:lang w:val="en-US"/>
        </w:rPr>
        <w:t xml:space="preserve"> November 2024)</w:t>
      </w:r>
    </w:p>
    <w:p w:rsidR="1F508255" w:rsidP="7ADAC1DA" w:rsidRDefault="1F508255" w14:paraId="75C7D340" w14:textId="7FA316D5">
      <w:pPr>
        <w:pStyle w:val="Normal"/>
        <w:spacing w:before="0" w:beforeAutospacing="off" w:after="240" w:afterAutospacing="off" w:line="360" w:lineRule="auto"/>
        <w:rPr>
          <w:rFonts w:ascii="Times New Roman" w:hAnsi="Times New Roman" w:eastAsia="Times New Roman" w:cs="Times New Roman"/>
          <w:noProof w:val="0"/>
          <w:sz w:val="28"/>
          <w:szCs w:val="28"/>
          <w:u w:val="none"/>
          <w:lang w:val="en-US"/>
        </w:rPr>
      </w:pPr>
      <w:r w:rsidRPr="7ADAC1DA" w:rsidR="366075CD">
        <w:rPr>
          <w:rFonts w:ascii="Times New Roman" w:hAnsi="Times New Roman" w:eastAsia="Times New Roman" w:cs="Times New Roman"/>
          <w:i w:val="0"/>
          <w:iCs w:val="0"/>
          <w:noProof w:val="0"/>
          <w:sz w:val="28"/>
          <w:szCs w:val="28"/>
          <w:u w:val="single"/>
          <w:lang w:val="en-US"/>
        </w:rPr>
        <w:t>Reference 9</w:t>
      </w:r>
      <w:r w:rsidRPr="7ADAC1DA" w:rsidR="6732BFD7">
        <w:rPr>
          <w:rFonts w:ascii="Times New Roman" w:hAnsi="Times New Roman" w:eastAsia="Times New Roman" w:cs="Times New Roman"/>
          <w:i w:val="0"/>
          <w:iCs w:val="0"/>
          <w:noProof w:val="0"/>
          <w:sz w:val="28"/>
          <w:szCs w:val="28"/>
          <w:u w:val="single"/>
          <w:lang w:val="en-US"/>
        </w:rPr>
        <w:t xml:space="preserve"> Website</w:t>
      </w:r>
      <w:r w:rsidRPr="7ADAC1DA" w:rsidR="366075CD">
        <w:rPr>
          <w:rFonts w:ascii="Times New Roman" w:hAnsi="Times New Roman" w:eastAsia="Times New Roman" w:cs="Times New Roman"/>
          <w:i w:val="0"/>
          <w:iCs w:val="0"/>
          <w:noProof w:val="0"/>
          <w:sz w:val="28"/>
          <w:szCs w:val="28"/>
          <w:u w:val="single"/>
          <w:lang w:val="en-US"/>
        </w:rPr>
        <w:t xml:space="preserve"> -</w:t>
      </w:r>
      <w:r w:rsidRPr="7ADAC1DA" w:rsidR="3D3A56F2">
        <w:rPr>
          <w:rFonts w:ascii="Times New Roman" w:hAnsi="Times New Roman" w:eastAsia="Times New Roman" w:cs="Times New Roman"/>
          <w:i w:val="0"/>
          <w:iCs w:val="0"/>
          <w:noProof w:val="0"/>
          <w:sz w:val="28"/>
          <w:szCs w:val="28"/>
          <w:u w:val="single"/>
          <w:lang w:val="en-US"/>
        </w:rPr>
        <w:t xml:space="preserve"> </w:t>
      </w:r>
      <w:r w:rsidRPr="7ADAC1DA" w:rsidR="3D3A56F2">
        <w:rPr>
          <w:rFonts w:ascii="Times New Roman" w:hAnsi="Times New Roman" w:eastAsia="Times New Roman" w:cs="Times New Roman"/>
          <w:noProof w:val="0"/>
          <w:sz w:val="28"/>
          <w:szCs w:val="28"/>
          <w:u w:val="none"/>
          <w:lang w:val="en-US"/>
        </w:rPr>
        <w:t xml:space="preserve">Association, T.F. (2023). </w:t>
      </w:r>
      <w:r w:rsidRPr="7ADAC1DA" w:rsidR="3D3A56F2">
        <w:rPr>
          <w:rFonts w:ascii="Times New Roman" w:hAnsi="Times New Roman" w:eastAsia="Times New Roman" w:cs="Times New Roman"/>
          <w:i w:val="1"/>
          <w:iCs w:val="1"/>
          <w:noProof w:val="0"/>
          <w:sz w:val="28"/>
          <w:szCs w:val="28"/>
          <w:u w:val="none"/>
          <w:lang w:val="en-US"/>
        </w:rPr>
        <w:t xml:space="preserve">Sustainability at </w:t>
      </w:r>
      <w:r w:rsidRPr="7ADAC1DA" w:rsidR="3D3A56F2">
        <w:rPr>
          <w:rFonts w:ascii="Times New Roman" w:hAnsi="Times New Roman" w:eastAsia="Times New Roman" w:cs="Times New Roman"/>
          <w:i w:val="1"/>
          <w:iCs w:val="1"/>
          <w:noProof w:val="0"/>
          <w:sz w:val="28"/>
          <w:szCs w:val="28"/>
          <w:u w:val="none"/>
          <w:lang w:val="en-US"/>
        </w:rPr>
        <w:t>The</w:t>
      </w:r>
      <w:r w:rsidRPr="7ADAC1DA" w:rsidR="3D3A56F2">
        <w:rPr>
          <w:rFonts w:ascii="Times New Roman" w:hAnsi="Times New Roman" w:eastAsia="Times New Roman" w:cs="Times New Roman"/>
          <w:i w:val="1"/>
          <w:iCs w:val="1"/>
          <w:noProof w:val="0"/>
          <w:sz w:val="28"/>
          <w:szCs w:val="28"/>
          <w:u w:val="none"/>
          <w:lang w:val="en-US"/>
        </w:rPr>
        <w:t xml:space="preserve"> FA</w:t>
      </w:r>
      <w:r w:rsidRPr="7ADAC1DA" w:rsidR="3D3A56F2">
        <w:rPr>
          <w:rFonts w:ascii="Times New Roman" w:hAnsi="Times New Roman" w:eastAsia="Times New Roman" w:cs="Times New Roman"/>
          <w:noProof w:val="0"/>
          <w:sz w:val="28"/>
          <w:szCs w:val="28"/>
          <w:u w:val="none"/>
          <w:lang w:val="en-US"/>
        </w:rPr>
        <w:t xml:space="preserve">. (online) </w:t>
      </w:r>
      <w:hyperlink>
        <w:r w:rsidRPr="7ADAC1DA" w:rsidR="3D3A56F2">
          <w:rPr>
            <w:rStyle w:val="Hyperlink"/>
            <w:rFonts w:ascii="Times New Roman" w:hAnsi="Times New Roman" w:eastAsia="Times New Roman" w:cs="Times New Roman"/>
            <w:noProof w:val="0"/>
            <w:sz w:val="28"/>
            <w:szCs w:val="28"/>
            <w:u w:val="none"/>
            <w:lang w:val="en-US"/>
          </w:rPr>
          <w:t>www.thefa.com</w:t>
        </w:r>
      </w:hyperlink>
      <w:r w:rsidRPr="7ADAC1DA" w:rsidR="3D3A56F2">
        <w:rPr>
          <w:rFonts w:ascii="Times New Roman" w:hAnsi="Times New Roman" w:eastAsia="Times New Roman" w:cs="Times New Roman"/>
          <w:noProof w:val="0"/>
          <w:sz w:val="28"/>
          <w:szCs w:val="28"/>
          <w:u w:val="none"/>
          <w:lang w:val="en-US"/>
        </w:rPr>
        <w:t xml:space="preserve">. Available at: </w:t>
      </w:r>
      <w:hyperlink r:id="R5a77814565524645">
        <w:r w:rsidRPr="7ADAC1DA" w:rsidR="3D3A56F2">
          <w:rPr>
            <w:rStyle w:val="Hyperlink"/>
            <w:rFonts w:ascii="Times New Roman" w:hAnsi="Times New Roman" w:eastAsia="Times New Roman" w:cs="Times New Roman"/>
            <w:noProof w:val="0"/>
            <w:sz w:val="28"/>
            <w:szCs w:val="28"/>
            <w:lang w:val="en-US"/>
          </w:rPr>
          <w:t>https://www.thefa.com/about-football-association/what-we-do/sustainability</w:t>
        </w:r>
      </w:hyperlink>
      <w:r w:rsidRPr="7ADAC1DA" w:rsidR="3D3A56F2">
        <w:rPr>
          <w:rFonts w:ascii="Times New Roman" w:hAnsi="Times New Roman" w:eastAsia="Times New Roman" w:cs="Times New Roman"/>
          <w:noProof w:val="0"/>
          <w:sz w:val="28"/>
          <w:szCs w:val="28"/>
          <w:u w:val="none"/>
          <w:lang w:val="en-US"/>
        </w:rPr>
        <w:t>. (Accessed on 21</w:t>
      </w:r>
      <w:r w:rsidRPr="7ADAC1DA" w:rsidR="3D3A56F2">
        <w:rPr>
          <w:rFonts w:ascii="Times New Roman" w:hAnsi="Times New Roman" w:eastAsia="Times New Roman" w:cs="Times New Roman"/>
          <w:noProof w:val="0"/>
          <w:sz w:val="28"/>
          <w:szCs w:val="28"/>
          <w:u w:val="none"/>
          <w:vertAlign w:val="superscript"/>
          <w:lang w:val="en-US"/>
        </w:rPr>
        <w:t>st</w:t>
      </w:r>
      <w:r w:rsidRPr="7ADAC1DA" w:rsidR="3D3A56F2">
        <w:rPr>
          <w:rFonts w:ascii="Times New Roman" w:hAnsi="Times New Roman" w:eastAsia="Times New Roman" w:cs="Times New Roman"/>
          <w:noProof w:val="0"/>
          <w:sz w:val="28"/>
          <w:szCs w:val="28"/>
          <w:u w:val="none"/>
          <w:lang w:val="en-US"/>
        </w:rPr>
        <w:t xml:space="preserve"> November 2024)</w:t>
      </w:r>
    </w:p>
    <w:p w:rsidR="1F508255" w:rsidP="7ADAC1DA" w:rsidRDefault="1F508255" w14:paraId="0A94FFAB" w14:textId="29D6E5F9">
      <w:pPr>
        <w:pStyle w:val="Normal"/>
        <w:spacing w:before="0" w:beforeAutospacing="off" w:after="240" w:afterAutospacing="off" w:line="360" w:lineRule="auto"/>
        <w:rPr>
          <w:rFonts w:ascii="Times New Roman" w:hAnsi="Times New Roman" w:eastAsia="Times New Roman" w:cs="Times New Roman"/>
          <w:noProof w:val="0"/>
          <w:sz w:val="28"/>
          <w:szCs w:val="28"/>
          <w:u w:val="none"/>
          <w:lang w:val="en-US"/>
        </w:rPr>
      </w:pPr>
      <w:r w:rsidRPr="7ADAC1DA" w:rsidR="3D3A56F2">
        <w:rPr>
          <w:rFonts w:ascii="Times New Roman" w:hAnsi="Times New Roman" w:eastAsia="Times New Roman" w:cs="Times New Roman"/>
          <w:noProof w:val="0"/>
          <w:sz w:val="28"/>
          <w:szCs w:val="28"/>
          <w:u w:val="none"/>
          <w:lang w:val="en-US"/>
        </w:rPr>
        <w:t>Reference 10-</w:t>
      </w:r>
      <w:r w:rsidRPr="7ADAC1DA" w:rsidR="1C88E9AE">
        <w:rPr>
          <w:rFonts w:ascii="Times New Roman" w:hAnsi="Times New Roman" w:eastAsia="Times New Roman" w:cs="Times New Roman"/>
          <w:noProof w:val="0"/>
          <w:sz w:val="28"/>
          <w:szCs w:val="28"/>
          <w:u w:val="none"/>
          <w:lang w:val="en-US"/>
        </w:rPr>
        <w:t xml:space="preserve"> </w:t>
      </w:r>
    </w:p>
    <w:p w:rsidR="7ADAC1DA" w:rsidP="7ADAC1DA" w:rsidRDefault="7ADAC1DA" w14:paraId="27F92BF9" w14:textId="2A360CA0">
      <w:pPr>
        <w:pStyle w:val="Normal"/>
        <w:spacing w:before="0" w:beforeAutospacing="off" w:after="240" w:afterAutospacing="off" w:line="360" w:lineRule="auto"/>
        <w:rPr>
          <w:rFonts w:ascii="Times New Roman" w:hAnsi="Times New Roman" w:eastAsia="Times New Roman" w:cs="Times New Roman"/>
          <w:noProof w:val="0"/>
          <w:sz w:val="28"/>
          <w:szCs w:val="28"/>
          <w:u w:val="none"/>
          <w:lang w:val="en-US"/>
        </w:rPr>
      </w:pPr>
    </w:p>
    <w:p w:rsidR="7C539592" w:rsidP="1F508255" w:rsidRDefault="7C539592" w14:paraId="41064108" w14:textId="30B96F9C">
      <w:pPr>
        <w:jc w:val="center"/>
        <w:rPr>
          <w:rFonts w:ascii="Times New Roman" w:hAnsi="Times New Roman" w:eastAsia="Times New Roman" w:cs="Times New Roman"/>
          <w:sz w:val="28"/>
          <w:szCs w:val="28"/>
          <w:u w:val="single"/>
        </w:rPr>
      </w:pPr>
      <w:r w:rsidRPr="1F508255">
        <w:rPr>
          <w:rFonts w:ascii="Times New Roman" w:hAnsi="Times New Roman" w:eastAsia="Times New Roman" w:cs="Times New Roman"/>
          <w:sz w:val="28"/>
          <w:szCs w:val="28"/>
          <w:u w:val="single"/>
        </w:rPr>
        <w:t>Appendices</w:t>
      </w:r>
    </w:p>
    <w:sectPr w:rsidR="7C539592">
      <w:headerReference w:type="default" r:id="rId13"/>
      <w:foot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E5D77" w:rsidRDefault="008E5D77" w14:paraId="1FDD8C55" w14:textId="77777777">
      <w:pPr>
        <w:spacing w:after="0" w:line="240" w:lineRule="auto"/>
      </w:pPr>
      <w:r>
        <w:separator/>
      </w:r>
    </w:p>
  </w:endnote>
  <w:endnote w:type="continuationSeparator" w:id="0">
    <w:p w:rsidR="008E5D77" w:rsidRDefault="008E5D77" w14:paraId="48829477" w14:textId="77777777">
      <w:pPr>
        <w:spacing w:after="0" w:line="240" w:lineRule="auto"/>
      </w:pPr>
      <w:r>
        <w:continuationSeparator/>
      </w:r>
    </w:p>
  </w:endnote>
  <w:endnote w:type="continuationNotice" w:id="1">
    <w:p w:rsidR="008E5D77" w:rsidRDefault="008E5D77" w14:paraId="4491CFD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8772EB3" w:rsidTr="48772EB3" w14:paraId="5BA77610" w14:textId="77777777">
      <w:trPr>
        <w:trHeight w:val="300"/>
      </w:trPr>
      <w:tc>
        <w:tcPr>
          <w:tcW w:w="3120" w:type="dxa"/>
        </w:tcPr>
        <w:p w:rsidR="48772EB3" w:rsidP="48772EB3" w:rsidRDefault="48772EB3" w14:paraId="549553AE" w14:textId="4945378D">
          <w:pPr>
            <w:pStyle w:val="Header"/>
            <w:ind w:left="-115"/>
          </w:pPr>
        </w:p>
      </w:tc>
      <w:tc>
        <w:tcPr>
          <w:tcW w:w="3120" w:type="dxa"/>
        </w:tcPr>
        <w:p w:rsidR="48772EB3" w:rsidP="48772EB3" w:rsidRDefault="48772EB3" w14:paraId="590A9330" w14:textId="64595675">
          <w:pPr>
            <w:pStyle w:val="Header"/>
            <w:jc w:val="center"/>
          </w:pPr>
        </w:p>
      </w:tc>
      <w:tc>
        <w:tcPr>
          <w:tcW w:w="3120" w:type="dxa"/>
        </w:tcPr>
        <w:p w:rsidR="48772EB3" w:rsidP="48772EB3" w:rsidRDefault="48772EB3" w14:paraId="57F7F840" w14:textId="154DE4A3">
          <w:pPr>
            <w:pStyle w:val="Header"/>
            <w:ind w:right="-115"/>
            <w:jc w:val="right"/>
          </w:pPr>
        </w:p>
      </w:tc>
    </w:tr>
  </w:tbl>
  <w:p w:rsidR="48772EB3" w:rsidP="48772EB3" w:rsidRDefault="48772EB3" w14:paraId="5C79BEB1" w14:textId="12EF1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E5D77" w:rsidRDefault="008E5D77" w14:paraId="58EB985D" w14:textId="77777777">
      <w:pPr>
        <w:spacing w:after="0" w:line="240" w:lineRule="auto"/>
      </w:pPr>
      <w:r>
        <w:separator/>
      </w:r>
    </w:p>
  </w:footnote>
  <w:footnote w:type="continuationSeparator" w:id="0">
    <w:p w:rsidR="008E5D77" w:rsidRDefault="008E5D77" w14:paraId="1A71748D" w14:textId="77777777">
      <w:pPr>
        <w:spacing w:after="0" w:line="240" w:lineRule="auto"/>
      </w:pPr>
      <w:r>
        <w:continuationSeparator/>
      </w:r>
    </w:p>
  </w:footnote>
  <w:footnote w:type="continuationNotice" w:id="1">
    <w:p w:rsidR="008E5D77" w:rsidRDefault="008E5D77" w14:paraId="1105D5A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8772EB3" w:rsidTr="48772EB3" w14:paraId="6AEC9054" w14:textId="77777777">
      <w:trPr>
        <w:trHeight w:val="300"/>
      </w:trPr>
      <w:tc>
        <w:tcPr>
          <w:tcW w:w="3120" w:type="dxa"/>
        </w:tcPr>
        <w:p w:rsidR="48772EB3" w:rsidP="48772EB3" w:rsidRDefault="48772EB3" w14:paraId="59C7A36D" w14:textId="249E3F58">
          <w:pPr>
            <w:pStyle w:val="Header"/>
            <w:ind w:left="-115"/>
          </w:pPr>
          <w:r>
            <w:t xml:space="preserve">Alyssa Stoneman </w:t>
          </w:r>
        </w:p>
      </w:tc>
      <w:tc>
        <w:tcPr>
          <w:tcW w:w="3120" w:type="dxa"/>
        </w:tcPr>
        <w:p w:rsidR="48772EB3" w:rsidP="48772EB3" w:rsidRDefault="48772EB3" w14:paraId="34F2BE98" w14:textId="5C5B5BF8">
          <w:pPr>
            <w:pStyle w:val="Header"/>
            <w:jc w:val="center"/>
          </w:pPr>
          <w:r>
            <w:t xml:space="preserve">FA Cup- TELI Report </w:t>
          </w:r>
        </w:p>
      </w:tc>
      <w:tc>
        <w:tcPr>
          <w:tcW w:w="3120" w:type="dxa"/>
        </w:tcPr>
        <w:p w:rsidR="48772EB3" w:rsidP="48772EB3" w:rsidRDefault="48772EB3" w14:paraId="45F4B1E3" w14:textId="5D1C9C4A">
          <w:pPr>
            <w:pStyle w:val="Header"/>
            <w:ind w:right="-115"/>
            <w:jc w:val="right"/>
          </w:pPr>
          <w:r>
            <w:t>Student Number (2401974)</w:t>
          </w:r>
        </w:p>
      </w:tc>
    </w:tr>
  </w:tbl>
  <w:p w:rsidR="48772EB3" w:rsidP="48772EB3" w:rsidRDefault="48772EB3" w14:paraId="22460185" w14:textId="0BB188F2">
    <w:pPr>
      <w:pStyle w:val="Header"/>
    </w:pPr>
  </w:p>
</w:hdr>
</file>

<file path=word/intelligence2.xml><?xml version="1.0" encoding="utf-8"?>
<int2:intelligence xmlns:int2="http://schemas.microsoft.com/office/intelligence/2020/intelligence" xmlns:oel="http://schemas.microsoft.com/office/2019/extlst">
  <int2:observations>
    <int2:textHash int2:hashCode="C6A+P7x9LYP8Cg" int2:id="N9n1EhLp">
      <int2:state int2:type="AugLoop_Text_Critique" int2:value="Rejected"/>
    </int2:textHash>
    <int2:textHash int2:hashCode="ZsSVoklr1usIES" int2:id="rPBCPAqH">
      <int2:state int2:type="AugLoop_Text_Critique" int2:value="Rejected"/>
    </int2:textHash>
    <int2:bookmark int2:bookmarkName="_Int_bqAZTNDr" int2:invalidationBookmarkName="" int2:hashCode="G/WzxjWenoOHdm" int2:id="Bi5edsbs">
      <int2:state int2:type="AugLoop_Text_Critique" int2:value="Rejected"/>
    </int2:bookmark>
    <int2:bookmark int2:bookmarkName="_Int_4K8LFmIQ" int2:invalidationBookmarkName="" int2:hashCode="/MRRVnND4MM6bk" int2:id="ft8dySEW">
      <int2:state int2:type="AugLoop_Text_Critique" int2:value="Rejected"/>
    </int2:bookmark>
    <int2:bookmark int2:bookmarkName="_Int_AsaDllE0" int2:invalidationBookmarkName="" int2:hashCode="zK313j1zj76ZJj" int2:id="MI1mCRhp">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4321BC"/>
    <w:multiLevelType w:val="hybridMultilevel"/>
    <w:tmpl w:val="FFFFFFFF"/>
    <w:lvl w:ilvl="0" w:tplc="86887C86">
      <w:start w:val="1"/>
      <w:numFmt w:val="bullet"/>
      <w:lvlText w:val="-"/>
      <w:lvlJc w:val="left"/>
      <w:pPr>
        <w:ind w:left="720" w:hanging="360"/>
      </w:pPr>
      <w:rPr>
        <w:rFonts w:hint="default" w:ascii="Aptos" w:hAnsi="Aptos"/>
      </w:rPr>
    </w:lvl>
    <w:lvl w:ilvl="1" w:tplc="C0C0F6EA">
      <w:start w:val="1"/>
      <w:numFmt w:val="bullet"/>
      <w:lvlText w:val="o"/>
      <w:lvlJc w:val="left"/>
      <w:pPr>
        <w:ind w:left="1440" w:hanging="360"/>
      </w:pPr>
      <w:rPr>
        <w:rFonts w:hint="default" w:ascii="Courier New" w:hAnsi="Courier New"/>
      </w:rPr>
    </w:lvl>
    <w:lvl w:ilvl="2" w:tplc="18DAAB4A">
      <w:start w:val="1"/>
      <w:numFmt w:val="bullet"/>
      <w:lvlText w:val=""/>
      <w:lvlJc w:val="left"/>
      <w:pPr>
        <w:ind w:left="2160" w:hanging="360"/>
      </w:pPr>
      <w:rPr>
        <w:rFonts w:hint="default" w:ascii="Wingdings" w:hAnsi="Wingdings"/>
      </w:rPr>
    </w:lvl>
    <w:lvl w:ilvl="3" w:tplc="B5D09490">
      <w:start w:val="1"/>
      <w:numFmt w:val="bullet"/>
      <w:lvlText w:val=""/>
      <w:lvlJc w:val="left"/>
      <w:pPr>
        <w:ind w:left="2880" w:hanging="360"/>
      </w:pPr>
      <w:rPr>
        <w:rFonts w:hint="default" w:ascii="Symbol" w:hAnsi="Symbol"/>
      </w:rPr>
    </w:lvl>
    <w:lvl w:ilvl="4" w:tplc="0302E308">
      <w:start w:val="1"/>
      <w:numFmt w:val="bullet"/>
      <w:lvlText w:val="o"/>
      <w:lvlJc w:val="left"/>
      <w:pPr>
        <w:ind w:left="3600" w:hanging="360"/>
      </w:pPr>
      <w:rPr>
        <w:rFonts w:hint="default" w:ascii="Courier New" w:hAnsi="Courier New"/>
      </w:rPr>
    </w:lvl>
    <w:lvl w:ilvl="5" w:tplc="3364127E">
      <w:start w:val="1"/>
      <w:numFmt w:val="bullet"/>
      <w:lvlText w:val=""/>
      <w:lvlJc w:val="left"/>
      <w:pPr>
        <w:ind w:left="4320" w:hanging="360"/>
      </w:pPr>
      <w:rPr>
        <w:rFonts w:hint="default" w:ascii="Wingdings" w:hAnsi="Wingdings"/>
      </w:rPr>
    </w:lvl>
    <w:lvl w:ilvl="6" w:tplc="D9FAF54E">
      <w:start w:val="1"/>
      <w:numFmt w:val="bullet"/>
      <w:lvlText w:val=""/>
      <w:lvlJc w:val="left"/>
      <w:pPr>
        <w:ind w:left="5040" w:hanging="360"/>
      </w:pPr>
      <w:rPr>
        <w:rFonts w:hint="default" w:ascii="Symbol" w:hAnsi="Symbol"/>
      </w:rPr>
    </w:lvl>
    <w:lvl w:ilvl="7" w:tplc="6F36CD84">
      <w:start w:val="1"/>
      <w:numFmt w:val="bullet"/>
      <w:lvlText w:val="o"/>
      <w:lvlJc w:val="left"/>
      <w:pPr>
        <w:ind w:left="5760" w:hanging="360"/>
      </w:pPr>
      <w:rPr>
        <w:rFonts w:hint="default" w:ascii="Courier New" w:hAnsi="Courier New"/>
      </w:rPr>
    </w:lvl>
    <w:lvl w:ilvl="8" w:tplc="D974F6B8">
      <w:start w:val="1"/>
      <w:numFmt w:val="bullet"/>
      <w:lvlText w:val=""/>
      <w:lvlJc w:val="left"/>
      <w:pPr>
        <w:ind w:left="6480" w:hanging="360"/>
      </w:pPr>
      <w:rPr>
        <w:rFonts w:hint="default" w:ascii="Wingdings" w:hAnsi="Wingdings"/>
      </w:rPr>
    </w:lvl>
  </w:abstractNum>
  <w:num w:numId="1" w16cid:durableId="103813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41133F"/>
    <w:rsid w:val="00090D70"/>
    <w:rsid w:val="0011F775"/>
    <w:rsid w:val="001412DB"/>
    <w:rsid w:val="001C56E8"/>
    <w:rsid w:val="004A0319"/>
    <w:rsid w:val="004B3101"/>
    <w:rsid w:val="004F3591"/>
    <w:rsid w:val="00806296"/>
    <w:rsid w:val="008DC764"/>
    <w:rsid w:val="008E5D77"/>
    <w:rsid w:val="009038F7"/>
    <w:rsid w:val="00CB0ECC"/>
    <w:rsid w:val="00E03E5A"/>
    <w:rsid w:val="00F563A2"/>
    <w:rsid w:val="01195A52"/>
    <w:rsid w:val="013EF947"/>
    <w:rsid w:val="0237543E"/>
    <w:rsid w:val="024C15E5"/>
    <w:rsid w:val="02848096"/>
    <w:rsid w:val="02C05231"/>
    <w:rsid w:val="034848C8"/>
    <w:rsid w:val="035E77FA"/>
    <w:rsid w:val="042BDBB9"/>
    <w:rsid w:val="046ABD32"/>
    <w:rsid w:val="04752334"/>
    <w:rsid w:val="0494B44B"/>
    <w:rsid w:val="04A2B3B7"/>
    <w:rsid w:val="04B628CB"/>
    <w:rsid w:val="05340573"/>
    <w:rsid w:val="054C39A8"/>
    <w:rsid w:val="055C47A9"/>
    <w:rsid w:val="0565EA5D"/>
    <w:rsid w:val="05B04230"/>
    <w:rsid w:val="05F14DAD"/>
    <w:rsid w:val="063BACFA"/>
    <w:rsid w:val="06D5D68F"/>
    <w:rsid w:val="07136A5C"/>
    <w:rsid w:val="07E92CEE"/>
    <w:rsid w:val="07F5C5C6"/>
    <w:rsid w:val="0838FFFB"/>
    <w:rsid w:val="08448095"/>
    <w:rsid w:val="087B9CED"/>
    <w:rsid w:val="08D5F8B5"/>
    <w:rsid w:val="08D82A8A"/>
    <w:rsid w:val="08E5AF34"/>
    <w:rsid w:val="08F248A7"/>
    <w:rsid w:val="097AA9DA"/>
    <w:rsid w:val="0990CD70"/>
    <w:rsid w:val="09CBE376"/>
    <w:rsid w:val="0A10DAA6"/>
    <w:rsid w:val="0A3829EE"/>
    <w:rsid w:val="0B8C1D7A"/>
    <w:rsid w:val="0B916666"/>
    <w:rsid w:val="0BDA683B"/>
    <w:rsid w:val="0C03D5AD"/>
    <w:rsid w:val="0C14F119"/>
    <w:rsid w:val="0C2FD2B3"/>
    <w:rsid w:val="0C6CAEBE"/>
    <w:rsid w:val="0C97540F"/>
    <w:rsid w:val="0CA3D9D3"/>
    <w:rsid w:val="0D8045AE"/>
    <w:rsid w:val="0DCF7F98"/>
    <w:rsid w:val="0DE6096C"/>
    <w:rsid w:val="0DF65DD0"/>
    <w:rsid w:val="0DFD1683"/>
    <w:rsid w:val="0E3B8D76"/>
    <w:rsid w:val="0ED7354B"/>
    <w:rsid w:val="0EDF4DF4"/>
    <w:rsid w:val="0FB980FB"/>
    <w:rsid w:val="0FBAEE48"/>
    <w:rsid w:val="103E9A54"/>
    <w:rsid w:val="1074D90A"/>
    <w:rsid w:val="117331A9"/>
    <w:rsid w:val="11D3B55F"/>
    <w:rsid w:val="11DC6C57"/>
    <w:rsid w:val="12257CA6"/>
    <w:rsid w:val="129A0BD4"/>
    <w:rsid w:val="12D46EF0"/>
    <w:rsid w:val="1304793E"/>
    <w:rsid w:val="1435F86F"/>
    <w:rsid w:val="150BBBC1"/>
    <w:rsid w:val="15946281"/>
    <w:rsid w:val="15AD0008"/>
    <w:rsid w:val="15C40E7E"/>
    <w:rsid w:val="16091E4A"/>
    <w:rsid w:val="163D6F4F"/>
    <w:rsid w:val="16C6D72E"/>
    <w:rsid w:val="17530C5A"/>
    <w:rsid w:val="178D9194"/>
    <w:rsid w:val="17A789F0"/>
    <w:rsid w:val="17C9077B"/>
    <w:rsid w:val="17EB8340"/>
    <w:rsid w:val="184274F2"/>
    <w:rsid w:val="187220C5"/>
    <w:rsid w:val="192AA4E9"/>
    <w:rsid w:val="192E7BC8"/>
    <w:rsid w:val="198A0C1D"/>
    <w:rsid w:val="199590FC"/>
    <w:rsid w:val="19BD8DC3"/>
    <w:rsid w:val="1A40F833"/>
    <w:rsid w:val="1A42514F"/>
    <w:rsid w:val="1A62FEAB"/>
    <w:rsid w:val="1A8255D1"/>
    <w:rsid w:val="1A8F69CA"/>
    <w:rsid w:val="1AAC0750"/>
    <w:rsid w:val="1AF5A479"/>
    <w:rsid w:val="1B29C80B"/>
    <w:rsid w:val="1B31065E"/>
    <w:rsid w:val="1BC11518"/>
    <w:rsid w:val="1C88E9AE"/>
    <w:rsid w:val="1CF8BA60"/>
    <w:rsid w:val="1D0EC731"/>
    <w:rsid w:val="1D49C8EA"/>
    <w:rsid w:val="1DB2132F"/>
    <w:rsid w:val="1DD20EB3"/>
    <w:rsid w:val="1EA85C82"/>
    <w:rsid w:val="1EBEC3CB"/>
    <w:rsid w:val="1EE18EAB"/>
    <w:rsid w:val="1F508255"/>
    <w:rsid w:val="1F8BB1D4"/>
    <w:rsid w:val="1FC16791"/>
    <w:rsid w:val="200189EC"/>
    <w:rsid w:val="20593B8F"/>
    <w:rsid w:val="20734B72"/>
    <w:rsid w:val="2081BC1B"/>
    <w:rsid w:val="20A0629A"/>
    <w:rsid w:val="20FB9BE5"/>
    <w:rsid w:val="21A2C563"/>
    <w:rsid w:val="22A0F090"/>
    <w:rsid w:val="22CD29C9"/>
    <w:rsid w:val="22EADE4D"/>
    <w:rsid w:val="236CB871"/>
    <w:rsid w:val="23F96068"/>
    <w:rsid w:val="2453C1CA"/>
    <w:rsid w:val="24C72F51"/>
    <w:rsid w:val="24E8D183"/>
    <w:rsid w:val="25518908"/>
    <w:rsid w:val="2566248A"/>
    <w:rsid w:val="25C45D51"/>
    <w:rsid w:val="26BD20A8"/>
    <w:rsid w:val="26BF1171"/>
    <w:rsid w:val="26E94328"/>
    <w:rsid w:val="27421C0A"/>
    <w:rsid w:val="277D708A"/>
    <w:rsid w:val="2853BB19"/>
    <w:rsid w:val="291A6C2D"/>
    <w:rsid w:val="2931EB4B"/>
    <w:rsid w:val="2941133F"/>
    <w:rsid w:val="29E3FCB5"/>
    <w:rsid w:val="29EBA508"/>
    <w:rsid w:val="2A0DC0B3"/>
    <w:rsid w:val="2A1CD79D"/>
    <w:rsid w:val="2A406E01"/>
    <w:rsid w:val="2AAAF0B4"/>
    <w:rsid w:val="2B922B57"/>
    <w:rsid w:val="2BD51385"/>
    <w:rsid w:val="2BE55B3F"/>
    <w:rsid w:val="2BEC2DFD"/>
    <w:rsid w:val="2BF734A6"/>
    <w:rsid w:val="2C4E6896"/>
    <w:rsid w:val="2D02FD9E"/>
    <w:rsid w:val="2D2922D5"/>
    <w:rsid w:val="2D494263"/>
    <w:rsid w:val="2D598779"/>
    <w:rsid w:val="2D8644D9"/>
    <w:rsid w:val="2D881E59"/>
    <w:rsid w:val="2D97D0AB"/>
    <w:rsid w:val="2DF6EA97"/>
    <w:rsid w:val="2E2678B2"/>
    <w:rsid w:val="2E4FE8DC"/>
    <w:rsid w:val="2EB18AD9"/>
    <w:rsid w:val="2EEDB836"/>
    <w:rsid w:val="2EF10661"/>
    <w:rsid w:val="2F716F0C"/>
    <w:rsid w:val="2F7F15FE"/>
    <w:rsid w:val="2FB1DB39"/>
    <w:rsid w:val="30727BE3"/>
    <w:rsid w:val="313D9D1B"/>
    <w:rsid w:val="32CB7CFA"/>
    <w:rsid w:val="3304216F"/>
    <w:rsid w:val="3341149C"/>
    <w:rsid w:val="335DFC95"/>
    <w:rsid w:val="3449F117"/>
    <w:rsid w:val="3460D585"/>
    <w:rsid w:val="34CF3AB0"/>
    <w:rsid w:val="34D4F8F3"/>
    <w:rsid w:val="3559A923"/>
    <w:rsid w:val="35920F21"/>
    <w:rsid w:val="360BC2F4"/>
    <w:rsid w:val="366075CD"/>
    <w:rsid w:val="3679BD12"/>
    <w:rsid w:val="36B4A19F"/>
    <w:rsid w:val="36C6C247"/>
    <w:rsid w:val="36DA028C"/>
    <w:rsid w:val="36ED36DD"/>
    <w:rsid w:val="383A7667"/>
    <w:rsid w:val="38986A58"/>
    <w:rsid w:val="38A39241"/>
    <w:rsid w:val="38AA89D0"/>
    <w:rsid w:val="38B0CE44"/>
    <w:rsid w:val="3925FB02"/>
    <w:rsid w:val="395B4D07"/>
    <w:rsid w:val="39FFCB1F"/>
    <w:rsid w:val="3A217655"/>
    <w:rsid w:val="3AF53647"/>
    <w:rsid w:val="3B1B449C"/>
    <w:rsid w:val="3B5C2224"/>
    <w:rsid w:val="3B6978F3"/>
    <w:rsid w:val="3B8760FD"/>
    <w:rsid w:val="3B9D7CD3"/>
    <w:rsid w:val="3BD40C40"/>
    <w:rsid w:val="3CC0429F"/>
    <w:rsid w:val="3D3A56F2"/>
    <w:rsid w:val="3DDC5E03"/>
    <w:rsid w:val="3DDE987A"/>
    <w:rsid w:val="3DF14A6A"/>
    <w:rsid w:val="3EED9D75"/>
    <w:rsid w:val="3F02ED22"/>
    <w:rsid w:val="3F188EFD"/>
    <w:rsid w:val="3F9FAE25"/>
    <w:rsid w:val="4012F6B4"/>
    <w:rsid w:val="40297D2C"/>
    <w:rsid w:val="4087981E"/>
    <w:rsid w:val="40915990"/>
    <w:rsid w:val="4092F105"/>
    <w:rsid w:val="40FE30CA"/>
    <w:rsid w:val="41076F56"/>
    <w:rsid w:val="4178FF57"/>
    <w:rsid w:val="41A817EB"/>
    <w:rsid w:val="422C2EFA"/>
    <w:rsid w:val="42843A68"/>
    <w:rsid w:val="4290F704"/>
    <w:rsid w:val="42F44E3E"/>
    <w:rsid w:val="436C81D2"/>
    <w:rsid w:val="43906CBD"/>
    <w:rsid w:val="43D6CDFF"/>
    <w:rsid w:val="4414B2CD"/>
    <w:rsid w:val="44508874"/>
    <w:rsid w:val="454A9BEF"/>
    <w:rsid w:val="457819F0"/>
    <w:rsid w:val="458A4D8C"/>
    <w:rsid w:val="46D3B303"/>
    <w:rsid w:val="46EBC210"/>
    <w:rsid w:val="4711CABD"/>
    <w:rsid w:val="471321D0"/>
    <w:rsid w:val="475672ED"/>
    <w:rsid w:val="482B52BA"/>
    <w:rsid w:val="48772EB3"/>
    <w:rsid w:val="48B7BD80"/>
    <w:rsid w:val="48C15207"/>
    <w:rsid w:val="48DDC2CB"/>
    <w:rsid w:val="48EAD49F"/>
    <w:rsid w:val="492942EC"/>
    <w:rsid w:val="4933927D"/>
    <w:rsid w:val="496ED2DB"/>
    <w:rsid w:val="498C7378"/>
    <w:rsid w:val="49C10C79"/>
    <w:rsid w:val="49D574FA"/>
    <w:rsid w:val="4A19F8E3"/>
    <w:rsid w:val="4A6C19AA"/>
    <w:rsid w:val="4A9E5853"/>
    <w:rsid w:val="4AD2D429"/>
    <w:rsid w:val="4B0411F4"/>
    <w:rsid w:val="4B5D3C71"/>
    <w:rsid w:val="4BA022D1"/>
    <w:rsid w:val="4BCA77CC"/>
    <w:rsid w:val="4C0AC509"/>
    <w:rsid w:val="4C941FC5"/>
    <w:rsid w:val="4CF83B41"/>
    <w:rsid w:val="4D48163A"/>
    <w:rsid w:val="4D5DE5CA"/>
    <w:rsid w:val="4D62990A"/>
    <w:rsid w:val="4D64D1DA"/>
    <w:rsid w:val="4D6E2062"/>
    <w:rsid w:val="4ECE2CC8"/>
    <w:rsid w:val="4F0CBDD4"/>
    <w:rsid w:val="4F1EC2D2"/>
    <w:rsid w:val="5021184A"/>
    <w:rsid w:val="503ACA5A"/>
    <w:rsid w:val="509AC5F0"/>
    <w:rsid w:val="50A7E7FF"/>
    <w:rsid w:val="510F1582"/>
    <w:rsid w:val="5141B3E6"/>
    <w:rsid w:val="51DFE1D2"/>
    <w:rsid w:val="52539813"/>
    <w:rsid w:val="52BBB597"/>
    <w:rsid w:val="53C5CE1C"/>
    <w:rsid w:val="540AFA61"/>
    <w:rsid w:val="54C84031"/>
    <w:rsid w:val="55159703"/>
    <w:rsid w:val="5553B676"/>
    <w:rsid w:val="55664EEE"/>
    <w:rsid w:val="55AF458B"/>
    <w:rsid w:val="5623E27C"/>
    <w:rsid w:val="562EC80E"/>
    <w:rsid w:val="573248D1"/>
    <w:rsid w:val="579C7790"/>
    <w:rsid w:val="59138884"/>
    <w:rsid w:val="5920D989"/>
    <w:rsid w:val="59725A24"/>
    <w:rsid w:val="59A3EB7C"/>
    <w:rsid w:val="59E690FE"/>
    <w:rsid w:val="5C7714D6"/>
    <w:rsid w:val="5C8DD210"/>
    <w:rsid w:val="5C992B59"/>
    <w:rsid w:val="5CCF3FDC"/>
    <w:rsid w:val="5D6FC3BE"/>
    <w:rsid w:val="5DB2A2F0"/>
    <w:rsid w:val="5DD46982"/>
    <w:rsid w:val="5E005E2C"/>
    <w:rsid w:val="5EFCD3E3"/>
    <w:rsid w:val="5F34DAAB"/>
    <w:rsid w:val="5F69D5FE"/>
    <w:rsid w:val="5F94BE80"/>
    <w:rsid w:val="603188FA"/>
    <w:rsid w:val="603C2875"/>
    <w:rsid w:val="6041BA92"/>
    <w:rsid w:val="6046F9FD"/>
    <w:rsid w:val="62619C3A"/>
    <w:rsid w:val="626D553D"/>
    <w:rsid w:val="629A84B3"/>
    <w:rsid w:val="62A0FC71"/>
    <w:rsid w:val="62A6136A"/>
    <w:rsid w:val="62C365EC"/>
    <w:rsid w:val="63275AC8"/>
    <w:rsid w:val="6375D9F3"/>
    <w:rsid w:val="63A218CB"/>
    <w:rsid w:val="642E34B8"/>
    <w:rsid w:val="6450E39C"/>
    <w:rsid w:val="64812745"/>
    <w:rsid w:val="65A38A05"/>
    <w:rsid w:val="65B7C8F3"/>
    <w:rsid w:val="65DFE8A7"/>
    <w:rsid w:val="665E74D4"/>
    <w:rsid w:val="668C9F29"/>
    <w:rsid w:val="66FC1710"/>
    <w:rsid w:val="6732BFD7"/>
    <w:rsid w:val="67416769"/>
    <w:rsid w:val="677DB73F"/>
    <w:rsid w:val="67EA2899"/>
    <w:rsid w:val="684A7855"/>
    <w:rsid w:val="685606CA"/>
    <w:rsid w:val="68951D4A"/>
    <w:rsid w:val="694D84DD"/>
    <w:rsid w:val="69D7095C"/>
    <w:rsid w:val="6A115BB6"/>
    <w:rsid w:val="6B0BBA7D"/>
    <w:rsid w:val="6B554CD5"/>
    <w:rsid w:val="6B9E2891"/>
    <w:rsid w:val="6BBBB264"/>
    <w:rsid w:val="6C1E9FB5"/>
    <w:rsid w:val="6CBFB2BF"/>
    <w:rsid w:val="6CE9883D"/>
    <w:rsid w:val="6CF5BC2C"/>
    <w:rsid w:val="6D304841"/>
    <w:rsid w:val="6D477563"/>
    <w:rsid w:val="6DB8562C"/>
    <w:rsid w:val="6E28177D"/>
    <w:rsid w:val="6E2D4FFA"/>
    <w:rsid w:val="6E3A2819"/>
    <w:rsid w:val="6E6FE5C7"/>
    <w:rsid w:val="6E7DF801"/>
    <w:rsid w:val="6EB03817"/>
    <w:rsid w:val="6F690721"/>
    <w:rsid w:val="6F8DA2B0"/>
    <w:rsid w:val="70250744"/>
    <w:rsid w:val="7061C446"/>
    <w:rsid w:val="70A15A58"/>
    <w:rsid w:val="70C99F75"/>
    <w:rsid w:val="70E83BD8"/>
    <w:rsid w:val="710A7355"/>
    <w:rsid w:val="714B3DCB"/>
    <w:rsid w:val="723313BC"/>
    <w:rsid w:val="725C4364"/>
    <w:rsid w:val="725DBDBA"/>
    <w:rsid w:val="72638490"/>
    <w:rsid w:val="72A12916"/>
    <w:rsid w:val="72A2D192"/>
    <w:rsid w:val="72C211CB"/>
    <w:rsid w:val="72C78EC0"/>
    <w:rsid w:val="735CB2AC"/>
    <w:rsid w:val="7398B240"/>
    <w:rsid w:val="73EBF421"/>
    <w:rsid w:val="74511ACF"/>
    <w:rsid w:val="74B0C515"/>
    <w:rsid w:val="75AF8B99"/>
    <w:rsid w:val="768A9B25"/>
    <w:rsid w:val="76AE7D39"/>
    <w:rsid w:val="76D7113E"/>
    <w:rsid w:val="7736D0E5"/>
    <w:rsid w:val="774DCCEB"/>
    <w:rsid w:val="77654281"/>
    <w:rsid w:val="77846BA5"/>
    <w:rsid w:val="779A0693"/>
    <w:rsid w:val="781DAC5C"/>
    <w:rsid w:val="7864EE06"/>
    <w:rsid w:val="7873A346"/>
    <w:rsid w:val="78C2E0C6"/>
    <w:rsid w:val="78C8B1C0"/>
    <w:rsid w:val="7935EC31"/>
    <w:rsid w:val="79599F55"/>
    <w:rsid w:val="795A6DD6"/>
    <w:rsid w:val="796AA346"/>
    <w:rsid w:val="79EA03F7"/>
    <w:rsid w:val="79EA721D"/>
    <w:rsid w:val="7A410EF9"/>
    <w:rsid w:val="7A81FE1C"/>
    <w:rsid w:val="7ADAC1DA"/>
    <w:rsid w:val="7AEAB2C8"/>
    <w:rsid w:val="7B27EC1D"/>
    <w:rsid w:val="7B4FEB6C"/>
    <w:rsid w:val="7B9548EA"/>
    <w:rsid w:val="7BBD75EB"/>
    <w:rsid w:val="7C31DA80"/>
    <w:rsid w:val="7C3D094A"/>
    <w:rsid w:val="7C539592"/>
    <w:rsid w:val="7C9D7E4D"/>
    <w:rsid w:val="7CC9671B"/>
    <w:rsid w:val="7CF40229"/>
    <w:rsid w:val="7CF47E3C"/>
    <w:rsid w:val="7D47E2B2"/>
    <w:rsid w:val="7D4F63D7"/>
    <w:rsid w:val="7D621892"/>
    <w:rsid w:val="7D78A48C"/>
    <w:rsid w:val="7D98D6C3"/>
    <w:rsid w:val="7D9AC323"/>
    <w:rsid w:val="7DE6F2C5"/>
    <w:rsid w:val="7E475DEA"/>
    <w:rsid w:val="7E65EE6C"/>
    <w:rsid w:val="7EC41346"/>
    <w:rsid w:val="7EF3EFC0"/>
    <w:rsid w:val="7F0EC793"/>
    <w:rsid w:val="7F2FA7C6"/>
    <w:rsid w:val="7F66ABD5"/>
    <w:rsid w:val="7F88CB7D"/>
    <w:rsid w:val="7FB1D389"/>
    <w:rsid w:val="7FF8E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1133F"/>
  <w15:chartTrackingRefBased/>
  <w15:docId w15:val="{15E6AD38-23E6-4489-BE1C-3C33DAF47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uiPriority w:val="99"/>
    <w:unhideWhenUsed/>
    <w:rsid w:val="48772EB3"/>
    <w:pPr>
      <w:tabs>
        <w:tab w:val="center" w:pos="4680"/>
        <w:tab w:val="right" w:pos="9360"/>
      </w:tabs>
      <w:spacing w:after="0" w:line="240" w:lineRule="auto"/>
    </w:pPr>
  </w:style>
  <w:style w:type="paragraph" w:styleId="Footer">
    <w:name w:val="footer"/>
    <w:basedOn w:val="Normal"/>
    <w:uiPriority w:val="99"/>
    <w:unhideWhenUsed/>
    <w:rsid w:val="48772EB3"/>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hefa.com/competitions/thefacup/fa-cup-finals" TargetMode="External" Id="rId8" /><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image" Target="media/image1.png" Id="rId7" /><Relationship Type="http://schemas.microsoft.com/office/2020/10/relationships/intelligence" Target="intelligence2.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rome2rio.com/map/London-Paddington-Station/Wembley"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guidelondon.org.uk/events/fa-cup-final/" TargetMode="External" Id="rId10" /><Relationship Type="http://schemas.openxmlformats.org/officeDocument/2006/relationships/webSettings" Target="webSettings.xml" Id="rId4" /><Relationship Type="http://schemas.openxmlformats.org/officeDocument/2006/relationships/footer" Target="footer1.xml" Id="rId14" /><Relationship Type="http://schemas.openxmlformats.org/officeDocument/2006/relationships/hyperlink" Target="https://www.thefa.com/about-football-association/what-we-do/history" TargetMode="External" Id="R224960fa49684f10" /><Relationship Type="http://schemas.openxmlformats.org/officeDocument/2006/relationships/hyperlink" Target="https://www.dailymail.co.uk/sport/sportsnews/article-8585197/FA-Cup-final-watched-football-match-2019-20-season-8-2million-TV-viewers.html" TargetMode="External" Id="R20bba2a3654b4bbc" /><Relationship Type="http://schemas.openxmlformats.org/officeDocument/2006/relationships/hyperlink" Target="https://www.mylondon.news/news/west-london-news/life-shadow-wembley-stadium-residents-27138968" TargetMode="External" Id="R3b7e5566d8ff4753" /><Relationship Type="http://schemas.openxmlformats.org/officeDocument/2006/relationships/hyperlink" Target="https://www.kilburntimes.co.uk/news/24609042.east-lane-wembley-car-crash-road-shut-near-wembley-stadium/" TargetMode="External" Id="R6217544edd1840a3" /><Relationship Type="http://schemas.openxmlformats.org/officeDocument/2006/relationships/hyperlink" Target="https://www.mylondon.news/news/west-london-news/life-shadow-wembley-stadium-residents-27138968" TargetMode="External" Id="R93f5d828d1e348a7" /><Relationship Type="http://schemas.openxmlformats.org/officeDocument/2006/relationships/hyperlink" Target="https://www.wembleystadium.com/about/sustainability" TargetMode="External" Id="R0ebcda5087e149bc" /><Relationship Type="http://schemas.openxmlformats.org/officeDocument/2006/relationships/hyperlink" Target="https://www.thefa.com/about-football-association/what-we-do/sustainability" TargetMode="External" Id="R5a778145655246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Alyssa Stoneman (2401974)</dc:creator>
  <keywords/>
  <dc:description/>
  <lastModifiedBy>Alyssa Stoneman (2401974)</lastModifiedBy>
  <revision>8</revision>
  <dcterms:created xsi:type="dcterms:W3CDTF">2024-10-28T16:28:00.0000000Z</dcterms:created>
  <dcterms:modified xsi:type="dcterms:W3CDTF">2024-11-29T23:26:14.6759115Z</dcterms:modified>
</coreProperties>
</file>