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010591446"/>
        <w:docPartObj>
          <w:docPartGallery w:val="Cover Pages"/>
          <w:docPartUnique/>
        </w:docPartObj>
      </w:sdtPr>
      <w:sdtEndPr>
        <w:rPr>
          <w:b/>
          <w:bCs/>
          <w:color w:val="4A66AC" w:themeColor="accent1"/>
        </w:rPr>
      </w:sdtEndPr>
      <w:sdtContent>
        <w:p w14:paraId="42883004" w14:textId="77777777" w:rsidR="004659F1" w:rsidRDefault="004659F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848" behindDoc="1" locked="0" layoutInCell="1" allowOverlap="1" wp14:anchorId="7F750D60" wp14:editId="5EAA93C7">
                    <wp:simplePos x="0" y="0"/>
                    <wp:positionH relativeFrom="page">
                      <wp:posOffset>356118</wp:posOffset>
                    </wp:positionH>
                    <wp:positionV relativeFrom="margin">
                      <wp:posOffset>18661</wp:posOffset>
                    </wp:positionV>
                    <wp:extent cx="7073900" cy="9281275"/>
                    <wp:effectExtent l="76200" t="0" r="0" b="110490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073900" cy="9281275"/>
                              <a:chOff x="0" y="12700"/>
                              <a:chExt cx="7073900" cy="9281275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9525" y="7461250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0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3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89E29B3" w14:textId="64CCE710" w:rsidR="008D0136" w:rsidRDefault="008D0136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AA6DD4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Student Name: Arry Jaffa  Student number: 1605600</w:t>
                                      </w:r>
                                    </w:p>
                                  </w:sdtContent>
                                </w:sdt>
                                <w:p w14:paraId="36B272FF" w14:textId="489897CF" w:rsidR="008D0136" w:rsidRDefault="008D0136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LECTERER: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Dr Rexon Nting 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215900" y="1270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098F3A" w14:textId="11444A78" w:rsidR="008D0136" w:rsidRPr="00982F81" w:rsidRDefault="008D0136">
                                  <w:pPr>
                                    <w:pStyle w:val="NoSpacing"/>
                                    <w:pBdr>
                                      <w:bottom w:val="single" w:sz="6" w:space="4" w:color="7F7F7F" w:themeColor="text1" w:themeTint="80"/>
                                    </w:pBdr>
                                    <w:rPr>
                                      <w:rFonts w:ascii="Times New Roman" w:eastAsiaTheme="majorEastAsia" w:hAnsi="Times New Roman" w:cs="Times New Roman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</w:pPr>
                                  <w:r w:rsidRPr="00BB1694">
                                    <w:rPr>
                                      <w:rFonts w:ascii="Times New Roman" w:eastAsiaTheme="majorEastAsia" w:hAnsi="Times New Roman" w:cs="Times New Roman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t>Strategic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t xml:space="preserve"> </w:t>
                                  </w:r>
                                  <w:r w:rsidRPr="00BB1694">
                                    <w:rPr>
                                      <w:rFonts w:ascii="Times New Roman" w:eastAsiaTheme="majorEastAsia" w:hAnsi="Times New Roman" w:cs="Times New Roman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t>Management of SMEs</w:t>
                                  </w:r>
                                </w:p>
                                <w:p w14:paraId="3CC87179" w14:textId="34913AE2" w:rsidR="008D0136" w:rsidRDefault="008D0136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242852" w:themeColor="text2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caps/>
                                      <w:color w:val="242852" w:themeColor="text2"/>
                                      <w:sz w:val="36"/>
                                      <w:szCs w:val="36"/>
                                    </w:rPr>
                                    <w:t>BMSK6004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7F750D60" id="Group 119" o:spid="_x0000_s1026" style="position:absolute;margin-left:28.05pt;margin-top:1.45pt;width:557pt;height:730.8pt;z-index:-251653632;mso-position-horizontal-relative:page;mso-position-vertical-relative:margin" coordorigin=",127" coordsize="70739,92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" fillcolor="#4a66ac [3204]" stroked="f" strokeweight="2pt"/>
                    <v:rect id="Rectangle 121" o:spid="_x0000_s1028" style="position:absolute;left:95;top:74612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" fillcolor="#4a66ac [3204]" stroked="f">
                      <v:fill color2="#a2b1d7 [1620]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89E29B3" w14:textId="64CCE710" w:rsidR="008D0136" w:rsidRDefault="008D0136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AA6DD4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Student Name: Arry Jaffa  Student number: 1605600</w:t>
                                </w:r>
                              </w:p>
                            </w:sdtContent>
                          </w:sdt>
                          <w:p w14:paraId="36B272FF" w14:textId="489897CF" w:rsidR="008D0136" w:rsidRDefault="008D0136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LECTERER: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Dr Rexon Nting 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left:2159;top:127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p w14:paraId="4F098F3A" w14:textId="11444A78" w:rsidR="008D0136" w:rsidRPr="00982F81" w:rsidRDefault="008D0136">
                            <w:pPr>
                              <w:pStyle w:val="NoSpacing"/>
                              <w:pBdr>
                                <w:bottom w:val="single" w:sz="6" w:space="4" w:color="7F7F7F" w:themeColor="text1" w:themeTint="80"/>
                              </w:pBdr>
                              <w:rPr>
                                <w:rFonts w:ascii="Times New Roman" w:eastAsiaTheme="majorEastAsia" w:hAnsi="Times New Roman" w:cs="Times New Roman"/>
                                <w:color w:val="595959" w:themeColor="text1" w:themeTint="A6"/>
                                <w:sz w:val="108"/>
                                <w:szCs w:val="108"/>
                              </w:rPr>
                            </w:pPr>
                            <w:r w:rsidRPr="00BB1694">
                              <w:rPr>
                                <w:rFonts w:ascii="Times New Roman" w:eastAsiaTheme="majorEastAsia" w:hAnsi="Times New Roman" w:cs="Times New Roman"/>
                                <w:color w:val="595959" w:themeColor="text1" w:themeTint="A6"/>
                                <w:sz w:val="108"/>
                                <w:szCs w:val="108"/>
                              </w:rPr>
                              <w:t>Strategic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595959" w:themeColor="text1" w:themeTint="A6"/>
                                <w:sz w:val="108"/>
                                <w:szCs w:val="108"/>
                              </w:rPr>
                              <w:t xml:space="preserve"> </w:t>
                            </w:r>
                            <w:r w:rsidRPr="00BB1694">
                              <w:rPr>
                                <w:rFonts w:ascii="Times New Roman" w:eastAsiaTheme="majorEastAsia" w:hAnsi="Times New Roman" w:cs="Times New Roman"/>
                                <w:color w:val="595959" w:themeColor="text1" w:themeTint="A6"/>
                                <w:sz w:val="108"/>
                                <w:szCs w:val="108"/>
                              </w:rPr>
                              <w:t>Management of SMEs</w:t>
                            </w:r>
                          </w:p>
                          <w:p w14:paraId="3CC87179" w14:textId="34913AE2" w:rsidR="008D0136" w:rsidRDefault="008D0136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242852" w:themeColor="text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aps/>
                                <w:color w:val="242852" w:themeColor="text2"/>
                                <w:sz w:val="36"/>
                                <w:szCs w:val="36"/>
                              </w:rPr>
                              <w:t>BMSK6004</w:t>
                            </w:r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  <w:p w14:paraId="7DA6EEE7" w14:textId="77777777" w:rsidR="004659F1" w:rsidRDefault="004659F1">
          <w:pPr>
            <w:rPr>
              <w:color w:val="1CADE4"/>
              <w:sz w:val="28"/>
              <w:szCs w:val="28"/>
            </w:rPr>
          </w:pPr>
          <w:r>
            <w:rPr>
              <w:b/>
              <w:color w:val="1CADE4"/>
            </w:rPr>
            <w:br w:type="page"/>
          </w:r>
        </w:p>
      </w:sdtContent>
    </w:sdt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US"/>
        </w:rPr>
        <w:id w:val="47880367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82811E0" w14:textId="77777777" w:rsidR="002F0268" w:rsidRDefault="002F0268">
          <w:pPr>
            <w:pStyle w:val="TOCHeading"/>
          </w:pPr>
          <w:r>
            <w:t>Table of Contents</w:t>
          </w:r>
        </w:p>
        <w:p w14:paraId="52816743" w14:textId="1E277F66" w:rsidR="00414C53" w:rsidRDefault="002F0268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478775" w:history="1">
            <w:r w:rsidR="00414C53" w:rsidRPr="000E3CB4">
              <w:rPr>
                <w:rStyle w:val="Hyperlink"/>
                <w:noProof/>
              </w:rPr>
              <w:t>Introduction</w:t>
            </w:r>
            <w:r w:rsidR="00414C53">
              <w:rPr>
                <w:noProof/>
                <w:webHidden/>
              </w:rPr>
              <w:tab/>
            </w:r>
            <w:r w:rsidR="00414C53">
              <w:rPr>
                <w:noProof/>
                <w:webHidden/>
              </w:rPr>
              <w:fldChar w:fldCharType="begin"/>
            </w:r>
            <w:r w:rsidR="00414C53">
              <w:rPr>
                <w:noProof/>
                <w:webHidden/>
              </w:rPr>
              <w:instrText xml:space="preserve"> PAGEREF _Toc29478775 \h </w:instrText>
            </w:r>
            <w:r w:rsidR="00414C53">
              <w:rPr>
                <w:noProof/>
                <w:webHidden/>
              </w:rPr>
            </w:r>
            <w:r w:rsidR="00414C53">
              <w:rPr>
                <w:noProof/>
                <w:webHidden/>
              </w:rPr>
              <w:fldChar w:fldCharType="separate"/>
            </w:r>
            <w:r w:rsidR="00414C53">
              <w:rPr>
                <w:noProof/>
                <w:webHidden/>
              </w:rPr>
              <w:t>2</w:t>
            </w:r>
            <w:r w:rsidR="00414C53">
              <w:rPr>
                <w:noProof/>
                <w:webHidden/>
              </w:rPr>
              <w:fldChar w:fldCharType="end"/>
            </w:r>
          </w:hyperlink>
        </w:p>
        <w:p w14:paraId="49634849" w14:textId="55E28DC7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76" w:history="1">
            <w:r w:rsidRPr="000E3CB4">
              <w:rPr>
                <w:rStyle w:val="Hyperlink"/>
                <w:noProof/>
              </w:rPr>
              <w:t>Daimani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8F549" w14:textId="0C76CC27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77" w:history="1">
            <w:r w:rsidRPr="000E3CB4">
              <w:rPr>
                <w:rStyle w:val="Hyperlink"/>
                <w:noProof/>
              </w:rPr>
              <w:t>Crucial assessment of Daimani’s current strategic direction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46A00D" w14:textId="79584B18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78" w:history="1">
            <w:r w:rsidRPr="000E3CB4">
              <w:rPr>
                <w:rStyle w:val="Hyperlink"/>
                <w:noProof/>
              </w:rPr>
              <w:t>Daimani Strategical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76E4D9" w14:textId="7DBBD219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79" w:history="1">
            <w:r w:rsidRPr="000E3CB4">
              <w:rPr>
                <w:rStyle w:val="Hyperlink"/>
                <w:noProof/>
              </w:rPr>
              <w:t>Internal review of the environment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61ACE" w14:textId="73B18ED0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80" w:history="1">
            <w:r w:rsidRPr="000E3CB4">
              <w:rPr>
                <w:rStyle w:val="Hyperlink"/>
                <w:noProof/>
              </w:rPr>
              <w:t>Stakeholder Analysis for Daimani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F3B59" w14:textId="5ECDA7E1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81" w:history="1">
            <w:r w:rsidRPr="000E3CB4">
              <w:rPr>
                <w:rStyle w:val="Hyperlink"/>
                <w:noProof/>
              </w:rPr>
              <w:t>Recommendations for strategical direction for Daimani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493B5" w14:textId="1A48F0AE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82" w:history="1">
            <w:r w:rsidRPr="000E3CB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36072" w14:textId="179E0336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83" w:history="1">
            <w:r w:rsidRPr="000E3CB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37B925" w14:textId="7429E966" w:rsidR="00414C53" w:rsidRDefault="00414C53">
          <w:pPr>
            <w:pStyle w:val="TOC1"/>
            <w:tabs>
              <w:tab w:val="right" w:leader="dot" w:pos="8296"/>
            </w:tabs>
            <w:rPr>
              <w:rFonts w:asciiTheme="minorHAnsi" w:hAnsiTheme="minorHAnsi" w:cstheme="minorBidi"/>
              <w:b w:val="0"/>
              <w:noProof/>
              <w:sz w:val="22"/>
              <w:szCs w:val="22"/>
            </w:rPr>
          </w:pPr>
          <w:hyperlink w:anchor="_Toc29478784" w:history="1">
            <w:r w:rsidRPr="000E3CB4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_Toc29478784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6C56D7" w14:textId="46C6C870" w:rsidR="002F0268" w:rsidRDefault="002F0268">
          <w:r>
            <w:rPr>
              <w:b/>
              <w:bCs/>
              <w:noProof/>
            </w:rPr>
            <w:fldChar w:fldCharType="end"/>
          </w:r>
        </w:p>
      </w:sdtContent>
    </w:sdt>
    <w:p w14:paraId="424C6A52" w14:textId="77777777" w:rsidR="004659F1" w:rsidRPr="00A930CB" w:rsidRDefault="004659F1" w:rsidP="004659F1">
      <w:pPr>
        <w:spacing w:after="165" w:line="360" w:lineRule="auto"/>
        <w:rPr>
          <w:rFonts w:ascii="Tahoma" w:hAnsi="Tahoma" w:cs="Tahoma"/>
          <w:color w:val="000000"/>
          <w:sz w:val="40"/>
          <w:szCs w:val="40"/>
        </w:rPr>
      </w:pPr>
    </w:p>
    <w:p w14:paraId="08979B11" w14:textId="77777777" w:rsidR="004659F1" w:rsidRDefault="004659F1" w:rsidP="004659F1">
      <w:pPr>
        <w:spacing w:after="165" w:line="360" w:lineRule="auto"/>
        <w:jc w:val="center"/>
        <w:rPr>
          <w:rFonts w:ascii="Tahoma" w:hAnsi="Tahoma" w:cs="Tahoma"/>
          <w:color w:val="000000"/>
          <w:sz w:val="40"/>
          <w:szCs w:val="40"/>
        </w:rPr>
      </w:pPr>
    </w:p>
    <w:p w14:paraId="3B249565" w14:textId="77777777" w:rsidR="004659F1" w:rsidRPr="00A930CB" w:rsidRDefault="004659F1" w:rsidP="004659F1">
      <w:pPr>
        <w:spacing w:after="165" w:line="360" w:lineRule="auto"/>
        <w:rPr>
          <w:rFonts w:ascii="Tahoma" w:hAnsi="Tahoma" w:cs="Tahoma"/>
          <w:color w:val="000000"/>
          <w:sz w:val="40"/>
          <w:szCs w:val="40"/>
        </w:rPr>
      </w:pPr>
    </w:p>
    <w:p w14:paraId="058422B4" w14:textId="77777777" w:rsidR="004659F1" w:rsidRPr="00A930CB" w:rsidRDefault="004659F1" w:rsidP="004659F1">
      <w:pPr>
        <w:spacing w:before="120" w:after="120" w:line="360" w:lineRule="auto"/>
        <w:rPr>
          <w:rFonts w:ascii="Calibri" w:hAnsi="Calibri"/>
          <w:color w:val="FF0000"/>
        </w:rPr>
      </w:pPr>
    </w:p>
    <w:p w14:paraId="39341328" w14:textId="77777777" w:rsidR="004659F1" w:rsidRDefault="004659F1" w:rsidP="004659F1">
      <w:pPr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br w:type="page"/>
      </w:r>
    </w:p>
    <w:p w14:paraId="476C2F31" w14:textId="77777777" w:rsidR="004659F1" w:rsidRDefault="004659F1" w:rsidP="004659F1">
      <w:pPr>
        <w:pStyle w:val="Heading1"/>
      </w:pPr>
      <w:bookmarkStart w:id="0" w:name="_Toc29478775"/>
      <w:r>
        <w:lastRenderedPageBreak/>
        <w:t>Introduction</w:t>
      </w:r>
      <w:bookmarkEnd w:id="0"/>
    </w:p>
    <w:p w14:paraId="1C5B3475" w14:textId="77777777" w:rsidR="004659F1" w:rsidRDefault="004659F1" w:rsidP="004659F1">
      <w:pPr>
        <w:rPr>
          <w:lang w:eastAsia="en-GB"/>
        </w:rPr>
      </w:pPr>
    </w:p>
    <w:p w14:paraId="30CBBDF6" w14:textId="722496A8" w:rsidR="001B0FFD" w:rsidRPr="00952C17" w:rsidRDefault="004659F1" w:rsidP="001B0FFD">
      <w:pPr>
        <w:rPr>
          <w:lang w:eastAsia="en-GB"/>
        </w:rPr>
      </w:pPr>
      <w:bookmarkStart w:id="1" w:name="_Hlk15325690"/>
      <w:r w:rsidRPr="00952C17">
        <w:rPr>
          <w:lang w:eastAsia="en-GB"/>
        </w:rPr>
        <w:t xml:space="preserve">This report will clarify </w:t>
      </w:r>
      <w:bookmarkEnd w:id="1"/>
      <w:r w:rsidR="007402EF">
        <w:rPr>
          <w:lang w:eastAsia="en-GB"/>
        </w:rPr>
        <w:t xml:space="preserve">a </w:t>
      </w:r>
      <w:r w:rsidR="004C78D9">
        <w:rPr>
          <w:lang w:eastAsia="en-GB"/>
        </w:rPr>
        <w:t xml:space="preserve">critical evaluation of </w:t>
      </w:r>
      <w:r w:rsidR="00766D3C">
        <w:rPr>
          <w:lang w:eastAsia="en-GB"/>
        </w:rPr>
        <w:t xml:space="preserve">the chosen organisations </w:t>
      </w:r>
      <w:r w:rsidR="00061B0C">
        <w:rPr>
          <w:lang w:eastAsia="en-GB"/>
        </w:rPr>
        <w:t xml:space="preserve">external and internal </w:t>
      </w:r>
      <w:r w:rsidR="004457CA">
        <w:rPr>
          <w:lang w:eastAsia="en-GB"/>
        </w:rPr>
        <w:t>environment a</w:t>
      </w:r>
      <w:r w:rsidR="00D62C76">
        <w:rPr>
          <w:lang w:eastAsia="en-GB"/>
        </w:rPr>
        <w:t xml:space="preserve">nd recommend a measurable strategic </w:t>
      </w:r>
      <w:r w:rsidR="005106E8">
        <w:rPr>
          <w:lang w:eastAsia="en-GB"/>
        </w:rPr>
        <w:t>development based on the outcomes.</w:t>
      </w:r>
      <w:r w:rsidR="006B35E6">
        <w:rPr>
          <w:lang w:eastAsia="en-GB"/>
        </w:rPr>
        <w:t xml:space="preserve"> The author will display</w:t>
      </w:r>
      <w:r w:rsidR="00085511">
        <w:rPr>
          <w:lang w:eastAsia="en-GB"/>
        </w:rPr>
        <w:t xml:space="preserve"> an understanding of the hypothesis</w:t>
      </w:r>
      <w:r w:rsidR="003C395D">
        <w:rPr>
          <w:lang w:eastAsia="en-GB"/>
        </w:rPr>
        <w:t xml:space="preserve"> and importance of strategic</w:t>
      </w:r>
      <w:r w:rsidR="00085511">
        <w:rPr>
          <w:lang w:eastAsia="en-GB"/>
        </w:rPr>
        <w:t xml:space="preserve"> </w:t>
      </w:r>
      <w:r w:rsidR="003C395D">
        <w:rPr>
          <w:lang w:eastAsia="en-GB"/>
        </w:rPr>
        <w:t>mana</w:t>
      </w:r>
      <w:r w:rsidR="00FA0235">
        <w:rPr>
          <w:lang w:eastAsia="en-GB"/>
        </w:rPr>
        <w:t xml:space="preserve">gement for SMEs. </w:t>
      </w:r>
      <w:r w:rsidR="00BB45FF">
        <w:rPr>
          <w:lang w:eastAsia="en-GB"/>
        </w:rPr>
        <w:t>A critical appraisal of the organisation</w:t>
      </w:r>
      <w:r w:rsidR="009B2387">
        <w:rPr>
          <w:lang w:eastAsia="en-GB"/>
        </w:rPr>
        <w:t>’s strategic direction will be considered</w:t>
      </w:r>
      <w:r w:rsidR="003E53D7">
        <w:rPr>
          <w:lang w:eastAsia="en-GB"/>
        </w:rPr>
        <w:t xml:space="preserve"> and an assessment of the</w:t>
      </w:r>
      <w:r w:rsidR="00360C6E">
        <w:rPr>
          <w:lang w:eastAsia="en-GB"/>
        </w:rPr>
        <w:t xml:space="preserve"> elements </w:t>
      </w:r>
      <w:r w:rsidR="003716CF">
        <w:rPr>
          <w:lang w:eastAsia="en-GB"/>
        </w:rPr>
        <w:t xml:space="preserve">of </w:t>
      </w:r>
      <w:r w:rsidR="0028038B">
        <w:rPr>
          <w:lang w:eastAsia="en-GB"/>
        </w:rPr>
        <w:t xml:space="preserve">the </w:t>
      </w:r>
      <w:r w:rsidR="00C72FF6">
        <w:rPr>
          <w:lang w:eastAsia="en-GB"/>
        </w:rPr>
        <w:t xml:space="preserve">organisation’s </w:t>
      </w:r>
      <w:r w:rsidR="0028038B">
        <w:rPr>
          <w:lang w:eastAsia="en-GB"/>
        </w:rPr>
        <w:t>external and internal environment</w:t>
      </w:r>
      <w:r w:rsidR="004C05F7">
        <w:rPr>
          <w:lang w:eastAsia="en-GB"/>
        </w:rPr>
        <w:t>. The report will exhibit a significant</w:t>
      </w:r>
      <w:r w:rsidR="001062ED">
        <w:rPr>
          <w:lang w:eastAsia="en-GB"/>
        </w:rPr>
        <w:t xml:space="preserve"> eva</w:t>
      </w:r>
      <w:r w:rsidR="00E80DF0">
        <w:rPr>
          <w:lang w:eastAsia="en-GB"/>
        </w:rPr>
        <w:t>luation of the stakeholder expectations and formulate</w:t>
      </w:r>
      <w:r w:rsidR="003C74D1">
        <w:rPr>
          <w:lang w:eastAsia="en-GB"/>
        </w:rPr>
        <w:t xml:space="preserve">, as well as verify </w:t>
      </w:r>
      <w:r w:rsidR="00B257CE">
        <w:rPr>
          <w:lang w:eastAsia="en-GB"/>
        </w:rPr>
        <w:t xml:space="preserve">new </w:t>
      </w:r>
      <w:r w:rsidR="00E02FD0">
        <w:rPr>
          <w:lang w:eastAsia="en-GB"/>
        </w:rPr>
        <w:t>found strategies of sustainable growth</w:t>
      </w:r>
      <w:r w:rsidR="007E0A4B">
        <w:rPr>
          <w:lang w:eastAsia="en-GB"/>
        </w:rPr>
        <w:t>.</w:t>
      </w:r>
      <w:r w:rsidR="00E80DF0">
        <w:rPr>
          <w:lang w:eastAsia="en-GB"/>
        </w:rPr>
        <w:t xml:space="preserve"> </w:t>
      </w:r>
      <w:r w:rsidR="00AC0BD4">
        <w:rPr>
          <w:lang w:eastAsia="en-GB"/>
        </w:rPr>
        <w:t xml:space="preserve">The author has chosen the organisation he is currently performing </w:t>
      </w:r>
      <w:r w:rsidR="003C7F96">
        <w:rPr>
          <w:lang w:eastAsia="en-GB"/>
        </w:rPr>
        <w:t xml:space="preserve">in recognised as </w:t>
      </w:r>
      <w:r w:rsidR="00064D88">
        <w:rPr>
          <w:lang w:eastAsia="en-GB"/>
        </w:rPr>
        <w:t>Daimani</w:t>
      </w:r>
      <w:r w:rsidR="00FA5032">
        <w:rPr>
          <w:lang w:eastAsia="en-GB"/>
        </w:rPr>
        <w:t xml:space="preserve"> and </w:t>
      </w:r>
      <w:r w:rsidR="001037AB">
        <w:rPr>
          <w:lang w:eastAsia="en-GB"/>
        </w:rPr>
        <w:t>commences</w:t>
      </w:r>
      <w:r w:rsidR="00FA5032">
        <w:rPr>
          <w:lang w:eastAsia="en-GB"/>
        </w:rPr>
        <w:t xml:space="preserve"> </w:t>
      </w:r>
      <w:r w:rsidR="001037AB">
        <w:rPr>
          <w:lang w:eastAsia="en-GB"/>
        </w:rPr>
        <w:t>within the sector of Food &amp; Beverage</w:t>
      </w:r>
      <w:r w:rsidR="00E17374">
        <w:rPr>
          <w:lang w:eastAsia="en-GB"/>
        </w:rPr>
        <w:t xml:space="preserve">. The author will demonstrate </w:t>
      </w:r>
      <w:r w:rsidR="00A7630E">
        <w:rPr>
          <w:lang w:eastAsia="en-GB"/>
        </w:rPr>
        <w:t xml:space="preserve">and include evidence of wide reading, as well as </w:t>
      </w:r>
      <w:r w:rsidR="00DD4061">
        <w:rPr>
          <w:lang w:eastAsia="en-GB"/>
        </w:rPr>
        <w:t xml:space="preserve">research based on professional and academic </w:t>
      </w:r>
      <w:r w:rsidR="00030D87">
        <w:rPr>
          <w:lang w:eastAsia="en-GB"/>
        </w:rPr>
        <w:t>sources</w:t>
      </w:r>
      <w:r w:rsidR="003A07FF">
        <w:rPr>
          <w:lang w:eastAsia="en-GB"/>
        </w:rPr>
        <w:t>.</w:t>
      </w:r>
    </w:p>
    <w:p w14:paraId="29DC0645" w14:textId="39625164" w:rsidR="004659F1" w:rsidRDefault="00064D88" w:rsidP="00A6798A">
      <w:pPr>
        <w:pStyle w:val="Heading1"/>
      </w:pPr>
      <w:bookmarkStart w:id="2" w:name="_Toc29478776"/>
      <w:r>
        <w:t>Daimani</w:t>
      </w:r>
      <w:bookmarkEnd w:id="2"/>
      <w:r w:rsidR="00857F41">
        <w:t xml:space="preserve"> </w:t>
      </w:r>
    </w:p>
    <w:p w14:paraId="0F124536" w14:textId="77777777" w:rsidR="00C00C10" w:rsidRDefault="00C00C10" w:rsidP="00962BA5">
      <w:pPr>
        <w:rPr>
          <w:lang w:eastAsia="en-GB"/>
        </w:rPr>
      </w:pPr>
    </w:p>
    <w:p w14:paraId="03CD54AF" w14:textId="270FB006" w:rsidR="00962BA5" w:rsidRDefault="00C00C10" w:rsidP="00962BA5">
      <w:pPr>
        <w:rPr>
          <w:lang w:eastAsia="en-GB"/>
        </w:rPr>
      </w:pPr>
      <w:r>
        <w:rPr>
          <w:lang w:eastAsia="en-GB"/>
        </w:rPr>
        <w:t>T</w:t>
      </w:r>
      <w:r w:rsidR="00962BA5">
        <w:rPr>
          <w:lang w:eastAsia="en-GB"/>
        </w:rPr>
        <w:t xml:space="preserve">he </w:t>
      </w:r>
      <w:r w:rsidR="00C16C99">
        <w:rPr>
          <w:lang w:eastAsia="en-GB"/>
        </w:rPr>
        <w:t>following</w:t>
      </w:r>
      <w:r w:rsidR="00962BA5">
        <w:rPr>
          <w:lang w:eastAsia="en-GB"/>
        </w:rPr>
        <w:t xml:space="preserve"> </w:t>
      </w:r>
      <w:r w:rsidR="00C16C99">
        <w:rPr>
          <w:lang w:eastAsia="en-GB"/>
        </w:rPr>
        <w:t>part o</w:t>
      </w:r>
      <w:r w:rsidR="00857F41">
        <w:rPr>
          <w:lang w:eastAsia="en-GB"/>
        </w:rPr>
        <w:t>f</w:t>
      </w:r>
      <w:r w:rsidR="00C16C99">
        <w:rPr>
          <w:lang w:eastAsia="en-GB"/>
        </w:rPr>
        <w:t xml:space="preserve"> this report</w:t>
      </w:r>
      <w:r w:rsidR="00962BA5">
        <w:rPr>
          <w:lang w:eastAsia="en-GB"/>
        </w:rPr>
        <w:t xml:space="preserve"> will </w:t>
      </w:r>
      <w:r w:rsidR="00C16C99">
        <w:rPr>
          <w:lang w:eastAsia="en-GB"/>
        </w:rPr>
        <w:t>examine</w:t>
      </w:r>
      <w:r w:rsidR="00962BA5">
        <w:rPr>
          <w:lang w:eastAsia="en-GB"/>
        </w:rPr>
        <w:t xml:space="preserve"> </w:t>
      </w:r>
      <w:r w:rsidR="00064D88">
        <w:rPr>
          <w:lang w:eastAsia="en-GB"/>
        </w:rPr>
        <w:t>Daimani</w:t>
      </w:r>
      <w:r w:rsidR="00C16C99">
        <w:rPr>
          <w:lang w:eastAsia="en-GB"/>
        </w:rPr>
        <w:t xml:space="preserve">’s </w:t>
      </w:r>
      <w:r w:rsidR="00962BA5">
        <w:rPr>
          <w:lang w:eastAsia="en-GB"/>
        </w:rPr>
        <w:t xml:space="preserve">vision and </w:t>
      </w:r>
      <w:r w:rsidR="00C16C99">
        <w:rPr>
          <w:lang w:eastAsia="en-GB"/>
        </w:rPr>
        <w:t>strategies</w:t>
      </w:r>
      <w:r w:rsidR="00962BA5">
        <w:rPr>
          <w:lang w:eastAsia="en-GB"/>
        </w:rPr>
        <w:t xml:space="preserve"> to </w:t>
      </w:r>
      <w:r w:rsidR="00C16C99">
        <w:rPr>
          <w:lang w:eastAsia="en-GB"/>
        </w:rPr>
        <w:t>accomplish</w:t>
      </w:r>
      <w:r w:rsidR="00962BA5">
        <w:rPr>
          <w:lang w:eastAsia="en-GB"/>
        </w:rPr>
        <w:t xml:space="preserve"> th</w:t>
      </w:r>
      <w:r w:rsidR="00C12EEA">
        <w:rPr>
          <w:lang w:eastAsia="en-GB"/>
        </w:rPr>
        <w:t>eir</w:t>
      </w:r>
      <w:r w:rsidR="00962BA5">
        <w:rPr>
          <w:lang w:eastAsia="en-GB"/>
        </w:rPr>
        <w:t xml:space="preserve"> vision and </w:t>
      </w:r>
      <w:r w:rsidR="00C12EEA">
        <w:rPr>
          <w:lang w:eastAsia="en-GB"/>
        </w:rPr>
        <w:t>in what manner</w:t>
      </w:r>
      <w:r w:rsidR="00962BA5">
        <w:rPr>
          <w:lang w:eastAsia="en-GB"/>
        </w:rPr>
        <w:t xml:space="preserve"> </w:t>
      </w:r>
      <w:r w:rsidR="00C12EEA">
        <w:rPr>
          <w:lang w:eastAsia="en-GB"/>
        </w:rPr>
        <w:t>is it</w:t>
      </w:r>
      <w:r w:rsidR="00962BA5">
        <w:rPr>
          <w:lang w:eastAsia="en-GB"/>
        </w:rPr>
        <w:t xml:space="preserve"> </w:t>
      </w:r>
      <w:r w:rsidR="00C12EEA">
        <w:rPr>
          <w:lang w:eastAsia="en-GB"/>
        </w:rPr>
        <w:t>associated</w:t>
      </w:r>
      <w:r w:rsidR="00962BA5">
        <w:rPr>
          <w:lang w:eastAsia="en-GB"/>
        </w:rPr>
        <w:t xml:space="preserve"> to the </w:t>
      </w:r>
      <w:r w:rsidR="00C12EEA">
        <w:rPr>
          <w:lang w:eastAsia="en-GB"/>
        </w:rPr>
        <w:t xml:space="preserve">businesses </w:t>
      </w:r>
      <w:r w:rsidR="00962BA5">
        <w:rPr>
          <w:lang w:eastAsia="en-GB"/>
        </w:rPr>
        <w:t>strateg</w:t>
      </w:r>
      <w:r w:rsidR="00C12EEA">
        <w:rPr>
          <w:lang w:eastAsia="en-GB"/>
        </w:rPr>
        <w:t>ic plans</w:t>
      </w:r>
      <w:r w:rsidR="00962BA5">
        <w:rPr>
          <w:lang w:eastAsia="en-GB"/>
        </w:rPr>
        <w:t xml:space="preserve">. </w:t>
      </w:r>
      <w:r w:rsidR="00C12EEA">
        <w:rPr>
          <w:lang w:eastAsia="en-GB"/>
        </w:rPr>
        <w:t>Initially</w:t>
      </w:r>
      <w:r w:rsidR="00962BA5">
        <w:rPr>
          <w:lang w:eastAsia="en-GB"/>
        </w:rPr>
        <w:t xml:space="preserve">, </w:t>
      </w:r>
      <w:r w:rsidR="00064D88">
        <w:rPr>
          <w:lang w:eastAsia="en-GB"/>
        </w:rPr>
        <w:t>Daimani</w:t>
      </w:r>
      <w:r w:rsidR="00C12EEA">
        <w:rPr>
          <w:lang w:eastAsia="en-GB"/>
        </w:rPr>
        <w:t>’s</w:t>
      </w:r>
      <w:r w:rsidR="00962BA5">
        <w:rPr>
          <w:lang w:eastAsia="en-GB"/>
        </w:rPr>
        <w:t xml:space="preserve"> strategy will </w:t>
      </w:r>
      <w:r w:rsidR="00C12EEA">
        <w:rPr>
          <w:lang w:eastAsia="en-GB"/>
        </w:rPr>
        <w:t>remain</w:t>
      </w:r>
      <w:r w:rsidR="00962BA5">
        <w:rPr>
          <w:lang w:eastAsia="en-GB"/>
        </w:rPr>
        <w:t xml:space="preserve"> </w:t>
      </w:r>
      <w:r w:rsidR="00C12EEA">
        <w:rPr>
          <w:lang w:eastAsia="en-GB"/>
        </w:rPr>
        <w:t>clarified</w:t>
      </w:r>
      <w:r w:rsidR="00962BA5">
        <w:rPr>
          <w:lang w:eastAsia="en-GB"/>
        </w:rPr>
        <w:t xml:space="preserve"> and </w:t>
      </w:r>
      <w:r w:rsidR="00C12EEA">
        <w:rPr>
          <w:lang w:eastAsia="en-GB"/>
        </w:rPr>
        <w:t>the</w:t>
      </w:r>
      <w:r w:rsidR="00962BA5">
        <w:rPr>
          <w:lang w:eastAsia="en-GB"/>
        </w:rPr>
        <w:t xml:space="preserve"> mission </w:t>
      </w:r>
      <w:r w:rsidR="00C12EEA">
        <w:rPr>
          <w:lang w:eastAsia="en-GB"/>
        </w:rPr>
        <w:t xml:space="preserve">and vision </w:t>
      </w:r>
      <w:r w:rsidR="00962BA5">
        <w:rPr>
          <w:lang w:eastAsia="en-GB"/>
        </w:rPr>
        <w:t xml:space="preserve">will </w:t>
      </w:r>
      <w:r w:rsidR="00C12EEA">
        <w:rPr>
          <w:lang w:eastAsia="en-GB"/>
        </w:rPr>
        <w:t>be evi</w:t>
      </w:r>
      <w:r w:rsidR="004740BE">
        <w:rPr>
          <w:lang w:eastAsia="en-GB"/>
        </w:rPr>
        <w:t>dently</w:t>
      </w:r>
      <w:r w:rsidR="00962BA5">
        <w:rPr>
          <w:lang w:eastAsia="en-GB"/>
        </w:rPr>
        <w:t xml:space="preserve"> </w:t>
      </w:r>
      <w:r w:rsidR="004740BE">
        <w:rPr>
          <w:lang w:eastAsia="en-GB"/>
        </w:rPr>
        <w:t>clarified</w:t>
      </w:r>
      <w:r w:rsidR="00962BA5">
        <w:rPr>
          <w:lang w:eastAsia="en-GB"/>
        </w:rPr>
        <w:t xml:space="preserve"> </w:t>
      </w:r>
      <w:r w:rsidR="004740BE">
        <w:rPr>
          <w:lang w:eastAsia="en-GB"/>
        </w:rPr>
        <w:t>towards</w:t>
      </w:r>
      <w:r w:rsidR="00962BA5">
        <w:rPr>
          <w:lang w:eastAsia="en-GB"/>
        </w:rPr>
        <w:t xml:space="preserve"> </w:t>
      </w:r>
      <w:r w:rsidR="004740BE">
        <w:rPr>
          <w:lang w:eastAsia="en-GB"/>
        </w:rPr>
        <w:t>exactly how</w:t>
      </w:r>
      <w:r w:rsidR="00962BA5">
        <w:rPr>
          <w:lang w:eastAsia="en-GB"/>
        </w:rPr>
        <w:t xml:space="preserve"> it is </w:t>
      </w:r>
      <w:r w:rsidR="004740BE">
        <w:rPr>
          <w:lang w:eastAsia="en-GB"/>
        </w:rPr>
        <w:t>affiliated</w:t>
      </w:r>
      <w:r w:rsidR="00962BA5">
        <w:rPr>
          <w:lang w:eastAsia="en-GB"/>
        </w:rPr>
        <w:t xml:space="preserve"> </w:t>
      </w:r>
      <w:r w:rsidR="004740BE">
        <w:rPr>
          <w:lang w:eastAsia="en-GB"/>
        </w:rPr>
        <w:t xml:space="preserve">in the direction of </w:t>
      </w:r>
      <w:r w:rsidR="00064D88">
        <w:rPr>
          <w:lang w:eastAsia="en-GB"/>
        </w:rPr>
        <w:t>Daimani</w:t>
      </w:r>
      <w:r w:rsidR="004740BE">
        <w:rPr>
          <w:lang w:eastAsia="en-GB"/>
        </w:rPr>
        <w:t>’s</w:t>
      </w:r>
      <w:r w:rsidR="00962BA5">
        <w:rPr>
          <w:lang w:eastAsia="en-GB"/>
        </w:rPr>
        <w:t xml:space="preserve"> </w:t>
      </w:r>
      <w:r w:rsidR="004740BE">
        <w:rPr>
          <w:lang w:eastAsia="en-GB"/>
        </w:rPr>
        <w:t>direction</w:t>
      </w:r>
      <w:r w:rsidR="00962BA5">
        <w:rPr>
          <w:lang w:eastAsia="en-GB"/>
        </w:rPr>
        <w:t xml:space="preserve">, </w:t>
      </w:r>
      <w:r w:rsidR="004740BE">
        <w:rPr>
          <w:lang w:eastAsia="en-GB"/>
        </w:rPr>
        <w:t>strategies, leadership</w:t>
      </w:r>
      <w:r w:rsidR="00962BA5">
        <w:rPr>
          <w:lang w:eastAsia="en-GB"/>
        </w:rPr>
        <w:t xml:space="preserve"> and actions.</w:t>
      </w:r>
    </w:p>
    <w:p w14:paraId="47E723D9" w14:textId="09571680" w:rsidR="004740BE" w:rsidRDefault="004740BE" w:rsidP="00962BA5">
      <w:pPr>
        <w:rPr>
          <w:lang w:eastAsia="en-GB"/>
        </w:rPr>
      </w:pPr>
    </w:p>
    <w:p w14:paraId="6D06D7BB" w14:textId="3A8F19B8" w:rsidR="004740BE" w:rsidRDefault="004740BE" w:rsidP="00962BA5">
      <w:pPr>
        <w:rPr>
          <w:lang w:eastAsia="en-GB"/>
        </w:rPr>
      </w:pPr>
    </w:p>
    <w:p w14:paraId="1EDA7A31" w14:textId="3E8E752E" w:rsidR="004740BE" w:rsidRDefault="004740BE" w:rsidP="00962BA5">
      <w:pPr>
        <w:rPr>
          <w:lang w:eastAsia="en-GB"/>
        </w:rPr>
      </w:pPr>
    </w:p>
    <w:p w14:paraId="7A323535" w14:textId="733027BD" w:rsidR="004740BE" w:rsidRDefault="004740BE" w:rsidP="00962BA5">
      <w:pPr>
        <w:rPr>
          <w:lang w:eastAsia="en-GB"/>
        </w:rPr>
      </w:pPr>
    </w:p>
    <w:p w14:paraId="644CBC43" w14:textId="39802124" w:rsidR="004740BE" w:rsidRDefault="004740BE" w:rsidP="00962BA5">
      <w:pPr>
        <w:rPr>
          <w:lang w:eastAsia="en-GB"/>
        </w:rPr>
      </w:pPr>
    </w:p>
    <w:p w14:paraId="03843E52" w14:textId="035773E9" w:rsidR="0081656F" w:rsidRDefault="0081656F" w:rsidP="00962BA5">
      <w:pPr>
        <w:rPr>
          <w:lang w:eastAsia="en-GB"/>
        </w:rPr>
      </w:pPr>
    </w:p>
    <w:p w14:paraId="4D0653E3" w14:textId="06CD05AF" w:rsidR="0081656F" w:rsidRDefault="0081656F" w:rsidP="00962BA5">
      <w:pPr>
        <w:rPr>
          <w:lang w:eastAsia="en-GB"/>
        </w:rPr>
      </w:pPr>
    </w:p>
    <w:p w14:paraId="025FB25E" w14:textId="2C4A5E92" w:rsidR="0081656F" w:rsidRDefault="0081656F" w:rsidP="00962BA5">
      <w:pPr>
        <w:rPr>
          <w:lang w:eastAsia="en-GB"/>
        </w:rPr>
      </w:pPr>
    </w:p>
    <w:p w14:paraId="3C1AD724" w14:textId="77777777" w:rsidR="0081656F" w:rsidRDefault="0081656F" w:rsidP="00962BA5">
      <w:pPr>
        <w:rPr>
          <w:lang w:eastAsia="en-GB"/>
        </w:rPr>
      </w:pPr>
    </w:p>
    <w:p w14:paraId="051CB14E" w14:textId="38CAC33F" w:rsidR="004740BE" w:rsidRDefault="004740BE" w:rsidP="00962BA5">
      <w:pPr>
        <w:rPr>
          <w:lang w:eastAsia="en-GB"/>
        </w:rPr>
      </w:pPr>
    </w:p>
    <w:p w14:paraId="55B10D6B" w14:textId="045CB14B" w:rsidR="004740BE" w:rsidRDefault="004740BE" w:rsidP="00962BA5">
      <w:pPr>
        <w:rPr>
          <w:lang w:eastAsia="en-GB"/>
        </w:rPr>
      </w:pPr>
    </w:p>
    <w:p w14:paraId="730A418A" w14:textId="6B814D48" w:rsidR="004740BE" w:rsidRDefault="004740BE" w:rsidP="00962BA5">
      <w:pPr>
        <w:rPr>
          <w:lang w:eastAsia="en-GB"/>
        </w:rPr>
      </w:pPr>
    </w:p>
    <w:p w14:paraId="5A7EB0A0" w14:textId="494AD280" w:rsidR="004740BE" w:rsidRDefault="004740BE" w:rsidP="00962BA5">
      <w:pPr>
        <w:rPr>
          <w:lang w:eastAsia="en-GB"/>
        </w:rPr>
      </w:pPr>
    </w:p>
    <w:p w14:paraId="567A5350" w14:textId="2DDB0399" w:rsidR="004740BE" w:rsidRDefault="004740BE" w:rsidP="00962BA5">
      <w:pPr>
        <w:rPr>
          <w:lang w:eastAsia="en-GB"/>
        </w:rPr>
      </w:pPr>
    </w:p>
    <w:p w14:paraId="4625CEC3" w14:textId="3379E1F0" w:rsidR="004740BE" w:rsidRDefault="004740BE" w:rsidP="00962BA5">
      <w:pPr>
        <w:rPr>
          <w:lang w:eastAsia="en-GB"/>
        </w:rPr>
      </w:pPr>
    </w:p>
    <w:p w14:paraId="65DD7885" w14:textId="7C657954" w:rsidR="004740BE" w:rsidRDefault="004740BE" w:rsidP="00962BA5">
      <w:pPr>
        <w:rPr>
          <w:lang w:eastAsia="en-GB"/>
        </w:rPr>
      </w:pPr>
    </w:p>
    <w:p w14:paraId="5BEC84C0" w14:textId="1BAD8FB2" w:rsidR="004740BE" w:rsidRDefault="004740BE" w:rsidP="00962BA5">
      <w:pPr>
        <w:rPr>
          <w:lang w:eastAsia="en-GB"/>
        </w:rPr>
      </w:pPr>
    </w:p>
    <w:p w14:paraId="6C6E6040" w14:textId="616F671E" w:rsidR="004740BE" w:rsidRDefault="004740BE" w:rsidP="00962BA5">
      <w:pPr>
        <w:rPr>
          <w:lang w:eastAsia="en-GB"/>
        </w:rPr>
      </w:pPr>
    </w:p>
    <w:p w14:paraId="76ACB155" w14:textId="3F9C5203" w:rsidR="00014810" w:rsidRDefault="00014810" w:rsidP="00A06683">
      <w:pPr>
        <w:pStyle w:val="Heading1"/>
      </w:pPr>
    </w:p>
    <w:p w14:paraId="6B0300E6" w14:textId="6D466027" w:rsidR="00014810" w:rsidRDefault="00014810" w:rsidP="00014810">
      <w:pPr>
        <w:rPr>
          <w:lang w:eastAsia="en-GB"/>
        </w:rPr>
      </w:pPr>
    </w:p>
    <w:p w14:paraId="3FE3A7E3" w14:textId="77777777" w:rsidR="00014810" w:rsidRPr="00014810" w:rsidRDefault="00014810" w:rsidP="00014810">
      <w:pPr>
        <w:rPr>
          <w:lang w:eastAsia="en-GB"/>
        </w:rPr>
      </w:pPr>
    </w:p>
    <w:p w14:paraId="621C30E3" w14:textId="5AB5069E" w:rsidR="004740BE" w:rsidRPr="00962BA5" w:rsidRDefault="00A06683" w:rsidP="00A06683">
      <w:pPr>
        <w:pStyle w:val="Heading1"/>
      </w:pPr>
      <w:bookmarkStart w:id="3" w:name="_Toc29478777"/>
      <w:r w:rsidRPr="00A06683">
        <w:lastRenderedPageBreak/>
        <w:t xml:space="preserve">Crucial assessment of </w:t>
      </w:r>
      <w:r w:rsidR="00064D88">
        <w:t>Daimani</w:t>
      </w:r>
      <w:r>
        <w:t>’s</w:t>
      </w:r>
      <w:r w:rsidR="00414C53">
        <w:t xml:space="preserve"> current</w:t>
      </w:r>
      <w:r w:rsidRPr="00A06683">
        <w:t xml:space="preserve"> strategic direction</w:t>
      </w:r>
      <w:bookmarkEnd w:id="3"/>
    </w:p>
    <w:p w14:paraId="78E95E01" w14:textId="77777777" w:rsidR="004659F1" w:rsidRPr="00952C17" w:rsidRDefault="004659F1" w:rsidP="004659F1"/>
    <w:p w14:paraId="3BEC627E" w14:textId="1A35AB29" w:rsidR="004659F1" w:rsidRPr="00952C17" w:rsidRDefault="00014810" w:rsidP="004659F1">
      <w:r w:rsidRPr="00014810">
        <w:t>Strateg</w:t>
      </w:r>
      <w:r>
        <w:t>ic direction</w:t>
      </w:r>
      <w:r w:rsidRPr="00014810">
        <w:t xml:space="preserve"> is the focus and opportunity of an establishment throughout the long-term</w:t>
      </w:r>
      <w:r>
        <w:t xml:space="preserve"> </w:t>
      </w:r>
      <w:r w:rsidR="00D8288C">
        <w:t>success</w:t>
      </w:r>
      <w:r w:rsidRPr="00014810">
        <w:t xml:space="preserve">: which </w:t>
      </w:r>
      <w:r w:rsidR="00D8288C" w:rsidRPr="00014810">
        <w:t>attains</w:t>
      </w:r>
      <w:r w:rsidRPr="00014810">
        <w:t xml:space="preserve"> </w:t>
      </w:r>
      <w:r w:rsidR="00D8288C" w:rsidRPr="00014810">
        <w:t>lead</w:t>
      </w:r>
      <w:r w:rsidR="00D8288C">
        <w:t>ership</w:t>
      </w:r>
      <w:r w:rsidRPr="00014810">
        <w:t xml:space="preserve"> for the </w:t>
      </w:r>
      <w:r w:rsidR="00D8288C" w:rsidRPr="00014810">
        <w:t>business</w:t>
      </w:r>
      <w:r w:rsidRPr="00014810">
        <w:t xml:space="preserve"> </w:t>
      </w:r>
      <w:r w:rsidR="00D8288C" w:rsidRPr="00014810">
        <w:t>all the way through</w:t>
      </w:r>
      <w:r w:rsidRPr="00014810">
        <w:t xml:space="preserve"> its </w:t>
      </w:r>
      <w:r w:rsidR="00D8288C" w:rsidRPr="00014810">
        <w:t>alignment</w:t>
      </w:r>
      <w:r w:rsidRPr="00014810">
        <w:t xml:space="preserve"> of </w:t>
      </w:r>
      <w:r w:rsidR="00D8288C" w:rsidRPr="00014810">
        <w:t>assets</w:t>
      </w:r>
      <w:r w:rsidRPr="00014810">
        <w:t xml:space="preserve"> </w:t>
      </w:r>
      <w:r w:rsidR="00D8288C" w:rsidRPr="00014810">
        <w:t>surrounded through</w:t>
      </w:r>
      <w:r w:rsidRPr="00014810">
        <w:t xml:space="preserve"> a </w:t>
      </w:r>
      <w:r w:rsidR="00D8288C" w:rsidRPr="00014810">
        <w:t>stimulating</w:t>
      </w:r>
      <w:r w:rsidRPr="00014810">
        <w:t xml:space="preserve"> environment, </w:t>
      </w:r>
      <w:r w:rsidR="00D8288C" w:rsidRPr="00014810">
        <w:t>in the direction of</w:t>
      </w:r>
      <w:r w:rsidRPr="00014810">
        <w:t xml:space="preserve"> </w:t>
      </w:r>
      <w:r w:rsidR="00D8288C" w:rsidRPr="00014810">
        <w:t>encounter</w:t>
      </w:r>
      <w:r w:rsidR="00D8288C">
        <w:t>ing</w:t>
      </w:r>
      <w:r w:rsidRPr="00014810">
        <w:t xml:space="preserve"> the </w:t>
      </w:r>
      <w:r w:rsidR="00D8288C" w:rsidRPr="00014810">
        <w:t>requirements</w:t>
      </w:r>
      <w:r w:rsidRPr="00014810">
        <w:t xml:space="preserve"> of </w:t>
      </w:r>
      <w:r w:rsidR="00D8288C" w:rsidRPr="00014810">
        <w:t>marketplaces</w:t>
      </w:r>
      <w:r w:rsidRPr="00014810">
        <w:t xml:space="preserve"> and to </w:t>
      </w:r>
      <w:r w:rsidR="00D8288C" w:rsidRPr="00014810">
        <w:t>accomplish</w:t>
      </w:r>
      <w:r w:rsidRPr="00014810">
        <w:t xml:space="preserve"> stakeholder </w:t>
      </w:r>
      <w:r w:rsidR="00D8288C">
        <w:t>prospects.</w:t>
      </w:r>
    </w:p>
    <w:p w14:paraId="49F38BE1" w14:textId="77777777" w:rsidR="00E92943" w:rsidRDefault="00E92943" w:rsidP="004659F1"/>
    <w:p w14:paraId="3916EBA0" w14:textId="7BD8203D" w:rsidR="001542D7" w:rsidRDefault="00E92943" w:rsidP="004659F1">
      <w:r w:rsidRPr="00E92943">
        <w:t xml:space="preserve">By </w:t>
      </w:r>
      <w:r>
        <w:t>the side of</w:t>
      </w:r>
      <w:r w:rsidRPr="00E92943">
        <w:t xml:space="preserve"> the commercial stage, </w:t>
      </w:r>
      <w:r w:rsidR="00064D88">
        <w:t>Daimani</w:t>
      </w:r>
      <w:r w:rsidRPr="00E92943">
        <w:t xml:space="preserve"> is following a marketplace perception strategy being as its principal strategy intended for expansion. The diffusion of the marketplace is when a firm deals with the similar commodities on the equivalent market. Development </w:t>
      </w:r>
      <w:r>
        <w:t>with</w:t>
      </w:r>
      <w:r w:rsidRPr="00E92943">
        <w:t xml:space="preserve">in this condition, principally in a stable market, advantages from market infiltration, whereby </w:t>
      </w:r>
      <w:r w:rsidR="00064D88">
        <w:t>Daimani</w:t>
      </w:r>
      <w:r>
        <w:t xml:space="preserve"> </w:t>
      </w:r>
      <w:r w:rsidRPr="00E92943">
        <w:t>enhances its market stake through increasing efficiency and promotion strateg</w:t>
      </w:r>
      <w:r>
        <w:t>ies</w:t>
      </w:r>
      <w:r w:rsidRPr="008C0A71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771430543"/>
          <w:citation/>
        </w:sdtPr>
        <w:sdtEndPr>
          <w:rPr>
            <w:color w:val="auto"/>
          </w:rPr>
        </w:sdtEndPr>
        <w:sdtContent>
          <w:r w:rsidR="008C0A71" w:rsidRPr="008C0A71">
            <w:rPr>
              <w:color w:val="000000" w:themeColor="text1"/>
            </w:rPr>
            <w:fldChar w:fldCharType="begin"/>
          </w:r>
          <w:r w:rsidR="00F62DEB">
            <w:rPr>
              <w:color w:val="000000" w:themeColor="text1"/>
            </w:rPr>
            <w:instrText xml:space="preserve">CITATION Don04 \l 2057 </w:instrText>
          </w:r>
          <w:r w:rsidR="008C0A71" w:rsidRPr="008C0A71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(Dobson, et al., 2004)</w:t>
          </w:r>
          <w:r w:rsidR="008C0A71" w:rsidRPr="008C0A71">
            <w:rPr>
              <w:color w:val="000000" w:themeColor="text1"/>
            </w:rPr>
            <w:fldChar w:fldCharType="end"/>
          </w:r>
        </w:sdtContent>
      </w:sdt>
      <w:r w:rsidR="00F62DEB">
        <w:t xml:space="preserve">. </w:t>
      </w:r>
      <w:r w:rsidRPr="00E92943">
        <w:t xml:space="preserve">For instance, with ever-increasing the quantity of </w:t>
      </w:r>
      <w:r>
        <w:t>hospitality</w:t>
      </w:r>
      <w:r w:rsidRPr="00E92943">
        <w:t xml:space="preserve"> channels, </w:t>
      </w:r>
      <w:r w:rsidR="00064D88">
        <w:t>Daimani</w:t>
      </w:r>
      <w:r w:rsidR="00795DAB">
        <w:t xml:space="preserve"> </w:t>
      </w:r>
      <w:r w:rsidRPr="00E92943">
        <w:t xml:space="preserve">is </w:t>
      </w:r>
      <w:r w:rsidR="00C91381" w:rsidRPr="00E92943">
        <w:t>intensifying</w:t>
      </w:r>
      <w:r w:rsidRPr="00E92943">
        <w:t xml:space="preserve"> its </w:t>
      </w:r>
      <w:r w:rsidR="00C91381" w:rsidRPr="00E92943">
        <w:t>marketplace</w:t>
      </w:r>
      <w:r w:rsidRPr="00E92943">
        <w:t xml:space="preserve"> scope. It </w:t>
      </w:r>
      <w:r w:rsidR="00C91381" w:rsidRPr="00E92943">
        <w:t>adjusts</w:t>
      </w:r>
      <w:r w:rsidRPr="00E92943">
        <w:t xml:space="preserve"> the </w:t>
      </w:r>
      <w:r w:rsidR="00C91381" w:rsidRPr="00E92943">
        <w:t>distribution</w:t>
      </w:r>
      <w:r w:rsidRPr="00E92943">
        <w:t xml:space="preserve"> of </w:t>
      </w:r>
      <w:r w:rsidR="00064D88">
        <w:t>Daimani</w:t>
      </w:r>
      <w:r w:rsidR="00265C69">
        <w:t>’s</w:t>
      </w:r>
      <w:r w:rsidRPr="00E92943">
        <w:t xml:space="preserve"> </w:t>
      </w:r>
      <w:r w:rsidR="00265C69" w:rsidRPr="00E92943">
        <w:t>supplies</w:t>
      </w:r>
      <w:r w:rsidR="00265C69">
        <w:t>, products and services</w:t>
      </w:r>
      <w:r w:rsidRPr="00E92943">
        <w:t xml:space="preserve">, </w:t>
      </w:r>
      <w:r w:rsidR="00265C69" w:rsidRPr="00E92943">
        <w:t>boosting</w:t>
      </w:r>
      <w:r w:rsidRPr="00E92943">
        <w:t xml:space="preserve"> </w:t>
      </w:r>
      <w:r w:rsidR="00265C69" w:rsidRPr="00E92943">
        <w:t>admission</w:t>
      </w:r>
      <w:r w:rsidRPr="00E92943">
        <w:t xml:space="preserve"> to these </w:t>
      </w:r>
      <w:r w:rsidR="00265C69" w:rsidRPr="00E92943">
        <w:t>elements</w:t>
      </w:r>
      <w:r w:rsidRPr="00E92943">
        <w:t xml:space="preserve"> for </w:t>
      </w:r>
      <w:r w:rsidR="00265C69">
        <w:t>the guests.</w:t>
      </w:r>
      <w:r w:rsidR="004340CE">
        <w:t xml:space="preserve"> </w:t>
      </w:r>
      <w:r w:rsidR="00064D88">
        <w:t>Daimani</w:t>
      </w:r>
      <w:r w:rsidR="008721EE">
        <w:t xml:space="preserve">’s </w:t>
      </w:r>
      <w:r w:rsidR="008721EE" w:rsidRPr="008721EE">
        <w:t>cost-leadership standard strategy generates economic improvement that accelerates the effective execution of marketplace saturation. Established on th</w:t>
      </w:r>
      <w:r w:rsidR="008721EE">
        <w:t>e</w:t>
      </w:r>
      <w:r w:rsidR="008721EE" w:rsidRPr="008721EE">
        <w:t xml:space="preserve"> rigorous development strategy, a strategic</w:t>
      </w:r>
      <w:r w:rsidR="008721EE">
        <w:t>al</w:t>
      </w:r>
      <w:r w:rsidR="008721EE" w:rsidRPr="008721EE">
        <w:t xml:space="preserve"> intention </w:t>
      </w:r>
      <w:r w:rsidR="008721EE">
        <w:t>ought’s to</w:t>
      </w:r>
      <w:r w:rsidR="008721EE" w:rsidRPr="008721EE">
        <w:t xml:space="preserve"> maintain developing the business's circulation </w:t>
      </w:r>
      <w:r w:rsidR="008721EE">
        <w:t xml:space="preserve">networking </w:t>
      </w:r>
      <w:r w:rsidR="008721EE" w:rsidRPr="008721EE">
        <w:t>system towards sustain</w:t>
      </w:r>
      <w:r w:rsidR="008721EE">
        <w:t>ing</w:t>
      </w:r>
      <w:r w:rsidR="008721EE" w:rsidRPr="008721EE">
        <w:t xml:space="preserve"> industry expansion</w:t>
      </w:r>
      <w:r w:rsidR="00251C9F">
        <w:t xml:space="preserve"> within the hospitality sector</w:t>
      </w:r>
      <w:r w:rsidR="008721EE" w:rsidRPr="008721EE">
        <w:t>.</w:t>
      </w:r>
    </w:p>
    <w:p w14:paraId="4F213291" w14:textId="580327B7" w:rsidR="00FF00B9" w:rsidRDefault="005D78AC" w:rsidP="004659F1">
      <w:r>
        <w:t>Figure 1.</w:t>
      </w:r>
      <w:r w:rsidR="0067243D">
        <w:t>1</w:t>
      </w:r>
      <w:r>
        <w:t xml:space="preserve"> </w:t>
      </w:r>
      <w:r w:rsidR="00FF00B9">
        <w:t xml:space="preserve">below, </w:t>
      </w:r>
      <w:r>
        <w:t xml:space="preserve">displays </w:t>
      </w:r>
      <w:r w:rsidR="00064D88">
        <w:t>Daimani</w:t>
      </w:r>
      <w:r>
        <w:t>’s mission and vision</w:t>
      </w:r>
      <w:r w:rsidR="00FF00B9">
        <w:t>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48"/>
        <w:gridCol w:w="4919"/>
      </w:tblGrid>
      <w:tr w:rsidR="00FF00B9" w14:paraId="1ADB42F9" w14:textId="77777777" w:rsidTr="00696971">
        <w:trPr>
          <w:trHeight w:val="1036"/>
        </w:trPr>
        <w:tc>
          <w:tcPr>
            <w:tcW w:w="4148" w:type="dxa"/>
          </w:tcPr>
          <w:p w14:paraId="0FBBC9A2" w14:textId="77777777" w:rsidR="00FF00B9" w:rsidRDefault="00FF00B9" w:rsidP="009E5011">
            <w:pPr>
              <w:jc w:val="center"/>
            </w:pPr>
          </w:p>
          <w:p w14:paraId="086E9C28" w14:textId="77777777" w:rsidR="008705B8" w:rsidRDefault="008705B8" w:rsidP="009E5011">
            <w:pPr>
              <w:jc w:val="center"/>
            </w:pPr>
          </w:p>
          <w:p w14:paraId="6359839F" w14:textId="77777777" w:rsidR="008705B8" w:rsidRDefault="008705B8" w:rsidP="009E5011">
            <w:pPr>
              <w:jc w:val="center"/>
            </w:pPr>
          </w:p>
          <w:p w14:paraId="3F1D82DB" w14:textId="77777777" w:rsidR="008705B8" w:rsidRDefault="008705B8" w:rsidP="009E5011">
            <w:pPr>
              <w:jc w:val="center"/>
            </w:pPr>
          </w:p>
          <w:p w14:paraId="4223EA37" w14:textId="7C1B51C9" w:rsidR="009E5011" w:rsidRDefault="009E5011" w:rsidP="009E5011">
            <w:pPr>
              <w:jc w:val="center"/>
            </w:pPr>
            <w:r>
              <w:t>Mission</w:t>
            </w:r>
          </w:p>
        </w:tc>
        <w:tc>
          <w:tcPr>
            <w:tcW w:w="4919" w:type="dxa"/>
          </w:tcPr>
          <w:p w14:paraId="76DD177E" w14:textId="6E451F0B" w:rsidR="00FF00B9" w:rsidRPr="0029643D" w:rsidRDefault="0029643D" w:rsidP="005229F1">
            <w:pPr>
              <w:pStyle w:val="ListParagraph"/>
              <w:numPr>
                <w:ilvl w:val="0"/>
                <w:numId w:val="5"/>
              </w:numPr>
            </w:pPr>
            <w:r>
              <w:t>Our aim is for</w:t>
            </w:r>
            <w:r w:rsidRPr="0029643D">
              <w:t xml:space="preserve"> </w:t>
            </w:r>
            <w:r w:rsidR="008705B8">
              <w:t>the entire hotel chain</w:t>
            </w:r>
            <w:r w:rsidRPr="0029643D">
              <w:t xml:space="preserve"> </w:t>
            </w:r>
            <w:r w:rsidR="008705B8" w:rsidRPr="0029643D">
              <w:t>to</w:t>
            </w:r>
            <w:r w:rsidRPr="0029643D">
              <w:t xml:space="preserve"> be </w:t>
            </w:r>
            <w:r w:rsidR="008705B8" w:rsidRPr="0029643D">
              <w:t>locations</w:t>
            </w:r>
            <w:r w:rsidRPr="0029643D">
              <w:t xml:space="preserve"> </w:t>
            </w:r>
            <w:r w:rsidR="008705B8">
              <w:t>the firms</w:t>
            </w:r>
            <w:r w:rsidRPr="0029643D">
              <w:t xml:space="preserve"> </w:t>
            </w:r>
            <w:r w:rsidR="008705B8" w:rsidRPr="0029643D">
              <w:t>group</w:t>
            </w:r>
            <w:r w:rsidRPr="0029643D">
              <w:t xml:space="preserve"> are </w:t>
            </w:r>
            <w:r w:rsidR="008705B8" w:rsidRPr="0029643D">
              <w:t>honoured</w:t>
            </w:r>
            <w:r w:rsidRPr="0029643D">
              <w:t xml:space="preserve"> to </w:t>
            </w:r>
            <w:r w:rsidR="008705B8" w:rsidRPr="0029643D">
              <w:t>operate</w:t>
            </w:r>
            <w:r w:rsidRPr="0029643D">
              <w:t xml:space="preserve"> </w:t>
            </w:r>
            <w:r w:rsidR="0061190F" w:rsidRPr="0029643D">
              <w:t>aroun</w:t>
            </w:r>
            <w:r w:rsidR="00B92C02">
              <w:t>d the guests</w:t>
            </w:r>
            <w:r w:rsidRPr="0029643D">
              <w:t xml:space="preserve">, </w:t>
            </w:r>
            <w:r w:rsidR="008705B8" w:rsidRPr="0029643D">
              <w:t>although</w:t>
            </w:r>
            <w:r w:rsidRPr="0029643D">
              <w:t xml:space="preserve"> </w:t>
            </w:r>
            <w:r w:rsidR="00ED0DEA" w:rsidRPr="0029643D">
              <w:t>posing</w:t>
            </w:r>
            <w:r w:rsidRPr="0029643D">
              <w:t xml:space="preserve"> the </w:t>
            </w:r>
            <w:r w:rsidR="00ED0DEA" w:rsidRPr="0029643D">
              <w:t>highest</w:t>
            </w:r>
            <w:r w:rsidRPr="0029643D">
              <w:t xml:space="preserve"> </w:t>
            </w:r>
            <w:r w:rsidR="00ED0DEA" w:rsidRPr="0029643D">
              <w:t>possible</w:t>
            </w:r>
            <w:r w:rsidRPr="0029643D">
              <w:t xml:space="preserve"> experience</w:t>
            </w:r>
            <w:r w:rsidR="008705B8">
              <w:t>s</w:t>
            </w:r>
            <w:r w:rsidRPr="0029643D">
              <w:t xml:space="preserve"> for</w:t>
            </w:r>
            <w:r w:rsidR="008705B8">
              <w:t xml:space="preserve"> the</w:t>
            </w:r>
            <w:r w:rsidRPr="0029643D">
              <w:t xml:space="preserve"> guests. </w:t>
            </w:r>
            <w:r w:rsidR="008705B8">
              <w:t>The businesses</w:t>
            </w:r>
            <w:r w:rsidRPr="0029643D">
              <w:t xml:space="preserve"> hotels are </w:t>
            </w:r>
            <w:r w:rsidR="008705B8">
              <w:t xml:space="preserve">easily </w:t>
            </w:r>
            <w:r w:rsidRPr="0029643D">
              <w:t>accessible and inclusive</w:t>
            </w:r>
            <w:r w:rsidR="00ED0DEA">
              <w:t xml:space="preserve">, </w:t>
            </w:r>
            <w:r w:rsidRPr="0029643D">
              <w:t xml:space="preserve">no </w:t>
            </w:r>
            <w:r w:rsidR="00ED0DEA" w:rsidRPr="0029643D">
              <w:t>issue</w:t>
            </w:r>
            <w:r w:rsidR="002172CF">
              <w:t>s</w:t>
            </w:r>
            <w:r w:rsidRPr="0029643D">
              <w:t xml:space="preserve"> </w:t>
            </w:r>
            <w:r w:rsidR="00ED0DEA">
              <w:t>with who</w:t>
            </w:r>
            <w:r w:rsidR="000F0AE2">
              <w:t xml:space="preserve"> anyone is</w:t>
            </w:r>
            <w:r w:rsidRPr="0029643D">
              <w:t>,</w:t>
            </w:r>
            <w:r w:rsidR="002172CF">
              <w:t xml:space="preserve"> </w:t>
            </w:r>
            <w:r w:rsidR="002172CF" w:rsidRPr="0029643D">
              <w:t>trust</w:t>
            </w:r>
            <w:r w:rsidRPr="0029643D">
              <w:t xml:space="preserve"> in </w:t>
            </w:r>
            <w:r w:rsidR="002172CF">
              <w:t>developing</w:t>
            </w:r>
            <w:r w:rsidRPr="0029643D">
              <w:t xml:space="preserve"> </w:t>
            </w:r>
            <w:r w:rsidR="002172CF">
              <w:t>the</w:t>
            </w:r>
            <w:r w:rsidRPr="0029643D">
              <w:t xml:space="preserve"> teams </w:t>
            </w:r>
            <w:r w:rsidR="002172CF" w:rsidRPr="0029643D">
              <w:t>capability</w:t>
            </w:r>
            <w:r w:rsidRPr="0029643D">
              <w:t xml:space="preserve"> and </w:t>
            </w:r>
            <w:r w:rsidR="002172CF">
              <w:t xml:space="preserve">assuring that the staff </w:t>
            </w:r>
            <w:r w:rsidR="002172CF" w:rsidRPr="0029643D">
              <w:t>obtain</w:t>
            </w:r>
            <w:r w:rsidRPr="0029643D">
              <w:t xml:space="preserve"> the </w:t>
            </w:r>
            <w:r w:rsidR="002172CF" w:rsidRPr="0029643D">
              <w:t>greatest</w:t>
            </w:r>
            <w:r w:rsidRPr="0029643D">
              <w:t xml:space="preserve"> </w:t>
            </w:r>
            <w:r w:rsidR="00696971">
              <w:t>experiences through their time.</w:t>
            </w:r>
          </w:p>
        </w:tc>
      </w:tr>
      <w:tr w:rsidR="00FF00B9" w14:paraId="14463699" w14:textId="77777777" w:rsidTr="00696971">
        <w:trPr>
          <w:trHeight w:val="1561"/>
        </w:trPr>
        <w:tc>
          <w:tcPr>
            <w:tcW w:w="4148" w:type="dxa"/>
          </w:tcPr>
          <w:p w14:paraId="35D9E515" w14:textId="77777777" w:rsidR="00FF00B9" w:rsidRDefault="00FF00B9" w:rsidP="00ED0A0E">
            <w:pPr>
              <w:jc w:val="center"/>
            </w:pPr>
          </w:p>
          <w:p w14:paraId="4E8CD8AF" w14:textId="77777777" w:rsidR="00ED0A0E" w:rsidRDefault="00ED0A0E" w:rsidP="00ED0A0E">
            <w:pPr>
              <w:jc w:val="center"/>
            </w:pPr>
          </w:p>
          <w:p w14:paraId="436FE39E" w14:textId="77777777" w:rsidR="009465E6" w:rsidRDefault="009465E6" w:rsidP="00ED0A0E">
            <w:pPr>
              <w:jc w:val="center"/>
            </w:pPr>
          </w:p>
          <w:p w14:paraId="4D14A47F" w14:textId="77777777" w:rsidR="009465E6" w:rsidRDefault="009465E6" w:rsidP="00ED0A0E">
            <w:pPr>
              <w:jc w:val="center"/>
            </w:pPr>
          </w:p>
          <w:p w14:paraId="5086DD35" w14:textId="77777777" w:rsidR="009465E6" w:rsidRDefault="009465E6" w:rsidP="00ED0A0E">
            <w:pPr>
              <w:jc w:val="center"/>
            </w:pPr>
          </w:p>
          <w:p w14:paraId="5BAE2124" w14:textId="77777777" w:rsidR="0029643D" w:rsidRDefault="0029643D" w:rsidP="00ED0A0E">
            <w:pPr>
              <w:jc w:val="center"/>
            </w:pPr>
          </w:p>
          <w:p w14:paraId="68A50A38" w14:textId="7A4B5220" w:rsidR="00ED0A0E" w:rsidRDefault="00ED0A0E" w:rsidP="00696971">
            <w:pPr>
              <w:jc w:val="center"/>
            </w:pPr>
            <w:r>
              <w:t>Vision</w:t>
            </w:r>
          </w:p>
        </w:tc>
        <w:tc>
          <w:tcPr>
            <w:tcW w:w="4919" w:type="dxa"/>
          </w:tcPr>
          <w:p w14:paraId="3DFD7A29" w14:textId="7E87D8BC" w:rsidR="00B51BFD" w:rsidRPr="002C0D3B" w:rsidRDefault="00B51BFD" w:rsidP="005229F1">
            <w:pPr>
              <w:pStyle w:val="ListParagraph"/>
              <w:numPr>
                <w:ilvl w:val="0"/>
                <w:numId w:val="4"/>
              </w:numPr>
            </w:pPr>
            <w:r w:rsidRPr="002C0D3B">
              <w:t xml:space="preserve">Within </w:t>
            </w:r>
            <w:r w:rsidR="00064D88">
              <w:t>Daimani</w:t>
            </w:r>
            <w:r w:rsidRPr="002C0D3B">
              <w:t xml:space="preserve"> we intend towards remaining a Force for Good in the field of </w:t>
            </w:r>
            <w:r w:rsidR="003B0360" w:rsidRPr="002C0D3B">
              <w:t xml:space="preserve">everything the team </w:t>
            </w:r>
            <w:r w:rsidR="006A50DC" w:rsidRPr="002C0D3B">
              <w:t>does to make a special experience for the guests</w:t>
            </w:r>
            <w:r w:rsidRPr="002C0D3B">
              <w:t xml:space="preserve">. </w:t>
            </w:r>
            <w:r w:rsidR="009D103A" w:rsidRPr="002C0D3B">
              <w:t>Whilst remaining</w:t>
            </w:r>
            <w:r w:rsidRPr="002C0D3B">
              <w:t xml:space="preserve"> the </w:t>
            </w:r>
            <w:r w:rsidR="009C7FFB" w:rsidRPr="002C0D3B">
              <w:t>United Kingdom’s</w:t>
            </w:r>
            <w:r w:rsidRPr="002C0D3B">
              <w:t xml:space="preserve"> </w:t>
            </w:r>
            <w:r w:rsidR="009C7FFB" w:rsidRPr="002C0D3B">
              <w:t>leading</w:t>
            </w:r>
            <w:r w:rsidRPr="002C0D3B">
              <w:t xml:space="preserve"> hotel chain, we </w:t>
            </w:r>
            <w:r w:rsidR="002C2F09" w:rsidRPr="002C0D3B">
              <w:t>provide</w:t>
            </w:r>
            <w:r w:rsidRPr="002C0D3B">
              <w:t xml:space="preserve"> </w:t>
            </w:r>
            <w:r w:rsidR="002C2F09" w:rsidRPr="002C0D3B">
              <w:t xml:space="preserve">major </w:t>
            </w:r>
            <w:r w:rsidRPr="002C0D3B">
              <w:t>responsibilit</w:t>
            </w:r>
            <w:r w:rsidR="002C2F09" w:rsidRPr="002C0D3B">
              <w:t>ies</w:t>
            </w:r>
            <w:r w:rsidRPr="002C0D3B">
              <w:t xml:space="preserve"> </w:t>
            </w:r>
            <w:r w:rsidR="002C2F09" w:rsidRPr="002C0D3B">
              <w:t>in the direction of</w:t>
            </w:r>
            <w:r w:rsidRPr="002C0D3B">
              <w:t xml:space="preserve"> </w:t>
            </w:r>
            <w:r w:rsidR="002C2F09" w:rsidRPr="002C0D3B">
              <w:t>the</w:t>
            </w:r>
            <w:r w:rsidRPr="002C0D3B">
              <w:t xml:space="preserve"> teams, the communities we</w:t>
            </w:r>
            <w:r w:rsidR="002C2F09" w:rsidRPr="002C0D3B">
              <w:t xml:space="preserve"> a</w:t>
            </w:r>
            <w:r w:rsidRPr="002C0D3B">
              <w:t xml:space="preserve">re </w:t>
            </w:r>
            <w:r w:rsidR="002C2F09" w:rsidRPr="002C0D3B">
              <w:t xml:space="preserve">a </w:t>
            </w:r>
            <w:r w:rsidRPr="002C0D3B">
              <w:t xml:space="preserve">part of and the </w:t>
            </w:r>
            <w:r w:rsidR="002C2F09" w:rsidRPr="002C0D3B">
              <w:t>humanity</w:t>
            </w:r>
            <w:r w:rsidRPr="002C0D3B">
              <w:t xml:space="preserve"> a</w:t>
            </w:r>
            <w:r w:rsidR="002C2F09" w:rsidRPr="002C0D3B">
              <w:t>mongst us</w:t>
            </w:r>
            <w:r w:rsidRPr="002C0D3B">
              <w:t xml:space="preserve"> to </w:t>
            </w:r>
            <w:r w:rsidR="002C2F09" w:rsidRPr="002C0D3B">
              <w:t>perform</w:t>
            </w:r>
            <w:r w:rsidRPr="002C0D3B">
              <w:t xml:space="preserve"> sustainably.</w:t>
            </w:r>
          </w:p>
          <w:p w14:paraId="1E85F64A" w14:textId="62C01D2C" w:rsidR="00FF00B9" w:rsidRPr="002C0D3B" w:rsidRDefault="00064D88" w:rsidP="005229F1">
            <w:pPr>
              <w:pStyle w:val="ListParagraph"/>
              <w:numPr>
                <w:ilvl w:val="0"/>
                <w:numId w:val="4"/>
              </w:numPr>
            </w:pPr>
            <w:r>
              <w:t>Daimani</w:t>
            </w:r>
            <w:r w:rsidR="00B51BFD" w:rsidRPr="002C0D3B">
              <w:t xml:space="preserve"> </w:t>
            </w:r>
            <w:r w:rsidR="002C2F09" w:rsidRPr="002C0D3B">
              <w:t>consider</w:t>
            </w:r>
            <w:r w:rsidR="00B51BFD" w:rsidRPr="002C0D3B">
              <w:t xml:space="preserve"> </w:t>
            </w:r>
            <w:r w:rsidR="002C2F09" w:rsidRPr="002C0D3B">
              <w:t>forming</w:t>
            </w:r>
            <w:r w:rsidR="00B51BFD" w:rsidRPr="002C0D3B">
              <w:t xml:space="preserve"> a</w:t>
            </w:r>
            <w:r w:rsidR="001667C2" w:rsidRPr="002C0D3B">
              <w:t xml:space="preserve"> positive</w:t>
            </w:r>
            <w:r w:rsidR="002C2F09" w:rsidRPr="002C0D3B">
              <w:t xml:space="preserve"> atmosphere</w:t>
            </w:r>
            <w:r w:rsidR="00B51BFD" w:rsidRPr="002C0D3B">
              <w:t xml:space="preserve"> </w:t>
            </w:r>
            <w:r w:rsidR="002C2F09" w:rsidRPr="002C0D3B">
              <w:t>anywhere</w:t>
            </w:r>
            <w:r w:rsidR="001667C2" w:rsidRPr="002C0D3B">
              <w:t>, certifying</w:t>
            </w:r>
            <w:r w:rsidR="009465E6" w:rsidRPr="002C0D3B">
              <w:t xml:space="preserve"> the business</w:t>
            </w:r>
            <w:r w:rsidR="00B51BFD" w:rsidRPr="002C0D3B">
              <w:t xml:space="preserve"> </w:t>
            </w:r>
            <w:r w:rsidR="009465E6" w:rsidRPr="002C0D3B">
              <w:t>diminish</w:t>
            </w:r>
            <w:r w:rsidR="00B51BFD" w:rsidRPr="002C0D3B">
              <w:t xml:space="preserve"> </w:t>
            </w:r>
            <w:r w:rsidR="009465E6" w:rsidRPr="002C0D3B">
              <w:t>impacts</w:t>
            </w:r>
            <w:r w:rsidR="00B51BFD" w:rsidRPr="002C0D3B">
              <w:t xml:space="preserve"> </w:t>
            </w:r>
            <w:r w:rsidR="009465E6" w:rsidRPr="002C0D3B">
              <w:t>upon</w:t>
            </w:r>
            <w:r w:rsidR="00B51BFD" w:rsidRPr="002C0D3B">
              <w:t xml:space="preserve"> the environment and </w:t>
            </w:r>
            <w:r w:rsidR="009465E6" w:rsidRPr="002C0D3B">
              <w:t>financing</w:t>
            </w:r>
            <w:r w:rsidR="00B51BFD" w:rsidRPr="002C0D3B">
              <w:t xml:space="preserve"> </w:t>
            </w:r>
            <w:r w:rsidR="009465E6" w:rsidRPr="002C0D3B">
              <w:t>with</w:t>
            </w:r>
            <w:r w:rsidR="00B51BFD" w:rsidRPr="002C0D3B">
              <w:t>in the communities operate</w:t>
            </w:r>
            <w:r w:rsidR="009465E6" w:rsidRPr="002C0D3B">
              <w:t>d</w:t>
            </w:r>
            <w:r w:rsidR="00B51BFD" w:rsidRPr="002C0D3B">
              <w:t xml:space="preserve"> in.</w:t>
            </w:r>
          </w:p>
        </w:tc>
      </w:tr>
    </w:tbl>
    <w:p w14:paraId="18F22173" w14:textId="54175EB9" w:rsidR="001542D7" w:rsidRDefault="00FF00B9" w:rsidP="004659F1">
      <w:r>
        <w:t>Source</w:t>
      </w:r>
      <w:r w:rsidR="005762F4">
        <w:t xml:space="preserve"> adapted from </w:t>
      </w:r>
      <w:sdt>
        <w:sdtPr>
          <w:id w:val="-1351645648"/>
          <w:citation/>
        </w:sdtPr>
        <w:sdtContent>
          <w:r w:rsidR="005762F4">
            <w:fldChar w:fldCharType="begin"/>
          </w:r>
          <w:r w:rsidR="00857F41">
            <w:instrText xml:space="preserve">CITATION Pre20 \l 2057 </w:instrText>
          </w:r>
          <w:r w:rsidR="005762F4">
            <w:fldChar w:fldCharType="separate"/>
          </w:r>
          <w:r w:rsidR="005557B9">
            <w:rPr>
              <w:noProof/>
            </w:rPr>
            <w:t>(Daimani, 2020)</w:t>
          </w:r>
          <w:r w:rsidR="005762F4">
            <w:fldChar w:fldCharType="end"/>
          </w:r>
        </w:sdtContent>
      </w:sdt>
      <w:r w:rsidR="00CC6002">
        <w:t>.</w:t>
      </w:r>
    </w:p>
    <w:p w14:paraId="614D643A" w14:textId="710AF3E3" w:rsidR="001542D7" w:rsidRDefault="001542D7" w:rsidP="004659F1"/>
    <w:p w14:paraId="4C3B3E1B" w14:textId="17CA685B" w:rsidR="001542D7" w:rsidRDefault="001542D7" w:rsidP="004659F1"/>
    <w:p w14:paraId="4B1216AB" w14:textId="0FFC6D06" w:rsidR="001542D7" w:rsidRDefault="001542D7" w:rsidP="004659F1"/>
    <w:p w14:paraId="2A1EB8AC" w14:textId="5A0434AC" w:rsidR="009365D5" w:rsidRPr="006E4E66" w:rsidRDefault="00064D88" w:rsidP="009365D5">
      <w:r>
        <w:lastRenderedPageBreak/>
        <w:t>Daimani</w:t>
      </w:r>
      <w:r w:rsidR="001439BB">
        <w:t>’s</w:t>
      </w:r>
      <w:r w:rsidR="009365D5">
        <w:t xml:space="preserve"> </w:t>
      </w:r>
      <w:r w:rsidR="007044EE">
        <w:t>mission and vision declarations</w:t>
      </w:r>
      <w:r w:rsidR="009365D5">
        <w:t xml:space="preserve"> </w:t>
      </w:r>
      <w:r w:rsidR="007044EE">
        <w:t>focus on</w:t>
      </w:r>
      <w:r w:rsidR="009365D5">
        <w:t xml:space="preserve"> the strategic </w:t>
      </w:r>
      <w:r w:rsidR="00DB150C">
        <w:t>leadership and direction</w:t>
      </w:r>
      <w:r w:rsidR="009365D5">
        <w:t xml:space="preserve"> </w:t>
      </w:r>
      <w:r w:rsidR="00DB150C">
        <w:t>requirements</w:t>
      </w:r>
      <w:r w:rsidR="009365D5">
        <w:t xml:space="preserve"> of the </w:t>
      </w:r>
      <w:r w:rsidR="00DB150C">
        <w:t>industry</w:t>
      </w:r>
      <w:r w:rsidR="009365D5">
        <w:t xml:space="preserve">. </w:t>
      </w:r>
      <w:r w:rsidR="00DB150C">
        <w:t>However</w:t>
      </w:r>
      <w:r w:rsidR="009365D5">
        <w:t xml:space="preserve">, there </w:t>
      </w:r>
      <w:r w:rsidR="00DB150C">
        <w:t xml:space="preserve">remains a </w:t>
      </w:r>
      <w:r w:rsidR="009365D5">
        <w:t xml:space="preserve">scope </w:t>
      </w:r>
      <w:r w:rsidR="00DB150C">
        <w:t>towards</w:t>
      </w:r>
      <w:r w:rsidR="009365D5">
        <w:t xml:space="preserve"> </w:t>
      </w:r>
      <w:r w:rsidR="00DB150C">
        <w:t xml:space="preserve">enhancing </w:t>
      </w:r>
      <w:r w:rsidR="009365D5">
        <w:t xml:space="preserve">such </w:t>
      </w:r>
      <w:r w:rsidR="00DB150C">
        <w:t>organisational</w:t>
      </w:r>
      <w:r w:rsidR="009365D5">
        <w:t xml:space="preserve"> statements. </w:t>
      </w:r>
      <w:r>
        <w:t>Daimani</w:t>
      </w:r>
      <w:r w:rsidR="00C5103B">
        <w:t>’s</w:t>
      </w:r>
      <w:r w:rsidR="009365D5">
        <w:t xml:space="preserve"> vision is </w:t>
      </w:r>
      <w:r w:rsidR="00C5103B">
        <w:t>related</w:t>
      </w:r>
      <w:r w:rsidR="009365D5">
        <w:t xml:space="preserve"> </w:t>
      </w:r>
      <w:r w:rsidR="00C5103B">
        <w:t>the firms</w:t>
      </w:r>
      <w:r w:rsidR="009365D5">
        <w:t xml:space="preserve"> </w:t>
      </w:r>
      <w:r w:rsidR="00C5103B">
        <w:t>executive</w:t>
      </w:r>
      <w:r w:rsidR="009365D5">
        <w:t xml:space="preserve"> and </w:t>
      </w:r>
      <w:r w:rsidR="002F7113">
        <w:t>embodies</w:t>
      </w:r>
      <w:r w:rsidR="009365D5">
        <w:t xml:space="preserve"> a </w:t>
      </w:r>
      <w:r w:rsidR="00C5103B">
        <w:t>required</w:t>
      </w:r>
      <w:r w:rsidR="009365D5">
        <w:t xml:space="preserve"> </w:t>
      </w:r>
      <w:r w:rsidR="002F7113">
        <w:t>government</w:t>
      </w:r>
      <w:r w:rsidR="009365D5">
        <w:t xml:space="preserve"> </w:t>
      </w:r>
      <w:r w:rsidR="002F7113">
        <w:t>in the direction of</w:t>
      </w:r>
      <w:r w:rsidR="009365D5">
        <w:t xml:space="preserve"> which the </w:t>
      </w:r>
      <w:r w:rsidR="002F7113">
        <w:t>business</w:t>
      </w:r>
      <w:r w:rsidR="009365D5">
        <w:t xml:space="preserve"> </w:t>
      </w:r>
      <w:r w:rsidR="002F7113">
        <w:t>exists on</w:t>
      </w:r>
      <w:r w:rsidR="009365D5">
        <w:t xml:space="preserve"> </w:t>
      </w:r>
      <w:r w:rsidR="002F7113">
        <w:t>pursuing</w:t>
      </w:r>
      <w:r w:rsidR="009365D5">
        <w:t xml:space="preserve"> to </w:t>
      </w:r>
      <w:r w:rsidR="002F7113">
        <w:t>achieve</w:t>
      </w:r>
      <w:r w:rsidR="009365D5">
        <w:t xml:space="preserve"> in the </w:t>
      </w:r>
      <w:r w:rsidR="002F7113">
        <w:t>near forthcoming</w:t>
      </w:r>
      <w:r w:rsidR="007044EE">
        <w:t>.</w:t>
      </w:r>
    </w:p>
    <w:p w14:paraId="27FF887D" w14:textId="1123E965" w:rsidR="001439BB" w:rsidRDefault="001439BB" w:rsidP="009365D5"/>
    <w:p w14:paraId="2DB30F97" w14:textId="50B4AEC7" w:rsidR="00BB5C6C" w:rsidRDefault="00064D88" w:rsidP="001439BB">
      <w:r>
        <w:t>Daimani</w:t>
      </w:r>
      <w:r w:rsidR="007044EE">
        <w:t>’s Corporation's</w:t>
      </w:r>
      <w:r w:rsidR="001439BB">
        <w:t xml:space="preserve"> mission </w:t>
      </w:r>
      <w:r w:rsidR="004B2F5A">
        <w:t>declaration</w:t>
      </w:r>
      <w:r w:rsidR="001439BB">
        <w:t xml:space="preserve"> </w:t>
      </w:r>
      <w:r w:rsidR="004B2F5A">
        <w:t>indicates</w:t>
      </w:r>
      <w:r w:rsidR="001439BB">
        <w:t xml:space="preserve"> a</w:t>
      </w:r>
      <w:r w:rsidR="006813F5">
        <w:t>n</w:t>
      </w:r>
      <w:r w:rsidR="001439BB">
        <w:t xml:space="preserve"> </w:t>
      </w:r>
      <w:r w:rsidR="004B2F5A">
        <w:t>all-inclusive</w:t>
      </w:r>
      <w:r w:rsidR="001439BB">
        <w:t xml:space="preserve"> </w:t>
      </w:r>
      <w:r w:rsidR="004B2F5A">
        <w:t>strategy</w:t>
      </w:r>
      <w:r w:rsidR="001439BB">
        <w:t xml:space="preserve"> to </w:t>
      </w:r>
      <w:r w:rsidR="004B2F5A">
        <w:t>focusing on</w:t>
      </w:r>
      <w:r w:rsidR="001439BB">
        <w:t xml:space="preserve"> </w:t>
      </w:r>
      <w:r w:rsidR="004B2F5A">
        <w:t>exterior</w:t>
      </w:r>
      <w:r w:rsidR="001439BB">
        <w:t xml:space="preserve"> </w:t>
      </w:r>
      <w:r w:rsidR="004B2F5A">
        <w:t>elements</w:t>
      </w:r>
      <w:r w:rsidR="001439BB">
        <w:t xml:space="preserve"> that </w:t>
      </w:r>
      <w:r w:rsidR="004B2F5A">
        <w:t>affect</w:t>
      </w:r>
      <w:r w:rsidR="001439BB">
        <w:t xml:space="preserve"> the </w:t>
      </w:r>
      <w:r w:rsidR="004B2F5A">
        <w:t>company</w:t>
      </w:r>
      <w:r w:rsidR="001439BB">
        <w:t xml:space="preserve">. </w:t>
      </w:r>
      <w:r w:rsidR="004B2F5A">
        <w:t>Therefore</w:t>
      </w:r>
      <w:r w:rsidR="001439BB">
        <w:t xml:space="preserve">, the </w:t>
      </w:r>
      <w:r w:rsidR="004B2F5A">
        <w:t>subsequent</w:t>
      </w:r>
      <w:r w:rsidR="001439BB">
        <w:t xml:space="preserve"> are </w:t>
      </w:r>
      <w:r w:rsidR="004B2F5A">
        <w:t>characteristics</w:t>
      </w:r>
      <w:r w:rsidR="001439BB">
        <w:t xml:space="preserve"> </w:t>
      </w:r>
      <w:r w:rsidR="004B2F5A">
        <w:t xml:space="preserve">or elements </w:t>
      </w:r>
      <w:r w:rsidR="001439BB">
        <w:t xml:space="preserve">of </w:t>
      </w:r>
      <w:r>
        <w:t>Daimani</w:t>
      </w:r>
      <w:r w:rsidR="004B2F5A">
        <w:t xml:space="preserve">’s </w:t>
      </w:r>
      <w:r w:rsidR="001439BB">
        <w:t xml:space="preserve">mission: </w:t>
      </w:r>
    </w:p>
    <w:p w14:paraId="5241D503" w14:textId="47AF0FFD" w:rsidR="001439BB" w:rsidRDefault="00180601" w:rsidP="005229F1">
      <w:pPr>
        <w:pStyle w:val="ListParagraph"/>
        <w:numPr>
          <w:ilvl w:val="0"/>
          <w:numId w:val="6"/>
        </w:numPr>
      </w:pPr>
      <w:r>
        <w:t>G</w:t>
      </w:r>
      <w:r w:rsidR="0068193A">
        <w:t>ain guests loyalty intended for</w:t>
      </w:r>
      <w:r w:rsidR="001439BB">
        <w:t xml:space="preserve"> </w:t>
      </w:r>
      <w:r w:rsidR="0068193A">
        <w:t>life time</w:t>
      </w:r>
      <w:r w:rsidR="00331A33">
        <w:t>.</w:t>
      </w:r>
    </w:p>
    <w:p w14:paraId="4295B25A" w14:textId="60FF13F6" w:rsidR="001439BB" w:rsidRDefault="00DA71E8" w:rsidP="005229F1">
      <w:pPr>
        <w:pStyle w:val="ListParagraph"/>
        <w:numPr>
          <w:ilvl w:val="0"/>
          <w:numId w:val="6"/>
        </w:numPr>
      </w:pPr>
      <w:r>
        <w:t>Developing</w:t>
      </w:r>
      <w:r w:rsidR="001439BB">
        <w:t xml:space="preserve"> brand</w:t>
      </w:r>
      <w:r>
        <w:t xml:space="preserve"> standards</w:t>
      </w:r>
      <w:r w:rsidR="001439BB">
        <w:t xml:space="preserve"> that </w:t>
      </w:r>
      <w:r>
        <w:t>stimulate</w:t>
      </w:r>
      <w:r w:rsidR="001439BB">
        <w:t xml:space="preserve"> </w:t>
      </w:r>
      <w:r>
        <w:t>trustworthiness</w:t>
      </w:r>
      <w:r w:rsidR="001439BB">
        <w:t xml:space="preserve"> </w:t>
      </w:r>
      <w:r>
        <w:t>and desire.</w:t>
      </w:r>
    </w:p>
    <w:p w14:paraId="03E7ED82" w14:textId="32A6FF69" w:rsidR="001439BB" w:rsidRDefault="00DA71E8" w:rsidP="005229F1">
      <w:pPr>
        <w:pStyle w:val="ListParagraph"/>
        <w:numPr>
          <w:ilvl w:val="0"/>
          <w:numId w:val="6"/>
        </w:numPr>
      </w:pPr>
      <w:r>
        <w:t>Innovative</w:t>
      </w:r>
      <w:r w:rsidR="001439BB">
        <w:t xml:space="preserve"> technologi</w:t>
      </w:r>
      <w:r>
        <w:t>cal systems in place</w:t>
      </w:r>
    </w:p>
    <w:p w14:paraId="738F3A4A" w14:textId="7FA5D07B" w:rsidR="001439BB" w:rsidRDefault="00DA71E8" w:rsidP="005229F1">
      <w:pPr>
        <w:pStyle w:val="ListParagraph"/>
        <w:numPr>
          <w:ilvl w:val="0"/>
          <w:numId w:val="6"/>
        </w:numPr>
      </w:pPr>
      <w:r>
        <w:t>Supplying</w:t>
      </w:r>
      <w:r w:rsidR="001439BB">
        <w:t xml:space="preserve"> and </w:t>
      </w:r>
      <w:r>
        <w:t>developing</w:t>
      </w:r>
      <w:r w:rsidR="001439BB">
        <w:t xml:space="preserve"> communities </w:t>
      </w:r>
      <w:r>
        <w:t>where</w:t>
      </w:r>
      <w:r w:rsidR="001439BB">
        <w:t xml:space="preserve"> </w:t>
      </w:r>
      <w:r>
        <w:t xml:space="preserve">the organisations operate and where the people  </w:t>
      </w:r>
      <w:r w:rsidR="00EB7049">
        <w:t>are living.</w:t>
      </w:r>
      <w:r w:rsidR="001439BB">
        <w:t xml:space="preserve"> </w:t>
      </w:r>
    </w:p>
    <w:p w14:paraId="23608705" w14:textId="77777777" w:rsidR="004B2F5A" w:rsidRDefault="004B2F5A" w:rsidP="001439BB"/>
    <w:p w14:paraId="29BD9432" w14:textId="5D45D275" w:rsidR="001439BB" w:rsidRDefault="001439BB" w:rsidP="001439BB">
      <w:r>
        <w:t xml:space="preserve">The </w:t>
      </w:r>
      <w:r w:rsidR="00440CFE">
        <w:t>initial</w:t>
      </w:r>
      <w:r>
        <w:t xml:space="preserve"> </w:t>
      </w:r>
      <w:r w:rsidR="00440CFE">
        <w:t>element</w:t>
      </w:r>
      <w:r>
        <w:t xml:space="preserve"> </w:t>
      </w:r>
      <w:r w:rsidR="00440CFE">
        <w:t>within the</w:t>
      </w:r>
      <w:r>
        <w:t xml:space="preserve"> </w:t>
      </w:r>
      <w:r w:rsidR="00440CFE">
        <w:t>organisations mission</w:t>
      </w:r>
      <w:r>
        <w:t xml:space="preserve"> </w:t>
      </w:r>
      <w:r w:rsidR="00E008A2">
        <w:t>necessitates</w:t>
      </w:r>
      <w:r>
        <w:t xml:space="preserve"> </w:t>
      </w:r>
      <w:r w:rsidR="00440CFE">
        <w:t xml:space="preserve">the </w:t>
      </w:r>
      <w:r w:rsidR="00E008A2">
        <w:t>team to operate</w:t>
      </w:r>
      <w:r>
        <w:t xml:space="preserve"> </w:t>
      </w:r>
      <w:r w:rsidR="00E008A2">
        <w:t>in the direction of</w:t>
      </w:r>
      <w:r>
        <w:t xml:space="preserve"> </w:t>
      </w:r>
      <w:r w:rsidR="00E008A2">
        <w:t>obtaining</w:t>
      </w:r>
      <w:r>
        <w:t xml:space="preserve"> </w:t>
      </w:r>
      <w:r w:rsidR="00E008A2">
        <w:t>faithful guests</w:t>
      </w:r>
      <w:r>
        <w:t xml:space="preserve">. For </w:t>
      </w:r>
      <w:r w:rsidR="00E008A2">
        <w:t>instance</w:t>
      </w:r>
      <w:r>
        <w:t xml:space="preserve">, the </w:t>
      </w:r>
      <w:r w:rsidR="00EC5983">
        <w:t>corporation's</w:t>
      </w:r>
      <w:r>
        <w:t xml:space="preserve"> </w:t>
      </w:r>
      <w:r w:rsidR="00EC5983">
        <w:t>approaches</w:t>
      </w:r>
      <w:r>
        <w:t xml:space="preserve"> </w:t>
      </w:r>
      <w:r w:rsidR="00EC5983">
        <w:t>ought to</w:t>
      </w:r>
      <w:r>
        <w:t xml:space="preserve"> </w:t>
      </w:r>
      <w:r w:rsidR="00EC5983">
        <w:t>execute</w:t>
      </w:r>
      <w:r>
        <w:t xml:space="preserve"> </w:t>
      </w:r>
      <w:r w:rsidR="00EC5983">
        <w:t>procedures</w:t>
      </w:r>
      <w:r>
        <w:t xml:space="preserve"> that </w:t>
      </w:r>
      <w:r w:rsidR="00EC5983">
        <w:t>utilise</w:t>
      </w:r>
      <w:r>
        <w:t xml:space="preserve"> a </w:t>
      </w:r>
      <w:r w:rsidR="006D0BE4">
        <w:t>dependable</w:t>
      </w:r>
      <w:r>
        <w:t xml:space="preserve"> </w:t>
      </w:r>
      <w:r w:rsidR="006D0BE4">
        <w:t>consumer</w:t>
      </w:r>
      <w:r>
        <w:t xml:space="preserve"> </w:t>
      </w:r>
      <w:r w:rsidR="006D0BE4">
        <w:t>basis</w:t>
      </w:r>
      <w:r>
        <w:t xml:space="preserve"> </w:t>
      </w:r>
      <w:r w:rsidR="006D0BE4">
        <w:t>beyond</w:t>
      </w:r>
      <w:r>
        <w:t xml:space="preserve"> </w:t>
      </w:r>
      <w:r w:rsidR="006D0BE4">
        <w:t>considerations</w:t>
      </w:r>
      <w:r>
        <w:t xml:space="preserve"> </w:t>
      </w:r>
      <w:r w:rsidR="006D0BE4">
        <w:t xml:space="preserve">similar to </w:t>
      </w:r>
      <w:r w:rsidR="0048324B">
        <w:t>the concept of the brand,</w:t>
      </w:r>
      <w:r>
        <w:t xml:space="preserve"> quality</w:t>
      </w:r>
      <w:r w:rsidR="0048324B">
        <w:t xml:space="preserve"> of services or products </w:t>
      </w:r>
      <w:r>
        <w:t xml:space="preserve">and others. The </w:t>
      </w:r>
      <w:r w:rsidR="0048324B">
        <w:t>next</w:t>
      </w:r>
      <w:r>
        <w:t xml:space="preserve"> </w:t>
      </w:r>
      <w:r w:rsidR="0048324B">
        <w:t>aspect</w:t>
      </w:r>
      <w:r>
        <w:t xml:space="preserve"> of </w:t>
      </w:r>
      <w:r w:rsidR="00064D88">
        <w:t>Daimani</w:t>
      </w:r>
      <w:r w:rsidR="0048324B">
        <w:t>’s</w:t>
      </w:r>
      <w:r w:rsidR="00E10073">
        <w:t xml:space="preserve"> company</w:t>
      </w:r>
      <w:r>
        <w:t xml:space="preserve"> mission </w:t>
      </w:r>
      <w:r w:rsidR="00E10073">
        <w:t>proclamation</w:t>
      </w:r>
      <w:r>
        <w:t xml:space="preserve"> </w:t>
      </w:r>
      <w:r w:rsidR="00E10073">
        <w:t>creates</w:t>
      </w:r>
      <w:r>
        <w:t xml:space="preserve"> a </w:t>
      </w:r>
      <w:r w:rsidR="00E10073">
        <w:t>typical</w:t>
      </w:r>
      <w:r>
        <w:t xml:space="preserve"> </w:t>
      </w:r>
      <w:r w:rsidR="00E10073">
        <w:t>guidance</w:t>
      </w:r>
      <w:r>
        <w:t xml:space="preserve"> </w:t>
      </w:r>
      <w:r w:rsidR="00E10073">
        <w:t>upon what manner</w:t>
      </w:r>
      <w:r>
        <w:t xml:space="preserve"> </w:t>
      </w:r>
      <w:r w:rsidR="00E10073">
        <w:t>towards</w:t>
      </w:r>
      <w:r>
        <w:t xml:space="preserve"> </w:t>
      </w:r>
      <w:r w:rsidR="00E10073">
        <w:t>gaining</w:t>
      </w:r>
      <w:r>
        <w:t xml:space="preserve"> </w:t>
      </w:r>
      <w:r w:rsidR="00E10073">
        <w:t>guest</w:t>
      </w:r>
      <w:r>
        <w:t xml:space="preserve">s for </w:t>
      </w:r>
      <w:r w:rsidR="00931E54">
        <w:t xml:space="preserve">a </w:t>
      </w:r>
      <w:r>
        <w:t>life</w:t>
      </w:r>
      <w:r w:rsidR="00931E54">
        <w:t xml:space="preserve"> time</w:t>
      </w:r>
      <w:r>
        <w:t xml:space="preserve">. For </w:t>
      </w:r>
      <w:r w:rsidR="00931E54">
        <w:t>example</w:t>
      </w:r>
      <w:r>
        <w:t xml:space="preserve">, the </w:t>
      </w:r>
      <w:r w:rsidR="00931E54">
        <w:t>firm</w:t>
      </w:r>
      <w:r>
        <w:t xml:space="preserve"> </w:t>
      </w:r>
      <w:r w:rsidR="00931E54">
        <w:t>should</w:t>
      </w:r>
      <w:r>
        <w:t xml:space="preserve"> inspire </w:t>
      </w:r>
      <w:r w:rsidR="00931E54">
        <w:t>desire</w:t>
      </w:r>
      <w:r>
        <w:t xml:space="preserve"> and </w:t>
      </w:r>
      <w:r w:rsidR="00931E54">
        <w:t>reliability</w:t>
      </w:r>
      <w:r>
        <w:t xml:space="preserve"> </w:t>
      </w:r>
      <w:r w:rsidR="00931E54">
        <w:t>across</w:t>
      </w:r>
      <w:r>
        <w:t xml:space="preserve"> its brands. </w:t>
      </w:r>
      <w:r w:rsidR="00931E54">
        <w:t>Additionally</w:t>
      </w:r>
      <w:r>
        <w:t xml:space="preserve">, </w:t>
      </w:r>
      <w:r w:rsidR="007150D1">
        <w:t>technical</w:t>
      </w:r>
      <w:r>
        <w:t xml:space="preserve"> </w:t>
      </w:r>
      <w:r w:rsidR="007150D1">
        <w:t>discoveries</w:t>
      </w:r>
      <w:r>
        <w:t xml:space="preserve"> </w:t>
      </w:r>
      <w:r w:rsidR="007150D1">
        <w:t>remain</w:t>
      </w:r>
      <w:r>
        <w:t xml:space="preserve"> a </w:t>
      </w:r>
      <w:r w:rsidR="007150D1">
        <w:t>technique</w:t>
      </w:r>
      <w:r>
        <w:t xml:space="preserve"> of </w:t>
      </w:r>
      <w:r w:rsidR="007150D1">
        <w:t>satisfying</w:t>
      </w:r>
      <w:r>
        <w:t xml:space="preserve"> such </w:t>
      </w:r>
      <w:r w:rsidR="007150D1">
        <w:t>stimulation</w:t>
      </w:r>
      <w:r>
        <w:t xml:space="preserve">, as </w:t>
      </w:r>
      <w:r w:rsidR="007150D1">
        <w:t>revealed</w:t>
      </w:r>
      <w:r>
        <w:t xml:space="preserve"> </w:t>
      </w:r>
      <w:r w:rsidR="007150D1">
        <w:t>with</w:t>
      </w:r>
      <w:r>
        <w:t xml:space="preserve">in the third </w:t>
      </w:r>
      <w:r w:rsidR="009B3C90">
        <w:t>element</w:t>
      </w:r>
      <w:r>
        <w:t xml:space="preserve"> of </w:t>
      </w:r>
      <w:r w:rsidR="00064D88">
        <w:t>Daimani</w:t>
      </w:r>
      <w:r w:rsidR="0065083B">
        <w:t>’s</w:t>
      </w:r>
      <w:r>
        <w:t xml:space="preserve"> mission </w:t>
      </w:r>
      <w:r w:rsidR="0065083B">
        <w:t>declaration</w:t>
      </w:r>
      <w:r>
        <w:t xml:space="preserve">. </w:t>
      </w:r>
      <w:r w:rsidR="0065083B">
        <w:t>Nevertheless</w:t>
      </w:r>
      <w:r>
        <w:t xml:space="preserve">, the </w:t>
      </w:r>
      <w:r w:rsidR="00615604">
        <w:t>businesses</w:t>
      </w:r>
      <w:r>
        <w:t xml:space="preserve"> mission </w:t>
      </w:r>
      <w:r w:rsidR="001C5835">
        <w:t>correspondingly</w:t>
      </w:r>
      <w:r>
        <w:t xml:space="preserve"> </w:t>
      </w:r>
      <w:r w:rsidR="001C5835">
        <w:t>direct</w:t>
      </w:r>
      <w:r>
        <w:t>s</w:t>
      </w:r>
      <w:r w:rsidR="001C5835">
        <w:t xml:space="preserve"> focus</w:t>
      </w:r>
      <w:r>
        <w:t xml:space="preserve"> </w:t>
      </w:r>
      <w:r w:rsidR="001C5835">
        <w:t>towards</w:t>
      </w:r>
      <w:r>
        <w:t xml:space="preserve"> the </w:t>
      </w:r>
      <w:r w:rsidR="00D0626D">
        <w:t xml:space="preserve">significance </w:t>
      </w:r>
      <w:r>
        <w:t xml:space="preserve">of </w:t>
      </w:r>
      <w:r w:rsidR="00D0626D">
        <w:t>helping</w:t>
      </w:r>
      <w:r>
        <w:t xml:space="preserve"> and </w:t>
      </w:r>
      <w:r w:rsidR="00D0626D">
        <w:t>refining</w:t>
      </w:r>
      <w:r>
        <w:t xml:space="preserve"> </w:t>
      </w:r>
      <w:r w:rsidR="00D0626D">
        <w:t>societies</w:t>
      </w:r>
      <w:r>
        <w:t xml:space="preserve">. </w:t>
      </w:r>
      <w:r w:rsidR="00D0626D">
        <w:t>The</w:t>
      </w:r>
      <w:r>
        <w:t xml:space="preserve"> fourth </w:t>
      </w:r>
      <w:r w:rsidR="00D0626D">
        <w:t>element</w:t>
      </w:r>
      <w:r>
        <w:t xml:space="preserve"> is </w:t>
      </w:r>
      <w:r w:rsidR="00D0626D">
        <w:t>related</w:t>
      </w:r>
      <w:r>
        <w:t xml:space="preserve"> with organi</w:t>
      </w:r>
      <w:r w:rsidR="00D0626D">
        <w:t>s</w:t>
      </w:r>
      <w:r>
        <w:t>ational activities</w:t>
      </w:r>
      <w:r w:rsidR="00D0626D">
        <w:t>, which</w:t>
      </w:r>
      <w:r>
        <w:t xml:space="preserve"> </w:t>
      </w:r>
      <w:r w:rsidR="00D0626D">
        <w:t xml:space="preserve">consider </w:t>
      </w:r>
      <w:r>
        <w:t xml:space="preserve">the </w:t>
      </w:r>
      <w:r w:rsidR="00D0626D">
        <w:t>welfares</w:t>
      </w:r>
      <w:r>
        <w:t xml:space="preserve"> of</w:t>
      </w:r>
      <w:r w:rsidR="00D0626D">
        <w:t xml:space="preserve"> the key</w:t>
      </w:r>
      <w:r>
        <w:t xml:space="preserve"> stakeholders</w:t>
      </w:r>
      <w:r w:rsidR="00D0626D">
        <w:t xml:space="preserve"> within </w:t>
      </w:r>
      <w:r w:rsidR="00064D88">
        <w:t>Daimani</w:t>
      </w:r>
      <w:r w:rsidR="0067411B">
        <w:t>’s industry</w:t>
      </w:r>
      <w:r>
        <w:t>.</w:t>
      </w:r>
    </w:p>
    <w:p w14:paraId="4BF5153C" w14:textId="77777777" w:rsidR="009365D5" w:rsidRDefault="009365D5" w:rsidP="009365D5"/>
    <w:p w14:paraId="6B6E59D2" w14:textId="4263968B" w:rsidR="00C52E41" w:rsidRDefault="009365D5" w:rsidP="009365D5">
      <w:r>
        <w:t xml:space="preserve">For </w:t>
      </w:r>
      <w:r w:rsidR="00150D8A">
        <w:t>instance</w:t>
      </w:r>
      <w:r>
        <w:t xml:space="preserve">, the </w:t>
      </w:r>
      <w:r w:rsidR="00150D8A">
        <w:t>company’s</w:t>
      </w:r>
      <w:r>
        <w:t xml:space="preserve"> vision statement </w:t>
      </w:r>
      <w:r w:rsidR="00150D8A">
        <w:t>identifies</w:t>
      </w:r>
      <w:r>
        <w:t xml:space="preserve"> a </w:t>
      </w:r>
      <w:r w:rsidR="00150D8A">
        <w:t>comparative</w:t>
      </w:r>
      <w:r>
        <w:t xml:space="preserve"> </w:t>
      </w:r>
      <w:r w:rsidR="00150D8A">
        <w:t>marketplace</w:t>
      </w:r>
      <w:r>
        <w:t xml:space="preserve"> or </w:t>
      </w:r>
      <w:r w:rsidR="00150D8A">
        <w:t>business</w:t>
      </w:r>
      <w:r>
        <w:t xml:space="preserve"> </w:t>
      </w:r>
      <w:r w:rsidR="00150D8A">
        <w:t>stance</w:t>
      </w:r>
      <w:r>
        <w:t xml:space="preserve"> for </w:t>
      </w:r>
      <w:r w:rsidR="00064D88">
        <w:t>Daimani</w:t>
      </w:r>
      <w:r>
        <w:t xml:space="preserve">. In </w:t>
      </w:r>
      <w:r w:rsidR="00150D8A">
        <w:t>divergence</w:t>
      </w:r>
      <w:r>
        <w:t>,</w:t>
      </w:r>
      <w:r w:rsidR="00150D8A">
        <w:t xml:space="preserve"> </w:t>
      </w:r>
      <w:r w:rsidR="00064D88">
        <w:t>Daimani</w:t>
      </w:r>
      <w:r w:rsidR="00150D8A">
        <w:t>’s</w:t>
      </w:r>
      <w:r>
        <w:t xml:space="preserve"> mission </w:t>
      </w:r>
      <w:r w:rsidR="00150D8A">
        <w:t>affects</w:t>
      </w:r>
      <w:r>
        <w:t xml:space="preserve"> the </w:t>
      </w:r>
      <w:r w:rsidR="00150D8A">
        <w:t>accomplishments</w:t>
      </w:r>
      <w:r>
        <w:t xml:space="preserve"> </w:t>
      </w:r>
      <w:r w:rsidR="00150D8A">
        <w:t>necessary</w:t>
      </w:r>
      <w:r>
        <w:t xml:space="preserve"> </w:t>
      </w:r>
      <w:r w:rsidR="00150D8A">
        <w:t>towards</w:t>
      </w:r>
      <w:r>
        <w:t xml:space="preserve"> </w:t>
      </w:r>
      <w:r w:rsidR="00150D8A">
        <w:t>achieving</w:t>
      </w:r>
      <w:r>
        <w:t xml:space="preserve"> the </w:t>
      </w:r>
      <w:r w:rsidR="00150D8A">
        <w:t>corporate</w:t>
      </w:r>
      <w:r>
        <w:t xml:space="preserve"> vision. For </w:t>
      </w:r>
      <w:r w:rsidR="003C6B42">
        <w:t>exemplar</w:t>
      </w:r>
      <w:r>
        <w:t xml:space="preserve">, the </w:t>
      </w:r>
      <w:r w:rsidR="003C6B42">
        <w:t>organisations</w:t>
      </w:r>
      <w:r>
        <w:t xml:space="preserve"> mission </w:t>
      </w:r>
      <w:r w:rsidR="003C6B42">
        <w:t>declaration</w:t>
      </w:r>
      <w:r>
        <w:t xml:space="preserve"> </w:t>
      </w:r>
      <w:r w:rsidR="003C6B42">
        <w:t>determines</w:t>
      </w:r>
      <w:r>
        <w:t xml:space="preserve"> the </w:t>
      </w:r>
      <w:r w:rsidR="003C6B42">
        <w:t>methodologies</w:t>
      </w:r>
      <w:r>
        <w:t xml:space="preserve"> </w:t>
      </w:r>
      <w:r w:rsidR="003C6B42">
        <w:t>essential</w:t>
      </w:r>
      <w:r>
        <w:t xml:space="preserve"> </w:t>
      </w:r>
      <w:r w:rsidR="003C6B42">
        <w:t>on the way to</w:t>
      </w:r>
      <w:r>
        <w:t xml:space="preserve"> </w:t>
      </w:r>
      <w:r w:rsidR="003C6B42">
        <w:t>drive</w:t>
      </w:r>
      <w:r>
        <w:t xml:space="preserve"> </w:t>
      </w:r>
      <w:r w:rsidR="00064D88">
        <w:t>Daimani</w:t>
      </w:r>
      <w:r w:rsidR="003C6B42">
        <w:t xml:space="preserve"> in the direction of</w:t>
      </w:r>
      <w:r>
        <w:t xml:space="preserve"> its </w:t>
      </w:r>
      <w:r w:rsidR="003C6B42">
        <w:t>anticipated</w:t>
      </w:r>
      <w:r>
        <w:t xml:space="preserve"> </w:t>
      </w:r>
      <w:r w:rsidR="003C6B42">
        <w:t>forthcoming</w:t>
      </w:r>
      <w:r>
        <w:t xml:space="preserve"> </w:t>
      </w:r>
      <w:r w:rsidR="003C6B42">
        <w:t>situation</w:t>
      </w:r>
      <w:r>
        <w:t xml:space="preserve"> </w:t>
      </w:r>
      <w:r w:rsidR="003C6B42">
        <w:t>with</w:t>
      </w:r>
      <w:r>
        <w:t xml:space="preserve">in the </w:t>
      </w:r>
      <w:r w:rsidR="003C6B42">
        <w:t>hospitality industry</w:t>
      </w:r>
      <w:r>
        <w:t xml:space="preserve">. </w:t>
      </w:r>
      <w:r w:rsidR="003C6B42">
        <w:t>Developing a trustworthy well recognised</w:t>
      </w:r>
      <w:r>
        <w:t xml:space="preserve"> brand </w:t>
      </w:r>
      <w:r w:rsidR="003F005F">
        <w:t xml:space="preserve">around </w:t>
      </w:r>
      <w:r>
        <w:t>the U</w:t>
      </w:r>
      <w:r w:rsidR="003F005F">
        <w:t xml:space="preserve">nited </w:t>
      </w:r>
      <w:r>
        <w:t>K</w:t>
      </w:r>
      <w:r w:rsidR="003F005F">
        <w:t>ingdom</w:t>
      </w:r>
      <w:r>
        <w:t xml:space="preserve"> </w:t>
      </w:r>
      <w:r w:rsidR="003F005F">
        <w:t>hospitality</w:t>
      </w:r>
      <w:r>
        <w:t xml:space="preserve"> aftermarket </w:t>
      </w:r>
      <w:r w:rsidR="003F005F">
        <w:t>marketplace</w:t>
      </w:r>
      <w:r>
        <w:t xml:space="preserve">, </w:t>
      </w:r>
      <w:r w:rsidR="00064D88">
        <w:t>Daimani</w:t>
      </w:r>
      <w:r w:rsidR="003F005F">
        <w:t>’s organisational</w:t>
      </w:r>
      <w:r>
        <w:t xml:space="preserve"> mission</w:t>
      </w:r>
      <w:r w:rsidR="003F005F">
        <w:t xml:space="preserve"> and vision</w:t>
      </w:r>
      <w:r>
        <w:t xml:space="preserve"> </w:t>
      </w:r>
      <w:r w:rsidR="003F005F">
        <w:t>declaration</w:t>
      </w:r>
      <w:r>
        <w:t xml:space="preserve"> </w:t>
      </w:r>
      <w:r w:rsidR="003F005F">
        <w:t>should</w:t>
      </w:r>
      <w:r>
        <w:t xml:space="preserve"> </w:t>
      </w:r>
      <w:r w:rsidR="003F005F">
        <w:t>concur</w:t>
      </w:r>
      <w:r>
        <w:t xml:space="preserve"> </w:t>
      </w:r>
      <w:r w:rsidR="003F005F">
        <w:t>in conjunction with</w:t>
      </w:r>
      <w:r>
        <w:t xml:space="preserve"> </w:t>
      </w:r>
      <w:r w:rsidR="003F005F">
        <w:t>one an</w:t>
      </w:r>
      <w:r>
        <w:t xml:space="preserve">other. </w:t>
      </w:r>
      <w:r w:rsidR="003F005F">
        <w:t>Arrangements</w:t>
      </w:r>
      <w:r>
        <w:t xml:space="preserve"> </w:t>
      </w:r>
      <w:r w:rsidR="00CE0A46">
        <w:t>expedites</w:t>
      </w:r>
      <w:r>
        <w:t xml:space="preserve"> problem-solving</w:t>
      </w:r>
      <w:r w:rsidR="00CE0A46">
        <w:t xml:space="preserve"> and decision-making</w:t>
      </w:r>
      <w:r>
        <w:t xml:space="preserve"> </w:t>
      </w:r>
      <w:r w:rsidR="00CE0A46">
        <w:t>procedures</w:t>
      </w:r>
      <w:r>
        <w:t xml:space="preserve"> </w:t>
      </w:r>
      <w:r w:rsidR="00CE0A46">
        <w:t>with</w:t>
      </w:r>
      <w:r>
        <w:t xml:space="preserve">in the </w:t>
      </w:r>
      <w:r w:rsidR="00CE0A46">
        <w:t>industry</w:t>
      </w:r>
      <w:r>
        <w:t xml:space="preserve">. </w:t>
      </w:r>
      <w:r w:rsidR="00CE0A46">
        <w:t>Moreover</w:t>
      </w:r>
      <w:r>
        <w:t xml:space="preserve">, </w:t>
      </w:r>
      <w:r w:rsidR="00CE0A46">
        <w:t>modifications</w:t>
      </w:r>
      <w:r>
        <w:t xml:space="preserve"> </w:t>
      </w:r>
      <w:r w:rsidR="00CE0A46">
        <w:t>within</w:t>
      </w:r>
      <w:r>
        <w:t xml:space="preserve"> the </w:t>
      </w:r>
      <w:r w:rsidR="00CE0A46">
        <w:t>company</w:t>
      </w:r>
      <w:r>
        <w:t xml:space="preserve"> vision </w:t>
      </w:r>
      <w:r w:rsidR="00CE0A46">
        <w:t>and mission exist to be</w:t>
      </w:r>
      <w:r>
        <w:t xml:space="preserve"> </w:t>
      </w:r>
      <w:r w:rsidR="00CE0A46">
        <w:t>essential</w:t>
      </w:r>
      <w:r>
        <w:t xml:space="preserve"> </w:t>
      </w:r>
      <w:r w:rsidR="00CE0A46">
        <w:t>towards</w:t>
      </w:r>
      <w:r>
        <w:t xml:space="preserve"> </w:t>
      </w:r>
      <w:r w:rsidR="00CE0A46">
        <w:t xml:space="preserve">sustaining </w:t>
      </w:r>
      <w:r w:rsidR="00064D88">
        <w:t>Daimani</w:t>
      </w:r>
      <w:r w:rsidR="00CE0A46">
        <w:t>’s</w:t>
      </w:r>
      <w:r>
        <w:t xml:space="preserve"> flexibility </w:t>
      </w:r>
      <w:r w:rsidR="00CE0A46">
        <w:t>amongst dispensing</w:t>
      </w:r>
      <w:r>
        <w:t xml:space="preserve"> </w:t>
      </w:r>
      <w:r w:rsidR="00CE0A46">
        <w:t>through</w:t>
      </w:r>
      <w:r>
        <w:t xml:space="preserve"> </w:t>
      </w:r>
      <w:r w:rsidR="00CE0A46">
        <w:t>fluctuations</w:t>
      </w:r>
      <w:r>
        <w:t xml:space="preserve"> </w:t>
      </w:r>
      <w:r w:rsidR="00CE0A46">
        <w:t>w</w:t>
      </w:r>
      <w:r>
        <w:t>i</w:t>
      </w:r>
      <w:r w:rsidR="00CE0A46">
        <w:t>thin marketplace</w:t>
      </w:r>
      <w:r>
        <w:t xml:space="preserve"> </w:t>
      </w:r>
      <w:r w:rsidR="00CE0A46">
        <w:t>environments</w:t>
      </w:r>
      <w:r>
        <w:t xml:space="preserve"> </w:t>
      </w:r>
      <w:r w:rsidR="00CE0A46">
        <w:t>globally</w:t>
      </w:r>
      <w:r>
        <w:t xml:space="preserve">. </w:t>
      </w:r>
    </w:p>
    <w:p w14:paraId="1A2B0196" w14:textId="7EE892AF" w:rsidR="00CE0A46" w:rsidRDefault="00CE0A46" w:rsidP="009365D5"/>
    <w:p w14:paraId="3B503072" w14:textId="0E5F5C69" w:rsidR="00CE0A46" w:rsidRDefault="00CE0A46" w:rsidP="009365D5"/>
    <w:p w14:paraId="7B68D732" w14:textId="00149C11" w:rsidR="00CE0A46" w:rsidRDefault="00CE0A46" w:rsidP="009365D5"/>
    <w:p w14:paraId="31B3F83E" w14:textId="6047219D" w:rsidR="00CE0A46" w:rsidRDefault="00CE0A46" w:rsidP="009365D5"/>
    <w:p w14:paraId="23E16944" w14:textId="19901864" w:rsidR="00CE0A46" w:rsidRDefault="00CE0A46" w:rsidP="009365D5"/>
    <w:p w14:paraId="48048121" w14:textId="6E658E83" w:rsidR="00CE0A46" w:rsidRDefault="00CE0A46" w:rsidP="009365D5"/>
    <w:p w14:paraId="4919243C" w14:textId="77777777" w:rsidR="006E4E66" w:rsidRDefault="006E4E66" w:rsidP="009365D5"/>
    <w:p w14:paraId="3396F2A9" w14:textId="77777777" w:rsidR="00CE0A46" w:rsidRDefault="00CE0A46" w:rsidP="009365D5"/>
    <w:p w14:paraId="4AC0FFEB" w14:textId="77777777" w:rsidR="00C52E41" w:rsidRDefault="00C52E41" w:rsidP="009365D5"/>
    <w:p w14:paraId="380685CC" w14:textId="1FE0CB7E" w:rsidR="009365D5" w:rsidRDefault="00064D88" w:rsidP="009365D5">
      <w:r>
        <w:lastRenderedPageBreak/>
        <w:t>Daimani</w:t>
      </w:r>
      <w:r w:rsidR="009365D5">
        <w:t xml:space="preserve"> </w:t>
      </w:r>
      <w:r w:rsidR="00861FD5">
        <w:t>Business's</w:t>
      </w:r>
      <w:r w:rsidR="009365D5">
        <w:t xml:space="preserve"> </w:t>
      </w:r>
      <w:r w:rsidR="00861FD5">
        <w:t>standard</w:t>
      </w:r>
      <w:r w:rsidR="009365D5">
        <w:t xml:space="preserve"> strate</w:t>
      </w:r>
      <w:r w:rsidR="00861FD5">
        <w:t>gic approach</w:t>
      </w:r>
      <w:r w:rsidR="009365D5">
        <w:t xml:space="preserve"> and </w:t>
      </w:r>
      <w:r w:rsidR="00861FD5">
        <w:t>rigorous</w:t>
      </w:r>
      <w:r w:rsidR="009365D5">
        <w:t xml:space="preserve"> </w:t>
      </w:r>
      <w:r w:rsidR="00861FD5">
        <w:t>development</w:t>
      </w:r>
      <w:r w:rsidR="009365D5">
        <w:t xml:space="preserve"> </w:t>
      </w:r>
      <w:r w:rsidR="00861FD5">
        <w:t>tactics</w:t>
      </w:r>
      <w:r w:rsidR="009365D5">
        <w:t xml:space="preserve"> are </w:t>
      </w:r>
      <w:r w:rsidR="00861FD5">
        <w:t>founded</w:t>
      </w:r>
      <w:r w:rsidR="009365D5">
        <w:t xml:space="preserve"> </w:t>
      </w:r>
      <w:r w:rsidR="00861FD5">
        <w:t>upon</w:t>
      </w:r>
      <w:r w:rsidR="009365D5">
        <w:t xml:space="preserve"> the </w:t>
      </w:r>
      <w:r w:rsidR="00861FD5">
        <w:t>aspects</w:t>
      </w:r>
      <w:r w:rsidR="009365D5">
        <w:t xml:space="preserve"> of the </w:t>
      </w:r>
      <w:r w:rsidR="00861FD5">
        <w:t>company</w:t>
      </w:r>
      <w:r w:rsidR="009365D5">
        <w:t xml:space="preserve"> mission</w:t>
      </w:r>
      <w:r w:rsidR="00861FD5">
        <w:t xml:space="preserve"> and vision statement</w:t>
      </w:r>
      <w:r w:rsidR="009365D5">
        <w:t>. This relatio</w:t>
      </w:r>
      <w:r w:rsidR="0074202B">
        <w:t>n</w:t>
      </w:r>
      <w:r w:rsidR="009365D5">
        <w:t xml:space="preserve"> </w:t>
      </w:r>
      <w:r w:rsidR="0074202B">
        <w:t>focuses on</w:t>
      </w:r>
      <w:r w:rsidR="009365D5">
        <w:t xml:space="preserve"> the </w:t>
      </w:r>
      <w:r w:rsidR="0074202B">
        <w:t>impact</w:t>
      </w:r>
      <w:r w:rsidR="009365D5">
        <w:t xml:space="preserve"> of </w:t>
      </w:r>
      <w:r w:rsidR="0074202B">
        <w:t>business</w:t>
      </w:r>
      <w:r w:rsidR="009365D5">
        <w:t xml:space="preserve"> </w:t>
      </w:r>
      <w:r w:rsidR="0074202B">
        <w:t>values, principles and beliefs,</w:t>
      </w:r>
      <w:r w:rsidR="009365D5">
        <w:t xml:space="preserve"> </w:t>
      </w:r>
      <w:r w:rsidR="0074202B">
        <w:t>exemplified</w:t>
      </w:r>
      <w:r w:rsidR="009365D5">
        <w:t xml:space="preserve"> and </w:t>
      </w:r>
      <w:r w:rsidR="0074202B">
        <w:t>transmitted</w:t>
      </w:r>
      <w:r w:rsidR="009365D5">
        <w:t xml:space="preserve"> </w:t>
      </w:r>
      <w:r w:rsidR="0074202B">
        <w:t>throughout</w:t>
      </w:r>
      <w:r w:rsidR="009365D5">
        <w:t xml:space="preserve"> the </w:t>
      </w:r>
      <w:r w:rsidR="0074202B">
        <w:t>corporation's</w:t>
      </w:r>
      <w:r w:rsidR="009365D5">
        <w:t xml:space="preserve"> vision</w:t>
      </w:r>
      <w:r w:rsidR="0074202B">
        <w:t xml:space="preserve"> and mission</w:t>
      </w:r>
      <w:r w:rsidR="009365D5">
        <w:t xml:space="preserve">. A </w:t>
      </w:r>
      <w:r w:rsidR="0074202B">
        <w:t>company</w:t>
      </w:r>
      <w:r w:rsidR="009365D5">
        <w:t xml:space="preserve"> vision </w:t>
      </w:r>
      <w:r w:rsidR="0074202B">
        <w:t>proclamation</w:t>
      </w:r>
      <w:r w:rsidR="009365D5">
        <w:t xml:space="preserve"> that </w:t>
      </w:r>
      <w:r w:rsidR="0074202B">
        <w:t>places</w:t>
      </w:r>
      <w:r w:rsidR="009365D5">
        <w:t xml:space="preserve"> </w:t>
      </w:r>
      <w:r w:rsidR="0074202B">
        <w:t>in the direction of</w:t>
      </w:r>
      <w:r w:rsidR="009365D5">
        <w:t xml:space="preserve"> </w:t>
      </w:r>
      <w:r w:rsidR="0074202B">
        <w:t>business</w:t>
      </w:r>
      <w:r w:rsidR="009365D5">
        <w:t xml:space="preserve"> </w:t>
      </w:r>
      <w:r w:rsidR="0074202B">
        <w:t>management</w:t>
      </w:r>
      <w:r w:rsidR="009365D5">
        <w:t xml:space="preserve"> </w:t>
      </w:r>
      <w:r w:rsidR="00F11542">
        <w:t xml:space="preserve">determines </w:t>
      </w:r>
      <w:r>
        <w:t>Daimani</w:t>
      </w:r>
      <w:r w:rsidR="00F11542">
        <w:t>’s</w:t>
      </w:r>
      <w:r w:rsidR="009365D5">
        <w:t xml:space="preserve"> </w:t>
      </w:r>
      <w:r w:rsidR="00F11542">
        <w:t>organisational</w:t>
      </w:r>
      <w:r w:rsidR="009365D5">
        <w:t xml:space="preserve"> decision</w:t>
      </w:r>
      <w:r w:rsidR="00F11542">
        <w:t>-making</w:t>
      </w:r>
      <w:r w:rsidR="009365D5">
        <w:t xml:space="preserve">. </w:t>
      </w:r>
      <w:r w:rsidR="00792697">
        <w:t>Relevant</w:t>
      </w:r>
      <w:r w:rsidR="009365D5">
        <w:t xml:space="preserve"> leadership</w:t>
      </w:r>
      <w:r w:rsidR="00792697">
        <w:t xml:space="preserve"> and direction</w:t>
      </w:r>
      <w:r w:rsidR="009365D5">
        <w:t xml:space="preserve"> is </w:t>
      </w:r>
      <w:r w:rsidR="00792697">
        <w:t>substantial</w:t>
      </w:r>
      <w:r w:rsidR="009365D5">
        <w:t xml:space="preserve"> and </w:t>
      </w:r>
      <w:r w:rsidR="00792697">
        <w:t>pragmatic</w:t>
      </w:r>
      <w:r w:rsidR="009365D5">
        <w:t xml:space="preserve">, </w:t>
      </w:r>
      <w:r w:rsidR="00792697">
        <w:t>deeming</w:t>
      </w:r>
      <w:r w:rsidR="009365D5">
        <w:t xml:space="preserve"> that </w:t>
      </w:r>
      <w:r>
        <w:t>Daimani</w:t>
      </w:r>
      <w:r w:rsidR="009365D5">
        <w:t xml:space="preserve"> </w:t>
      </w:r>
      <w:r w:rsidR="00792697">
        <w:t>continues to be</w:t>
      </w:r>
      <w:r w:rsidR="009365D5">
        <w:t xml:space="preserve"> a </w:t>
      </w:r>
      <w:r w:rsidR="00792697">
        <w:t>general</w:t>
      </w:r>
      <w:r w:rsidR="009365D5">
        <w:t xml:space="preserve"> </w:t>
      </w:r>
      <w:r w:rsidR="00792697">
        <w:t>competitor</w:t>
      </w:r>
      <w:r w:rsidR="009365D5">
        <w:t xml:space="preserve"> </w:t>
      </w:r>
      <w:r w:rsidR="00792697">
        <w:t>with</w:t>
      </w:r>
      <w:r w:rsidR="009365D5">
        <w:t xml:space="preserve">in </w:t>
      </w:r>
      <w:r w:rsidR="00AA4B4C">
        <w:t>the hospitality sector</w:t>
      </w:r>
      <w:r w:rsidR="009365D5">
        <w:t xml:space="preserve">. </w:t>
      </w:r>
      <w:r w:rsidR="00AA4B4C">
        <w:t>Relating to</w:t>
      </w:r>
      <w:r w:rsidR="009365D5">
        <w:t xml:space="preserve"> a </w:t>
      </w:r>
      <w:r w:rsidR="00AA4B4C">
        <w:t>business</w:t>
      </w:r>
      <w:r w:rsidR="009365D5">
        <w:t xml:space="preserve"> mission </w:t>
      </w:r>
      <w:r w:rsidR="00AA4B4C">
        <w:t>declaration</w:t>
      </w:r>
      <w:r w:rsidR="009365D5">
        <w:t xml:space="preserve"> that </w:t>
      </w:r>
      <w:r w:rsidR="00AA4B4C">
        <w:t>implies</w:t>
      </w:r>
      <w:r w:rsidR="009365D5">
        <w:t xml:space="preserve"> a </w:t>
      </w:r>
      <w:r w:rsidR="00AA4B4C">
        <w:t>all-inclusive</w:t>
      </w:r>
      <w:r w:rsidR="009365D5">
        <w:t xml:space="preserve"> </w:t>
      </w:r>
      <w:r w:rsidR="00AA4B4C">
        <w:t>tactic</w:t>
      </w:r>
      <w:r w:rsidR="009365D5">
        <w:t xml:space="preserve"> </w:t>
      </w:r>
      <w:r w:rsidR="00AA4B4C">
        <w:t>inspires</w:t>
      </w:r>
      <w:r w:rsidR="009365D5">
        <w:t xml:space="preserve"> </w:t>
      </w:r>
      <w:r>
        <w:t>Daimani</w:t>
      </w:r>
      <w:r w:rsidR="00AA4B4C">
        <w:t>’s</w:t>
      </w:r>
      <w:r w:rsidR="009365D5">
        <w:t xml:space="preserve"> </w:t>
      </w:r>
      <w:r w:rsidR="00B80C1A">
        <w:t>attempts</w:t>
      </w:r>
      <w:r w:rsidR="009365D5">
        <w:t xml:space="preserve"> </w:t>
      </w:r>
      <w:r w:rsidR="00554D4E">
        <w:t>towards</w:t>
      </w:r>
      <w:r w:rsidR="009365D5">
        <w:t xml:space="preserve"> address</w:t>
      </w:r>
      <w:r w:rsidR="00554D4E">
        <w:t>ing</w:t>
      </w:r>
      <w:r w:rsidR="009365D5">
        <w:t xml:space="preserve"> </w:t>
      </w:r>
      <w:r w:rsidR="00554D4E">
        <w:t>relevant</w:t>
      </w:r>
      <w:r w:rsidR="009365D5">
        <w:t xml:space="preserve"> stakeholders</w:t>
      </w:r>
      <w:r w:rsidR="00554D4E">
        <w:t xml:space="preserve"> and guests with</w:t>
      </w:r>
      <w:r w:rsidR="009365D5">
        <w:t xml:space="preserve">in the </w:t>
      </w:r>
      <w:r w:rsidR="00554D4E">
        <w:t>industry</w:t>
      </w:r>
      <w:r w:rsidR="009365D5">
        <w:t xml:space="preserve">. These </w:t>
      </w:r>
      <w:r w:rsidR="00554D4E">
        <w:t xml:space="preserve">key </w:t>
      </w:r>
      <w:r w:rsidR="009365D5">
        <w:t xml:space="preserve">stakeholders </w:t>
      </w:r>
      <w:r w:rsidR="0077396F">
        <w:t>provide</w:t>
      </w:r>
      <w:r w:rsidR="009365D5">
        <w:t xml:space="preserve"> a </w:t>
      </w:r>
      <w:r w:rsidR="0077396F">
        <w:t>collective</w:t>
      </w:r>
      <w:r w:rsidR="009365D5">
        <w:t xml:space="preserve"> </w:t>
      </w:r>
      <w:r w:rsidR="00554D4E">
        <w:t>affiliated relationship</w:t>
      </w:r>
      <w:r w:rsidR="009365D5">
        <w:t xml:space="preserve"> w</w:t>
      </w:r>
      <w:r w:rsidR="00554D4E">
        <w:t xml:space="preserve">ith </w:t>
      </w:r>
      <w:r>
        <w:t>Daimani</w:t>
      </w:r>
      <w:r w:rsidR="009365D5">
        <w:t xml:space="preserve">. Such </w:t>
      </w:r>
      <w:r w:rsidR="0077396F">
        <w:t>attempts</w:t>
      </w:r>
      <w:r w:rsidR="009365D5">
        <w:t xml:space="preserve"> </w:t>
      </w:r>
      <w:r w:rsidR="00195F89">
        <w:t>ascertain</w:t>
      </w:r>
      <w:r w:rsidR="009365D5">
        <w:t xml:space="preserve"> the </w:t>
      </w:r>
      <w:r w:rsidR="00195F89">
        <w:t xml:space="preserve">relevant </w:t>
      </w:r>
      <w:r w:rsidR="009365D5">
        <w:t xml:space="preserve">stakeholder </w:t>
      </w:r>
      <w:r w:rsidR="00195F89">
        <w:t>listing with</w:t>
      </w:r>
      <w:r w:rsidR="009365D5">
        <w:t xml:space="preserve">in </w:t>
      </w:r>
      <w:r>
        <w:t>Daimani</w:t>
      </w:r>
      <w:r w:rsidR="00195F89">
        <w:t>’s</w:t>
      </w:r>
      <w:r w:rsidR="009365D5">
        <w:t xml:space="preserve"> </w:t>
      </w:r>
      <w:r w:rsidR="00195F89">
        <w:t>company</w:t>
      </w:r>
      <w:r w:rsidR="009365D5">
        <w:t xml:space="preserve"> </w:t>
      </w:r>
      <w:r w:rsidR="00195F89">
        <w:t>shared</w:t>
      </w:r>
      <w:r w:rsidR="009365D5">
        <w:t xml:space="preserve"> </w:t>
      </w:r>
      <w:r w:rsidR="00195F89">
        <w:t>accountability</w:t>
      </w:r>
      <w:r w:rsidR="009365D5">
        <w:t xml:space="preserve"> </w:t>
      </w:r>
      <w:r w:rsidR="00195F89">
        <w:t>approach for their guests</w:t>
      </w:r>
      <w:r w:rsidR="009365D5">
        <w:t xml:space="preserve">. </w:t>
      </w:r>
    </w:p>
    <w:p w14:paraId="54CCA086" w14:textId="77777777" w:rsidR="00554D4E" w:rsidRDefault="00554D4E" w:rsidP="009365D5"/>
    <w:p w14:paraId="6D47AA5D" w14:textId="1CEB74CC" w:rsidR="009365D5" w:rsidRDefault="00064D88" w:rsidP="009365D5">
      <w:r>
        <w:t>Daimani</w:t>
      </w:r>
      <w:r w:rsidR="001F38D2">
        <w:t>’s organisational</w:t>
      </w:r>
      <w:r w:rsidR="009365D5">
        <w:t xml:space="preserve"> </w:t>
      </w:r>
      <w:r w:rsidR="001F38D2">
        <w:t>v</w:t>
      </w:r>
      <w:r w:rsidR="009365D5">
        <w:t xml:space="preserve">ision </w:t>
      </w:r>
      <w:r w:rsidR="001F38D2">
        <w:t>declaration:</w:t>
      </w:r>
      <w:r w:rsidR="009365D5">
        <w:t xml:space="preserve"> </w:t>
      </w:r>
    </w:p>
    <w:p w14:paraId="715FA805" w14:textId="52F561B9" w:rsidR="009365D5" w:rsidRDefault="00064D88" w:rsidP="009365D5">
      <w:r>
        <w:t>Daimani</w:t>
      </w:r>
      <w:r w:rsidR="00CE1AD5">
        <w:t>’s</w:t>
      </w:r>
      <w:r w:rsidR="009365D5">
        <w:t xml:space="preserve"> vision </w:t>
      </w:r>
      <w:r w:rsidR="00CE1AD5">
        <w:t xml:space="preserve">directs </w:t>
      </w:r>
      <w:r w:rsidR="004C6BB0">
        <w:t>people</w:t>
      </w:r>
      <w:r w:rsidR="009365D5">
        <w:t xml:space="preserve"> to</w:t>
      </w:r>
      <w:r w:rsidR="004C6BB0">
        <w:t>wards</w:t>
      </w:r>
      <w:r w:rsidR="009365D5">
        <w:t xml:space="preserve"> the leadership of the </w:t>
      </w:r>
      <w:r w:rsidR="004C6BB0">
        <w:t>establishment</w:t>
      </w:r>
      <w:r w:rsidR="009365D5">
        <w:t xml:space="preserve">, </w:t>
      </w:r>
      <w:r w:rsidR="004C6BB0">
        <w:t>although</w:t>
      </w:r>
      <w:r w:rsidR="009365D5">
        <w:t xml:space="preserve"> </w:t>
      </w:r>
      <w:r w:rsidR="004C6BB0">
        <w:t>reflecting</w:t>
      </w:r>
      <w:r w:rsidR="009365D5">
        <w:t xml:space="preserve"> the </w:t>
      </w:r>
      <w:r w:rsidR="004C6BB0">
        <w:t>circumstances</w:t>
      </w:r>
      <w:r w:rsidR="009365D5">
        <w:t xml:space="preserve"> </w:t>
      </w:r>
      <w:r w:rsidR="004C6BB0">
        <w:t>within the</w:t>
      </w:r>
      <w:r w:rsidR="009365D5">
        <w:t xml:space="preserve"> U</w:t>
      </w:r>
      <w:r w:rsidR="004C6BB0">
        <w:t xml:space="preserve">nited </w:t>
      </w:r>
      <w:r w:rsidR="009365D5">
        <w:t>K</w:t>
      </w:r>
      <w:r w:rsidR="004C6BB0">
        <w:t>ingdom’s</w:t>
      </w:r>
      <w:r w:rsidR="009365D5">
        <w:t xml:space="preserve"> </w:t>
      </w:r>
      <w:r w:rsidR="004C6BB0">
        <w:t>marketplace</w:t>
      </w:r>
      <w:r w:rsidR="009365D5">
        <w:t xml:space="preserve"> and the </w:t>
      </w:r>
      <w:r w:rsidR="004C6BB0">
        <w:t>several</w:t>
      </w:r>
      <w:r w:rsidR="009365D5">
        <w:t xml:space="preserve"> </w:t>
      </w:r>
      <w:r w:rsidR="004C6BB0">
        <w:t>issues</w:t>
      </w:r>
      <w:r w:rsidR="009365D5">
        <w:t xml:space="preserve"> </w:t>
      </w:r>
      <w:r w:rsidR="004C6BB0">
        <w:t>by the side of</w:t>
      </w:r>
      <w:r w:rsidR="009365D5">
        <w:t xml:space="preserve"> </w:t>
      </w:r>
      <w:r w:rsidR="004C6BB0">
        <w:t>production</w:t>
      </w:r>
      <w:r w:rsidR="009365D5">
        <w:t xml:space="preserve">. </w:t>
      </w:r>
      <w:r w:rsidR="004C6BB0">
        <w:t>Therefore</w:t>
      </w:r>
      <w:r w:rsidR="009365D5">
        <w:t xml:space="preserve">, the </w:t>
      </w:r>
      <w:r w:rsidR="004C6BB0">
        <w:t>subsequent</w:t>
      </w:r>
      <w:r w:rsidR="009365D5">
        <w:t xml:space="preserve"> </w:t>
      </w:r>
      <w:r w:rsidR="004C6BB0">
        <w:t>remain</w:t>
      </w:r>
      <w:r w:rsidR="009365D5">
        <w:t xml:space="preserve"> the </w:t>
      </w:r>
      <w:r w:rsidR="004C6BB0">
        <w:t>key</w:t>
      </w:r>
      <w:r w:rsidR="009365D5">
        <w:t xml:space="preserve"> </w:t>
      </w:r>
      <w:r w:rsidR="004C6BB0">
        <w:t>apparatuses</w:t>
      </w:r>
      <w:r w:rsidR="009365D5">
        <w:t xml:space="preserve"> of </w:t>
      </w:r>
      <w:r>
        <w:t>Daimani</w:t>
      </w:r>
      <w:r w:rsidR="004C6BB0">
        <w:t xml:space="preserve">’s </w:t>
      </w:r>
      <w:r w:rsidR="009365D5">
        <w:t xml:space="preserve">vision </w:t>
      </w:r>
      <w:r w:rsidR="004C6BB0">
        <w:t>declaration</w:t>
      </w:r>
      <w:r w:rsidR="009365D5">
        <w:t xml:space="preserve">: </w:t>
      </w:r>
    </w:p>
    <w:p w14:paraId="7DBDB9EE" w14:textId="274112F0" w:rsidR="009365D5" w:rsidRDefault="009365D5" w:rsidP="009365D5">
      <w:r>
        <w:t>(U</w:t>
      </w:r>
      <w:r w:rsidR="004F7E41">
        <w:t xml:space="preserve">nited </w:t>
      </w:r>
      <w:r>
        <w:t>K</w:t>
      </w:r>
      <w:r w:rsidR="004F7E41">
        <w:t>ingdom</w:t>
      </w:r>
      <w:r>
        <w:t xml:space="preserve"> market</w:t>
      </w:r>
      <w:r w:rsidR="004F7E41">
        <w:t>place</w:t>
      </w:r>
      <w:r>
        <w:t xml:space="preserve">) </w:t>
      </w:r>
    </w:p>
    <w:p w14:paraId="06803F15" w14:textId="77777777" w:rsidR="007E6C9B" w:rsidRDefault="007E6C9B" w:rsidP="009365D5"/>
    <w:p w14:paraId="7292D1E0" w14:textId="49FDC37B" w:rsidR="009365D5" w:rsidRDefault="007E6C9B" w:rsidP="009365D5">
      <w:r>
        <w:t>Utmost</w:t>
      </w:r>
      <w:r w:rsidR="009365D5">
        <w:t xml:space="preserve"> valued </w:t>
      </w:r>
      <w:r>
        <w:t>corporation</w:t>
      </w:r>
      <w:r w:rsidR="009365D5">
        <w:t xml:space="preserve"> </w:t>
      </w:r>
      <w:r>
        <w:t>:</w:t>
      </w:r>
    </w:p>
    <w:p w14:paraId="058A664E" w14:textId="0B455559" w:rsidR="009365D5" w:rsidRDefault="00064D88" w:rsidP="009365D5">
      <w:r>
        <w:t>Daimani</w:t>
      </w:r>
      <w:r w:rsidR="009365D5">
        <w:t xml:space="preserve"> </w:t>
      </w:r>
      <w:r w:rsidR="00494D46">
        <w:t>identifies</w:t>
      </w:r>
      <w:r w:rsidR="009365D5">
        <w:t xml:space="preserve"> its </w:t>
      </w:r>
      <w:r w:rsidR="00494D46">
        <w:t>strategies</w:t>
      </w:r>
      <w:r w:rsidR="009365D5">
        <w:t xml:space="preserve"> </w:t>
      </w:r>
      <w:r w:rsidR="00494D46">
        <w:t>by the side of</w:t>
      </w:r>
      <w:r w:rsidR="009365D5">
        <w:t xml:space="preserve"> the </w:t>
      </w:r>
      <w:r w:rsidR="00494D46">
        <w:t>domestic</w:t>
      </w:r>
      <w:r w:rsidR="009365D5">
        <w:t xml:space="preserve"> </w:t>
      </w:r>
      <w:r w:rsidR="00494D46">
        <w:t>stage</w:t>
      </w:r>
      <w:r w:rsidR="009365D5">
        <w:t xml:space="preserve">. The </w:t>
      </w:r>
      <w:r w:rsidR="00494D46">
        <w:t>major</w:t>
      </w:r>
      <w:r w:rsidR="009365D5">
        <w:t xml:space="preserve"> </w:t>
      </w:r>
      <w:r w:rsidR="00494D46">
        <w:t>factor</w:t>
      </w:r>
      <w:r w:rsidR="009365D5">
        <w:t xml:space="preserve"> of the</w:t>
      </w:r>
      <w:r w:rsidR="00494D46">
        <w:t xml:space="preserve"> organisational vision</w:t>
      </w:r>
      <w:r w:rsidR="009365D5">
        <w:t xml:space="preserve"> </w:t>
      </w:r>
      <w:r w:rsidR="00894551">
        <w:t xml:space="preserve">directs </w:t>
      </w:r>
      <w:r w:rsidR="009365D5">
        <w:t xml:space="preserve">the </w:t>
      </w:r>
      <w:r w:rsidR="00894551">
        <w:t>corporation's</w:t>
      </w:r>
      <w:r w:rsidR="009365D5">
        <w:t xml:space="preserve"> </w:t>
      </w:r>
      <w:r w:rsidR="00894551">
        <w:t>approaches</w:t>
      </w:r>
      <w:r w:rsidR="009365D5">
        <w:t xml:space="preserve"> </w:t>
      </w:r>
      <w:r w:rsidR="00894551">
        <w:t>for</w:t>
      </w:r>
      <w:r w:rsidR="009365D5">
        <w:t xml:space="preserve"> </w:t>
      </w:r>
      <w:r w:rsidR="00894551">
        <w:t>attaining</w:t>
      </w:r>
      <w:r w:rsidR="009365D5">
        <w:t xml:space="preserve"> the </w:t>
      </w:r>
      <w:r w:rsidR="00894551">
        <w:t>leading</w:t>
      </w:r>
      <w:r w:rsidR="009365D5">
        <w:t xml:space="preserve"> </w:t>
      </w:r>
      <w:r w:rsidR="00894551">
        <w:t>stance</w:t>
      </w:r>
      <w:r w:rsidR="009365D5">
        <w:t xml:space="preserve"> </w:t>
      </w:r>
      <w:r w:rsidR="00894551">
        <w:t>with</w:t>
      </w:r>
      <w:r w:rsidR="009365D5">
        <w:t xml:space="preserve">in the </w:t>
      </w:r>
      <w:r w:rsidR="00894551">
        <w:t>hospitality sector. Retaining</w:t>
      </w:r>
      <w:r w:rsidR="009365D5">
        <w:t xml:space="preserve"> such </w:t>
      </w:r>
      <w:r w:rsidR="00894551">
        <w:t>status</w:t>
      </w:r>
      <w:r w:rsidR="009365D5">
        <w:t xml:space="preserve"> is </w:t>
      </w:r>
      <w:r w:rsidR="00894551">
        <w:t>difficult</w:t>
      </w:r>
      <w:r w:rsidR="009365D5">
        <w:t xml:space="preserve"> </w:t>
      </w:r>
      <w:r w:rsidR="00C87331">
        <w:t>intended for</w:t>
      </w:r>
      <w:r w:rsidR="00894551">
        <w:t xml:space="preserve"> the reason </w:t>
      </w:r>
      <w:r w:rsidR="00C87331">
        <w:t>of</w:t>
      </w:r>
      <w:r w:rsidR="009365D5">
        <w:t xml:space="preserve"> </w:t>
      </w:r>
      <w:r w:rsidR="00894551">
        <w:t>high contest</w:t>
      </w:r>
      <w:r w:rsidR="009365D5">
        <w:t xml:space="preserve"> </w:t>
      </w:r>
      <w:r w:rsidR="00894551">
        <w:t>amongst competitors within the hospitality industry</w:t>
      </w:r>
      <w:r w:rsidR="009365D5">
        <w:t xml:space="preserve">. The </w:t>
      </w:r>
      <w:r w:rsidR="00894551">
        <w:t>following aspect</w:t>
      </w:r>
      <w:r w:rsidR="00451AFD">
        <w:t xml:space="preserve"> of </w:t>
      </w:r>
      <w:r>
        <w:t>Daimani</w:t>
      </w:r>
      <w:r w:rsidR="00451AFD">
        <w:t>’s</w:t>
      </w:r>
      <w:r w:rsidR="009365D5">
        <w:t xml:space="preserve"> </w:t>
      </w:r>
      <w:r w:rsidR="00451AFD">
        <w:t>company</w:t>
      </w:r>
      <w:r w:rsidR="009365D5">
        <w:t xml:space="preserve"> vision </w:t>
      </w:r>
      <w:r w:rsidR="00451AFD">
        <w:t>declaration</w:t>
      </w:r>
      <w:r w:rsidR="009365D5">
        <w:t xml:space="preserve"> </w:t>
      </w:r>
      <w:r w:rsidR="00451AFD">
        <w:t>reveals</w:t>
      </w:r>
      <w:r w:rsidR="009365D5">
        <w:t xml:space="preserve"> that value i</w:t>
      </w:r>
      <w:r w:rsidR="00451AFD">
        <w:t>s the fundamental</w:t>
      </w:r>
      <w:r w:rsidR="009365D5">
        <w:t xml:space="preserve"> </w:t>
      </w:r>
      <w:r w:rsidR="00451AFD">
        <w:t>foundation</w:t>
      </w:r>
      <w:r w:rsidR="009365D5">
        <w:t xml:space="preserve"> of </w:t>
      </w:r>
      <w:r w:rsidR="00451AFD">
        <w:t>direction and leadership</w:t>
      </w:r>
      <w:r w:rsidR="009365D5">
        <w:t xml:space="preserve"> that </w:t>
      </w:r>
      <w:r>
        <w:t>Daimani</w:t>
      </w:r>
      <w:r w:rsidR="009365D5">
        <w:t xml:space="preserve"> </w:t>
      </w:r>
      <w:r w:rsidR="00451AFD">
        <w:t>intends</w:t>
      </w:r>
      <w:r w:rsidR="009365D5">
        <w:t xml:space="preserve"> </w:t>
      </w:r>
      <w:r w:rsidR="00451AFD">
        <w:t>towards</w:t>
      </w:r>
      <w:r w:rsidR="009365D5">
        <w:t xml:space="preserve"> </w:t>
      </w:r>
      <w:r w:rsidR="00451AFD">
        <w:t>accomplish</w:t>
      </w:r>
      <w:r w:rsidR="0027475B">
        <w:t>ing within their sector</w:t>
      </w:r>
      <w:r w:rsidR="009365D5">
        <w:t xml:space="preserve">. The </w:t>
      </w:r>
      <w:r w:rsidR="0027475B">
        <w:t>classification</w:t>
      </w:r>
      <w:r w:rsidR="009365D5">
        <w:t xml:space="preserve"> of value </w:t>
      </w:r>
      <w:r w:rsidR="006410EE">
        <w:t>is not</w:t>
      </w:r>
      <w:r w:rsidR="009365D5">
        <w:t xml:space="preserve"> </w:t>
      </w:r>
      <w:r w:rsidR="006410EE">
        <w:t>stated</w:t>
      </w:r>
      <w:r w:rsidR="009365D5">
        <w:t xml:space="preserve"> </w:t>
      </w:r>
      <w:r w:rsidR="006410EE">
        <w:t>with</w:t>
      </w:r>
      <w:r w:rsidR="009365D5">
        <w:t xml:space="preserve">in the </w:t>
      </w:r>
      <w:r w:rsidR="006410EE">
        <w:t>business</w:t>
      </w:r>
      <w:r w:rsidR="009365D5">
        <w:t xml:space="preserve"> vision, </w:t>
      </w:r>
      <w:r w:rsidR="006410EE">
        <w:t>creating</w:t>
      </w:r>
      <w:r w:rsidR="009365D5">
        <w:t xml:space="preserve"> </w:t>
      </w:r>
      <w:r w:rsidR="00C87331">
        <w:t>tasks</w:t>
      </w:r>
      <w:r w:rsidR="009365D5">
        <w:t xml:space="preserve"> </w:t>
      </w:r>
      <w:r w:rsidR="00C87331">
        <w:t>in the direction of</w:t>
      </w:r>
      <w:r w:rsidR="009365D5">
        <w:t xml:space="preserve"> </w:t>
      </w:r>
      <w:r w:rsidR="00C87331">
        <w:t>relevant decision-making processes</w:t>
      </w:r>
      <w:r w:rsidR="009365D5">
        <w:t xml:space="preserve"> </w:t>
      </w:r>
      <w:r w:rsidR="00C87331">
        <w:t>applying</w:t>
      </w:r>
      <w:r w:rsidR="009365D5">
        <w:t xml:space="preserve"> </w:t>
      </w:r>
      <w:r w:rsidR="00C87331">
        <w:t>unique</w:t>
      </w:r>
      <w:r w:rsidR="009365D5">
        <w:t xml:space="preserve"> variables </w:t>
      </w:r>
      <w:r w:rsidR="00C87331">
        <w:t>intended for</w:t>
      </w:r>
      <w:r w:rsidR="009365D5">
        <w:t xml:space="preserve"> </w:t>
      </w:r>
      <w:r w:rsidR="00C87331">
        <w:t>influencing</w:t>
      </w:r>
      <w:r w:rsidR="009365D5">
        <w:t xml:space="preserve"> value. For </w:t>
      </w:r>
      <w:r w:rsidR="00C87331">
        <w:t>instance</w:t>
      </w:r>
      <w:r w:rsidR="009365D5">
        <w:t xml:space="preserve">, </w:t>
      </w:r>
      <w:r w:rsidR="00C87331">
        <w:t>economic</w:t>
      </w:r>
      <w:r w:rsidR="009365D5">
        <w:t xml:space="preserve"> </w:t>
      </w:r>
      <w:r w:rsidR="00C87331">
        <w:t>execution</w:t>
      </w:r>
      <w:r w:rsidR="009365D5">
        <w:t xml:space="preserve">, </w:t>
      </w:r>
      <w:r w:rsidR="00C87331">
        <w:t>recognised</w:t>
      </w:r>
      <w:r w:rsidR="009365D5">
        <w:t xml:space="preserve"> </w:t>
      </w:r>
      <w:r w:rsidR="00C87331">
        <w:t>creation</w:t>
      </w:r>
      <w:r w:rsidR="009365D5">
        <w:t xml:space="preserve"> value, a</w:t>
      </w:r>
      <w:r w:rsidR="00C87331">
        <w:t>s well as</w:t>
      </w:r>
      <w:r w:rsidR="009365D5">
        <w:t xml:space="preserve"> </w:t>
      </w:r>
      <w:r w:rsidR="00C87331">
        <w:t>further</w:t>
      </w:r>
      <w:r w:rsidR="009365D5">
        <w:t xml:space="preserve"> </w:t>
      </w:r>
      <w:r w:rsidR="00C87331">
        <w:t>considerations</w:t>
      </w:r>
      <w:r w:rsidR="009365D5">
        <w:t xml:space="preserve"> are </w:t>
      </w:r>
      <w:r w:rsidR="00C87331">
        <w:t>potential</w:t>
      </w:r>
      <w:r w:rsidR="009365D5">
        <w:t xml:space="preserve"> </w:t>
      </w:r>
      <w:r w:rsidR="00C87331">
        <w:t>factors</w:t>
      </w:r>
      <w:r w:rsidR="009365D5">
        <w:t xml:space="preserve"> of the value</w:t>
      </w:r>
      <w:r w:rsidR="00C87331">
        <w:t xml:space="preserve">s within </w:t>
      </w:r>
      <w:r>
        <w:t>Daimani</w:t>
      </w:r>
      <w:r w:rsidR="00C87331">
        <w:t>:</w:t>
      </w:r>
    </w:p>
    <w:p w14:paraId="29836F6A" w14:textId="77777777" w:rsidR="009365D5" w:rsidRDefault="009365D5" w:rsidP="009365D5">
      <w:r>
        <w:t xml:space="preserve"> </w:t>
      </w:r>
    </w:p>
    <w:p w14:paraId="5782BA78" w14:textId="4777FE3B" w:rsidR="00E70420" w:rsidRDefault="00064D88" w:rsidP="009365D5">
      <w:r>
        <w:t>Daimani</w:t>
      </w:r>
      <w:r w:rsidR="00C87331">
        <w:t xml:space="preserve">’s </w:t>
      </w:r>
      <w:r w:rsidR="00DB05E6">
        <w:t>v</w:t>
      </w:r>
      <w:r w:rsidR="00C87331">
        <w:t xml:space="preserve">ision and </w:t>
      </w:r>
      <w:r w:rsidR="00DB05E6">
        <w:t>m</w:t>
      </w:r>
      <w:r w:rsidR="00C87331">
        <w:t xml:space="preserve">ission </w:t>
      </w:r>
      <w:r w:rsidR="00DB05E6">
        <w:t>declarations</w:t>
      </w:r>
      <w:r w:rsidR="009365D5">
        <w:t xml:space="preserve"> </w:t>
      </w:r>
      <w:r w:rsidR="00C87331">
        <w:t>evaluation</w:t>
      </w:r>
      <w:r w:rsidR="009365D5">
        <w:t xml:space="preserve"> </w:t>
      </w:r>
      <w:r w:rsidR="00C87331">
        <w:t>and</w:t>
      </w:r>
      <w:r w:rsidR="009365D5">
        <w:t xml:space="preserve"> </w:t>
      </w:r>
      <w:r w:rsidR="00C87331">
        <w:t>proposals</w:t>
      </w:r>
      <w:r w:rsidR="00BB5C6C">
        <w:t>:</w:t>
      </w:r>
    </w:p>
    <w:p w14:paraId="1504D7F6" w14:textId="77777777" w:rsidR="007224B7" w:rsidRDefault="007224B7" w:rsidP="009365D5"/>
    <w:p w14:paraId="7ECBF98E" w14:textId="3AC8E499" w:rsidR="00C87331" w:rsidRDefault="00064D88" w:rsidP="009365D5">
      <w:pPr>
        <w:pStyle w:val="ListParagraph"/>
        <w:numPr>
          <w:ilvl w:val="0"/>
          <w:numId w:val="8"/>
        </w:numPr>
      </w:pPr>
      <w:r>
        <w:t>Daimani</w:t>
      </w:r>
      <w:r w:rsidR="00DB05E6">
        <w:t xml:space="preserve">’s </w:t>
      </w:r>
      <w:r w:rsidR="007224B7" w:rsidRPr="007224B7">
        <w:t xml:space="preserve">vision </w:t>
      </w:r>
      <w:r w:rsidR="00135A3D" w:rsidRPr="007224B7">
        <w:t>proclamation</w:t>
      </w:r>
      <w:r w:rsidR="007224B7" w:rsidRPr="007224B7">
        <w:t xml:space="preserve"> is </w:t>
      </w:r>
      <w:r w:rsidR="00135A3D" w:rsidRPr="007224B7">
        <w:t>straightforward</w:t>
      </w:r>
      <w:r w:rsidR="007224B7" w:rsidRPr="007224B7">
        <w:t xml:space="preserve"> and </w:t>
      </w:r>
      <w:r w:rsidR="00135A3D" w:rsidRPr="007224B7">
        <w:t>dedicated</w:t>
      </w:r>
      <w:r w:rsidR="007224B7" w:rsidRPr="007224B7">
        <w:t xml:space="preserve"> </w:t>
      </w:r>
      <w:r w:rsidR="00135A3D" w:rsidRPr="007224B7">
        <w:t>upon</w:t>
      </w:r>
      <w:r w:rsidR="007224B7" w:rsidRPr="007224B7">
        <w:t xml:space="preserve"> </w:t>
      </w:r>
      <w:r w:rsidR="00135A3D" w:rsidRPr="007224B7">
        <w:t>accomplishing</w:t>
      </w:r>
      <w:r w:rsidR="007224B7" w:rsidRPr="007224B7">
        <w:t xml:space="preserve"> leadership. </w:t>
      </w:r>
      <w:r w:rsidR="00135A3D" w:rsidRPr="007224B7">
        <w:t>Nevertheless</w:t>
      </w:r>
      <w:r w:rsidR="007224B7" w:rsidRPr="007224B7">
        <w:t xml:space="preserve">, it does not </w:t>
      </w:r>
      <w:r w:rsidR="00135A3D" w:rsidRPr="007224B7">
        <w:t>comply with</w:t>
      </w:r>
      <w:r w:rsidR="007224B7" w:rsidRPr="007224B7">
        <w:t xml:space="preserve"> </w:t>
      </w:r>
      <w:r w:rsidR="00135A3D" w:rsidRPr="007224B7">
        <w:t>principles</w:t>
      </w:r>
      <w:r w:rsidR="007224B7" w:rsidRPr="007224B7">
        <w:t xml:space="preserve"> for </w:t>
      </w:r>
      <w:r w:rsidR="00135A3D" w:rsidRPr="007224B7">
        <w:t>acquiring</w:t>
      </w:r>
      <w:r w:rsidR="007224B7" w:rsidRPr="007224B7">
        <w:t xml:space="preserve"> </w:t>
      </w:r>
      <w:r w:rsidR="00135A3D" w:rsidRPr="007224B7">
        <w:t>company</w:t>
      </w:r>
      <w:r w:rsidR="007224B7" w:rsidRPr="007224B7">
        <w:t xml:space="preserve"> vision </w:t>
      </w:r>
      <w:r w:rsidR="00135A3D" w:rsidRPr="007224B7">
        <w:t>declarations</w:t>
      </w:r>
      <w:r w:rsidR="007224B7" w:rsidRPr="007224B7">
        <w:t xml:space="preserve">. </w:t>
      </w:r>
      <w:r w:rsidR="00135A3D" w:rsidRPr="007224B7">
        <w:t>Preferably</w:t>
      </w:r>
      <w:r w:rsidR="007224B7" w:rsidRPr="007224B7">
        <w:t xml:space="preserve">, </w:t>
      </w:r>
      <w:r w:rsidR="00FF101E">
        <w:t>the organisational</w:t>
      </w:r>
      <w:r w:rsidR="007224B7" w:rsidRPr="007224B7">
        <w:t xml:space="preserve"> vision </w:t>
      </w:r>
      <w:r w:rsidR="00FF101E">
        <w:t>necessitates to</w:t>
      </w:r>
      <w:r w:rsidR="007224B7" w:rsidRPr="007224B7">
        <w:t xml:space="preserve"> </w:t>
      </w:r>
      <w:r w:rsidR="00FF101E" w:rsidRPr="007224B7">
        <w:t>include</w:t>
      </w:r>
      <w:r w:rsidR="007224B7" w:rsidRPr="007224B7">
        <w:t xml:space="preserve"> </w:t>
      </w:r>
      <w:r w:rsidR="00FF101E" w:rsidRPr="007224B7">
        <w:t>adequate</w:t>
      </w:r>
      <w:r w:rsidR="007224B7" w:rsidRPr="007224B7">
        <w:t xml:space="preserve"> </w:t>
      </w:r>
      <w:r w:rsidR="00FF101E" w:rsidRPr="007224B7">
        <w:t>knowledge</w:t>
      </w:r>
      <w:r w:rsidR="00FF101E">
        <w:t xml:space="preserve"> and information</w:t>
      </w:r>
      <w:r w:rsidR="007224B7" w:rsidRPr="007224B7">
        <w:t xml:space="preserve"> </w:t>
      </w:r>
      <w:r w:rsidR="00FF101E" w:rsidRPr="007224B7">
        <w:t>on top of</w:t>
      </w:r>
      <w:r w:rsidR="007224B7" w:rsidRPr="007224B7">
        <w:t xml:space="preserve"> a </w:t>
      </w:r>
      <w:r w:rsidR="00FF101E" w:rsidRPr="007224B7">
        <w:t>particular</w:t>
      </w:r>
      <w:r w:rsidR="007224B7" w:rsidRPr="007224B7">
        <w:t xml:space="preserve"> </w:t>
      </w:r>
      <w:r w:rsidR="00FF101E" w:rsidRPr="007224B7">
        <w:t>required</w:t>
      </w:r>
      <w:r w:rsidR="007224B7" w:rsidRPr="007224B7">
        <w:t xml:space="preserve"> </w:t>
      </w:r>
      <w:r w:rsidR="00FF101E" w:rsidRPr="007224B7">
        <w:t>potential</w:t>
      </w:r>
      <w:r w:rsidR="007224B7" w:rsidRPr="007224B7">
        <w:t xml:space="preserve"> </w:t>
      </w:r>
      <w:r w:rsidR="00FF101E" w:rsidRPr="007224B7">
        <w:t>state-run</w:t>
      </w:r>
      <w:r w:rsidR="007224B7" w:rsidRPr="007224B7">
        <w:t xml:space="preserve"> </w:t>
      </w:r>
      <w:r w:rsidR="00FF101E">
        <w:t xml:space="preserve">amongst </w:t>
      </w:r>
      <w:r>
        <w:t>Daimani</w:t>
      </w:r>
      <w:r w:rsidR="007224B7" w:rsidRPr="007224B7">
        <w:t xml:space="preserve">. </w:t>
      </w:r>
      <w:r w:rsidR="00FF101E">
        <w:t>For this reason</w:t>
      </w:r>
      <w:r w:rsidR="007224B7" w:rsidRPr="007224B7">
        <w:t xml:space="preserve">, </w:t>
      </w:r>
      <w:r w:rsidR="00FF101E" w:rsidRPr="007224B7">
        <w:t>certain</w:t>
      </w:r>
      <w:r w:rsidR="007224B7" w:rsidRPr="007224B7">
        <w:t xml:space="preserve"> </w:t>
      </w:r>
      <w:r w:rsidR="00FF101E" w:rsidRPr="007224B7">
        <w:t>alterations</w:t>
      </w:r>
      <w:r w:rsidR="007224B7" w:rsidRPr="007224B7">
        <w:t xml:space="preserve"> are </w:t>
      </w:r>
      <w:r w:rsidR="00FF101E" w:rsidRPr="007224B7">
        <w:t>crucial</w:t>
      </w:r>
      <w:r w:rsidR="007224B7" w:rsidRPr="007224B7">
        <w:t xml:space="preserve"> to</w:t>
      </w:r>
      <w:r w:rsidR="00FF101E">
        <w:t>wards</w:t>
      </w:r>
      <w:r w:rsidR="007224B7" w:rsidRPr="007224B7">
        <w:t xml:space="preserve"> </w:t>
      </w:r>
      <w:r w:rsidR="00FF101E" w:rsidRPr="007224B7">
        <w:t>develop</w:t>
      </w:r>
      <w:r w:rsidR="00FF101E">
        <w:t>ing</w:t>
      </w:r>
      <w:r w:rsidR="007224B7" w:rsidRPr="007224B7">
        <w:t xml:space="preserve"> </w:t>
      </w:r>
      <w:r>
        <w:t>Daimani</w:t>
      </w:r>
      <w:r w:rsidR="00FF101E">
        <w:t>’s</w:t>
      </w:r>
      <w:r w:rsidR="007224B7" w:rsidRPr="007224B7">
        <w:t xml:space="preserve"> vision </w:t>
      </w:r>
      <w:r w:rsidR="00FF101E" w:rsidRPr="007224B7">
        <w:t>proclamation</w:t>
      </w:r>
      <w:r w:rsidR="007224B7" w:rsidRPr="007224B7">
        <w:t xml:space="preserve">. A </w:t>
      </w:r>
      <w:r w:rsidR="00FF101E" w:rsidRPr="007224B7">
        <w:t>proposal</w:t>
      </w:r>
      <w:r w:rsidR="007224B7" w:rsidRPr="007224B7">
        <w:t xml:space="preserve"> </w:t>
      </w:r>
      <w:r w:rsidR="00FF101E">
        <w:t>for</w:t>
      </w:r>
      <w:r w:rsidR="007224B7" w:rsidRPr="007224B7">
        <w:t xml:space="preserve"> </w:t>
      </w:r>
      <w:r w:rsidR="00FF101E" w:rsidRPr="007224B7">
        <w:t>augmenting</w:t>
      </w:r>
      <w:r w:rsidR="007224B7" w:rsidRPr="007224B7">
        <w:t xml:space="preserve"> </w:t>
      </w:r>
      <w:r w:rsidR="00FF101E" w:rsidRPr="007224B7">
        <w:t>elements</w:t>
      </w:r>
      <w:r w:rsidR="007224B7" w:rsidRPr="007224B7">
        <w:t xml:space="preserve"> </w:t>
      </w:r>
      <w:r w:rsidR="00FF101E" w:rsidRPr="007224B7">
        <w:t>upon</w:t>
      </w:r>
      <w:r w:rsidR="007224B7" w:rsidRPr="007224B7">
        <w:t xml:space="preserve"> what value </w:t>
      </w:r>
      <w:r w:rsidR="00FF101E" w:rsidRPr="007224B7">
        <w:t>signifies</w:t>
      </w:r>
      <w:r w:rsidR="007224B7" w:rsidRPr="007224B7">
        <w:t xml:space="preserve"> </w:t>
      </w:r>
      <w:r w:rsidR="00FF101E">
        <w:t>within</w:t>
      </w:r>
      <w:r w:rsidR="007224B7" w:rsidRPr="007224B7">
        <w:t xml:space="preserve"> the </w:t>
      </w:r>
      <w:r w:rsidR="00FF101E" w:rsidRPr="007224B7">
        <w:t>environment</w:t>
      </w:r>
      <w:r w:rsidR="00FF101E">
        <w:t xml:space="preserve"> of the hospitality sector</w:t>
      </w:r>
      <w:r w:rsidR="007224B7" w:rsidRPr="007224B7">
        <w:t xml:space="preserve">. For </w:t>
      </w:r>
      <w:r w:rsidR="00FF101E" w:rsidRPr="007224B7">
        <w:t>instance</w:t>
      </w:r>
      <w:r w:rsidR="007224B7" w:rsidRPr="007224B7">
        <w:t>, the</w:t>
      </w:r>
      <w:r w:rsidR="00FF101E">
        <w:t xml:space="preserve"> organisation’s</w:t>
      </w:r>
      <w:r w:rsidR="007224B7" w:rsidRPr="007224B7">
        <w:t xml:space="preserve"> vision </w:t>
      </w:r>
      <w:r w:rsidR="00FF101E" w:rsidRPr="007224B7">
        <w:t>may possibly</w:t>
      </w:r>
      <w:r w:rsidR="007224B7" w:rsidRPr="007224B7">
        <w:t xml:space="preserve"> </w:t>
      </w:r>
      <w:r w:rsidR="00FF101E" w:rsidRPr="007224B7">
        <w:t>contain</w:t>
      </w:r>
      <w:r w:rsidR="007224B7" w:rsidRPr="007224B7">
        <w:t xml:space="preserve"> </w:t>
      </w:r>
      <w:r w:rsidR="00FF101E" w:rsidRPr="007224B7">
        <w:t>additional</w:t>
      </w:r>
      <w:r w:rsidR="007224B7" w:rsidRPr="007224B7">
        <w:t xml:space="preserve"> </w:t>
      </w:r>
      <w:r w:rsidR="00FF101E" w:rsidRPr="007224B7">
        <w:t>data</w:t>
      </w:r>
      <w:r w:rsidR="007224B7" w:rsidRPr="007224B7">
        <w:t xml:space="preserve"> </w:t>
      </w:r>
      <w:r w:rsidR="00FF101E" w:rsidRPr="007224B7">
        <w:t>regarding</w:t>
      </w:r>
      <w:r w:rsidR="007224B7" w:rsidRPr="007224B7">
        <w:t xml:space="preserve"> the </w:t>
      </w:r>
      <w:r w:rsidR="00FF101E">
        <w:t xml:space="preserve">variables or components </w:t>
      </w:r>
      <w:r w:rsidR="007224B7" w:rsidRPr="007224B7">
        <w:t xml:space="preserve">that </w:t>
      </w:r>
      <w:r w:rsidR="00FF101E">
        <w:t>could perhaps be</w:t>
      </w:r>
      <w:r w:rsidR="007224B7" w:rsidRPr="007224B7">
        <w:t xml:space="preserve"> </w:t>
      </w:r>
      <w:r w:rsidR="00FF101E" w:rsidRPr="007224B7">
        <w:t>utili</w:t>
      </w:r>
      <w:r w:rsidR="00FF101E">
        <w:t>sed to</w:t>
      </w:r>
      <w:r w:rsidR="007224B7" w:rsidRPr="007224B7">
        <w:t xml:space="preserve"> </w:t>
      </w:r>
      <w:r w:rsidR="00FF101E" w:rsidRPr="007224B7">
        <w:t>determine</w:t>
      </w:r>
      <w:r w:rsidR="007224B7" w:rsidRPr="007224B7">
        <w:t xml:space="preserve"> or </w:t>
      </w:r>
      <w:r w:rsidR="00FF101E" w:rsidRPr="007224B7">
        <w:t>verify</w:t>
      </w:r>
      <w:r w:rsidR="007224B7" w:rsidRPr="007224B7">
        <w:t xml:space="preserve"> the value </w:t>
      </w:r>
      <w:r w:rsidR="00FF101E">
        <w:t xml:space="preserve">of </w:t>
      </w:r>
      <w:r>
        <w:t>Daimani</w:t>
      </w:r>
      <w:r w:rsidR="007224B7" w:rsidRPr="007224B7">
        <w:t>. Th</w:t>
      </w:r>
      <w:r w:rsidR="00FF101E">
        <w:t xml:space="preserve">e </w:t>
      </w:r>
      <w:r w:rsidR="003D3D67">
        <w:t>components</w:t>
      </w:r>
      <w:r w:rsidR="00FF101E">
        <w:t xml:space="preserve"> or variabl</w:t>
      </w:r>
      <w:r w:rsidR="003D3D67">
        <w:t>es</w:t>
      </w:r>
      <w:r w:rsidR="007224B7" w:rsidRPr="007224B7">
        <w:t xml:space="preserve"> </w:t>
      </w:r>
      <w:r w:rsidR="003D3D67" w:rsidRPr="007224B7">
        <w:t>might</w:t>
      </w:r>
      <w:r w:rsidR="007224B7" w:rsidRPr="007224B7">
        <w:t xml:space="preserve"> </w:t>
      </w:r>
      <w:r w:rsidR="003D3D67" w:rsidRPr="007224B7">
        <w:t>consist of</w:t>
      </w:r>
      <w:r w:rsidR="007224B7" w:rsidRPr="007224B7">
        <w:t xml:space="preserve"> </w:t>
      </w:r>
      <w:r w:rsidR="003D3D67" w:rsidRPr="007224B7">
        <w:t>economic</w:t>
      </w:r>
      <w:r w:rsidR="007224B7" w:rsidRPr="007224B7">
        <w:t xml:space="preserve"> </w:t>
      </w:r>
      <w:r w:rsidR="003D3D67" w:rsidRPr="007224B7">
        <w:t>execution</w:t>
      </w:r>
      <w:r w:rsidR="007224B7" w:rsidRPr="007224B7">
        <w:t>,</w:t>
      </w:r>
      <w:r w:rsidR="003D3D67">
        <w:t xml:space="preserve"> maintaining</w:t>
      </w:r>
      <w:r w:rsidR="007224B7" w:rsidRPr="007224B7">
        <w:t xml:space="preserve"> brand </w:t>
      </w:r>
      <w:r w:rsidR="003D3D67" w:rsidRPr="007224B7">
        <w:t>view</w:t>
      </w:r>
      <w:r w:rsidR="007224B7" w:rsidRPr="007224B7">
        <w:t xml:space="preserve">, </w:t>
      </w:r>
      <w:r w:rsidR="003D3D67" w:rsidRPr="007224B7">
        <w:t>company</w:t>
      </w:r>
      <w:r w:rsidR="007224B7" w:rsidRPr="007224B7">
        <w:t xml:space="preserve"> image, </w:t>
      </w:r>
      <w:r w:rsidR="003D3D67" w:rsidRPr="007224B7">
        <w:t>procedure</w:t>
      </w:r>
      <w:r w:rsidR="007224B7" w:rsidRPr="007224B7">
        <w:t xml:space="preserve"> </w:t>
      </w:r>
      <w:r w:rsidR="003D3D67" w:rsidRPr="007224B7">
        <w:t>proficiency</w:t>
      </w:r>
      <w:r w:rsidR="003D3D67">
        <w:t xml:space="preserve"> and </w:t>
      </w:r>
      <w:r w:rsidR="003D3D67" w:rsidRPr="007224B7">
        <w:t>level</w:t>
      </w:r>
      <w:r w:rsidR="007224B7" w:rsidRPr="007224B7">
        <w:t xml:space="preserve"> of </w:t>
      </w:r>
      <w:r w:rsidR="003D3D67" w:rsidRPr="007224B7">
        <w:t>moderni</w:t>
      </w:r>
      <w:r w:rsidR="003D3D67">
        <w:t>s</w:t>
      </w:r>
      <w:r w:rsidR="003D3D67" w:rsidRPr="007224B7">
        <w:t>ation</w:t>
      </w:r>
      <w:r w:rsidR="007224B7" w:rsidRPr="007224B7">
        <w:t xml:space="preserve">. This </w:t>
      </w:r>
      <w:r w:rsidR="003D3D67" w:rsidRPr="007224B7">
        <w:t>suggested</w:t>
      </w:r>
      <w:r w:rsidR="007224B7" w:rsidRPr="007224B7">
        <w:t xml:space="preserve"> </w:t>
      </w:r>
      <w:r w:rsidR="003D3D67" w:rsidRPr="007224B7">
        <w:t>shift</w:t>
      </w:r>
      <w:r w:rsidR="007224B7" w:rsidRPr="007224B7">
        <w:t xml:space="preserve"> </w:t>
      </w:r>
      <w:r w:rsidR="003D3D67" w:rsidRPr="007224B7">
        <w:t>can</w:t>
      </w:r>
      <w:r w:rsidR="007224B7" w:rsidRPr="007224B7">
        <w:t xml:space="preserve"> </w:t>
      </w:r>
      <w:r w:rsidR="003D3D67" w:rsidRPr="007224B7">
        <w:t>diminish</w:t>
      </w:r>
      <w:r w:rsidR="007224B7" w:rsidRPr="007224B7">
        <w:t xml:space="preserve"> </w:t>
      </w:r>
      <w:r w:rsidR="003D3D67" w:rsidRPr="007224B7">
        <w:t>misunderstanding</w:t>
      </w:r>
      <w:r w:rsidR="007224B7" w:rsidRPr="007224B7">
        <w:t xml:space="preserve"> </w:t>
      </w:r>
      <w:r w:rsidR="003D3D67">
        <w:t>with</w:t>
      </w:r>
      <w:r w:rsidR="007224B7" w:rsidRPr="007224B7">
        <w:t xml:space="preserve">in </w:t>
      </w:r>
      <w:r w:rsidR="003D3D67" w:rsidRPr="007224B7">
        <w:t>understanding</w:t>
      </w:r>
      <w:r w:rsidR="007224B7" w:rsidRPr="007224B7">
        <w:t xml:space="preserve"> and </w:t>
      </w:r>
      <w:r w:rsidR="003D3D67" w:rsidRPr="007224B7">
        <w:t>reali</w:t>
      </w:r>
      <w:r w:rsidR="001D237F">
        <w:t>s</w:t>
      </w:r>
      <w:r w:rsidR="003D3D67" w:rsidRPr="007224B7">
        <w:t>ing</w:t>
      </w:r>
      <w:r w:rsidR="007224B7" w:rsidRPr="007224B7">
        <w:t xml:space="preserve"> </w:t>
      </w:r>
      <w:r>
        <w:t>Daimani</w:t>
      </w:r>
      <w:r w:rsidR="001D237F">
        <w:t xml:space="preserve">’s </w:t>
      </w:r>
      <w:r w:rsidR="007224B7" w:rsidRPr="007224B7">
        <w:t>vision</w:t>
      </w:r>
      <w:r w:rsidR="001D237F">
        <w:t>.</w:t>
      </w:r>
    </w:p>
    <w:p w14:paraId="1EF9477D" w14:textId="77777777" w:rsidR="0085096D" w:rsidRDefault="00856440" w:rsidP="0085096D">
      <w:pPr>
        <w:pStyle w:val="ListParagraph"/>
        <w:numPr>
          <w:ilvl w:val="0"/>
          <w:numId w:val="7"/>
        </w:numPr>
      </w:pPr>
      <w:r>
        <w:lastRenderedPageBreak/>
        <w:t>Elements</w:t>
      </w:r>
      <w:r w:rsidR="009365D5">
        <w:t xml:space="preserve"> </w:t>
      </w:r>
      <w:r>
        <w:t>consisting</w:t>
      </w:r>
      <w:r w:rsidR="009365D5">
        <w:t xml:space="preserve"> </w:t>
      </w:r>
      <w:r>
        <w:t>with</w:t>
      </w:r>
      <w:r w:rsidR="009365D5">
        <w:t>i</w:t>
      </w:r>
      <w:r>
        <w:t>n the organisation</w:t>
      </w:r>
      <w:r w:rsidR="004664A6">
        <w:t>s’</w:t>
      </w:r>
      <w:r w:rsidR="009365D5">
        <w:t xml:space="preserve"> mission </w:t>
      </w:r>
      <w:r w:rsidR="004664A6">
        <w:t>proclamation</w:t>
      </w:r>
      <w:r w:rsidR="009365D5">
        <w:t xml:space="preserve"> </w:t>
      </w:r>
      <w:r w:rsidR="004664A6">
        <w:t>comply with</w:t>
      </w:r>
      <w:r w:rsidR="009365D5">
        <w:t xml:space="preserve"> </w:t>
      </w:r>
      <w:r w:rsidR="004664A6">
        <w:t>principles</w:t>
      </w:r>
      <w:r w:rsidR="009365D5">
        <w:t xml:space="preserve"> </w:t>
      </w:r>
      <w:r w:rsidR="004664A6">
        <w:t>intended for</w:t>
      </w:r>
      <w:r w:rsidR="009365D5">
        <w:t xml:space="preserve"> </w:t>
      </w:r>
      <w:r w:rsidR="004664A6">
        <w:t>advancing</w:t>
      </w:r>
      <w:r w:rsidR="009365D5">
        <w:t xml:space="preserve"> </w:t>
      </w:r>
      <w:r w:rsidR="004664A6">
        <w:t>business</w:t>
      </w:r>
      <w:r w:rsidR="009365D5">
        <w:t xml:space="preserve"> mission </w:t>
      </w:r>
      <w:r w:rsidR="004664A6">
        <w:t>declarations</w:t>
      </w:r>
      <w:r w:rsidR="009365D5">
        <w:t xml:space="preserve">. For </w:t>
      </w:r>
      <w:r w:rsidR="004664A6">
        <w:t>instance</w:t>
      </w:r>
      <w:r w:rsidR="009365D5">
        <w:t xml:space="preserve">, </w:t>
      </w:r>
      <w:r w:rsidR="00064D88">
        <w:t>Daimani</w:t>
      </w:r>
      <w:r w:rsidR="002B43CB">
        <w:t>’s</w:t>
      </w:r>
      <w:r w:rsidR="009365D5">
        <w:t xml:space="preserve"> </w:t>
      </w:r>
      <w:r w:rsidR="002B43CB">
        <w:t>company</w:t>
      </w:r>
      <w:r w:rsidR="009365D5">
        <w:t xml:space="preserve"> mission </w:t>
      </w:r>
      <w:r w:rsidR="002B43CB">
        <w:t>demonstrates</w:t>
      </w:r>
      <w:r w:rsidR="009365D5">
        <w:t xml:space="preserve"> </w:t>
      </w:r>
      <w:r w:rsidR="002B43CB">
        <w:t>aspects</w:t>
      </w:r>
      <w:r w:rsidR="009365D5">
        <w:t xml:space="preserve"> </w:t>
      </w:r>
      <w:r w:rsidR="002B43CB">
        <w:t>on top of</w:t>
      </w:r>
      <w:r w:rsidR="009365D5">
        <w:t xml:space="preserve"> </w:t>
      </w:r>
      <w:r w:rsidR="002B43CB">
        <w:t>corporate</w:t>
      </w:r>
      <w:r w:rsidR="009365D5">
        <w:t xml:space="preserve"> </w:t>
      </w:r>
      <w:r w:rsidR="002B43CB">
        <w:t>methodologies</w:t>
      </w:r>
      <w:r w:rsidR="009365D5">
        <w:t xml:space="preserve"> or strategic</w:t>
      </w:r>
      <w:r w:rsidR="002B43CB">
        <w:t>al</w:t>
      </w:r>
      <w:r w:rsidR="009365D5">
        <w:t xml:space="preserve"> </w:t>
      </w:r>
      <w:r w:rsidR="002B43CB">
        <w:t>measures</w:t>
      </w:r>
      <w:r w:rsidR="009365D5">
        <w:t xml:space="preserve">. </w:t>
      </w:r>
      <w:r w:rsidR="002B43CB">
        <w:t>Measures or methods</w:t>
      </w:r>
      <w:r w:rsidR="009365D5">
        <w:t xml:space="preserve"> </w:t>
      </w:r>
      <w:r w:rsidR="002B43CB">
        <w:t>remain</w:t>
      </w:r>
      <w:r w:rsidR="009365D5">
        <w:t xml:space="preserve"> to enable </w:t>
      </w:r>
      <w:r w:rsidR="00064D88">
        <w:t>Daimani</w:t>
      </w:r>
      <w:r w:rsidR="002B43CB">
        <w:t xml:space="preserve"> </w:t>
      </w:r>
      <w:r w:rsidR="00255B11">
        <w:t>towards the direction o</w:t>
      </w:r>
      <w:r w:rsidR="002F64A3">
        <w:t>f</w:t>
      </w:r>
      <w:r w:rsidR="00255B11">
        <w:t xml:space="preserve"> accomplishing objects and aims</w:t>
      </w:r>
      <w:r w:rsidR="009365D5">
        <w:t xml:space="preserve">. </w:t>
      </w:r>
      <w:r w:rsidR="002F64A3">
        <w:t>Hence</w:t>
      </w:r>
      <w:r w:rsidR="009365D5">
        <w:t xml:space="preserve">, the mission </w:t>
      </w:r>
      <w:r w:rsidR="002F64A3">
        <w:t>assertion</w:t>
      </w:r>
      <w:r w:rsidR="009365D5">
        <w:t xml:space="preserve"> is </w:t>
      </w:r>
      <w:r w:rsidR="002F64A3">
        <w:t>adequate</w:t>
      </w:r>
      <w:r w:rsidR="009365D5">
        <w:t xml:space="preserve"> and </w:t>
      </w:r>
      <w:r w:rsidR="002F64A3">
        <w:t>standard</w:t>
      </w:r>
      <w:r w:rsidR="009365D5">
        <w:t xml:space="preserve"> </w:t>
      </w:r>
      <w:r w:rsidR="002F64A3">
        <w:t>intended for</w:t>
      </w:r>
      <w:r w:rsidR="009365D5">
        <w:t xml:space="preserve"> the </w:t>
      </w:r>
      <w:r w:rsidR="002F64A3">
        <w:t xml:space="preserve">hospitality </w:t>
      </w:r>
      <w:r w:rsidR="009365D5">
        <w:t xml:space="preserve">aftermarket </w:t>
      </w:r>
      <w:r w:rsidR="00F429C6">
        <w:t>industry.</w:t>
      </w:r>
    </w:p>
    <w:p w14:paraId="64D3C06A" w14:textId="7E2D603B" w:rsidR="0085096D" w:rsidRDefault="005F6242" w:rsidP="0085096D">
      <w:pPr>
        <w:pStyle w:val="TOCHeading"/>
      </w:pPr>
      <w:r w:rsidRPr="0085096D">
        <w:t>Relevance</w:t>
      </w:r>
      <w:r w:rsidR="0085096D" w:rsidRPr="0085096D">
        <w:t xml:space="preserve"> of </w:t>
      </w:r>
      <w:r w:rsidR="00F90106">
        <w:t xml:space="preserve">Applying </w:t>
      </w:r>
      <w:r w:rsidR="005141E9">
        <w:t>Strategic changes</w:t>
      </w:r>
    </w:p>
    <w:p w14:paraId="4CB5FD3B" w14:textId="77777777" w:rsidR="00E56962" w:rsidRPr="00E56962" w:rsidRDefault="00E56962" w:rsidP="00E56962">
      <w:pPr>
        <w:rPr>
          <w:lang w:val="en-US" w:eastAsia="en-GB"/>
        </w:rPr>
      </w:pPr>
    </w:p>
    <w:p w14:paraId="2A899B25" w14:textId="13D0B062" w:rsidR="0085096D" w:rsidRDefault="005F6242" w:rsidP="0085096D">
      <w:r w:rsidRPr="00A15E53">
        <w:t>Daimani</w:t>
      </w:r>
      <w:r w:rsidR="006A384E" w:rsidRPr="00A15E53">
        <w:t xml:space="preserve"> </w:t>
      </w:r>
      <w:r w:rsidR="0085096D" w:rsidRPr="00A15E53">
        <w:t xml:space="preserve">has </w:t>
      </w:r>
      <w:r w:rsidR="006A384E" w:rsidRPr="00A15E53">
        <w:t xml:space="preserve">remained </w:t>
      </w:r>
      <w:r w:rsidR="00794EFE" w:rsidRPr="00A15E53">
        <w:t>continuously</w:t>
      </w:r>
      <w:r w:rsidR="0085096D" w:rsidRPr="00A15E53">
        <w:t xml:space="preserve"> </w:t>
      </w:r>
      <w:r w:rsidR="00B151F8" w:rsidRPr="00A15E53">
        <w:t>facing</w:t>
      </w:r>
      <w:r w:rsidR="00AC5C42" w:rsidRPr="00A15E53">
        <w:t xml:space="preserve"> the </w:t>
      </w:r>
      <w:r w:rsidR="00553FF5" w:rsidRPr="00A15E53">
        <w:t>challenge</w:t>
      </w:r>
      <w:r w:rsidR="00AC5C42" w:rsidRPr="00A15E53">
        <w:t xml:space="preserve"> of</w:t>
      </w:r>
      <w:r w:rsidR="0085096D" w:rsidRPr="00A15E53">
        <w:t xml:space="preserve"> </w:t>
      </w:r>
      <w:r w:rsidR="00B151F8" w:rsidRPr="00A15E53">
        <w:t>several</w:t>
      </w:r>
      <w:r w:rsidR="0085096D" w:rsidRPr="00A15E53">
        <w:t xml:space="preserve"> strategies</w:t>
      </w:r>
      <w:r w:rsidR="00A15E53" w:rsidRPr="00A15E53">
        <w:t xml:space="preserve"> implanted within the organisation</w:t>
      </w:r>
      <w:r w:rsidR="0085096D" w:rsidRPr="00A15E53">
        <w:t xml:space="preserve">. </w:t>
      </w:r>
      <w:r w:rsidR="00F90106">
        <w:t>Though</w:t>
      </w:r>
      <w:r w:rsidR="00F90106" w:rsidRPr="00F90106">
        <w:t xml:space="preserve"> it is obvious that develops a </w:t>
      </w:r>
      <w:r w:rsidR="00B71B59" w:rsidRPr="00F90106">
        <w:t>approach</w:t>
      </w:r>
      <w:r w:rsidR="00F90106" w:rsidRPr="00F90106">
        <w:t xml:space="preserve"> of </w:t>
      </w:r>
      <w:r w:rsidR="00B71B59" w:rsidRPr="00F90106">
        <w:t>marketplace</w:t>
      </w:r>
      <w:r w:rsidR="00F90106" w:rsidRPr="00F90106">
        <w:t xml:space="preserve"> </w:t>
      </w:r>
      <w:r w:rsidR="00B71B59" w:rsidRPr="00F90106">
        <w:t>perception</w:t>
      </w:r>
      <w:r w:rsidR="00F90106" w:rsidRPr="00F90106">
        <w:t xml:space="preserve"> </w:t>
      </w:r>
      <w:r w:rsidR="00B71B59" w:rsidRPr="00F90106">
        <w:t>regarding</w:t>
      </w:r>
      <w:r w:rsidR="00F90106" w:rsidRPr="00F90106">
        <w:t xml:space="preserve"> </w:t>
      </w:r>
      <w:r w:rsidR="00B71B59" w:rsidRPr="00F90106">
        <w:t>progress</w:t>
      </w:r>
      <w:r w:rsidR="00B71B59">
        <w:t>ion</w:t>
      </w:r>
      <w:r w:rsidR="00F90106" w:rsidRPr="00F90106">
        <w:t xml:space="preserve"> </w:t>
      </w:r>
      <w:r w:rsidR="00B71B59">
        <w:t>amongst</w:t>
      </w:r>
      <w:r w:rsidR="00F90106" w:rsidRPr="00F90106">
        <w:t xml:space="preserve"> the </w:t>
      </w:r>
      <w:r w:rsidR="00B71B59" w:rsidRPr="00F90106">
        <w:t>district</w:t>
      </w:r>
      <w:r w:rsidR="00F90106" w:rsidRPr="00F90106">
        <w:t xml:space="preserve">, </w:t>
      </w:r>
      <w:r w:rsidR="00B71B59" w:rsidRPr="00F90106">
        <w:t>all through</w:t>
      </w:r>
      <w:r w:rsidR="00F90106" w:rsidRPr="00F90106">
        <w:t xml:space="preserve"> </w:t>
      </w:r>
      <w:r w:rsidR="00B71B59" w:rsidRPr="00F90106">
        <w:t>assets</w:t>
      </w:r>
      <w:r w:rsidR="00F90106" w:rsidRPr="00F90106">
        <w:t xml:space="preserve"> and </w:t>
      </w:r>
      <w:r w:rsidR="00B71B59" w:rsidRPr="00F90106">
        <w:t>instant</w:t>
      </w:r>
      <w:r w:rsidR="00F90106" w:rsidRPr="00F90106">
        <w:t xml:space="preserve"> </w:t>
      </w:r>
      <w:r w:rsidR="00B71B59" w:rsidRPr="00F90106">
        <w:t>growth</w:t>
      </w:r>
      <w:r w:rsidR="00F90106" w:rsidRPr="00F90106">
        <w:t xml:space="preserve"> </w:t>
      </w:r>
      <w:r w:rsidR="0054190E">
        <w:t>around the United Kingdom</w:t>
      </w:r>
      <w:r w:rsidR="00F90106" w:rsidRPr="00F90106">
        <w:t xml:space="preserve">, the </w:t>
      </w:r>
      <w:r w:rsidR="0054190E" w:rsidRPr="00F90106">
        <w:t>firm</w:t>
      </w:r>
      <w:r w:rsidR="00F90106" w:rsidRPr="00F90106">
        <w:t xml:space="preserve"> </w:t>
      </w:r>
      <w:r w:rsidR="0054190E" w:rsidRPr="00F90106">
        <w:t>maintains</w:t>
      </w:r>
      <w:r w:rsidR="00F90106" w:rsidRPr="00F90106">
        <w:t xml:space="preserve"> </w:t>
      </w:r>
      <w:r w:rsidR="0054190E" w:rsidRPr="00F90106">
        <w:t>expand</w:t>
      </w:r>
      <w:r w:rsidR="001E427A">
        <w:t>ing within</w:t>
      </w:r>
      <w:r w:rsidR="00F90106" w:rsidRPr="00F90106">
        <w:t xml:space="preserve"> its </w:t>
      </w:r>
      <w:r w:rsidR="001E427A" w:rsidRPr="00F90106">
        <w:t>marketplace</w:t>
      </w:r>
      <w:r w:rsidR="00F90106" w:rsidRPr="00F90106">
        <w:t xml:space="preserve"> </w:t>
      </w:r>
      <w:r w:rsidR="001E427A" w:rsidRPr="00B81C5E">
        <w:rPr>
          <w:color w:val="000000" w:themeColor="text1"/>
        </w:rPr>
        <w:t>authority</w:t>
      </w:r>
      <w:r w:rsidR="00F90106" w:rsidRPr="00B81C5E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-1773082774"/>
          <w:citation/>
        </w:sdtPr>
        <w:sdtContent>
          <w:r w:rsidR="00B81C5E" w:rsidRPr="00B81C5E">
            <w:rPr>
              <w:color w:val="000000" w:themeColor="text1"/>
            </w:rPr>
            <w:fldChar w:fldCharType="begin"/>
          </w:r>
          <w:r w:rsidR="00B81C5E" w:rsidRPr="00B81C5E">
            <w:rPr>
              <w:color w:val="000000" w:themeColor="text1"/>
            </w:rPr>
            <w:instrText xml:space="preserve"> CITATION Bli13 \l 2057 </w:instrText>
          </w:r>
          <w:r w:rsidR="00B81C5E" w:rsidRPr="00B81C5E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(Blitz, 2013)</w:t>
          </w:r>
          <w:r w:rsidR="00B81C5E" w:rsidRPr="00B81C5E">
            <w:rPr>
              <w:color w:val="000000" w:themeColor="text1"/>
            </w:rPr>
            <w:fldChar w:fldCharType="end"/>
          </w:r>
        </w:sdtContent>
      </w:sdt>
      <w:r w:rsidR="00B81C5E" w:rsidRPr="00B81C5E">
        <w:rPr>
          <w:color w:val="000000" w:themeColor="text1"/>
        </w:rPr>
        <w:t xml:space="preserve">. </w:t>
      </w:r>
      <w:r w:rsidR="001E427A" w:rsidRPr="00B81C5E">
        <w:rPr>
          <w:color w:val="000000" w:themeColor="text1"/>
        </w:rPr>
        <w:t>Whilst</w:t>
      </w:r>
      <w:r w:rsidR="00F90106" w:rsidRPr="00B81C5E">
        <w:rPr>
          <w:color w:val="000000" w:themeColor="text1"/>
        </w:rPr>
        <w:t xml:space="preserve"> </w:t>
      </w:r>
      <w:r w:rsidR="00F90106" w:rsidRPr="00F90106">
        <w:t xml:space="preserve">this </w:t>
      </w:r>
      <w:r w:rsidR="001E427A" w:rsidRPr="00F90106">
        <w:t>might</w:t>
      </w:r>
      <w:r w:rsidR="00F90106" w:rsidRPr="00F90106">
        <w:t xml:space="preserve"> </w:t>
      </w:r>
      <w:r w:rsidR="001E427A" w:rsidRPr="00F90106">
        <w:t>remain</w:t>
      </w:r>
      <w:r w:rsidR="00F90106" w:rsidRPr="00F90106">
        <w:t xml:space="preserve"> </w:t>
      </w:r>
      <w:r w:rsidR="00FC1929" w:rsidRPr="00F90106">
        <w:t>sufficient</w:t>
      </w:r>
      <w:r w:rsidR="00F90106" w:rsidRPr="00F90106">
        <w:t xml:space="preserve"> in </w:t>
      </w:r>
      <w:r w:rsidR="00FC1929" w:rsidRPr="00F90106">
        <w:t>attaining</w:t>
      </w:r>
      <w:r w:rsidR="00F90106" w:rsidRPr="00F90106">
        <w:t xml:space="preserve"> a </w:t>
      </w:r>
      <w:r w:rsidR="00FC1929" w:rsidRPr="00F90106">
        <w:t>greater</w:t>
      </w:r>
      <w:r w:rsidR="00F90106" w:rsidRPr="00F90106">
        <w:t xml:space="preserve"> </w:t>
      </w:r>
      <w:r w:rsidR="00FC1929" w:rsidRPr="00F90106">
        <w:t>marketplace</w:t>
      </w:r>
      <w:r w:rsidR="00F90106" w:rsidRPr="00F90106">
        <w:t xml:space="preserve"> </w:t>
      </w:r>
      <w:r w:rsidR="00FC1929" w:rsidRPr="00F90106">
        <w:t>stake</w:t>
      </w:r>
      <w:r w:rsidR="00F90106" w:rsidRPr="00F90106">
        <w:t xml:space="preserve"> </w:t>
      </w:r>
      <w:r w:rsidR="00FC1929" w:rsidRPr="00F90106">
        <w:t>across</w:t>
      </w:r>
      <w:r w:rsidR="00F90106" w:rsidRPr="00F90106">
        <w:t xml:space="preserve"> a </w:t>
      </w:r>
      <w:r w:rsidR="00FC1929" w:rsidRPr="00F90106">
        <w:t>briefer</w:t>
      </w:r>
      <w:r w:rsidR="00F90106" w:rsidRPr="00F90106">
        <w:t xml:space="preserve"> </w:t>
      </w:r>
      <w:r w:rsidR="00432FCE" w:rsidRPr="00F90106">
        <w:t>time</w:t>
      </w:r>
      <w:r w:rsidR="00432FCE">
        <w:t>frame</w:t>
      </w:r>
      <w:r w:rsidR="00F90106" w:rsidRPr="00F90106">
        <w:t xml:space="preserve">, this </w:t>
      </w:r>
      <w:r w:rsidR="00432FCE" w:rsidRPr="00F90106">
        <w:t>may possibly</w:t>
      </w:r>
      <w:r w:rsidR="00F90106" w:rsidRPr="00F90106">
        <w:t xml:space="preserve"> </w:t>
      </w:r>
      <w:r w:rsidR="00432FCE" w:rsidRPr="00F90106">
        <w:t>be affected by</w:t>
      </w:r>
      <w:r w:rsidR="00F90106" w:rsidRPr="00F90106">
        <w:t xml:space="preserve"> </w:t>
      </w:r>
      <w:r w:rsidR="00432FCE" w:rsidRPr="00F90106">
        <w:t>significant</w:t>
      </w:r>
      <w:r w:rsidR="00F90106" w:rsidRPr="00F90106">
        <w:t xml:space="preserve"> </w:t>
      </w:r>
      <w:r w:rsidR="00432FCE" w:rsidRPr="00F90106">
        <w:t>inferences</w:t>
      </w:r>
      <w:r w:rsidR="00F90106" w:rsidRPr="00F90106">
        <w:t xml:space="preserve"> for the </w:t>
      </w:r>
      <w:r w:rsidR="00432FCE" w:rsidRPr="00F90106">
        <w:t>enterprise</w:t>
      </w:r>
      <w:r w:rsidR="00F90106" w:rsidRPr="00F90106">
        <w:t xml:space="preserve">, </w:t>
      </w:r>
      <w:r w:rsidR="00432FCE" w:rsidRPr="00F90106">
        <w:t>especially</w:t>
      </w:r>
      <w:r w:rsidR="00F90106" w:rsidRPr="00F90106">
        <w:t xml:space="preserve"> in </w:t>
      </w:r>
      <w:r w:rsidR="00432FCE" w:rsidRPr="00F90106">
        <w:t>periods</w:t>
      </w:r>
      <w:r w:rsidR="00F90106" w:rsidRPr="00F90106">
        <w:t xml:space="preserve"> of </w:t>
      </w:r>
      <w:r w:rsidR="00432FCE" w:rsidRPr="00F90106">
        <w:t>expense</w:t>
      </w:r>
      <w:r w:rsidR="00432FCE">
        <w:t>s</w:t>
      </w:r>
      <w:r w:rsidR="00F90106" w:rsidRPr="00F90106">
        <w:t xml:space="preserve">. In the </w:t>
      </w:r>
      <w:r w:rsidR="00432FCE">
        <w:t>forthcoming</w:t>
      </w:r>
      <w:r w:rsidR="00F90106" w:rsidRPr="00F90106">
        <w:t xml:space="preserve">, </w:t>
      </w:r>
      <w:r w:rsidR="00432FCE" w:rsidRPr="00F90106">
        <w:t>nevertheless</w:t>
      </w:r>
      <w:r w:rsidR="00F90106" w:rsidRPr="00F90106">
        <w:t xml:space="preserve">, these </w:t>
      </w:r>
      <w:r w:rsidR="00432FCE" w:rsidRPr="00F90106">
        <w:t>might</w:t>
      </w:r>
      <w:r w:rsidR="00F90106" w:rsidRPr="00F90106">
        <w:t xml:space="preserve"> </w:t>
      </w:r>
      <w:r w:rsidR="00432FCE" w:rsidRPr="00F90106">
        <w:t>remain</w:t>
      </w:r>
      <w:r w:rsidR="00F90106" w:rsidRPr="00F90106">
        <w:t xml:space="preserve"> </w:t>
      </w:r>
      <w:r w:rsidR="00432FCE" w:rsidRPr="00F90106">
        <w:t>valuable</w:t>
      </w:r>
      <w:r w:rsidR="00432FCE">
        <w:t xml:space="preserve"> for organisa</w:t>
      </w:r>
      <w:r w:rsidR="00457674">
        <w:t>tions</w:t>
      </w:r>
      <w:r w:rsidR="004224D6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804745078"/>
          <w:citation/>
        </w:sdtPr>
        <w:sdtContent>
          <w:r w:rsidR="004224D6">
            <w:rPr>
              <w:color w:val="000000" w:themeColor="text1"/>
            </w:rPr>
            <w:fldChar w:fldCharType="begin"/>
          </w:r>
          <w:r w:rsidR="004224D6">
            <w:rPr>
              <w:color w:val="000000" w:themeColor="text1"/>
            </w:rPr>
            <w:instrText xml:space="preserve"> CITATION Bru04 \l 2057 </w:instrText>
          </w:r>
          <w:r w:rsidR="004224D6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(Bruner &amp; Perella, 2004)</w:t>
          </w:r>
          <w:r w:rsidR="004224D6">
            <w:rPr>
              <w:color w:val="000000" w:themeColor="text1"/>
            </w:rPr>
            <w:fldChar w:fldCharType="end"/>
          </w:r>
        </w:sdtContent>
      </w:sdt>
      <w:r w:rsidR="004224D6">
        <w:rPr>
          <w:color w:val="000000" w:themeColor="text1"/>
        </w:rPr>
        <w:t xml:space="preserve">. </w:t>
      </w:r>
      <w:r w:rsidR="00457674" w:rsidRPr="00F90106">
        <w:t>Alternatively</w:t>
      </w:r>
      <w:r w:rsidR="00F90106" w:rsidRPr="00F90106">
        <w:t xml:space="preserve">, for the </w:t>
      </w:r>
      <w:r w:rsidR="00457674">
        <w:t xml:space="preserve">Daimani </w:t>
      </w:r>
      <w:r w:rsidR="00F90106" w:rsidRPr="00F90106">
        <w:t>brand</w:t>
      </w:r>
      <w:r w:rsidR="00457674">
        <w:t xml:space="preserve"> name</w:t>
      </w:r>
      <w:r w:rsidR="00F90106" w:rsidRPr="00F90106">
        <w:t>, there</w:t>
      </w:r>
      <w:r w:rsidR="00457674">
        <w:t xml:space="preserve"> remains</w:t>
      </w:r>
      <w:r w:rsidR="00F90106" w:rsidRPr="00F90106">
        <w:t xml:space="preserve"> no </w:t>
      </w:r>
      <w:r w:rsidR="00457674" w:rsidRPr="00F90106">
        <w:t>indication</w:t>
      </w:r>
      <w:r w:rsidR="00F90106" w:rsidRPr="00F90106">
        <w:t xml:space="preserve"> and </w:t>
      </w:r>
      <w:r w:rsidR="00457674" w:rsidRPr="00F90106">
        <w:t>pursuits</w:t>
      </w:r>
      <w:r w:rsidR="00F90106" w:rsidRPr="00F90106">
        <w:t xml:space="preserve"> </w:t>
      </w:r>
      <w:r w:rsidR="00457674" w:rsidRPr="00F90106">
        <w:t>related</w:t>
      </w:r>
      <w:r w:rsidR="00F90106" w:rsidRPr="00F90106">
        <w:t xml:space="preserve"> with </w:t>
      </w:r>
      <w:r w:rsidR="00457674" w:rsidRPr="00F90106">
        <w:t>straight down</w:t>
      </w:r>
      <w:r w:rsidR="00F90106" w:rsidRPr="00F90106">
        <w:t xml:space="preserve"> and </w:t>
      </w:r>
      <w:r w:rsidR="00457674" w:rsidRPr="00F90106">
        <w:t>parallel</w:t>
      </w:r>
      <w:r w:rsidR="00F90106" w:rsidRPr="00F90106">
        <w:t xml:space="preserve"> </w:t>
      </w:r>
      <w:r w:rsidR="00457674" w:rsidRPr="00F90106">
        <w:t>assimilation</w:t>
      </w:r>
      <w:r w:rsidR="00F90106" w:rsidRPr="00F90106">
        <w:t xml:space="preserve">, </w:t>
      </w:r>
      <w:r w:rsidR="00457674" w:rsidRPr="00F90106">
        <w:t>although</w:t>
      </w:r>
      <w:r w:rsidR="00F90106" w:rsidRPr="00F90106">
        <w:t xml:space="preserve"> </w:t>
      </w:r>
      <w:r w:rsidR="00457674" w:rsidRPr="00F90106">
        <w:t>comparable</w:t>
      </w:r>
      <w:r w:rsidR="00F90106" w:rsidRPr="00F90106">
        <w:t xml:space="preserve"> </w:t>
      </w:r>
      <w:r w:rsidR="00457674" w:rsidRPr="00F90106">
        <w:t>variation</w:t>
      </w:r>
      <w:r w:rsidR="00F90106" w:rsidRPr="00F90106">
        <w:t xml:space="preserve"> </w:t>
      </w:r>
      <w:r w:rsidR="00457674" w:rsidRPr="00F90106">
        <w:t>occurs</w:t>
      </w:r>
      <w:r w:rsidR="00457674">
        <w:t xml:space="preserve"> to be</w:t>
      </w:r>
      <w:r w:rsidR="00F90106" w:rsidRPr="00F90106">
        <w:t xml:space="preserve"> </w:t>
      </w:r>
      <w:r w:rsidR="00457674" w:rsidRPr="00F90106">
        <w:t>apparent</w:t>
      </w:r>
      <w:r w:rsidR="00F90106" w:rsidRPr="00F90106">
        <w:t xml:space="preserve"> </w:t>
      </w:r>
      <w:r w:rsidR="00457674">
        <w:t>within Daimani’s</w:t>
      </w:r>
      <w:r w:rsidR="00457674" w:rsidRPr="00457674">
        <w:t xml:space="preserve"> </w:t>
      </w:r>
      <w:r w:rsidR="00457674" w:rsidRPr="00F90106">
        <w:t>form</w:t>
      </w:r>
      <w:r w:rsidR="00F90106" w:rsidRPr="00F90106">
        <w:t xml:space="preserve"> of Hub</w:t>
      </w:r>
      <w:r w:rsidR="00457674">
        <w:t xml:space="preserve"> they provide within specific locations</w:t>
      </w:r>
      <w:r w:rsidR="00F90106" w:rsidRPr="00F90106">
        <w:t>.</w:t>
      </w:r>
    </w:p>
    <w:p w14:paraId="28667C86" w14:textId="77777777" w:rsidR="00F55E97" w:rsidRPr="00A15E53" w:rsidRDefault="00F55E97" w:rsidP="0085096D"/>
    <w:p w14:paraId="45163A2F" w14:textId="157CC20A" w:rsidR="0002452D" w:rsidRPr="00A15E53" w:rsidRDefault="00457674" w:rsidP="0002452D">
      <w:r>
        <w:t>R</w:t>
      </w:r>
      <w:r w:rsidR="00F55E97">
        <w:t>egarding this</w:t>
      </w:r>
      <w:r w:rsidR="0085096D" w:rsidRPr="00A15E53">
        <w:t xml:space="preserve"> </w:t>
      </w:r>
      <w:r w:rsidRPr="00A15E53">
        <w:t>issue</w:t>
      </w:r>
      <w:r w:rsidR="0085096D" w:rsidRPr="00A15E53">
        <w:t xml:space="preserve">, it can be </w:t>
      </w:r>
      <w:r w:rsidR="00A0476C" w:rsidRPr="00A15E53">
        <w:t>claimed</w:t>
      </w:r>
      <w:r w:rsidR="0085096D" w:rsidRPr="00A15E53">
        <w:t xml:space="preserve"> that these </w:t>
      </w:r>
      <w:r w:rsidR="00A0476C" w:rsidRPr="00A15E53">
        <w:t>approaches</w:t>
      </w:r>
      <w:r w:rsidR="0085096D" w:rsidRPr="00A15E53">
        <w:t xml:space="preserve"> are </w:t>
      </w:r>
      <w:r w:rsidR="00A0476C" w:rsidRPr="00A15E53">
        <w:t>applicable</w:t>
      </w:r>
      <w:r w:rsidR="0085096D" w:rsidRPr="00A15E53">
        <w:t xml:space="preserve"> </w:t>
      </w:r>
      <w:r w:rsidR="00A0476C" w:rsidRPr="00A15E53">
        <w:t>as</w:t>
      </w:r>
      <w:r w:rsidR="0085096D" w:rsidRPr="00A15E53">
        <w:t xml:space="preserve"> it </w:t>
      </w:r>
      <w:r w:rsidR="00A0476C" w:rsidRPr="00A15E53">
        <w:t>facilitates</w:t>
      </w:r>
      <w:r w:rsidR="0085096D" w:rsidRPr="00A15E53">
        <w:t xml:space="preserve"> </w:t>
      </w:r>
      <w:r w:rsidR="00A0476C" w:rsidRPr="00A15E53">
        <w:t>around</w:t>
      </w:r>
      <w:r w:rsidR="0085096D" w:rsidRPr="00A15E53">
        <w:t xml:space="preserve"> </w:t>
      </w:r>
      <w:r w:rsidR="00A0476C" w:rsidRPr="00A15E53">
        <w:t>increasing</w:t>
      </w:r>
      <w:r w:rsidR="0085096D" w:rsidRPr="00A15E53">
        <w:t xml:space="preserve"> </w:t>
      </w:r>
      <w:r w:rsidR="00A0476C" w:rsidRPr="00A15E53">
        <w:t>global</w:t>
      </w:r>
      <w:r w:rsidR="0085096D" w:rsidRPr="00A15E53">
        <w:t xml:space="preserve"> </w:t>
      </w:r>
      <w:r w:rsidR="00A0476C" w:rsidRPr="00A15E53">
        <w:t>marketplace</w:t>
      </w:r>
      <w:r w:rsidR="0085096D" w:rsidRPr="00A15E53">
        <w:t xml:space="preserve"> </w:t>
      </w:r>
      <w:r w:rsidR="00A0476C" w:rsidRPr="00A15E53">
        <w:t>stake</w:t>
      </w:r>
      <w:r w:rsidR="0085096D" w:rsidRPr="00A15E53">
        <w:t xml:space="preserve"> and </w:t>
      </w:r>
      <w:r w:rsidR="00A0476C" w:rsidRPr="00A15E53">
        <w:t>existence</w:t>
      </w:r>
      <w:r w:rsidR="0085096D" w:rsidRPr="00A15E53">
        <w:t xml:space="preserve"> of </w:t>
      </w:r>
      <w:r w:rsidR="00491343">
        <w:t>Daimani with</w:t>
      </w:r>
      <w:r w:rsidR="0085096D" w:rsidRPr="00A15E53">
        <w:t>in the U</w:t>
      </w:r>
      <w:r w:rsidR="00491343">
        <w:t xml:space="preserve">nited </w:t>
      </w:r>
      <w:r w:rsidR="0085096D" w:rsidRPr="00A15E53">
        <w:t>K</w:t>
      </w:r>
      <w:r w:rsidR="00491343">
        <w:t>ingdom</w:t>
      </w:r>
      <w:r w:rsidR="0085096D" w:rsidRPr="00A15E53">
        <w:t xml:space="preserve">. </w:t>
      </w:r>
      <w:r w:rsidR="00BC0B8A">
        <w:t xml:space="preserve">However, </w:t>
      </w:r>
      <w:r w:rsidR="0085096D" w:rsidRPr="00A15E53">
        <w:t xml:space="preserve">the </w:t>
      </w:r>
      <w:r w:rsidR="00BC0B8A" w:rsidRPr="00A15E53">
        <w:t>firm</w:t>
      </w:r>
      <w:r w:rsidR="0085096D" w:rsidRPr="00A15E53">
        <w:t xml:space="preserve"> is </w:t>
      </w:r>
      <w:r w:rsidR="00BC0B8A" w:rsidRPr="00A15E53">
        <w:t>exceedingly</w:t>
      </w:r>
      <w:r w:rsidR="0085096D" w:rsidRPr="00A15E53">
        <w:t xml:space="preserve"> </w:t>
      </w:r>
      <w:r w:rsidR="00BC0B8A" w:rsidRPr="00A15E53">
        <w:t>financing</w:t>
      </w:r>
      <w:r w:rsidR="0085096D" w:rsidRPr="00A15E53">
        <w:t xml:space="preserve"> </w:t>
      </w:r>
      <w:r w:rsidR="00BC0B8A">
        <w:t>with</w:t>
      </w:r>
      <w:r w:rsidR="0085096D" w:rsidRPr="00A15E53">
        <w:t xml:space="preserve">in </w:t>
      </w:r>
      <w:r w:rsidR="00BC0B8A" w:rsidRPr="00A15E53">
        <w:t>marketplace</w:t>
      </w:r>
      <w:r w:rsidR="0085096D" w:rsidRPr="00A15E53">
        <w:t xml:space="preserve"> </w:t>
      </w:r>
      <w:r w:rsidR="00BC0B8A" w:rsidRPr="00A15E53">
        <w:t>perception</w:t>
      </w:r>
      <w:r w:rsidR="0085096D" w:rsidRPr="00A15E53">
        <w:t xml:space="preserve"> </w:t>
      </w:r>
      <w:r w:rsidR="00744CAF" w:rsidRPr="00A15E53">
        <w:t>pursuits</w:t>
      </w:r>
      <w:r w:rsidR="0085096D" w:rsidRPr="00A15E53">
        <w:t xml:space="preserve">. For </w:t>
      </w:r>
      <w:r w:rsidR="00744CAF" w:rsidRPr="00A15E53">
        <w:t>illustration</w:t>
      </w:r>
      <w:r w:rsidR="0085096D" w:rsidRPr="00A15E53">
        <w:t xml:space="preserve">, </w:t>
      </w:r>
      <w:r w:rsidR="00744CAF" w:rsidRPr="00A15E53">
        <w:t>augmented</w:t>
      </w:r>
      <w:r w:rsidR="0085096D" w:rsidRPr="00A15E53">
        <w:t xml:space="preserve"> </w:t>
      </w:r>
      <w:r w:rsidR="00744CAF" w:rsidRPr="00A15E53">
        <w:t>sharing</w:t>
      </w:r>
      <w:r w:rsidR="0085096D" w:rsidRPr="00A15E53">
        <w:t xml:space="preserve"> of </w:t>
      </w:r>
      <w:r w:rsidR="00744CAF">
        <w:t xml:space="preserve">services and </w:t>
      </w:r>
      <w:r w:rsidR="0085096D" w:rsidRPr="00A15E53">
        <w:t xml:space="preserve">products, </w:t>
      </w:r>
      <w:r w:rsidR="00744CAF" w:rsidRPr="00A15E53">
        <w:t>extending</w:t>
      </w:r>
      <w:r w:rsidR="0085096D" w:rsidRPr="00A15E53">
        <w:t xml:space="preserve"> </w:t>
      </w:r>
      <w:r w:rsidR="00744CAF" w:rsidRPr="00A15E53">
        <w:t>value</w:t>
      </w:r>
      <w:r w:rsidR="0085096D" w:rsidRPr="00A15E53">
        <w:t xml:space="preserve"> through </w:t>
      </w:r>
      <w:r w:rsidR="00744CAF" w:rsidRPr="00A15E53">
        <w:t>superior</w:t>
      </w:r>
      <w:r w:rsidR="0085096D" w:rsidRPr="00A15E53">
        <w:t xml:space="preserve"> value </w:t>
      </w:r>
      <w:r w:rsidR="00744CAF" w:rsidRPr="00A15E53">
        <w:t>proposal</w:t>
      </w:r>
      <w:r w:rsidR="00744CAF">
        <w:t>s</w:t>
      </w:r>
      <w:r w:rsidR="0085096D" w:rsidRPr="00A15E53">
        <w:t xml:space="preserve"> and such </w:t>
      </w:r>
      <w:r w:rsidR="00744CAF" w:rsidRPr="00A15E53">
        <w:t>exist</w:t>
      </w:r>
      <w:r w:rsidR="00744CAF">
        <w:t xml:space="preserve"> to be</w:t>
      </w:r>
      <w:r w:rsidR="0085096D" w:rsidRPr="00A15E53">
        <w:t xml:space="preserve"> </w:t>
      </w:r>
      <w:r w:rsidR="00744CAF" w:rsidRPr="00A15E53">
        <w:t>suitable</w:t>
      </w:r>
      <w:r w:rsidR="0085096D" w:rsidRPr="00A15E53">
        <w:t xml:space="preserve"> for </w:t>
      </w:r>
      <w:r w:rsidR="00E221C6" w:rsidRPr="00A15E53">
        <w:t>assistance</w:t>
      </w:r>
      <w:r w:rsidR="00E221C6">
        <w:t xml:space="preserve"> of</w:t>
      </w:r>
      <w:r w:rsidR="0085096D" w:rsidRPr="00A15E53">
        <w:t xml:space="preserve"> </w:t>
      </w:r>
      <w:r w:rsidR="00E221C6" w:rsidRPr="00A15E53">
        <w:t>businesses</w:t>
      </w:r>
      <w:r w:rsidR="0085096D" w:rsidRPr="00A15E53">
        <w:t xml:space="preserve"> </w:t>
      </w:r>
      <w:sdt>
        <w:sdtPr>
          <w:rPr>
            <w:color w:val="000000" w:themeColor="text1"/>
          </w:rPr>
          <w:id w:val="-1128461413"/>
          <w:citation/>
        </w:sdtPr>
        <w:sdtContent>
          <w:r w:rsidR="00154FF1" w:rsidRPr="00154FF1">
            <w:rPr>
              <w:color w:val="000000" w:themeColor="text1"/>
            </w:rPr>
            <w:fldChar w:fldCharType="begin"/>
          </w:r>
          <w:r w:rsidR="00154FF1">
            <w:rPr>
              <w:color w:val="000000" w:themeColor="text1"/>
            </w:rPr>
            <w:instrText xml:space="preserve">CITATION Ros07 \l 2057 </w:instrText>
          </w:r>
          <w:r w:rsidR="00154FF1" w:rsidRPr="00154FF1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(Baines, et al., 2007)</w:t>
          </w:r>
          <w:r w:rsidR="00154FF1" w:rsidRPr="00154FF1">
            <w:rPr>
              <w:color w:val="000000" w:themeColor="text1"/>
            </w:rPr>
            <w:fldChar w:fldCharType="end"/>
          </w:r>
        </w:sdtContent>
      </w:sdt>
      <w:r w:rsidR="00154FF1" w:rsidRPr="00154FF1">
        <w:rPr>
          <w:color w:val="000000" w:themeColor="text1"/>
        </w:rPr>
        <w:t xml:space="preserve">. </w:t>
      </w:r>
      <w:r w:rsidR="00120918" w:rsidRPr="00A15E53">
        <w:t>Ever Since</w:t>
      </w:r>
      <w:r w:rsidR="0085096D" w:rsidRPr="00A15E53">
        <w:t xml:space="preserve"> the </w:t>
      </w:r>
      <w:r w:rsidR="00120918" w:rsidRPr="00A15E53">
        <w:t>idea</w:t>
      </w:r>
      <w:r w:rsidR="0085096D" w:rsidRPr="00A15E53">
        <w:t xml:space="preserve"> of the </w:t>
      </w:r>
      <w:r w:rsidR="00F84C0D" w:rsidRPr="00A15E53">
        <w:t>firm</w:t>
      </w:r>
      <w:r w:rsidR="0085096D" w:rsidRPr="00A15E53">
        <w:t xml:space="preserve"> is to </w:t>
      </w:r>
      <w:r w:rsidR="00F84C0D" w:rsidRPr="00A15E53">
        <w:t>develop</w:t>
      </w:r>
      <w:r w:rsidR="0085096D" w:rsidRPr="00A15E53">
        <w:t xml:space="preserve"> a </w:t>
      </w:r>
      <w:r w:rsidR="00F84C0D">
        <w:t xml:space="preserve">recognised </w:t>
      </w:r>
      <w:r w:rsidR="0085096D" w:rsidRPr="00A15E53">
        <w:t>hospitality brand</w:t>
      </w:r>
      <w:r w:rsidR="00F84C0D">
        <w:t xml:space="preserve"> name</w:t>
      </w:r>
      <w:r w:rsidR="0085096D" w:rsidRPr="00A15E53">
        <w:t xml:space="preserve"> </w:t>
      </w:r>
      <w:r w:rsidR="00F84C0D" w:rsidRPr="00A15E53">
        <w:t>through</w:t>
      </w:r>
      <w:r w:rsidR="0085096D" w:rsidRPr="00A15E53">
        <w:t xml:space="preserve"> </w:t>
      </w:r>
      <w:r w:rsidR="00F84C0D" w:rsidRPr="00A15E53">
        <w:t>centring</w:t>
      </w:r>
      <w:r w:rsidR="0085096D" w:rsidRPr="00A15E53">
        <w:t xml:space="preserve"> </w:t>
      </w:r>
      <w:r w:rsidR="00F84C0D">
        <w:t xml:space="preserve">information </w:t>
      </w:r>
      <w:r w:rsidR="0085096D" w:rsidRPr="00A15E53">
        <w:t xml:space="preserve">on </w:t>
      </w:r>
      <w:r w:rsidR="00F84C0D">
        <w:t>guests</w:t>
      </w:r>
      <w:r w:rsidR="0085096D" w:rsidRPr="00A15E53">
        <w:t xml:space="preserve"> and </w:t>
      </w:r>
      <w:r w:rsidR="00F84C0D" w:rsidRPr="00A15E53">
        <w:t>offering</w:t>
      </w:r>
      <w:r w:rsidR="0085096D" w:rsidRPr="00A15E53">
        <w:t xml:space="preserve"> them </w:t>
      </w:r>
      <w:r w:rsidR="00F84C0D" w:rsidRPr="00A15E53">
        <w:t>whatever</w:t>
      </w:r>
      <w:r w:rsidR="0085096D" w:rsidRPr="00A15E53">
        <w:t xml:space="preserve"> they </w:t>
      </w:r>
      <w:r w:rsidR="00F84C0D" w:rsidRPr="00A15E53">
        <w:t>request</w:t>
      </w:r>
      <w:r w:rsidR="0085096D" w:rsidRPr="00A15E53">
        <w:t xml:space="preserve">, </w:t>
      </w:r>
      <w:r w:rsidR="00F84C0D" w:rsidRPr="00A15E53">
        <w:t>saturation</w:t>
      </w:r>
      <w:r w:rsidR="0085096D" w:rsidRPr="00A15E53">
        <w:t xml:space="preserve"> strategy </w:t>
      </w:r>
      <w:r w:rsidR="00F84C0D" w:rsidRPr="00A15E53">
        <w:t>may possibly</w:t>
      </w:r>
      <w:r w:rsidR="0085096D" w:rsidRPr="00A15E53">
        <w:t xml:space="preserve"> </w:t>
      </w:r>
      <w:r w:rsidR="00F84C0D" w:rsidRPr="00A15E53">
        <w:t>remain</w:t>
      </w:r>
      <w:r w:rsidR="00F84C0D">
        <w:t xml:space="preserve"> to be</w:t>
      </w:r>
      <w:r w:rsidR="0085096D" w:rsidRPr="00A15E53">
        <w:t xml:space="preserve"> </w:t>
      </w:r>
      <w:r w:rsidR="00F84C0D" w:rsidRPr="00A15E53">
        <w:t>utili</w:t>
      </w:r>
      <w:r w:rsidR="00F84C0D">
        <w:t>s</w:t>
      </w:r>
      <w:r w:rsidR="00F84C0D" w:rsidRPr="00A15E53">
        <w:t>ed</w:t>
      </w:r>
      <w:r w:rsidR="0085096D" w:rsidRPr="00A15E53">
        <w:t xml:space="preserve"> for </w:t>
      </w:r>
      <w:r w:rsidR="00F84C0D" w:rsidRPr="00A15E53">
        <w:t>attaining</w:t>
      </w:r>
      <w:r w:rsidR="0085096D" w:rsidRPr="00A15E53">
        <w:t xml:space="preserve"> </w:t>
      </w:r>
      <w:r w:rsidR="00F84C0D">
        <w:t>loyal guests</w:t>
      </w:r>
      <w:r w:rsidR="0085096D" w:rsidRPr="00A15E53">
        <w:t xml:space="preserve"> and </w:t>
      </w:r>
      <w:r w:rsidR="00F84C0D" w:rsidRPr="00A15E53">
        <w:t>forming</w:t>
      </w:r>
      <w:r w:rsidR="0085096D" w:rsidRPr="00A15E53">
        <w:t xml:space="preserve"> brand </w:t>
      </w:r>
      <w:r w:rsidR="00F84C0D">
        <w:t xml:space="preserve">name </w:t>
      </w:r>
      <w:r w:rsidR="00F84C0D" w:rsidRPr="00A15E53">
        <w:t>recognition</w:t>
      </w:r>
      <w:r w:rsidR="0085096D" w:rsidRPr="00A15E53">
        <w:t xml:space="preserve">. </w:t>
      </w:r>
      <w:r w:rsidR="00F84C0D" w:rsidRPr="00A15E53">
        <w:t>Therefore</w:t>
      </w:r>
      <w:r w:rsidR="0085096D" w:rsidRPr="00A15E53">
        <w:t xml:space="preserve">, this </w:t>
      </w:r>
      <w:r w:rsidR="00F84C0D">
        <w:t>might additionally</w:t>
      </w:r>
      <w:r w:rsidR="0085096D" w:rsidRPr="00A15E53">
        <w:t xml:space="preserve"> be </w:t>
      </w:r>
      <w:r w:rsidR="00F84C0D" w:rsidRPr="00A15E53">
        <w:t>deemed</w:t>
      </w:r>
      <w:r w:rsidR="0085096D" w:rsidRPr="00A15E53">
        <w:t xml:space="preserve"> </w:t>
      </w:r>
      <w:r w:rsidR="00F84C0D" w:rsidRPr="00A15E53">
        <w:t>suitable</w:t>
      </w:r>
      <w:r w:rsidR="0085096D" w:rsidRPr="00A15E53">
        <w:t xml:space="preserve"> </w:t>
      </w:r>
      <w:r w:rsidR="00F84C0D">
        <w:t>with</w:t>
      </w:r>
      <w:r w:rsidR="0085096D" w:rsidRPr="00A15E53">
        <w:t xml:space="preserve">in this </w:t>
      </w:r>
      <w:r w:rsidR="00F84C0D" w:rsidRPr="00A15E53">
        <w:t>situation</w:t>
      </w:r>
      <w:r w:rsidR="0085096D" w:rsidRPr="00A15E53">
        <w:t>.</w:t>
      </w:r>
    </w:p>
    <w:p w14:paraId="596978E7" w14:textId="3E502077" w:rsidR="0002452D" w:rsidRDefault="0002452D" w:rsidP="0002452D">
      <w:pPr>
        <w:rPr>
          <w:color w:val="FF0000"/>
        </w:rPr>
      </w:pPr>
    </w:p>
    <w:p w14:paraId="0E6CF79C" w14:textId="3B95FE87" w:rsidR="0002452D" w:rsidRDefault="0002452D" w:rsidP="0002452D">
      <w:pPr>
        <w:rPr>
          <w:color w:val="FF0000"/>
        </w:rPr>
      </w:pPr>
    </w:p>
    <w:p w14:paraId="54D7660A" w14:textId="146E2FEF" w:rsidR="0002452D" w:rsidRDefault="0002452D" w:rsidP="00877E7A">
      <w:pPr>
        <w:pStyle w:val="TOCHeading"/>
      </w:pPr>
    </w:p>
    <w:p w14:paraId="1774E47F" w14:textId="77777777" w:rsidR="0002452D" w:rsidRPr="0002452D" w:rsidRDefault="0002452D" w:rsidP="0002452D">
      <w:pPr>
        <w:rPr>
          <w:lang w:val="en-US" w:eastAsia="en-GB"/>
        </w:rPr>
      </w:pPr>
    </w:p>
    <w:p w14:paraId="269983A3" w14:textId="77777777" w:rsidR="0002452D" w:rsidRDefault="0002452D" w:rsidP="00877E7A">
      <w:pPr>
        <w:pStyle w:val="TOCHeading"/>
      </w:pPr>
    </w:p>
    <w:p w14:paraId="440A1F3B" w14:textId="39FF3A40" w:rsidR="00395109" w:rsidRDefault="00395109" w:rsidP="00877E7A">
      <w:pPr>
        <w:pStyle w:val="TOCHeading"/>
      </w:pPr>
    </w:p>
    <w:p w14:paraId="0F6A7767" w14:textId="02736F35" w:rsidR="00395109" w:rsidRDefault="00395109" w:rsidP="00395109">
      <w:pPr>
        <w:rPr>
          <w:lang w:val="en-US" w:eastAsia="en-GB"/>
        </w:rPr>
      </w:pPr>
    </w:p>
    <w:p w14:paraId="217DEDFE" w14:textId="771FE36B" w:rsidR="00395109" w:rsidRDefault="00395109" w:rsidP="00395109">
      <w:pPr>
        <w:rPr>
          <w:lang w:val="en-US" w:eastAsia="en-GB"/>
        </w:rPr>
      </w:pPr>
    </w:p>
    <w:p w14:paraId="1D646EEB" w14:textId="77777777" w:rsidR="00395109" w:rsidRPr="00395109" w:rsidRDefault="00395109" w:rsidP="00395109">
      <w:pPr>
        <w:rPr>
          <w:lang w:val="en-US" w:eastAsia="en-GB"/>
        </w:rPr>
      </w:pPr>
    </w:p>
    <w:p w14:paraId="4B07E4D1" w14:textId="18746317" w:rsidR="0085096D" w:rsidRDefault="00877E7A" w:rsidP="00877E7A">
      <w:pPr>
        <w:pStyle w:val="TOCHeading"/>
      </w:pPr>
      <w:r w:rsidRPr="00877E7A">
        <w:lastRenderedPageBreak/>
        <w:t>Explanation</w:t>
      </w:r>
      <w:r w:rsidR="0085096D" w:rsidRPr="00877E7A">
        <w:t xml:space="preserve"> for Strategy </w:t>
      </w:r>
      <w:r w:rsidRPr="00877E7A">
        <w:t>Selection</w:t>
      </w:r>
      <w:r>
        <w:t xml:space="preserve"> being implemented within </w:t>
      </w:r>
      <w:r w:rsidR="00E56962">
        <w:t>Daimani</w:t>
      </w:r>
    </w:p>
    <w:p w14:paraId="77106B68" w14:textId="77777777" w:rsidR="00E56962" w:rsidRPr="00E56962" w:rsidRDefault="00E56962" w:rsidP="00E56962">
      <w:pPr>
        <w:rPr>
          <w:lang w:val="en-US" w:eastAsia="en-GB"/>
        </w:rPr>
      </w:pPr>
    </w:p>
    <w:p w14:paraId="5F746703" w14:textId="6ABDB6F2" w:rsidR="0085096D" w:rsidRPr="00877E7A" w:rsidRDefault="0085096D" w:rsidP="0085096D">
      <w:pPr>
        <w:rPr>
          <w:color w:val="FF0000"/>
        </w:rPr>
      </w:pPr>
      <w:r w:rsidRPr="001577F3">
        <w:rPr>
          <w:color w:val="000000" w:themeColor="text1"/>
        </w:rPr>
        <w:t xml:space="preserve">In this </w:t>
      </w:r>
      <w:r w:rsidR="00B91593" w:rsidRPr="001577F3">
        <w:rPr>
          <w:color w:val="000000" w:themeColor="text1"/>
        </w:rPr>
        <w:t>situation</w:t>
      </w:r>
      <w:r w:rsidRPr="001577F3">
        <w:rPr>
          <w:color w:val="000000" w:themeColor="text1"/>
        </w:rPr>
        <w:t xml:space="preserve">, </w:t>
      </w:r>
      <w:r w:rsidR="00BC309C">
        <w:rPr>
          <w:color w:val="000000" w:themeColor="text1"/>
        </w:rPr>
        <w:t xml:space="preserve">Daimani </w:t>
      </w:r>
      <w:r w:rsidR="00BC309C" w:rsidRPr="001577F3">
        <w:rPr>
          <w:color w:val="000000" w:themeColor="text1"/>
        </w:rPr>
        <w:t>presently</w:t>
      </w:r>
      <w:r w:rsidRPr="001577F3">
        <w:rPr>
          <w:color w:val="000000" w:themeColor="text1"/>
        </w:rPr>
        <w:t xml:space="preserve"> </w:t>
      </w:r>
      <w:r w:rsidR="00BC309C" w:rsidRPr="001577F3">
        <w:rPr>
          <w:color w:val="000000" w:themeColor="text1"/>
        </w:rPr>
        <w:t>shadows</w:t>
      </w:r>
      <w:r w:rsidRPr="001577F3">
        <w:rPr>
          <w:color w:val="000000" w:themeColor="text1"/>
        </w:rPr>
        <w:t xml:space="preserve"> these strategies and i</w:t>
      </w:r>
      <w:r w:rsidR="00BC309C">
        <w:rPr>
          <w:color w:val="000000" w:themeColor="text1"/>
        </w:rPr>
        <w:t>t could</w:t>
      </w:r>
      <w:r w:rsidRPr="001577F3">
        <w:rPr>
          <w:color w:val="000000" w:themeColor="text1"/>
        </w:rPr>
        <w:t xml:space="preserve"> be </w:t>
      </w:r>
      <w:r w:rsidR="00BC309C" w:rsidRPr="001577F3">
        <w:rPr>
          <w:color w:val="000000" w:themeColor="text1"/>
        </w:rPr>
        <w:t>vindicated</w:t>
      </w:r>
      <w:r w:rsidRPr="001577F3">
        <w:rPr>
          <w:color w:val="000000" w:themeColor="text1"/>
        </w:rPr>
        <w:t xml:space="preserve"> in </w:t>
      </w:r>
      <w:r w:rsidR="00BC309C" w:rsidRPr="001577F3">
        <w:rPr>
          <w:color w:val="000000" w:themeColor="text1"/>
        </w:rPr>
        <w:t>numerous</w:t>
      </w:r>
      <w:r w:rsidRPr="001577F3">
        <w:rPr>
          <w:color w:val="000000" w:themeColor="text1"/>
        </w:rPr>
        <w:t xml:space="preserve"> </w:t>
      </w:r>
      <w:r w:rsidR="00BC309C" w:rsidRPr="001577F3">
        <w:rPr>
          <w:color w:val="000000" w:themeColor="text1"/>
        </w:rPr>
        <w:t>conducts</w:t>
      </w:r>
      <w:r w:rsidRPr="001577F3">
        <w:rPr>
          <w:color w:val="000000" w:themeColor="text1"/>
        </w:rPr>
        <w:t xml:space="preserve">. </w:t>
      </w:r>
      <w:r w:rsidR="00BC309C" w:rsidRPr="001577F3">
        <w:rPr>
          <w:color w:val="000000" w:themeColor="text1"/>
        </w:rPr>
        <w:t>After</w:t>
      </w:r>
      <w:r w:rsidRPr="001577F3">
        <w:rPr>
          <w:color w:val="000000" w:themeColor="text1"/>
        </w:rPr>
        <w:t xml:space="preserve"> it </w:t>
      </w:r>
      <w:r w:rsidR="00BC309C" w:rsidRPr="001577F3">
        <w:rPr>
          <w:color w:val="000000" w:themeColor="text1"/>
        </w:rPr>
        <w:t>derives</w:t>
      </w:r>
      <w:r w:rsidRPr="001577F3">
        <w:rPr>
          <w:color w:val="000000" w:themeColor="text1"/>
        </w:rPr>
        <w:t xml:space="preserve"> to the </w:t>
      </w:r>
      <w:r w:rsidR="00BC309C" w:rsidRPr="001577F3">
        <w:rPr>
          <w:color w:val="000000" w:themeColor="text1"/>
        </w:rPr>
        <w:t>development</w:t>
      </w:r>
      <w:r w:rsidRPr="001577F3">
        <w:rPr>
          <w:color w:val="000000" w:themeColor="text1"/>
        </w:rPr>
        <w:t xml:space="preserve"> strategy through </w:t>
      </w:r>
      <w:r w:rsidR="00855E53" w:rsidRPr="001577F3">
        <w:rPr>
          <w:color w:val="000000" w:themeColor="text1"/>
        </w:rPr>
        <w:t>attainment</w:t>
      </w:r>
      <w:r w:rsidRPr="001577F3">
        <w:rPr>
          <w:color w:val="000000" w:themeColor="text1"/>
        </w:rPr>
        <w:t xml:space="preserve">, </w:t>
      </w:r>
      <w:r w:rsidR="00855E53">
        <w:rPr>
          <w:color w:val="000000" w:themeColor="text1"/>
        </w:rPr>
        <w:t>the organisation</w:t>
      </w:r>
      <w:r w:rsidRPr="001577F3">
        <w:rPr>
          <w:color w:val="000000" w:themeColor="text1"/>
        </w:rPr>
        <w:t xml:space="preserve"> is </w:t>
      </w:r>
      <w:r w:rsidR="00855E53" w:rsidRPr="001577F3">
        <w:rPr>
          <w:color w:val="000000" w:themeColor="text1"/>
        </w:rPr>
        <w:t>visible</w:t>
      </w:r>
      <w:r w:rsidRPr="001577F3">
        <w:rPr>
          <w:color w:val="000000" w:themeColor="text1"/>
        </w:rPr>
        <w:t xml:space="preserve"> to </w:t>
      </w:r>
      <w:r w:rsidR="00855E53" w:rsidRPr="001577F3">
        <w:rPr>
          <w:color w:val="000000" w:themeColor="text1"/>
        </w:rPr>
        <w:t>penetrating</w:t>
      </w:r>
      <w:r w:rsidRPr="001577F3">
        <w:rPr>
          <w:color w:val="000000" w:themeColor="text1"/>
        </w:rPr>
        <w:t xml:space="preserve"> </w:t>
      </w:r>
      <w:r w:rsidR="00855E53" w:rsidRPr="001577F3">
        <w:rPr>
          <w:color w:val="000000" w:themeColor="text1"/>
        </w:rPr>
        <w:t>opposition</w:t>
      </w:r>
      <w:r w:rsidRPr="001577F3">
        <w:rPr>
          <w:color w:val="000000" w:themeColor="text1"/>
        </w:rPr>
        <w:t xml:space="preserve"> </w:t>
      </w:r>
      <w:r w:rsidR="00855E53">
        <w:rPr>
          <w:color w:val="000000" w:themeColor="text1"/>
        </w:rPr>
        <w:t>with</w:t>
      </w:r>
      <w:r w:rsidRPr="001577F3">
        <w:rPr>
          <w:color w:val="000000" w:themeColor="text1"/>
        </w:rPr>
        <w:t xml:space="preserve">in the </w:t>
      </w:r>
      <w:r w:rsidR="00855E53" w:rsidRPr="001577F3">
        <w:rPr>
          <w:color w:val="000000" w:themeColor="text1"/>
        </w:rPr>
        <w:t>marketplace</w:t>
      </w:r>
      <w:r w:rsidRPr="001577F3">
        <w:rPr>
          <w:color w:val="000000" w:themeColor="text1"/>
        </w:rPr>
        <w:t xml:space="preserve">, which is </w:t>
      </w:r>
      <w:r w:rsidR="00855E53" w:rsidRPr="001577F3">
        <w:rPr>
          <w:color w:val="000000" w:themeColor="text1"/>
        </w:rPr>
        <w:t>frequently</w:t>
      </w:r>
      <w:r w:rsidRPr="001577F3">
        <w:rPr>
          <w:color w:val="000000" w:themeColor="text1"/>
        </w:rPr>
        <w:t xml:space="preserve"> </w:t>
      </w:r>
      <w:r w:rsidR="00855E53" w:rsidRPr="001577F3">
        <w:rPr>
          <w:color w:val="000000" w:themeColor="text1"/>
        </w:rPr>
        <w:t>resolute</w:t>
      </w:r>
      <w:r w:rsidRPr="001577F3">
        <w:rPr>
          <w:color w:val="000000" w:themeColor="text1"/>
        </w:rPr>
        <w:t xml:space="preserve"> </w:t>
      </w:r>
      <w:r w:rsidR="00855E53" w:rsidRPr="001577F3">
        <w:rPr>
          <w:color w:val="000000" w:themeColor="text1"/>
        </w:rPr>
        <w:t>through</w:t>
      </w:r>
      <w:r w:rsidRPr="001577F3">
        <w:rPr>
          <w:color w:val="000000" w:themeColor="text1"/>
        </w:rPr>
        <w:t xml:space="preserve"> the </w:t>
      </w:r>
      <w:r w:rsidR="00855E53" w:rsidRPr="001577F3">
        <w:rPr>
          <w:color w:val="000000" w:themeColor="text1"/>
        </w:rPr>
        <w:t>obtainability</w:t>
      </w:r>
      <w:r w:rsidRPr="001577F3">
        <w:rPr>
          <w:color w:val="000000" w:themeColor="text1"/>
        </w:rPr>
        <w:t xml:space="preserve"> of roo</w:t>
      </w:r>
      <w:r w:rsidR="003466EF">
        <w:rPr>
          <w:color w:val="000000" w:themeColor="text1"/>
        </w:rPr>
        <w:t>ms</w:t>
      </w:r>
      <w:r w:rsidRPr="001577F3">
        <w:rPr>
          <w:color w:val="000000" w:themeColor="text1"/>
        </w:rPr>
        <w:t xml:space="preserve"> and </w:t>
      </w:r>
      <w:r w:rsidR="003466EF" w:rsidRPr="001577F3">
        <w:rPr>
          <w:color w:val="000000" w:themeColor="text1"/>
        </w:rPr>
        <w:t>user-friendliness</w:t>
      </w:r>
      <w:r w:rsidRPr="001577F3">
        <w:rPr>
          <w:color w:val="000000" w:themeColor="text1"/>
        </w:rPr>
        <w:t xml:space="preserve"> to rooms</w:t>
      </w:r>
      <w:r w:rsidR="00154FF1" w:rsidRPr="00154FF1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289559970"/>
          <w:citation/>
        </w:sdtPr>
        <w:sdtContent>
          <w:r w:rsidR="00154FF1" w:rsidRPr="00B81C5E">
            <w:rPr>
              <w:color w:val="000000" w:themeColor="text1"/>
            </w:rPr>
            <w:fldChar w:fldCharType="begin"/>
          </w:r>
          <w:r w:rsidR="00154FF1" w:rsidRPr="00B81C5E">
            <w:rPr>
              <w:color w:val="000000" w:themeColor="text1"/>
            </w:rPr>
            <w:instrText xml:space="preserve"> CITATION Bli13 \l 2057 </w:instrText>
          </w:r>
          <w:r w:rsidR="00154FF1" w:rsidRPr="00B81C5E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(Blitz, 2013)</w:t>
          </w:r>
          <w:r w:rsidR="00154FF1" w:rsidRPr="00B81C5E">
            <w:rPr>
              <w:color w:val="000000" w:themeColor="text1"/>
            </w:rPr>
            <w:fldChar w:fldCharType="end"/>
          </w:r>
        </w:sdtContent>
      </w:sdt>
      <w:r w:rsidR="00154FF1" w:rsidRPr="00B81C5E">
        <w:rPr>
          <w:color w:val="000000" w:themeColor="text1"/>
        </w:rPr>
        <w:t xml:space="preserve">. </w:t>
      </w:r>
      <w:r w:rsidR="003466EF" w:rsidRPr="001577F3">
        <w:rPr>
          <w:color w:val="000000" w:themeColor="text1"/>
        </w:rPr>
        <w:t>Therefore</w:t>
      </w:r>
      <w:r w:rsidRPr="001577F3">
        <w:rPr>
          <w:color w:val="000000" w:themeColor="text1"/>
        </w:rPr>
        <w:t xml:space="preserve">, the </w:t>
      </w:r>
      <w:r w:rsidR="003466EF" w:rsidRPr="001577F3">
        <w:rPr>
          <w:color w:val="000000" w:themeColor="text1"/>
        </w:rPr>
        <w:t>key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intention</w:t>
      </w:r>
      <w:r w:rsidRPr="001577F3">
        <w:rPr>
          <w:color w:val="000000" w:themeColor="text1"/>
        </w:rPr>
        <w:t xml:space="preserve"> of the </w:t>
      </w:r>
      <w:r w:rsidR="003466EF" w:rsidRPr="001577F3">
        <w:rPr>
          <w:color w:val="000000" w:themeColor="text1"/>
        </w:rPr>
        <w:t>corporation</w:t>
      </w:r>
      <w:r w:rsidRPr="001577F3">
        <w:rPr>
          <w:color w:val="000000" w:themeColor="text1"/>
        </w:rPr>
        <w:t xml:space="preserve"> is to </w:t>
      </w:r>
      <w:r w:rsidR="003466EF" w:rsidRPr="001577F3">
        <w:rPr>
          <w:color w:val="000000" w:themeColor="text1"/>
        </w:rPr>
        <w:t>expand</w:t>
      </w:r>
      <w:r w:rsidRPr="001577F3">
        <w:rPr>
          <w:color w:val="000000" w:themeColor="text1"/>
        </w:rPr>
        <w:t xml:space="preserve"> its market</w:t>
      </w:r>
      <w:r w:rsidR="003466EF">
        <w:rPr>
          <w:color w:val="000000" w:themeColor="text1"/>
        </w:rPr>
        <w:t>place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existence</w:t>
      </w:r>
      <w:r w:rsidRPr="001577F3">
        <w:rPr>
          <w:color w:val="000000" w:themeColor="text1"/>
        </w:rPr>
        <w:t xml:space="preserve"> while </w:t>
      </w:r>
      <w:r w:rsidR="003466EF" w:rsidRPr="001577F3">
        <w:rPr>
          <w:color w:val="000000" w:themeColor="text1"/>
        </w:rPr>
        <w:t>growing</w:t>
      </w:r>
      <w:r w:rsidRPr="001577F3">
        <w:rPr>
          <w:color w:val="000000" w:themeColor="text1"/>
        </w:rPr>
        <w:t xml:space="preserve"> its </w:t>
      </w:r>
      <w:r w:rsidR="003466EF" w:rsidRPr="001577F3">
        <w:rPr>
          <w:color w:val="000000" w:themeColor="text1"/>
        </w:rPr>
        <w:t>inclusive</w:t>
      </w:r>
      <w:r w:rsidRPr="001577F3">
        <w:rPr>
          <w:color w:val="000000" w:themeColor="text1"/>
        </w:rPr>
        <w:t xml:space="preserve"> room </w:t>
      </w:r>
      <w:r w:rsidR="003466EF" w:rsidRPr="001577F3">
        <w:rPr>
          <w:color w:val="000000" w:themeColor="text1"/>
        </w:rPr>
        <w:t>contributions</w:t>
      </w:r>
      <w:r w:rsidR="003466EF">
        <w:rPr>
          <w:color w:val="000000" w:themeColor="text1"/>
        </w:rPr>
        <w:t xml:space="preserve"> to guests</w:t>
      </w:r>
      <w:r w:rsidRPr="001577F3">
        <w:rPr>
          <w:color w:val="000000" w:themeColor="text1"/>
        </w:rPr>
        <w:t>.</w:t>
      </w:r>
      <w:r w:rsidR="00802C5C"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Alternatively</w:t>
      </w:r>
      <w:r w:rsidRPr="001577F3">
        <w:rPr>
          <w:color w:val="000000" w:themeColor="text1"/>
        </w:rPr>
        <w:t xml:space="preserve">, this </w:t>
      </w:r>
      <w:r w:rsidR="003466EF" w:rsidRPr="001577F3">
        <w:rPr>
          <w:color w:val="000000" w:themeColor="text1"/>
        </w:rPr>
        <w:t>similarly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provides</w:t>
      </w:r>
      <w:r w:rsidRPr="001577F3">
        <w:rPr>
          <w:color w:val="000000" w:themeColor="text1"/>
        </w:rPr>
        <w:t xml:space="preserve"> them </w:t>
      </w:r>
      <w:r w:rsidR="003466EF" w:rsidRPr="001577F3">
        <w:rPr>
          <w:color w:val="000000" w:themeColor="text1"/>
        </w:rPr>
        <w:t>informal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admittance</w:t>
      </w:r>
      <w:r w:rsidRPr="001577F3">
        <w:rPr>
          <w:color w:val="000000" w:themeColor="text1"/>
        </w:rPr>
        <w:t xml:space="preserve"> to </w:t>
      </w:r>
      <w:r w:rsidR="003466EF" w:rsidRPr="001577F3">
        <w:rPr>
          <w:color w:val="000000" w:themeColor="text1"/>
        </w:rPr>
        <w:t>innovative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marketplaces</w:t>
      </w:r>
      <w:r w:rsidRPr="001577F3">
        <w:rPr>
          <w:color w:val="000000" w:themeColor="text1"/>
        </w:rPr>
        <w:t xml:space="preserve"> and </w:t>
      </w:r>
      <w:r w:rsidR="003466EF" w:rsidRPr="001577F3">
        <w:rPr>
          <w:color w:val="000000" w:themeColor="text1"/>
        </w:rPr>
        <w:t>areas</w:t>
      </w:r>
      <w:r w:rsidR="003466EF">
        <w:rPr>
          <w:color w:val="000000" w:themeColor="text1"/>
        </w:rPr>
        <w:t>, as well as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vibrant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advantage</w:t>
      </w:r>
      <w:r w:rsidRPr="001577F3">
        <w:rPr>
          <w:color w:val="000000" w:themeColor="text1"/>
        </w:rPr>
        <w:t xml:space="preserve"> on </w:t>
      </w:r>
      <w:r w:rsidR="003466EF" w:rsidRPr="001577F3">
        <w:rPr>
          <w:color w:val="000000" w:themeColor="text1"/>
        </w:rPr>
        <w:t>opponents</w:t>
      </w:r>
      <w:r w:rsidRPr="001577F3">
        <w:rPr>
          <w:color w:val="000000" w:themeColor="text1"/>
        </w:rPr>
        <w:t xml:space="preserve"> in </w:t>
      </w:r>
      <w:r w:rsidR="003466EF" w:rsidRPr="001577F3">
        <w:rPr>
          <w:color w:val="000000" w:themeColor="text1"/>
        </w:rPr>
        <w:t>relations</w:t>
      </w:r>
      <w:r w:rsidRPr="001577F3">
        <w:rPr>
          <w:color w:val="000000" w:themeColor="text1"/>
        </w:rPr>
        <w:t xml:space="preserve"> of </w:t>
      </w:r>
      <w:r w:rsidR="003466EF" w:rsidRPr="001577F3">
        <w:rPr>
          <w:color w:val="000000" w:themeColor="text1"/>
        </w:rPr>
        <w:t>marketplace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existence</w:t>
      </w:r>
      <w:r w:rsidRPr="001577F3">
        <w:rPr>
          <w:color w:val="000000" w:themeColor="text1"/>
        </w:rPr>
        <w:t xml:space="preserve"> and </w:t>
      </w:r>
      <w:r w:rsidR="003466EF" w:rsidRPr="001577F3">
        <w:rPr>
          <w:color w:val="000000" w:themeColor="text1"/>
        </w:rPr>
        <w:t>segment</w:t>
      </w:r>
      <w:r w:rsidRPr="001577F3">
        <w:rPr>
          <w:color w:val="000000" w:themeColor="text1"/>
        </w:rPr>
        <w:t xml:space="preserve"> of rooms</w:t>
      </w:r>
      <w:r w:rsidR="003466EF">
        <w:rPr>
          <w:color w:val="000000" w:themeColor="text1"/>
        </w:rPr>
        <w:t xml:space="preserve"> available</w:t>
      </w:r>
      <w:r w:rsidRPr="001577F3">
        <w:rPr>
          <w:color w:val="000000" w:themeColor="text1"/>
        </w:rPr>
        <w:t xml:space="preserve"> </w:t>
      </w:r>
      <w:r w:rsidR="003466EF">
        <w:rPr>
          <w:color w:val="000000" w:themeColor="text1"/>
        </w:rPr>
        <w:t>with</w:t>
      </w:r>
      <w:r w:rsidRPr="001577F3">
        <w:rPr>
          <w:color w:val="000000" w:themeColor="text1"/>
        </w:rPr>
        <w:t xml:space="preserve">in the </w:t>
      </w:r>
      <w:r w:rsidR="003466EF" w:rsidRPr="001577F3">
        <w:rPr>
          <w:color w:val="000000" w:themeColor="text1"/>
        </w:rPr>
        <w:t>marketplace</w:t>
      </w:r>
      <w:r w:rsidRPr="001577F3">
        <w:rPr>
          <w:color w:val="000000" w:themeColor="text1"/>
        </w:rPr>
        <w:t xml:space="preserve">. </w:t>
      </w:r>
      <w:r w:rsidRPr="00154FF1">
        <w:rPr>
          <w:color w:val="000000" w:themeColor="text1"/>
        </w:rPr>
        <w:t xml:space="preserve">According to </w:t>
      </w:r>
      <w:sdt>
        <w:sdtPr>
          <w:rPr>
            <w:color w:val="000000" w:themeColor="text1"/>
          </w:rPr>
          <w:id w:val="1896460432"/>
          <w:citation/>
        </w:sdtPr>
        <w:sdtContent>
          <w:r w:rsidR="00154FF1">
            <w:rPr>
              <w:color w:val="000000" w:themeColor="text1"/>
            </w:rPr>
            <w:fldChar w:fldCharType="begin"/>
          </w:r>
          <w:r w:rsidR="00C1682C">
            <w:rPr>
              <w:color w:val="000000" w:themeColor="text1"/>
            </w:rPr>
            <w:instrText xml:space="preserve">CITATION Gro03 \l 2057 </w:instrText>
          </w:r>
          <w:r w:rsidR="00154FF1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(Pettus, 2003)</w:t>
          </w:r>
          <w:r w:rsidR="00154FF1">
            <w:rPr>
              <w:color w:val="000000" w:themeColor="text1"/>
            </w:rPr>
            <w:fldChar w:fldCharType="end"/>
          </w:r>
        </w:sdtContent>
      </w:sdt>
      <w:r w:rsidRPr="00154FF1">
        <w:rPr>
          <w:color w:val="000000" w:themeColor="text1"/>
        </w:rPr>
        <w:t>,</w:t>
      </w:r>
      <w:r w:rsidR="00154FF1" w:rsidRPr="00154FF1">
        <w:rPr>
          <w:color w:val="000000" w:themeColor="text1"/>
        </w:rPr>
        <w:t xml:space="preserve"> it can be deemed that</w:t>
      </w:r>
      <w:r w:rsidRPr="00877E7A">
        <w:rPr>
          <w:color w:val="FF0000"/>
        </w:rPr>
        <w:t xml:space="preserve"> </w:t>
      </w:r>
      <w:r w:rsidRPr="001577F3">
        <w:rPr>
          <w:color w:val="000000" w:themeColor="text1"/>
        </w:rPr>
        <w:t xml:space="preserve">if </w:t>
      </w:r>
      <w:r w:rsidR="003466EF">
        <w:rPr>
          <w:color w:val="000000" w:themeColor="text1"/>
        </w:rPr>
        <w:t xml:space="preserve">Daimani </w:t>
      </w:r>
      <w:r w:rsidR="003466EF" w:rsidRPr="001577F3">
        <w:rPr>
          <w:color w:val="000000" w:themeColor="text1"/>
        </w:rPr>
        <w:t>consumes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competent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pecuniary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aptitudes</w:t>
      </w:r>
      <w:r w:rsidRPr="001577F3">
        <w:rPr>
          <w:color w:val="000000" w:themeColor="text1"/>
        </w:rPr>
        <w:t xml:space="preserve">, </w:t>
      </w:r>
      <w:r w:rsidR="003466EF" w:rsidRPr="001577F3">
        <w:rPr>
          <w:color w:val="000000" w:themeColor="text1"/>
        </w:rPr>
        <w:t>formerly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attainment</w:t>
      </w:r>
      <w:r w:rsidRPr="001577F3">
        <w:rPr>
          <w:color w:val="000000" w:themeColor="text1"/>
        </w:rPr>
        <w:t xml:space="preserve"> </w:t>
      </w:r>
      <w:r w:rsidR="003466EF">
        <w:rPr>
          <w:color w:val="000000" w:themeColor="text1"/>
        </w:rPr>
        <w:t>could remain</w:t>
      </w:r>
      <w:r w:rsidRPr="001577F3">
        <w:rPr>
          <w:color w:val="000000" w:themeColor="text1"/>
        </w:rPr>
        <w:t xml:space="preserve"> the </w:t>
      </w:r>
      <w:r w:rsidR="003466EF" w:rsidRPr="001577F3">
        <w:rPr>
          <w:color w:val="000000" w:themeColor="text1"/>
        </w:rPr>
        <w:t>greatest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approach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from the time when</w:t>
      </w:r>
      <w:r w:rsidRPr="001577F3">
        <w:rPr>
          <w:color w:val="000000" w:themeColor="text1"/>
        </w:rPr>
        <w:t xml:space="preserve"> it would </w:t>
      </w:r>
      <w:r w:rsidR="003466EF" w:rsidRPr="001577F3">
        <w:rPr>
          <w:color w:val="000000" w:themeColor="text1"/>
        </w:rPr>
        <w:t>support</w:t>
      </w:r>
      <w:r w:rsidRPr="001577F3">
        <w:rPr>
          <w:color w:val="000000" w:themeColor="text1"/>
        </w:rPr>
        <w:t xml:space="preserve"> in </w:t>
      </w:r>
      <w:r w:rsidR="003466EF" w:rsidRPr="001577F3">
        <w:rPr>
          <w:color w:val="000000" w:themeColor="text1"/>
        </w:rPr>
        <w:t>obtaining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resources</w:t>
      </w:r>
      <w:r w:rsidRPr="001577F3">
        <w:rPr>
          <w:color w:val="000000" w:themeColor="text1"/>
        </w:rPr>
        <w:t xml:space="preserve"> and </w:t>
      </w:r>
      <w:r w:rsidR="003466EF">
        <w:rPr>
          <w:color w:val="000000" w:themeColor="text1"/>
        </w:rPr>
        <w:t xml:space="preserve">networking </w:t>
      </w:r>
      <w:r w:rsidR="003466EF" w:rsidRPr="001577F3">
        <w:rPr>
          <w:color w:val="000000" w:themeColor="text1"/>
        </w:rPr>
        <w:t>systems</w:t>
      </w:r>
      <w:r w:rsidRPr="001577F3">
        <w:rPr>
          <w:color w:val="000000" w:themeColor="text1"/>
        </w:rPr>
        <w:t xml:space="preserve"> of </w:t>
      </w:r>
      <w:r w:rsidR="003466EF" w:rsidRPr="001577F3">
        <w:rPr>
          <w:color w:val="000000" w:themeColor="text1"/>
        </w:rPr>
        <w:t>individuals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exclusive of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perspiring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abundant</w:t>
      </w:r>
      <w:r w:rsidR="003466EF">
        <w:rPr>
          <w:color w:val="000000" w:themeColor="text1"/>
        </w:rPr>
        <w:t>ly</w:t>
      </w:r>
      <w:r w:rsidRPr="001577F3">
        <w:rPr>
          <w:color w:val="000000" w:themeColor="text1"/>
        </w:rPr>
        <w:t xml:space="preserve">. </w:t>
      </w:r>
      <w:r w:rsidR="003466EF" w:rsidRPr="001577F3">
        <w:rPr>
          <w:color w:val="000000" w:themeColor="text1"/>
        </w:rPr>
        <w:t>Conversely</w:t>
      </w:r>
      <w:r w:rsidRPr="001577F3">
        <w:rPr>
          <w:color w:val="000000" w:themeColor="text1"/>
        </w:rPr>
        <w:t xml:space="preserve">, from </w:t>
      </w:r>
      <w:r w:rsidR="003466EF">
        <w:rPr>
          <w:color w:val="000000" w:themeColor="text1"/>
        </w:rPr>
        <w:t>Daimani’s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viewpoint</w:t>
      </w:r>
      <w:r w:rsidRPr="001577F3">
        <w:rPr>
          <w:color w:val="000000" w:themeColor="text1"/>
        </w:rPr>
        <w:t xml:space="preserve">, </w:t>
      </w:r>
      <w:r w:rsidR="003466EF">
        <w:rPr>
          <w:color w:val="000000" w:themeColor="text1"/>
        </w:rPr>
        <w:t>is that it is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considerabl</w:t>
      </w:r>
      <w:r w:rsidR="003466EF">
        <w:rPr>
          <w:color w:val="000000" w:themeColor="text1"/>
        </w:rPr>
        <w:t>y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simpler</w:t>
      </w:r>
      <w:r w:rsidRPr="001577F3">
        <w:rPr>
          <w:color w:val="000000" w:themeColor="text1"/>
        </w:rPr>
        <w:t xml:space="preserve"> to </w:t>
      </w:r>
      <w:r w:rsidR="003466EF" w:rsidRPr="001577F3">
        <w:rPr>
          <w:color w:val="000000" w:themeColor="text1"/>
        </w:rPr>
        <w:t>attain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current</w:t>
      </w:r>
      <w:r w:rsidRPr="001577F3">
        <w:rPr>
          <w:color w:val="000000" w:themeColor="text1"/>
        </w:rPr>
        <w:t xml:space="preserve"> </w:t>
      </w:r>
      <w:r w:rsidR="003466EF" w:rsidRPr="001577F3">
        <w:rPr>
          <w:color w:val="000000" w:themeColor="text1"/>
        </w:rPr>
        <w:t>industries</w:t>
      </w:r>
      <w:r w:rsidRPr="001577F3">
        <w:rPr>
          <w:color w:val="000000" w:themeColor="text1"/>
        </w:rPr>
        <w:t xml:space="preserve"> and </w:t>
      </w:r>
      <w:r w:rsidR="003466EF" w:rsidRPr="001577F3">
        <w:rPr>
          <w:color w:val="000000" w:themeColor="text1"/>
        </w:rPr>
        <w:t>adapt</w:t>
      </w:r>
      <w:r w:rsidRPr="001577F3">
        <w:rPr>
          <w:color w:val="000000" w:themeColor="text1"/>
        </w:rPr>
        <w:t xml:space="preserve"> them to their </w:t>
      </w:r>
      <w:r w:rsidR="003466EF" w:rsidRPr="001577F3">
        <w:rPr>
          <w:color w:val="000000" w:themeColor="text1"/>
        </w:rPr>
        <w:t>elegance</w:t>
      </w:r>
      <w:r w:rsidRPr="001577F3">
        <w:rPr>
          <w:color w:val="000000" w:themeColor="text1"/>
        </w:rPr>
        <w:t xml:space="preserve">. </w:t>
      </w:r>
      <w:r w:rsidR="003466EF" w:rsidRPr="001577F3">
        <w:rPr>
          <w:color w:val="000000" w:themeColor="text1"/>
        </w:rPr>
        <w:t>Correspondingly</w:t>
      </w:r>
      <w:r w:rsidRPr="001577F3">
        <w:rPr>
          <w:color w:val="000000" w:themeColor="text1"/>
        </w:rPr>
        <w:t xml:space="preserve">, </w:t>
      </w:r>
      <w:r w:rsidR="003466EF">
        <w:rPr>
          <w:color w:val="000000" w:themeColor="text1"/>
        </w:rPr>
        <w:t>Daimani</w:t>
      </w:r>
      <w:r w:rsidRPr="001577F3">
        <w:rPr>
          <w:color w:val="000000" w:themeColor="text1"/>
        </w:rPr>
        <w:t xml:space="preserve"> </w:t>
      </w:r>
      <w:r w:rsidR="008B12DC" w:rsidRPr="001577F3">
        <w:rPr>
          <w:color w:val="000000" w:themeColor="text1"/>
        </w:rPr>
        <w:t>partakes</w:t>
      </w:r>
      <w:r w:rsidRPr="001577F3">
        <w:rPr>
          <w:color w:val="000000" w:themeColor="text1"/>
        </w:rPr>
        <w:t xml:space="preserve"> </w:t>
      </w:r>
      <w:r w:rsidR="008B12DC" w:rsidRPr="001577F3">
        <w:rPr>
          <w:color w:val="000000" w:themeColor="text1"/>
        </w:rPr>
        <w:t>massive</w:t>
      </w:r>
      <w:r w:rsidRPr="001577F3">
        <w:rPr>
          <w:color w:val="000000" w:themeColor="text1"/>
        </w:rPr>
        <w:t xml:space="preserve"> </w:t>
      </w:r>
      <w:r w:rsidR="008B12DC" w:rsidRPr="001577F3">
        <w:rPr>
          <w:color w:val="000000" w:themeColor="text1"/>
        </w:rPr>
        <w:t>economic</w:t>
      </w:r>
      <w:r w:rsidRPr="001577F3">
        <w:rPr>
          <w:color w:val="000000" w:themeColor="text1"/>
        </w:rPr>
        <w:t xml:space="preserve"> </w:t>
      </w:r>
      <w:r w:rsidR="008B12DC" w:rsidRPr="001577F3">
        <w:rPr>
          <w:color w:val="000000" w:themeColor="text1"/>
        </w:rPr>
        <w:t>funding</w:t>
      </w:r>
      <w:r w:rsidRPr="001577F3">
        <w:rPr>
          <w:color w:val="000000" w:themeColor="text1"/>
        </w:rPr>
        <w:t xml:space="preserve"> from </w:t>
      </w:r>
      <w:r w:rsidR="008B12DC">
        <w:rPr>
          <w:color w:val="000000" w:themeColor="text1"/>
        </w:rPr>
        <w:t>their</w:t>
      </w:r>
      <w:r w:rsidRPr="001577F3">
        <w:rPr>
          <w:color w:val="000000" w:themeColor="text1"/>
        </w:rPr>
        <w:t xml:space="preserve"> creditors. </w:t>
      </w:r>
      <w:r w:rsidR="008B12DC" w:rsidRPr="001577F3">
        <w:rPr>
          <w:color w:val="000000" w:themeColor="text1"/>
        </w:rPr>
        <w:t>Thus</w:t>
      </w:r>
      <w:r w:rsidRPr="001577F3">
        <w:rPr>
          <w:color w:val="000000" w:themeColor="text1"/>
        </w:rPr>
        <w:t xml:space="preserve">, </w:t>
      </w:r>
      <w:r w:rsidR="008B12DC" w:rsidRPr="001577F3">
        <w:rPr>
          <w:color w:val="000000" w:themeColor="text1"/>
        </w:rPr>
        <w:t>accomplishing</w:t>
      </w:r>
      <w:r w:rsidRPr="001577F3">
        <w:rPr>
          <w:color w:val="000000" w:themeColor="text1"/>
        </w:rPr>
        <w:t xml:space="preserve"> this objective </w:t>
      </w:r>
      <w:r w:rsidR="008B12DC" w:rsidRPr="001577F3">
        <w:rPr>
          <w:color w:val="000000" w:themeColor="text1"/>
        </w:rPr>
        <w:t>over</w:t>
      </w:r>
      <w:r w:rsidRPr="001577F3">
        <w:rPr>
          <w:color w:val="000000" w:themeColor="text1"/>
        </w:rPr>
        <w:t xml:space="preserve"> </w:t>
      </w:r>
      <w:r w:rsidR="008B12DC" w:rsidRPr="001577F3">
        <w:rPr>
          <w:color w:val="000000" w:themeColor="text1"/>
        </w:rPr>
        <w:t>obtaining</w:t>
      </w:r>
      <w:r w:rsidRPr="001577F3">
        <w:rPr>
          <w:color w:val="000000" w:themeColor="text1"/>
        </w:rPr>
        <w:t xml:space="preserve"> </w:t>
      </w:r>
      <w:r w:rsidR="008B12DC" w:rsidRPr="001577F3">
        <w:rPr>
          <w:color w:val="000000" w:themeColor="text1"/>
        </w:rPr>
        <w:t>prevailing</w:t>
      </w:r>
      <w:r w:rsidRPr="001577F3">
        <w:rPr>
          <w:color w:val="000000" w:themeColor="text1"/>
        </w:rPr>
        <w:t xml:space="preserve"> </w:t>
      </w:r>
      <w:r w:rsidR="008B12DC" w:rsidRPr="001577F3">
        <w:rPr>
          <w:color w:val="000000" w:themeColor="text1"/>
        </w:rPr>
        <w:t>companies</w:t>
      </w:r>
      <w:r w:rsidRPr="001577F3">
        <w:rPr>
          <w:color w:val="000000" w:themeColor="text1"/>
        </w:rPr>
        <w:t xml:space="preserve"> is </w:t>
      </w:r>
      <w:r w:rsidR="008B12DC" w:rsidRPr="001577F3">
        <w:rPr>
          <w:color w:val="000000" w:themeColor="text1"/>
        </w:rPr>
        <w:t>realistic</w:t>
      </w:r>
      <w:r w:rsidRPr="001577F3">
        <w:rPr>
          <w:color w:val="000000" w:themeColor="text1"/>
        </w:rPr>
        <w:t>.</w:t>
      </w:r>
    </w:p>
    <w:p w14:paraId="4569249C" w14:textId="77777777" w:rsidR="0085096D" w:rsidRPr="00877E7A" w:rsidRDefault="0085096D" w:rsidP="0085096D">
      <w:pPr>
        <w:rPr>
          <w:color w:val="FF0000"/>
        </w:rPr>
      </w:pPr>
    </w:p>
    <w:p w14:paraId="2E60CFD4" w14:textId="0CB11A66" w:rsidR="0085096D" w:rsidRPr="00C1682C" w:rsidRDefault="002F6116" w:rsidP="0085096D">
      <w:r w:rsidRPr="00C262A0">
        <w:t xml:space="preserve">Even </w:t>
      </w:r>
      <w:r w:rsidR="00C262A0" w:rsidRPr="00C262A0">
        <w:t>though</w:t>
      </w:r>
      <w:r w:rsidR="0085096D" w:rsidRPr="00C262A0">
        <w:t xml:space="preserve"> </w:t>
      </w:r>
      <w:r w:rsidRPr="00C262A0">
        <w:t>inadequate</w:t>
      </w:r>
      <w:r w:rsidR="0085096D" w:rsidRPr="00C262A0">
        <w:t xml:space="preserve"> </w:t>
      </w:r>
      <w:r w:rsidRPr="00C262A0">
        <w:t>development</w:t>
      </w:r>
      <w:r w:rsidR="0085096D" w:rsidRPr="00C262A0">
        <w:t xml:space="preserve"> models are </w:t>
      </w:r>
      <w:r w:rsidRPr="00C262A0">
        <w:t>apparent</w:t>
      </w:r>
      <w:r w:rsidR="0085096D" w:rsidRPr="00C262A0">
        <w:t xml:space="preserve"> and </w:t>
      </w:r>
      <w:r w:rsidRPr="00C262A0">
        <w:t>could perhaps be</w:t>
      </w:r>
      <w:r w:rsidR="0085096D" w:rsidRPr="00C262A0">
        <w:t xml:space="preserve"> </w:t>
      </w:r>
      <w:r w:rsidRPr="00C262A0">
        <w:t>necessary</w:t>
      </w:r>
      <w:r w:rsidR="0085096D" w:rsidRPr="00C262A0">
        <w:t xml:space="preserve"> in </w:t>
      </w:r>
      <w:r w:rsidRPr="00C262A0">
        <w:t>conditions</w:t>
      </w:r>
      <w:r w:rsidR="0085096D" w:rsidRPr="00C262A0">
        <w:t xml:space="preserve"> of </w:t>
      </w:r>
      <w:r w:rsidRPr="00C262A0">
        <w:t>expanding</w:t>
      </w:r>
      <w:r w:rsidR="0085096D" w:rsidRPr="00C262A0">
        <w:t xml:space="preserve"> </w:t>
      </w:r>
      <w:r w:rsidRPr="00C262A0">
        <w:t>revenue</w:t>
      </w:r>
      <w:r w:rsidR="0085096D" w:rsidRPr="00C262A0">
        <w:t xml:space="preserve"> and brand </w:t>
      </w:r>
      <w:r w:rsidRPr="00C262A0">
        <w:t>acknowledgment</w:t>
      </w:r>
      <w:sdt>
        <w:sdtPr>
          <w:id w:val="-2026931994"/>
          <w:citation/>
        </w:sdtPr>
        <w:sdtContent>
          <w:r w:rsidR="00C1682C">
            <w:fldChar w:fldCharType="begin"/>
          </w:r>
          <w:r w:rsidR="00C1682C">
            <w:instrText xml:space="preserve"> CITATION Her10 \l 2057 </w:instrText>
          </w:r>
          <w:r w:rsidR="00C1682C">
            <w:fldChar w:fldCharType="separate"/>
          </w:r>
          <w:r w:rsidR="005557B9">
            <w:rPr>
              <w:noProof/>
            </w:rPr>
            <w:t xml:space="preserve"> (Herriott, et al., 2010)</w:t>
          </w:r>
          <w:r w:rsidR="00C1682C">
            <w:fldChar w:fldCharType="end"/>
          </w:r>
        </w:sdtContent>
      </w:sdt>
      <w:r w:rsidR="00C1682C">
        <w:t>.</w:t>
      </w:r>
      <w:r w:rsidR="0085096D" w:rsidRPr="00C262A0">
        <w:t xml:space="preserve"> </w:t>
      </w:r>
      <w:r w:rsidRPr="00C262A0">
        <w:t>Moreover,</w:t>
      </w:r>
      <w:r w:rsidR="0085096D" w:rsidRPr="00C262A0">
        <w:t xml:space="preserve"> </w:t>
      </w:r>
      <w:r w:rsidR="00320D00" w:rsidRPr="00C262A0">
        <w:rPr>
          <w:color w:val="000000" w:themeColor="text1"/>
        </w:rPr>
        <w:t>Daimani</w:t>
      </w:r>
      <w:r w:rsidR="0085096D" w:rsidRPr="00C262A0">
        <w:rPr>
          <w:color w:val="000000" w:themeColor="text1"/>
        </w:rPr>
        <w:t xml:space="preserve"> is </w:t>
      </w:r>
      <w:r w:rsidR="00320D00" w:rsidRPr="00C262A0">
        <w:rPr>
          <w:color w:val="000000" w:themeColor="text1"/>
        </w:rPr>
        <w:t>functioning</w:t>
      </w:r>
      <w:r w:rsidR="0085096D" w:rsidRPr="00C262A0">
        <w:rPr>
          <w:color w:val="000000" w:themeColor="text1"/>
        </w:rPr>
        <w:t xml:space="preserve"> </w:t>
      </w:r>
      <w:r w:rsidR="00320D00" w:rsidRPr="00C262A0">
        <w:rPr>
          <w:color w:val="000000" w:themeColor="text1"/>
        </w:rPr>
        <w:t>around</w:t>
      </w:r>
      <w:r w:rsidR="0085096D" w:rsidRPr="00C262A0">
        <w:rPr>
          <w:color w:val="000000" w:themeColor="text1"/>
        </w:rPr>
        <w:t xml:space="preserve"> a </w:t>
      </w:r>
      <w:r w:rsidR="00320D00" w:rsidRPr="00C262A0">
        <w:rPr>
          <w:color w:val="000000" w:themeColor="text1"/>
        </w:rPr>
        <w:t>increasing</w:t>
      </w:r>
      <w:r w:rsidR="0085096D" w:rsidRPr="00C262A0">
        <w:rPr>
          <w:color w:val="000000" w:themeColor="text1"/>
        </w:rPr>
        <w:t xml:space="preserve"> </w:t>
      </w:r>
      <w:r w:rsidR="00320D00" w:rsidRPr="00C262A0">
        <w:rPr>
          <w:color w:val="000000" w:themeColor="text1"/>
        </w:rPr>
        <w:t>marketplace</w:t>
      </w:r>
      <w:r w:rsidR="0085096D" w:rsidRPr="00C262A0">
        <w:rPr>
          <w:color w:val="000000" w:themeColor="text1"/>
        </w:rPr>
        <w:t xml:space="preserve"> with </w:t>
      </w:r>
      <w:r w:rsidR="00F63F76" w:rsidRPr="00C262A0">
        <w:rPr>
          <w:color w:val="000000" w:themeColor="text1"/>
        </w:rPr>
        <w:t>applicable</w:t>
      </w:r>
      <w:r w:rsidR="0085096D" w:rsidRPr="00C262A0">
        <w:rPr>
          <w:color w:val="000000" w:themeColor="text1"/>
        </w:rPr>
        <w:t xml:space="preserve"> </w:t>
      </w:r>
      <w:r w:rsidR="00320D00" w:rsidRPr="00C262A0">
        <w:rPr>
          <w:color w:val="000000" w:themeColor="text1"/>
        </w:rPr>
        <w:t>information</w:t>
      </w:r>
      <w:r w:rsidR="00FF0A33" w:rsidRPr="00C262A0">
        <w:rPr>
          <w:color w:val="000000" w:themeColor="text1"/>
        </w:rPr>
        <w:t xml:space="preserve"> to</w:t>
      </w:r>
      <w:r w:rsidR="0085096D" w:rsidRPr="00C262A0">
        <w:rPr>
          <w:color w:val="000000" w:themeColor="text1"/>
        </w:rPr>
        <w:t xml:space="preserve"> </w:t>
      </w:r>
      <w:r w:rsidR="00FF0A33" w:rsidRPr="00C262A0">
        <w:rPr>
          <w:color w:val="000000" w:themeColor="text1"/>
        </w:rPr>
        <w:t>individuals</w:t>
      </w:r>
      <w:r w:rsidR="0085096D" w:rsidRPr="00C262A0">
        <w:rPr>
          <w:color w:val="000000" w:themeColor="text1"/>
        </w:rPr>
        <w:t xml:space="preserve"> </w:t>
      </w:r>
      <w:r w:rsidR="00FF0A33" w:rsidRPr="00C262A0">
        <w:rPr>
          <w:color w:val="000000" w:themeColor="text1"/>
        </w:rPr>
        <w:t xml:space="preserve">in the direction </w:t>
      </w:r>
      <w:r w:rsidR="002A1D59" w:rsidRPr="00C262A0">
        <w:rPr>
          <w:color w:val="000000" w:themeColor="text1"/>
        </w:rPr>
        <w:t>to controlling</w:t>
      </w:r>
      <w:r w:rsidR="0085096D" w:rsidRPr="00C262A0">
        <w:rPr>
          <w:color w:val="000000" w:themeColor="text1"/>
        </w:rPr>
        <w:t xml:space="preserve"> </w:t>
      </w:r>
      <w:r w:rsidR="00FF0A33" w:rsidRPr="00C262A0">
        <w:rPr>
          <w:color w:val="000000" w:themeColor="text1"/>
        </w:rPr>
        <w:t>competitiveness within the hospitality industry</w:t>
      </w:r>
      <w:r w:rsidR="0085096D" w:rsidRPr="00C262A0">
        <w:rPr>
          <w:color w:val="000000" w:themeColor="text1"/>
        </w:rPr>
        <w:t xml:space="preserve">. </w:t>
      </w:r>
      <w:r w:rsidR="002A1D59" w:rsidRPr="00C262A0">
        <w:rPr>
          <w:color w:val="000000" w:themeColor="text1"/>
        </w:rPr>
        <w:t>Nevertheless</w:t>
      </w:r>
      <w:r w:rsidR="0085096D" w:rsidRPr="00C262A0">
        <w:rPr>
          <w:color w:val="000000" w:themeColor="text1"/>
        </w:rPr>
        <w:t xml:space="preserve">, there is a </w:t>
      </w:r>
      <w:r w:rsidR="002A1D59" w:rsidRPr="00C262A0">
        <w:rPr>
          <w:color w:val="000000" w:themeColor="text1"/>
        </w:rPr>
        <w:t>superior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requirement</w:t>
      </w:r>
      <w:r w:rsidR="0085096D" w:rsidRPr="00C262A0">
        <w:rPr>
          <w:color w:val="000000" w:themeColor="text1"/>
        </w:rPr>
        <w:t xml:space="preserve"> for </w:t>
      </w:r>
      <w:r w:rsidR="002A1D59" w:rsidRPr="00C262A0">
        <w:rPr>
          <w:color w:val="000000" w:themeColor="text1"/>
        </w:rPr>
        <w:t>Daimani</w:t>
      </w:r>
      <w:r w:rsidR="0085096D" w:rsidRPr="00C262A0">
        <w:rPr>
          <w:color w:val="000000" w:themeColor="text1"/>
        </w:rPr>
        <w:t xml:space="preserve"> to </w:t>
      </w:r>
      <w:r w:rsidR="002A1D59" w:rsidRPr="00C262A0">
        <w:rPr>
          <w:color w:val="000000" w:themeColor="text1"/>
        </w:rPr>
        <w:t>increase</w:t>
      </w:r>
      <w:r w:rsidR="0085096D" w:rsidRPr="00C262A0">
        <w:rPr>
          <w:color w:val="000000" w:themeColor="text1"/>
        </w:rPr>
        <w:t xml:space="preserve"> its </w:t>
      </w:r>
      <w:r w:rsidR="002A1D59" w:rsidRPr="00C262A0">
        <w:rPr>
          <w:color w:val="000000" w:themeColor="text1"/>
        </w:rPr>
        <w:t>marketplace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existence</w:t>
      </w:r>
      <w:r w:rsidR="0085096D" w:rsidRPr="00C262A0">
        <w:rPr>
          <w:color w:val="000000" w:themeColor="text1"/>
        </w:rPr>
        <w:t xml:space="preserve"> and </w:t>
      </w:r>
      <w:r w:rsidR="002A1D59" w:rsidRPr="00C262A0">
        <w:rPr>
          <w:color w:val="000000" w:themeColor="text1"/>
        </w:rPr>
        <w:t>enhance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complete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capacity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segment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with</w:t>
      </w:r>
      <w:r w:rsidR="0085096D" w:rsidRPr="00C262A0">
        <w:rPr>
          <w:color w:val="000000" w:themeColor="text1"/>
        </w:rPr>
        <w:t xml:space="preserve">in the </w:t>
      </w:r>
      <w:r w:rsidR="002A1D59" w:rsidRPr="00C262A0">
        <w:rPr>
          <w:color w:val="000000" w:themeColor="text1"/>
        </w:rPr>
        <w:t>marketplace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accordingly</w:t>
      </w:r>
      <w:r w:rsidR="0085096D" w:rsidRPr="00C262A0">
        <w:rPr>
          <w:color w:val="000000" w:themeColor="text1"/>
        </w:rPr>
        <w:t xml:space="preserve"> that it </w:t>
      </w:r>
      <w:r w:rsidR="002A1D59" w:rsidRPr="00C262A0">
        <w:rPr>
          <w:color w:val="000000" w:themeColor="text1"/>
        </w:rPr>
        <w:t>may possibly entice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determined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guests</w:t>
      </w:r>
      <w:r w:rsidR="0085096D" w:rsidRPr="00C262A0">
        <w:rPr>
          <w:color w:val="000000" w:themeColor="text1"/>
        </w:rPr>
        <w:t xml:space="preserve"> and </w:t>
      </w:r>
      <w:r w:rsidR="002A1D59" w:rsidRPr="00C262A0">
        <w:rPr>
          <w:color w:val="000000" w:themeColor="text1"/>
        </w:rPr>
        <w:t>cultivate</w:t>
      </w:r>
      <w:r w:rsidR="0085096D" w:rsidRPr="00C262A0">
        <w:rPr>
          <w:color w:val="000000" w:themeColor="text1"/>
        </w:rPr>
        <w:t xml:space="preserve"> </w:t>
      </w:r>
      <w:r w:rsidR="002A1D59" w:rsidRPr="00C262A0">
        <w:rPr>
          <w:color w:val="000000" w:themeColor="text1"/>
        </w:rPr>
        <w:t>additional</w:t>
      </w:r>
      <w:r w:rsidR="00C262A0" w:rsidRPr="00C262A0">
        <w:rPr>
          <w:color w:val="000000" w:themeColor="text1"/>
        </w:rPr>
        <w:t>ly</w:t>
      </w:r>
      <w:r w:rsidR="0085096D" w:rsidRPr="00C262A0">
        <w:rPr>
          <w:color w:val="000000" w:themeColor="text1"/>
        </w:rPr>
        <w:t xml:space="preserve"> and </w:t>
      </w:r>
      <w:r w:rsidR="00C262A0" w:rsidRPr="00C262A0">
        <w:rPr>
          <w:color w:val="000000" w:themeColor="text1"/>
        </w:rPr>
        <w:t>decisively</w:t>
      </w:r>
      <w:r w:rsidR="0085096D" w:rsidRPr="00C262A0">
        <w:rPr>
          <w:color w:val="000000" w:themeColor="text1"/>
        </w:rPr>
        <w:t xml:space="preserve"> </w:t>
      </w:r>
      <w:r w:rsidR="00C262A0" w:rsidRPr="00C262A0">
        <w:rPr>
          <w:color w:val="000000" w:themeColor="text1"/>
        </w:rPr>
        <w:t>accomplishing</w:t>
      </w:r>
      <w:r w:rsidR="0085096D" w:rsidRPr="00C262A0">
        <w:rPr>
          <w:color w:val="000000" w:themeColor="text1"/>
        </w:rPr>
        <w:t xml:space="preserve"> its </w:t>
      </w:r>
      <w:r w:rsidR="00C262A0" w:rsidRPr="00C262A0">
        <w:rPr>
          <w:color w:val="000000" w:themeColor="text1"/>
        </w:rPr>
        <w:t>corporate</w:t>
      </w:r>
      <w:r w:rsidR="0085096D" w:rsidRPr="00C262A0">
        <w:rPr>
          <w:color w:val="000000" w:themeColor="text1"/>
        </w:rPr>
        <w:t xml:space="preserve"> </w:t>
      </w:r>
      <w:r w:rsidR="00C262A0" w:rsidRPr="00C262A0">
        <w:rPr>
          <w:color w:val="000000" w:themeColor="text1"/>
        </w:rPr>
        <w:t>apparition</w:t>
      </w:r>
      <w:r w:rsidR="0085096D" w:rsidRPr="00C262A0">
        <w:rPr>
          <w:color w:val="000000" w:themeColor="text1"/>
        </w:rPr>
        <w:t xml:space="preserve"> of </w:t>
      </w:r>
      <w:r w:rsidR="00C262A0" w:rsidRPr="00C262A0">
        <w:rPr>
          <w:color w:val="000000" w:themeColor="text1"/>
        </w:rPr>
        <w:t>being one of if not</w:t>
      </w:r>
      <w:r w:rsidR="0085096D" w:rsidRPr="00C262A0">
        <w:rPr>
          <w:color w:val="000000" w:themeColor="text1"/>
        </w:rPr>
        <w:t xml:space="preserve"> the </w:t>
      </w:r>
      <w:r w:rsidR="00C262A0" w:rsidRPr="00C262A0">
        <w:rPr>
          <w:color w:val="000000" w:themeColor="text1"/>
        </w:rPr>
        <w:t>greatest</w:t>
      </w:r>
      <w:r w:rsidR="0085096D" w:rsidRPr="00C262A0">
        <w:rPr>
          <w:color w:val="000000" w:themeColor="text1"/>
        </w:rPr>
        <w:t xml:space="preserve"> hospitality brand </w:t>
      </w:r>
      <w:r w:rsidR="00C262A0" w:rsidRPr="00C262A0">
        <w:rPr>
          <w:color w:val="000000" w:themeColor="text1"/>
        </w:rPr>
        <w:t>name universally</w:t>
      </w:r>
      <w:r w:rsidR="0085096D" w:rsidRPr="00C262A0">
        <w:rPr>
          <w:color w:val="000000" w:themeColor="text1"/>
        </w:rPr>
        <w:t xml:space="preserve">. </w:t>
      </w:r>
      <w:r w:rsidR="00C262A0" w:rsidRPr="00C262A0">
        <w:rPr>
          <w:color w:val="000000" w:themeColor="text1"/>
        </w:rPr>
        <w:t>Consequently</w:t>
      </w:r>
      <w:r w:rsidR="0085096D" w:rsidRPr="00C262A0">
        <w:rPr>
          <w:color w:val="000000" w:themeColor="text1"/>
        </w:rPr>
        <w:t xml:space="preserve">, the </w:t>
      </w:r>
      <w:r w:rsidR="00C262A0" w:rsidRPr="00C262A0">
        <w:rPr>
          <w:color w:val="000000" w:themeColor="text1"/>
        </w:rPr>
        <w:t>expansion</w:t>
      </w:r>
      <w:r w:rsidR="0085096D" w:rsidRPr="00C262A0">
        <w:rPr>
          <w:color w:val="000000" w:themeColor="text1"/>
        </w:rPr>
        <w:t xml:space="preserve"> </w:t>
      </w:r>
      <w:r w:rsidR="00C262A0" w:rsidRPr="00C262A0">
        <w:rPr>
          <w:color w:val="000000" w:themeColor="text1"/>
        </w:rPr>
        <w:t>through</w:t>
      </w:r>
      <w:r w:rsidR="0085096D" w:rsidRPr="00C262A0">
        <w:rPr>
          <w:color w:val="000000" w:themeColor="text1"/>
        </w:rPr>
        <w:t xml:space="preserve"> </w:t>
      </w:r>
      <w:r w:rsidR="00C262A0" w:rsidRPr="00C262A0">
        <w:rPr>
          <w:color w:val="000000" w:themeColor="text1"/>
        </w:rPr>
        <w:t>procurement</w:t>
      </w:r>
      <w:r w:rsidR="0085096D" w:rsidRPr="00C262A0">
        <w:rPr>
          <w:color w:val="000000" w:themeColor="text1"/>
        </w:rPr>
        <w:t xml:space="preserve"> or </w:t>
      </w:r>
      <w:r w:rsidR="00C262A0" w:rsidRPr="00C262A0">
        <w:rPr>
          <w:color w:val="000000" w:themeColor="text1"/>
        </w:rPr>
        <w:t>marketplace</w:t>
      </w:r>
      <w:r w:rsidR="0085096D" w:rsidRPr="00C262A0">
        <w:rPr>
          <w:color w:val="000000" w:themeColor="text1"/>
        </w:rPr>
        <w:t xml:space="preserve"> </w:t>
      </w:r>
      <w:r w:rsidR="00C262A0" w:rsidRPr="00C262A0">
        <w:rPr>
          <w:color w:val="000000" w:themeColor="text1"/>
        </w:rPr>
        <w:t>advancement</w:t>
      </w:r>
      <w:r w:rsidR="0085096D" w:rsidRPr="00C262A0">
        <w:rPr>
          <w:color w:val="000000" w:themeColor="text1"/>
        </w:rPr>
        <w:t xml:space="preserve"> strateg</w:t>
      </w:r>
      <w:r w:rsidR="00C262A0" w:rsidRPr="00C262A0">
        <w:rPr>
          <w:color w:val="000000" w:themeColor="text1"/>
        </w:rPr>
        <w:t>ies</w:t>
      </w:r>
      <w:r w:rsidR="0085096D" w:rsidRPr="00C262A0">
        <w:rPr>
          <w:color w:val="000000" w:themeColor="text1"/>
        </w:rPr>
        <w:t xml:space="preserve"> </w:t>
      </w:r>
      <w:r w:rsidR="00C262A0" w:rsidRPr="00C262A0">
        <w:rPr>
          <w:color w:val="000000" w:themeColor="text1"/>
        </w:rPr>
        <w:t>could possibly be necessary</w:t>
      </w:r>
      <w:r w:rsidR="0085096D" w:rsidRPr="00C262A0">
        <w:rPr>
          <w:color w:val="000000" w:themeColor="text1"/>
        </w:rPr>
        <w:t xml:space="preserve"> and </w:t>
      </w:r>
      <w:r w:rsidR="00C262A0" w:rsidRPr="00C262A0">
        <w:rPr>
          <w:color w:val="000000" w:themeColor="text1"/>
        </w:rPr>
        <w:t>recognised</w:t>
      </w:r>
      <w:r w:rsidR="0085096D" w:rsidRPr="00C262A0">
        <w:rPr>
          <w:color w:val="000000" w:themeColor="text1"/>
        </w:rPr>
        <w:t xml:space="preserve"> for </w:t>
      </w:r>
      <w:r w:rsidR="00C262A0" w:rsidRPr="00C262A0">
        <w:rPr>
          <w:color w:val="000000" w:themeColor="text1"/>
        </w:rPr>
        <w:t xml:space="preserve">Daimani </w:t>
      </w:r>
      <w:r w:rsidR="0085096D" w:rsidRPr="00C262A0">
        <w:rPr>
          <w:color w:val="000000" w:themeColor="text1"/>
        </w:rPr>
        <w:t xml:space="preserve"> to </w:t>
      </w:r>
      <w:r w:rsidR="00C262A0" w:rsidRPr="00C262A0">
        <w:rPr>
          <w:color w:val="000000" w:themeColor="text1"/>
        </w:rPr>
        <w:t>follow.</w:t>
      </w:r>
    </w:p>
    <w:p w14:paraId="20449E08" w14:textId="211052C4" w:rsidR="00F84C0D" w:rsidRDefault="00F84C0D" w:rsidP="00E56962">
      <w:pPr>
        <w:pStyle w:val="Heading1"/>
        <w:rPr>
          <w:color w:val="4A66AC" w:themeColor="accent1"/>
        </w:rPr>
      </w:pPr>
    </w:p>
    <w:p w14:paraId="0A43E466" w14:textId="699DE38F" w:rsidR="00F84C0D" w:rsidRDefault="00F84C0D" w:rsidP="00F84C0D">
      <w:pPr>
        <w:rPr>
          <w:lang w:eastAsia="en-GB"/>
        </w:rPr>
      </w:pPr>
    </w:p>
    <w:p w14:paraId="692FE23A" w14:textId="6D06BFE2" w:rsidR="00F84C0D" w:rsidRDefault="00F84C0D" w:rsidP="00F84C0D">
      <w:pPr>
        <w:rPr>
          <w:lang w:eastAsia="en-GB"/>
        </w:rPr>
      </w:pPr>
    </w:p>
    <w:p w14:paraId="36FC21C3" w14:textId="5FCDA9FE" w:rsidR="00F84C0D" w:rsidRDefault="00F84C0D" w:rsidP="00F84C0D">
      <w:pPr>
        <w:rPr>
          <w:lang w:eastAsia="en-GB"/>
        </w:rPr>
      </w:pPr>
    </w:p>
    <w:p w14:paraId="6FFF5734" w14:textId="31C14F3E" w:rsidR="00802C5C" w:rsidRDefault="00802C5C" w:rsidP="00F84C0D">
      <w:pPr>
        <w:rPr>
          <w:lang w:eastAsia="en-GB"/>
        </w:rPr>
      </w:pPr>
    </w:p>
    <w:p w14:paraId="6009BFFC" w14:textId="711704CE" w:rsidR="00802C5C" w:rsidRDefault="00802C5C" w:rsidP="00F84C0D">
      <w:pPr>
        <w:rPr>
          <w:lang w:eastAsia="en-GB"/>
        </w:rPr>
      </w:pPr>
    </w:p>
    <w:p w14:paraId="1B204002" w14:textId="77777777" w:rsidR="00802C5C" w:rsidRDefault="00802C5C" w:rsidP="00F84C0D">
      <w:pPr>
        <w:rPr>
          <w:lang w:eastAsia="en-GB"/>
        </w:rPr>
      </w:pPr>
    </w:p>
    <w:p w14:paraId="238604E4" w14:textId="6776608A" w:rsidR="00F84C0D" w:rsidRDefault="00F84C0D" w:rsidP="00F84C0D">
      <w:pPr>
        <w:rPr>
          <w:lang w:eastAsia="en-GB"/>
        </w:rPr>
      </w:pPr>
    </w:p>
    <w:p w14:paraId="43627EF0" w14:textId="77777777" w:rsidR="00F84C0D" w:rsidRPr="00F84C0D" w:rsidRDefault="00F84C0D" w:rsidP="00F84C0D">
      <w:pPr>
        <w:rPr>
          <w:lang w:eastAsia="en-GB"/>
        </w:rPr>
      </w:pPr>
    </w:p>
    <w:p w14:paraId="369D5D0E" w14:textId="62499CAA" w:rsidR="00F84C0D" w:rsidRDefault="00F84C0D" w:rsidP="00E56962">
      <w:pPr>
        <w:pStyle w:val="Heading1"/>
        <w:rPr>
          <w:color w:val="4A66AC" w:themeColor="accent1"/>
        </w:rPr>
      </w:pPr>
    </w:p>
    <w:p w14:paraId="3D0C127B" w14:textId="132DC1AB" w:rsidR="00F84C0D" w:rsidRDefault="00F84C0D" w:rsidP="00F84C0D">
      <w:pPr>
        <w:rPr>
          <w:lang w:eastAsia="en-GB"/>
        </w:rPr>
      </w:pPr>
    </w:p>
    <w:p w14:paraId="5D6B6D73" w14:textId="7D52B4AF" w:rsidR="00F84C0D" w:rsidRDefault="00F84C0D" w:rsidP="00F84C0D">
      <w:pPr>
        <w:rPr>
          <w:lang w:eastAsia="en-GB"/>
        </w:rPr>
      </w:pPr>
    </w:p>
    <w:p w14:paraId="68EA8A98" w14:textId="77777777" w:rsidR="00F84C0D" w:rsidRPr="00F84C0D" w:rsidRDefault="00F84C0D" w:rsidP="00F84C0D">
      <w:pPr>
        <w:rPr>
          <w:lang w:eastAsia="en-GB"/>
        </w:rPr>
      </w:pPr>
    </w:p>
    <w:p w14:paraId="01D7873D" w14:textId="4074E3E9" w:rsidR="00782262" w:rsidRDefault="00782262" w:rsidP="00E56962">
      <w:pPr>
        <w:pStyle w:val="Heading1"/>
        <w:rPr>
          <w:color w:val="4A66AC" w:themeColor="accent1"/>
        </w:rPr>
      </w:pPr>
      <w:bookmarkStart w:id="4" w:name="_Toc29478778"/>
      <w:r>
        <w:rPr>
          <w:color w:val="4A66AC" w:themeColor="accent1"/>
        </w:rPr>
        <w:lastRenderedPageBreak/>
        <w:t>Daimani Strategical Imple</w:t>
      </w:r>
      <w:r w:rsidR="00996BDD">
        <w:rPr>
          <w:color w:val="4A66AC" w:themeColor="accent1"/>
        </w:rPr>
        <w:t>me</w:t>
      </w:r>
      <w:r>
        <w:rPr>
          <w:color w:val="4A66AC" w:themeColor="accent1"/>
        </w:rPr>
        <w:t>ntation</w:t>
      </w:r>
      <w:bookmarkEnd w:id="4"/>
    </w:p>
    <w:p w14:paraId="2AA7F3EB" w14:textId="08455A03" w:rsidR="00996BDD" w:rsidRDefault="00996BDD" w:rsidP="00996BDD">
      <w:pPr>
        <w:rPr>
          <w:lang w:eastAsia="en-GB"/>
        </w:rPr>
      </w:pPr>
    </w:p>
    <w:p w14:paraId="18906CDD" w14:textId="0E145D6B" w:rsidR="00996BDD" w:rsidRPr="00996BDD" w:rsidRDefault="00996BDD" w:rsidP="00996BDD">
      <w:pPr>
        <w:rPr>
          <w:rStyle w:val="IntenseEmphasis"/>
          <w:lang w:eastAsia="en-GB"/>
        </w:rPr>
      </w:pPr>
      <w:r w:rsidRPr="00996BDD">
        <w:rPr>
          <w:rStyle w:val="IntenseEmphasis"/>
          <w:lang w:eastAsia="en-GB"/>
        </w:rPr>
        <w:t>Roles and Responsibilities</w:t>
      </w:r>
      <w:r>
        <w:rPr>
          <w:rStyle w:val="IntenseEmphasis"/>
          <w:lang w:eastAsia="en-GB"/>
        </w:rPr>
        <w:t xml:space="preserve"> of </w:t>
      </w:r>
      <w:r w:rsidR="00B22D30">
        <w:rPr>
          <w:rStyle w:val="IntenseEmphasis"/>
          <w:lang w:eastAsia="en-GB"/>
        </w:rPr>
        <w:t>the team</w:t>
      </w:r>
    </w:p>
    <w:p w14:paraId="77AD1D13" w14:textId="566EE0C3" w:rsidR="00996BDD" w:rsidRPr="00DC0C86" w:rsidRDefault="00996BDD" w:rsidP="00996BDD">
      <w:pPr>
        <w:rPr>
          <w:lang w:eastAsia="en-GB"/>
        </w:rPr>
      </w:pPr>
      <w:r w:rsidRPr="00DC0C86">
        <w:rPr>
          <w:lang w:eastAsia="en-GB"/>
        </w:rPr>
        <w:t xml:space="preserve">It has </w:t>
      </w:r>
      <w:r w:rsidR="001C7F18" w:rsidRPr="00DC0C86">
        <w:rPr>
          <w:lang w:eastAsia="en-GB"/>
        </w:rPr>
        <w:t>remained</w:t>
      </w:r>
      <w:r w:rsidRPr="00DC0C86">
        <w:rPr>
          <w:lang w:eastAsia="en-GB"/>
        </w:rPr>
        <w:t xml:space="preserve"> </w:t>
      </w:r>
      <w:r w:rsidR="001C7F18" w:rsidRPr="00DC0C86">
        <w:rPr>
          <w:lang w:eastAsia="en-GB"/>
        </w:rPr>
        <w:t>observed</w:t>
      </w:r>
      <w:r w:rsidRPr="00DC0C86">
        <w:rPr>
          <w:lang w:eastAsia="en-GB"/>
        </w:rPr>
        <w:t xml:space="preserve"> that there are </w:t>
      </w:r>
      <w:r w:rsidR="00AC1621" w:rsidRPr="00DC0C86">
        <w:rPr>
          <w:lang w:eastAsia="en-GB"/>
        </w:rPr>
        <w:t>several</w:t>
      </w:r>
      <w:r w:rsidRPr="00DC0C86">
        <w:rPr>
          <w:lang w:eastAsia="en-GB"/>
        </w:rPr>
        <w:t xml:space="preserve"> stakeholder groups </w:t>
      </w:r>
      <w:r w:rsidR="00AC1621">
        <w:rPr>
          <w:lang w:eastAsia="en-GB"/>
        </w:rPr>
        <w:t>with</w:t>
      </w:r>
      <w:r w:rsidRPr="00DC0C86">
        <w:rPr>
          <w:lang w:eastAsia="en-GB"/>
        </w:rPr>
        <w:t>in</w:t>
      </w:r>
      <w:r w:rsidR="00AC1621">
        <w:rPr>
          <w:lang w:eastAsia="en-GB"/>
        </w:rPr>
        <w:t xml:space="preserve"> Daimani</w:t>
      </w:r>
      <w:r w:rsidRPr="00DC0C86">
        <w:rPr>
          <w:lang w:eastAsia="en-GB"/>
        </w:rPr>
        <w:t xml:space="preserve">. </w:t>
      </w:r>
      <w:r w:rsidR="00D45D0B">
        <w:rPr>
          <w:lang w:eastAsia="en-GB"/>
        </w:rPr>
        <w:t>The entire</w:t>
      </w:r>
      <w:r w:rsidRPr="00DC0C86">
        <w:rPr>
          <w:lang w:eastAsia="en-GB"/>
        </w:rPr>
        <w:t xml:space="preserve"> </w:t>
      </w:r>
      <w:r w:rsidR="00D45D0B">
        <w:rPr>
          <w:lang w:eastAsia="en-GB"/>
        </w:rPr>
        <w:t>team members</w:t>
      </w:r>
      <w:r w:rsidRPr="00DC0C86">
        <w:rPr>
          <w:lang w:eastAsia="en-GB"/>
        </w:rPr>
        <w:t xml:space="preserve"> </w:t>
      </w:r>
      <w:r w:rsidR="00D45D0B" w:rsidRPr="00DC0C86">
        <w:rPr>
          <w:lang w:eastAsia="en-GB"/>
        </w:rPr>
        <w:t>consume</w:t>
      </w:r>
      <w:r w:rsidRPr="00DC0C86">
        <w:rPr>
          <w:lang w:eastAsia="en-GB"/>
        </w:rPr>
        <w:t xml:space="preserve"> </w:t>
      </w:r>
      <w:r w:rsidR="00D45D0B" w:rsidRPr="00DC0C86">
        <w:rPr>
          <w:lang w:eastAsia="en-GB"/>
        </w:rPr>
        <w:t>diverse</w:t>
      </w:r>
      <w:r w:rsidRPr="00DC0C86">
        <w:rPr>
          <w:lang w:eastAsia="en-GB"/>
        </w:rPr>
        <w:t xml:space="preserve"> roles to </w:t>
      </w:r>
      <w:r w:rsidR="00D53C7E">
        <w:rPr>
          <w:lang w:eastAsia="en-GB"/>
        </w:rPr>
        <w:t>fulfil</w:t>
      </w:r>
      <w:r w:rsidRPr="00DC0C86">
        <w:rPr>
          <w:lang w:eastAsia="en-GB"/>
        </w:rPr>
        <w:t xml:space="preserve"> </w:t>
      </w:r>
      <w:r w:rsidR="00D53C7E" w:rsidRPr="00DC0C86">
        <w:rPr>
          <w:lang w:eastAsia="en-GB"/>
        </w:rPr>
        <w:t>throughout</w:t>
      </w:r>
      <w:r w:rsidRPr="00DC0C86">
        <w:rPr>
          <w:lang w:eastAsia="en-GB"/>
        </w:rPr>
        <w:t xml:space="preserve"> strateg</w:t>
      </w:r>
      <w:r w:rsidR="00D53C7E">
        <w:rPr>
          <w:lang w:eastAsia="en-GB"/>
        </w:rPr>
        <w:t>ical</w:t>
      </w:r>
      <w:r w:rsidRPr="00DC0C86">
        <w:rPr>
          <w:lang w:eastAsia="en-GB"/>
        </w:rPr>
        <w:t xml:space="preserve"> implementation. The </w:t>
      </w:r>
      <w:r w:rsidR="00D53C7E" w:rsidRPr="00DC0C86">
        <w:rPr>
          <w:lang w:eastAsia="en-GB"/>
        </w:rPr>
        <w:t>upper</w:t>
      </w:r>
      <w:r w:rsidRPr="00DC0C86">
        <w:rPr>
          <w:lang w:eastAsia="en-GB"/>
        </w:rPr>
        <w:t xml:space="preserve"> management</w:t>
      </w:r>
      <w:r w:rsidR="00D53C7E">
        <w:rPr>
          <w:lang w:eastAsia="en-GB"/>
        </w:rPr>
        <w:t xml:space="preserve"> and relevant leadership</w:t>
      </w:r>
      <w:r w:rsidRPr="00DC0C86">
        <w:rPr>
          <w:lang w:eastAsia="en-GB"/>
        </w:rPr>
        <w:t xml:space="preserve"> </w:t>
      </w:r>
      <w:r w:rsidR="00D53C7E" w:rsidRPr="00DC0C86">
        <w:rPr>
          <w:lang w:eastAsia="en-GB"/>
        </w:rPr>
        <w:t>partakes</w:t>
      </w:r>
      <w:r w:rsidRPr="00DC0C86">
        <w:rPr>
          <w:lang w:eastAsia="en-GB"/>
        </w:rPr>
        <w:t xml:space="preserve"> a </w:t>
      </w:r>
      <w:r w:rsidR="00D53C7E" w:rsidRPr="00DC0C86">
        <w:rPr>
          <w:lang w:eastAsia="en-GB"/>
        </w:rPr>
        <w:t>substantial</w:t>
      </w:r>
      <w:r w:rsidRPr="00DC0C86">
        <w:rPr>
          <w:lang w:eastAsia="en-GB"/>
        </w:rPr>
        <w:t xml:space="preserve"> </w:t>
      </w:r>
      <w:r w:rsidR="00D53C7E" w:rsidRPr="00DC0C86">
        <w:rPr>
          <w:lang w:eastAsia="en-GB"/>
        </w:rPr>
        <w:t>character</w:t>
      </w:r>
      <w:r w:rsidRPr="00DC0C86">
        <w:rPr>
          <w:lang w:eastAsia="en-GB"/>
        </w:rPr>
        <w:t xml:space="preserve"> to </w:t>
      </w:r>
      <w:r w:rsidR="00D53C7E" w:rsidRPr="00DC0C86">
        <w:rPr>
          <w:lang w:eastAsia="en-GB"/>
        </w:rPr>
        <w:t>perform</w:t>
      </w:r>
      <w:r w:rsidRPr="00DC0C86">
        <w:rPr>
          <w:lang w:eastAsia="en-GB"/>
        </w:rPr>
        <w:t xml:space="preserve"> </w:t>
      </w:r>
      <w:r w:rsidR="00ED0DF9">
        <w:rPr>
          <w:lang w:eastAsia="en-GB"/>
        </w:rPr>
        <w:t>with</w:t>
      </w:r>
      <w:r w:rsidRPr="00DC0C86">
        <w:rPr>
          <w:lang w:eastAsia="en-GB"/>
        </w:rPr>
        <w:t xml:space="preserve">in this </w:t>
      </w:r>
      <w:r w:rsidR="00ED0DF9" w:rsidRPr="00DC0C86">
        <w:rPr>
          <w:lang w:eastAsia="en-GB"/>
        </w:rPr>
        <w:t>circumstance</w:t>
      </w:r>
      <w:r w:rsidRPr="00DC0C86">
        <w:rPr>
          <w:lang w:eastAsia="en-GB"/>
        </w:rPr>
        <w:t xml:space="preserve">. </w:t>
      </w:r>
      <w:r w:rsidR="00ED0DF9">
        <w:rPr>
          <w:lang w:eastAsia="en-GB"/>
        </w:rPr>
        <w:t>The</w:t>
      </w:r>
      <w:r w:rsidRPr="00DC0C86">
        <w:rPr>
          <w:lang w:eastAsia="en-GB"/>
        </w:rPr>
        <w:t xml:space="preserve"> </w:t>
      </w:r>
      <w:r w:rsidR="004348EB" w:rsidRPr="00DC0C86">
        <w:rPr>
          <w:lang w:eastAsia="en-GB"/>
        </w:rPr>
        <w:t>position</w:t>
      </w:r>
      <w:r w:rsidRPr="00DC0C86">
        <w:rPr>
          <w:lang w:eastAsia="en-GB"/>
        </w:rPr>
        <w:t xml:space="preserve"> of</w:t>
      </w:r>
      <w:r w:rsidR="004348EB">
        <w:rPr>
          <w:lang w:eastAsia="en-GB"/>
        </w:rPr>
        <w:t xml:space="preserve"> appropriate</w:t>
      </w:r>
      <w:r w:rsidRPr="00DC0C86">
        <w:rPr>
          <w:lang w:eastAsia="en-GB"/>
        </w:rPr>
        <w:t xml:space="preserve"> leadership and </w:t>
      </w:r>
      <w:r w:rsidR="004348EB" w:rsidRPr="00DC0C86">
        <w:rPr>
          <w:lang w:eastAsia="en-GB"/>
        </w:rPr>
        <w:t>uppermost</w:t>
      </w:r>
      <w:r w:rsidRPr="00DC0C86">
        <w:rPr>
          <w:lang w:eastAsia="en-GB"/>
        </w:rPr>
        <w:t xml:space="preserve"> management </w:t>
      </w:r>
      <w:r w:rsidR="004348EB" w:rsidRPr="00DC0C86">
        <w:rPr>
          <w:lang w:eastAsia="en-GB"/>
        </w:rPr>
        <w:t>towards</w:t>
      </w:r>
      <w:r w:rsidRPr="00DC0C86">
        <w:rPr>
          <w:lang w:eastAsia="en-GB"/>
        </w:rPr>
        <w:t xml:space="preserve"> </w:t>
      </w:r>
      <w:r w:rsidR="00D54082" w:rsidRPr="00DC0C86">
        <w:rPr>
          <w:lang w:eastAsia="en-GB"/>
        </w:rPr>
        <w:t>pronouncing</w:t>
      </w:r>
      <w:r w:rsidRPr="00DC0C86">
        <w:rPr>
          <w:lang w:eastAsia="en-GB"/>
        </w:rPr>
        <w:t xml:space="preserve"> and </w:t>
      </w:r>
      <w:r w:rsidR="00D54082" w:rsidRPr="00DC0C86">
        <w:rPr>
          <w:lang w:eastAsia="en-GB"/>
        </w:rPr>
        <w:t>completing</w:t>
      </w:r>
      <w:r w:rsidRPr="00DC0C86">
        <w:rPr>
          <w:lang w:eastAsia="en-GB"/>
        </w:rPr>
        <w:t xml:space="preserve"> </w:t>
      </w:r>
      <w:r w:rsidR="00D54082" w:rsidRPr="00DC0C86">
        <w:rPr>
          <w:lang w:eastAsia="en-GB"/>
        </w:rPr>
        <w:t>suggestions</w:t>
      </w:r>
      <w:r w:rsidRPr="00DC0C86">
        <w:rPr>
          <w:lang w:eastAsia="en-GB"/>
        </w:rPr>
        <w:t xml:space="preserve"> </w:t>
      </w:r>
      <w:r w:rsidR="00D54082" w:rsidRPr="00DC0C86">
        <w:rPr>
          <w:lang w:eastAsia="en-GB"/>
        </w:rPr>
        <w:t>associated</w:t>
      </w:r>
      <w:r w:rsidRPr="00DC0C86">
        <w:rPr>
          <w:lang w:eastAsia="en-GB"/>
        </w:rPr>
        <w:t xml:space="preserve"> to </w:t>
      </w:r>
      <w:r w:rsidR="00D54082" w:rsidRPr="00DC0C86">
        <w:rPr>
          <w:lang w:eastAsia="en-GB"/>
        </w:rPr>
        <w:t>attainments</w:t>
      </w:r>
      <w:r w:rsidRPr="00DC0C86">
        <w:rPr>
          <w:lang w:eastAsia="en-GB"/>
        </w:rPr>
        <w:t xml:space="preserve"> </w:t>
      </w:r>
      <w:r w:rsidR="00D54082">
        <w:rPr>
          <w:lang w:eastAsia="en-GB"/>
        </w:rPr>
        <w:t>for Daimani</w:t>
      </w:r>
      <w:r w:rsidRPr="00DC0C86">
        <w:rPr>
          <w:lang w:eastAsia="en-GB"/>
        </w:rPr>
        <w:t xml:space="preserve">. </w:t>
      </w:r>
      <w:r w:rsidR="00782837" w:rsidRPr="00DC0C86">
        <w:rPr>
          <w:lang w:eastAsia="en-GB"/>
        </w:rPr>
        <w:t>Conversely</w:t>
      </w:r>
      <w:r w:rsidRPr="00DC0C86">
        <w:rPr>
          <w:lang w:eastAsia="en-GB"/>
        </w:rPr>
        <w:t xml:space="preserve">, they are </w:t>
      </w:r>
      <w:r w:rsidR="00966624" w:rsidRPr="00DC0C86">
        <w:rPr>
          <w:lang w:eastAsia="en-GB"/>
        </w:rPr>
        <w:t>moreover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accountable</w:t>
      </w:r>
      <w:r w:rsidRPr="00DC0C86">
        <w:rPr>
          <w:lang w:eastAsia="en-GB"/>
        </w:rPr>
        <w:t xml:space="preserve"> to </w:t>
      </w:r>
      <w:r w:rsidR="00966624" w:rsidRPr="00DC0C86">
        <w:rPr>
          <w:lang w:eastAsia="en-GB"/>
        </w:rPr>
        <w:t>supervise</w:t>
      </w:r>
      <w:r w:rsidRPr="00DC0C86">
        <w:rPr>
          <w:lang w:eastAsia="en-GB"/>
        </w:rPr>
        <w:t xml:space="preserve"> the </w:t>
      </w:r>
      <w:r w:rsidR="00966624" w:rsidRPr="00DC0C86">
        <w:rPr>
          <w:lang w:eastAsia="en-GB"/>
        </w:rPr>
        <w:t>administration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sustains</w:t>
      </w:r>
      <w:r w:rsidRPr="00DC0C86">
        <w:rPr>
          <w:lang w:eastAsia="en-GB"/>
        </w:rPr>
        <w:t xml:space="preserve"> its values and </w:t>
      </w:r>
      <w:r w:rsidR="00966624" w:rsidRPr="00DC0C86">
        <w:rPr>
          <w:lang w:eastAsia="en-GB"/>
        </w:rPr>
        <w:t>moralities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although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liability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subsequently</w:t>
      </w:r>
      <w:r w:rsidR="00C1682C">
        <w:rPr>
          <w:lang w:eastAsia="en-GB"/>
        </w:rPr>
        <w:t xml:space="preserve"> </w:t>
      </w:r>
      <w:sdt>
        <w:sdtPr>
          <w:rPr>
            <w:lang w:eastAsia="en-GB"/>
          </w:rPr>
          <w:id w:val="-739481537"/>
          <w:citation/>
        </w:sdtPr>
        <w:sdtContent>
          <w:r w:rsidR="00C1682C">
            <w:rPr>
              <w:lang w:eastAsia="en-GB"/>
            </w:rPr>
            <w:fldChar w:fldCharType="begin"/>
          </w:r>
          <w:r w:rsidR="00C1682C">
            <w:rPr>
              <w:lang w:eastAsia="en-GB"/>
            </w:rPr>
            <w:instrText xml:space="preserve"> CITATION Joo09 \l 2057 </w:instrText>
          </w:r>
          <w:r w:rsidR="00C1682C">
            <w:rPr>
              <w:lang w:eastAsia="en-GB"/>
            </w:rPr>
            <w:fldChar w:fldCharType="separate"/>
          </w:r>
          <w:r w:rsidR="005557B9">
            <w:rPr>
              <w:noProof/>
              <w:lang w:eastAsia="en-GB"/>
            </w:rPr>
            <w:t>(Joostee &amp; Fourie, 2009)</w:t>
          </w:r>
          <w:r w:rsidR="00C1682C">
            <w:rPr>
              <w:lang w:eastAsia="en-GB"/>
            </w:rPr>
            <w:fldChar w:fldCharType="end"/>
          </w:r>
        </w:sdtContent>
      </w:sdt>
      <w:r w:rsidR="00C1682C">
        <w:rPr>
          <w:lang w:eastAsia="en-GB"/>
        </w:rPr>
        <w:t xml:space="preserve">. </w:t>
      </w:r>
      <w:r w:rsidR="00966624" w:rsidRPr="00DC0C86">
        <w:rPr>
          <w:lang w:eastAsia="en-GB"/>
        </w:rPr>
        <w:t>At what time</w:t>
      </w:r>
      <w:r w:rsidRPr="00DC0C86">
        <w:rPr>
          <w:lang w:eastAsia="en-GB"/>
        </w:rPr>
        <w:t xml:space="preserve"> it </w:t>
      </w:r>
      <w:r w:rsidR="00966624" w:rsidRPr="00DC0C86">
        <w:rPr>
          <w:lang w:eastAsia="en-GB"/>
        </w:rPr>
        <w:t>approaches</w:t>
      </w:r>
      <w:r w:rsidRPr="00DC0C86">
        <w:rPr>
          <w:lang w:eastAsia="en-GB"/>
        </w:rPr>
        <w:t xml:space="preserve"> to the middle management </w:t>
      </w:r>
      <w:r w:rsidR="00966624" w:rsidRPr="00DC0C86">
        <w:rPr>
          <w:lang w:eastAsia="en-GB"/>
        </w:rPr>
        <w:t>workforces</w:t>
      </w:r>
      <w:r w:rsidRPr="00DC0C86">
        <w:rPr>
          <w:lang w:eastAsia="en-GB"/>
        </w:rPr>
        <w:t xml:space="preserve">, their role </w:t>
      </w:r>
      <w:r w:rsidR="00966624">
        <w:rPr>
          <w:lang w:eastAsia="en-GB"/>
        </w:rPr>
        <w:t>for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executing</w:t>
      </w:r>
      <w:r w:rsidRPr="00DC0C86">
        <w:rPr>
          <w:lang w:eastAsia="en-GB"/>
        </w:rPr>
        <w:t xml:space="preserve"> the </w:t>
      </w:r>
      <w:r w:rsidR="00966624" w:rsidRPr="00DC0C86">
        <w:rPr>
          <w:lang w:eastAsia="en-GB"/>
        </w:rPr>
        <w:t>selected</w:t>
      </w:r>
      <w:r w:rsidRPr="00DC0C86">
        <w:rPr>
          <w:lang w:eastAsia="en-GB"/>
        </w:rPr>
        <w:t xml:space="preserve"> strategy is </w:t>
      </w:r>
      <w:r w:rsidR="00966624" w:rsidRPr="00DC0C86">
        <w:rPr>
          <w:lang w:eastAsia="en-GB"/>
        </w:rPr>
        <w:t xml:space="preserve">on the way </w:t>
      </w:r>
      <w:r w:rsidR="00EF734A" w:rsidRPr="00DC0C86">
        <w:rPr>
          <w:lang w:eastAsia="en-GB"/>
        </w:rPr>
        <w:t>towards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efficiently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participat</w:t>
      </w:r>
      <w:r w:rsidR="00EF734A">
        <w:rPr>
          <w:lang w:eastAsia="en-GB"/>
        </w:rPr>
        <w:t>ing</w:t>
      </w:r>
      <w:r w:rsidRPr="00DC0C86">
        <w:rPr>
          <w:lang w:eastAsia="en-GB"/>
        </w:rPr>
        <w:t xml:space="preserve"> in </w:t>
      </w:r>
      <w:r w:rsidR="00966624" w:rsidRPr="00DC0C86">
        <w:rPr>
          <w:lang w:eastAsia="en-GB"/>
        </w:rPr>
        <w:t>scheduling</w:t>
      </w:r>
      <w:r w:rsidRPr="00DC0C86">
        <w:rPr>
          <w:lang w:eastAsia="en-GB"/>
        </w:rPr>
        <w:t xml:space="preserve">, </w:t>
      </w:r>
      <w:r w:rsidR="00966624" w:rsidRPr="00DC0C86">
        <w:rPr>
          <w:lang w:eastAsia="en-GB"/>
        </w:rPr>
        <w:t>collaborating</w:t>
      </w:r>
      <w:r w:rsidRPr="00DC0C86">
        <w:rPr>
          <w:lang w:eastAsia="en-GB"/>
        </w:rPr>
        <w:t xml:space="preserve">, </w:t>
      </w:r>
      <w:r w:rsidR="00966624" w:rsidRPr="00DC0C86">
        <w:rPr>
          <w:lang w:eastAsia="en-GB"/>
        </w:rPr>
        <w:t>management</w:t>
      </w:r>
      <w:r w:rsidRPr="00DC0C86">
        <w:rPr>
          <w:lang w:eastAsia="en-GB"/>
        </w:rPr>
        <w:t xml:space="preserve">, </w:t>
      </w:r>
      <w:r w:rsidR="00966624" w:rsidRPr="00DC0C86">
        <w:rPr>
          <w:lang w:eastAsia="en-GB"/>
        </w:rPr>
        <w:t>monitoring</w:t>
      </w:r>
      <w:r w:rsidRPr="00DC0C86">
        <w:rPr>
          <w:lang w:eastAsia="en-GB"/>
        </w:rPr>
        <w:t xml:space="preserve"> and </w:t>
      </w:r>
      <w:r w:rsidR="00966624" w:rsidRPr="00DC0C86">
        <w:rPr>
          <w:lang w:eastAsia="en-GB"/>
        </w:rPr>
        <w:t>captivating</w:t>
      </w:r>
      <w:r w:rsidRPr="00DC0C86">
        <w:rPr>
          <w:lang w:eastAsia="en-GB"/>
        </w:rPr>
        <w:t xml:space="preserve"> </w:t>
      </w:r>
      <w:r w:rsidR="00966624" w:rsidRPr="00DC0C86">
        <w:rPr>
          <w:lang w:eastAsia="en-GB"/>
        </w:rPr>
        <w:t>activities</w:t>
      </w:r>
      <w:r w:rsidRPr="00DC0C86">
        <w:rPr>
          <w:lang w:eastAsia="en-GB"/>
        </w:rPr>
        <w:t xml:space="preserve"> </w:t>
      </w:r>
      <w:r w:rsidR="00A95BC0">
        <w:rPr>
          <w:lang w:eastAsia="en-GB"/>
        </w:rPr>
        <w:t xml:space="preserve">to the </w:t>
      </w:r>
      <w:r w:rsidRPr="00DC0C86">
        <w:rPr>
          <w:lang w:eastAsia="en-GB"/>
        </w:rPr>
        <w:t>implement</w:t>
      </w:r>
      <w:r w:rsidR="00A95BC0">
        <w:rPr>
          <w:lang w:eastAsia="en-GB"/>
        </w:rPr>
        <w:t>ation of</w:t>
      </w:r>
      <w:r w:rsidRPr="00DC0C86">
        <w:rPr>
          <w:lang w:eastAsia="en-GB"/>
        </w:rPr>
        <w:t xml:space="preserve"> the </w:t>
      </w:r>
      <w:r w:rsidR="004D208F" w:rsidRPr="00DC0C86">
        <w:rPr>
          <w:lang w:eastAsia="en-GB"/>
        </w:rPr>
        <w:t>preferred</w:t>
      </w:r>
      <w:r w:rsidRPr="00DC0C86">
        <w:rPr>
          <w:lang w:eastAsia="en-GB"/>
        </w:rPr>
        <w:t xml:space="preserve"> strategy, which is </w:t>
      </w:r>
      <w:r w:rsidR="004D208F" w:rsidRPr="00DC0C86">
        <w:rPr>
          <w:lang w:eastAsia="en-GB"/>
        </w:rPr>
        <w:t>positively</w:t>
      </w:r>
      <w:r w:rsidRPr="00DC0C86">
        <w:rPr>
          <w:lang w:eastAsia="en-GB"/>
        </w:rPr>
        <w:t xml:space="preserve"> </w:t>
      </w:r>
      <w:r w:rsidR="004D208F" w:rsidRPr="00DC0C86">
        <w:rPr>
          <w:lang w:eastAsia="en-GB"/>
        </w:rPr>
        <w:t>finishing</w:t>
      </w:r>
      <w:r w:rsidRPr="00DC0C86">
        <w:rPr>
          <w:lang w:eastAsia="en-GB"/>
        </w:rPr>
        <w:t xml:space="preserve"> the </w:t>
      </w:r>
      <w:r w:rsidR="004D208F" w:rsidRPr="00DC0C86">
        <w:rPr>
          <w:lang w:eastAsia="en-GB"/>
        </w:rPr>
        <w:t>achievement</w:t>
      </w:r>
      <w:r w:rsidRPr="00DC0C86">
        <w:rPr>
          <w:lang w:eastAsia="en-GB"/>
        </w:rPr>
        <w:t>.</w:t>
      </w:r>
    </w:p>
    <w:p w14:paraId="33042E66" w14:textId="77777777" w:rsidR="00B22D30" w:rsidRPr="00DC0C86" w:rsidRDefault="00B22D30" w:rsidP="00996BDD">
      <w:pPr>
        <w:rPr>
          <w:lang w:eastAsia="en-GB"/>
        </w:rPr>
      </w:pPr>
    </w:p>
    <w:p w14:paraId="679AE9AF" w14:textId="6D3329C1" w:rsidR="00996BDD" w:rsidRPr="00DC0C86" w:rsidRDefault="00996BDD" w:rsidP="00996BDD">
      <w:pPr>
        <w:rPr>
          <w:lang w:eastAsia="en-GB"/>
        </w:rPr>
      </w:pPr>
      <w:r w:rsidRPr="00DC0C86">
        <w:rPr>
          <w:lang w:eastAsia="en-GB"/>
        </w:rPr>
        <w:t xml:space="preserve">In this </w:t>
      </w:r>
      <w:r w:rsidR="004D208F" w:rsidRPr="00DC0C86">
        <w:rPr>
          <w:lang w:eastAsia="en-GB"/>
        </w:rPr>
        <w:t>circumstance</w:t>
      </w:r>
      <w:r w:rsidRPr="00DC0C86">
        <w:rPr>
          <w:lang w:eastAsia="en-GB"/>
        </w:rPr>
        <w:t xml:space="preserve">, this </w:t>
      </w:r>
      <w:r w:rsidR="004D208F" w:rsidRPr="00DC0C86">
        <w:rPr>
          <w:lang w:eastAsia="en-GB"/>
        </w:rPr>
        <w:t>could</w:t>
      </w:r>
      <w:r w:rsidRPr="00DC0C86">
        <w:rPr>
          <w:lang w:eastAsia="en-GB"/>
        </w:rPr>
        <w:t xml:space="preserve"> mean that </w:t>
      </w:r>
      <w:r w:rsidR="004D208F" w:rsidRPr="00DC0C86">
        <w:rPr>
          <w:lang w:eastAsia="en-GB"/>
        </w:rPr>
        <w:t>altering</w:t>
      </w:r>
      <w:r w:rsidRPr="00DC0C86">
        <w:rPr>
          <w:lang w:eastAsia="en-GB"/>
        </w:rPr>
        <w:t xml:space="preserve"> the </w:t>
      </w:r>
      <w:r w:rsidR="004D208F" w:rsidRPr="00DC0C86">
        <w:rPr>
          <w:lang w:eastAsia="en-GB"/>
        </w:rPr>
        <w:t>assimilated</w:t>
      </w:r>
      <w:r w:rsidRPr="00DC0C86">
        <w:rPr>
          <w:lang w:eastAsia="en-GB"/>
        </w:rPr>
        <w:t xml:space="preserve"> </w:t>
      </w:r>
      <w:r w:rsidR="004D208F" w:rsidRPr="00DC0C86">
        <w:rPr>
          <w:lang w:eastAsia="en-GB"/>
        </w:rPr>
        <w:t>administration</w:t>
      </w:r>
      <w:r w:rsidRPr="00DC0C86">
        <w:rPr>
          <w:lang w:eastAsia="en-GB"/>
        </w:rPr>
        <w:t xml:space="preserve"> to</w:t>
      </w:r>
      <w:r w:rsidR="004D208F">
        <w:rPr>
          <w:lang w:eastAsia="en-GB"/>
        </w:rPr>
        <w:t>wards</w:t>
      </w:r>
      <w:r w:rsidR="006B4AAE">
        <w:rPr>
          <w:lang w:eastAsia="en-GB"/>
        </w:rPr>
        <w:t xml:space="preserve"> Daimani</w:t>
      </w:r>
      <w:r w:rsidRPr="00DC0C86">
        <w:rPr>
          <w:lang w:eastAsia="en-GB"/>
        </w:rPr>
        <w:t xml:space="preserve"> </w:t>
      </w:r>
      <w:r w:rsidR="006B4AAE" w:rsidRPr="00DC0C86">
        <w:rPr>
          <w:lang w:eastAsia="en-GB"/>
        </w:rPr>
        <w:t>values</w:t>
      </w:r>
      <w:r w:rsidRPr="00DC0C86">
        <w:rPr>
          <w:lang w:eastAsia="en-GB"/>
        </w:rPr>
        <w:t xml:space="preserve"> and </w:t>
      </w:r>
      <w:r w:rsidR="006B4AAE" w:rsidRPr="00DC0C86">
        <w:rPr>
          <w:lang w:eastAsia="en-GB"/>
        </w:rPr>
        <w:t>applying</w:t>
      </w:r>
      <w:r w:rsidRPr="00DC0C86">
        <w:rPr>
          <w:lang w:eastAsia="en-GB"/>
        </w:rPr>
        <w:t xml:space="preserve"> its culture</w:t>
      </w:r>
      <w:r w:rsidR="00B60078">
        <w:rPr>
          <w:lang w:eastAsia="en-GB"/>
        </w:rPr>
        <w:t xml:space="preserve">. </w:t>
      </w:r>
      <w:r w:rsidR="00B05681">
        <w:rPr>
          <w:lang w:eastAsia="en-GB"/>
        </w:rPr>
        <w:t>Daimani</w:t>
      </w:r>
      <w:r w:rsidRPr="00DC0C86">
        <w:rPr>
          <w:lang w:eastAsia="en-GB"/>
        </w:rPr>
        <w:t xml:space="preserve"> shareholders </w:t>
      </w:r>
      <w:r w:rsidR="00B05681" w:rsidRPr="00DC0C86">
        <w:rPr>
          <w:lang w:eastAsia="en-GB"/>
        </w:rPr>
        <w:t>consume</w:t>
      </w:r>
      <w:r w:rsidRPr="00DC0C86">
        <w:rPr>
          <w:lang w:eastAsia="en-GB"/>
        </w:rPr>
        <w:t xml:space="preserve"> the </w:t>
      </w:r>
      <w:r w:rsidR="00B05681" w:rsidRPr="00DC0C86">
        <w:rPr>
          <w:lang w:eastAsia="en-GB"/>
        </w:rPr>
        <w:t>perilous</w:t>
      </w:r>
      <w:r w:rsidRPr="00DC0C86">
        <w:rPr>
          <w:lang w:eastAsia="en-GB"/>
        </w:rPr>
        <w:t xml:space="preserve"> role of overseeing the </w:t>
      </w:r>
      <w:r w:rsidR="00B05681" w:rsidRPr="00DC0C86">
        <w:rPr>
          <w:lang w:eastAsia="en-GB"/>
        </w:rPr>
        <w:t>necessities</w:t>
      </w:r>
      <w:r w:rsidRPr="00DC0C86">
        <w:rPr>
          <w:lang w:eastAsia="en-GB"/>
        </w:rPr>
        <w:t xml:space="preserve">, </w:t>
      </w:r>
      <w:r w:rsidR="00B05681" w:rsidRPr="00DC0C86">
        <w:rPr>
          <w:lang w:eastAsia="en-GB"/>
        </w:rPr>
        <w:t>viability</w:t>
      </w:r>
      <w:r w:rsidRPr="00DC0C86">
        <w:rPr>
          <w:lang w:eastAsia="en-GB"/>
        </w:rPr>
        <w:t xml:space="preserve">, and </w:t>
      </w:r>
      <w:r w:rsidR="00B05681" w:rsidRPr="00DC0C86">
        <w:rPr>
          <w:lang w:eastAsia="en-GB"/>
        </w:rPr>
        <w:t>possible</w:t>
      </w:r>
      <w:r w:rsidRPr="00DC0C86">
        <w:rPr>
          <w:lang w:eastAsia="en-GB"/>
        </w:rPr>
        <w:t xml:space="preserve"> </w:t>
      </w:r>
      <w:r w:rsidR="00B05681" w:rsidRPr="00DC0C86">
        <w:rPr>
          <w:lang w:eastAsia="en-GB"/>
        </w:rPr>
        <w:t>economic</w:t>
      </w:r>
      <w:r w:rsidRPr="00DC0C86">
        <w:rPr>
          <w:lang w:eastAsia="en-GB"/>
        </w:rPr>
        <w:t xml:space="preserve"> </w:t>
      </w:r>
      <w:r w:rsidR="00B05681" w:rsidRPr="00DC0C86">
        <w:rPr>
          <w:lang w:eastAsia="en-GB"/>
        </w:rPr>
        <w:t>effects</w:t>
      </w:r>
      <w:r w:rsidRPr="00DC0C86">
        <w:rPr>
          <w:lang w:eastAsia="en-GB"/>
        </w:rPr>
        <w:t xml:space="preserve"> of the </w:t>
      </w:r>
      <w:r w:rsidR="00B05681" w:rsidRPr="00DC0C86">
        <w:rPr>
          <w:lang w:eastAsia="en-GB"/>
        </w:rPr>
        <w:t>achievements</w:t>
      </w:r>
      <w:r w:rsidRPr="00DC0C86">
        <w:rPr>
          <w:lang w:eastAsia="en-GB"/>
        </w:rPr>
        <w:t xml:space="preserve"> </w:t>
      </w:r>
      <w:r w:rsidR="00B05681">
        <w:rPr>
          <w:lang w:eastAsia="en-GB"/>
        </w:rPr>
        <w:t>with such a</w:t>
      </w:r>
      <w:r w:rsidRPr="00DC0C86">
        <w:rPr>
          <w:lang w:eastAsia="en-GB"/>
        </w:rPr>
        <w:t xml:space="preserve"> strategy </w:t>
      </w:r>
      <w:sdt>
        <w:sdtPr>
          <w:rPr>
            <w:lang w:eastAsia="en-GB"/>
          </w:rPr>
          <w:id w:val="-448390186"/>
          <w:citation/>
        </w:sdtPr>
        <w:sdtContent>
          <w:r w:rsidR="00B60078">
            <w:rPr>
              <w:lang w:eastAsia="en-GB"/>
            </w:rPr>
            <w:fldChar w:fldCharType="begin"/>
          </w:r>
          <w:r w:rsidR="00B60078">
            <w:rPr>
              <w:lang w:eastAsia="en-GB"/>
            </w:rPr>
            <w:instrText xml:space="preserve"> CITATION Kaz08 \l 2057 </w:instrText>
          </w:r>
          <w:r w:rsidR="00B60078">
            <w:rPr>
              <w:lang w:eastAsia="en-GB"/>
            </w:rPr>
            <w:fldChar w:fldCharType="separate"/>
          </w:r>
          <w:r w:rsidR="005557B9">
            <w:rPr>
              <w:noProof/>
              <w:lang w:eastAsia="en-GB"/>
            </w:rPr>
            <w:t>(Kazmi, 2008)</w:t>
          </w:r>
          <w:r w:rsidR="00B60078">
            <w:rPr>
              <w:lang w:eastAsia="en-GB"/>
            </w:rPr>
            <w:fldChar w:fldCharType="end"/>
          </w:r>
        </w:sdtContent>
      </w:sdt>
      <w:r w:rsidR="00B60078">
        <w:rPr>
          <w:lang w:eastAsia="en-GB"/>
        </w:rPr>
        <w:t xml:space="preserve">. </w:t>
      </w:r>
      <w:r w:rsidR="00B05681" w:rsidRPr="00DC0C86">
        <w:rPr>
          <w:lang w:eastAsia="en-GB"/>
        </w:rPr>
        <w:t>Irrevocably</w:t>
      </w:r>
      <w:r w:rsidRPr="00DC0C86">
        <w:rPr>
          <w:lang w:eastAsia="en-GB"/>
        </w:rPr>
        <w:t xml:space="preserve">, </w:t>
      </w:r>
      <w:r w:rsidR="00B05681" w:rsidRPr="00DC0C86">
        <w:rPr>
          <w:lang w:eastAsia="en-GB"/>
        </w:rPr>
        <w:t>development</w:t>
      </w:r>
      <w:r w:rsidRPr="00DC0C86">
        <w:rPr>
          <w:lang w:eastAsia="en-GB"/>
        </w:rPr>
        <w:t xml:space="preserve"> </w:t>
      </w:r>
      <w:r w:rsidR="00B05681">
        <w:rPr>
          <w:lang w:eastAsia="en-GB"/>
        </w:rPr>
        <w:t>workforce</w:t>
      </w:r>
      <w:r w:rsidR="00295FAE">
        <w:rPr>
          <w:lang w:eastAsia="en-GB"/>
        </w:rPr>
        <w:t>s are functional</w:t>
      </w:r>
      <w:r w:rsidRPr="00DC0C86">
        <w:rPr>
          <w:lang w:eastAsia="en-GB"/>
        </w:rPr>
        <w:t xml:space="preserve"> for </w:t>
      </w:r>
      <w:r w:rsidR="00295FAE" w:rsidRPr="00DC0C86">
        <w:rPr>
          <w:lang w:eastAsia="en-GB"/>
        </w:rPr>
        <w:t>progressing</w:t>
      </w:r>
      <w:r w:rsidRPr="00DC0C86">
        <w:rPr>
          <w:lang w:eastAsia="en-GB"/>
        </w:rPr>
        <w:t xml:space="preserve"> </w:t>
      </w:r>
      <w:r w:rsidR="00295FAE">
        <w:rPr>
          <w:lang w:eastAsia="en-GB"/>
        </w:rPr>
        <w:t xml:space="preserve">the </w:t>
      </w:r>
      <w:r w:rsidR="00295FAE" w:rsidRPr="00DC0C86">
        <w:rPr>
          <w:lang w:eastAsia="en-GB"/>
        </w:rPr>
        <w:t>procurement</w:t>
      </w:r>
      <w:r w:rsidRPr="00DC0C86">
        <w:rPr>
          <w:lang w:eastAsia="en-GB"/>
        </w:rPr>
        <w:t xml:space="preserve"> </w:t>
      </w:r>
      <w:r w:rsidR="00295FAE" w:rsidRPr="00DC0C86">
        <w:rPr>
          <w:lang w:eastAsia="en-GB"/>
        </w:rPr>
        <w:t>complete</w:t>
      </w:r>
      <w:r w:rsidR="00295FAE">
        <w:rPr>
          <w:lang w:eastAsia="en-GB"/>
        </w:rPr>
        <w:t>d</w:t>
      </w:r>
      <w:r w:rsidRPr="00DC0C86">
        <w:rPr>
          <w:lang w:eastAsia="en-GB"/>
        </w:rPr>
        <w:t xml:space="preserve"> </w:t>
      </w:r>
      <w:r w:rsidR="00295FAE" w:rsidRPr="00DC0C86">
        <w:rPr>
          <w:lang w:eastAsia="en-GB"/>
        </w:rPr>
        <w:t>prudently</w:t>
      </w:r>
      <w:r w:rsidRPr="00DC0C86">
        <w:rPr>
          <w:lang w:eastAsia="en-GB"/>
        </w:rPr>
        <w:t xml:space="preserve"> </w:t>
      </w:r>
      <w:r w:rsidR="00295FAE" w:rsidRPr="00DC0C86">
        <w:rPr>
          <w:lang w:eastAsia="en-GB"/>
        </w:rPr>
        <w:t>strategic</w:t>
      </w:r>
      <w:r w:rsidRPr="00DC0C86">
        <w:rPr>
          <w:lang w:eastAsia="en-GB"/>
        </w:rPr>
        <w:t xml:space="preserve"> </w:t>
      </w:r>
      <w:r w:rsidR="00295FAE" w:rsidRPr="00DC0C86">
        <w:rPr>
          <w:lang w:eastAsia="en-GB"/>
        </w:rPr>
        <w:t>stages</w:t>
      </w:r>
      <w:r w:rsidRPr="00DC0C86">
        <w:rPr>
          <w:lang w:eastAsia="en-GB"/>
        </w:rPr>
        <w:t xml:space="preserve"> in </w:t>
      </w:r>
      <w:r w:rsidR="00295FAE" w:rsidRPr="00DC0C86">
        <w:rPr>
          <w:lang w:eastAsia="en-GB"/>
        </w:rPr>
        <w:t>command</w:t>
      </w:r>
      <w:r w:rsidRPr="00DC0C86">
        <w:rPr>
          <w:lang w:eastAsia="en-GB"/>
        </w:rPr>
        <w:t xml:space="preserve"> to </w:t>
      </w:r>
      <w:r w:rsidR="00295FAE" w:rsidRPr="00DC0C86">
        <w:rPr>
          <w:lang w:eastAsia="en-GB"/>
        </w:rPr>
        <w:t>certify</w:t>
      </w:r>
      <w:r w:rsidRPr="00DC0C86">
        <w:rPr>
          <w:lang w:eastAsia="en-GB"/>
        </w:rPr>
        <w:t xml:space="preserve"> </w:t>
      </w:r>
      <w:r w:rsidR="00295FAE">
        <w:rPr>
          <w:lang w:eastAsia="en-GB"/>
        </w:rPr>
        <w:t xml:space="preserve">an appropriate level of </w:t>
      </w:r>
      <w:r w:rsidR="00295FAE" w:rsidRPr="00DC0C86">
        <w:rPr>
          <w:lang w:eastAsia="en-GB"/>
        </w:rPr>
        <w:t>accomplishment</w:t>
      </w:r>
      <w:r w:rsidRPr="00DC0C86">
        <w:rPr>
          <w:lang w:eastAsia="en-GB"/>
        </w:rPr>
        <w:t xml:space="preserve"> of the </w:t>
      </w:r>
      <w:r w:rsidR="008A7FAA" w:rsidRPr="00DC0C86">
        <w:rPr>
          <w:lang w:eastAsia="en-GB"/>
        </w:rPr>
        <w:t>aim</w:t>
      </w:r>
      <w:r w:rsidRPr="00DC0C86">
        <w:rPr>
          <w:lang w:eastAsia="en-GB"/>
        </w:rPr>
        <w:t xml:space="preserve"> </w:t>
      </w:r>
      <w:r w:rsidR="008A7FAA">
        <w:rPr>
          <w:lang w:eastAsia="en-GB"/>
        </w:rPr>
        <w:t>set within the corporation</w:t>
      </w:r>
      <w:r w:rsidRPr="00DC0C86">
        <w:rPr>
          <w:lang w:eastAsia="en-GB"/>
        </w:rPr>
        <w:t xml:space="preserve">. </w:t>
      </w:r>
      <w:r w:rsidR="008A7FAA" w:rsidRPr="00DC0C86">
        <w:rPr>
          <w:lang w:eastAsia="en-GB"/>
        </w:rPr>
        <w:t>Dissimilar</w:t>
      </w:r>
      <w:r w:rsidR="008A7FAA">
        <w:rPr>
          <w:lang w:eastAsia="en-GB"/>
        </w:rPr>
        <w:t xml:space="preserve"> to</w:t>
      </w:r>
      <w:r w:rsidRPr="00DC0C86">
        <w:rPr>
          <w:lang w:eastAsia="en-GB"/>
        </w:rPr>
        <w:t xml:space="preserve"> </w:t>
      </w:r>
      <w:r w:rsidR="008A7FAA" w:rsidRPr="00DC0C86">
        <w:rPr>
          <w:lang w:eastAsia="en-GB"/>
        </w:rPr>
        <w:t>marketplace</w:t>
      </w:r>
      <w:r w:rsidRPr="00DC0C86">
        <w:rPr>
          <w:lang w:eastAsia="en-GB"/>
        </w:rPr>
        <w:t xml:space="preserve"> </w:t>
      </w:r>
      <w:r w:rsidR="008A7FAA" w:rsidRPr="00DC0C86">
        <w:rPr>
          <w:lang w:eastAsia="en-GB"/>
        </w:rPr>
        <w:t>infiltration</w:t>
      </w:r>
      <w:r w:rsidRPr="00DC0C86">
        <w:rPr>
          <w:lang w:eastAsia="en-GB"/>
        </w:rPr>
        <w:t xml:space="preserve">, an </w:t>
      </w:r>
      <w:r w:rsidR="008A7FAA" w:rsidRPr="00DC0C86">
        <w:rPr>
          <w:lang w:eastAsia="en-GB"/>
        </w:rPr>
        <w:t>attainment</w:t>
      </w:r>
      <w:r w:rsidRPr="00DC0C86">
        <w:rPr>
          <w:lang w:eastAsia="en-GB"/>
        </w:rPr>
        <w:t xml:space="preserve"> </w:t>
      </w:r>
      <w:r w:rsidR="008A7FAA" w:rsidRPr="00DC0C86">
        <w:rPr>
          <w:lang w:eastAsia="en-GB"/>
        </w:rPr>
        <w:t>method</w:t>
      </w:r>
      <w:r w:rsidRPr="00DC0C86">
        <w:rPr>
          <w:lang w:eastAsia="en-GB"/>
        </w:rPr>
        <w:t xml:space="preserve"> </w:t>
      </w:r>
      <w:r w:rsidR="008A7FAA" w:rsidRPr="00DC0C86">
        <w:rPr>
          <w:lang w:eastAsia="en-GB"/>
        </w:rPr>
        <w:t>principally</w:t>
      </w:r>
      <w:r w:rsidRPr="00DC0C86">
        <w:rPr>
          <w:lang w:eastAsia="en-GB"/>
        </w:rPr>
        <w:t xml:space="preserve"> </w:t>
      </w:r>
      <w:r w:rsidR="008A7FAA" w:rsidRPr="00DC0C86">
        <w:rPr>
          <w:lang w:eastAsia="en-GB"/>
        </w:rPr>
        <w:t>comprises</w:t>
      </w:r>
      <w:r w:rsidR="008A7FAA">
        <w:rPr>
          <w:lang w:eastAsia="en-GB"/>
        </w:rPr>
        <w:t xml:space="preserve"> high-level</w:t>
      </w:r>
      <w:r w:rsidRPr="00DC0C86">
        <w:rPr>
          <w:lang w:eastAsia="en-GB"/>
        </w:rPr>
        <w:t xml:space="preserve"> management teams, </w:t>
      </w:r>
      <w:r w:rsidR="008A7FAA" w:rsidRPr="00DC0C86">
        <w:rPr>
          <w:lang w:eastAsia="en-GB"/>
        </w:rPr>
        <w:t>development</w:t>
      </w:r>
      <w:r w:rsidRPr="00DC0C86">
        <w:rPr>
          <w:lang w:eastAsia="en-GB"/>
        </w:rPr>
        <w:t xml:space="preserve"> </w:t>
      </w:r>
      <w:r w:rsidR="008A7FAA">
        <w:rPr>
          <w:lang w:eastAsia="en-GB"/>
        </w:rPr>
        <w:t>workforce</w:t>
      </w:r>
      <w:r w:rsidRPr="00DC0C86">
        <w:rPr>
          <w:lang w:eastAsia="en-GB"/>
        </w:rPr>
        <w:t xml:space="preserve">s, </w:t>
      </w:r>
      <w:r w:rsidR="008A7FAA" w:rsidRPr="00DC0C86">
        <w:rPr>
          <w:lang w:eastAsia="en-GB"/>
        </w:rPr>
        <w:t>upper</w:t>
      </w:r>
      <w:r w:rsidRPr="00DC0C86">
        <w:rPr>
          <w:lang w:eastAsia="en-GB"/>
        </w:rPr>
        <w:t xml:space="preserve"> management </w:t>
      </w:r>
      <w:r w:rsidR="008A7FAA" w:rsidRPr="00DC0C86">
        <w:rPr>
          <w:lang w:eastAsia="en-GB"/>
        </w:rPr>
        <w:t>employees</w:t>
      </w:r>
      <w:r w:rsidR="008A7FAA">
        <w:rPr>
          <w:lang w:eastAsia="en-GB"/>
        </w:rPr>
        <w:t>.</w:t>
      </w:r>
    </w:p>
    <w:p w14:paraId="3FBA1E4B" w14:textId="334BE687" w:rsidR="00E02115" w:rsidRPr="00C262A0" w:rsidRDefault="00E02115" w:rsidP="00E56962">
      <w:pPr>
        <w:pStyle w:val="Heading1"/>
        <w:rPr>
          <w:color w:val="4A66AC" w:themeColor="accent1"/>
        </w:rPr>
      </w:pPr>
      <w:bookmarkStart w:id="5" w:name="_Toc29478779"/>
      <w:r w:rsidRPr="00C262A0">
        <w:rPr>
          <w:color w:val="4A66AC" w:themeColor="accent1"/>
        </w:rPr>
        <w:t xml:space="preserve">Internal </w:t>
      </w:r>
      <w:r w:rsidR="00D73EF7" w:rsidRPr="00C262A0">
        <w:rPr>
          <w:color w:val="4A66AC" w:themeColor="accent1"/>
        </w:rPr>
        <w:t>review</w:t>
      </w:r>
      <w:r w:rsidR="006D1C52" w:rsidRPr="00C262A0">
        <w:rPr>
          <w:color w:val="4A66AC" w:themeColor="accent1"/>
        </w:rPr>
        <w:t xml:space="preserve"> of </w:t>
      </w:r>
      <w:r w:rsidR="00E058D2" w:rsidRPr="00C262A0">
        <w:rPr>
          <w:color w:val="4A66AC" w:themeColor="accent1"/>
        </w:rPr>
        <w:t xml:space="preserve">the </w:t>
      </w:r>
      <w:r w:rsidR="00F67EA1" w:rsidRPr="00C262A0">
        <w:rPr>
          <w:color w:val="4A66AC" w:themeColor="accent1"/>
        </w:rPr>
        <w:t>environment</w:t>
      </w:r>
      <w:bookmarkEnd w:id="5"/>
    </w:p>
    <w:p w14:paraId="64812992" w14:textId="146DBB58" w:rsidR="00395109" w:rsidRDefault="00064D88" w:rsidP="00E3087A">
      <w:r>
        <w:t>Daimani</w:t>
      </w:r>
      <w:r w:rsidR="00160BF3">
        <w:t>’s</w:t>
      </w:r>
      <w:r w:rsidR="00E02115" w:rsidRPr="00E02115">
        <w:t xml:space="preserve"> internal</w:t>
      </w:r>
      <w:r w:rsidR="00160BF3">
        <w:t xml:space="preserve"> review </w:t>
      </w:r>
      <w:r w:rsidR="00771BF8">
        <w:t>will remain</w:t>
      </w:r>
      <w:r w:rsidR="00771BF8" w:rsidRPr="00E02115">
        <w:t xml:space="preserve"> </w:t>
      </w:r>
      <w:r w:rsidR="00771BF8">
        <w:t>sectors</w:t>
      </w:r>
      <w:r w:rsidR="006906EC">
        <w:t xml:space="preserve"> </w:t>
      </w:r>
      <w:r w:rsidR="00E02115" w:rsidRPr="00E02115">
        <w:t xml:space="preserve">segmented </w:t>
      </w:r>
      <w:r w:rsidR="006906EC">
        <w:t>through</w:t>
      </w:r>
      <w:r w:rsidR="00E02115" w:rsidRPr="00E02115">
        <w:t xml:space="preserve"> four </w:t>
      </w:r>
      <w:r w:rsidR="006906EC" w:rsidRPr="00E02115">
        <w:t>phases</w:t>
      </w:r>
      <w:r w:rsidR="00E02115" w:rsidRPr="00E02115">
        <w:t xml:space="preserve">; </w:t>
      </w:r>
      <w:r w:rsidR="006906EC" w:rsidRPr="00E02115">
        <w:t>composition</w:t>
      </w:r>
      <w:r w:rsidR="00E02115" w:rsidRPr="00E02115">
        <w:t xml:space="preserve"> </w:t>
      </w:r>
      <w:r w:rsidR="006906EC">
        <w:t xml:space="preserve">within </w:t>
      </w:r>
      <w:r>
        <w:t>Daimani</w:t>
      </w:r>
      <w:r w:rsidR="00E02115" w:rsidRPr="00E02115">
        <w:t xml:space="preserve">, </w:t>
      </w:r>
      <w:r w:rsidR="006906EC" w:rsidRPr="00E02115">
        <w:t>exactly how</w:t>
      </w:r>
      <w:r w:rsidR="00E02115" w:rsidRPr="00E02115">
        <w:t xml:space="preserve"> the </w:t>
      </w:r>
      <w:r w:rsidR="006906EC" w:rsidRPr="00E02115">
        <w:t>responsibilities</w:t>
      </w:r>
      <w:r w:rsidR="00E02115" w:rsidRPr="00E02115">
        <w:t xml:space="preserve"> </w:t>
      </w:r>
      <w:r w:rsidR="006906EC" w:rsidRPr="00E02115">
        <w:t>clear</w:t>
      </w:r>
      <w:r w:rsidR="00E02115" w:rsidRPr="00E02115">
        <w:t xml:space="preserve">, </w:t>
      </w:r>
      <w:r w:rsidR="006906EC" w:rsidRPr="00E02115">
        <w:t>separated</w:t>
      </w:r>
      <w:r w:rsidR="00E02115" w:rsidRPr="00E02115">
        <w:t xml:space="preserve"> and </w:t>
      </w:r>
      <w:r w:rsidR="006906EC" w:rsidRPr="00E02115">
        <w:t>cohesive</w:t>
      </w:r>
      <w:r w:rsidR="00E02115" w:rsidRPr="00E02115">
        <w:t xml:space="preserve"> </w:t>
      </w:r>
      <w:r w:rsidR="006906EC" w:rsidRPr="00E02115">
        <w:t>through</w:t>
      </w:r>
      <w:r w:rsidR="00E02115" w:rsidRPr="00E02115">
        <w:t xml:space="preserve"> </w:t>
      </w:r>
      <w:r w:rsidR="006906EC" w:rsidRPr="00E02115">
        <w:t>examining</w:t>
      </w:r>
      <w:r w:rsidR="00E02115" w:rsidRPr="00E02115">
        <w:t xml:space="preserve"> management </w:t>
      </w:r>
      <w:r w:rsidR="006906EC" w:rsidRPr="00E02115">
        <w:t>schemes</w:t>
      </w:r>
      <w:r w:rsidR="006906EC">
        <w:t>, for example, according to</w:t>
      </w:r>
      <w:r w:rsidR="00E02115" w:rsidRPr="00E02115">
        <w:t xml:space="preserve">, capital </w:t>
      </w:r>
      <w:sdt>
        <w:sdtPr>
          <w:rPr>
            <w:color w:val="000000" w:themeColor="text1"/>
          </w:rPr>
          <w:id w:val="1579246697"/>
          <w:citation/>
        </w:sdtPr>
        <w:sdtEndPr>
          <w:rPr>
            <w:color w:val="auto"/>
          </w:rPr>
        </w:sdtEndPr>
        <w:sdtContent>
          <w:r w:rsidR="00154FF1" w:rsidRPr="008C0A71">
            <w:rPr>
              <w:color w:val="000000" w:themeColor="text1"/>
            </w:rPr>
            <w:fldChar w:fldCharType="begin"/>
          </w:r>
          <w:r w:rsidR="00154FF1">
            <w:rPr>
              <w:color w:val="000000" w:themeColor="text1"/>
            </w:rPr>
            <w:instrText xml:space="preserve">CITATION Don04 \l 2057 </w:instrText>
          </w:r>
          <w:r w:rsidR="00154FF1" w:rsidRPr="008C0A71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(Dobson, et al., 2004)</w:t>
          </w:r>
          <w:r w:rsidR="00154FF1" w:rsidRPr="008C0A71">
            <w:rPr>
              <w:color w:val="000000" w:themeColor="text1"/>
            </w:rPr>
            <w:fldChar w:fldCharType="end"/>
          </w:r>
        </w:sdtContent>
      </w:sdt>
      <w:r w:rsidR="00154FF1">
        <w:t xml:space="preserve">, data, </w:t>
      </w:r>
      <w:r w:rsidR="006906EC" w:rsidRPr="00E02115">
        <w:t>planning</w:t>
      </w:r>
      <w:r w:rsidR="00E02115" w:rsidRPr="00E02115">
        <w:t xml:space="preserve">, </w:t>
      </w:r>
      <w:r w:rsidR="006906EC" w:rsidRPr="00E02115">
        <w:t>implementation</w:t>
      </w:r>
      <w:r w:rsidR="00E02115" w:rsidRPr="00E02115">
        <w:t xml:space="preserve"> and </w:t>
      </w:r>
      <w:r w:rsidR="006906EC" w:rsidRPr="00E02115">
        <w:t>value</w:t>
      </w:r>
      <w:r w:rsidR="00E02115" w:rsidRPr="00E02115">
        <w:t xml:space="preserve"> </w:t>
      </w:r>
      <w:r w:rsidR="006906EC" w:rsidRPr="00E02115">
        <w:t>arrangements</w:t>
      </w:r>
      <w:r w:rsidR="0020212C">
        <w:t xml:space="preserve">. </w:t>
      </w:r>
      <w:r w:rsidR="00ED217C">
        <w:t xml:space="preserve">Organisational </w:t>
      </w:r>
      <w:r w:rsidR="00E02115" w:rsidRPr="00E02115">
        <w:t xml:space="preserve">values </w:t>
      </w:r>
      <w:r w:rsidR="00ED217C" w:rsidRPr="00E02115">
        <w:t>intended for</w:t>
      </w:r>
      <w:r w:rsidR="00E02115" w:rsidRPr="00E02115">
        <w:t xml:space="preserve"> </w:t>
      </w:r>
      <w:r w:rsidR="00ED217C" w:rsidRPr="00E02115">
        <w:t>demand</w:t>
      </w:r>
      <w:r w:rsidR="00E02115" w:rsidRPr="00E02115">
        <w:t xml:space="preserve"> what </w:t>
      </w:r>
      <w:r>
        <w:t>Daimani</w:t>
      </w:r>
      <w:r w:rsidR="00ED217C">
        <w:t>’s staff</w:t>
      </w:r>
      <w:r w:rsidR="00E02115" w:rsidRPr="00E02115">
        <w:t xml:space="preserve"> </w:t>
      </w:r>
      <w:r w:rsidR="00ED217C" w:rsidRPr="00E02115">
        <w:t>trust</w:t>
      </w:r>
      <w:r w:rsidR="00E02115" w:rsidRPr="00E02115">
        <w:t xml:space="preserve"> </w:t>
      </w:r>
      <w:r w:rsidR="00ED217C">
        <w:t>is best</w:t>
      </w:r>
      <w:r w:rsidR="00E02115" w:rsidRPr="00E02115">
        <w:t xml:space="preserve">, </w:t>
      </w:r>
      <w:r w:rsidR="00ED217C" w:rsidRPr="00E02115">
        <w:t>anything</w:t>
      </w:r>
      <w:r w:rsidR="00E02115" w:rsidRPr="00E02115">
        <w:t xml:space="preserve"> they </w:t>
      </w:r>
      <w:r w:rsidR="00ED217C" w:rsidRPr="00E02115">
        <w:t>exist</w:t>
      </w:r>
      <w:r w:rsidR="00E02115" w:rsidRPr="00E02115">
        <w:t xml:space="preserve"> </w:t>
      </w:r>
      <w:r w:rsidR="00ED217C" w:rsidRPr="00E02115">
        <w:t>striving</w:t>
      </w:r>
      <w:r w:rsidR="00E02115" w:rsidRPr="00E02115">
        <w:t xml:space="preserve"> to </w:t>
      </w:r>
      <w:r w:rsidR="00ED217C" w:rsidRPr="00E02115">
        <w:t>attain</w:t>
      </w:r>
      <w:r w:rsidR="00E02115" w:rsidRPr="00E02115">
        <w:t xml:space="preserve">, their </w:t>
      </w:r>
      <w:r w:rsidR="00ED217C" w:rsidRPr="00E02115">
        <w:t>inspirations</w:t>
      </w:r>
      <w:r w:rsidR="00E02115" w:rsidRPr="00E02115">
        <w:t xml:space="preserve"> and </w:t>
      </w:r>
      <w:r w:rsidR="00ED217C">
        <w:t>what</w:t>
      </w:r>
      <w:r w:rsidR="00983923">
        <w:t xml:space="preserve"> is actually appraised</w:t>
      </w:r>
      <w:r w:rsidR="00E02115" w:rsidRPr="00E02115">
        <w:t xml:space="preserve">? </w:t>
      </w:r>
      <w:sdt>
        <w:sdtPr>
          <w:rPr>
            <w:color w:val="000000" w:themeColor="text1"/>
          </w:rPr>
          <w:id w:val="-1783649213"/>
          <w:citation/>
        </w:sdtPr>
        <w:sdtEndPr>
          <w:rPr>
            <w:color w:val="auto"/>
          </w:rPr>
        </w:sdtEndPr>
        <w:sdtContent>
          <w:r w:rsidR="00154FF1" w:rsidRPr="008C0A71">
            <w:rPr>
              <w:color w:val="000000" w:themeColor="text1"/>
            </w:rPr>
            <w:fldChar w:fldCharType="begin"/>
          </w:r>
          <w:r w:rsidR="00154FF1">
            <w:rPr>
              <w:color w:val="000000" w:themeColor="text1"/>
            </w:rPr>
            <w:instrText xml:space="preserve">CITATION Don04 \l 2057 </w:instrText>
          </w:r>
          <w:r w:rsidR="00154FF1" w:rsidRPr="008C0A71">
            <w:rPr>
              <w:color w:val="000000" w:themeColor="text1"/>
            </w:rPr>
            <w:fldChar w:fldCharType="separate"/>
          </w:r>
          <w:r w:rsidR="005557B9" w:rsidRPr="005557B9">
            <w:rPr>
              <w:noProof/>
              <w:color w:val="000000" w:themeColor="text1"/>
            </w:rPr>
            <w:t>(Dobson, et al., 2004)</w:t>
          </w:r>
          <w:r w:rsidR="00154FF1" w:rsidRPr="008C0A71">
            <w:rPr>
              <w:color w:val="000000" w:themeColor="text1"/>
            </w:rPr>
            <w:fldChar w:fldCharType="end"/>
          </w:r>
        </w:sdtContent>
      </w:sdt>
      <w:r w:rsidR="00154FF1">
        <w:t xml:space="preserve">. </w:t>
      </w:r>
      <w:r>
        <w:rPr>
          <w:color w:val="000000" w:themeColor="text1"/>
        </w:rPr>
        <w:t>Daimani</w:t>
      </w:r>
      <w:r w:rsidR="00983923" w:rsidRPr="00983923">
        <w:rPr>
          <w:color w:val="000000" w:themeColor="text1"/>
        </w:rPr>
        <w:t xml:space="preserve">’s </w:t>
      </w:r>
      <w:r w:rsidR="006E73AE" w:rsidRPr="00E02115">
        <w:t>civili</w:t>
      </w:r>
      <w:r w:rsidR="006E73AE">
        <w:t>s</w:t>
      </w:r>
      <w:r w:rsidR="006E73AE" w:rsidRPr="00E02115">
        <w:t>ation</w:t>
      </w:r>
      <w:r w:rsidR="00E02115" w:rsidRPr="00E02115">
        <w:t xml:space="preserve"> </w:t>
      </w:r>
      <w:r w:rsidR="006E73AE" w:rsidRPr="00E02115">
        <w:t>designed for</w:t>
      </w:r>
      <w:r w:rsidR="00E02115" w:rsidRPr="00E02115">
        <w:t xml:space="preserve"> </w:t>
      </w:r>
      <w:r w:rsidR="006E73AE" w:rsidRPr="00E02115">
        <w:t>order</w:t>
      </w:r>
      <w:r w:rsidR="006E73AE">
        <w:t xml:space="preserve"> on</w:t>
      </w:r>
      <w:r w:rsidR="00E02115" w:rsidRPr="00E02115">
        <w:t xml:space="preserve"> the </w:t>
      </w:r>
      <w:r w:rsidR="006E73AE" w:rsidRPr="00E02115">
        <w:t>essential</w:t>
      </w:r>
      <w:r w:rsidR="00E02115" w:rsidRPr="00E02115">
        <w:t xml:space="preserve"> </w:t>
      </w:r>
      <w:r w:rsidR="006E73AE" w:rsidRPr="00E02115">
        <w:t>values</w:t>
      </w:r>
      <w:r w:rsidR="006E73AE">
        <w:t xml:space="preserve"> of</w:t>
      </w:r>
      <w:r w:rsidR="00E02115" w:rsidRPr="00E02115">
        <w:t xml:space="preserve"> </w:t>
      </w:r>
      <w:r w:rsidR="006E73AE">
        <w:t>the staff within the firm</w:t>
      </w:r>
      <w:r w:rsidR="00E02115" w:rsidRPr="00E02115">
        <w:t xml:space="preserve">, are they </w:t>
      </w:r>
      <w:r w:rsidR="006E73AE" w:rsidRPr="00E02115">
        <w:t>collective</w:t>
      </w:r>
      <w:r w:rsidR="00E02115" w:rsidRPr="00E02115">
        <w:t xml:space="preserve"> </w:t>
      </w:r>
      <w:r w:rsidR="006E73AE" w:rsidRPr="00E02115">
        <w:t>principles</w:t>
      </w:r>
      <w:r w:rsidR="00E02115" w:rsidRPr="00E02115">
        <w:t xml:space="preserve"> </w:t>
      </w:r>
      <w:r w:rsidR="006E73AE">
        <w:t>throughout</w:t>
      </w:r>
      <w:r w:rsidR="00E02115" w:rsidRPr="00E02115">
        <w:t xml:space="preserve"> the </w:t>
      </w:r>
      <w:r w:rsidR="006E73AE">
        <w:t>organisation</w:t>
      </w:r>
      <w:r w:rsidR="00E02115" w:rsidRPr="00E02115">
        <w:t xml:space="preserve"> </w:t>
      </w:r>
      <w:r w:rsidR="006E73AE" w:rsidRPr="00E02115">
        <w:t>upon</w:t>
      </w:r>
      <w:r w:rsidR="00E02115" w:rsidRPr="00E02115">
        <w:t xml:space="preserve"> </w:t>
      </w:r>
      <w:r w:rsidR="006E73AE" w:rsidRPr="00E02115">
        <w:t>progressing</w:t>
      </w:r>
      <w:r w:rsidR="00E02115" w:rsidRPr="00E02115">
        <w:t xml:space="preserve">, </w:t>
      </w:r>
      <w:r w:rsidR="006E73AE" w:rsidRPr="00E02115">
        <w:t>anywhere</w:t>
      </w:r>
      <w:r w:rsidR="00E02115" w:rsidRPr="00E02115">
        <w:t xml:space="preserve"> </w:t>
      </w:r>
      <w:r w:rsidR="00023445">
        <w:t>with the directions within their sector</w:t>
      </w:r>
      <w:r w:rsidR="00E02115" w:rsidRPr="00E02115">
        <w:t xml:space="preserve"> and the </w:t>
      </w:r>
      <w:r w:rsidR="006A4D8B">
        <w:t>manner they should conduct</w:t>
      </w:r>
      <w:r w:rsidR="005658E3">
        <w:t xml:space="preserve"> in around the workplace</w:t>
      </w:r>
      <w:r w:rsidR="00D73EF7">
        <w:t xml:space="preserve">. </w:t>
      </w:r>
      <w:r w:rsidR="009E366F">
        <w:t xml:space="preserve">For example, the </w:t>
      </w:r>
      <w:r w:rsidR="00E02115" w:rsidRPr="00E02115">
        <w:t>resources,</w:t>
      </w:r>
      <w:r w:rsidR="009E366F">
        <w:t xml:space="preserve"> </w:t>
      </w:r>
      <w:r w:rsidR="009E366F" w:rsidRPr="00E02115">
        <w:t>knowledge</w:t>
      </w:r>
      <w:r w:rsidR="009E366F">
        <w:t xml:space="preserve"> and </w:t>
      </w:r>
      <w:r w:rsidR="000C7A51">
        <w:t>developing technology.</w:t>
      </w:r>
    </w:p>
    <w:p w14:paraId="01F37739" w14:textId="30FFE857" w:rsidR="00E3087A" w:rsidRDefault="00E02115" w:rsidP="00E3087A">
      <w:r w:rsidRPr="00E02115">
        <w:t xml:space="preserve"> </w:t>
      </w:r>
    </w:p>
    <w:p w14:paraId="49C44E5E" w14:textId="0FF24F05" w:rsidR="00C0309B" w:rsidRDefault="00C0309B" w:rsidP="00E3087A">
      <w:r>
        <w:t>Figure 1.</w:t>
      </w:r>
      <w:r w:rsidR="005E3202">
        <w:t>2</w:t>
      </w:r>
      <w:r>
        <w:t xml:space="preserve"> </w:t>
      </w:r>
      <w:r w:rsidR="00F84C0D">
        <w:t>on the subsequent page</w:t>
      </w:r>
      <w:r w:rsidR="00B22D30">
        <w:t xml:space="preserve"> </w:t>
      </w:r>
      <w:r w:rsidR="00395109">
        <w:t xml:space="preserve">displays </w:t>
      </w:r>
      <w:r>
        <w:t xml:space="preserve">the interior </w:t>
      </w:r>
      <w:r w:rsidR="00945749">
        <w:t xml:space="preserve">factors that </w:t>
      </w:r>
      <w:r w:rsidR="00436F22">
        <w:t xml:space="preserve">Impact </w:t>
      </w:r>
      <w:r w:rsidR="00064D88">
        <w:t>Daimani</w:t>
      </w:r>
      <w:r w:rsidR="00436F22">
        <w:t xml:space="preserve"> within the </w:t>
      </w:r>
      <w:r w:rsidR="00A43023">
        <w:t>environment:</w:t>
      </w:r>
      <w:r w:rsidR="00945749">
        <w:t xml:space="preserve"> </w:t>
      </w:r>
    </w:p>
    <w:p w14:paraId="7B8E33AD" w14:textId="19617973" w:rsidR="00F84C0D" w:rsidRDefault="00F84C0D" w:rsidP="00E3087A"/>
    <w:p w14:paraId="4B7CDF28" w14:textId="1089EC15" w:rsidR="00F84C0D" w:rsidRDefault="00F84C0D" w:rsidP="00E3087A"/>
    <w:p w14:paraId="1632A059" w14:textId="2F3E2B15" w:rsidR="00F84C0D" w:rsidRDefault="00F84C0D" w:rsidP="00E3087A"/>
    <w:p w14:paraId="7F0799AB" w14:textId="619F3B8A" w:rsidR="00F84C0D" w:rsidRDefault="00F84C0D" w:rsidP="00E3087A"/>
    <w:p w14:paraId="34BC183E" w14:textId="2EFAC6B6" w:rsidR="00F84C0D" w:rsidRDefault="00F84C0D" w:rsidP="00E3087A"/>
    <w:p w14:paraId="65A5F2D5" w14:textId="2A61B07E" w:rsidR="00F84C0D" w:rsidRDefault="00F84C0D" w:rsidP="00E3087A"/>
    <w:p w14:paraId="00BCA6D2" w14:textId="77777777" w:rsidR="00F84C0D" w:rsidRDefault="00F84C0D" w:rsidP="00E3087A"/>
    <w:tbl>
      <w:tblPr>
        <w:tblStyle w:val="TableGrid"/>
        <w:tblpPr w:leftFromText="180" w:rightFromText="180" w:vertAnchor="text" w:horzAnchor="margin" w:tblpX="-431" w:tblpY="83"/>
        <w:tblW w:w="9357" w:type="dxa"/>
        <w:tblLook w:val="04A0" w:firstRow="1" w:lastRow="0" w:firstColumn="1" w:lastColumn="0" w:noHBand="0" w:noVBand="1"/>
      </w:tblPr>
      <w:tblGrid>
        <w:gridCol w:w="4579"/>
        <w:gridCol w:w="4778"/>
      </w:tblGrid>
      <w:tr w:rsidR="00E56962" w14:paraId="3347187C" w14:textId="77777777" w:rsidTr="00E56962">
        <w:trPr>
          <w:trHeight w:val="1550"/>
        </w:trPr>
        <w:tc>
          <w:tcPr>
            <w:tcW w:w="4579" w:type="dxa"/>
          </w:tcPr>
          <w:p w14:paraId="1C9FFBC4" w14:textId="77777777" w:rsidR="00E56962" w:rsidRPr="00427C00" w:rsidRDefault="00E56962" w:rsidP="00E5696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427C00">
              <w:rPr>
                <w:b/>
                <w:bCs/>
                <w:i/>
                <w:iCs/>
                <w:sz w:val="24"/>
                <w:szCs w:val="24"/>
              </w:rPr>
              <w:lastRenderedPageBreak/>
              <w:t>Strengths</w:t>
            </w:r>
          </w:p>
          <w:p w14:paraId="408A4E91" w14:textId="77777777" w:rsidR="00E56962" w:rsidRPr="00FE7E60" w:rsidRDefault="00E56962" w:rsidP="00E56962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i/>
                <w:iCs/>
                <w:sz w:val="24"/>
                <w:szCs w:val="24"/>
              </w:rPr>
            </w:pPr>
            <w:r w:rsidRPr="00427C00">
              <w:rPr>
                <w:sz w:val="24"/>
                <w:szCs w:val="24"/>
              </w:rPr>
              <w:t xml:space="preserve">Robust brands </w:t>
            </w:r>
          </w:p>
          <w:p w14:paraId="14F4EBA4" w14:textId="77777777" w:rsidR="00E56962" w:rsidRPr="00FE7E60" w:rsidRDefault="00E56962" w:rsidP="00E56962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i/>
                <w:iCs/>
                <w:sz w:val="24"/>
                <w:szCs w:val="24"/>
              </w:rPr>
            </w:pPr>
            <w:r w:rsidRPr="00427C00">
              <w:rPr>
                <w:sz w:val="24"/>
                <w:szCs w:val="24"/>
              </w:rPr>
              <w:t>Social</w:t>
            </w:r>
            <w:r>
              <w:rPr>
                <w:sz w:val="24"/>
                <w:szCs w:val="24"/>
              </w:rPr>
              <w:t xml:space="preserve"> </w:t>
            </w:r>
            <w:r>
              <w:t>assets</w:t>
            </w:r>
            <w:r w:rsidRPr="00FE7E60">
              <w:t xml:space="preserve"> capability</w:t>
            </w:r>
          </w:p>
          <w:p w14:paraId="1300B9B0" w14:textId="77777777" w:rsidR="00E56962" w:rsidRPr="00427C00" w:rsidRDefault="00E56962" w:rsidP="00E5696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27C00">
              <w:rPr>
                <w:sz w:val="24"/>
                <w:szCs w:val="24"/>
              </w:rPr>
              <w:t xml:space="preserve">Markets of magnitude </w:t>
            </w:r>
          </w:p>
          <w:p w14:paraId="1DE056E0" w14:textId="77777777" w:rsidR="00E56962" w:rsidRPr="00427C00" w:rsidRDefault="00E56962" w:rsidP="00E56962">
            <w:pPr>
              <w:rPr>
                <w:sz w:val="24"/>
                <w:szCs w:val="24"/>
              </w:rPr>
            </w:pPr>
          </w:p>
        </w:tc>
        <w:tc>
          <w:tcPr>
            <w:tcW w:w="4778" w:type="dxa"/>
          </w:tcPr>
          <w:p w14:paraId="4271A338" w14:textId="77777777" w:rsidR="00E56962" w:rsidRPr="003F0DAB" w:rsidRDefault="00E56962" w:rsidP="00E5696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F0DAB">
              <w:rPr>
                <w:b/>
                <w:bCs/>
                <w:i/>
                <w:iCs/>
                <w:sz w:val="24"/>
                <w:szCs w:val="24"/>
              </w:rPr>
              <w:t>Weaknesses</w:t>
            </w:r>
          </w:p>
          <w:p w14:paraId="1C8F7F00" w14:textId="77777777" w:rsidR="00E56962" w:rsidRPr="003F0DAB" w:rsidRDefault="00E56962" w:rsidP="00E56962">
            <w:pPr>
              <w:pStyle w:val="ListParagraph"/>
              <w:numPr>
                <w:ilvl w:val="0"/>
                <w:numId w:val="11"/>
              </w:numPr>
            </w:pPr>
            <w:r w:rsidRPr="003F0DAB">
              <w:t xml:space="preserve">Constrained marketplace existence </w:t>
            </w:r>
            <w:r>
              <w:t>around</w:t>
            </w:r>
            <w:r w:rsidRPr="003F0DAB">
              <w:t xml:space="preserve"> growing nations</w:t>
            </w:r>
            <w:r>
              <w:t>.</w:t>
            </w:r>
            <w:r w:rsidRPr="003F0DAB">
              <w:t xml:space="preserve"> </w:t>
            </w:r>
          </w:p>
          <w:p w14:paraId="4807ECCE" w14:textId="77777777" w:rsidR="00E56962" w:rsidRPr="003F0DAB" w:rsidRDefault="00E56962" w:rsidP="00E56962">
            <w:pPr>
              <w:pStyle w:val="ListParagraph"/>
              <w:numPr>
                <w:ilvl w:val="0"/>
                <w:numId w:val="10"/>
              </w:numPr>
            </w:pPr>
            <w:r w:rsidRPr="003F0DAB">
              <w:t>Restricted company divergence</w:t>
            </w:r>
            <w:r>
              <w:t>.</w:t>
            </w:r>
          </w:p>
          <w:p w14:paraId="73147173" w14:textId="77777777" w:rsidR="00E56962" w:rsidRPr="003F0DAB" w:rsidRDefault="00E56962" w:rsidP="00E56962">
            <w:pPr>
              <w:pStyle w:val="ListParagraph"/>
              <w:numPr>
                <w:ilvl w:val="0"/>
                <w:numId w:val="10"/>
              </w:numPr>
            </w:pPr>
            <w:r w:rsidRPr="003F0DAB">
              <w:t xml:space="preserve">Administration </w:t>
            </w:r>
            <w:r>
              <w:t>with</w:t>
            </w:r>
            <w:r w:rsidRPr="003F0DAB">
              <w:t>in organi</w:t>
            </w:r>
            <w:r>
              <w:t>s</w:t>
            </w:r>
            <w:r w:rsidRPr="003F0DAB">
              <w:t>ational composition</w:t>
            </w:r>
            <w:r>
              <w:t xml:space="preserve"> and society.</w:t>
            </w:r>
          </w:p>
          <w:p w14:paraId="72514814" w14:textId="77777777" w:rsidR="00E56962" w:rsidRDefault="00E56962" w:rsidP="00E56962"/>
        </w:tc>
      </w:tr>
      <w:tr w:rsidR="00E56962" w14:paraId="2A47A64E" w14:textId="77777777" w:rsidTr="00E56962">
        <w:trPr>
          <w:trHeight w:val="2115"/>
        </w:trPr>
        <w:tc>
          <w:tcPr>
            <w:tcW w:w="4579" w:type="dxa"/>
          </w:tcPr>
          <w:p w14:paraId="49831235" w14:textId="77777777" w:rsidR="00E56962" w:rsidRPr="00427C00" w:rsidRDefault="00E56962" w:rsidP="00E5696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427C00">
              <w:rPr>
                <w:b/>
                <w:bCs/>
                <w:i/>
                <w:iCs/>
                <w:sz w:val="24"/>
                <w:szCs w:val="24"/>
              </w:rPr>
              <w:t>Opportunities</w:t>
            </w:r>
          </w:p>
          <w:p w14:paraId="445E47D5" w14:textId="77777777" w:rsidR="00E56962" w:rsidRPr="00427C00" w:rsidRDefault="00E56962" w:rsidP="00E56962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427C00">
              <w:rPr>
                <w:sz w:val="24"/>
                <w:szCs w:val="24"/>
              </w:rPr>
              <w:t xml:space="preserve">Development of marketplace existence </w:t>
            </w:r>
            <w:r>
              <w:rPr>
                <w:sz w:val="24"/>
                <w:szCs w:val="24"/>
              </w:rPr>
              <w:t>amongst</w:t>
            </w:r>
            <w:r w:rsidRPr="00427C00">
              <w:rPr>
                <w:sz w:val="24"/>
                <w:szCs w:val="24"/>
              </w:rPr>
              <w:t xml:space="preserve"> cultivating populations</w:t>
            </w:r>
            <w:r>
              <w:rPr>
                <w:sz w:val="24"/>
                <w:szCs w:val="24"/>
              </w:rPr>
              <w:t>.</w:t>
            </w:r>
            <w:r w:rsidRPr="00427C00">
              <w:rPr>
                <w:sz w:val="24"/>
                <w:szCs w:val="24"/>
              </w:rPr>
              <w:t xml:space="preserve"> </w:t>
            </w:r>
          </w:p>
          <w:p w14:paraId="6FF68247" w14:textId="77777777" w:rsidR="00E56962" w:rsidRPr="00FE7E60" w:rsidRDefault="00E56962" w:rsidP="00E56962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427C00">
              <w:rPr>
                <w:sz w:val="24"/>
                <w:szCs w:val="24"/>
              </w:rPr>
              <w:t xml:space="preserve">Amalgamation of innovative processing technologies </w:t>
            </w:r>
            <w:r>
              <w:rPr>
                <w:sz w:val="24"/>
                <w:szCs w:val="24"/>
              </w:rPr>
              <w:t>with</w:t>
            </w:r>
            <w:r w:rsidRPr="00427C00">
              <w:rPr>
                <w:sz w:val="24"/>
                <w:szCs w:val="24"/>
              </w:rPr>
              <w:t>in products</w:t>
            </w:r>
            <w:r>
              <w:rPr>
                <w:sz w:val="24"/>
                <w:szCs w:val="24"/>
              </w:rPr>
              <w:t xml:space="preserve"> or services for guests.</w:t>
            </w:r>
          </w:p>
          <w:p w14:paraId="5EF0DE12" w14:textId="77777777" w:rsidR="00E56962" w:rsidRPr="00427C00" w:rsidRDefault="00E56962" w:rsidP="00E56962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427C00">
              <w:rPr>
                <w:sz w:val="24"/>
                <w:szCs w:val="24"/>
              </w:rPr>
              <w:t xml:space="preserve">Diminution of administration </w:t>
            </w:r>
            <w:r>
              <w:rPr>
                <w:sz w:val="24"/>
                <w:szCs w:val="24"/>
              </w:rPr>
              <w:t>with</w:t>
            </w:r>
            <w:r w:rsidRPr="00427C00">
              <w:rPr>
                <w:sz w:val="24"/>
                <w:szCs w:val="24"/>
              </w:rPr>
              <w:t>in the organi</w:t>
            </w:r>
            <w:r>
              <w:rPr>
                <w:sz w:val="24"/>
                <w:szCs w:val="24"/>
              </w:rPr>
              <w:t>s</w:t>
            </w:r>
            <w:r w:rsidRPr="00427C00">
              <w:rPr>
                <w:sz w:val="24"/>
                <w:szCs w:val="24"/>
              </w:rPr>
              <w:t xml:space="preserve">ational </w:t>
            </w:r>
            <w:r>
              <w:rPr>
                <w:sz w:val="24"/>
                <w:szCs w:val="24"/>
              </w:rPr>
              <w:t>ethos and composition.</w:t>
            </w:r>
            <w:r w:rsidRPr="00427C00">
              <w:rPr>
                <w:sz w:val="24"/>
                <w:szCs w:val="24"/>
              </w:rPr>
              <w:t xml:space="preserve"> </w:t>
            </w:r>
          </w:p>
          <w:p w14:paraId="5984312E" w14:textId="77777777" w:rsidR="00E56962" w:rsidRPr="00427C00" w:rsidRDefault="00E56962" w:rsidP="00E56962">
            <w:pPr>
              <w:rPr>
                <w:sz w:val="24"/>
                <w:szCs w:val="24"/>
              </w:rPr>
            </w:pPr>
          </w:p>
        </w:tc>
        <w:tc>
          <w:tcPr>
            <w:tcW w:w="4778" w:type="dxa"/>
          </w:tcPr>
          <w:p w14:paraId="3F5F86FB" w14:textId="77777777" w:rsidR="00E56962" w:rsidRDefault="00E56962" w:rsidP="00E5696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427C00">
              <w:rPr>
                <w:b/>
                <w:bCs/>
                <w:i/>
                <w:iCs/>
                <w:sz w:val="24"/>
                <w:szCs w:val="24"/>
              </w:rPr>
              <w:t>Threats</w:t>
            </w:r>
          </w:p>
          <w:p w14:paraId="4ECA19C8" w14:textId="77777777" w:rsidR="00E56962" w:rsidRPr="00427C00" w:rsidRDefault="00E56962" w:rsidP="00E56962">
            <w:pPr>
              <w:pStyle w:val="ListParagraph"/>
              <w:numPr>
                <w:ilvl w:val="0"/>
                <w:numId w:val="17"/>
              </w:numPr>
            </w:pPr>
            <w:r w:rsidRPr="00427C00">
              <w:t>Distracting prospective of brand-new tools</w:t>
            </w:r>
            <w:r>
              <w:t xml:space="preserve"> and technology</w:t>
            </w:r>
            <w:r w:rsidRPr="00427C00">
              <w:t>.</w:t>
            </w:r>
          </w:p>
          <w:p w14:paraId="3A4BFC40" w14:textId="77777777" w:rsidR="00E56962" w:rsidRDefault="00E56962" w:rsidP="00E56962">
            <w:pPr>
              <w:pStyle w:val="ListParagraph"/>
              <w:numPr>
                <w:ilvl w:val="0"/>
                <w:numId w:val="16"/>
              </w:numPr>
            </w:pPr>
            <w:r w:rsidRPr="00427C00">
              <w:t>Legislative marketing of community transportation and other replacements.</w:t>
            </w:r>
          </w:p>
          <w:p w14:paraId="101900FD" w14:textId="77777777" w:rsidR="00E56962" w:rsidRPr="00427C00" w:rsidRDefault="00E56962" w:rsidP="00E56962">
            <w:pPr>
              <w:pStyle w:val="ListParagraph"/>
              <w:numPr>
                <w:ilvl w:val="0"/>
                <w:numId w:val="16"/>
              </w:numPr>
            </w:pPr>
            <w:r>
              <w:t>Exceptional amount of opposition within hospitality sector.</w:t>
            </w:r>
          </w:p>
        </w:tc>
      </w:tr>
    </w:tbl>
    <w:p w14:paraId="1E32391C" w14:textId="43FDD534" w:rsidR="00857E5E" w:rsidRDefault="00260B35" w:rsidP="00E3087A">
      <w:r>
        <w:t xml:space="preserve">Figure </w:t>
      </w:r>
      <w:r w:rsidR="00C0309B">
        <w:t>1.</w:t>
      </w:r>
      <w:r w:rsidR="008511AD">
        <w:t>2</w:t>
      </w:r>
      <w:r w:rsidR="00C0309B">
        <w:t xml:space="preserve">: </w:t>
      </w:r>
      <w:r w:rsidR="0067243D">
        <w:t xml:space="preserve">SWOT Analysis of the internal </w:t>
      </w:r>
      <w:r w:rsidR="00A63D71">
        <w:t xml:space="preserve">components </w:t>
      </w:r>
      <w:r>
        <w:t>within the environment adapted from:</w:t>
      </w:r>
      <w:r w:rsidR="003F4586">
        <w:t xml:space="preserve"> </w:t>
      </w:r>
      <w:sdt>
        <w:sdtPr>
          <w:id w:val="280543496"/>
          <w:citation/>
        </w:sdtPr>
        <w:sdtContent>
          <w:r w:rsidR="003F4586">
            <w:fldChar w:fldCharType="begin"/>
          </w:r>
          <w:r w:rsidR="003F4586">
            <w:instrText xml:space="preserve"> CITATION Fra11 \l 2057 </w:instrText>
          </w:r>
          <w:r w:rsidR="003F4586">
            <w:fldChar w:fldCharType="separate"/>
          </w:r>
          <w:r w:rsidR="005557B9">
            <w:rPr>
              <w:noProof/>
            </w:rPr>
            <w:t>(Francis, 2011)</w:t>
          </w:r>
          <w:r w:rsidR="003F4586">
            <w:fldChar w:fldCharType="end"/>
          </w:r>
        </w:sdtContent>
      </w:sdt>
    </w:p>
    <w:p w14:paraId="28BC2149" w14:textId="5455BD18" w:rsidR="00B22D30" w:rsidRDefault="00B22D30" w:rsidP="00E3087A"/>
    <w:p w14:paraId="689B1D75" w14:textId="7E025C8B" w:rsidR="00857E5E" w:rsidRDefault="00064D88" w:rsidP="00857E5E">
      <w:r>
        <w:t>Daimani</w:t>
      </w:r>
      <w:r w:rsidR="00536861">
        <w:t>’s business</w:t>
      </w:r>
      <w:r w:rsidR="00857E5E">
        <w:t xml:space="preserve"> </w:t>
      </w:r>
      <w:r w:rsidR="00536861">
        <w:t>situation</w:t>
      </w:r>
      <w:r w:rsidR="00857E5E">
        <w:t xml:space="preserve"> is a </w:t>
      </w:r>
      <w:r w:rsidR="00536861">
        <w:t>consequence</w:t>
      </w:r>
      <w:r w:rsidR="00857E5E">
        <w:t xml:space="preserve"> of </w:t>
      </w:r>
      <w:r w:rsidR="00536861">
        <w:t>attempts</w:t>
      </w:r>
      <w:r w:rsidR="00857E5E">
        <w:t xml:space="preserve"> </w:t>
      </w:r>
      <w:r w:rsidR="00536861">
        <w:t>to take on board</w:t>
      </w:r>
      <w:r w:rsidR="00857E5E">
        <w:t xml:space="preserve"> </w:t>
      </w:r>
      <w:r w:rsidR="00536861">
        <w:t xml:space="preserve">the threats and opportunities displayed </w:t>
      </w:r>
      <w:r w:rsidR="008511AD">
        <w:t>in Figure 1.2.</w:t>
      </w:r>
      <w:r w:rsidR="00857E5E">
        <w:t xml:space="preserve"> The SWOT analysis </w:t>
      </w:r>
      <w:r w:rsidR="008511AD">
        <w:t xml:space="preserve">assists </w:t>
      </w:r>
      <w:r>
        <w:t>Daimani</w:t>
      </w:r>
      <w:r w:rsidR="00E97072">
        <w:t xml:space="preserve"> with</w:t>
      </w:r>
      <w:r w:rsidR="00857E5E">
        <w:t xml:space="preserve"> </w:t>
      </w:r>
      <w:r w:rsidR="00E97072">
        <w:t>paradigm</w:t>
      </w:r>
      <w:r w:rsidR="00857E5E">
        <w:t xml:space="preserve"> that </w:t>
      </w:r>
      <w:r w:rsidR="00E97072">
        <w:t>executives</w:t>
      </w:r>
      <w:r w:rsidR="00857E5E">
        <w:t xml:space="preserve"> </w:t>
      </w:r>
      <w:r w:rsidR="00E97072">
        <w:t>utilise</w:t>
      </w:r>
      <w:r w:rsidR="00857E5E">
        <w:t xml:space="preserve"> to </w:t>
      </w:r>
      <w:r w:rsidR="00E97072">
        <w:t>recognise</w:t>
      </w:r>
      <w:r w:rsidR="00857E5E">
        <w:t xml:space="preserve"> the </w:t>
      </w:r>
      <w:r w:rsidR="00E97072">
        <w:t>greatest</w:t>
      </w:r>
      <w:r w:rsidR="00857E5E">
        <w:t xml:space="preserve"> </w:t>
      </w:r>
      <w:r w:rsidR="00E97072">
        <w:t>substantial</w:t>
      </w:r>
      <w:r w:rsidR="00857E5E">
        <w:t xml:space="preserve"> </w:t>
      </w:r>
      <w:r w:rsidR="00E97072">
        <w:t>exterior</w:t>
      </w:r>
      <w:r w:rsidR="00857E5E">
        <w:t xml:space="preserve"> strategic</w:t>
      </w:r>
      <w:r w:rsidR="00E97072">
        <w:t>al</w:t>
      </w:r>
      <w:r w:rsidR="00857E5E">
        <w:t xml:space="preserve"> </w:t>
      </w:r>
      <w:r w:rsidR="00E97072">
        <w:t>aspects</w:t>
      </w:r>
      <w:r w:rsidR="00857E5E">
        <w:t xml:space="preserve"> (threats</w:t>
      </w:r>
      <w:r w:rsidR="00E97072">
        <w:t xml:space="preserve"> and opportunities</w:t>
      </w:r>
      <w:r w:rsidR="00857E5E">
        <w:t>)</w:t>
      </w:r>
      <w:r w:rsidR="00E97072">
        <w:t xml:space="preserve"> and </w:t>
      </w:r>
      <w:r w:rsidR="00E97072" w:rsidRPr="00E97072">
        <w:t>interior strategic</w:t>
      </w:r>
      <w:r w:rsidR="00E97072">
        <w:t>al</w:t>
      </w:r>
      <w:r w:rsidR="00E97072" w:rsidRPr="00E97072">
        <w:t xml:space="preserve"> components (</w:t>
      </w:r>
      <w:r w:rsidR="00E97072">
        <w:t>weaknesses a</w:t>
      </w:r>
      <w:r w:rsidR="00F72518">
        <w:t>nd strengths).</w:t>
      </w:r>
      <w:r w:rsidR="00857E5E">
        <w:t xml:space="preserve"> </w:t>
      </w:r>
      <w:r w:rsidR="00F72518">
        <w:t xml:space="preserve">The requirements for </w:t>
      </w:r>
      <w:r>
        <w:t>Daimani</w:t>
      </w:r>
      <w:r w:rsidR="00857E5E">
        <w:t xml:space="preserve"> </w:t>
      </w:r>
      <w:r w:rsidR="00DD0E65">
        <w:t>positions</w:t>
      </w:r>
      <w:r w:rsidR="00857E5E">
        <w:t xml:space="preserve"> to</w:t>
      </w:r>
      <w:r w:rsidR="00DD0E65">
        <w:t>wards</w:t>
      </w:r>
      <w:r w:rsidR="00857E5E">
        <w:t xml:space="preserve"> </w:t>
      </w:r>
      <w:r w:rsidR="00DD0E65">
        <w:t xml:space="preserve">organisational weaknesses </w:t>
      </w:r>
      <w:r w:rsidR="00857E5E">
        <w:t xml:space="preserve">and </w:t>
      </w:r>
      <w:r w:rsidR="00DD0E65">
        <w:t>strengths, ascertaining competencies</w:t>
      </w:r>
      <w:r w:rsidR="00857E5E">
        <w:t xml:space="preserve"> </w:t>
      </w:r>
      <w:r w:rsidR="00DD0E65">
        <w:t>with</w:t>
      </w:r>
      <w:r w:rsidR="00857E5E">
        <w:t xml:space="preserve">in </w:t>
      </w:r>
      <w:r w:rsidR="00DD0E65">
        <w:t>focusing on parti</w:t>
      </w:r>
      <w:r w:rsidR="00C75D87">
        <w:t>cular</w:t>
      </w:r>
      <w:r w:rsidR="00857E5E">
        <w:t xml:space="preserve"> </w:t>
      </w:r>
      <w:r w:rsidR="00C75D87">
        <w:t>concerns</w:t>
      </w:r>
      <w:r w:rsidR="00857E5E">
        <w:t xml:space="preserve"> and </w:t>
      </w:r>
      <w:r w:rsidR="00C75D87">
        <w:t>encounters</w:t>
      </w:r>
      <w:r w:rsidR="00857E5E">
        <w:t xml:space="preserve"> </w:t>
      </w:r>
      <w:r w:rsidR="00C75D87">
        <w:t>amongst the hospitality sector</w:t>
      </w:r>
      <w:r w:rsidR="00857E5E">
        <w:t xml:space="preserve">. For </w:t>
      </w:r>
      <w:r w:rsidR="00C75D87">
        <w:t>instance</w:t>
      </w:r>
      <w:r w:rsidR="00857E5E">
        <w:t xml:space="preserve">, the </w:t>
      </w:r>
      <w:r w:rsidR="004A5181">
        <w:t>size of the organisation</w:t>
      </w:r>
      <w:r w:rsidR="00857E5E">
        <w:t xml:space="preserve"> and </w:t>
      </w:r>
      <w:r w:rsidR="004A5181">
        <w:t xml:space="preserve">their </w:t>
      </w:r>
      <w:r w:rsidR="00857E5E">
        <w:t>network</w:t>
      </w:r>
      <w:r w:rsidR="004A5181">
        <w:t>ing system</w:t>
      </w:r>
      <w:r w:rsidR="00857E5E">
        <w:t xml:space="preserve"> </w:t>
      </w:r>
      <w:r w:rsidR="004A5181">
        <w:t>achieve to</w:t>
      </w:r>
      <w:r w:rsidR="00857E5E">
        <w:t xml:space="preserve"> </w:t>
      </w:r>
      <w:r w:rsidR="004A5181">
        <w:t>sustain</w:t>
      </w:r>
      <w:r w:rsidR="00857E5E">
        <w:t xml:space="preserve"> strategic</w:t>
      </w:r>
      <w:r w:rsidR="004A5181">
        <w:t>al</w:t>
      </w:r>
      <w:r w:rsidR="00857E5E">
        <w:t xml:space="preserve"> </w:t>
      </w:r>
      <w:r w:rsidR="004A5181">
        <w:t>execution</w:t>
      </w:r>
      <w:r w:rsidR="00857E5E">
        <w:t xml:space="preserve">. </w:t>
      </w:r>
      <w:r w:rsidR="004A5181">
        <w:t>Nevertheless</w:t>
      </w:r>
      <w:r w:rsidR="00857E5E">
        <w:t xml:space="preserve">, </w:t>
      </w:r>
      <w:r>
        <w:t>Daimani</w:t>
      </w:r>
      <w:r w:rsidR="004A5181">
        <w:t xml:space="preserve"> ought to</w:t>
      </w:r>
      <w:r w:rsidR="00857E5E">
        <w:t xml:space="preserve"> </w:t>
      </w:r>
      <w:r w:rsidR="004A5181">
        <w:t>focus on</w:t>
      </w:r>
      <w:r w:rsidR="00857E5E">
        <w:t xml:space="preserve"> </w:t>
      </w:r>
      <w:r w:rsidR="004A5181">
        <w:t>problems</w:t>
      </w:r>
      <w:r w:rsidR="00857E5E">
        <w:t xml:space="preserve"> </w:t>
      </w:r>
      <w:r w:rsidR="004A5181">
        <w:t>associated</w:t>
      </w:r>
      <w:r w:rsidR="00857E5E">
        <w:t xml:space="preserve"> </w:t>
      </w:r>
      <w:r w:rsidR="004A5181">
        <w:t>towards</w:t>
      </w:r>
      <w:r w:rsidR="00857E5E">
        <w:t xml:space="preserve"> </w:t>
      </w:r>
      <w:r w:rsidR="004A5181">
        <w:t>opposition</w:t>
      </w:r>
      <w:r w:rsidR="00857E5E">
        <w:t xml:space="preserve"> and </w:t>
      </w:r>
      <w:r w:rsidR="004A5181">
        <w:t>corporate</w:t>
      </w:r>
      <w:r w:rsidR="00857E5E">
        <w:t xml:space="preserve"> </w:t>
      </w:r>
      <w:r w:rsidR="004A5181">
        <w:t>administration</w:t>
      </w:r>
      <w:r w:rsidR="00857E5E">
        <w:t xml:space="preserve">. </w:t>
      </w:r>
      <w:r w:rsidR="00947E46">
        <w:t>Personnel need to</w:t>
      </w:r>
      <w:r w:rsidR="00857E5E">
        <w:t xml:space="preserve"> </w:t>
      </w:r>
      <w:r w:rsidR="00947E46">
        <w:t>contemplate</w:t>
      </w:r>
      <w:r w:rsidR="00857E5E">
        <w:t xml:space="preserve"> the SWOT </w:t>
      </w:r>
      <w:r w:rsidR="00947E46">
        <w:t>Analysis</w:t>
      </w:r>
      <w:r w:rsidR="00857E5E">
        <w:t xml:space="preserve"> </w:t>
      </w:r>
      <w:r w:rsidR="00947E46">
        <w:t>issues</w:t>
      </w:r>
      <w:r w:rsidR="00857E5E">
        <w:t xml:space="preserve"> </w:t>
      </w:r>
      <w:r w:rsidR="00947E46">
        <w:t>on the way to</w:t>
      </w:r>
      <w:r w:rsidR="00857E5E">
        <w:t xml:space="preserve"> </w:t>
      </w:r>
      <w:r w:rsidR="00947E46">
        <w:t>certifying</w:t>
      </w:r>
      <w:r w:rsidR="00857E5E">
        <w:t xml:space="preserve"> </w:t>
      </w:r>
      <w:r w:rsidR="00947E46">
        <w:t>accurate</w:t>
      </w:r>
      <w:r w:rsidR="00857E5E">
        <w:t xml:space="preserve"> </w:t>
      </w:r>
      <w:r w:rsidR="00947E46">
        <w:t>fitting</w:t>
      </w:r>
      <w:r w:rsidR="00857E5E">
        <w:t xml:space="preserve"> </w:t>
      </w:r>
      <w:r w:rsidR="00947E46">
        <w:t>among</w:t>
      </w:r>
      <w:r w:rsidR="00857E5E">
        <w:t xml:space="preserve"> </w:t>
      </w:r>
      <w:r w:rsidR="00947E46">
        <w:t>approaches</w:t>
      </w:r>
      <w:r w:rsidR="00857E5E">
        <w:t xml:space="preserve"> and </w:t>
      </w:r>
      <w:r>
        <w:t>Daimani</w:t>
      </w:r>
      <w:r w:rsidR="00947E46">
        <w:t>’s tangible industry</w:t>
      </w:r>
      <w:r w:rsidR="00857E5E">
        <w:t xml:space="preserve"> </w:t>
      </w:r>
      <w:r w:rsidR="00947E46">
        <w:t>circumstances</w:t>
      </w:r>
      <w:r w:rsidR="00857E5E">
        <w:t xml:space="preserve">. </w:t>
      </w:r>
      <w:r w:rsidR="00947E46">
        <w:t>Acceleration of</w:t>
      </w:r>
      <w:r w:rsidR="00857E5E">
        <w:t xml:space="preserve"> </w:t>
      </w:r>
      <w:r w:rsidR="00947E46">
        <w:t>modernising</w:t>
      </w:r>
      <w:r w:rsidR="00857E5E">
        <w:t xml:space="preserve">, </w:t>
      </w:r>
      <w:r w:rsidR="00947E46">
        <w:t>efficiency</w:t>
      </w:r>
      <w:r w:rsidR="00857E5E">
        <w:t xml:space="preserve"> and the minimi</w:t>
      </w:r>
      <w:r w:rsidR="00947E46">
        <w:t>s</w:t>
      </w:r>
      <w:r w:rsidR="00857E5E">
        <w:t xml:space="preserve">ation of </w:t>
      </w:r>
      <w:r w:rsidR="00947E46">
        <w:t>attainment</w:t>
      </w:r>
      <w:r w:rsidR="00857E5E">
        <w:t xml:space="preserve"> </w:t>
      </w:r>
      <w:r w:rsidR="00947E46">
        <w:t>impediments</w:t>
      </w:r>
      <w:r w:rsidR="00857E5E">
        <w:t xml:space="preserve"> </w:t>
      </w:r>
      <w:r w:rsidR="00947E46">
        <w:t>with</w:t>
      </w:r>
      <w:r w:rsidR="00857E5E">
        <w:t>in strategic</w:t>
      </w:r>
      <w:r w:rsidR="00947E46">
        <w:t>al</w:t>
      </w:r>
      <w:r w:rsidR="00857E5E">
        <w:t xml:space="preserve"> </w:t>
      </w:r>
      <w:r w:rsidR="00947E46">
        <w:t>applications</w:t>
      </w:r>
      <w:r w:rsidR="00857E5E">
        <w:t xml:space="preserve">. </w:t>
      </w:r>
      <w:r w:rsidR="00947E46">
        <w:t>Therefore</w:t>
      </w:r>
      <w:r w:rsidR="00857E5E">
        <w:t xml:space="preserve">, it is </w:t>
      </w:r>
      <w:r w:rsidR="00947E46">
        <w:t>crucial</w:t>
      </w:r>
      <w:r w:rsidR="00857E5E">
        <w:t xml:space="preserve"> </w:t>
      </w:r>
      <w:r>
        <w:t>Daimani</w:t>
      </w:r>
      <w:r w:rsidR="00947E46">
        <w:t xml:space="preserve"> turn </w:t>
      </w:r>
      <w:r w:rsidR="00D269D8">
        <w:t>their</w:t>
      </w:r>
      <w:r w:rsidR="00857E5E">
        <w:t xml:space="preserve"> </w:t>
      </w:r>
      <w:r w:rsidR="00947E46">
        <w:t>focus on</w:t>
      </w:r>
      <w:r w:rsidR="00857E5E">
        <w:t xml:space="preserve"> the </w:t>
      </w:r>
      <w:r w:rsidR="00D269D8">
        <w:t xml:space="preserve">exterior and interior </w:t>
      </w:r>
      <w:r w:rsidR="00857E5E">
        <w:t>strategic</w:t>
      </w:r>
      <w:r w:rsidR="00D269D8">
        <w:t>al</w:t>
      </w:r>
      <w:r w:rsidR="00857E5E">
        <w:t xml:space="preserve"> </w:t>
      </w:r>
      <w:r w:rsidR="00D269D8">
        <w:t>aspects</w:t>
      </w:r>
      <w:r w:rsidR="00857E5E">
        <w:t xml:space="preserve"> </w:t>
      </w:r>
      <w:r w:rsidR="00D269D8">
        <w:t>challenging</w:t>
      </w:r>
      <w:r w:rsidR="00857E5E">
        <w:t xml:space="preserve"> </w:t>
      </w:r>
      <w:r w:rsidR="00D269D8">
        <w:t>within the h</w:t>
      </w:r>
      <w:r w:rsidR="00C47C60">
        <w:t xml:space="preserve">ospitality </w:t>
      </w:r>
      <w:r w:rsidR="00D269D8">
        <w:t>industry</w:t>
      </w:r>
      <w:r w:rsidR="00857E5E">
        <w:t xml:space="preserve">. </w:t>
      </w:r>
    </w:p>
    <w:p w14:paraId="7BEFB257" w14:textId="77777777" w:rsidR="00EE38FC" w:rsidRDefault="00EE38FC" w:rsidP="00857E5E"/>
    <w:p w14:paraId="425DCF92" w14:textId="3EE64433" w:rsidR="00857E5E" w:rsidRDefault="00857E5E" w:rsidP="00857E5E">
      <w:r>
        <w:t xml:space="preserve">A SWOT analysis </w:t>
      </w:r>
      <w:r w:rsidR="00F843E9">
        <w:t xml:space="preserve">of </w:t>
      </w:r>
      <w:r w:rsidR="00064D88">
        <w:t>Daimani</w:t>
      </w:r>
      <w:r>
        <w:t xml:space="preserve"> </w:t>
      </w:r>
      <w:r w:rsidR="00F843E9">
        <w:t>emphasises</w:t>
      </w:r>
      <w:r>
        <w:t xml:space="preserve"> the </w:t>
      </w:r>
      <w:r w:rsidR="00F843E9">
        <w:t>significance</w:t>
      </w:r>
      <w:r>
        <w:t xml:space="preserve"> of </w:t>
      </w:r>
      <w:r w:rsidR="00F843E9">
        <w:t>applicable</w:t>
      </w:r>
      <w:r>
        <w:t xml:space="preserve"> strategies </w:t>
      </w:r>
      <w:r w:rsidR="00F843E9">
        <w:t>on the way to</w:t>
      </w:r>
      <w:r>
        <w:t xml:space="preserve"> </w:t>
      </w:r>
      <w:r w:rsidR="00F843E9">
        <w:t>increasing</w:t>
      </w:r>
      <w:r>
        <w:t xml:space="preserve"> the </w:t>
      </w:r>
      <w:r w:rsidR="00F843E9">
        <w:t>advantages</w:t>
      </w:r>
      <w:r>
        <w:t xml:space="preserve"> of </w:t>
      </w:r>
      <w:r w:rsidR="004B3C92">
        <w:t>organisational</w:t>
      </w:r>
      <w:r>
        <w:t xml:space="preserve"> strengths </w:t>
      </w:r>
      <w:r w:rsidR="009D322A">
        <w:t>by the means of</w:t>
      </w:r>
      <w:r>
        <w:t xml:space="preserve"> </w:t>
      </w:r>
      <w:r w:rsidR="009D322A">
        <w:t>conquering</w:t>
      </w:r>
      <w:r>
        <w:t xml:space="preserve"> weaknesses, </w:t>
      </w:r>
      <w:r w:rsidR="009D322A">
        <w:t>developing</w:t>
      </w:r>
      <w:r>
        <w:t xml:space="preserve"> opportunities and </w:t>
      </w:r>
      <w:r w:rsidR="00A601AF">
        <w:t>tackling the</w:t>
      </w:r>
      <w:r>
        <w:t xml:space="preserve"> threats</w:t>
      </w:r>
      <w:r w:rsidR="00A601AF">
        <w:t xml:space="preserve"> the organisation </w:t>
      </w:r>
      <w:r w:rsidR="00805EC2">
        <w:t>face</w:t>
      </w:r>
      <w:r>
        <w:t xml:space="preserve">. </w:t>
      </w:r>
      <w:r w:rsidR="00064D88">
        <w:t>Daimani</w:t>
      </w:r>
      <w:r w:rsidR="00805EC2">
        <w:t xml:space="preserve"> remains within </w:t>
      </w:r>
      <w:r>
        <w:t xml:space="preserve">a </w:t>
      </w:r>
      <w:r w:rsidR="00474326">
        <w:t>powerful</w:t>
      </w:r>
      <w:r>
        <w:t xml:space="preserve"> </w:t>
      </w:r>
      <w:r w:rsidR="00474326">
        <w:t>situation</w:t>
      </w:r>
      <w:r>
        <w:t xml:space="preserve"> to </w:t>
      </w:r>
      <w:r w:rsidR="00474326">
        <w:t>sustain</w:t>
      </w:r>
      <w:r>
        <w:t xml:space="preserve"> its </w:t>
      </w:r>
      <w:r w:rsidR="00474326">
        <w:t>general</w:t>
      </w:r>
      <w:r>
        <w:t xml:space="preserve"> </w:t>
      </w:r>
      <w:r w:rsidR="00474326">
        <w:t>status</w:t>
      </w:r>
      <w:r>
        <w:t xml:space="preserve"> </w:t>
      </w:r>
      <w:r w:rsidR="00474326">
        <w:t>within the hospitality industry</w:t>
      </w:r>
      <w:r>
        <w:t xml:space="preserve">. For </w:t>
      </w:r>
      <w:r w:rsidR="00474326">
        <w:t>instance</w:t>
      </w:r>
      <w:r>
        <w:t xml:space="preserve">, </w:t>
      </w:r>
      <w:r w:rsidR="00474326">
        <w:t>resilient</w:t>
      </w:r>
      <w:r>
        <w:t xml:space="preserve"> brands </w:t>
      </w:r>
      <w:r w:rsidR="00474326">
        <w:t>assist to</w:t>
      </w:r>
      <w:r>
        <w:t xml:space="preserve"> </w:t>
      </w:r>
      <w:r w:rsidR="00474326">
        <w:t>guarantee</w:t>
      </w:r>
      <w:r>
        <w:t xml:space="preserve"> the </w:t>
      </w:r>
      <w:r w:rsidR="00474326">
        <w:t>corporation's</w:t>
      </w:r>
      <w:r>
        <w:t xml:space="preserve"> </w:t>
      </w:r>
      <w:r w:rsidR="00474326">
        <w:t>economic</w:t>
      </w:r>
      <w:r>
        <w:t xml:space="preserve"> advantage</w:t>
      </w:r>
      <w:r w:rsidR="00474326">
        <w:t>s</w:t>
      </w:r>
      <w:r>
        <w:t xml:space="preserve"> </w:t>
      </w:r>
      <w:r w:rsidR="00474326">
        <w:t>even though</w:t>
      </w:r>
      <w:r>
        <w:t xml:space="preserve"> </w:t>
      </w:r>
      <w:r w:rsidR="00474326">
        <w:t>intensifying</w:t>
      </w:r>
      <w:r>
        <w:t xml:space="preserve"> </w:t>
      </w:r>
      <w:r w:rsidR="00474326">
        <w:t>opposition</w:t>
      </w:r>
      <w:r>
        <w:t xml:space="preserve"> from </w:t>
      </w:r>
      <w:r w:rsidR="00474326">
        <w:t>huge</w:t>
      </w:r>
      <w:r>
        <w:t xml:space="preserve"> </w:t>
      </w:r>
      <w:r w:rsidR="00ED76D4">
        <w:t xml:space="preserve">competitors such as </w:t>
      </w:r>
      <w:r w:rsidR="00962636">
        <w:t>Travelodge. Still</w:t>
      </w:r>
      <w:r>
        <w:t xml:space="preserve">, </w:t>
      </w:r>
      <w:r w:rsidR="00962636">
        <w:t>contemplating</w:t>
      </w:r>
      <w:r>
        <w:t xml:space="preserve"> </w:t>
      </w:r>
      <w:r w:rsidR="00962636">
        <w:t>marketplace</w:t>
      </w:r>
      <w:r>
        <w:t xml:space="preserve"> </w:t>
      </w:r>
      <w:r w:rsidR="00962636">
        <w:t>dynamic range</w:t>
      </w:r>
      <w:r>
        <w:t xml:space="preserve"> and </w:t>
      </w:r>
      <w:r w:rsidR="00962636">
        <w:t>modifications</w:t>
      </w:r>
      <w:r>
        <w:t xml:space="preserve"> </w:t>
      </w:r>
      <w:r w:rsidR="00962636">
        <w:t>with</w:t>
      </w:r>
      <w:r>
        <w:t xml:space="preserve">in the </w:t>
      </w:r>
      <w:r w:rsidR="00962636">
        <w:t>business</w:t>
      </w:r>
      <w:r>
        <w:t xml:space="preserve">, </w:t>
      </w:r>
      <w:r w:rsidR="00064D88">
        <w:t>Daimani</w:t>
      </w:r>
      <w:r w:rsidR="00962636">
        <w:t xml:space="preserve"> require </w:t>
      </w:r>
      <w:r w:rsidR="000E631A">
        <w:t>towards</w:t>
      </w:r>
      <w:r>
        <w:t xml:space="preserve"> </w:t>
      </w:r>
      <w:r w:rsidR="000E631A">
        <w:t>elevating</w:t>
      </w:r>
      <w:r>
        <w:t xml:space="preserve"> its </w:t>
      </w:r>
      <w:r w:rsidR="000E631A">
        <w:t>current status. Optimisation</w:t>
      </w:r>
      <w:r>
        <w:t xml:space="preserve"> is </w:t>
      </w:r>
      <w:r w:rsidR="000E631A">
        <w:t>essential</w:t>
      </w:r>
      <w:r>
        <w:t xml:space="preserve"> </w:t>
      </w:r>
      <w:r w:rsidR="000E631A">
        <w:t>for the reason of</w:t>
      </w:r>
      <w:r>
        <w:t xml:space="preserve"> </w:t>
      </w:r>
      <w:r w:rsidR="000E631A">
        <w:t>retaining</w:t>
      </w:r>
      <w:r>
        <w:t xml:space="preserve"> the </w:t>
      </w:r>
      <w:r w:rsidR="000E631A">
        <w:t>corporation's</w:t>
      </w:r>
      <w:r>
        <w:t xml:space="preserve"> </w:t>
      </w:r>
      <w:r w:rsidR="000E631A">
        <w:t>situation</w:t>
      </w:r>
      <w:r>
        <w:t xml:space="preserve"> global</w:t>
      </w:r>
      <w:r w:rsidR="000E631A">
        <w:t>ly within the hospitality sector</w:t>
      </w:r>
      <w:r>
        <w:t xml:space="preserve">. </w:t>
      </w:r>
      <w:r w:rsidR="00064D88">
        <w:t>Daimani</w:t>
      </w:r>
      <w:r>
        <w:t xml:space="preserve"> </w:t>
      </w:r>
      <w:r w:rsidR="000E631A">
        <w:t>demands</w:t>
      </w:r>
      <w:r>
        <w:t xml:space="preserve"> to </w:t>
      </w:r>
      <w:r w:rsidR="000E631A">
        <w:t>focus on</w:t>
      </w:r>
      <w:r>
        <w:t xml:space="preserve"> the strategic</w:t>
      </w:r>
      <w:r w:rsidR="000E631A">
        <w:t>al</w:t>
      </w:r>
      <w:r>
        <w:t xml:space="preserve"> </w:t>
      </w:r>
      <w:r w:rsidR="000E631A">
        <w:t>components</w:t>
      </w:r>
      <w:r>
        <w:t xml:space="preserve"> </w:t>
      </w:r>
      <w:r w:rsidR="000E631A">
        <w:t>defined</w:t>
      </w:r>
      <w:r>
        <w:t xml:space="preserve"> </w:t>
      </w:r>
      <w:r w:rsidR="000E631A">
        <w:t>wi</w:t>
      </w:r>
      <w:r w:rsidR="00531C14">
        <w:t>thi</w:t>
      </w:r>
      <w:r>
        <w:t xml:space="preserve">n </w:t>
      </w:r>
      <w:r w:rsidR="00531C14">
        <w:t>the organisation</w:t>
      </w:r>
      <w:r w:rsidR="00B15567">
        <w:t>’s SWOT</w:t>
      </w:r>
      <w:r>
        <w:t xml:space="preserve"> </w:t>
      </w:r>
      <w:r w:rsidR="00B15567">
        <w:t>Analysis of the environment.</w:t>
      </w:r>
    </w:p>
    <w:p w14:paraId="1CF5F533" w14:textId="5884A8A7" w:rsidR="00857E5E" w:rsidRDefault="00857E5E" w:rsidP="00857E5E">
      <w:r>
        <w:t xml:space="preserve"> </w:t>
      </w:r>
    </w:p>
    <w:p w14:paraId="7446F04C" w14:textId="77777777" w:rsidR="00F84C0D" w:rsidRDefault="00F84C0D" w:rsidP="00857E5E"/>
    <w:p w14:paraId="11C5E6B1" w14:textId="180C82E6" w:rsidR="00785AFE" w:rsidRDefault="00064D88" w:rsidP="00857E5E">
      <w:pPr>
        <w:rPr>
          <w:rStyle w:val="IntenseEmphasis"/>
        </w:rPr>
      </w:pPr>
      <w:r>
        <w:rPr>
          <w:rStyle w:val="IntenseEmphasis"/>
        </w:rPr>
        <w:lastRenderedPageBreak/>
        <w:t>Daimani</w:t>
      </w:r>
      <w:r w:rsidR="00DC2E32">
        <w:rPr>
          <w:rStyle w:val="IntenseEmphasis"/>
        </w:rPr>
        <w:t>’s</w:t>
      </w:r>
      <w:r w:rsidR="00857E5E" w:rsidRPr="00DC2E32">
        <w:rPr>
          <w:rStyle w:val="IntenseEmphasis"/>
        </w:rPr>
        <w:t xml:space="preserve"> Weaknesses (Intern</w:t>
      </w:r>
      <w:r w:rsidR="00DC2E32">
        <w:rPr>
          <w:rStyle w:val="IntenseEmphasis"/>
        </w:rPr>
        <w:t>al</w:t>
      </w:r>
      <w:r w:rsidR="00857E5E" w:rsidRPr="00DC2E32">
        <w:rPr>
          <w:rStyle w:val="IntenseEmphasis"/>
        </w:rPr>
        <w:t xml:space="preserve"> Strategic</w:t>
      </w:r>
      <w:r w:rsidR="00DC2E32">
        <w:rPr>
          <w:rStyle w:val="IntenseEmphasis"/>
        </w:rPr>
        <w:t>al</w:t>
      </w:r>
      <w:r w:rsidR="00857E5E" w:rsidRPr="00DC2E32">
        <w:rPr>
          <w:rStyle w:val="IntenseEmphasis"/>
        </w:rPr>
        <w:t xml:space="preserve"> </w:t>
      </w:r>
      <w:r w:rsidR="00DC2E32" w:rsidRPr="00DC2E32">
        <w:rPr>
          <w:rStyle w:val="IntenseEmphasis"/>
        </w:rPr>
        <w:t>Components</w:t>
      </w:r>
      <w:r w:rsidR="00857E5E" w:rsidRPr="00DC2E32">
        <w:rPr>
          <w:rStyle w:val="IntenseEmphasis"/>
        </w:rPr>
        <w:t xml:space="preserve">) </w:t>
      </w:r>
    </w:p>
    <w:p w14:paraId="4BFD4D96" w14:textId="77777777" w:rsidR="00E12AA4" w:rsidRPr="00DC2E32" w:rsidRDefault="00E12AA4" w:rsidP="00857E5E">
      <w:pPr>
        <w:rPr>
          <w:rStyle w:val="IntenseEmphasis"/>
        </w:rPr>
      </w:pPr>
    </w:p>
    <w:p w14:paraId="22CC781A" w14:textId="6561F8A2" w:rsidR="00857E5E" w:rsidRDefault="00857E5E" w:rsidP="00857E5E">
      <w:r>
        <w:t xml:space="preserve">The </w:t>
      </w:r>
      <w:r w:rsidR="00B1760F">
        <w:t>interior</w:t>
      </w:r>
      <w:r>
        <w:t xml:space="preserve"> strategic</w:t>
      </w:r>
      <w:r w:rsidR="00B1760F">
        <w:t>al</w:t>
      </w:r>
      <w:r>
        <w:t xml:space="preserve"> </w:t>
      </w:r>
      <w:r w:rsidR="00B1760F">
        <w:t>elements</w:t>
      </w:r>
      <w:r>
        <w:t xml:space="preserve"> that </w:t>
      </w:r>
      <w:r w:rsidR="00B1760F">
        <w:t>minimise</w:t>
      </w:r>
      <w:r>
        <w:t xml:space="preserve"> </w:t>
      </w:r>
      <w:r w:rsidR="00315758">
        <w:t>Dai</w:t>
      </w:r>
      <w:r w:rsidR="000C5D4B">
        <w:t xml:space="preserve">mani’s </w:t>
      </w:r>
      <w:r w:rsidR="0007088E">
        <w:t>economic</w:t>
      </w:r>
      <w:r>
        <w:t xml:space="preserve"> </w:t>
      </w:r>
      <w:r w:rsidR="0007088E">
        <w:t>expansion</w:t>
      </w:r>
      <w:r>
        <w:t xml:space="preserve"> and </w:t>
      </w:r>
      <w:r w:rsidR="0007088E">
        <w:t>advancement</w:t>
      </w:r>
      <w:r>
        <w:t xml:space="preserve"> </w:t>
      </w:r>
      <w:r w:rsidR="0007088E">
        <w:t>remain</w:t>
      </w:r>
      <w:r>
        <w:t xml:space="preserve"> </w:t>
      </w:r>
      <w:r w:rsidR="0007088E">
        <w:t>deemed</w:t>
      </w:r>
      <w:r>
        <w:t xml:space="preserve"> </w:t>
      </w:r>
      <w:r w:rsidR="0007088E">
        <w:t>with</w:t>
      </w:r>
      <w:r>
        <w:t xml:space="preserve">in this </w:t>
      </w:r>
      <w:r w:rsidR="0007088E">
        <w:t>viewpoint</w:t>
      </w:r>
      <w:r>
        <w:t xml:space="preserve"> of the SWOT </w:t>
      </w:r>
      <w:r w:rsidR="0007088E">
        <w:t>A</w:t>
      </w:r>
      <w:r>
        <w:t xml:space="preserve">nalysis. </w:t>
      </w:r>
      <w:r w:rsidR="0007088E">
        <w:t>Various</w:t>
      </w:r>
      <w:r>
        <w:t xml:space="preserve"> </w:t>
      </w:r>
      <w:r w:rsidR="0007088E">
        <w:t>components</w:t>
      </w:r>
      <w:r>
        <w:t xml:space="preserve"> are organi</w:t>
      </w:r>
      <w:r w:rsidR="0007088E">
        <w:t>s</w:t>
      </w:r>
      <w:r>
        <w:t xml:space="preserve">ational </w:t>
      </w:r>
      <w:r w:rsidR="0007088E">
        <w:t>attributes</w:t>
      </w:r>
      <w:r>
        <w:t xml:space="preserve"> that </w:t>
      </w:r>
      <w:r w:rsidR="0007088E">
        <w:t>regulate</w:t>
      </w:r>
      <w:r>
        <w:t xml:space="preserve"> </w:t>
      </w:r>
      <w:r w:rsidR="0007088E">
        <w:t>operative</w:t>
      </w:r>
      <w:r>
        <w:t xml:space="preserve"> </w:t>
      </w:r>
      <w:r w:rsidR="0007088E">
        <w:t>impacts</w:t>
      </w:r>
      <w:r>
        <w:t xml:space="preserve"> </w:t>
      </w:r>
      <w:r w:rsidR="0007088E">
        <w:t>in the direction of</w:t>
      </w:r>
      <w:r>
        <w:t xml:space="preserve"> the </w:t>
      </w:r>
      <w:r w:rsidR="0007088E">
        <w:t>functioning</w:t>
      </w:r>
      <w:r>
        <w:t xml:space="preserve"> of </w:t>
      </w:r>
      <w:r w:rsidR="0007088E">
        <w:t xml:space="preserve">the hospitality </w:t>
      </w:r>
      <w:r w:rsidR="007351B3">
        <w:t>corporation</w:t>
      </w:r>
      <w:r>
        <w:t xml:space="preserve">. In this </w:t>
      </w:r>
      <w:r w:rsidR="007351B3">
        <w:t>incident</w:t>
      </w:r>
      <w:r>
        <w:t xml:space="preserve">, </w:t>
      </w:r>
      <w:r w:rsidR="007351B3">
        <w:t>Daimani</w:t>
      </w:r>
      <w:r>
        <w:t xml:space="preserve"> </w:t>
      </w:r>
      <w:r w:rsidR="007351B3">
        <w:t>possesses</w:t>
      </w:r>
      <w:r>
        <w:t xml:space="preserve"> the </w:t>
      </w:r>
      <w:r w:rsidR="007351B3">
        <w:t>ensuing</w:t>
      </w:r>
      <w:r>
        <w:t xml:space="preserve"> </w:t>
      </w:r>
      <w:r w:rsidR="007351B3">
        <w:t>vulnerabilities</w:t>
      </w:r>
      <w:r>
        <w:t xml:space="preserve">: </w:t>
      </w:r>
    </w:p>
    <w:p w14:paraId="1928375E" w14:textId="67525516" w:rsidR="00857E5E" w:rsidRDefault="00857E5E" w:rsidP="00355A98">
      <w:pPr>
        <w:pStyle w:val="ListParagraph"/>
        <w:numPr>
          <w:ilvl w:val="0"/>
          <w:numId w:val="21"/>
        </w:numPr>
      </w:pPr>
      <w:r>
        <w:t xml:space="preserve">Bureaucracy is a </w:t>
      </w:r>
      <w:r w:rsidR="007351B3">
        <w:t>key</w:t>
      </w:r>
      <w:r>
        <w:t xml:space="preserve"> weakness that </w:t>
      </w:r>
      <w:r w:rsidR="007351B3">
        <w:t xml:space="preserve">Daimani’s </w:t>
      </w:r>
      <w:r>
        <w:t>organi</w:t>
      </w:r>
      <w:r w:rsidR="007351B3">
        <w:t>s</w:t>
      </w:r>
      <w:r>
        <w:t xml:space="preserve">ational </w:t>
      </w:r>
      <w:r w:rsidR="007351B3">
        <w:t>ethos</w:t>
      </w:r>
      <w:r>
        <w:t xml:space="preserve"> </w:t>
      </w:r>
      <w:r w:rsidR="007351B3">
        <w:t>presently</w:t>
      </w:r>
      <w:r>
        <w:t xml:space="preserve"> </w:t>
      </w:r>
      <w:r w:rsidR="007351B3">
        <w:t>intends</w:t>
      </w:r>
      <w:r>
        <w:t xml:space="preserve"> to </w:t>
      </w:r>
      <w:r w:rsidR="007351B3">
        <w:t>adopt</w:t>
      </w:r>
      <w:r>
        <w:t xml:space="preserve">. </w:t>
      </w:r>
      <w:r w:rsidR="007351B3">
        <w:t>Bureaucracy</w:t>
      </w:r>
      <w:r>
        <w:t xml:space="preserve"> is </w:t>
      </w:r>
      <w:r w:rsidR="007351B3">
        <w:t>accountable</w:t>
      </w:r>
      <w:r>
        <w:t xml:space="preserve"> </w:t>
      </w:r>
      <w:r w:rsidR="007351B3">
        <w:t>for</w:t>
      </w:r>
      <w:r>
        <w:t xml:space="preserve"> </w:t>
      </w:r>
      <w:r w:rsidR="007351B3">
        <w:t>constraints</w:t>
      </w:r>
      <w:r>
        <w:t xml:space="preserve"> </w:t>
      </w:r>
      <w:r w:rsidR="0051621A">
        <w:t>that the</w:t>
      </w:r>
      <w:r>
        <w:t xml:space="preserve"> </w:t>
      </w:r>
      <w:r w:rsidR="0051621A">
        <w:t>corporation's</w:t>
      </w:r>
      <w:r>
        <w:t xml:space="preserve"> flexibility </w:t>
      </w:r>
      <w:r w:rsidR="0051621A">
        <w:t>concerning</w:t>
      </w:r>
      <w:r>
        <w:t xml:space="preserve"> </w:t>
      </w:r>
      <w:r w:rsidR="0051621A">
        <w:t>reacting</w:t>
      </w:r>
      <w:r>
        <w:t xml:space="preserve"> to </w:t>
      </w:r>
      <w:r w:rsidR="0051621A">
        <w:t>problems</w:t>
      </w:r>
      <w:r>
        <w:t xml:space="preserve"> </w:t>
      </w:r>
      <w:r w:rsidR="0051621A">
        <w:t>amongst</w:t>
      </w:r>
      <w:r>
        <w:t xml:space="preserve"> the </w:t>
      </w:r>
      <w:r w:rsidR="0051621A">
        <w:t>exterior</w:t>
      </w:r>
      <w:r>
        <w:t xml:space="preserve"> environment. </w:t>
      </w:r>
      <w:r w:rsidR="0051621A">
        <w:t>Even though</w:t>
      </w:r>
      <w:r>
        <w:t xml:space="preserve"> this bureaucracy </w:t>
      </w:r>
      <w:r w:rsidR="0051621A">
        <w:t>exists to be</w:t>
      </w:r>
      <w:r>
        <w:t xml:space="preserve"> </w:t>
      </w:r>
      <w:r w:rsidR="0051621A">
        <w:t>built</w:t>
      </w:r>
      <w:r>
        <w:t xml:space="preserve"> on </w:t>
      </w:r>
      <w:r w:rsidR="0051621A" w:rsidRPr="0051621A">
        <w:t>Daimani</w:t>
      </w:r>
      <w:r w:rsidR="0051621A">
        <w:t>’s</w:t>
      </w:r>
      <w:r w:rsidR="0051621A" w:rsidRPr="0051621A">
        <w:t xml:space="preserve"> </w:t>
      </w:r>
      <w:r>
        <w:t>organi</w:t>
      </w:r>
      <w:r w:rsidR="0051621A">
        <w:t>s</w:t>
      </w:r>
      <w:r>
        <w:t xml:space="preserve">ational </w:t>
      </w:r>
      <w:r w:rsidR="0051621A">
        <w:t>formation</w:t>
      </w:r>
      <w:r>
        <w:t xml:space="preserve">, </w:t>
      </w:r>
      <w:r w:rsidR="0051621A">
        <w:t>upper</w:t>
      </w:r>
      <w:r>
        <w:t xml:space="preserve"> </w:t>
      </w:r>
      <w:r w:rsidR="0051621A">
        <w:t>executives</w:t>
      </w:r>
      <w:r>
        <w:t xml:space="preserve"> </w:t>
      </w:r>
      <w:r w:rsidR="0051621A">
        <w:t>believe</w:t>
      </w:r>
      <w:r>
        <w:t xml:space="preserve"> </w:t>
      </w:r>
      <w:r w:rsidR="0051621A">
        <w:t>society</w:t>
      </w:r>
      <w:r>
        <w:t xml:space="preserve"> </w:t>
      </w:r>
      <w:r w:rsidR="0051621A">
        <w:t>being as</w:t>
      </w:r>
      <w:r>
        <w:t xml:space="preserve"> a </w:t>
      </w:r>
      <w:r w:rsidR="0051621A">
        <w:t>major</w:t>
      </w:r>
      <w:r>
        <w:t xml:space="preserve"> </w:t>
      </w:r>
      <w:r w:rsidR="0051621A">
        <w:t>method</w:t>
      </w:r>
      <w:r>
        <w:t xml:space="preserve"> of </w:t>
      </w:r>
      <w:r w:rsidR="0051621A">
        <w:t>tackling</w:t>
      </w:r>
      <w:r>
        <w:t xml:space="preserve"> the </w:t>
      </w:r>
      <w:r w:rsidR="0051621A">
        <w:t>issue</w:t>
      </w:r>
      <w:r>
        <w:t xml:space="preserve">. </w:t>
      </w:r>
      <w:r w:rsidR="0051621A">
        <w:t>Alternatively</w:t>
      </w:r>
      <w:r>
        <w:t xml:space="preserve">, </w:t>
      </w:r>
      <w:r w:rsidR="0051621A">
        <w:t>inadequate</w:t>
      </w:r>
      <w:r>
        <w:t xml:space="preserve"> </w:t>
      </w:r>
      <w:r w:rsidR="0051621A">
        <w:t>authority</w:t>
      </w:r>
      <w:r>
        <w:t xml:space="preserve"> </w:t>
      </w:r>
      <w:r w:rsidR="0051621A">
        <w:t>with</w:t>
      </w:r>
      <w:r>
        <w:t xml:space="preserve">in </w:t>
      </w:r>
      <w:r w:rsidR="0051621A">
        <w:t>growing</w:t>
      </w:r>
      <w:r>
        <w:t xml:space="preserve"> </w:t>
      </w:r>
      <w:r w:rsidR="0051621A">
        <w:t>nations</w:t>
      </w:r>
      <w:r>
        <w:t xml:space="preserve"> is a </w:t>
      </w:r>
      <w:r w:rsidR="004E1AF3">
        <w:t xml:space="preserve">key </w:t>
      </w:r>
      <w:r>
        <w:t xml:space="preserve">weakness that </w:t>
      </w:r>
      <w:r w:rsidR="004E1AF3">
        <w:t>influences</w:t>
      </w:r>
      <w:r>
        <w:t xml:space="preserve"> the </w:t>
      </w:r>
      <w:r w:rsidR="004E1AF3">
        <w:t>corporation's</w:t>
      </w:r>
      <w:r>
        <w:t xml:space="preserve"> </w:t>
      </w:r>
      <w:r w:rsidR="004E1AF3">
        <w:t>possible</w:t>
      </w:r>
      <w:r>
        <w:t xml:space="preserve"> </w:t>
      </w:r>
      <w:r w:rsidR="004E1AF3">
        <w:t>development</w:t>
      </w:r>
      <w:r>
        <w:t xml:space="preserve"> </w:t>
      </w:r>
      <w:r w:rsidR="004E1AF3">
        <w:t>with</w:t>
      </w:r>
      <w:r>
        <w:t xml:space="preserve">in these </w:t>
      </w:r>
      <w:r w:rsidR="004E1AF3">
        <w:t>market places</w:t>
      </w:r>
      <w:r>
        <w:t xml:space="preserve">. </w:t>
      </w:r>
      <w:r w:rsidR="00355A98">
        <w:t xml:space="preserve">The SWOT Analysis displays </w:t>
      </w:r>
      <w:r w:rsidR="00355A98" w:rsidRPr="00355A98">
        <w:t>Daimani</w:t>
      </w:r>
      <w:r w:rsidR="00355A98">
        <w:t>’s possible</w:t>
      </w:r>
      <w:r>
        <w:t xml:space="preserve"> </w:t>
      </w:r>
      <w:r w:rsidR="00355A98">
        <w:t>international</w:t>
      </w:r>
      <w:r>
        <w:t xml:space="preserve"> </w:t>
      </w:r>
      <w:r w:rsidR="00355A98">
        <w:t>expansion</w:t>
      </w:r>
      <w:r>
        <w:t xml:space="preserve"> is </w:t>
      </w:r>
      <w:r w:rsidR="00355A98">
        <w:t>delayed</w:t>
      </w:r>
      <w:r>
        <w:t xml:space="preserve"> </w:t>
      </w:r>
      <w:r w:rsidR="00355A98">
        <w:t>through</w:t>
      </w:r>
      <w:r>
        <w:t xml:space="preserve"> </w:t>
      </w:r>
      <w:r w:rsidR="00355A98">
        <w:t>particular</w:t>
      </w:r>
      <w:r>
        <w:t xml:space="preserve"> weaknesses. </w:t>
      </w:r>
    </w:p>
    <w:p w14:paraId="5C97149E" w14:textId="2BB2DF9E" w:rsidR="00B22D30" w:rsidRDefault="00B22D30" w:rsidP="00B22D30"/>
    <w:p w14:paraId="431291AE" w14:textId="0FD37EC7" w:rsidR="00DC2E32" w:rsidRDefault="00064D88" w:rsidP="004714DD">
      <w:pPr>
        <w:rPr>
          <w:rStyle w:val="IntenseEmphasis"/>
        </w:rPr>
      </w:pPr>
      <w:r>
        <w:rPr>
          <w:rStyle w:val="IntenseEmphasis"/>
        </w:rPr>
        <w:t>Daimani</w:t>
      </w:r>
      <w:r w:rsidR="00DC2E32">
        <w:rPr>
          <w:rStyle w:val="IntenseEmphasis"/>
        </w:rPr>
        <w:t>’s</w:t>
      </w:r>
      <w:r w:rsidR="004714DD" w:rsidRPr="00DC2E32">
        <w:rPr>
          <w:rStyle w:val="IntenseEmphasis"/>
        </w:rPr>
        <w:t xml:space="preserve"> Strengths (Internal Strategic</w:t>
      </w:r>
      <w:r w:rsidR="00DC2E32">
        <w:rPr>
          <w:rStyle w:val="IntenseEmphasis"/>
        </w:rPr>
        <w:t>al</w:t>
      </w:r>
      <w:r w:rsidR="004714DD" w:rsidRPr="00DC2E32">
        <w:rPr>
          <w:rStyle w:val="IntenseEmphasis"/>
        </w:rPr>
        <w:t xml:space="preserve"> </w:t>
      </w:r>
      <w:r w:rsidR="00DC2E32" w:rsidRPr="00DC2E32">
        <w:rPr>
          <w:rStyle w:val="IntenseEmphasis"/>
        </w:rPr>
        <w:t>Components</w:t>
      </w:r>
      <w:r w:rsidR="004714DD" w:rsidRPr="00DC2E32">
        <w:rPr>
          <w:rStyle w:val="IntenseEmphasis"/>
        </w:rPr>
        <w:t>)</w:t>
      </w:r>
    </w:p>
    <w:p w14:paraId="46C14A98" w14:textId="77777777" w:rsidR="00F843E9" w:rsidRPr="00DC2E32" w:rsidRDefault="00F843E9" w:rsidP="004714DD">
      <w:pPr>
        <w:rPr>
          <w:rStyle w:val="IntenseEmphasis"/>
        </w:rPr>
      </w:pPr>
    </w:p>
    <w:p w14:paraId="47BDF196" w14:textId="5DE0E623" w:rsidR="004714DD" w:rsidRDefault="004714DD" w:rsidP="004714DD">
      <w:r>
        <w:t xml:space="preserve">This </w:t>
      </w:r>
      <w:r w:rsidR="004F5037">
        <w:t>standpoint</w:t>
      </w:r>
      <w:r>
        <w:t xml:space="preserve"> </w:t>
      </w:r>
      <w:r w:rsidR="004F5037">
        <w:t xml:space="preserve">of the </w:t>
      </w:r>
      <w:r>
        <w:t xml:space="preserve">SWOT </w:t>
      </w:r>
      <w:r w:rsidR="00B47A62">
        <w:t>A</w:t>
      </w:r>
      <w:r>
        <w:t xml:space="preserve">nalysis </w:t>
      </w:r>
      <w:r w:rsidR="00B47A62">
        <w:t>itemises</w:t>
      </w:r>
      <w:r>
        <w:t xml:space="preserve"> the </w:t>
      </w:r>
      <w:r w:rsidR="0026472D">
        <w:t>interior</w:t>
      </w:r>
      <w:r>
        <w:t xml:space="preserve"> strategic</w:t>
      </w:r>
      <w:r w:rsidR="0026472D">
        <w:t>al</w:t>
      </w:r>
      <w:r>
        <w:t xml:space="preserve"> </w:t>
      </w:r>
      <w:r w:rsidR="0026472D">
        <w:t>aspects</w:t>
      </w:r>
      <w:r>
        <w:t xml:space="preserve"> that </w:t>
      </w:r>
      <w:r w:rsidR="003723DA">
        <w:t xml:space="preserve">sustain </w:t>
      </w:r>
      <w:r w:rsidR="003723DA" w:rsidRPr="003723DA">
        <w:t>Daimani</w:t>
      </w:r>
      <w:r>
        <w:t>’</w:t>
      </w:r>
      <w:r w:rsidR="003723DA">
        <w:t>s development</w:t>
      </w:r>
      <w:r>
        <w:t xml:space="preserve"> and </w:t>
      </w:r>
      <w:r w:rsidR="003723DA">
        <w:t>advancement</w:t>
      </w:r>
      <w:r>
        <w:t xml:space="preserve">. These </w:t>
      </w:r>
      <w:r w:rsidR="003723DA">
        <w:t>elements</w:t>
      </w:r>
      <w:r>
        <w:t xml:space="preserve"> </w:t>
      </w:r>
      <w:r w:rsidR="003723DA">
        <w:t>consist of</w:t>
      </w:r>
      <w:r>
        <w:t xml:space="preserve"> organi</w:t>
      </w:r>
      <w:r w:rsidR="003723DA">
        <w:t>s</w:t>
      </w:r>
      <w:r>
        <w:t xml:space="preserve">ational </w:t>
      </w:r>
      <w:r w:rsidR="003723DA">
        <w:t>competencies</w:t>
      </w:r>
      <w:r>
        <w:t xml:space="preserve"> and </w:t>
      </w:r>
      <w:r w:rsidR="003723DA">
        <w:t>prospective</w:t>
      </w:r>
      <w:r>
        <w:t xml:space="preserve"> in strategic</w:t>
      </w:r>
      <w:r w:rsidR="003723DA">
        <w:t>al</w:t>
      </w:r>
      <w:r>
        <w:t xml:space="preserve"> </w:t>
      </w:r>
      <w:r w:rsidR="003723DA">
        <w:t>application processes</w:t>
      </w:r>
      <w:r>
        <w:t xml:space="preserve"> </w:t>
      </w:r>
      <w:r w:rsidR="003723DA">
        <w:t>towards</w:t>
      </w:r>
      <w:r>
        <w:t xml:space="preserve"> </w:t>
      </w:r>
      <w:r w:rsidR="003723DA">
        <w:t>focusing on</w:t>
      </w:r>
      <w:r>
        <w:t xml:space="preserve"> </w:t>
      </w:r>
      <w:r w:rsidR="003723DA">
        <w:t>concerns</w:t>
      </w:r>
      <w:r>
        <w:t xml:space="preserve"> and opportunities </w:t>
      </w:r>
      <w:r w:rsidR="003723DA">
        <w:t>among</w:t>
      </w:r>
      <w:r>
        <w:t xml:space="preserve"> the </w:t>
      </w:r>
      <w:r w:rsidR="003723DA">
        <w:t>worldwide</w:t>
      </w:r>
      <w:r>
        <w:t xml:space="preserve"> </w:t>
      </w:r>
      <w:r w:rsidR="003723DA">
        <w:t>hospitality sector</w:t>
      </w:r>
      <w:r>
        <w:t xml:space="preserve">. </w:t>
      </w:r>
      <w:r w:rsidR="003723DA" w:rsidRPr="003723DA">
        <w:t xml:space="preserve">Daimani </w:t>
      </w:r>
      <w:r w:rsidR="003723DA">
        <w:t>face the subsequent</w:t>
      </w:r>
      <w:r>
        <w:t xml:space="preserve"> </w:t>
      </w:r>
      <w:r w:rsidR="003723DA">
        <w:t>prominent</w:t>
      </w:r>
      <w:r>
        <w:t xml:space="preserve"> strengths: </w:t>
      </w:r>
    </w:p>
    <w:p w14:paraId="62CEA25B" w14:textId="0F92ADBD" w:rsidR="00E12AA4" w:rsidRDefault="003723DA" w:rsidP="00E12AA4">
      <w:pPr>
        <w:pStyle w:val="ListParagraph"/>
        <w:numPr>
          <w:ilvl w:val="0"/>
          <w:numId w:val="20"/>
        </w:numPr>
      </w:pPr>
      <w:r w:rsidRPr="003723DA">
        <w:t xml:space="preserve">Daimani </w:t>
      </w:r>
      <w:r>
        <w:t xml:space="preserve">contains </w:t>
      </w:r>
      <w:r w:rsidR="00E12AA4" w:rsidRPr="00E12AA4">
        <w:t>human resource</w:t>
      </w:r>
      <w:r>
        <w:t>s</w:t>
      </w:r>
      <w:r w:rsidR="00E12AA4" w:rsidRPr="00E12AA4">
        <w:t xml:space="preserve"> </w:t>
      </w:r>
      <w:r w:rsidRPr="00E12AA4">
        <w:t>proficiency</w:t>
      </w:r>
      <w:r w:rsidR="00E12AA4" w:rsidRPr="00E12AA4">
        <w:t xml:space="preserve"> </w:t>
      </w:r>
      <w:r w:rsidRPr="00E12AA4">
        <w:t>centred</w:t>
      </w:r>
      <w:r w:rsidR="00E12AA4" w:rsidRPr="00E12AA4">
        <w:t xml:space="preserve"> </w:t>
      </w:r>
      <w:r w:rsidRPr="00E12AA4">
        <w:t>resting on</w:t>
      </w:r>
      <w:r w:rsidR="00E12AA4" w:rsidRPr="00E12AA4">
        <w:t xml:space="preserve"> the </w:t>
      </w:r>
      <w:r w:rsidRPr="00E12AA4">
        <w:t>enterprise's</w:t>
      </w:r>
      <w:r w:rsidR="00E12AA4" w:rsidRPr="00E12AA4">
        <w:t xml:space="preserve"> </w:t>
      </w:r>
      <w:r w:rsidRPr="00E12AA4">
        <w:t>extensive</w:t>
      </w:r>
      <w:r w:rsidR="00E12AA4" w:rsidRPr="00E12AA4">
        <w:t xml:space="preserve"> </w:t>
      </w:r>
      <w:r w:rsidRPr="00E12AA4">
        <w:t>account</w:t>
      </w:r>
      <w:r w:rsidR="00E12AA4" w:rsidRPr="00E12AA4">
        <w:t xml:space="preserve"> of </w:t>
      </w:r>
      <w:r w:rsidRPr="00E12AA4">
        <w:t>expansion</w:t>
      </w:r>
      <w:r w:rsidR="00E12AA4" w:rsidRPr="00E12AA4">
        <w:t xml:space="preserve"> and</w:t>
      </w:r>
      <w:r>
        <w:t xml:space="preserve"> end</w:t>
      </w:r>
      <w:r w:rsidR="00E12AA4" w:rsidRPr="00E12AA4">
        <w:t xml:space="preserve"> </w:t>
      </w:r>
      <w:r>
        <w:t>user satisfaction within the hospitality sector</w:t>
      </w:r>
      <w:r w:rsidR="00E12AA4" w:rsidRPr="00E12AA4">
        <w:t xml:space="preserve">. This strength </w:t>
      </w:r>
      <w:r w:rsidRPr="00E12AA4">
        <w:t>accelerates</w:t>
      </w:r>
      <w:r w:rsidR="00E12AA4" w:rsidRPr="00E12AA4">
        <w:t xml:space="preserve"> the </w:t>
      </w:r>
      <w:r w:rsidRPr="00E12AA4">
        <w:t>progress</w:t>
      </w:r>
      <w:r w:rsidR="00E12AA4" w:rsidRPr="00E12AA4">
        <w:t xml:space="preserve"> of </w:t>
      </w:r>
      <w:r>
        <w:t>brand-new services or products</w:t>
      </w:r>
      <w:r w:rsidR="00E12AA4" w:rsidRPr="00E12AA4">
        <w:t xml:space="preserve"> that can </w:t>
      </w:r>
      <w:r w:rsidRPr="00E12AA4">
        <w:t>promptly</w:t>
      </w:r>
      <w:r w:rsidR="00E12AA4" w:rsidRPr="00E12AA4">
        <w:t xml:space="preserve"> </w:t>
      </w:r>
      <w:r w:rsidRPr="00E12AA4">
        <w:t>compare</w:t>
      </w:r>
      <w:r w:rsidR="00E12AA4" w:rsidRPr="00E12AA4">
        <w:t xml:space="preserve"> </w:t>
      </w:r>
      <w:r w:rsidRPr="00E12AA4">
        <w:t>compared to</w:t>
      </w:r>
      <w:r w:rsidR="00E12AA4" w:rsidRPr="00E12AA4">
        <w:t xml:space="preserve"> </w:t>
      </w:r>
      <w:r>
        <w:t>hospitalitie</w:t>
      </w:r>
      <w:r w:rsidR="00E12AA4" w:rsidRPr="00E12AA4">
        <w:t xml:space="preserve">s </w:t>
      </w:r>
      <w:r w:rsidRPr="00E12AA4">
        <w:t>since</w:t>
      </w:r>
      <w:r w:rsidR="00E12AA4" w:rsidRPr="00E12AA4">
        <w:t xml:space="preserve"> </w:t>
      </w:r>
      <w:r w:rsidR="006B015D" w:rsidRPr="006B015D">
        <w:t>Daimani</w:t>
      </w:r>
      <w:r w:rsidR="00E12AA4" w:rsidRPr="00E12AA4">
        <w:t xml:space="preserve">, such as </w:t>
      </w:r>
      <w:r w:rsidR="006B015D">
        <w:t>Premier Inn</w:t>
      </w:r>
      <w:r w:rsidR="00E12AA4" w:rsidRPr="00E12AA4">
        <w:t xml:space="preserve"> (</w:t>
      </w:r>
      <w:r w:rsidR="006B015D" w:rsidRPr="00E12AA4">
        <w:t>Understand</w:t>
      </w:r>
      <w:r w:rsidR="006B015D">
        <w:t xml:space="preserve"> the </w:t>
      </w:r>
      <w:r w:rsidR="00E12AA4" w:rsidRPr="00E12AA4">
        <w:t xml:space="preserve">SWOT Analysis of </w:t>
      </w:r>
      <w:r w:rsidR="006B015D">
        <w:t>Premier Inn</w:t>
      </w:r>
      <w:r w:rsidR="00E12AA4" w:rsidRPr="00E12AA4">
        <w:t xml:space="preserve">). </w:t>
      </w:r>
      <w:r w:rsidR="00EF734A">
        <w:t>Regarding this utilising</w:t>
      </w:r>
      <w:r w:rsidR="00E12AA4" w:rsidRPr="00E12AA4">
        <w:t xml:space="preserve"> the SWOT </w:t>
      </w:r>
      <w:r w:rsidR="006B015D">
        <w:t>A</w:t>
      </w:r>
      <w:r w:rsidR="00E12AA4" w:rsidRPr="00E12AA4">
        <w:t xml:space="preserve">nalysis of </w:t>
      </w:r>
      <w:r w:rsidR="006B015D" w:rsidRPr="006B015D">
        <w:t xml:space="preserve">Daimani </w:t>
      </w:r>
      <w:r w:rsidR="006B015D" w:rsidRPr="00E12AA4">
        <w:t>corporate</w:t>
      </w:r>
      <w:r w:rsidR="00E12AA4" w:rsidRPr="00E12AA4">
        <w:t xml:space="preserve"> strengths </w:t>
      </w:r>
      <w:r w:rsidR="006B015D" w:rsidRPr="00E12AA4">
        <w:t>nurture</w:t>
      </w:r>
      <w:r w:rsidR="00E12AA4" w:rsidRPr="00E12AA4">
        <w:t xml:space="preserve"> the </w:t>
      </w:r>
      <w:r w:rsidR="006B015D" w:rsidRPr="00E12AA4">
        <w:t>establishment's</w:t>
      </w:r>
      <w:r w:rsidR="00E12AA4" w:rsidRPr="00E12AA4">
        <w:t xml:space="preserve"> </w:t>
      </w:r>
      <w:r w:rsidR="006B015D" w:rsidRPr="00E12AA4">
        <w:t>competencies</w:t>
      </w:r>
      <w:r w:rsidR="00E12AA4" w:rsidRPr="00E12AA4">
        <w:t xml:space="preserve"> </w:t>
      </w:r>
      <w:r w:rsidR="00EF734A" w:rsidRPr="00E12AA4">
        <w:t>being as</w:t>
      </w:r>
      <w:r w:rsidR="00E12AA4" w:rsidRPr="00E12AA4">
        <w:t xml:space="preserve"> a </w:t>
      </w:r>
      <w:r w:rsidR="00EF734A" w:rsidRPr="00E12AA4">
        <w:t>major</w:t>
      </w:r>
      <w:r w:rsidR="00E12AA4" w:rsidRPr="00E12AA4">
        <w:t xml:space="preserve"> </w:t>
      </w:r>
      <w:r w:rsidR="00EF734A" w:rsidRPr="00E12AA4">
        <w:t>competitors</w:t>
      </w:r>
      <w:r w:rsidR="00E12AA4" w:rsidRPr="00E12AA4">
        <w:t xml:space="preserve"> </w:t>
      </w:r>
      <w:r w:rsidR="006B015D">
        <w:t>with</w:t>
      </w:r>
      <w:r w:rsidR="00E12AA4" w:rsidRPr="00E12AA4">
        <w:t xml:space="preserve">in the </w:t>
      </w:r>
      <w:r w:rsidR="006B015D">
        <w:t xml:space="preserve">hospitality </w:t>
      </w:r>
      <w:r w:rsidR="006B015D" w:rsidRPr="00E12AA4">
        <w:t>business</w:t>
      </w:r>
      <w:r w:rsidR="00E12AA4" w:rsidRPr="00E12AA4">
        <w:t>.</w:t>
      </w:r>
    </w:p>
    <w:p w14:paraId="1D267524" w14:textId="074B7772" w:rsidR="00E12AA4" w:rsidRDefault="006B015D" w:rsidP="00E12AA4">
      <w:pPr>
        <w:pStyle w:val="ListParagraph"/>
        <w:numPr>
          <w:ilvl w:val="0"/>
          <w:numId w:val="20"/>
        </w:numPr>
      </w:pPr>
      <w:r>
        <w:t>Financial system</w:t>
      </w:r>
      <w:r w:rsidR="004714DD">
        <w:t xml:space="preserve"> of </w:t>
      </w:r>
      <w:r>
        <w:t>magnitude</w:t>
      </w:r>
      <w:r w:rsidR="004714DD">
        <w:t xml:space="preserve"> </w:t>
      </w:r>
      <w:r>
        <w:t>impact</w:t>
      </w:r>
      <w:r w:rsidR="004714DD">
        <w:t xml:space="preserve"> the </w:t>
      </w:r>
      <w:r>
        <w:t>efficient</w:t>
      </w:r>
      <w:r w:rsidR="004714DD">
        <w:t xml:space="preserve"> </w:t>
      </w:r>
      <w:r>
        <w:t>execution</w:t>
      </w:r>
      <w:r w:rsidR="004714DD">
        <w:t xml:space="preserve"> of </w:t>
      </w:r>
      <w:r w:rsidRPr="006B015D">
        <w:t>Daimani</w:t>
      </w:r>
      <w:r w:rsidR="004714DD">
        <w:t xml:space="preserve"> </w:t>
      </w:r>
      <w:r>
        <w:t>universal</w:t>
      </w:r>
      <w:r w:rsidR="004714DD">
        <w:t xml:space="preserve"> </w:t>
      </w:r>
      <w:r>
        <w:t>approach</w:t>
      </w:r>
      <w:r w:rsidR="004714DD">
        <w:t xml:space="preserve"> and </w:t>
      </w:r>
      <w:r>
        <w:t>rigorous</w:t>
      </w:r>
      <w:r w:rsidR="004714DD">
        <w:t xml:space="preserve"> </w:t>
      </w:r>
      <w:r>
        <w:t>development</w:t>
      </w:r>
      <w:r w:rsidR="004714DD">
        <w:t xml:space="preserve"> </w:t>
      </w:r>
      <w:r>
        <w:t>tactics</w:t>
      </w:r>
      <w:r w:rsidR="004714DD">
        <w:t xml:space="preserve">. This </w:t>
      </w:r>
      <w:r>
        <w:t>intensity</w:t>
      </w:r>
      <w:r w:rsidR="004714DD">
        <w:t xml:space="preserve"> </w:t>
      </w:r>
      <w:r>
        <w:t>additionally</w:t>
      </w:r>
      <w:r w:rsidR="004714DD">
        <w:t xml:space="preserve"> </w:t>
      </w:r>
      <w:r>
        <w:t>authorises</w:t>
      </w:r>
      <w:r w:rsidR="004714DD">
        <w:t xml:space="preserve"> the </w:t>
      </w:r>
      <w:r>
        <w:t>corporation</w:t>
      </w:r>
      <w:r w:rsidR="004714DD">
        <w:t xml:space="preserve"> to</w:t>
      </w:r>
      <w:r>
        <w:t>wards</w:t>
      </w:r>
      <w:r w:rsidR="004714DD">
        <w:t xml:space="preserve"> </w:t>
      </w:r>
      <w:r>
        <w:t>sustaining</w:t>
      </w:r>
      <w:r w:rsidR="004714DD">
        <w:t xml:space="preserve"> </w:t>
      </w:r>
      <w:r>
        <w:t>economic</w:t>
      </w:r>
      <w:r w:rsidR="004714DD">
        <w:t xml:space="preserve"> advantage</w:t>
      </w:r>
      <w:r>
        <w:t>s</w:t>
      </w:r>
      <w:r w:rsidR="004714DD">
        <w:t xml:space="preserve"> </w:t>
      </w:r>
      <w:r>
        <w:t>founded</w:t>
      </w:r>
      <w:r w:rsidR="004714DD">
        <w:t xml:space="preserve"> </w:t>
      </w:r>
      <w:r>
        <w:t>upon the</w:t>
      </w:r>
      <w:r w:rsidR="004714DD">
        <w:t xml:space="preserve"> </w:t>
      </w:r>
      <w:r>
        <w:t>scope</w:t>
      </w:r>
      <w:r w:rsidR="004714DD">
        <w:t xml:space="preserve"> of </w:t>
      </w:r>
      <w:r>
        <w:t>marketplace</w:t>
      </w:r>
      <w:r w:rsidR="004714DD">
        <w:t xml:space="preserve"> </w:t>
      </w:r>
      <w:r>
        <w:t>attainment</w:t>
      </w:r>
      <w:r w:rsidR="004714DD">
        <w:t xml:space="preserve"> and </w:t>
      </w:r>
      <w:r>
        <w:t>fabrication</w:t>
      </w:r>
      <w:r w:rsidR="004714DD">
        <w:t xml:space="preserve"> </w:t>
      </w:r>
      <w:r>
        <w:t>level</w:t>
      </w:r>
      <w:r w:rsidR="004714DD">
        <w:t xml:space="preserve"> </w:t>
      </w:r>
      <w:r>
        <w:t>towards</w:t>
      </w:r>
      <w:r w:rsidR="004714DD">
        <w:t xml:space="preserve"> </w:t>
      </w:r>
      <w:r>
        <w:t>delivering</w:t>
      </w:r>
      <w:r w:rsidR="004714DD">
        <w:t xml:space="preserve"> </w:t>
      </w:r>
      <w:r>
        <w:t>marketplace</w:t>
      </w:r>
      <w:r w:rsidR="004714DD">
        <w:t xml:space="preserve"> </w:t>
      </w:r>
      <w:r>
        <w:t>requirements</w:t>
      </w:r>
      <w:r w:rsidR="004714DD">
        <w:t xml:space="preserve">. </w:t>
      </w:r>
      <w:r>
        <w:t>Conversely</w:t>
      </w:r>
      <w:r w:rsidR="004714DD">
        <w:t xml:space="preserve">, </w:t>
      </w:r>
      <w:r>
        <w:t>resilient</w:t>
      </w:r>
      <w:r w:rsidR="004714DD">
        <w:t xml:space="preserve"> brands </w:t>
      </w:r>
      <w:r>
        <w:t>stand to remain</w:t>
      </w:r>
      <w:r w:rsidR="004714DD">
        <w:t xml:space="preserve"> a strength that </w:t>
      </w:r>
      <w:r>
        <w:t>endorses</w:t>
      </w:r>
      <w:r w:rsidR="004714DD">
        <w:t xml:space="preserve"> </w:t>
      </w:r>
      <w:r w:rsidR="0088498A" w:rsidRPr="0088498A">
        <w:t>Daimani</w:t>
      </w:r>
      <w:r w:rsidR="0088498A">
        <w:t>’s effectiveness</w:t>
      </w:r>
      <w:r w:rsidR="004714DD">
        <w:t xml:space="preserve"> </w:t>
      </w:r>
      <w:r w:rsidR="0088498A">
        <w:t>appearing in</w:t>
      </w:r>
      <w:r w:rsidR="004714DD">
        <w:t xml:space="preserve"> </w:t>
      </w:r>
      <w:r w:rsidR="0088498A">
        <w:t>positions</w:t>
      </w:r>
      <w:r w:rsidR="004714DD">
        <w:t xml:space="preserve"> of </w:t>
      </w:r>
      <w:r w:rsidR="0088498A">
        <w:t>faithfulness</w:t>
      </w:r>
      <w:r w:rsidR="004714DD">
        <w:t xml:space="preserve"> </w:t>
      </w:r>
      <w:r w:rsidR="0088498A">
        <w:t xml:space="preserve">from guests </w:t>
      </w:r>
      <w:r w:rsidR="004714DD">
        <w:t xml:space="preserve">and the </w:t>
      </w:r>
      <w:r w:rsidR="0088498A">
        <w:t>desirability</w:t>
      </w:r>
      <w:r w:rsidR="004714DD">
        <w:t xml:space="preserve"> of </w:t>
      </w:r>
      <w:r w:rsidR="0088498A">
        <w:t>the subject</w:t>
      </w:r>
      <w:r w:rsidR="004714DD">
        <w:t xml:space="preserve"> </w:t>
      </w:r>
      <w:r w:rsidR="0088498A">
        <w:t xml:space="preserve">services </w:t>
      </w:r>
      <w:r w:rsidR="00AA4B05">
        <w:t>offered to the loyal guests</w:t>
      </w:r>
      <w:r w:rsidR="004714DD">
        <w:t xml:space="preserve">. For </w:t>
      </w:r>
      <w:r w:rsidR="00AA4B05">
        <w:t>instance</w:t>
      </w:r>
      <w:r w:rsidR="004714DD">
        <w:t xml:space="preserve">, </w:t>
      </w:r>
      <w:r w:rsidR="00AA4B05">
        <w:t>guests</w:t>
      </w:r>
      <w:r w:rsidR="004714DD">
        <w:t xml:space="preserve"> </w:t>
      </w:r>
      <w:r w:rsidR="00AA4B05">
        <w:t>remain</w:t>
      </w:r>
      <w:r w:rsidR="004714DD">
        <w:t xml:space="preserve"> </w:t>
      </w:r>
      <w:r w:rsidR="00AA4B05">
        <w:t>further</w:t>
      </w:r>
      <w:r w:rsidR="004714DD">
        <w:t xml:space="preserve"> </w:t>
      </w:r>
      <w:r w:rsidR="00AA4B05">
        <w:t>prone</w:t>
      </w:r>
      <w:r w:rsidR="004714DD">
        <w:t xml:space="preserve"> </w:t>
      </w:r>
      <w:r w:rsidR="00AA4B05">
        <w:t>towards</w:t>
      </w:r>
      <w:r w:rsidR="004714DD">
        <w:t xml:space="preserve"> </w:t>
      </w:r>
      <w:r w:rsidR="00AA4B05">
        <w:t>obtaining</w:t>
      </w:r>
      <w:r w:rsidR="004714DD">
        <w:t xml:space="preserve"> a</w:t>
      </w:r>
      <w:r w:rsidR="00AA4B05">
        <w:t>n</w:t>
      </w:r>
      <w:r w:rsidR="004714DD">
        <w:t xml:space="preserve"> </w:t>
      </w:r>
      <w:r w:rsidR="00AA4B05">
        <w:t>encouraging</w:t>
      </w:r>
      <w:r w:rsidR="004714DD">
        <w:t xml:space="preserve"> response </w:t>
      </w:r>
      <w:r w:rsidR="00AA4B05">
        <w:t>to the services or products correlated</w:t>
      </w:r>
      <w:r w:rsidR="004714DD">
        <w:t xml:space="preserve"> to </w:t>
      </w:r>
      <w:r w:rsidR="00AA4B05">
        <w:t>comparatively</w:t>
      </w:r>
      <w:r w:rsidR="004714DD">
        <w:t xml:space="preserve"> </w:t>
      </w:r>
      <w:r w:rsidR="00AA4B05">
        <w:t>anonymous</w:t>
      </w:r>
      <w:r w:rsidR="004714DD">
        <w:t xml:space="preserve"> </w:t>
      </w:r>
      <w:r w:rsidR="00AA4B05">
        <w:t>new-found</w:t>
      </w:r>
      <w:r w:rsidR="004714DD">
        <w:t xml:space="preserve"> </w:t>
      </w:r>
      <w:r w:rsidR="00AA4B05">
        <w:t>brand names</w:t>
      </w:r>
      <w:r w:rsidR="004714DD">
        <w:t xml:space="preserve">. </w:t>
      </w:r>
    </w:p>
    <w:p w14:paraId="75320263" w14:textId="65F55528" w:rsidR="00F84C0D" w:rsidRDefault="00F84C0D" w:rsidP="00F84C0D"/>
    <w:p w14:paraId="0FD0DE8A" w14:textId="5AF60309" w:rsidR="00F84C0D" w:rsidRDefault="00F84C0D" w:rsidP="00F84C0D"/>
    <w:p w14:paraId="2ADF653C" w14:textId="573B7707" w:rsidR="00F84C0D" w:rsidRDefault="00F84C0D" w:rsidP="00F84C0D"/>
    <w:p w14:paraId="1F522548" w14:textId="2D6CF78D" w:rsidR="00F84C0D" w:rsidRDefault="00F84C0D" w:rsidP="00F84C0D"/>
    <w:p w14:paraId="48619F22" w14:textId="6422BD0E" w:rsidR="00F84C0D" w:rsidRDefault="00F84C0D" w:rsidP="00F84C0D"/>
    <w:p w14:paraId="23BBBCE5" w14:textId="77777777" w:rsidR="00F84C0D" w:rsidRDefault="00F84C0D" w:rsidP="00F84C0D"/>
    <w:p w14:paraId="094DFBC6" w14:textId="0FC09C58" w:rsidR="00CF14D6" w:rsidRDefault="00CF14D6" w:rsidP="00857E5E"/>
    <w:p w14:paraId="1A1FC2FB" w14:textId="3E2531DB" w:rsidR="00CF14D6" w:rsidRDefault="00064D88" w:rsidP="00CF14D6">
      <w:pPr>
        <w:rPr>
          <w:rStyle w:val="IntenseEmphasis"/>
        </w:rPr>
      </w:pPr>
      <w:r>
        <w:rPr>
          <w:rStyle w:val="IntenseEmphasis"/>
        </w:rPr>
        <w:lastRenderedPageBreak/>
        <w:t>Daimani</w:t>
      </w:r>
      <w:r w:rsidR="00A26649">
        <w:rPr>
          <w:rStyle w:val="IntenseEmphasis"/>
        </w:rPr>
        <w:t>’s</w:t>
      </w:r>
      <w:r w:rsidR="00A26649" w:rsidRPr="00A26649">
        <w:rPr>
          <w:rStyle w:val="IntenseEmphasis"/>
        </w:rPr>
        <w:t xml:space="preserve"> Threats to consider (</w:t>
      </w:r>
      <w:r w:rsidR="00CF14D6" w:rsidRPr="00A26649">
        <w:rPr>
          <w:rStyle w:val="IntenseEmphasis"/>
        </w:rPr>
        <w:t>Exter</w:t>
      </w:r>
      <w:r w:rsidR="00A26649" w:rsidRPr="00A26649">
        <w:rPr>
          <w:rStyle w:val="IntenseEmphasis"/>
        </w:rPr>
        <w:t>ior</w:t>
      </w:r>
      <w:r w:rsidR="00CF14D6" w:rsidRPr="00A26649">
        <w:rPr>
          <w:rStyle w:val="IntenseEmphasis"/>
        </w:rPr>
        <w:t xml:space="preserve"> Strategic</w:t>
      </w:r>
      <w:r w:rsidR="00DC2E32" w:rsidRPr="00A26649">
        <w:rPr>
          <w:rStyle w:val="IntenseEmphasis"/>
        </w:rPr>
        <w:t>al</w:t>
      </w:r>
      <w:r w:rsidR="00CF14D6" w:rsidRPr="00A26649">
        <w:rPr>
          <w:rStyle w:val="IntenseEmphasis"/>
        </w:rPr>
        <w:t xml:space="preserve"> </w:t>
      </w:r>
      <w:r w:rsidR="00DC2E32" w:rsidRPr="00A26649">
        <w:rPr>
          <w:rStyle w:val="IntenseEmphasis"/>
        </w:rPr>
        <w:t>Components</w:t>
      </w:r>
      <w:r w:rsidR="00CF14D6" w:rsidRPr="00A26649">
        <w:rPr>
          <w:rStyle w:val="IntenseEmphasis"/>
        </w:rPr>
        <w:t xml:space="preserve">) </w:t>
      </w:r>
    </w:p>
    <w:p w14:paraId="3599C729" w14:textId="77777777" w:rsidR="00F843E9" w:rsidRPr="00A26649" w:rsidRDefault="00F843E9" w:rsidP="00CF14D6">
      <w:pPr>
        <w:rPr>
          <w:rStyle w:val="IntenseEmphasis"/>
        </w:rPr>
      </w:pPr>
    </w:p>
    <w:p w14:paraId="4F87D539" w14:textId="11854956" w:rsidR="00CF14D6" w:rsidRDefault="00CF14D6" w:rsidP="00CF14D6">
      <w:r>
        <w:t>Exter</w:t>
      </w:r>
      <w:r w:rsidR="00EF734A">
        <w:t>ior</w:t>
      </w:r>
      <w:r>
        <w:t xml:space="preserve"> strategic</w:t>
      </w:r>
      <w:r w:rsidR="00EF734A">
        <w:t>al</w:t>
      </w:r>
      <w:r>
        <w:t xml:space="preserve"> </w:t>
      </w:r>
      <w:r w:rsidR="00EF734A">
        <w:t>components</w:t>
      </w:r>
      <w:r>
        <w:t xml:space="preserve"> that </w:t>
      </w:r>
      <w:r w:rsidR="00EF734A">
        <w:t>have a tendency</w:t>
      </w:r>
      <w:r>
        <w:t xml:space="preserve"> to </w:t>
      </w:r>
      <w:r w:rsidR="00EF734A">
        <w:t>reduce</w:t>
      </w:r>
      <w:r>
        <w:t xml:space="preserve"> business </w:t>
      </w:r>
      <w:r w:rsidR="00EF734A">
        <w:t>execution</w:t>
      </w:r>
      <w:r>
        <w:t xml:space="preserve"> are </w:t>
      </w:r>
      <w:r w:rsidR="00EF734A">
        <w:t>measured</w:t>
      </w:r>
      <w:r>
        <w:t xml:space="preserve"> </w:t>
      </w:r>
      <w:r w:rsidR="00EF734A">
        <w:t>with</w:t>
      </w:r>
      <w:r>
        <w:t xml:space="preserve">in this </w:t>
      </w:r>
      <w:r w:rsidR="00EF734A">
        <w:t>part</w:t>
      </w:r>
      <w:r>
        <w:t xml:space="preserve"> of the SWOT analysis. These </w:t>
      </w:r>
      <w:r w:rsidR="00EF734A">
        <w:t>components</w:t>
      </w:r>
      <w:r>
        <w:t xml:space="preserve"> </w:t>
      </w:r>
      <w:r w:rsidR="00EF734A">
        <w:t>remain</w:t>
      </w:r>
      <w:r>
        <w:t xml:space="preserve"> </w:t>
      </w:r>
      <w:r w:rsidR="00EF734A">
        <w:t>centred</w:t>
      </w:r>
      <w:r>
        <w:t xml:space="preserve"> on </w:t>
      </w:r>
      <w:r w:rsidR="00EF734A">
        <w:t>business</w:t>
      </w:r>
      <w:r>
        <w:t xml:space="preserve"> or </w:t>
      </w:r>
      <w:r w:rsidR="00EF734A">
        <w:t>marketplace</w:t>
      </w:r>
      <w:r>
        <w:t xml:space="preserve"> </w:t>
      </w:r>
      <w:r w:rsidR="00EF734A">
        <w:t>circumstances</w:t>
      </w:r>
      <w:r>
        <w:t xml:space="preserve"> that </w:t>
      </w:r>
      <w:r w:rsidR="00EF734A">
        <w:t>obtain adverse</w:t>
      </w:r>
      <w:r>
        <w:t xml:space="preserve"> </w:t>
      </w:r>
      <w:r w:rsidR="00EF734A">
        <w:t>impacts</w:t>
      </w:r>
      <w:r>
        <w:t xml:space="preserve"> on </w:t>
      </w:r>
      <w:r w:rsidR="00EF734A">
        <w:t>Daimani</w:t>
      </w:r>
      <w:r>
        <w:t xml:space="preserve">. </w:t>
      </w:r>
      <w:r w:rsidR="00EF734A">
        <w:t>The enterprise handles</w:t>
      </w:r>
      <w:r>
        <w:t xml:space="preserve"> the </w:t>
      </w:r>
      <w:r w:rsidR="00EF734A">
        <w:t>resulting</w:t>
      </w:r>
      <w:r>
        <w:t xml:space="preserve"> threats </w:t>
      </w:r>
      <w:r w:rsidR="00EF734A">
        <w:t>amongst the hospitality sector</w:t>
      </w:r>
      <w:r>
        <w:t xml:space="preserve">: </w:t>
      </w:r>
    </w:p>
    <w:p w14:paraId="28AE5FFD" w14:textId="3DD0E0DA" w:rsidR="00E12AA4" w:rsidRDefault="00CF14D6" w:rsidP="005212E7">
      <w:pPr>
        <w:pStyle w:val="ListParagraph"/>
        <w:numPr>
          <w:ilvl w:val="0"/>
          <w:numId w:val="19"/>
        </w:numPr>
      </w:pPr>
      <w:r>
        <w:t xml:space="preserve">The </w:t>
      </w:r>
      <w:r w:rsidR="00EF734A">
        <w:t>hospitality segment contains</w:t>
      </w:r>
      <w:r>
        <w:t xml:space="preserve"> a </w:t>
      </w:r>
      <w:r w:rsidR="00EF734A">
        <w:t>superior</w:t>
      </w:r>
      <w:r>
        <w:t xml:space="preserve"> </w:t>
      </w:r>
      <w:r w:rsidR="00EF734A">
        <w:t>intensity</w:t>
      </w:r>
      <w:r>
        <w:t xml:space="preserve"> of </w:t>
      </w:r>
      <w:r w:rsidR="00EF734A">
        <w:t>reasonable</w:t>
      </w:r>
      <w:r>
        <w:t xml:space="preserve"> </w:t>
      </w:r>
      <w:r w:rsidR="00EF734A">
        <w:t>competition</w:t>
      </w:r>
      <w:r>
        <w:t xml:space="preserve"> (</w:t>
      </w:r>
      <w:r w:rsidR="00EF734A">
        <w:t>View Porter’s Five Forces within this report</w:t>
      </w:r>
      <w:r>
        <w:t xml:space="preserve">). This </w:t>
      </w:r>
      <w:r w:rsidR="00EF734A">
        <w:t>position</w:t>
      </w:r>
      <w:r>
        <w:t xml:space="preserve"> threatens the company’s business performance. For example, competitors </w:t>
      </w:r>
      <w:r w:rsidR="00EF734A">
        <w:t>enforces</w:t>
      </w:r>
      <w:r>
        <w:t xml:space="preserve"> </w:t>
      </w:r>
      <w:r w:rsidR="00EF734A">
        <w:t>burden</w:t>
      </w:r>
      <w:r>
        <w:t xml:space="preserve"> </w:t>
      </w:r>
      <w:r w:rsidR="00EF734A">
        <w:t>upon Daimani</w:t>
      </w:r>
      <w:r>
        <w:t xml:space="preserve"> and its market</w:t>
      </w:r>
      <w:r w:rsidR="00EF734A">
        <w:t>place</w:t>
      </w:r>
      <w:r>
        <w:t xml:space="preserve"> </w:t>
      </w:r>
      <w:r w:rsidR="00EF734A">
        <w:t>stake</w:t>
      </w:r>
      <w:r>
        <w:t xml:space="preserve">. </w:t>
      </w:r>
      <w:r w:rsidR="00EF734A">
        <w:t>An added</w:t>
      </w:r>
      <w:r>
        <w:t xml:space="preserve"> threat </w:t>
      </w:r>
      <w:r w:rsidR="00EF734A">
        <w:t>that the business face is the implantation of innovative technologies</w:t>
      </w:r>
      <w:r w:rsidR="005212E7">
        <w:t xml:space="preserve"> continually upgrading within the industry. Daimani additionally tackles government advertisement of communal transportation and other methods for the guests to use as their services. This</w:t>
      </w:r>
      <w:r>
        <w:t xml:space="preserve"> </w:t>
      </w:r>
      <w:r w:rsidR="005212E7">
        <w:t>element</w:t>
      </w:r>
      <w:r>
        <w:t xml:space="preserve"> </w:t>
      </w:r>
      <w:r w:rsidR="005212E7">
        <w:t>lessens</w:t>
      </w:r>
      <w:r>
        <w:t xml:space="preserve"> the </w:t>
      </w:r>
      <w:r w:rsidR="005212E7">
        <w:t>evolution</w:t>
      </w:r>
      <w:r>
        <w:t xml:space="preserve"> of</w:t>
      </w:r>
      <w:r w:rsidR="005212E7">
        <w:t xml:space="preserve"> hospitality enterprises. </w:t>
      </w:r>
      <w:r>
        <w:t xml:space="preserve">The threats </w:t>
      </w:r>
      <w:r w:rsidR="005212E7">
        <w:t>that exist within this</w:t>
      </w:r>
      <w:r>
        <w:t xml:space="preserve"> </w:t>
      </w:r>
      <w:r w:rsidR="005212E7">
        <w:t>viewpoint</w:t>
      </w:r>
      <w:r>
        <w:t xml:space="preserve"> of the SWOT analysis to</w:t>
      </w:r>
      <w:r w:rsidR="005212E7">
        <w:t>wards</w:t>
      </w:r>
      <w:r>
        <w:t xml:space="preserve"> the </w:t>
      </w:r>
      <w:r w:rsidR="005212E7">
        <w:t>significance</w:t>
      </w:r>
      <w:r>
        <w:t xml:space="preserve"> of </w:t>
      </w:r>
      <w:r w:rsidR="005212E7">
        <w:t>growing</w:t>
      </w:r>
      <w:r>
        <w:t xml:space="preserve"> </w:t>
      </w:r>
      <w:r w:rsidR="005212E7">
        <w:t>viable</w:t>
      </w:r>
      <w:r>
        <w:t xml:space="preserve"> </w:t>
      </w:r>
      <w:r w:rsidR="005212E7">
        <w:t>benefits</w:t>
      </w:r>
      <w:r>
        <w:t xml:space="preserve"> to </w:t>
      </w:r>
      <w:r w:rsidR="005212E7">
        <w:t>safeguard Daimani</w:t>
      </w:r>
      <w:r>
        <w:t xml:space="preserve"> and </w:t>
      </w:r>
      <w:r w:rsidR="005212E7">
        <w:t>their extended</w:t>
      </w:r>
      <w:r>
        <w:t xml:space="preserve"> development</w:t>
      </w:r>
      <w:r w:rsidR="005212E7">
        <w:t xml:space="preserve"> plans strategically</w:t>
      </w:r>
      <w:r w:rsidR="00964BE2">
        <w:t>.</w:t>
      </w:r>
    </w:p>
    <w:p w14:paraId="47D68AD7" w14:textId="4052AD42" w:rsidR="004B5C39" w:rsidRDefault="004B5C39" w:rsidP="004B5C39"/>
    <w:p w14:paraId="097DF4BC" w14:textId="0F480BD2" w:rsidR="00CF14D6" w:rsidRDefault="00857E5E" w:rsidP="00857E5E">
      <w:pPr>
        <w:rPr>
          <w:rStyle w:val="IntenseEmphasis"/>
        </w:rPr>
      </w:pPr>
      <w:r w:rsidRPr="00A96596">
        <w:rPr>
          <w:rStyle w:val="IntenseEmphasis"/>
        </w:rPr>
        <w:t xml:space="preserve">Opportunities </w:t>
      </w:r>
      <w:r w:rsidR="00A26649" w:rsidRPr="00A96596">
        <w:rPr>
          <w:rStyle w:val="IntenseEmphasis"/>
        </w:rPr>
        <w:t xml:space="preserve">that </w:t>
      </w:r>
      <w:r w:rsidR="00354854" w:rsidRPr="00A96596">
        <w:rPr>
          <w:rStyle w:val="IntenseEmphasis"/>
        </w:rPr>
        <w:t>occur</w:t>
      </w:r>
      <w:r w:rsidR="007D6935" w:rsidRPr="00A96596">
        <w:rPr>
          <w:rStyle w:val="IntenseEmphasis"/>
        </w:rPr>
        <w:t xml:space="preserve"> for </w:t>
      </w:r>
      <w:r w:rsidR="00064D88">
        <w:rPr>
          <w:rStyle w:val="IntenseEmphasis"/>
        </w:rPr>
        <w:t>Daimani</w:t>
      </w:r>
      <w:r w:rsidRPr="00A96596">
        <w:rPr>
          <w:rStyle w:val="IntenseEmphasis"/>
        </w:rPr>
        <w:t xml:space="preserve"> (Exter</w:t>
      </w:r>
      <w:r w:rsidR="00A96596" w:rsidRPr="00A96596">
        <w:rPr>
          <w:rStyle w:val="IntenseEmphasis"/>
        </w:rPr>
        <w:t>ior</w:t>
      </w:r>
      <w:r w:rsidRPr="00A96596">
        <w:rPr>
          <w:rStyle w:val="IntenseEmphasis"/>
        </w:rPr>
        <w:t xml:space="preserve"> Strategic</w:t>
      </w:r>
      <w:r w:rsidR="00A96596" w:rsidRPr="00A96596">
        <w:rPr>
          <w:rStyle w:val="IntenseEmphasis"/>
        </w:rPr>
        <w:t>al</w:t>
      </w:r>
      <w:r w:rsidRPr="00A96596">
        <w:rPr>
          <w:rStyle w:val="IntenseEmphasis"/>
        </w:rPr>
        <w:t xml:space="preserve"> </w:t>
      </w:r>
      <w:r w:rsidR="00A96596" w:rsidRPr="00A96596">
        <w:rPr>
          <w:rStyle w:val="IntenseEmphasis"/>
        </w:rPr>
        <w:t>Aspects</w:t>
      </w:r>
      <w:r w:rsidRPr="00A96596">
        <w:rPr>
          <w:rStyle w:val="IntenseEmphasis"/>
        </w:rPr>
        <w:t xml:space="preserve">) </w:t>
      </w:r>
    </w:p>
    <w:p w14:paraId="5818609D" w14:textId="77777777" w:rsidR="00F843E9" w:rsidRPr="00A96596" w:rsidRDefault="00F843E9" w:rsidP="00857E5E">
      <w:pPr>
        <w:rPr>
          <w:rStyle w:val="IntenseEmphasis"/>
        </w:rPr>
      </w:pPr>
    </w:p>
    <w:p w14:paraId="6A3CC4C4" w14:textId="6B91AEA4" w:rsidR="00857E5E" w:rsidRDefault="00287673" w:rsidP="00857E5E">
      <w:r>
        <w:t>During</w:t>
      </w:r>
      <w:r w:rsidR="00857E5E">
        <w:t xml:space="preserve"> this </w:t>
      </w:r>
      <w:r>
        <w:t>phase</w:t>
      </w:r>
      <w:r w:rsidR="00857E5E">
        <w:t xml:space="preserve"> of the SWOT </w:t>
      </w:r>
      <w:r>
        <w:t>A</w:t>
      </w:r>
      <w:r w:rsidR="00857E5E">
        <w:t xml:space="preserve">nalysis, </w:t>
      </w:r>
      <w:r>
        <w:t>exterior</w:t>
      </w:r>
      <w:r w:rsidR="00857E5E">
        <w:t xml:space="preserve"> strategic</w:t>
      </w:r>
      <w:r>
        <w:t>al</w:t>
      </w:r>
      <w:r w:rsidR="00857E5E">
        <w:t xml:space="preserve"> </w:t>
      </w:r>
      <w:r>
        <w:t>aspects</w:t>
      </w:r>
      <w:r w:rsidR="00857E5E">
        <w:t xml:space="preserve"> that </w:t>
      </w:r>
      <w:r>
        <w:t>assist</w:t>
      </w:r>
      <w:r w:rsidR="00857E5E">
        <w:t xml:space="preserve"> </w:t>
      </w:r>
      <w:r>
        <w:t xml:space="preserve">the organisational development and expansion </w:t>
      </w:r>
      <w:r w:rsidR="008839B0">
        <w:t xml:space="preserve">for </w:t>
      </w:r>
      <w:r w:rsidRPr="00287673">
        <w:t>Daimani</w:t>
      </w:r>
      <w:r w:rsidR="008839B0">
        <w:t>.</w:t>
      </w:r>
      <w:r w:rsidRPr="00287673">
        <w:t xml:space="preserve"> </w:t>
      </w:r>
      <w:r w:rsidR="00857E5E">
        <w:t xml:space="preserve">These </w:t>
      </w:r>
      <w:r w:rsidR="008839B0">
        <w:t>elements</w:t>
      </w:r>
      <w:r w:rsidR="00857E5E">
        <w:t xml:space="preserve"> c</w:t>
      </w:r>
      <w:r w:rsidR="00EF67C8">
        <w:t>ould possibly</w:t>
      </w:r>
      <w:r w:rsidR="00857E5E">
        <w:t xml:space="preserve"> </w:t>
      </w:r>
      <w:r w:rsidR="008F0A8F">
        <w:t>surface</w:t>
      </w:r>
      <w:r w:rsidR="00857E5E">
        <w:t xml:space="preserve"> the </w:t>
      </w:r>
      <w:r w:rsidR="008F0A8F">
        <w:t>pathway</w:t>
      </w:r>
      <w:r w:rsidR="00857E5E">
        <w:t xml:space="preserve"> </w:t>
      </w:r>
      <w:r w:rsidR="008F0A8F">
        <w:t>intended for</w:t>
      </w:r>
      <w:r w:rsidR="00857E5E">
        <w:t xml:space="preserve"> the </w:t>
      </w:r>
      <w:r w:rsidR="008F0A8F">
        <w:t>firm</w:t>
      </w:r>
      <w:r w:rsidR="00857E5E">
        <w:t xml:space="preserve"> to </w:t>
      </w:r>
      <w:r w:rsidR="008F0A8F">
        <w:t>increase</w:t>
      </w:r>
      <w:r w:rsidR="00857E5E">
        <w:t xml:space="preserve"> </w:t>
      </w:r>
      <w:r w:rsidR="008F0A8F">
        <w:t xml:space="preserve">their </w:t>
      </w:r>
      <w:r w:rsidR="00857E5E">
        <w:t>profit</w:t>
      </w:r>
      <w:r w:rsidR="008F0A8F">
        <w:t xml:space="preserve"> margins</w:t>
      </w:r>
      <w:r w:rsidR="00857E5E">
        <w:t xml:space="preserve"> and </w:t>
      </w:r>
      <w:r w:rsidR="008F0A8F">
        <w:t>status</w:t>
      </w:r>
      <w:r w:rsidR="00857E5E">
        <w:t xml:space="preserve"> </w:t>
      </w:r>
      <w:r w:rsidR="008F0A8F">
        <w:t>amongst</w:t>
      </w:r>
      <w:r w:rsidR="00857E5E">
        <w:t xml:space="preserve"> the </w:t>
      </w:r>
      <w:r w:rsidR="008F0A8F">
        <w:t>hospitality</w:t>
      </w:r>
      <w:r w:rsidR="00857E5E">
        <w:t xml:space="preserve"> </w:t>
      </w:r>
      <w:r w:rsidR="008F0A8F">
        <w:t>marketplace</w:t>
      </w:r>
      <w:r w:rsidR="00857E5E">
        <w:t xml:space="preserve">. The </w:t>
      </w:r>
      <w:r w:rsidR="008F0A8F">
        <w:t>subsequent</w:t>
      </w:r>
      <w:r w:rsidR="00857E5E">
        <w:t xml:space="preserve"> opportunities </w:t>
      </w:r>
      <w:r w:rsidR="008F0A8F">
        <w:t>exist</w:t>
      </w:r>
      <w:r w:rsidR="00857E5E">
        <w:t xml:space="preserve"> </w:t>
      </w:r>
      <w:r w:rsidR="008F0A8F">
        <w:t>to be substantial</w:t>
      </w:r>
      <w:r w:rsidR="00857E5E">
        <w:t xml:space="preserve"> </w:t>
      </w:r>
      <w:r w:rsidR="008F0A8F">
        <w:t xml:space="preserve">for </w:t>
      </w:r>
      <w:r w:rsidR="008F0A8F" w:rsidRPr="008F0A8F">
        <w:t>Daimani</w:t>
      </w:r>
      <w:r w:rsidR="008F0A8F">
        <w:t xml:space="preserve"> to take on board</w:t>
      </w:r>
      <w:r w:rsidR="00857E5E">
        <w:t xml:space="preserve">: </w:t>
      </w:r>
    </w:p>
    <w:p w14:paraId="131B8BA0" w14:textId="77777777" w:rsidR="006674DE" w:rsidRDefault="008F0A8F" w:rsidP="00E12AA4">
      <w:pPr>
        <w:pStyle w:val="ListParagraph"/>
        <w:numPr>
          <w:ilvl w:val="0"/>
          <w:numId w:val="18"/>
        </w:numPr>
      </w:pPr>
      <w:r>
        <w:t>The enterprise</w:t>
      </w:r>
      <w:r w:rsidR="00857E5E">
        <w:t xml:space="preserve"> </w:t>
      </w:r>
      <w:r>
        <w:t>maintains</w:t>
      </w:r>
      <w:r w:rsidR="00857E5E">
        <w:t xml:space="preserve"> </w:t>
      </w:r>
      <w:r>
        <w:t>opportunities towards</w:t>
      </w:r>
      <w:r w:rsidR="00857E5E">
        <w:t xml:space="preserve"> </w:t>
      </w:r>
      <w:r>
        <w:t>lessening</w:t>
      </w:r>
      <w:r w:rsidR="00857E5E">
        <w:t xml:space="preserve"> bureaucracy </w:t>
      </w:r>
      <w:r>
        <w:t>with</w:t>
      </w:r>
      <w:r w:rsidR="00857E5E">
        <w:t xml:space="preserve">in its </w:t>
      </w:r>
      <w:r w:rsidR="005233CB">
        <w:t>industry</w:t>
      </w:r>
      <w:r w:rsidR="00857E5E">
        <w:t xml:space="preserve">. </w:t>
      </w:r>
      <w:r w:rsidR="005233CB">
        <w:t>Contemplating</w:t>
      </w:r>
      <w:r w:rsidR="00857E5E">
        <w:t xml:space="preserve"> that bureaucracy is </w:t>
      </w:r>
      <w:r w:rsidR="005233CB">
        <w:t>a key weakness</w:t>
      </w:r>
      <w:r w:rsidR="00857E5E">
        <w:t xml:space="preserve">, </w:t>
      </w:r>
      <w:r w:rsidR="005233CB">
        <w:t>manipulating</w:t>
      </w:r>
      <w:r w:rsidR="00857E5E">
        <w:t xml:space="preserve"> this </w:t>
      </w:r>
      <w:r w:rsidR="005233CB">
        <w:t>probability</w:t>
      </w:r>
      <w:r w:rsidR="00857E5E">
        <w:t xml:space="preserve"> </w:t>
      </w:r>
      <w:r w:rsidR="005233CB">
        <w:t>could support retaining</w:t>
      </w:r>
      <w:r w:rsidR="00857E5E">
        <w:t xml:space="preserve"> </w:t>
      </w:r>
      <w:r w:rsidR="005233CB">
        <w:t>during</w:t>
      </w:r>
      <w:r w:rsidR="00857E5E">
        <w:t xml:space="preserve"> </w:t>
      </w:r>
      <w:r w:rsidR="005233CB">
        <w:t>increasing</w:t>
      </w:r>
      <w:r w:rsidR="00857E5E">
        <w:t xml:space="preserve"> </w:t>
      </w:r>
      <w:r w:rsidR="006674DE" w:rsidRPr="006674DE">
        <w:t>Daimani</w:t>
      </w:r>
      <w:r w:rsidR="006674DE">
        <w:t>’s</w:t>
      </w:r>
      <w:r w:rsidR="00857E5E">
        <w:t xml:space="preserve"> organi</w:t>
      </w:r>
      <w:r w:rsidR="006674DE">
        <w:t>s</w:t>
      </w:r>
      <w:r w:rsidR="00857E5E">
        <w:t xml:space="preserve">ational </w:t>
      </w:r>
      <w:r w:rsidR="006674DE">
        <w:t>proficiencies</w:t>
      </w:r>
      <w:r w:rsidR="00857E5E">
        <w:t xml:space="preserve">. </w:t>
      </w:r>
    </w:p>
    <w:p w14:paraId="5F64F189" w14:textId="68F92EFA" w:rsidR="00A96596" w:rsidRDefault="006674DE" w:rsidP="00E12AA4">
      <w:pPr>
        <w:pStyle w:val="ListParagraph"/>
        <w:numPr>
          <w:ilvl w:val="0"/>
          <w:numId w:val="18"/>
        </w:numPr>
      </w:pPr>
      <w:r>
        <w:t>An additional</w:t>
      </w:r>
      <w:r w:rsidR="00857E5E">
        <w:t xml:space="preserve"> opportunity </w:t>
      </w:r>
      <w:r>
        <w:t>stands</w:t>
      </w:r>
      <w:r w:rsidR="00857E5E">
        <w:t xml:space="preserve"> to </w:t>
      </w:r>
      <w:r>
        <w:t>enhance</w:t>
      </w:r>
      <w:r w:rsidR="00857E5E">
        <w:t xml:space="preserve"> </w:t>
      </w:r>
      <w:r w:rsidRPr="006674DE">
        <w:t>Daimani</w:t>
      </w:r>
      <w:r w:rsidR="00857E5E">
        <w:t xml:space="preserve"> </w:t>
      </w:r>
      <w:r>
        <w:t>marketplace</w:t>
      </w:r>
      <w:r w:rsidR="00857E5E">
        <w:t xml:space="preserve"> </w:t>
      </w:r>
      <w:r>
        <w:t>authority</w:t>
      </w:r>
      <w:r w:rsidR="00857E5E">
        <w:t xml:space="preserve"> </w:t>
      </w:r>
      <w:r>
        <w:t>with</w:t>
      </w:r>
      <w:r w:rsidR="00857E5E">
        <w:t xml:space="preserve">in </w:t>
      </w:r>
      <w:r>
        <w:t>growing</w:t>
      </w:r>
      <w:r w:rsidR="00857E5E">
        <w:t xml:space="preserve"> </w:t>
      </w:r>
      <w:r>
        <w:t>populations</w:t>
      </w:r>
      <w:r w:rsidR="00857E5E">
        <w:t xml:space="preserve">. For </w:t>
      </w:r>
      <w:r>
        <w:t>instance</w:t>
      </w:r>
      <w:r w:rsidR="00857E5E">
        <w:t xml:space="preserve">, the </w:t>
      </w:r>
      <w:r>
        <w:t>corporation</w:t>
      </w:r>
      <w:r w:rsidR="00857E5E">
        <w:t xml:space="preserve"> </w:t>
      </w:r>
      <w:r>
        <w:t>could consider</w:t>
      </w:r>
      <w:r w:rsidR="00857E5E">
        <w:t xml:space="preserve"> </w:t>
      </w:r>
      <w:r>
        <w:t>proposing services that create unforgettable experiences for the guests</w:t>
      </w:r>
      <w:r w:rsidR="00857E5E">
        <w:t>, as a</w:t>
      </w:r>
      <w:r>
        <w:t xml:space="preserve"> strategic </w:t>
      </w:r>
      <w:r w:rsidR="00B606CD">
        <w:t>process</w:t>
      </w:r>
      <w:r w:rsidR="00857E5E">
        <w:t xml:space="preserve"> of </w:t>
      </w:r>
      <w:r w:rsidR="00B606CD">
        <w:t>ever-increasing</w:t>
      </w:r>
      <w:r w:rsidR="00857E5E">
        <w:t xml:space="preserve"> </w:t>
      </w:r>
      <w:r w:rsidR="00B606CD">
        <w:t>profits and gaining competitive advantage over competitors</w:t>
      </w:r>
      <w:r w:rsidR="00857E5E">
        <w:t xml:space="preserve">. </w:t>
      </w:r>
      <w:r w:rsidR="00B606CD">
        <w:t>Assimilation</w:t>
      </w:r>
      <w:r w:rsidR="00857E5E">
        <w:t xml:space="preserve"> of </w:t>
      </w:r>
      <w:r w:rsidR="00B606CD">
        <w:t>innovative</w:t>
      </w:r>
      <w:r w:rsidR="00857E5E">
        <w:t xml:space="preserve"> </w:t>
      </w:r>
      <w:r w:rsidR="00B606CD">
        <w:t>processing</w:t>
      </w:r>
      <w:r w:rsidR="00857E5E">
        <w:t xml:space="preserve"> technologi</w:t>
      </w:r>
      <w:r w:rsidR="00B606CD">
        <w:t>cal systems</w:t>
      </w:r>
      <w:r w:rsidR="00857E5E">
        <w:t xml:space="preserve"> </w:t>
      </w:r>
      <w:r w:rsidR="00B606CD">
        <w:t>available in conjunction with</w:t>
      </w:r>
      <w:r w:rsidR="00857E5E">
        <w:t xml:space="preserve"> </w:t>
      </w:r>
      <w:r w:rsidR="00B606CD">
        <w:t xml:space="preserve">hospitality sectors </w:t>
      </w:r>
      <w:r w:rsidR="00857E5E">
        <w:t xml:space="preserve">is </w:t>
      </w:r>
      <w:r w:rsidR="00B606CD">
        <w:t>a key</w:t>
      </w:r>
      <w:r w:rsidR="00857E5E">
        <w:t xml:space="preserve"> </w:t>
      </w:r>
      <w:r w:rsidR="00B606CD">
        <w:t>prospect</w:t>
      </w:r>
      <w:r w:rsidR="00857E5E">
        <w:t xml:space="preserve"> that can </w:t>
      </w:r>
      <w:r w:rsidR="00B606CD">
        <w:t>further develop</w:t>
      </w:r>
      <w:r w:rsidR="00857E5E">
        <w:t xml:space="preserve"> </w:t>
      </w:r>
      <w:r w:rsidR="00B606CD">
        <w:t>economic</w:t>
      </w:r>
      <w:r w:rsidR="00857E5E">
        <w:t xml:space="preserve"> advantage</w:t>
      </w:r>
      <w:r w:rsidR="00B606CD">
        <w:t xml:space="preserve">s for </w:t>
      </w:r>
      <w:r w:rsidR="00B606CD" w:rsidRPr="00B606CD">
        <w:t>Daimani</w:t>
      </w:r>
      <w:r w:rsidR="00857E5E">
        <w:t xml:space="preserve">. </w:t>
      </w:r>
      <w:r w:rsidR="00B606CD">
        <w:t>Hospitality</w:t>
      </w:r>
      <w:r w:rsidR="00857E5E">
        <w:t xml:space="preserve"> </w:t>
      </w:r>
      <w:r w:rsidR="00B606CD">
        <w:t>personnel attempts</w:t>
      </w:r>
      <w:r w:rsidR="00857E5E">
        <w:t xml:space="preserve"> </w:t>
      </w:r>
      <w:r w:rsidR="00B606CD">
        <w:t>designed for</w:t>
      </w:r>
      <w:r w:rsidR="00857E5E">
        <w:t xml:space="preserve"> </w:t>
      </w:r>
      <w:r w:rsidR="00B606CD">
        <w:t>precipitous</w:t>
      </w:r>
      <w:r w:rsidR="00857E5E">
        <w:t xml:space="preserve"> </w:t>
      </w:r>
      <w:r w:rsidR="00B606CD">
        <w:t>modernisation</w:t>
      </w:r>
      <w:r w:rsidR="00857E5E">
        <w:t xml:space="preserve"> </w:t>
      </w:r>
      <w:r w:rsidR="00B606CD">
        <w:t>accomplish</w:t>
      </w:r>
      <w:r w:rsidR="00857E5E">
        <w:t xml:space="preserve"> this opportunity</w:t>
      </w:r>
      <w:r w:rsidR="00B606CD">
        <w:t xml:space="preserve"> to be</w:t>
      </w:r>
      <w:r w:rsidR="00857E5E">
        <w:t xml:space="preserve"> </w:t>
      </w:r>
      <w:r w:rsidR="00B606CD">
        <w:t>substantial</w:t>
      </w:r>
      <w:r w:rsidR="00857E5E">
        <w:t xml:space="preserve">. </w:t>
      </w:r>
      <w:r w:rsidR="00B606CD">
        <w:t>Established</w:t>
      </w:r>
      <w:r w:rsidR="00857E5E">
        <w:t xml:space="preserve"> </w:t>
      </w:r>
      <w:r w:rsidR="00B606CD">
        <w:t>upon</w:t>
      </w:r>
      <w:r w:rsidR="00857E5E">
        <w:t xml:space="preserve"> this </w:t>
      </w:r>
      <w:r w:rsidR="00B606CD">
        <w:t>part</w:t>
      </w:r>
      <w:r w:rsidR="00857E5E">
        <w:t xml:space="preserve"> of </w:t>
      </w:r>
      <w:r w:rsidR="00B606CD">
        <w:t xml:space="preserve">the </w:t>
      </w:r>
      <w:r w:rsidR="00857E5E">
        <w:t>SWOT Analysis</w:t>
      </w:r>
      <w:r w:rsidR="00B606CD">
        <w:t xml:space="preserve"> of</w:t>
      </w:r>
      <w:r w:rsidR="00B606CD" w:rsidRPr="00B606CD">
        <w:t xml:space="preserve"> Daimani</w:t>
      </w:r>
      <w:r w:rsidR="0029648D">
        <w:t>,</w:t>
      </w:r>
      <w:r w:rsidR="00857E5E">
        <w:t xml:space="preserve"> there are </w:t>
      </w:r>
      <w:r w:rsidR="0029648D">
        <w:t>sizable</w:t>
      </w:r>
      <w:r w:rsidR="00857E5E">
        <w:t xml:space="preserve"> opportunities </w:t>
      </w:r>
      <w:r w:rsidR="0029648D">
        <w:t>intended for</w:t>
      </w:r>
      <w:r w:rsidR="00857E5E">
        <w:t xml:space="preserve"> </w:t>
      </w:r>
      <w:r w:rsidR="0029648D">
        <w:t>general</w:t>
      </w:r>
      <w:r w:rsidR="00857E5E">
        <w:t xml:space="preserve"> </w:t>
      </w:r>
      <w:r w:rsidR="0029648D">
        <w:t>progression</w:t>
      </w:r>
      <w:r w:rsidR="00857E5E">
        <w:t xml:space="preserve"> </w:t>
      </w:r>
      <w:r w:rsidR="0029648D">
        <w:t>with</w:t>
      </w:r>
      <w:r w:rsidR="00857E5E">
        <w:t xml:space="preserve">in the </w:t>
      </w:r>
      <w:r w:rsidR="0029648D">
        <w:t>worldwide</w:t>
      </w:r>
      <w:r w:rsidR="00857E5E">
        <w:t xml:space="preserve"> </w:t>
      </w:r>
      <w:r w:rsidR="0029648D">
        <w:t>marketplace</w:t>
      </w:r>
      <w:r w:rsidR="006B7979">
        <w:t>.</w:t>
      </w:r>
    </w:p>
    <w:p w14:paraId="3A8C2036" w14:textId="3D59F36B" w:rsidR="00F84C0D" w:rsidRDefault="00F84C0D" w:rsidP="00F84C0D"/>
    <w:p w14:paraId="3EDC370C" w14:textId="2138A5C5" w:rsidR="00F84C0D" w:rsidRDefault="00F84C0D" w:rsidP="00F84C0D"/>
    <w:p w14:paraId="153C4B50" w14:textId="4522003F" w:rsidR="00F84C0D" w:rsidRDefault="00F84C0D" w:rsidP="00F84C0D"/>
    <w:p w14:paraId="447055F7" w14:textId="249EBFD8" w:rsidR="00F84C0D" w:rsidRDefault="00F84C0D" w:rsidP="00F84C0D"/>
    <w:p w14:paraId="79329682" w14:textId="24C4FFA6" w:rsidR="00F84C0D" w:rsidRDefault="00F84C0D" w:rsidP="00F84C0D"/>
    <w:p w14:paraId="3490580D" w14:textId="208EAEE9" w:rsidR="00F84C0D" w:rsidRDefault="00F84C0D" w:rsidP="00F84C0D"/>
    <w:p w14:paraId="1CD8DF5D" w14:textId="46FDA789" w:rsidR="00F84C0D" w:rsidRDefault="00F84C0D" w:rsidP="00F84C0D"/>
    <w:p w14:paraId="0C1107D1" w14:textId="046596A0" w:rsidR="00F84C0D" w:rsidRDefault="00F84C0D" w:rsidP="00F84C0D"/>
    <w:p w14:paraId="4850265B" w14:textId="45DC4DAC" w:rsidR="00F84C0D" w:rsidRDefault="00F84C0D" w:rsidP="00F84C0D"/>
    <w:p w14:paraId="2F9C8671" w14:textId="77777777" w:rsidR="00F84C0D" w:rsidRDefault="00F84C0D" w:rsidP="00F84C0D"/>
    <w:p w14:paraId="537B21B2" w14:textId="2D650FCE" w:rsidR="006B7979" w:rsidRDefault="006B7979" w:rsidP="006B7979"/>
    <w:p w14:paraId="36C508CC" w14:textId="25F8488D" w:rsidR="00857E5E" w:rsidRPr="004B5C39" w:rsidRDefault="00A96596" w:rsidP="00857E5E">
      <w:pPr>
        <w:rPr>
          <w:rStyle w:val="IntenseEmphasis"/>
          <w:i w:val="0"/>
          <w:iCs w:val="0"/>
          <w:color w:val="auto"/>
        </w:rPr>
      </w:pPr>
      <w:r w:rsidRPr="00A96596">
        <w:rPr>
          <w:rStyle w:val="IntenseEmphasis"/>
        </w:rPr>
        <w:t>Suggestions</w:t>
      </w:r>
      <w:r>
        <w:rPr>
          <w:rStyle w:val="IntenseEmphasis"/>
        </w:rPr>
        <w:t xml:space="preserve"> and Evaluation </w:t>
      </w:r>
      <w:r w:rsidR="005212E7">
        <w:rPr>
          <w:rStyle w:val="IntenseEmphasis"/>
        </w:rPr>
        <w:t>of the</w:t>
      </w:r>
      <w:r w:rsidR="00857E5E" w:rsidRPr="00A96596">
        <w:rPr>
          <w:rStyle w:val="IntenseEmphasis"/>
        </w:rPr>
        <w:t xml:space="preserve"> SWOT Analysis </w:t>
      </w:r>
      <w:r w:rsidR="00F843E9">
        <w:rPr>
          <w:rStyle w:val="IntenseEmphasis"/>
        </w:rPr>
        <w:t xml:space="preserve">of </w:t>
      </w:r>
      <w:r w:rsidR="00064D88">
        <w:rPr>
          <w:rStyle w:val="IntenseEmphasis"/>
        </w:rPr>
        <w:t>Daimani</w:t>
      </w:r>
    </w:p>
    <w:p w14:paraId="2AC1FF5B" w14:textId="77777777" w:rsidR="00F843E9" w:rsidRPr="00A96596" w:rsidRDefault="00F843E9" w:rsidP="00857E5E">
      <w:pPr>
        <w:rPr>
          <w:rStyle w:val="IntenseEmphasis"/>
        </w:rPr>
      </w:pPr>
    </w:p>
    <w:p w14:paraId="72566BB0" w14:textId="7C22ECB4" w:rsidR="00857E5E" w:rsidRDefault="00857E5E" w:rsidP="00857E5E">
      <w:r>
        <w:t xml:space="preserve">This SWOT </w:t>
      </w:r>
      <w:r w:rsidR="009512C4">
        <w:t>A</w:t>
      </w:r>
      <w:r>
        <w:t xml:space="preserve">nalysis </w:t>
      </w:r>
      <w:r w:rsidR="009512C4">
        <w:t>implies</w:t>
      </w:r>
      <w:r>
        <w:t xml:space="preserve"> the </w:t>
      </w:r>
      <w:r w:rsidR="009512C4">
        <w:t>capacities</w:t>
      </w:r>
      <w:r>
        <w:t xml:space="preserve"> </w:t>
      </w:r>
      <w:r w:rsidR="009512C4">
        <w:t>that</w:t>
      </w:r>
      <w:r w:rsidR="009512C4" w:rsidRPr="009512C4">
        <w:t xml:space="preserve"> Daimani</w:t>
      </w:r>
      <w:r w:rsidR="009512C4">
        <w:t xml:space="preserve"> </w:t>
      </w:r>
      <w:r w:rsidR="0072202A">
        <w:t>comprises</w:t>
      </w:r>
      <w:r>
        <w:t xml:space="preserve">. The </w:t>
      </w:r>
      <w:r w:rsidR="0072202A">
        <w:t>corporation</w:t>
      </w:r>
      <w:r>
        <w:t xml:space="preserve"> </w:t>
      </w:r>
      <w:r w:rsidR="0072202A">
        <w:t>remains in</w:t>
      </w:r>
      <w:r>
        <w:t xml:space="preserve"> </w:t>
      </w:r>
      <w:r w:rsidR="0072202A">
        <w:t>a powerful</w:t>
      </w:r>
      <w:r>
        <w:t xml:space="preserve"> </w:t>
      </w:r>
      <w:r w:rsidR="0072202A">
        <w:t>situation</w:t>
      </w:r>
      <w:r>
        <w:t xml:space="preserve"> </w:t>
      </w:r>
      <w:r w:rsidR="0072202A">
        <w:t>amongst the</w:t>
      </w:r>
      <w:r>
        <w:t xml:space="preserve"> </w:t>
      </w:r>
      <w:r w:rsidR="0072202A">
        <w:t>hospitality sector.</w:t>
      </w:r>
      <w:r>
        <w:t xml:space="preserve"> For </w:t>
      </w:r>
      <w:r w:rsidR="0072202A">
        <w:t>instance</w:t>
      </w:r>
      <w:r>
        <w:t xml:space="preserve">, </w:t>
      </w:r>
      <w:r w:rsidR="0072202A">
        <w:t>financial system</w:t>
      </w:r>
      <w:r>
        <w:t xml:space="preserve"> of </w:t>
      </w:r>
      <w:r w:rsidR="0072202A">
        <w:t>organisational magnitude</w:t>
      </w:r>
      <w:r>
        <w:t xml:space="preserve">, </w:t>
      </w:r>
      <w:r w:rsidR="0072202A">
        <w:t>compelling</w:t>
      </w:r>
      <w:r>
        <w:t xml:space="preserve"> brand</w:t>
      </w:r>
      <w:r w:rsidR="0072202A">
        <w:t xml:space="preserve"> names</w:t>
      </w:r>
      <w:r>
        <w:t>, a</w:t>
      </w:r>
      <w:r w:rsidR="0072202A">
        <w:t>s well as</w:t>
      </w:r>
      <w:r>
        <w:t xml:space="preserve"> human resource</w:t>
      </w:r>
      <w:r w:rsidR="0072202A">
        <w:t>s</w:t>
      </w:r>
      <w:r>
        <w:t xml:space="preserve"> expertise </w:t>
      </w:r>
      <w:r w:rsidR="0072202A">
        <w:t>existing</w:t>
      </w:r>
      <w:r>
        <w:t xml:space="preserve"> </w:t>
      </w:r>
      <w:r w:rsidR="00CB0DF6">
        <w:t>principal</w:t>
      </w:r>
      <w:r>
        <w:t xml:space="preserve"> strengths that </w:t>
      </w:r>
      <w:r w:rsidR="00CB0DF6">
        <w:t>energise</w:t>
      </w:r>
      <w:r>
        <w:t xml:space="preserve"> the </w:t>
      </w:r>
      <w:r w:rsidR="00CB0DF6">
        <w:t>firm</w:t>
      </w:r>
      <w:r>
        <w:t xml:space="preserve"> and </w:t>
      </w:r>
      <w:r w:rsidR="00CB0DF6">
        <w:t>their</w:t>
      </w:r>
      <w:r>
        <w:t xml:space="preserve"> </w:t>
      </w:r>
      <w:r w:rsidR="00CB0DF6">
        <w:t>viable</w:t>
      </w:r>
      <w:r>
        <w:t xml:space="preserve"> </w:t>
      </w:r>
      <w:r w:rsidR="00CB0DF6">
        <w:t>leadership</w:t>
      </w:r>
      <w:r>
        <w:t>.</w:t>
      </w:r>
      <w:r w:rsidR="00CB0DF6" w:rsidRPr="00CB0DF6">
        <w:t xml:space="preserve"> Daimani</w:t>
      </w:r>
      <w:r>
        <w:t xml:space="preserve"> </w:t>
      </w:r>
      <w:r w:rsidR="006C52D7">
        <w:t>could perhaps</w:t>
      </w:r>
      <w:r>
        <w:t xml:space="preserve"> </w:t>
      </w:r>
      <w:r w:rsidR="006C52D7">
        <w:t>take advantage of</w:t>
      </w:r>
      <w:r>
        <w:t xml:space="preserve"> these strengths </w:t>
      </w:r>
      <w:r w:rsidR="006C52D7">
        <w:t>towards</w:t>
      </w:r>
      <w:r>
        <w:t xml:space="preserve"> </w:t>
      </w:r>
      <w:r w:rsidR="006C52D7">
        <w:t>guaranteeing</w:t>
      </w:r>
      <w:r>
        <w:t xml:space="preserve"> </w:t>
      </w:r>
      <w:r w:rsidR="006C52D7">
        <w:t>optimistic</w:t>
      </w:r>
      <w:r>
        <w:t xml:space="preserve"> </w:t>
      </w:r>
      <w:r w:rsidR="006C52D7">
        <w:t>commercial</w:t>
      </w:r>
      <w:r>
        <w:t xml:space="preserve"> </w:t>
      </w:r>
      <w:r w:rsidR="006C52D7">
        <w:t>execution</w:t>
      </w:r>
      <w:r>
        <w:t xml:space="preserve"> </w:t>
      </w:r>
      <w:r w:rsidR="006C52D7">
        <w:t>regardless of</w:t>
      </w:r>
      <w:r>
        <w:t xml:space="preserve"> organi</w:t>
      </w:r>
      <w:r w:rsidR="006C52D7">
        <w:t>s</w:t>
      </w:r>
      <w:r>
        <w:t>ational weaknesses</w:t>
      </w:r>
      <w:r w:rsidR="006C52D7">
        <w:t xml:space="preserve"> </w:t>
      </w:r>
      <w:r w:rsidR="00100144">
        <w:t>that occur</w:t>
      </w:r>
      <w:r>
        <w:t xml:space="preserve">. These strengths </w:t>
      </w:r>
      <w:r w:rsidR="00100144">
        <w:t>could also focus on</w:t>
      </w:r>
      <w:r>
        <w:t xml:space="preserve"> </w:t>
      </w:r>
      <w:r w:rsidR="00100144">
        <w:t>certain</w:t>
      </w:r>
      <w:r>
        <w:t xml:space="preserve"> </w:t>
      </w:r>
      <w:r w:rsidR="00100144">
        <w:t>opportunities and threats</w:t>
      </w:r>
      <w:r>
        <w:t xml:space="preserve">, such as </w:t>
      </w:r>
      <w:r w:rsidR="00100144">
        <w:t>economic</w:t>
      </w:r>
      <w:r>
        <w:t xml:space="preserve"> </w:t>
      </w:r>
      <w:r w:rsidR="00100144">
        <w:t>competitiveness</w:t>
      </w:r>
      <w:r>
        <w:t xml:space="preserve"> and </w:t>
      </w:r>
      <w:r w:rsidR="00100144">
        <w:t>growth</w:t>
      </w:r>
      <w:r>
        <w:t xml:space="preserve"> of </w:t>
      </w:r>
      <w:r w:rsidR="00100144">
        <w:t>marketplace</w:t>
      </w:r>
      <w:r>
        <w:t xml:space="preserve"> </w:t>
      </w:r>
      <w:r w:rsidR="00100144">
        <w:t>existence</w:t>
      </w:r>
      <w:r>
        <w:t xml:space="preserve">, </w:t>
      </w:r>
      <w:r w:rsidR="00100144">
        <w:t>correspondingly</w:t>
      </w:r>
      <w:r>
        <w:t xml:space="preserve">. </w:t>
      </w:r>
      <w:r w:rsidR="00100144">
        <w:t>On the other hand</w:t>
      </w:r>
      <w:r>
        <w:t xml:space="preserve">, </w:t>
      </w:r>
      <w:r w:rsidR="00100144" w:rsidRPr="00100144">
        <w:t xml:space="preserve">Daimani </w:t>
      </w:r>
      <w:r w:rsidR="00100144">
        <w:t>desires</w:t>
      </w:r>
      <w:r>
        <w:t xml:space="preserve"> </w:t>
      </w:r>
      <w:r w:rsidR="00100144">
        <w:t xml:space="preserve">implementation of </w:t>
      </w:r>
      <w:r>
        <w:t>strategic</w:t>
      </w:r>
      <w:r w:rsidR="00100144">
        <w:t>al restoration</w:t>
      </w:r>
      <w:r>
        <w:t xml:space="preserve"> </w:t>
      </w:r>
      <w:r w:rsidR="00100144">
        <w:t>intended for</w:t>
      </w:r>
      <w:r>
        <w:t xml:space="preserve"> </w:t>
      </w:r>
      <w:r w:rsidR="00100144">
        <w:t>industry</w:t>
      </w:r>
      <w:r>
        <w:t xml:space="preserve"> </w:t>
      </w:r>
      <w:r w:rsidR="00100144">
        <w:t>resistance</w:t>
      </w:r>
      <w:r>
        <w:t xml:space="preserve">. Such </w:t>
      </w:r>
      <w:r w:rsidR="00100144">
        <w:t>amendments</w:t>
      </w:r>
      <w:r>
        <w:t xml:space="preserve"> </w:t>
      </w:r>
      <w:r w:rsidR="00100144">
        <w:t>are required to</w:t>
      </w:r>
      <w:r>
        <w:t xml:space="preserve"> </w:t>
      </w:r>
      <w:r w:rsidR="00100144">
        <w:t>refer to</w:t>
      </w:r>
      <w:r>
        <w:t xml:space="preserve"> the </w:t>
      </w:r>
      <w:r w:rsidR="00100144">
        <w:t>corporation's</w:t>
      </w:r>
      <w:r>
        <w:t xml:space="preserve"> </w:t>
      </w:r>
      <w:r w:rsidR="00100144">
        <w:t>threats and weaknesses</w:t>
      </w:r>
      <w:r>
        <w:t xml:space="preserve">, </w:t>
      </w:r>
      <w:r w:rsidR="00100144">
        <w:t xml:space="preserve">utilising </w:t>
      </w:r>
      <w:r>
        <w:t xml:space="preserve">opportunities </w:t>
      </w:r>
      <w:r w:rsidR="00100144">
        <w:t>accessible</w:t>
      </w:r>
      <w:r>
        <w:t xml:space="preserve"> </w:t>
      </w:r>
      <w:r w:rsidR="00100144">
        <w:t>within</w:t>
      </w:r>
      <w:r>
        <w:t xml:space="preserve"> the </w:t>
      </w:r>
      <w:r w:rsidR="00100144">
        <w:t>hospitality sector</w:t>
      </w:r>
      <w:r>
        <w:t xml:space="preserve">. For </w:t>
      </w:r>
      <w:r w:rsidR="00100144">
        <w:t>instance</w:t>
      </w:r>
      <w:r>
        <w:t xml:space="preserve">, a </w:t>
      </w:r>
      <w:r w:rsidR="00100144">
        <w:t>forceful</w:t>
      </w:r>
      <w:r>
        <w:t xml:space="preserve"> </w:t>
      </w:r>
      <w:r w:rsidR="00C569A7" w:rsidRPr="00C569A7">
        <w:t>Daimani</w:t>
      </w:r>
      <w:r w:rsidR="00C569A7">
        <w:t xml:space="preserve"> agreement</w:t>
      </w:r>
      <w:r>
        <w:t xml:space="preserve"> strategy </w:t>
      </w:r>
      <w:r w:rsidR="00C569A7">
        <w:t>may possibly</w:t>
      </w:r>
      <w:r>
        <w:t xml:space="preserve"> </w:t>
      </w:r>
      <w:r w:rsidR="00C569A7">
        <w:t>enlarge</w:t>
      </w:r>
      <w:r>
        <w:t xml:space="preserve"> the </w:t>
      </w:r>
      <w:r w:rsidR="00C569A7">
        <w:t>establishment's</w:t>
      </w:r>
      <w:r>
        <w:t xml:space="preserve"> </w:t>
      </w:r>
      <w:r w:rsidR="00C569A7">
        <w:t>international</w:t>
      </w:r>
      <w:r>
        <w:t xml:space="preserve"> </w:t>
      </w:r>
      <w:r w:rsidR="00C569A7">
        <w:t>marketplace</w:t>
      </w:r>
      <w:r>
        <w:t xml:space="preserve"> </w:t>
      </w:r>
      <w:r w:rsidR="00C569A7">
        <w:t>existence</w:t>
      </w:r>
      <w:r>
        <w:t xml:space="preserve">. </w:t>
      </w:r>
      <w:r w:rsidR="00C569A7">
        <w:t>Founded</w:t>
      </w:r>
      <w:r>
        <w:t xml:space="preserve"> </w:t>
      </w:r>
      <w:r w:rsidR="00C569A7">
        <w:t>upon</w:t>
      </w:r>
      <w:r>
        <w:t xml:space="preserve"> the </w:t>
      </w:r>
      <w:r w:rsidR="00C569A7">
        <w:t>extremely</w:t>
      </w:r>
      <w:r>
        <w:t xml:space="preserve"> </w:t>
      </w:r>
      <w:r w:rsidR="00C569A7">
        <w:t>substantial</w:t>
      </w:r>
      <w:r>
        <w:t xml:space="preserve"> </w:t>
      </w:r>
      <w:r w:rsidR="00C569A7">
        <w:t>external along with internal</w:t>
      </w:r>
      <w:r>
        <w:t xml:space="preserve"> strategic</w:t>
      </w:r>
      <w:r w:rsidR="008D3B58">
        <w:t>al</w:t>
      </w:r>
      <w:r>
        <w:t xml:space="preserve"> </w:t>
      </w:r>
      <w:r w:rsidR="008D3B58">
        <w:t>elements</w:t>
      </w:r>
      <w:r>
        <w:t xml:space="preserve"> </w:t>
      </w:r>
      <w:r w:rsidR="008D3B58">
        <w:t>displayed</w:t>
      </w:r>
      <w:r w:rsidR="00ED0BBA">
        <w:t xml:space="preserve"> through</w:t>
      </w:r>
      <w:r>
        <w:t xml:space="preserve"> </w:t>
      </w:r>
      <w:r w:rsidR="00ED0BBA">
        <w:t xml:space="preserve">the Swot Analysis of </w:t>
      </w:r>
      <w:r w:rsidR="00ED0BBA" w:rsidRPr="00ED0BBA">
        <w:t>Daimani</w:t>
      </w:r>
      <w:r>
        <w:t xml:space="preserve">, the </w:t>
      </w:r>
      <w:r w:rsidR="00ED0BBA">
        <w:t>resulting</w:t>
      </w:r>
      <w:r>
        <w:t xml:space="preserve"> </w:t>
      </w:r>
      <w:r w:rsidR="00ED0BBA">
        <w:t>suggestions</w:t>
      </w:r>
      <w:r>
        <w:t xml:space="preserve"> are </w:t>
      </w:r>
      <w:r w:rsidR="00ED0BBA">
        <w:t xml:space="preserve">applicable </w:t>
      </w:r>
      <w:r w:rsidR="00587CC3">
        <w:t>for the organisation to take on board with strategic modifications</w:t>
      </w:r>
      <w:r>
        <w:t xml:space="preserve">: </w:t>
      </w:r>
    </w:p>
    <w:p w14:paraId="23389D94" w14:textId="25CB84C7" w:rsidR="00857E5E" w:rsidRDefault="00587CC3" w:rsidP="005229F1">
      <w:pPr>
        <w:pStyle w:val="ListParagraph"/>
        <w:numPr>
          <w:ilvl w:val="0"/>
          <w:numId w:val="13"/>
        </w:numPr>
      </w:pPr>
      <w:r>
        <w:t>Increase</w:t>
      </w:r>
      <w:r w:rsidR="00857E5E">
        <w:t xml:space="preserve"> the dealership network</w:t>
      </w:r>
      <w:r>
        <w:t>ing systems</w:t>
      </w:r>
      <w:r w:rsidR="00857E5E">
        <w:t xml:space="preserve"> </w:t>
      </w:r>
      <w:r>
        <w:t xml:space="preserve">available to staff and guests </w:t>
      </w:r>
      <w:r w:rsidR="003908AE">
        <w:t>in the direction of multiplying</w:t>
      </w:r>
      <w:r w:rsidR="00857E5E">
        <w:t xml:space="preserve"> </w:t>
      </w:r>
      <w:r w:rsidR="003908AE">
        <w:t>marketplace</w:t>
      </w:r>
      <w:r w:rsidR="00857E5E">
        <w:t xml:space="preserve"> </w:t>
      </w:r>
      <w:r w:rsidR="003908AE">
        <w:t>authority</w:t>
      </w:r>
      <w:r w:rsidR="00857E5E">
        <w:t xml:space="preserve"> </w:t>
      </w:r>
      <w:r w:rsidR="003908AE">
        <w:t>in the interior of</w:t>
      </w:r>
      <w:r w:rsidR="00857E5E">
        <w:t xml:space="preserve"> </w:t>
      </w:r>
      <w:r w:rsidR="003908AE">
        <w:t>evolving</w:t>
      </w:r>
      <w:r w:rsidR="00857E5E">
        <w:t xml:space="preserve"> </w:t>
      </w:r>
      <w:r w:rsidR="003908AE">
        <w:t>populations</w:t>
      </w:r>
      <w:r w:rsidR="00857E5E">
        <w:t xml:space="preserve"> </w:t>
      </w:r>
    </w:p>
    <w:p w14:paraId="396A8EF6" w14:textId="0A254734" w:rsidR="00857E5E" w:rsidRDefault="003908AE" w:rsidP="005229F1">
      <w:pPr>
        <w:pStyle w:val="ListParagraph"/>
        <w:numPr>
          <w:ilvl w:val="0"/>
          <w:numId w:val="12"/>
        </w:numPr>
      </w:pPr>
      <w:r>
        <w:t>Augment</w:t>
      </w:r>
      <w:r w:rsidRPr="003908AE">
        <w:t xml:space="preserve"> Daimani</w:t>
      </w:r>
      <w:r>
        <w:t>’s</w:t>
      </w:r>
      <w:r w:rsidR="00857E5E">
        <w:t xml:space="preserve"> </w:t>
      </w:r>
      <w:r>
        <w:t>percentage</w:t>
      </w:r>
      <w:r w:rsidR="00857E5E">
        <w:t xml:space="preserve"> of </w:t>
      </w:r>
      <w:r>
        <w:t>revolution</w:t>
      </w:r>
      <w:r w:rsidR="00857E5E">
        <w:t xml:space="preserve"> </w:t>
      </w:r>
      <w:r>
        <w:t>on the way to</w:t>
      </w:r>
      <w:r w:rsidR="00857E5E">
        <w:t xml:space="preserve"> </w:t>
      </w:r>
      <w:r>
        <w:t>developing</w:t>
      </w:r>
      <w:r w:rsidR="00857E5E">
        <w:t xml:space="preserve"> </w:t>
      </w:r>
      <w:r>
        <w:t>effectiveness</w:t>
      </w:r>
      <w:r w:rsidR="00857E5E">
        <w:t xml:space="preserve"> and </w:t>
      </w:r>
      <w:r>
        <w:t>safeguard</w:t>
      </w:r>
      <w:r w:rsidR="00857E5E">
        <w:t xml:space="preserve"> the </w:t>
      </w:r>
      <w:r>
        <w:t>enterprise</w:t>
      </w:r>
      <w:r w:rsidR="00857E5E">
        <w:t xml:space="preserve"> </w:t>
      </w:r>
      <w:r>
        <w:t>as of</w:t>
      </w:r>
      <w:r w:rsidR="00857E5E">
        <w:t xml:space="preserve"> </w:t>
      </w:r>
      <w:r>
        <w:t>probable</w:t>
      </w:r>
      <w:r w:rsidR="00857E5E">
        <w:t xml:space="preserve"> </w:t>
      </w:r>
      <w:r>
        <w:t>interference</w:t>
      </w:r>
      <w:r w:rsidR="00857E5E">
        <w:t xml:space="preserve"> </w:t>
      </w:r>
      <w:r>
        <w:t>around</w:t>
      </w:r>
      <w:r w:rsidR="00857E5E">
        <w:t xml:space="preserve"> the </w:t>
      </w:r>
      <w:r>
        <w:t>hospitality industry.</w:t>
      </w:r>
    </w:p>
    <w:p w14:paraId="56565A62" w14:textId="347D251F" w:rsidR="001542D7" w:rsidRDefault="003908AE" w:rsidP="00197DF4">
      <w:pPr>
        <w:pStyle w:val="ListParagraph"/>
        <w:numPr>
          <w:ilvl w:val="0"/>
          <w:numId w:val="12"/>
        </w:numPr>
      </w:pPr>
      <w:r>
        <w:t>Resume</w:t>
      </w:r>
      <w:r w:rsidR="00857E5E">
        <w:t xml:space="preserve"> </w:t>
      </w:r>
      <w:r>
        <w:t>restoring</w:t>
      </w:r>
      <w:r w:rsidR="00857E5E">
        <w:t xml:space="preserve"> the </w:t>
      </w:r>
      <w:r>
        <w:t>legislative</w:t>
      </w:r>
      <w:r w:rsidR="00857E5E">
        <w:t xml:space="preserve"> culture </w:t>
      </w:r>
      <w:r w:rsidR="00BA3845">
        <w:t>towards</w:t>
      </w:r>
      <w:r w:rsidR="00857E5E">
        <w:t xml:space="preserve"> </w:t>
      </w:r>
      <w:r w:rsidR="00BA3845">
        <w:t>adopting</w:t>
      </w:r>
      <w:r w:rsidR="00857E5E">
        <w:t xml:space="preserve"> the </w:t>
      </w:r>
      <w:r w:rsidR="00BA3845">
        <w:t>subject</w:t>
      </w:r>
      <w:r w:rsidR="00857E5E">
        <w:t xml:space="preserve"> of bureaucracy </w:t>
      </w:r>
      <w:r w:rsidR="00197DF4">
        <w:t>withing the corporation.</w:t>
      </w:r>
    </w:p>
    <w:p w14:paraId="1669DF7A" w14:textId="0F23FC37" w:rsidR="00F84C0D" w:rsidRDefault="00F84C0D" w:rsidP="004F18A9">
      <w:pPr>
        <w:pStyle w:val="TOCHeading"/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</w:pPr>
    </w:p>
    <w:p w14:paraId="728F79DB" w14:textId="0542C963" w:rsidR="006673E2" w:rsidRDefault="006673E2" w:rsidP="006673E2">
      <w:pPr>
        <w:rPr>
          <w:lang w:val="en-US" w:eastAsia="en-GB"/>
        </w:rPr>
      </w:pPr>
    </w:p>
    <w:p w14:paraId="32634A6E" w14:textId="3A4CDB09" w:rsidR="00F84C0D" w:rsidRDefault="00F84C0D" w:rsidP="004F18A9">
      <w:pPr>
        <w:pStyle w:val="TOCHeading"/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</w:pPr>
    </w:p>
    <w:p w14:paraId="2161C8A7" w14:textId="13EDC1BE" w:rsidR="006673E2" w:rsidRDefault="006673E2" w:rsidP="004F18A9">
      <w:pPr>
        <w:pStyle w:val="TOCHeading"/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</w:pPr>
    </w:p>
    <w:p w14:paraId="232E3F3C" w14:textId="403CB6E4" w:rsidR="006673E2" w:rsidRDefault="006673E2" w:rsidP="006673E2">
      <w:pPr>
        <w:rPr>
          <w:lang w:val="en-US" w:eastAsia="en-GB"/>
        </w:rPr>
      </w:pPr>
    </w:p>
    <w:p w14:paraId="7441175A" w14:textId="0029BF53" w:rsidR="006673E2" w:rsidRDefault="006673E2" w:rsidP="006673E2">
      <w:pPr>
        <w:rPr>
          <w:lang w:val="en-US" w:eastAsia="en-GB"/>
        </w:rPr>
      </w:pPr>
    </w:p>
    <w:p w14:paraId="5C9D8EB8" w14:textId="23791232" w:rsidR="006673E2" w:rsidRDefault="006673E2" w:rsidP="006673E2">
      <w:pPr>
        <w:rPr>
          <w:lang w:val="en-US" w:eastAsia="en-GB"/>
        </w:rPr>
      </w:pPr>
    </w:p>
    <w:p w14:paraId="76BBD8DC" w14:textId="1F7B61D1" w:rsidR="006673E2" w:rsidRDefault="006673E2" w:rsidP="006673E2">
      <w:pPr>
        <w:rPr>
          <w:lang w:val="en-US" w:eastAsia="en-GB"/>
        </w:rPr>
      </w:pPr>
    </w:p>
    <w:p w14:paraId="7CE93925" w14:textId="18591D86" w:rsidR="006673E2" w:rsidRDefault="006673E2" w:rsidP="004F18A9">
      <w:pPr>
        <w:pStyle w:val="TOCHeading"/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</w:pPr>
    </w:p>
    <w:p w14:paraId="2DCE4A43" w14:textId="77777777" w:rsidR="006673E2" w:rsidRPr="006673E2" w:rsidRDefault="006673E2" w:rsidP="006673E2">
      <w:pPr>
        <w:rPr>
          <w:lang w:val="en-US" w:eastAsia="en-GB"/>
        </w:rPr>
      </w:pPr>
    </w:p>
    <w:p w14:paraId="3B0F2B96" w14:textId="0F1D94FC" w:rsidR="001542D7" w:rsidRPr="00B92A5A" w:rsidRDefault="002E6085" w:rsidP="004F18A9">
      <w:pPr>
        <w:pStyle w:val="TOCHeading"/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</w:pPr>
      <w:r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lastRenderedPageBreak/>
        <w:t>Economic</w:t>
      </w:r>
      <w:r w:rsidR="004F18A9"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 xml:space="preserve"> environment</w:t>
      </w:r>
      <w:r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 xml:space="preserve"> that</w:t>
      </w:r>
      <w:r w:rsidR="00447806"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 xml:space="preserve"> Daimani</w:t>
      </w:r>
      <w:r w:rsidR="006D3E52"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 xml:space="preserve"> </w:t>
      </w:r>
      <w:r w:rsidR="004340CE"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 xml:space="preserve">consider </w:t>
      </w:r>
      <w:r w:rsidR="00B92A5A"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>as</w:t>
      </w:r>
      <w:r w:rsidR="004340CE"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 xml:space="preserve"> competitive issues of strategic </w:t>
      </w:r>
      <w:r w:rsidR="00B92A5A" w:rsidRPr="00B92A5A">
        <w:rPr>
          <w:rStyle w:val="IntenseEmphasis"/>
          <w:rFonts w:asciiTheme="majorHAnsi" w:cstheme="majorHAnsi"/>
          <w:i w:val="0"/>
          <w:iCs w:val="0"/>
          <w:color w:val="1481AB"/>
          <w:sz w:val="32"/>
          <w:szCs w:val="32"/>
        </w:rPr>
        <w:t>implantations</w:t>
      </w:r>
    </w:p>
    <w:p w14:paraId="5979B34B" w14:textId="68409B67" w:rsidR="001542D7" w:rsidRDefault="001542D7" w:rsidP="004659F1"/>
    <w:p w14:paraId="240108F8" w14:textId="1EA61576" w:rsidR="001542D7" w:rsidRDefault="00DD343E" w:rsidP="001542D7">
      <w:r>
        <w:rPr>
          <w:rFonts w:ascii="Calibri" w:hAnsi="Calibri" w:cs="Calibri"/>
          <w:noProof/>
          <w:color w:val="000000"/>
        </w:rPr>
        <w:drawing>
          <wp:anchor distT="0" distB="0" distL="114300" distR="114300" simplePos="0" relativeHeight="251666432" behindDoc="0" locked="0" layoutInCell="1" allowOverlap="1" wp14:anchorId="358C24EA" wp14:editId="424F5ADC">
            <wp:simplePos x="0" y="0"/>
            <wp:positionH relativeFrom="column">
              <wp:posOffset>-123013</wp:posOffset>
            </wp:positionH>
            <wp:positionV relativeFrom="paragraph">
              <wp:posOffset>1511654</wp:posOffset>
            </wp:positionV>
            <wp:extent cx="5810250" cy="3054350"/>
            <wp:effectExtent l="0" t="0" r="0" b="0"/>
            <wp:wrapSquare wrapText="bothSides"/>
            <wp:docPr id="2" name="Picture 2" descr="Porter’s Five Force Model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rter’s Five Force Model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05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2D7">
        <w:t xml:space="preserve">The </w:t>
      </w:r>
      <w:r w:rsidR="003C346C">
        <w:t>review</w:t>
      </w:r>
      <w:r w:rsidR="001542D7">
        <w:t xml:space="preserve"> of forces which </w:t>
      </w:r>
      <w:r w:rsidR="003C346C">
        <w:t>impacts</w:t>
      </w:r>
      <w:r w:rsidR="001542D7">
        <w:t xml:space="preserve"> the decision making </w:t>
      </w:r>
      <w:r w:rsidR="003C346C">
        <w:t xml:space="preserve">within </w:t>
      </w:r>
      <w:r w:rsidR="00064D88">
        <w:t>Daimani</w:t>
      </w:r>
      <w:r w:rsidR="001542D7">
        <w:t xml:space="preserve"> </w:t>
      </w:r>
      <w:r w:rsidR="003C346C">
        <w:t>remain</w:t>
      </w:r>
      <w:r w:rsidR="000F4D1E">
        <w:t>s</w:t>
      </w:r>
      <w:r w:rsidR="001542D7">
        <w:t xml:space="preserve"> </w:t>
      </w:r>
      <w:r w:rsidR="000F4D1E">
        <w:t>continually</w:t>
      </w:r>
      <w:r w:rsidR="001542D7">
        <w:t xml:space="preserve"> </w:t>
      </w:r>
      <w:r w:rsidR="003C346C">
        <w:t>as</w:t>
      </w:r>
      <w:r w:rsidR="001542D7">
        <w:t xml:space="preserve"> an </w:t>
      </w:r>
      <w:r w:rsidR="003C346C">
        <w:t>essential</w:t>
      </w:r>
      <w:r w:rsidR="001542D7">
        <w:t xml:space="preserve"> </w:t>
      </w:r>
      <w:r w:rsidR="003C346C">
        <w:t>element</w:t>
      </w:r>
      <w:r w:rsidR="001542D7">
        <w:t xml:space="preserve"> of strategic management. </w:t>
      </w:r>
      <w:r w:rsidR="003C346C">
        <w:t>Taking in to conside</w:t>
      </w:r>
      <w:r w:rsidR="003A74B8">
        <w:t>ration</w:t>
      </w:r>
      <w:r w:rsidR="001542D7">
        <w:t xml:space="preserve"> Porter’s Five Force Model </w:t>
      </w:r>
      <w:r w:rsidR="003A74B8">
        <w:t>exists to be</w:t>
      </w:r>
      <w:r w:rsidR="001542D7">
        <w:t xml:space="preserve"> </w:t>
      </w:r>
      <w:r w:rsidR="003A74B8">
        <w:t>measured</w:t>
      </w:r>
      <w:r w:rsidR="001542D7">
        <w:t xml:space="preserve"> </w:t>
      </w:r>
      <w:r w:rsidR="003A74B8">
        <w:t>being as</w:t>
      </w:r>
      <w:r w:rsidR="001542D7">
        <w:t xml:space="preserve"> the </w:t>
      </w:r>
      <w:r w:rsidR="003A74B8">
        <w:t>truly</w:t>
      </w:r>
      <w:r w:rsidR="001542D7">
        <w:t xml:space="preserve"> </w:t>
      </w:r>
      <w:r w:rsidR="003A74B8">
        <w:t>effective</w:t>
      </w:r>
      <w:r w:rsidR="001542D7">
        <w:t xml:space="preserve"> and </w:t>
      </w:r>
      <w:r w:rsidR="003A74B8">
        <w:t>effective</w:t>
      </w:r>
      <w:r w:rsidR="001542D7">
        <w:t xml:space="preserve"> </w:t>
      </w:r>
      <w:r w:rsidR="003A74B8">
        <w:t>implementation, which is</w:t>
      </w:r>
      <w:r w:rsidR="001542D7">
        <w:t xml:space="preserve"> </w:t>
      </w:r>
      <w:r w:rsidR="003A74B8">
        <w:t>extensively</w:t>
      </w:r>
      <w:r w:rsidR="001542D7">
        <w:t xml:space="preserve"> </w:t>
      </w:r>
      <w:r w:rsidR="003A74B8">
        <w:t>utilised</w:t>
      </w:r>
      <w:r w:rsidR="001542D7">
        <w:t xml:space="preserve"> </w:t>
      </w:r>
      <w:r w:rsidR="003A74B8">
        <w:t>via numerous</w:t>
      </w:r>
      <w:r w:rsidR="001542D7">
        <w:t xml:space="preserve"> </w:t>
      </w:r>
      <w:r w:rsidR="003A74B8">
        <w:t>corporations</w:t>
      </w:r>
      <w:r w:rsidR="001542D7">
        <w:t xml:space="preserve">. This </w:t>
      </w:r>
      <w:r w:rsidR="003A74B8">
        <w:t>paradigm</w:t>
      </w:r>
      <w:r w:rsidR="001542D7">
        <w:t xml:space="preserve"> deals with </w:t>
      </w:r>
      <w:r w:rsidR="003A74B8">
        <w:t>exterior</w:t>
      </w:r>
      <w:r w:rsidR="001542D7">
        <w:t xml:space="preserve"> </w:t>
      </w:r>
      <w:r w:rsidR="003A74B8">
        <w:t>aspects</w:t>
      </w:r>
      <w:r w:rsidR="001542D7">
        <w:t xml:space="preserve"> that </w:t>
      </w:r>
      <w:r w:rsidR="003A74B8">
        <w:t>impact</w:t>
      </w:r>
      <w:r w:rsidR="001542D7">
        <w:t xml:space="preserve"> the </w:t>
      </w:r>
      <w:r w:rsidR="003A74B8">
        <w:t>environment</w:t>
      </w:r>
      <w:r w:rsidR="001542D7">
        <w:t xml:space="preserve"> of completion and </w:t>
      </w:r>
      <w:r w:rsidR="003A74B8">
        <w:t>interior</w:t>
      </w:r>
      <w:r w:rsidR="001542D7">
        <w:t xml:space="preserve"> </w:t>
      </w:r>
      <w:r w:rsidR="003A74B8">
        <w:t>attributes</w:t>
      </w:r>
      <w:r w:rsidR="001542D7">
        <w:t xml:space="preserve"> </w:t>
      </w:r>
      <w:r w:rsidR="003A74B8">
        <w:t>in what manner</w:t>
      </w:r>
      <w:r w:rsidR="001542D7">
        <w:t xml:space="preserve"> </w:t>
      </w:r>
      <w:r w:rsidR="003A74B8">
        <w:t>businesses</w:t>
      </w:r>
      <w:r w:rsidR="001542D7">
        <w:t xml:space="preserve"> </w:t>
      </w:r>
      <w:r w:rsidR="003A74B8">
        <w:t>contend</w:t>
      </w:r>
      <w:r w:rsidR="001542D7">
        <w:t xml:space="preserve"> </w:t>
      </w:r>
      <w:r w:rsidR="003A74B8">
        <w:t>efficiently</w:t>
      </w:r>
      <w:r w:rsidR="001542D7">
        <w:t xml:space="preserve"> </w:t>
      </w:r>
      <w:r w:rsidR="003A74B8">
        <w:t>toward</w:t>
      </w:r>
      <w:r>
        <w:t xml:space="preserve">s </w:t>
      </w:r>
      <w:r w:rsidR="003A74B8">
        <w:t>remaining</w:t>
      </w:r>
      <w:r w:rsidR="001542D7">
        <w:t xml:space="preserve"> </w:t>
      </w:r>
      <w:r w:rsidR="003A74B8">
        <w:t>further</w:t>
      </w:r>
      <w:r w:rsidR="001542D7">
        <w:t xml:space="preserve"> </w:t>
      </w:r>
      <w:r w:rsidR="003A74B8">
        <w:t>valuable</w:t>
      </w:r>
      <w:r w:rsidR="001542D7">
        <w:t>. Porter’s Five Force Model</w:t>
      </w:r>
      <w:r w:rsidR="003A74B8">
        <w:t xml:space="preserve"> within </w:t>
      </w:r>
      <w:r w:rsidR="00064D88">
        <w:t>Daimani</w:t>
      </w:r>
      <w:r w:rsidR="003A74B8">
        <w:t xml:space="preserve"> can be viewed below</w:t>
      </w:r>
      <w:r w:rsidR="00D85DF8">
        <w:t xml:space="preserve"> in Figure 1.</w:t>
      </w:r>
      <w:r w:rsidR="00E12AA4">
        <w:t>3</w:t>
      </w:r>
      <w:r w:rsidR="001542D7">
        <w:t>:</w:t>
      </w:r>
    </w:p>
    <w:p w14:paraId="56C1E291" w14:textId="1652F977" w:rsidR="001542D7" w:rsidRDefault="001542D7" w:rsidP="001542D7">
      <w:r>
        <w:t>Figure 1</w:t>
      </w:r>
      <w:r w:rsidR="001224A5">
        <w:t>.</w:t>
      </w:r>
      <w:r w:rsidR="00E12AA4">
        <w:t>3</w:t>
      </w:r>
      <w:r>
        <w:t xml:space="preserve">: Porter’s Five Force </w:t>
      </w:r>
      <w:r w:rsidR="001224A5">
        <w:t>Paradigm</w:t>
      </w:r>
      <w:r w:rsidR="00016EAF">
        <w:t xml:space="preserve">, source: </w:t>
      </w:r>
      <w:sdt>
        <w:sdtPr>
          <w:id w:val="1931769861"/>
          <w:citation/>
        </w:sdtPr>
        <w:sdtContent>
          <w:r w:rsidR="00016EAF">
            <w:fldChar w:fldCharType="begin"/>
          </w:r>
          <w:r w:rsidR="00016EAF">
            <w:instrText xml:space="preserve"> CITATION Rod19 \l 2057 </w:instrText>
          </w:r>
          <w:r w:rsidR="00016EAF">
            <w:fldChar w:fldCharType="separate"/>
          </w:r>
          <w:r w:rsidR="005557B9">
            <w:rPr>
              <w:noProof/>
            </w:rPr>
            <w:t>(Rodrigo, 2019)</w:t>
          </w:r>
          <w:r w:rsidR="00016EAF">
            <w:fldChar w:fldCharType="end"/>
          </w:r>
        </w:sdtContent>
      </w:sdt>
    </w:p>
    <w:p w14:paraId="160365ED" w14:textId="348BFE53" w:rsidR="001542D7" w:rsidRDefault="001542D7" w:rsidP="001542D7">
      <w:r>
        <w:t xml:space="preserve">Threat of </w:t>
      </w:r>
      <w:r w:rsidR="00EC1742">
        <w:t>different</w:t>
      </w:r>
      <w:r>
        <w:t xml:space="preserve"> </w:t>
      </w:r>
      <w:r w:rsidR="00EC1742">
        <w:t>competitors</w:t>
      </w:r>
      <w:r>
        <w:t xml:space="preserve"> (</w:t>
      </w:r>
      <w:r w:rsidR="00EC1742">
        <w:t>prospective</w:t>
      </w:r>
      <w:r>
        <w:t xml:space="preserve"> </w:t>
      </w:r>
      <w:r w:rsidR="00636D98">
        <w:t>contestants</w:t>
      </w:r>
      <w:r>
        <w:t>)</w:t>
      </w:r>
      <w:r w:rsidR="00EC1742">
        <w:t xml:space="preserve"> to consider based on</w:t>
      </w:r>
      <w:r w:rsidR="0065020B">
        <w:t xml:space="preserve"> Porter’s</w:t>
      </w:r>
      <w:r w:rsidR="00EC1742">
        <w:t xml:space="preserve"> </w:t>
      </w:r>
      <w:r w:rsidR="0065020B">
        <w:t>Fi</w:t>
      </w:r>
      <w:r w:rsidR="00EC1742">
        <w:t xml:space="preserve">ve </w:t>
      </w:r>
      <w:r w:rsidR="0065020B">
        <w:t>F</w:t>
      </w:r>
      <w:r w:rsidR="00EC1742">
        <w:t>orces above</w:t>
      </w:r>
      <w:r w:rsidR="003C346C">
        <w:t>:</w:t>
      </w:r>
    </w:p>
    <w:p w14:paraId="4B0E171F" w14:textId="45114910" w:rsidR="001542D7" w:rsidRDefault="00636D98" w:rsidP="005229F1">
      <w:pPr>
        <w:pStyle w:val="ListParagraph"/>
        <w:numPr>
          <w:ilvl w:val="0"/>
          <w:numId w:val="1"/>
        </w:numPr>
      </w:pPr>
      <w:r>
        <w:t>Sustain</w:t>
      </w:r>
      <w:r w:rsidR="001542D7">
        <w:t xml:space="preserve"> </w:t>
      </w:r>
      <w:r w:rsidR="0065020B">
        <w:t>guest</w:t>
      </w:r>
      <w:r w:rsidR="001542D7">
        <w:t xml:space="preserve"> </w:t>
      </w:r>
      <w:r>
        <w:t>contentment</w:t>
      </w:r>
      <w:r w:rsidR="001542D7">
        <w:t xml:space="preserve"> and </w:t>
      </w:r>
      <w:r>
        <w:t>reassurance</w:t>
      </w:r>
      <w:r w:rsidR="001542D7">
        <w:t xml:space="preserve"> </w:t>
      </w:r>
      <w:r>
        <w:t>generates</w:t>
      </w:r>
      <w:r w:rsidR="001542D7">
        <w:t xml:space="preserve"> </w:t>
      </w:r>
      <w:r>
        <w:t>minimal</w:t>
      </w:r>
      <w:r w:rsidR="001542D7">
        <w:t xml:space="preserve"> </w:t>
      </w:r>
      <w:r>
        <w:t>priced roo</w:t>
      </w:r>
      <w:r w:rsidR="001542D7">
        <w:t>m</w:t>
      </w:r>
      <w:r>
        <w:t>s</w:t>
      </w:r>
      <w:r w:rsidR="001542D7">
        <w:t xml:space="preserve"> </w:t>
      </w:r>
      <w:r>
        <w:t>intended for</w:t>
      </w:r>
      <w:r w:rsidR="001542D7">
        <w:t xml:space="preserve"> </w:t>
      </w:r>
      <w:r>
        <w:t>alternative such as</w:t>
      </w:r>
      <w:r w:rsidR="001542D7">
        <w:t xml:space="preserve"> </w:t>
      </w:r>
      <w:r>
        <w:t>low-priced</w:t>
      </w:r>
      <w:r w:rsidR="001542D7">
        <w:t xml:space="preserve"> hotel </w:t>
      </w:r>
      <w:r>
        <w:t>segments</w:t>
      </w:r>
      <w:r w:rsidR="001542D7">
        <w:t xml:space="preserve"> </w:t>
      </w:r>
      <w:r>
        <w:t>collapses</w:t>
      </w:r>
      <w:r w:rsidR="001542D7">
        <w:t xml:space="preserve"> </w:t>
      </w:r>
      <w:r>
        <w:t>with</w:t>
      </w:r>
      <w:r w:rsidR="001542D7">
        <w:t xml:space="preserve">in </w:t>
      </w:r>
      <w:r>
        <w:t>assistance</w:t>
      </w:r>
      <w:r w:rsidR="001542D7">
        <w:t xml:space="preserve"> </w:t>
      </w:r>
      <w:r>
        <w:t>area</w:t>
      </w:r>
      <w:r w:rsidR="001542D7">
        <w:t xml:space="preserve">, </w:t>
      </w:r>
      <w:r>
        <w:t>as a result</w:t>
      </w:r>
      <w:r w:rsidR="001542D7">
        <w:t xml:space="preserve"> customers </w:t>
      </w:r>
      <w:r>
        <w:t>gaining</w:t>
      </w:r>
      <w:r w:rsidR="001542D7">
        <w:t xml:space="preserve"> </w:t>
      </w:r>
      <w:r>
        <w:t>capacity</w:t>
      </w:r>
      <w:r w:rsidR="001542D7">
        <w:t xml:space="preserve"> is </w:t>
      </w:r>
      <w:r>
        <w:t>exceedingly</w:t>
      </w:r>
      <w:r w:rsidR="001542D7">
        <w:t xml:space="preserve"> </w:t>
      </w:r>
      <w:r>
        <w:t>superior.</w:t>
      </w:r>
    </w:p>
    <w:p w14:paraId="7699DC0C" w14:textId="782BD75B" w:rsidR="001542D7" w:rsidRDefault="001542D7" w:rsidP="005229F1">
      <w:pPr>
        <w:pStyle w:val="ListParagraph"/>
        <w:numPr>
          <w:ilvl w:val="0"/>
          <w:numId w:val="1"/>
        </w:numPr>
      </w:pPr>
      <w:r>
        <w:t xml:space="preserve">If </w:t>
      </w:r>
      <w:r w:rsidR="00636D98">
        <w:t>consumers</w:t>
      </w:r>
      <w:r>
        <w:t xml:space="preserve"> </w:t>
      </w:r>
      <w:r w:rsidR="00636D98">
        <w:t>contentment</w:t>
      </w:r>
      <w:r>
        <w:t xml:space="preserve"> is </w:t>
      </w:r>
      <w:r w:rsidR="00636D98">
        <w:t>extremely</w:t>
      </w:r>
      <w:r>
        <w:t xml:space="preserve"> </w:t>
      </w:r>
      <w:r w:rsidR="00636D98">
        <w:t>highlighted</w:t>
      </w:r>
      <w:r>
        <w:t xml:space="preserve"> with </w:t>
      </w:r>
      <w:r w:rsidR="00636D98">
        <w:t xml:space="preserve">the </w:t>
      </w:r>
      <w:r>
        <w:t xml:space="preserve">service quality </w:t>
      </w:r>
      <w:r w:rsidR="00636D98">
        <w:t xml:space="preserve">provided by the organisation, </w:t>
      </w:r>
      <w:r w:rsidR="0065020B">
        <w:t>they will</w:t>
      </w:r>
      <w:r w:rsidR="00636D98">
        <w:t xml:space="preserve"> </w:t>
      </w:r>
      <w:r w:rsidR="0065020B">
        <w:t>continue to be</w:t>
      </w:r>
      <w:r>
        <w:t xml:space="preserve"> </w:t>
      </w:r>
      <w:r w:rsidR="0065020B">
        <w:t>consistent</w:t>
      </w:r>
      <w:r>
        <w:t xml:space="preserve"> and </w:t>
      </w:r>
      <w:r w:rsidR="0065020B">
        <w:t>come up with</w:t>
      </w:r>
      <w:r>
        <w:t xml:space="preserve"> </w:t>
      </w:r>
      <w:r w:rsidR="0065020B">
        <w:t>robust</w:t>
      </w:r>
      <w:r>
        <w:t xml:space="preserve"> </w:t>
      </w:r>
      <w:r w:rsidR="0065020B">
        <w:t>disparities</w:t>
      </w:r>
      <w:r>
        <w:t xml:space="preserve">, than </w:t>
      </w:r>
      <w:r w:rsidR="0065020B">
        <w:t>readily available</w:t>
      </w:r>
      <w:r>
        <w:t xml:space="preserve"> is </w:t>
      </w:r>
      <w:r w:rsidR="0065020B">
        <w:t>incredibly</w:t>
      </w:r>
      <w:r>
        <w:t xml:space="preserve"> </w:t>
      </w:r>
      <w:r w:rsidR="0065020B">
        <w:t>minimal</w:t>
      </w:r>
      <w:r>
        <w:t xml:space="preserve"> </w:t>
      </w:r>
      <w:r w:rsidR="0065020B">
        <w:t>shifting</w:t>
      </w:r>
      <w:r>
        <w:t xml:space="preserve"> </w:t>
      </w:r>
      <w:r w:rsidR="0065020B">
        <w:t>expenditure</w:t>
      </w:r>
      <w:r>
        <w:t xml:space="preserve"> </w:t>
      </w:r>
      <w:r w:rsidR="0065020B">
        <w:t>intended for our guests or else</w:t>
      </w:r>
      <w:r>
        <w:t xml:space="preserve"> </w:t>
      </w:r>
      <w:r w:rsidR="0065020B">
        <w:t>customers</w:t>
      </w:r>
      <w:r>
        <w:t xml:space="preserve"> </w:t>
      </w:r>
      <w:r w:rsidR="0065020B">
        <w:t>possess to</w:t>
      </w:r>
      <w:r>
        <w:t xml:space="preserve"> </w:t>
      </w:r>
      <w:r w:rsidR="0065020B">
        <w:t>altering</w:t>
      </w:r>
      <w:r>
        <w:t xml:space="preserve"> </w:t>
      </w:r>
      <w:r w:rsidR="0065020B">
        <w:t>hotel brands.</w:t>
      </w:r>
    </w:p>
    <w:p w14:paraId="079BA5C2" w14:textId="70E750C7" w:rsidR="001542D7" w:rsidRDefault="0065020B" w:rsidP="005229F1">
      <w:pPr>
        <w:pStyle w:val="ListParagraph"/>
        <w:numPr>
          <w:ilvl w:val="0"/>
          <w:numId w:val="1"/>
        </w:numPr>
      </w:pPr>
      <w:r>
        <w:t xml:space="preserve">Guests </w:t>
      </w:r>
      <w:r w:rsidR="001542D7">
        <w:t xml:space="preserve">are </w:t>
      </w:r>
      <w:r>
        <w:t>enticed</w:t>
      </w:r>
      <w:r w:rsidR="001542D7">
        <w:t xml:space="preserve"> </w:t>
      </w:r>
      <w:r>
        <w:t>through</w:t>
      </w:r>
      <w:r w:rsidR="001542D7">
        <w:t xml:space="preserve"> </w:t>
      </w:r>
      <w:r>
        <w:t>low level</w:t>
      </w:r>
      <w:r w:rsidR="001542D7">
        <w:t xml:space="preserve"> </w:t>
      </w:r>
      <w:r>
        <w:t>value</w:t>
      </w:r>
      <w:r w:rsidR="001542D7">
        <w:t xml:space="preserve"> </w:t>
      </w:r>
      <w:r>
        <w:t>along with</w:t>
      </w:r>
      <w:r w:rsidR="001542D7">
        <w:t xml:space="preserve"> </w:t>
      </w:r>
      <w:r>
        <w:t>superior</w:t>
      </w:r>
      <w:r w:rsidR="001542D7">
        <w:t xml:space="preserve"> quality </w:t>
      </w:r>
      <w:r>
        <w:t>principles.</w:t>
      </w:r>
    </w:p>
    <w:p w14:paraId="2AC0F362" w14:textId="632D0BE4" w:rsidR="001542D7" w:rsidRDefault="005676D7" w:rsidP="005229F1">
      <w:pPr>
        <w:pStyle w:val="ListParagraph"/>
        <w:numPr>
          <w:ilvl w:val="0"/>
          <w:numId w:val="2"/>
        </w:numPr>
      </w:pPr>
      <w:r>
        <w:t>Consulting</w:t>
      </w:r>
      <w:r w:rsidR="001542D7">
        <w:t xml:space="preserve"> </w:t>
      </w:r>
      <w:r w:rsidR="0065020B">
        <w:t>capacity</w:t>
      </w:r>
      <w:r w:rsidR="001542D7">
        <w:t xml:space="preserve"> of</w:t>
      </w:r>
      <w:r>
        <w:t xml:space="preserve"> organisation’s</w:t>
      </w:r>
      <w:r w:rsidR="001542D7">
        <w:t xml:space="preserve"> </w:t>
      </w:r>
      <w:r w:rsidR="0065020B">
        <w:t>provider</w:t>
      </w:r>
      <w:r>
        <w:t xml:space="preserve">s </w:t>
      </w:r>
      <w:r w:rsidR="0065020B">
        <w:t xml:space="preserve">remain to </w:t>
      </w:r>
      <w:r>
        <w:t>be low.</w:t>
      </w:r>
    </w:p>
    <w:p w14:paraId="40E4CAB0" w14:textId="00C8A365" w:rsidR="00636D98" w:rsidRDefault="005676D7" w:rsidP="005229F1">
      <w:pPr>
        <w:pStyle w:val="ListParagraph"/>
        <w:numPr>
          <w:ilvl w:val="0"/>
          <w:numId w:val="2"/>
        </w:numPr>
      </w:pPr>
      <w:r>
        <w:t>While</w:t>
      </w:r>
      <w:r w:rsidR="00636D98">
        <w:t xml:space="preserve"> the </w:t>
      </w:r>
      <w:r>
        <w:t>division</w:t>
      </w:r>
      <w:r w:rsidR="00636D98">
        <w:t xml:space="preserve"> is </w:t>
      </w:r>
      <w:r>
        <w:t>developing</w:t>
      </w:r>
      <w:r w:rsidR="00636D98">
        <w:t xml:space="preserve"> </w:t>
      </w:r>
      <w:r>
        <w:t>swiftly</w:t>
      </w:r>
      <w:r w:rsidR="00636D98">
        <w:t xml:space="preserve"> and </w:t>
      </w:r>
      <w:r>
        <w:t>in addition</w:t>
      </w:r>
      <w:r w:rsidR="00636D98">
        <w:t xml:space="preserve"> </w:t>
      </w:r>
      <w:r>
        <w:t>management, as well as the government</w:t>
      </w:r>
      <w:r w:rsidR="00636D98">
        <w:t xml:space="preserve"> is </w:t>
      </w:r>
      <w:r>
        <w:t>urging</w:t>
      </w:r>
      <w:r w:rsidR="00636D98">
        <w:t xml:space="preserve"> and </w:t>
      </w:r>
      <w:r>
        <w:t>expediting</w:t>
      </w:r>
      <w:r w:rsidR="00636D98">
        <w:t xml:space="preserve"> the </w:t>
      </w:r>
      <w:r>
        <w:t>segment</w:t>
      </w:r>
      <w:r w:rsidR="00636D98">
        <w:t xml:space="preserve"> </w:t>
      </w:r>
      <w:r>
        <w:t>upon</w:t>
      </w:r>
      <w:r w:rsidR="00636D98">
        <w:t xml:space="preserve"> </w:t>
      </w:r>
      <w:r>
        <w:t>significance</w:t>
      </w:r>
      <w:r w:rsidR="00636D98">
        <w:t xml:space="preserve"> </w:t>
      </w:r>
      <w:r>
        <w:t>source.</w:t>
      </w:r>
      <w:r w:rsidR="00636D98">
        <w:t xml:space="preserve"> </w:t>
      </w:r>
      <w:r>
        <w:t>consequently</w:t>
      </w:r>
      <w:r w:rsidR="00636D98">
        <w:t xml:space="preserve"> the </w:t>
      </w:r>
      <w:r>
        <w:t>risk</w:t>
      </w:r>
      <w:r w:rsidR="00636D98">
        <w:t xml:space="preserve"> of </w:t>
      </w:r>
      <w:r>
        <w:t>prospective</w:t>
      </w:r>
      <w:r w:rsidR="00636D98">
        <w:t xml:space="preserve"> </w:t>
      </w:r>
      <w:r>
        <w:t>additional</w:t>
      </w:r>
      <w:r w:rsidR="00636D98">
        <w:t xml:space="preserve"> </w:t>
      </w:r>
      <w:r>
        <w:t>competitors</w:t>
      </w:r>
      <w:r w:rsidR="00636D98">
        <w:t xml:space="preserve"> is </w:t>
      </w:r>
      <w:r>
        <w:t>exceedingly</w:t>
      </w:r>
      <w:r w:rsidR="00636D98">
        <w:t xml:space="preserve"> </w:t>
      </w:r>
      <w:r>
        <w:t>high-ranking.</w:t>
      </w:r>
    </w:p>
    <w:p w14:paraId="24408839" w14:textId="1DD710E9" w:rsidR="00636D98" w:rsidRDefault="005676D7" w:rsidP="005229F1">
      <w:pPr>
        <w:pStyle w:val="ListParagraph"/>
        <w:numPr>
          <w:ilvl w:val="0"/>
          <w:numId w:val="2"/>
        </w:numPr>
      </w:pPr>
      <w:r>
        <w:t>Massive</w:t>
      </w:r>
      <w:r w:rsidR="00636D98">
        <w:t xml:space="preserve"> </w:t>
      </w:r>
      <w:r>
        <w:t>wealth</w:t>
      </w:r>
      <w:r w:rsidR="00636D98">
        <w:t xml:space="preserve"> </w:t>
      </w:r>
      <w:r>
        <w:t>financing</w:t>
      </w:r>
      <w:r w:rsidR="00636D98">
        <w:t xml:space="preserve"> is </w:t>
      </w:r>
      <w:r>
        <w:t>mandatory</w:t>
      </w:r>
      <w:r w:rsidR="00636D98">
        <w:t xml:space="preserve"> </w:t>
      </w:r>
      <w:r>
        <w:t>intended for</w:t>
      </w:r>
      <w:r w:rsidR="00636D98">
        <w:t xml:space="preserve"> </w:t>
      </w:r>
      <w:r>
        <w:t>establishing</w:t>
      </w:r>
      <w:r w:rsidR="00636D98">
        <w:t xml:space="preserve"> a </w:t>
      </w:r>
      <w:r>
        <w:t>geologically</w:t>
      </w:r>
      <w:r w:rsidR="00636D98">
        <w:t xml:space="preserve"> </w:t>
      </w:r>
      <w:r>
        <w:t>distributed</w:t>
      </w:r>
      <w:r w:rsidR="00636D98">
        <w:t xml:space="preserve"> budget hotel </w:t>
      </w:r>
      <w:r>
        <w:t>franchise</w:t>
      </w:r>
      <w:r w:rsidR="00B52431">
        <w:t>.</w:t>
      </w:r>
    </w:p>
    <w:p w14:paraId="5AB6B4B8" w14:textId="13A6C392" w:rsidR="00636D98" w:rsidRDefault="00B52431" w:rsidP="005229F1">
      <w:pPr>
        <w:pStyle w:val="ListParagraph"/>
        <w:numPr>
          <w:ilvl w:val="0"/>
          <w:numId w:val="2"/>
        </w:numPr>
      </w:pPr>
      <w:r>
        <w:lastRenderedPageBreak/>
        <w:t>Exceptionally</w:t>
      </w:r>
      <w:r w:rsidR="00636D98">
        <w:t xml:space="preserve"> </w:t>
      </w:r>
      <w:r>
        <w:t>challenging</w:t>
      </w:r>
      <w:r w:rsidR="00636D98">
        <w:t xml:space="preserve"> to </w:t>
      </w:r>
      <w:r>
        <w:t>remain</w:t>
      </w:r>
      <w:r w:rsidR="00636D98">
        <w:t xml:space="preserve"> </w:t>
      </w:r>
      <w:r>
        <w:t>further</w:t>
      </w:r>
      <w:r w:rsidR="00636D98">
        <w:t xml:space="preserve"> </w:t>
      </w:r>
      <w:r>
        <w:t>viable</w:t>
      </w:r>
      <w:r w:rsidR="00636D98">
        <w:t xml:space="preserve"> </w:t>
      </w:r>
      <w:r w:rsidR="006758FB">
        <w:t>with</w:t>
      </w:r>
      <w:r w:rsidR="00636D98">
        <w:t xml:space="preserve">in hospitality </w:t>
      </w:r>
      <w:r w:rsidR="006758FB">
        <w:t>industry and</w:t>
      </w:r>
      <w:r w:rsidR="00AD7816">
        <w:t xml:space="preserve"> hotel chain.</w:t>
      </w:r>
    </w:p>
    <w:p w14:paraId="2E3FD1A9" w14:textId="257DC827" w:rsidR="00636D98" w:rsidRDefault="00AD7816" w:rsidP="005229F1">
      <w:pPr>
        <w:pStyle w:val="ListParagraph"/>
        <w:numPr>
          <w:ilvl w:val="0"/>
          <w:numId w:val="2"/>
        </w:numPr>
      </w:pPr>
      <w:r>
        <w:t>High-level</w:t>
      </w:r>
      <w:r w:rsidR="00636D98">
        <w:t xml:space="preserve"> </w:t>
      </w:r>
      <w:r>
        <w:t>admission</w:t>
      </w:r>
      <w:r w:rsidR="00636D98">
        <w:t xml:space="preserve"> </w:t>
      </w:r>
      <w:r>
        <w:t>impediments</w:t>
      </w:r>
      <w:r w:rsidR="00636D98">
        <w:t xml:space="preserve"> </w:t>
      </w:r>
      <w:r>
        <w:t>expected</w:t>
      </w:r>
      <w:r w:rsidR="00636D98">
        <w:t xml:space="preserve"> to </w:t>
      </w:r>
      <w:r>
        <w:t>sustain</w:t>
      </w:r>
      <w:r w:rsidR="00636D98">
        <w:t xml:space="preserve"> and </w:t>
      </w:r>
      <w:r>
        <w:t>distributing</w:t>
      </w:r>
      <w:r w:rsidR="00636D98">
        <w:t xml:space="preserve"> </w:t>
      </w:r>
      <w:r>
        <w:t xml:space="preserve">valuable, as well as high quality </w:t>
      </w:r>
      <w:r w:rsidR="00636D98">
        <w:t>food</w:t>
      </w:r>
      <w:r>
        <w:t xml:space="preserve"> or services</w:t>
      </w:r>
      <w:r w:rsidR="00636D98">
        <w:t xml:space="preserve"> to </w:t>
      </w:r>
      <w:r>
        <w:t>guests within the hotels.</w:t>
      </w:r>
    </w:p>
    <w:p w14:paraId="07D1A23D" w14:textId="27F6C704" w:rsidR="00636D98" w:rsidRDefault="00AD7816" w:rsidP="005229F1">
      <w:pPr>
        <w:pStyle w:val="ListParagraph"/>
        <w:numPr>
          <w:ilvl w:val="0"/>
          <w:numId w:val="2"/>
        </w:numPr>
      </w:pPr>
      <w:r>
        <w:t>Alternative</w:t>
      </w:r>
      <w:r w:rsidR="00636D98">
        <w:t xml:space="preserve"> </w:t>
      </w:r>
      <w:r>
        <w:t>commodities</w:t>
      </w:r>
      <w:r w:rsidR="00636D98">
        <w:t xml:space="preserve"> </w:t>
      </w:r>
      <w:r>
        <w:t>application</w:t>
      </w:r>
      <w:r w:rsidR="00636D98">
        <w:t xml:space="preserve"> is </w:t>
      </w:r>
      <w:r>
        <w:t>high ranking</w:t>
      </w:r>
      <w:r w:rsidR="003910A3">
        <w:t xml:space="preserve"> within the hospitality sector.</w:t>
      </w:r>
    </w:p>
    <w:p w14:paraId="4745B3AB" w14:textId="657436F0" w:rsidR="001542D7" w:rsidRDefault="003910A3" w:rsidP="005229F1">
      <w:pPr>
        <w:pStyle w:val="ListParagraph"/>
        <w:numPr>
          <w:ilvl w:val="0"/>
          <w:numId w:val="3"/>
        </w:numPr>
      </w:pPr>
      <w:r>
        <w:t>Powerful</w:t>
      </w:r>
      <w:r w:rsidR="001542D7">
        <w:t xml:space="preserve"> </w:t>
      </w:r>
      <w:r>
        <w:t>relationships</w:t>
      </w:r>
      <w:r w:rsidR="001542D7">
        <w:t xml:space="preserve"> and </w:t>
      </w:r>
      <w:r>
        <w:t>assistance</w:t>
      </w:r>
      <w:r w:rsidR="001542D7">
        <w:t xml:space="preserve"> is </w:t>
      </w:r>
      <w:r>
        <w:t>necessary</w:t>
      </w:r>
      <w:r w:rsidR="001542D7">
        <w:t xml:space="preserve"> </w:t>
      </w:r>
      <w:r>
        <w:t>towards</w:t>
      </w:r>
      <w:r w:rsidR="001542D7">
        <w:t xml:space="preserve"> </w:t>
      </w:r>
      <w:r>
        <w:t>sustaining</w:t>
      </w:r>
      <w:r w:rsidR="001542D7">
        <w:t xml:space="preserve"> a </w:t>
      </w:r>
      <w:r>
        <w:t>great</w:t>
      </w:r>
      <w:r w:rsidR="001542D7">
        <w:t xml:space="preserve"> </w:t>
      </w:r>
      <w:r>
        <w:t>trading</w:t>
      </w:r>
      <w:r w:rsidR="001542D7">
        <w:t xml:space="preserve"> </w:t>
      </w:r>
      <w:r>
        <w:t>capability</w:t>
      </w:r>
      <w:r w:rsidR="001542D7">
        <w:t xml:space="preserve"> </w:t>
      </w:r>
      <w:r>
        <w:t>among</w:t>
      </w:r>
      <w:r w:rsidR="001542D7">
        <w:t xml:space="preserve"> </w:t>
      </w:r>
      <w:r>
        <w:t>providers.</w:t>
      </w:r>
    </w:p>
    <w:p w14:paraId="580A8262" w14:textId="149A5EFF" w:rsidR="001542D7" w:rsidRDefault="003910A3" w:rsidP="005229F1">
      <w:pPr>
        <w:pStyle w:val="ListParagraph"/>
        <w:numPr>
          <w:ilvl w:val="0"/>
          <w:numId w:val="3"/>
        </w:numPr>
      </w:pPr>
      <w:r>
        <w:t>Exceedingly</w:t>
      </w:r>
      <w:r w:rsidR="001542D7">
        <w:t xml:space="preserve"> </w:t>
      </w:r>
      <w:r>
        <w:t>economical</w:t>
      </w:r>
      <w:r w:rsidR="001542D7">
        <w:t xml:space="preserve"> industry</w:t>
      </w:r>
      <w:r w:rsidR="005B2DED">
        <w:t>.</w:t>
      </w:r>
    </w:p>
    <w:p w14:paraId="2638CC95" w14:textId="042157A6" w:rsidR="001542D7" w:rsidRDefault="003910A3" w:rsidP="005229F1">
      <w:pPr>
        <w:pStyle w:val="ListParagraph"/>
        <w:numPr>
          <w:ilvl w:val="0"/>
          <w:numId w:val="3"/>
        </w:numPr>
      </w:pPr>
      <w:r>
        <w:t>Value</w:t>
      </w:r>
      <w:r w:rsidR="001542D7">
        <w:t xml:space="preserve"> margin </w:t>
      </w:r>
      <w:r>
        <w:t>exist to be</w:t>
      </w:r>
      <w:r w:rsidR="001542D7">
        <w:t xml:space="preserve"> </w:t>
      </w:r>
      <w:r>
        <w:t>minimal</w:t>
      </w:r>
      <w:r w:rsidR="001542D7">
        <w:t xml:space="preserve"> </w:t>
      </w:r>
      <w:r>
        <w:t>anticipated</w:t>
      </w:r>
      <w:r w:rsidR="001542D7">
        <w:t xml:space="preserve"> </w:t>
      </w:r>
      <w:r>
        <w:t>from</w:t>
      </w:r>
      <w:r w:rsidR="001542D7">
        <w:t xml:space="preserve"> </w:t>
      </w:r>
      <w:r>
        <w:t>elevated</w:t>
      </w:r>
      <w:r w:rsidR="001542D7">
        <w:t xml:space="preserve"> </w:t>
      </w:r>
      <w:r>
        <w:t>opposition.</w:t>
      </w:r>
    </w:p>
    <w:p w14:paraId="6C0D47F1" w14:textId="4318730C" w:rsidR="001542D7" w:rsidRDefault="003910A3" w:rsidP="005229F1">
      <w:pPr>
        <w:pStyle w:val="ListParagraph"/>
        <w:numPr>
          <w:ilvl w:val="0"/>
          <w:numId w:val="3"/>
        </w:numPr>
      </w:pPr>
      <w:r>
        <w:t>Changing</w:t>
      </w:r>
      <w:r w:rsidR="001542D7">
        <w:t xml:space="preserve"> </w:t>
      </w:r>
      <w:r>
        <w:t>rate</w:t>
      </w:r>
      <w:r w:rsidR="001542D7">
        <w:t xml:space="preserve"> of </w:t>
      </w:r>
      <w:r>
        <w:t>guests</w:t>
      </w:r>
      <w:r w:rsidR="001542D7">
        <w:t xml:space="preserve"> is </w:t>
      </w:r>
      <w:r>
        <w:t>at a low level</w:t>
      </w:r>
      <w:r w:rsidR="001542D7">
        <w:t xml:space="preserve"> </w:t>
      </w:r>
      <w:r>
        <w:t>expected</w:t>
      </w:r>
      <w:r w:rsidR="001542D7">
        <w:t xml:space="preserve"> </w:t>
      </w:r>
      <w:r>
        <w:t>through</w:t>
      </w:r>
      <w:r w:rsidR="001542D7">
        <w:t xml:space="preserve"> co</w:t>
      </w:r>
      <w:r w:rsidR="005B2DED">
        <w:t>ntestants within the sector.</w:t>
      </w:r>
    </w:p>
    <w:p w14:paraId="30EE55A0" w14:textId="659D681B" w:rsidR="001542D7" w:rsidRDefault="005B2DED" w:rsidP="005229F1">
      <w:pPr>
        <w:pStyle w:val="ListParagraph"/>
        <w:numPr>
          <w:ilvl w:val="0"/>
          <w:numId w:val="3"/>
        </w:numPr>
      </w:pPr>
      <w:r>
        <w:t>Sustain</w:t>
      </w:r>
      <w:r w:rsidR="001542D7">
        <w:t xml:space="preserve"> </w:t>
      </w:r>
      <w:r>
        <w:t>value</w:t>
      </w:r>
      <w:r w:rsidR="001542D7">
        <w:t xml:space="preserve"> and </w:t>
      </w:r>
      <w:r>
        <w:t>assistance</w:t>
      </w:r>
      <w:r w:rsidR="001542D7">
        <w:t xml:space="preserve"> is a </w:t>
      </w:r>
      <w:r>
        <w:t>key</w:t>
      </w:r>
      <w:r w:rsidR="001542D7">
        <w:t xml:space="preserve"> </w:t>
      </w:r>
      <w:r>
        <w:t>warning</w:t>
      </w:r>
      <w:r w:rsidR="001542D7">
        <w:t xml:space="preserve"> and </w:t>
      </w:r>
      <w:r>
        <w:t>reason</w:t>
      </w:r>
      <w:r w:rsidR="001542D7">
        <w:t xml:space="preserve"> of </w:t>
      </w:r>
      <w:r>
        <w:t>fear</w:t>
      </w:r>
      <w:r w:rsidR="00EB6548">
        <w:t xml:space="preserve"> for the reason of</w:t>
      </w:r>
      <w:r w:rsidR="001542D7">
        <w:t xml:space="preserve"> </w:t>
      </w:r>
      <w:r w:rsidR="00EB6548">
        <w:t>high-level</w:t>
      </w:r>
      <w:r w:rsidR="001542D7">
        <w:t xml:space="preserve"> competition</w:t>
      </w:r>
      <w:r w:rsidR="00EB6548">
        <w:t xml:space="preserve"> within the sector.</w:t>
      </w:r>
    </w:p>
    <w:p w14:paraId="38508A37" w14:textId="5FE6D7F1" w:rsidR="001542D7" w:rsidRDefault="001542D7" w:rsidP="004659F1"/>
    <w:p w14:paraId="35F718AF" w14:textId="637ACD22" w:rsidR="006A6A86" w:rsidRDefault="006A6A86" w:rsidP="004659F1"/>
    <w:p w14:paraId="791C9034" w14:textId="57D50896" w:rsidR="006A6A86" w:rsidRDefault="006A6A86" w:rsidP="004659F1"/>
    <w:p w14:paraId="22B73956" w14:textId="6A1F5FB9" w:rsidR="006A6A86" w:rsidRDefault="006A6A86" w:rsidP="004659F1"/>
    <w:p w14:paraId="50A820FC" w14:textId="5D064926" w:rsidR="006A6A86" w:rsidRDefault="006A6A86" w:rsidP="004659F1"/>
    <w:p w14:paraId="55311C55" w14:textId="5818C770" w:rsidR="006A6A86" w:rsidRDefault="006A6A86" w:rsidP="004659F1"/>
    <w:p w14:paraId="49A7F65E" w14:textId="4BA35674" w:rsidR="006A6A86" w:rsidRDefault="006A6A86" w:rsidP="004659F1"/>
    <w:p w14:paraId="543885F8" w14:textId="17784F2B" w:rsidR="006A6A86" w:rsidRDefault="006A6A86" w:rsidP="004659F1"/>
    <w:p w14:paraId="7D81D073" w14:textId="7826D5F1" w:rsidR="006A6A86" w:rsidRDefault="006A6A86" w:rsidP="004659F1"/>
    <w:p w14:paraId="04EA7CA9" w14:textId="32BD077B" w:rsidR="006A6A86" w:rsidRDefault="006A6A86" w:rsidP="004659F1"/>
    <w:p w14:paraId="18D4DA58" w14:textId="38C92195" w:rsidR="006A6A86" w:rsidRDefault="006A6A86" w:rsidP="004659F1"/>
    <w:p w14:paraId="171A3323" w14:textId="63288FAB" w:rsidR="006A6A86" w:rsidRDefault="006A6A86" w:rsidP="004659F1"/>
    <w:p w14:paraId="261C77AD" w14:textId="2D27F88C" w:rsidR="006A6A86" w:rsidRDefault="006A6A86" w:rsidP="004659F1"/>
    <w:p w14:paraId="7176DE62" w14:textId="783E5966" w:rsidR="006A6A86" w:rsidRDefault="006A6A86" w:rsidP="004659F1"/>
    <w:p w14:paraId="0AF88B61" w14:textId="7C07BC4F" w:rsidR="006A6A86" w:rsidRDefault="006A6A86" w:rsidP="004659F1"/>
    <w:p w14:paraId="4FD02C1E" w14:textId="003959D6" w:rsidR="006A6A86" w:rsidRDefault="006A6A86" w:rsidP="004659F1"/>
    <w:p w14:paraId="33381F8A" w14:textId="0B1EBED7" w:rsidR="006A6A86" w:rsidRDefault="006A6A86" w:rsidP="004659F1"/>
    <w:p w14:paraId="358BE778" w14:textId="533BA442" w:rsidR="006A6A86" w:rsidRDefault="006A6A86" w:rsidP="004659F1"/>
    <w:p w14:paraId="321964A0" w14:textId="13361024" w:rsidR="006A6A86" w:rsidRDefault="006A6A86" w:rsidP="004659F1"/>
    <w:p w14:paraId="1C15E988" w14:textId="0FACBF94" w:rsidR="006A6A86" w:rsidRDefault="006A6A86" w:rsidP="004659F1"/>
    <w:p w14:paraId="713E5AF1" w14:textId="0033C904" w:rsidR="006A6A86" w:rsidRDefault="006A6A86" w:rsidP="004659F1"/>
    <w:p w14:paraId="5DB33C7F" w14:textId="4024CE1F" w:rsidR="006A6A86" w:rsidRDefault="006A6A86" w:rsidP="004659F1"/>
    <w:p w14:paraId="5F045865" w14:textId="44C0126D" w:rsidR="006A6A86" w:rsidRDefault="006A6A86" w:rsidP="004659F1"/>
    <w:p w14:paraId="178FC37B" w14:textId="014AFE09" w:rsidR="006A6A86" w:rsidRDefault="006A6A86" w:rsidP="004659F1"/>
    <w:p w14:paraId="35004329" w14:textId="661D55F5" w:rsidR="006A6A86" w:rsidRDefault="006A6A86" w:rsidP="004659F1"/>
    <w:p w14:paraId="0E778A16" w14:textId="1AF92358" w:rsidR="006A6A86" w:rsidRDefault="006A6A86" w:rsidP="004659F1"/>
    <w:p w14:paraId="62CDA708" w14:textId="068DC35D" w:rsidR="006A6A86" w:rsidRDefault="006A6A86" w:rsidP="004659F1"/>
    <w:p w14:paraId="078C7804" w14:textId="32E4F1E5" w:rsidR="006A6A86" w:rsidRDefault="006A6A86" w:rsidP="004659F1"/>
    <w:p w14:paraId="142099C3" w14:textId="41B790D3" w:rsidR="006A6A86" w:rsidRDefault="006A6A86" w:rsidP="004659F1"/>
    <w:p w14:paraId="3A3BD754" w14:textId="24C081D7" w:rsidR="006A6A86" w:rsidRDefault="006A6A86" w:rsidP="004659F1"/>
    <w:p w14:paraId="0841E429" w14:textId="62DA9E35" w:rsidR="006A6A86" w:rsidRDefault="006A6A86" w:rsidP="004659F1"/>
    <w:p w14:paraId="77F442A0" w14:textId="70ACD920" w:rsidR="006A6A86" w:rsidRDefault="006A6A86" w:rsidP="004659F1"/>
    <w:p w14:paraId="32129B22" w14:textId="77777777" w:rsidR="006A6A86" w:rsidRDefault="006A6A86" w:rsidP="004659F1"/>
    <w:p w14:paraId="64538820" w14:textId="676819D6" w:rsidR="002C2040" w:rsidRPr="002C2040" w:rsidRDefault="002C2040" w:rsidP="002C2040">
      <w:pPr>
        <w:pStyle w:val="TOCHeading"/>
        <w:rPr>
          <w:rStyle w:val="IntenseEmphasis"/>
          <w:i w:val="0"/>
          <w:iCs w:val="0"/>
          <w:sz w:val="32"/>
          <w:szCs w:val="32"/>
        </w:rPr>
      </w:pPr>
      <w:r w:rsidRPr="002C2040">
        <w:rPr>
          <w:rStyle w:val="IntenseEmphasis"/>
          <w:i w:val="0"/>
          <w:iCs w:val="0"/>
          <w:sz w:val="32"/>
          <w:szCs w:val="32"/>
        </w:rPr>
        <w:lastRenderedPageBreak/>
        <w:t xml:space="preserve">Situational analysis </w:t>
      </w:r>
      <w:r>
        <w:rPr>
          <w:rStyle w:val="IntenseEmphasis"/>
          <w:i w:val="0"/>
          <w:iCs w:val="0"/>
          <w:sz w:val="32"/>
          <w:szCs w:val="32"/>
        </w:rPr>
        <w:t>on Daimani</w:t>
      </w:r>
    </w:p>
    <w:p w14:paraId="48846EAA" w14:textId="0ECCDD54" w:rsidR="001542D7" w:rsidRPr="002C2040" w:rsidRDefault="002C2040" w:rsidP="004659F1">
      <w:pPr>
        <w:rPr>
          <w:rStyle w:val="IntenseEmphasis"/>
        </w:rPr>
      </w:pPr>
      <w:r w:rsidRPr="002C2040">
        <w:rPr>
          <w:rStyle w:val="IntenseEmphasis"/>
        </w:rPr>
        <w:t>External environment</w:t>
      </w:r>
    </w:p>
    <w:p w14:paraId="5A0CDD75" w14:textId="2FE7F10C" w:rsidR="004659F1" w:rsidRDefault="004659F1" w:rsidP="004659F1"/>
    <w:p w14:paraId="71A5CEFD" w14:textId="1F3D01CD" w:rsidR="00964C08" w:rsidRPr="005A3FE3" w:rsidRDefault="00A55D62" w:rsidP="004659F1">
      <w:pPr>
        <w:rPr>
          <w:color w:val="000000" w:themeColor="text1"/>
        </w:rPr>
      </w:pPr>
      <w:r w:rsidRPr="005A3FE3">
        <w:rPr>
          <w:color w:val="000000" w:themeColor="text1"/>
        </w:rPr>
        <w:t xml:space="preserve">There are </w:t>
      </w:r>
      <w:r w:rsidR="007A1CF4" w:rsidRPr="005A3FE3">
        <w:rPr>
          <w:color w:val="000000" w:themeColor="text1"/>
        </w:rPr>
        <w:t>positive</w:t>
      </w:r>
      <w:r w:rsidRPr="005A3FE3">
        <w:rPr>
          <w:color w:val="000000" w:themeColor="text1"/>
        </w:rPr>
        <w:t xml:space="preserve"> </w:t>
      </w:r>
      <w:r w:rsidR="007A1CF4" w:rsidRPr="005A3FE3">
        <w:rPr>
          <w:color w:val="000000" w:themeColor="text1"/>
        </w:rPr>
        <w:t>aspects</w:t>
      </w:r>
      <w:r w:rsidRPr="005A3FE3">
        <w:rPr>
          <w:color w:val="000000" w:themeColor="text1"/>
        </w:rPr>
        <w:t xml:space="preserve"> </w:t>
      </w:r>
      <w:r w:rsidR="007A1CF4" w:rsidRPr="005A3FE3">
        <w:rPr>
          <w:color w:val="000000" w:themeColor="text1"/>
        </w:rPr>
        <w:t>with</w:t>
      </w:r>
      <w:r w:rsidRPr="005A3FE3">
        <w:rPr>
          <w:color w:val="000000" w:themeColor="text1"/>
        </w:rPr>
        <w:t xml:space="preserve">in macro-environment that </w:t>
      </w:r>
      <w:r w:rsidR="007A1CF4" w:rsidRPr="005A3FE3">
        <w:rPr>
          <w:color w:val="000000" w:themeColor="text1"/>
        </w:rPr>
        <w:t>may well</w:t>
      </w:r>
      <w:r w:rsidRPr="005A3FE3">
        <w:rPr>
          <w:color w:val="000000" w:themeColor="text1"/>
        </w:rPr>
        <w:t xml:space="preserve"> affect decision</w:t>
      </w:r>
      <w:r w:rsidR="007A1CF4" w:rsidRPr="005A3FE3">
        <w:rPr>
          <w:color w:val="000000" w:themeColor="text1"/>
        </w:rPr>
        <w:t>-</w:t>
      </w:r>
      <w:r w:rsidRPr="005A3FE3">
        <w:rPr>
          <w:color w:val="000000" w:themeColor="text1"/>
        </w:rPr>
        <w:t>making</w:t>
      </w:r>
      <w:r w:rsidR="007A1CF4" w:rsidRPr="005A3FE3">
        <w:rPr>
          <w:color w:val="000000" w:themeColor="text1"/>
        </w:rPr>
        <w:t xml:space="preserve"> processes</w:t>
      </w:r>
      <w:r w:rsidRPr="005A3FE3">
        <w:rPr>
          <w:color w:val="000000" w:themeColor="text1"/>
        </w:rPr>
        <w:t xml:space="preserve"> and </w:t>
      </w:r>
      <w:r w:rsidR="007A1CF4" w:rsidRPr="005A3FE3">
        <w:rPr>
          <w:color w:val="000000" w:themeColor="text1"/>
        </w:rPr>
        <w:t>tactics</w:t>
      </w:r>
      <w:r w:rsidRPr="005A3FE3">
        <w:rPr>
          <w:color w:val="000000" w:themeColor="text1"/>
        </w:rPr>
        <w:t xml:space="preserve"> </w:t>
      </w:r>
      <w:r w:rsidR="007A1CF4" w:rsidRPr="005A3FE3">
        <w:rPr>
          <w:color w:val="000000" w:themeColor="text1"/>
        </w:rPr>
        <w:t>implanted by Daimani</w:t>
      </w:r>
      <w:r w:rsidRPr="005A3FE3">
        <w:rPr>
          <w:color w:val="000000" w:themeColor="text1"/>
        </w:rPr>
        <w:t xml:space="preserve">. </w:t>
      </w:r>
      <w:r w:rsidR="007A1CF4" w:rsidRPr="005A3FE3">
        <w:rPr>
          <w:color w:val="000000" w:themeColor="text1"/>
        </w:rPr>
        <w:t>Abrupt</w:t>
      </w:r>
      <w:r w:rsidRPr="005A3FE3">
        <w:rPr>
          <w:color w:val="000000" w:themeColor="text1"/>
        </w:rPr>
        <w:t xml:space="preserve"> </w:t>
      </w:r>
      <w:r w:rsidR="007A1CF4" w:rsidRPr="005A3FE3">
        <w:rPr>
          <w:color w:val="000000" w:themeColor="text1"/>
        </w:rPr>
        <w:t>fluctuations</w:t>
      </w:r>
      <w:r w:rsidRPr="005A3FE3">
        <w:rPr>
          <w:color w:val="000000" w:themeColor="text1"/>
        </w:rPr>
        <w:t xml:space="preserve"> in Tax, </w:t>
      </w:r>
      <w:r w:rsidR="00964C08" w:rsidRPr="005A3FE3">
        <w:rPr>
          <w:color w:val="000000" w:themeColor="text1"/>
        </w:rPr>
        <w:t xml:space="preserve"> reducing or increasing </w:t>
      </w:r>
      <w:r w:rsidR="00F87DF5" w:rsidRPr="005A3FE3">
        <w:rPr>
          <w:color w:val="000000" w:themeColor="text1"/>
        </w:rPr>
        <w:t>trade barriers</w:t>
      </w:r>
      <w:r w:rsidR="003D1E22" w:rsidRPr="005A3FE3">
        <w:rPr>
          <w:color w:val="000000" w:themeColor="text1"/>
        </w:rPr>
        <w:t xml:space="preserve">, obligation of Laws,, demographical and cultural </w:t>
      </w:r>
      <w:r w:rsidR="005400AC" w:rsidRPr="005A3FE3">
        <w:rPr>
          <w:color w:val="000000" w:themeColor="text1"/>
        </w:rPr>
        <w:t xml:space="preserve">alterations and variations within the political </w:t>
      </w:r>
      <w:r w:rsidR="00023D4A" w:rsidRPr="005A3FE3">
        <w:rPr>
          <w:color w:val="000000" w:themeColor="text1"/>
        </w:rPr>
        <w:t xml:space="preserve">environment are a few of </w:t>
      </w:r>
      <w:r w:rsidR="00743637" w:rsidRPr="005A3FE3">
        <w:rPr>
          <w:color w:val="000000" w:themeColor="text1"/>
        </w:rPr>
        <w:t>the imperative instances of macro environment.</w:t>
      </w:r>
      <w:r w:rsidR="003D1E22" w:rsidRPr="005A3FE3">
        <w:rPr>
          <w:color w:val="000000" w:themeColor="text1"/>
        </w:rPr>
        <w:t xml:space="preserve"> </w:t>
      </w:r>
    </w:p>
    <w:p w14:paraId="5EDC2986" w14:textId="77777777" w:rsidR="00964C08" w:rsidRPr="005A3FE3" w:rsidRDefault="00964C08" w:rsidP="004659F1">
      <w:pPr>
        <w:rPr>
          <w:color w:val="000000" w:themeColor="text1"/>
        </w:rPr>
      </w:pPr>
    </w:p>
    <w:p w14:paraId="701716F3" w14:textId="14083BB9" w:rsidR="00A55D62" w:rsidRPr="00964C08" w:rsidRDefault="00A55D62" w:rsidP="004659F1">
      <w:pPr>
        <w:rPr>
          <w:color w:val="FF0000"/>
        </w:rPr>
      </w:pPr>
      <w:r w:rsidRPr="005A3FE3">
        <w:rPr>
          <w:color w:val="000000" w:themeColor="text1"/>
        </w:rPr>
        <w:t xml:space="preserve">These </w:t>
      </w:r>
      <w:r w:rsidR="00743637" w:rsidRPr="005A3FE3">
        <w:rPr>
          <w:color w:val="000000" w:themeColor="text1"/>
        </w:rPr>
        <w:t>deviations</w:t>
      </w:r>
      <w:r w:rsidRPr="005A3FE3">
        <w:rPr>
          <w:color w:val="000000" w:themeColor="text1"/>
        </w:rPr>
        <w:t xml:space="preserve"> </w:t>
      </w:r>
      <w:r w:rsidR="00743637" w:rsidRPr="005A3FE3">
        <w:rPr>
          <w:color w:val="000000" w:themeColor="text1"/>
        </w:rPr>
        <w:t>possibly will</w:t>
      </w:r>
      <w:r w:rsidRPr="005A3FE3">
        <w:rPr>
          <w:color w:val="000000" w:themeColor="text1"/>
        </w:rPr>
        <w:t xml:space="preserve"> bring </w:t>
      </w:r>
      <w:r w:rsidR="00743637" w:rsidRPr="005A3FE3">
        <w:rPr>
          <w:color w:val="000000" w:themeColor="text1"/>
        </w:rPr>
        <w:t>convinced</w:t>
      </w:r>
      <w:r w:rsidRPr="005A3FE3">
        <w:rPr>
          <w:color w:val="000000" w:themeColor="text1"/>
        </w:rPr>
        <w:t xml:space="preserve"> positives as well as </w:t>
      </w:r>
      <w:r w:rsidR="00743637" w:rsidRPr="005A3FE3">
        <w:rPr>
          <w:color w:val="000000" w:themeColor="text1"/>
        </w:rPr>
        <w:t>rejections</w:t>
      </w:r>
      <w:r w:rsidRPr="005A3FE3">
        <w:rPr>
          <w:color w:val="000000" w:themeColor="text1"/>
        </w:rPr>
        <w:t xml:space="preserve"> for </w:t>
      </w:r>
      <w:r w:rsidR="00743637" w:rsidRPr="005A3FE3">
        <w:rPr>
          <w:color w:val="000000" w:themeColor="text1"/>
        </w:rPr>
        <w:t>each corporation within the hospitality sector</w:t>
      </w:r>
      <w:r w:rsidRPr="005A3FE3">
        <w:rPr>
          <w:color w:val="000000" w:themeColor="text1"/>
        </w:rPr>
        <w:t xml:space="preserve">. Political, Economic, Social, Technological, Environmental and Legal Analysis is a </w:t>
      </w:r>
      <w:r w:rsidR="00743637" w:rsidRPr="005A3FE3">
        <w:rPr>
          <w:color w:val="000000" w:themeColor="text1"/>
        </w:rPr>
        <w:t>implementation</w:t>
      </w:r>
      <w:r w:rsidRPr="005A3FE3">
        <w:rPr>
          <w:color w:val="000000" w:themeColor="text1"/>
        </w:rPr>
        <w:t xml:space="preserve"> which is </w:t>
      </w:r>
      <w:r w:rsidR="00743637" w:rsidRPr="005A3FE3">
        <w:rPr>
          <w:color w:val="000000" w:themeColor="text1"/>
        </w:rPr>
        <w:t>extensively</w:t>
      </w:r>
      <w:r w:rsidRPr="005A3FE3">
        <w:rPr>
          <w:color w:val="000000" w:themeColor="text1"/>
        </w:rPr>
        <w:t xml:space="preserve"> u</w:t>
      </w:r>
      <w:r w:rsidR="00743637" w:rsidRPr="005A3FE3">
        <w:rPr>
          <w:color w:val="000000" w:themeColor="text1"/>
        </w:rPr>
        <w:t>tili</w:t>
      </w:r>
      <w:r w:rsidRPr="005A3FE3">
        <w:rPr>
          <w:color w:val="000000" w:themeColor="text1"/>
        </w:rPr>
        <w:t xml:space="preserve">sed </w:t>
      </w:r>
      <w:r w:rsidR="00743637" w:rsidRPr="005A3FE3">
        <w:rPr>
          <w:color w:val="000000" w:themeColor="text1"/>
        </w:rPr>
        <w:t>via</w:t>
      </w:r>
      <w:r w:rsidRPr="005A3FE3">
        <w:rPr>
          <w:color w:val="000000" w:themeColor="text1"/>
        </w:rPr>
        <w:t xml:space="preserve"> </w:t>
      </w:r>
      <w:r w:rsidR="00743637" w:rsidRPr="005A3FE3">
        <w:rPr>
          <w:color w:val="000000" w:themeColor="text1"/>
        </w:rPr>
        <w:t>occupational</w:t>
      </w:r>
      <w:r w:rsidRPr="005A3FE3">
        <w:rPr>
          <w:color w:val="000000" w:themeColor="text1"/>
        </w:rPr>
        <w:t xml:space="preserve"> managers for analysi</w:t>
      </w:r>
      <w:r w:rsidR="00743637" w:rsidRPr="005A3FE3">
        <w:rPr>
          <w:color w:val="000000" w:themeColor="text1"/>
        </w:rPr>
        <w:t>ng</w:t>
      </w:r>
      <w:r w:rsidRPr="005A3FE3">
        <w:rPr>
          <w:color w:val="000000" w:themeColor="text1"/>
        </w:rPr>
        <w:t xml:space="preserve"> </w:t>
      </w:r>
      <w:r w:rsidR="00743637" w:rsidRPr="005A3FE3">
        <w:rPr>
          <w:color w:val="000000" w:themeColor="text1"/>
        </w:rPr>
        <w:t xml:space="preserve">any </w:t>
      </w:r>
      <w:r w:rsidR="005A3FE3" w:rsidRPr="005A3FE3">
        <w:rPr>
          <w:color w:val="000000" w:themeColor="text1"/>
        </w:rPr>
        <w:t>perilous</w:t>
      </w:r>
      <w:r w:rsidRPr="005A3FE3">
        <w:rPr>
          <w:color w:val="000000" w:themeColor="text1"/>
        </w:rPr>
        <w:t xml:space="preserve"> </w:t>
      </w:r>
      <w:r w:rsidR="005A3FE3" w:rsidRPr="005A3FE3">
        <w:rPr>
          <w:color w:val="000000" w:themeColor="text1"/>
        </w:rPr>
        <w:t>aspects</w:t>
      </w:r>
      <w:r w:rsidRPr="005A3FE3">
        <w:rPr>
          <w:color w:val="000000" w:themeColor="text1"/>
        </w:rPr>
        <w:t xml:space="preserve">. It is </w:t>
      </w:r>
      <w:r w:rsidR="005A3FE3" w:rsidRPr="005A3FE3">
        <w:rPr>
          <w:color w:val="000000" w:themeColor="text1"/>
        </w:rPr>
        <w:t>actual</w:t>
      </w:r>
      <w:r w:rsidRPr="005A3FE3">
        <w:rPr>
          <w:color w:val="000000" w:themeColor="text1"/>
        </w:rPr>
        <w:t xml:space="preserve"> </w:t>
      </w:r>
      <w:r w:rsidR="005A3FE3" w:rsidRPr="005A3FE3">
        <w:rPr>
          <w:color w:val="000000" w:themeColor="text1"/>
        </w:rPr>
        <w:t>relevant</w:t>
      </w:r>
      <w:r w:rsidRPr="005A3FE3">
        <w:rPr>
          <w:color w:val="000000" w:themeColor="text1"/>
        </w:rPr>
        <w:t xml:space="preserve"> for </w:t>
      </w:r>
      <w:r w:rsidR="005A3FE3" w:rsidRPr="005A3FE3">
        <w:rPr>
          <w:color w:val="000000" w:themeColor="text1"/>
        </w:rPr>
        <w:t>progression</w:t>
      </w:r>
      <w:r w:rsidRPr="005A3FE3">
        <w:rPr>
          <w:color w:val="000000" w:themeColor="text1"/>
        </w:rPr>
        <w:t xml:space="preserve"> of strategic</w:t>
      </w:r>
      <w:r w:rsidR="005A3FE3" w:rsidRPr="005A3FE3">
        <w:rPr>
          <w:color w:val="000000" w:themeColor="text1"/>
        </w:rPr>
        <w:t>al</w:t>
      </w:r>
      <w:r w:rsidRPr="005A3FE3">
        <w:rPr>
          <w:color w:val="000000" w:themeColor="text1"/>
        </w:rPr>
        <w:t xml:space="preserve"> decision</w:t>
      </w:r>
      <w:r w:rsidR="005A3FE3" w:rsidRPr="005A3FE3">
        <w:rPr>
          <w:color w:val="000000" w:themeColor="text1"/>
        </w:rPr>
        <w:t>-</w:t>
      </w:r>
      <w:r w:rsidRPr="005A3FE3">
        <w:rPr>
          <w:color w:val="000000" w:themeColor="text1"/>
        </w:rPr>
        <w:t>making</w:t>
      </w:r>
      <w:r w:rsidR="005A3FE3" w:rsidRPr="005A3FE3">
        <w:rPr>
          <w:color w:val="000000" w:themeColor="text1"/>
        </w:rPr>
        <w:t xml:space="preserve"> within Daimani</w:t>
      </w:r>
      <w:r w:rsidRPr="005A3FE3">
        <w:rPr>
          <w:color w:val="000000" w:themeColor="text1"/>
        </w:rPr>
        <w:t xml:space="preserve">. </w:t>
      </w:r>
      <w:r w:rsidR="00426507">
        <w:t xml:space="preserve">Daimani’s </w:t>
      </w:r>
      <w:r w:rsidRPr="00A55D62">
        <w:t>PESTLE Analysis below</w:t>
      </w:r>
      <w:r w:rsidR="00426507">
        <w:t xml:space="preserve"> in </w:t>
      </w:r>
      <w:r w:rsidR="00574E15">
        <w:t>Figure 1.</w:t>
      </w:r>
      <w:r w:rsidR="00154678">
        <w:t>4,</w:t>
      </w:r>
      <w:r w:rsidRPr="00A55D62">
        <w:t xml:space="preserve"> </w:t>
      </w:r>
      <w:r w:rsidR="00154678" w:rsidRPr="00A55D62">
        <w:t>judgmentally</w:t>
      </w:r>
      <w:r w:rsidRPr="00A55D62">
        <w:t xml:space="preserve"> </w:t>
      </w:r>
      <w:r w:rsidR="00154678" w:rsidRPr="00A55D62">
        <w:t>assesses</w:t>
      </w:r>
      <w:r w:rsidRPr="00A55D62">
        <w:t xml:space="preserve"> and </w:t>
      </w:r>
      <w:r w:rsidR="00154678" w:rsidRPr="00A55D62">
        <w:t>classifies</w:t>
      </w:r>
      <w:r w:rsidRPr="00A55D62">
        <w:t xml:space="preserve"> </w:t>
      </w:r>
      <w:r w:rsidR="00154678" w:rsidRPr="00A55D62">
        <w:t>diverse</w:t>
      </w:r>
      <w:r w:rsidRPr="00A55D62">
        <w:t xml:space="preserve"> strategi</w:t>
      </w:r>
      <w:r w:rsidR="00154678">
        <w:t>es</w:t>
      </w:r>
      <w:r w:rsidRPr="00A55D62">
        <w:t xml:space="preserve"> in a </w:t>
      </w:r>
      <w:r w:rsidR="00154678" w:rsidRPr="00A55D62">
        <w:t>viable</w:t>
      </w:r>
      <w:r w:rsidRPr="00A55D62">
        <w:t xml:space="preserve"> and </w:t>
      </w:r>
      <w:r w:rsidR="00154678">
        <w:t>competitive</w:t>
      </w:r>
      <w:r w:rsidRPr="00A55D62">
        <w:t xml:space="preserve"> environment.</w:t>
      </w:r>
    </w:p>
    <w:tbl>
      <w:tblPr>
        <w:tblStyle w:val="PlainTable1"/>
        <w:tblpPr w:leftFromText="180" w:rightFromText="180" w:vertAnchor="text" w:horzAnchor="margin" w:tblpY="142"/>
        <w:tblW w:w="8642" w:type="dxa"/>
        <w:tblLook w:val="04A0" w:firstRow="1" w:lastRow="0" w:firstColumn="1" w:lastColumn="0" w:noHBand="0" w:noVBand="1"/>
      </w:tblPr>
      <w:tblGrid>
        <w:gridCol w:w="4148"/>
        <w:gridCol w:w="4494"/>
      </w:tblGrid>
      <w:tr w:rsidR="00426507" w14:paraId="59058AEC" w14:textId="77777777" w:rsidTr="00521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7468E09E" w14:textId="5B733972" w:rsidR="00426507" w:rsidRDefault="00844CA9" w:rsidP="00AA1C3B">
            <w:pPr>
              <w:jc w:val="center"/>
            </w:pPr>
            <w:r>
              <w:t>Political</w:t>
            </w:r>
            <w:r w:rsidR="00AA1C3B" w:rsidRPr="00AA1C3B">
              <w:t xml:space="preserve"> Environment</w:t>
            </w:r>
          </w:p>
        </w:tc>
        <w:tc>
          <w:tcPr>
            <w:tcW w:w="4494" w:type="dxa"/>
          </w:tcPr>
          <w:p w14:paraId="767DF3F9" w14:textId="75F4303A" w:rsidR="00426507" w:rsidRDefault="00AA1C3B" w:rsidP="00AA1C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A1C3B">
              <w:t>Economic Environment</w:t>
            </w:r>
          </w:p>
        </w:tc>
      </w:tr>
      <w:tr w:rsidR="00426507" w14:paraId="1BA96153" w14:textId="77777777" w:rsidTr="005212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5DA97058" w14:textId="462BE252" w:rsidR="006F4A57" w:rsidRPr="005557B9" w:rsidRDefault="00536CD4" w:rsidP="006F4A57">
            <w:pPr>
              <w:pStyle w:val="ListParagraph"/>
              <w:numPr>
                <w:ilvl w:val="0"/>
                <w:numId w:val="23"/>
              </w:numPr>
              <w:rPr>
                <w:b w:val="0"/>
                <w:bCs w:val="0"/>
              </w:rPr>
            </w:pPr>
            <w:r w:rsidRPr="005557B9">
              <w:rPr>
                <w:b w:val="0"/>
                <w:bCs w:val="0"/>
              </w:rPr>
              <w:t>Advanced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commercial</w:t>
            </w:r>
            <w:r w:rsidR="006F4A57" w:rsidRPr="005557B9">
              <w:rPr>
                <w:b w:val="0"/>
                <w:bCs w:val="0"/>
              </w:rPr>
              <w:t xml:space="preserve"> tax </w:t>
            </w:r>
            <w:r w:rsidRPr="005557B9">
              <w:rPr>
                <w:b w:val="0"/>
                <w:bCs w:val="0"/>
              </w:rPr>
              <w:t>assistances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with</w:t>
            </w:r>
            <w:r w:rsidR="006F4A57" w:rsidRPr="005557B9">
              <w:rPr>
                <w:b w:val="0"/>
                <w:bCs w:val="0"/>
              </w:rPr>
              <w:t>in the U</w:t>
            </w:r>
            <w:r w:rsidR="008509BE" w:rsidRPr="005557B9">
              <w:rPr>
                <w:b w:val="0"/>
                <w:bCs w:val="0"/>
              </w:rPr>
              <w:t xml:space="preserve">nited </w:t>
            </w:r>
            <w:r w:rsidR="006F4A57" w:rsidRPr="005557B9">
              <w:rPr>
                <w:b w:val="0"/>
                <w:bCs w:val="0"/>
              </w:rPr>
              <w:t>K</w:t>
            </w:r>
            <w:r w:rsidR="008509BE" w:rsidRPr="005557B9">
              <w:rPr>
                <w:b w:val="0"/>
                <w:bCs w:val="0"/>
              </w:rPr>
              <w:t>ingdom</w:t>
            </w:r>
            <w:r w:rsidR="009D3CFB" w:rsidRPr="005557B9">
              <w:rPr>
                <w:b w:val="0"/>
                <w:bCs w:val="0"/>
              </w:rPr>
              <w:t>.</w:t>
            </w:r>
          </w:p>
          <w:p w14:paraId="57C71D11" w14:textId="26FD198A" w:rsidR="00426507" w:rsidRPr="005557B9" w:rsidRDefault="00B079F1" w:rsidP="006F4A57">
            <w:pPr>
              <w:pStyle w:val="ListParagraph"/>
              <w:numPr>
                <w:ilvl w:val="0"/>
                <w:numId w:val="22"/>
              </w:numPr>
              <w:rPr>
                <w:b w:val="0"/>
                <w:bCs w:val="0"/>
              </w:rPr>
            </w:pPr>
            <w:r w:rsidRPr="005557B9">
              <w:rPr>
                <w:b w:val="0"/>
                <w:bCs w:val="0"/>
              </w:rPr>
              <w:t>Frictions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associated</w:t>
            </w:r>
            <w:r w:rsidR="006F4A57" w:rsidRPr="005557B9">
              <w:rPr>
                <w:b w:val="0"/>
                <w:bCs w:val="0"/>
              </w:rPr>
              <w:t xml:space="preserve"> to</w:t>
            </w:r>
            <w:r w:rsidR="005212E7" w:rsidRPr="005557B9">
              <w:rPr>
                <w:b w:val="0"/>
                <w:bCs w:val="0"/>
              </w:rPr>
              <w:t>wards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="005212E7" w:rsidRPr="005557B9">
              <w:rPr>
                <w:b w:val="0"/>
                <w:bCs w:val="0"/>
              </w:rPr>
              <w:t>overseeing,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="005212E7" w:rsidRPr="005557B9">
              <w:rPr>
                <w:b w:val="0"/>
                <w:bCs w:val="0"/>
              </w:rPr>
              <w:t>in addition to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monitoring</w:t>
            </w:r>
            <w:r w:rsidR="006F4A57" w:rsidRPr="005557B9">
              <w:rPr>
                <w:b w:val="0"/>
                <w:bCs w:val="0"/>
              </w:rPr>
              <w:t xml:space="preserve"> terrorism </w:t>
            </w:r>
            <w:r w:rsidRPr="005557B9">
              <w:rPr>
                <w:b w:val="0"/>
                <w:bCs w:val="0"/>
              </w:rPr>
              <w:t>linked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="005212E7" w:rsidRPr="005557B9">
              <w:rPr>
                <w:b w:val="0"/>
                <w:bCs w:val="0"/>
              </w:rPr>
              <w:t>pursuits</w:t>
            </w:r>
            <w:r w:rsidR="006F4A57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with</w:t>
            </w:r>
            <w:r w:rsidR="006F4A57" w:rsidRPr="005557B9">
              <w:rPr>
                <w:b w:val="0"/>
                <w:bCs w:val="0"/>
              </w:rPr>
              <w:t xml:space="preserve">in the </w:t>
            </w:r>
            <w:r w:rsidR="005212E7" w:rsidRPr="005557B9">
              <w:rPr>
                <w:b w:val="0"/>
                <w:bCs w:val="0"/>
              </w:rPr>
              <w:t xml:space="preserve">holiday </w:t>
            </w:r>
            <w:r w:rsidR="00F33E07" w:rsidRPr="005557B9">
              <w:rPr>
                <w:b w:val="0"/>
                <w:bCs w:val="0"/>
              </w:rPr>
              <w:t>marketplace as it</w:t>
            </w:r>
            <w:r w:rsidR="006F4A57" w:rsidRPr="005557B9">
              <w:rPr>
                <w:b w:val="0"/>
                <w:bCs w:val="0"/>
              </w:rPr>
              <w:t xml:space="preserve"> is </w:t>
            </w:r>
            <w:r w:rsidRPr="005557B9">
              <w:rPr>
                <w:b w:val="0"/>
                <w:bCs w:val="0"/>
              </w:rPr>
              <w:t>expanding</w:t>
            </w:r>
            <w:r w:rsidR="00B60078" w:rsidRPr="005557B9">
              <w:rPr>
                <w:b w:val="0"/>
                <w:bCs w:val="0"/>
              </w:rPr>
              <w:t xml:space="preserve"> </w:t>
            </w:r>
            <w:sdt>
              <w:sdtPr>
                <w:rPr>
                  <w:b w:val="0"/>
                  <w:bCs w:val="0"/>
                </w:rPr>
                <w:id w:val="-1529878399"/>
                <w:citation/>
              </w:sdtPr>
              <w:sdtContent>
                <w:r w:rsidR="00B60078" w:rsidRPr="005557B9">
                  <w:rPr>
                    <w:b w:val="0"/>
                    <w:bCs w:val="0"/>
                  </w:rPr>
                  <w:fldChar w:fldCharType="begin"/>
                </w:r>
                <w:r w:rsidR="00B60078" w:rsidRPr="005557B9">
                  <w:rPr>
                    <w:b w:val="0"/>
                    <w:bCs w:val="0"/>
                  </w:rPr>
                  <w:instrText xml:space="preserve"> CITATION McG15 \l 2057 </w:instrText>
                </w:r>
                <w:r w:rsidR="00B60078" w:rsidRPr="005557B9">
                  <w:rPr>
                    <w:b w:val="0"/>
                    <w:bCs w:val="0"/>
                  </w:rPr>
                  <w:fldChar w:fldCharType="separate"/>
                </w:r>
                <w:r w:rsidR="005557B9" w:rsidRPr="005557B9">
                  <w:rPr>
                    <w:b w:val="0"/>
                    <w:bCs w:val="0"/>
                    <w:noProof/>
                  </w:rPr>
                  <w:t>(McGuire, 2015)</w:t>
                </w:r>
                <w:r w:rsidR="00B60078" w:rsidRPr="005557B9">
                  <w:rPr>
                    <w:b w:val="0"/>
                    <w:bCs w:val="0"/>
                  </w:rPr>
                  <w:fldChar w:fldCharType="end"/>
                </w:r>
              </w:sdtContent>
            </w:sdt>
          </w:p>
          <w:p w14:paraId="44AF5620" w14:textId="24ABA703" w:rsidR="006F4A57" w:rsidRPr="005557B9" w:rsidRDefault="00111D1C" w:rsidP="006F4A57">
            <w:pPr>
              <w:pStyle w:val="ListParagraph"/>
              <w:numPr>
                <w:ilvl w:val="0"/>
                <w:numId w:val="22"/>
              </w:numPr>
              <w:rPr>
                <w:b w:val="0"/>
                <w:bCs w:val="0"/>
              </w:rPr>
            </w:pPr>
            <w:r w:rsidRPr="005557B9">
              <w:rPr>
                <w:b w:val="0"/>
                <w:bCs w:val="0"/>
              </w:rPr>
              <w:t xml:space="preserve">Political </w:t>
            </w:r>
            <w:r w:rsidR="00B079F1" w:rsidRPr="005557B9">
              <w:rPr>
                <w:b w:val="0"/>
                <w:bCs w:val="0"/>
              </w:rPr>
              <w:t>conflict</w:t>
            </w:r>
            <w:r w:rsidRPr="005557B9">
              <w:rPr>
                <w:b w:val="0"/>
                <w:bCs w:val="0"/>
              </w:rPr>
              <w:t xml:space="preserve"> is </w:t>
            </w:r>
            <w:r w:rsidR="00B079F1" w:rsidRPr="005557B9">
              <w:rPr>
                <w:b w:val="0"/>
                <w:bCs w:val="0"/>
              </w:rPr>
              <w:t>increasing</w:t>
            </w:r>
            <w:r w:rsidRPr="005557B9">
              <w:rPr>
                <w:b w:val="0"/>
                <w:bCs w:val="0"/>
              </w:rPr>
              <w:t xml:space="preserve"> </w:t>
            </w:r>
            <w:r w:rsidR="00B079F1" w:rsidRPr="005557B9">
              <w:rPr>
                <w:b w:val="0"/>
                <w:bCs w:val="0"/>
              </w:rPr>
              <w:t>between</w:t>
            </w:r>
            <w:r w:rsidRPr="005557B9">
              <w:rPr>
                <w:b w:val="0"/>
                <w:bCs w:val="0"/>
              </w:rPr>
              <w:t xml:space="preserve"> governments</w:t>
            </w:r>
            <w:r w:rsidR="00B079F1" w:rsidRPr="005557B9">
              <w:rPr>
                <w:b w:val="0"/>
                <w:bCs w:val="0"/>
              </w:rPr>
              <w:t>.</w:t>
            </w:r>
          </w:p>
        </w:tc>
        <w:tc>
          <w:tcPr>
            <w:tcW w:w="4494" w:type="dxa"/>
          </w:tcPr>
          <w:p w14:paraId="2AB2DFB4" w14:textId="56A79E64" w:rsidR="0086009D" w:rsidRPr="00EE73E7" w:rsidRDefault="00B079F1" w:rsidP="0086009D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73E7">
              <w:t>Deteriorating</w:t>
            </w:r>
            <w:r w:rsidR="0086009D" w:rsidRPr="00EE73E7">
              <w:t xml:space="preserve"> </w:t>
            </w:r>
            <w:r w:rsidRPr="00EE73E7">
              <w:t>price rises</w:t>
            </w:r>
            <w:r w:rsidR="0086009D" w:rsidRPr="00EE73E7">
              <w:t xml:space="preserve"> </w:t>
            </w:r>
            <w:r w:rsidRPr="00EE73E7">
              <w:t>could</w:t>
            </w:r>
            <w:r w:rsidR="0086009D" w:rsidRPr="00EE73E7">
              <w:t xml:space="preserve"> increase </w:t>
            </w:r>
            <w:r w:rsidR="002D3533" w:rsidRPr="00EE73E7">
              <w:t>expenditure</w:t>
            </w:r>
            <w:r w:rsidR="0086009D" w:rsidRPr="00EE73E7">
              <w:t xml:space="preserve"> in </w:t>
            </w:r>
            <w:r w:rsidR="002D3533" w:rsidRPr="00EE73E7">
              <w:t>further</w:t>
            </w:r>
            <w:r w:rsidR="0086009D" w:rsidRPr="00EE73E7">
              <w:t xml:space="preserve"> </w:t>
            </w:r>
            <w:r w:rsidR="002D3533" w:rsidRPr="00EE73E7">
              <w:t>sections</w:t>
            </w:r>
            <w:r w:rsidR="0086009D" w:rsidRPr="00EE73E7">
              <w:t xml:space="preserve"> </w:t>
            </w:r>
            <w:sdt>
              <w:sdtPr>
                <w:id w:val="1381822239"/>
                <w:citation/>
              </w:sdtPr>
              <w:sdtContent>
                <w:r w:rsidR="00B60078" w:rsidRPr="00EE73E7">
                  <w:fldChar w:fldCharType="begin"/>
                </w:r>
                <w:r w:rsidR="00B60078" w:rsidRPr="00EE73E7">
                  <w:instrText xml:space="preserve"> CITATION Kol15 \l 2057 </w:instrText>
                </w:r>
                <w:r w:rsidR="00B60078" w:rsidRPr="00EE73E7">
                  <w:fldChar w:fldCharType="separate"/>
                </w:r>
                <w:r w:rsidR="005557B9" w:rsidRPr="005557B9">
                  <w:rPr>
                    <w:noProof/>
                  </w:rPr>
                  <w:t>(Kollewe, 2015)</w:t>
                </w:r>
                <w:r w:rsidR="00B60078" w:rsidRPr="00EE73E7">
                  <w:fldChar w:fldCharType="end"/>
                </w:r>
              </w:sdtContent>
            </w:sdt>
            <w:r w:rsidR="005212E7">
              <w:t>.</w:t>
            </w:r>
          </w:p>
          <w:p w14:paraId="20436AAB" w14:textId="162A5BB9" w:rsidR="00426507" w:rsidRPr="00EE73E7" w:rsidRDefault="0086009D" w:rsidP="0086009D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73E7">
              <w:t xml:space="preserve">Governments’ </w:t>
            </w:r>
            <w:r w:rsidR="002D3533" w:rsidRPr="00EE73E7">
              <w:t>economic</w:t>
            </w:r>
            <w:r w:rsidRPr="00EE73E7">
              <w:t xml:space="preserve"> and </w:t>
            </w:r>
            <w:r w:rsidR="002D3533" w:rsidRPr="00EE73E7">
              <w:t>strategy</w:t>
            </w:r>
            <w:r w:rsidRPr="00EE73E7">
              <w:t xml:space="preserve"> </w:t>
            </w:r>
            <w:r w:rsidR="002D3533" w:rsidRPr="00EE73E7">
              <w:t>assistance</w:t>
            </w:r>
            <w:r w:rsidRPr="00EE73E7">
              <w:t xml:space="preserve"> for </w:t>
            </w:r>
            <w:r w:rsidR="002D3533" w:rsidRPr="00EE73E7">
              <w:t xml:space="preserve">tourism and </w:t>
            </w:r>
            <w:r w:rsidRPr="00EE73E7">
              <w:t xml:space="preserve">leisure </w:t>
            </w:r>
            <w:r w:rsidR="002D3533" w:rsidRPr="00EE73E7">
              <w:t>businesses</w:t>
            </w:r>
            <w:r w:rsidRPr="00EE73E7">
              <w:t xml:space="preserve"> </w:t>
            </w:r>
            <w:r w:rsidR="00B60078" w:rsidRPr="00EE73E7">
              <w:t xml:space="preserve"> </w:t>
            </w:r>
            <w:sdt>
              <w:sdtPr>
                <w:id w:val="-1609029857"/>
                <w:citation/>
              </w:sdtPr>
              <w:sdtContent>
                <w:r w:rsidR="00B60078" w:rsidRPr="00EE73E7">
                  <w:fldChar w:fldCharType="begin"/>
                </w:r>
                <w:r w:rsidR="00B60078" w:rsidRPr="00EE73E7">
                  <w:instrText xml:space="preserve"> CITATION McG15 \l 2057 </w:instrText>
                </w:r>
                <w:r w:rsidR="00B60078" w:rsidRPr="00EE73E7">
                  <w:fldChar w:fldCharType="separate"/>
                </w:r>
                <w:r w:rsidR="005557B9" w:rsidRPr="005557B9">
                  <w:rPr>
                    <w:noProof/>
                  </w:rPr>
                  <w:t>(McGuire, 2015)</w:t>
                </w:r>
                <w:r w:rsidR="00B60078" w:rsidRPr="00EE73E7">
                  <w:fldChar w:fldCharType="end"/>
                </w:r>
              </w:sdtContent>
            </w:sdt>
            <w:r w:rsidR="00B60078" w:rsidRPr="00EE73E7">
              <w:t>.</w:t>
            </w:r>
          </w:p>
          <w:p w14:paraId="1587F407" w14:textId="0464EEE8" w:rsidR="0086009D" w:rsidRPr="00EE73E7" w:rsidRDefault="002D3533" w:rsidP="0086009D">
            <w:pPr>
              <w:pStyle w:val="ListParagraph"/>
              <w:numPr>
                <w:ilvl w:val="0"/>
                <w:numId w:val="2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73E7">
              <w:t>Additionally</w:t>
            </w:r>
            <w:r w:rsidR="00FE296F" w:rsidRPr="00EE73E7">
              <w:t xml:space="preserve"> </w:t>
            </w:r>
            <w:r w:rsidRPr="00EE73E7">
              <w:t>non-refundable</w:t>
            </w:r>
            <w:r w:rsidR="00FE296F" w:rsidRPr="00EE73E7">
              <w:t xml:space="preserve"> </w:t>
            </w:r>
            <w:r w:rsidRPr="00EE73E7">
              <w:t>revenue</w:t>
            </w:r>
            <w:r w:rsidR="00FE296F" w:rsidRPr="00EE73E7">
              <w:t xml:space="preserve"> </w:t>
            </w:r>
            <w:r w:rsidRPr="00EE73E7">
              <w:t>amongst</w:t>
            </w:r>
            <w:r w:rsidR="00FE296F" w:rsidRPr="00EE73E7">
              <w:t xml:space="preserve"> </w:t>
            </w:r>
            <w:r w:rsidRPr="00EE73E7">
              <w:t>average</w:t>
            </w:r>
            <w:r w:rsidR="00FE296F" w:rsidRPr="00EE73E7">
              <w:t xml:space="preserve"> </w:t>
            </w:r>
            <w:r w:rsidRPr="00EE73E7">
              <w:t>rank</w:t>
            </w:r>
            <w:r w:rsidR="00FE296F" w:rsidRPr="00EE73E7">
              <w:t xml:space="preserve"> families </w:t>
            </w:r>
            <w:sdt>
              <w:sdtPr>
                <w:id w:val="1777214414"/>
                <w:citation/>
              </w:sdtPr>
              <w:sdtContent>
                <w:r w:rsidR="00445C50" w:rsidRPr="00EE73E7">
                  <w:fldChar w:fldCharType="begin"/>
                </w:r>
                <w:r w:rsidR="00445C50" w:rsidRPr="00EE73E7">
                  <w:instrText xml:space="preserve"> CITATION Bru15 \l 2057 </w:instrText>
                </w:r>
                <w:r w:rsidR="00445C50" w:rsidRPr="00EE73E7">
                  <w:fldChar w:fldCharType="separate"/>
                </w:r>
                <w:r w:rsidR="005557B9" w:rsidRPr="005557B9">
                  <w:rPr>
                    <w:noProof/>
                  </w:rPr>
                  <w:t>(Bruce &amp; Milliken, 2015)</w:t>
                </w:r>
                <w:r w:rsidR="00445C50" w:rsidRPr="00EE73E7">
                  <w:fldChar w:fldCharType="end"/>
                </w:r>
              </w:sdtContent>
            </w:sdt>
            <w:r w:rsidR="005212E7">
              <w:t>.</w:t>
            </w:r>
          </w:p>
        </w:tc>
      </w:tr>
      <w:tr w:rsidR="00426507" w14:paraId="70A5D113" w14:textId="77777777" w:rsidTr="005212E7">
        <w:trPr>
          <w:trHeight w:val="4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6C03D065" w14:textId="067C0282" w:rsidR="00426507" w:rsidRPr="005557B9" w:rsidRDefault="0045766B" w:rsidP="00AA1C3B">
            <w:pPr>
              <w:jc w:val="center"/>
            </w:pPr>
            <w:bookmarkStart w:id="6" w:name="_GoBack" w:colFirst="0" w:colLast="1"/>
            <w:r w:rsidRPr="005557B9">
              <w:t>Social</w:t>
            </w:r>
            <w:r w:rsidR="00AA1C3B" w:rsidRPr="005557B9">
              <w:t xml:space="preserve"> Environment</w:t>
            </w:r>
          </w:p>
        </w:tc>
        <w:tc>
          <w:tcPr>
            <w:tcW w:w="4494" w:type="dxa"/>
          </w:tcPr>
          <w:p w14:paraId="695EB07E" w14:textId="4072B1EE" w:rsidR="00426507" w:rsidRPr="005557B9" w:rsidRDefault="0045766B" w:rsidP="00AA1C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557B9">
              <w:rPr>
                <w:b/>
                <w:bCs/>
              </w:rPr>
              <w:t>Technological</w:t>
            </w:r>
            <w:r w:rsidR="00AA1C3B" w:rsidRPr="005557B9">
              <w:rPr>
                <w:b/>
                <w:bCs/>
              </w:rPr>
              <w:t xml:space="preserve"> Environment</w:t>
            </w:r>
          </w:p>
        </w:tc>
      </w:tr>
      <w:bookmarkEnd w:id="6"/>
      <w:tr w:rsidR="00426507" w:rsidRPr="00B65A66" w14:paraId="40CC6EFA" w14:textId="77777777" w:rsidTr="005212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49D0F09A" w14:textId="237F4C0A" w:rsidR="00560FA1" w:rsidRPr="005557B9" w:rsidRDefault="00AE0C63" w:rsidP="00560FA1">
            <w:pPr>
              <w:pStyle w:val="ListParagraph"/>
              <w:numPr>
                <w:ilvl w:val="0"/>
                <w:numId w:val="26"/>
              </w:numPr>
              <w:rPr>
                <w:b w:val="0"/>
                <w:bCs w:val="0"/>
              </w:rPr>
            </w:pPr>
            <w:r w:rsidRPr="005557B9">
              <w:rPr>
                <w:b w:val="0"/>
                <w:bCs w:val="0"/>
              </w:rPr>
              <w:t>Communicating</w:t>
            </w:r>
            <w:r w:rsidR="00560FA1" w:rsidRPr="005557B9">
              <w:rPr>
                <w:b w:val="0"/>
                <w:bCs w:val="0"/>
              </w:rPr>
              <w:t xml:space="preserve"> economy is </w:t>
            </w:r>
            <w:r w:rsidRPr="005557B9">
              <w:rPr>
                <w:b w:val="0"/>
                <w:bCs w:val="0"/>
              </w:rPr>
              <w:t>increasing</w:t>
            </w:r>
            <w:r w:rsidR="00560FA1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force</w:t>
            </w:r>
            <w:r w:rsidR="00560FA1" w:rsidRPr="005557B9">
              <w:rPr>
                <w:b w:val="0"/>
                <w:bCs w:val="0"/>
              </w:rPr>
              <w:t xml:space="preserve"> e.g. Air</w:t>
            </w:r>
            <w:r w:rsidR="005212E7" w:rsidRPr="005557B9">
              <w:rPr>
                <w:b w:val="0"/>
                <w:bCs w:val="0"/>
              </w:rPr>
              <w:t xml:space="preserve"> </w:t>
            </w:r>
            <w:r w:rsidR="00560FA1" w:rsidRPr="005557B9">
              <w:rPr>
                <w:b w:val="0"/>
                <w:bCs w:val="0"/>
              </w:rPr>
              <w:t xml:space="preserve">bnb, </w:t>
            </w:r>
            <w:r w:rsidR="005212E7" w:rsidRPr="005557B9">
              <w:rPr>
                <w:b w:val="0"/>
                <w:bCs w:val="0"/>
              </w:rPr>
              <w:t>Premier Hub</w:t>
            </w:r>
            <w:r w:rsidR="00560FA1" w:rsidRPr="005557B9">
              <w:rPr>
                <w:b w:val="0"/>
                <w:bCs w:val="0"/>
              </w:rPr>
              <w:t>, etc</w:t>
            </w:r>
            <w:r w:rsidRPr="005557B9">
              <w:rPr>
                <w:b w:val="0"/>
                <w:bCs w:val="0"/>
              </w:rPr>
              <w:t>,</w:t>
            </w:r>
            <w:r w:rsidR="00560FA1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changing</w:t>
            </w:r>
            <w:r w:rsidR="00560FA1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general</w:t>
            </w:r>
            <w:r w:rsidR="00560FA1" w:rsidRPr="005557B9">
              <w:rPr>
                <w:b w:val="0"/>
                <w:bCs w:val="0"/>
              </w:rPr>
              <w:t xml:space="preserve"> hospitality </w:t>
            </w:r>
            <w:r w:rsidRPr="005557B9">
              <w:rPr>
                <w:b w:val="0"/>
                <w:bCs w:val="0"/>
              </w:rPr>
              <w:t>industry</w:t>
            </w:r>
            <w:r w:rsidR="00560FA1" w:rsidRPr="005557B9">
              <w:rPr>
                <w:b w:val="0"/>
                <w:bCs w:val="0"/>
              </w:rPr>
              <w:t xml:space="preserve"> </w:t>
            </w:r>
            <w:sdt>
              <w:sdtPr>
                <w:rPr>
                  <w:b w:val="0"/>
                  <w:bCs w:val="0"/>
                </w:rPr>
                <w:id w:val="-398829433"/>
                <w:citation/>
              </w:sdtPr>
              <w:sdtContent>
                <w:r w:rsidR="00445C50" w:rsidRPr="005557B9">
                  <w:rPr>
                    <w:b w:val="0"/>
                    <w:bCs w:val="0"/>
                  </w:rPr>
                  <w:fldChar w:fldCharType="begin"/>
                </w:r>
                <w:r w:rsidR="00445C50" w:rsidRPr="005557B9">
                  <w:rPr>
                    <w:b w:val="0"/>
                    <w:bCs w:val="0"/>
                  </w:rPr>
                  <w:instrText xml:space="preserve"> CITATION Rau14 \l 2057 </w:instrText>
                </w:r>
                <w:r w:rsidR="00445C50" w:rsidRPr="005557B9">
                  <w:rPr>
                    <w:b w:val="0"/>
                    <w:bCs w:val="0"/>
                  </w:rPr>
                  <w:fldChar w:fldCharType="separate"/>
                </w:r>
                <w:r w:rsidR="005557B9" w:rsidRPr="005557B9">
                  <w:rPr>
                    <w:b w:val="0"/>
                    <w:bCs w:val="0"/>
                    <w:noProof/>
                  </w:rPr>
                  <w:t>(Rauch, 2014)</w:t>
                </w:r>
                <w:r w:rsidR="00445C50" w:rsidRPr="005557B9">
                  <w:rPr>
                    <w:b w:val="0"/>
                    <w:bCs w:val="0"/>
                  </w:rPr>
                  <w:fldChar w:fldCharType="end"/>
                </w:r>
              </w:sdtContent>
            </w:sdt>
            <w:r w:rsidR="005212E7" w:rsidRPr="005557B9">
              <w:rPr>
                <w:b w:val="0"/>
                <w:bCs w:val="0"/>
              </w:rPr>
              <w:t>.</w:t>
            </w:r>
          </w:p>
          <w:p w14:paraId="60C22C0F" w14:textId="576B2E29" w:rsidR="00426507" w:rsidRPr="005557B9" w:rsidRDefault="00AE0C63" w:rsidP="00560FA1">
            <w:pPr>
              <w:pStyle w:val="ListParagraph"/>
              <w:numPr>
                <w:ilvl w:val="0"/>
                <w:numId w:val="26"/>
              </w:numPr>
              <w:rPr>
                <w:b w:val="0"/>
                <w:bCs w:val="0"/>
              </w:rPr>
            </w:pPr>
            <w:r w:rsidRPr="005557B9">
              <w:rPr>
                <w:b w:val="0"/>
                <w:bCs w:val="0"/>
              </w:rPr>
              <w:t>Exploration</w:t>
            </w:r>
            <w:r w:rsidR="00560FA1" w:rsidRPr="005557B9">
              <w:rPr>
                <w:b w:val="0"/>
                <w:bCs w:val="0"/>
              </w:rPr>
              <w:t xml:space="preserve"> has </w:t>
            </w:r>
            <w:r w:rsidRPr="005557B9">
              <w:rPr>
                <w:b w:val="0"/>
                <w:bCs w:val="0"/>
              </w:rPr>
              <w:t>developed</w:t>
            </w:r>
            <w:r w:rsidR="00560FA1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directly</w:t>
            </w:r>
            <w:r w:rsidR="00560FA1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correlated</w:t>
            </w:r>
            <w:r w:rsidR="00560FA1" w:rsidRPr="005557B9">
              <w:rPr>
                <w:b w:val="0"/>
                <w:bCs w:val="0"/>
              </w:rPr>
              <w:t xml:space="preserve"> with </w:t>
            </w:r>
            <w:r w:rsidRPr="005557B9">
              <w:rPr>
                <w:b w:val="0"/>
                <w:bCs w:val="0"/>
              </w:rPr>
              <w:t>standard of living</w:t>
            </w:r>
            <w:r w:rsidR="00560FA1" w:rsidRPr="005557B9">
              <w:rPr>
                <w:b w:val="0"/>
                <w:bCs w:val="0"/>
              </w:rPr>
              <w:t xml:space="preserve"> and social </w:t>
            </w:r>
            <w:r w:rsidRPr="005557B9">
              <w:rPr>
                <w:b w:val="0"/>
                <w:bCs w:val="0"/>
              </w:rPr>
              <w:t>significance</w:t>
            </w:r>
            <w:r w:rsidR="00445C50" w:rsidRPr="005557B9">
              <w:rPr>
                <w:b w:val="0"/>
                <w:bCs w:val="0"/>
              </w:rPr>
              <w:t xml:space="preserve"> industry </w:t>
            </w:r>
            <w:sdt>
              <w:sdtPr>
                <w:rPr>
                  <w:b w:val="0"/>
                  <w:bCs w:val="0"/>
                </w:rPr>
                <w:id w:val="-1778549698"/>
                <w:citation/>
              </w:sdtPr>
              <w:sdtContent>
                <w:r w:rsidR="00445C50" w:rsidRPr="005557B9">
                  <w:rPr>
                    <w:b w:val="0"/>
                    <w:bCs w:val="0"/>
                  </w:rPr>
                  <w:fldChar w:fldCharType="begin"/>
                </w:r>
                <w:r w:rsidR="00445C50" w:rsidRPr="005557B9">
                  <w:rPr>
                    <w:b w:val="0"/>
                    <w:bCs w:val="0"/>
                  </w:rPr>
                  <w:instrText xml:space="preserve"> CITATION Rau14 \l 2057 </w:instrText>
                </w:r>
                <w:r w:rsidR="00445C50" w:rsidRPr="005557B9">
                  <w:rPr>
                    <w:b w:val="0"/>
                    <w:bCs w:val="0"/>
                  </w:rPr>
                  <w:fldChar w:fldCharType="separate"/>
                </w:r>
                <w:r w:rsidR="005557B9" w:rsidRPr="005557B9">
                  <w:rPr>
                    <w:b w:val="0"/>
                    <w:bCs w:val="0"/>
                    <w:noProof/>
                  </w:rPr>
                  <w:t>(Rauch, 2014)</w:t>
                </w:r>
                <w:r w:rsidR="00445C50" w:rsidRPr="005557B9">
                  <w:rPr>
                    <w:b w:val="0"/>
                    <w:bCs w:val="0"/>
                  </w:rPr>
                  <w:fldChar w:fldCharType="end"/>
                </w:r>
              </w:sdtContent>
            </w:sdt>
            <w:r w:rsidR="005212E7" w:rsidRPr="005557B9">
              <w:rPr>
                <w:b w:val="0"/>
                <w:bCs w:val="0"/>
              </w:rPr>
              <w:t>.</w:t>
            </w:r>
          </w:p>
          <w:p w14:paraId="36F5A2CB" w14:textId="4E6FC8B6" w:rsidR="00560FA1" w:rsidRPr="005557B9" w:rsidRDefault="00AE0C63" w:rsidP="00560FA1">
            <w:pPr>
              <w:pStyle w:val="ListParagraph"/>
              <w:numPr>
                <w:ilvl w:val="0"/>
                <w:numId w:val="26"/>
              </w:numPr>
              <w:rPr>
                <w:b w:val="0"/>
                <w:bCs w:val="0"/>
              </w:rPr>
            </w:pPr>
            <w:r w:rsidRPr="005557B9">
              <w:rPr>
                <w:b w:val="0"/>
                <w:bCs w:val="0"/>
              </w:rPr>
              <w:t>Revenue</w:t>
            </w:r>
            <w:r w:rsidR="00CF09B0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circulation</w:t>
            </w:r>
            <w:r w:rsidR="00CF09B0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inequality</w:t>
            </w:r>
            <w:r w:rsidR="00CF09B0" w:rsidRPr="005557B9">
              <w:rPr>
                <w:b w:val="0"/>
                <w:bCs w:val="0"/>
              </w:rPr>
              <w:t xml:space="preserve"> is </w:t>
            </w:r>
            <w:r w:rsidRPr="005557B9">
              <w:rPr>
                <w:b w:val="0"/>
                <w:bCs w:val="0"/>
              </w:rPr>
              <w:t>broadening</w:t>
            </w:r>
            <w:r w:rsidR="00CF09B0" w:rsidRPr="005557B9">
              <w:rPr>
                <w:b w:val="0"/>
                <w:bCs w:val="0"/>
              </w:rPr>
              <w:t xml:space="preserve"> and </w:t>
            </w:r>
            <w:r w:rsidRPr="005557B9">
              <w:rPr>
                <w:b w:val="0"/>
                <w:bCs w:val="0"/>
              </w:rPr>
              <w:t>less fortunate individuals</w:t>
            </w:r>
            <w:r w:rsidR="00CF09B0" w:rsidRPr="005557B9">
              <w:rPr>
                <w:b w:val="0"/>
                <w:bCs w:val="0"/>
              </w:rPr>
              <w:t xml:space="preserve"> are </w:t>
            </w:r>
            <w:r w:rsidRPr="005557B9">
              <w:rPr>
                <w:b w:val="0"/>
                <w:bCs w:val="0"/>
              </w:rPr>
              <w:t>put down</w:t>
            </w:r>
            <w:r w:rsidR="00CF09B0" w:rsidRPr="005557B9">
              <w:rPr>
                <w:b w:val="0"/>
                <w:bCs w:val="0"/>
              </w:rPr>
              <w:t xml:space="preserve"> with </w:t>
            </w:r>
            <w:r w:rsidRPr="005557B9">
              <w:rPr>
                <w:b w:val="0"/>
                <w:bCs w:val="0"/>
              </w:rPr>
              <w:t>a reduced amount of</w:t>
            </w:r>
            <w:r w:rsidR="00CF09B0" w:rsidRPr="005557B9">
              <w:rPr>
                <w:b w:val="0"/>
                <w:bCs w:val="0"/>
              </w:rPr>
              <w:t xml:space="preserve"> </w:t>
            </w:r>
            <w:r w:rsidRPr="005557B9">
              <w:rPr>
                <w:b w:val="0"/>
                <w:bCs w:val="0"/>
              </w:rPr>
              <w:t>income</w:t>
            </w:r>
            <w:r w:rsidR="00CF09B0" w:rsidRPr="005557B9">
              <w:rPr>
                <w:b w:val="0"/>
                <w:bCs w:val="0"/>
              </w:rPr>
              <w:t xml:space="preserve"> </w:t>
            </w:r>
            <w:sdt>
              <w:sdtPr>
                <w:rPr>
                  <w:b w:val="0"/>
                  <w:bCs w:val="0"/>
                </w:rPr>
                <w:id w:val="-1150741480"/>
                <w:citation/>
              </w:sdtPr>
              <w:sdtContent>
                <w:r w:rsidR="00B65A66" w:rsidRPr="005557B9">
                  <w:rPr>
                    <w:b w:val="0"/>
                    <w:bCs w:val="0"/>
                  </w:rPr>
                  <w:fldChar w:fldCharType="begin"/>
                </w:r>
                <w:r w:rsidR="00B65A66" w:rsidRPr="005557B9">
                  <w:rPr>
                    <w:b w:val="0"/>
                    <w:bCs w:val="0"/>
                  </w:rPr>
                  <w:instrText xml:space="preserve"> CITATION Ros15 \l 2057 </w:instrText>
                </w:r>
                <w:r w:rsidR="00B65A66" w:rsidRPr="005557B9">
                  <w:rPr>
                    <w:b w:val="0"/>
                    <w:bCs w:val="0"/>
                  </w:rPr>
                  <w:fldChar w:fldCharType="separate"/>
                </w:r>
                <w:r w:rsidR="005557B9" w:rsidRPr="005557B9">
                  <w:rPr>
                    <w:b w:val="0"/>
                    <w:bCs w:val="0"/>
                    <w:noProof/>
                  </w:rPr>
                  <w:t>(Roser, 2015)</w:t>
                </w:r>
                <w:r w:rsidR="00B65A66" w:rsidRPr="005557B9">
                  <w:rPr>
                    <w:b w:val="0"/>
                    <w:bCs w:val="0"/>
                  </w:rPr>
                  <w:fldChar w:fldCharType="end"/>
                </w:r>
              </w:sdtContent>
            </w:sdt>
            <w:r w:rsidR="005212E7" w:rsidRPr="005557B9">
              <w:rPr>
                <w:b w:val="0"/>
                <w:bCs w:val="0"/>
              </w:rPr>
              <w:t>.</w:t>
            </w:r>
          </w:p>
        </w:tc>
        <w:tc>
          <w:tcPr>
            <w:tcW w:w="4494" w:type="dxa"/>
          </w:tcPr>
          <w:p w14:paraId="3183376C" w14:textId="43DA415A" w:rsidR="00F64082" w:rsidRPr="00EE73E7" w:rsidRDefault="00AE0C63" w:rsidP="00F64082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73E7">
              <w:t>Innovative</w:t>
            </w:r>
            <w:r w:rsidR="00F64082" w:rsidRPr="00EE73E7">
              <w:t xml:space="preserve"> technologies are </w:t>
            </w:r>
            <w:r w:rsidRPr="00EE73E7">
              <w:t>staying</w:t>
            </w:r>
            <w:r w:rsidR="00F64082" w:rsidRPr="00EE73E7">
              <w:t xml:space="preserve"> </w:t>
            </w:r>
            <w:r w:rsidRPr="00EE73E7">
              <w:t>cultivated</w:t>
            </w:r>
            <w:r w:rsidR="00F64082" w:rsidRPr="00EE73E7">
              <w:t xml:space="preserve"> </w:t>
            </w:r>
            <w:r w:rsidRPr="00EE73E7">
              <w:t>with</w:t>
            </w:r>
            <w:r w:rsidR="00F64082" w:rsidRPr="00EE73E7">
              <w:t xml:space="preserve">in the hospitality </w:t>
            </w:r>
            <w:r w:rsidRPr="00EE73E7">
              <w:t>segment</w:t>
            </w:r>
            <w:r w:rsidR="00F64082" w:rsidRPr="00EE73E7">
              <w:t xml:space="preserve"> such as </w:t>
            </w:r>
            <w:r w:rsidRPr="00EE73E7">
              <w:t>transmission</w:t>
            </w:r>
            <w:r w:rsidR="00F64082" w:rsidRPr="00EE73E7">
              <w:t xml:space="preserve"> and</w:t>
            </w:r>
            <w:r w:rsidRPr="00EE73E7">
              <w:t xml:space="preserve"> brand-new</w:t>
            </w:r>
            <w:r w:rsidR="00F64082" w:rsidRPr="00EE73E7">
              <w:t xml:space="preserve"> entertainment systems </w:t>
            </w:r>
            <w:r w:rsidRPr="00EE73E7">
              <w:t>connected</w:t>
            </w:r>
            <w:r w:rsidR="00F64082" w:rsidRPr="00EE73E7">
              <w:t xml:space="preserve"> </w:t>
            </w:r>
            <w:r w:rsidRPr="00EE73E7">
              <w:t>along with</w:t>
            </w:r>
            <w:r w:rsidR="00F64082" w:rsidRPr="00EE73E7">
              <w:t xml:space="preserve"> </w:t>
            </w:r>
            <w:r w:rsidRPr="00EE73E7">
              <w:t>private</w:t>
            </w:r>
            <w:r w:rsidR="00F64082" w:rsidRPr="00EE73E7">
              <w:t xml:space="preserve"> </w:t>
            </w:r>
            <w:r w:rsidR="005212E7" w:rsidRPr="00EE73E7">
              <w:t>gadgets</w:t>
            </w:r>
            <w:r w:rsidR="00F64082" w:rsidRPr="00EE73E7">
              <w:t xml:space="preserve"> </w:t>
            </w:r>
            <w:sdt>
              <w:sdtPr>
                <w:id w:val="1698418805"/>
                <w:citation/>
              </w:sdtPr>
              <w:sdtContent>
                <w:r w:rsidR="00B60F73" w:rsidRPr="00EE73E7">
                  <w:fldChar w:fldCharType="begin"/>
                </w:r>
                <w:r w:rsidR="00B60F73" w:rsidRPr="00EE73E7">
                  <w:instrText xml:space="preserve"> CITATION Hol15 \l 2057 </w:instrText>
                </w:r>
                <w:r w:rsidR="00B60F73" w:rsidRPr="00EE73E7">
                  <w:fldChar w:fldCharType="separate"/>
                </w:r>
                <w:r w:rsidR="005557B9" w:rsidRPr="005557B9">
                  <w:rPr>
                    <w:noProof/>
                  </w:rPr>
                  <w:t>(Holding, 2015)</w:t>
                </w:r>
                <w:r w:rsidR="00B60F73" w:rsidRPr="00EE73E7">
                  <w:fldChar w:fldCharType="end"/>
                </w:r>
              </w:sdtContent>
            </w:sdt>
            <w:r w:rsidR="005212E7">
              <w:t>.</w:t>
            </w:r>
          </w:p>
          <w:p w14:paraId="71CC97B6" w14:textId="3FF37D15" w:rsidR="00426507" w:rsidRPr="00EE73E7" w:rsidRDefault="00F64082" w:rsidP="00F64082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73E7">
              <w:t>Technolo</w:t>
            </w:r>
            <w:r w:rsidR="005212E7">
              <w:t>gies</w:t>
            </w:r>
            <w:r w:rsidRPr="00EE73E7">
              <w:t xml:space="preserve"> </w:t>
            </w:r>
            <w:r w:rsidR="005212E7">
              <w:t>are continuously</w:t>
            </w:r>
            <w:r w:rsidRPr="00EE73E7">
              <w:t xml:space="preserve"> </w:t>
            </w:r>
            <w:r w:rsidR="00AE0C63" w:rsidRPr="00EE73E7">
              <w:t>enhancing</w:t>
            </w:r>
            <w:r w:rsidRPr="00EE73E7">
              <w:t xml:space="preserve"> </w:t>
            </w:r>
            <w:r w:rsidR="00AE0C63" w:rsidRPr="00EE73E7">
              <w:t>advancement</w:t>
            </w:r>
            <w:r w:rsidRPr="00EE73E7">
              <w:t xml:space="preserve"> of </w:t>
            </w:r>
            <w:r w:rsidR="00AE0C63" w:rsidRPr="00EE73E7">
              <w:t>unsettling</w:t>
            </w:r>
            <w:r w:rsidRPr="00EE73E7">
              <w:t xml:space="preserve"> </w:t>
            </w:r>
            <w:r w:rsidR="00AE0C63" w:rsidRPr="00EE73E7">
              <w:t>processes</w:t>
            </w:r>
            <w:r w:rsidR="005212E7">
              <w:t xml:space="preserve">, for instance, </w:t>
            </w:r>
            <w:r w:rsidRPr="00EE73E7">
              <w:t>Air</w:t>
            </w:r>
            <w:r w:rsidR="00AE0C63" w:rsidRPr="00EE73E7">
              <w:t xml:space="preserve"> </w:t>
            </w:r>
            <w:r w:rsidRPr="00EE73E7">
              <w:t xml:space="preserve">bnb </w:t>
            </w:r>
            <w:r w:rsidR="00AE0C63" w:rsidRPr="00EE73E7">
              <w:t>amongst</w:t>
            </w:r>
            <w:r w:rsidRPr="00EE73E7">
              <w:t xml:space="preserve"> the hospitality </w:t>
            </w:r>
            <w:r w:rsidR="00AE0C63" w:rsidRPr="00EE73E7">
              <w:t>indust</w:t>
            </w:r>
            <w:r w:rsidRPr="00EE73E7">
              <w:t>r</w:t>
            </w:r>
            <w:r w:rsidR="00AE0C63" w:rsidRPr="00EE73E7">
              <w:t>y.</w:t>
            </w:r>
          </w:p>
          <w:p w14:paraId="08730D28" w14:textId="5063D869" w:rsidR="00F64082" w:rsidRPr="00EE73E7" w:rsidRDefault="00AE0C63" w:rsidP="00F64082">
            <w:pPr>
              <w:pStyle w:val="ListParagraph"/>
              <w:numPr>
                <w:ilvl w:val="0"/>
                <w:numId w:val="2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E73E7">
              <w:t>S</w:t>
            </w:r>
            <w:r w:rsidR="00E023B4" w:rsidRPr="00EE73E7">
              <w:t>martphone</w:t>
            </w:r>
            <w:r w:rsidRPr="00EE73E7">
              <w:t xml:space="preserve"> and internet</w:t>
            </w:r>
            <w:r w:rsidR="00E023B4" w:rsidRPr="00EE73E7">
              <w:t xml:space="preserve"> </w:t>
            </w:r>
            <w:r w:rsidRPr="00EE73E7">
              <w:t>infiltration</w:t>
            </w:r>
            <w:r w:rsidR="00E023B4" w:rsidRPr="00EE73E7">
              <w:t xml:space="preserve"> is </w:t>
            </w:r>
            <w:r w:rsidRPr="00EE73E7">
              <w:t>achieving</w:t>
            </w:r>
            <w:r w:rsidR="00E023B4" w:rsidRPr="00EE73E7">
              <w:t xml:space="preserve"> its </w:t>
            </w:r>
            <w:r w:rsidRPr="00EE73E7">
              <w:t>elevations around</w:t>
            </w:r>
            <w:r w:rsidR="00E023B4" w:rsidRPr="00EE73E7">
              <w:t xml:space="preserve"> the U</w:t>
            </w:r>
            <w:r w:rsidRPr="00EE73E7">
              <w:t xml:space="preserve">nited </w:t>
            </w:r>
            <w:r w:rsidR="00B60F73" w:rsidRPr="00EE73E7">
              <w:t xml:space="preserve">Kingdom </w:t>
            </w:r>
            <w:sdt>
              <w:sdtPr>
                <w:id w:val="-1349485410"/>
                <w:citation/>
              </w:sdtPr>
              <w:sdtContent>
                <w:r w:rsidR="00B60F73" w:rsidRPr="00EE73E7">
                  <w:fldChar w:fldCharType="begin"/>
                </w:r>
                <w:r w:rsidR="00B60F73" w:rsidRPr="00EE73E7">
                  <w:instrText xml:space="preserve"> CITATION Ste14 \l 2057 </w:instrText>
                </w:r>
                <w:r w:rsidR="00B60F73" w:rsidRPr="00EE73E7">
                  <w:fldChar w:fldCharType="separate"/>
                </w:r>
                <w:r w:rsidR="005557B9" w:rsidRPr="005557B9">
                  <w:rPr>
                    <w:noProof/>
                  </w:rPr>
                  <w:t>(Sterling, 2014)</w:t>
                </w:r>
                <w:r w:rsidR="00B60F73" w:rsidRPr="00EE73E7">
                  <w:fldChar w:fldCharType="end"/>
                </w:r>
              </w:sdtContent>
            </w:sdt>
            <w:r w:rsidR="005212E7">
              <w:t>.</w:t>
            </w:r>
          </w:p>
        </w:tc>
      </w:tr>
    </w:tbl>
    <w:p w14:paraId="286EBE38" w14:textId="3B84386B" w:rsidR="006A6A86" w:rsidRDefault="006A6A86" w:rsidP="004659F1"/>
    <w:p w14:paraId="239D51B2" w14:textId="7B125283" w:rsidR="00B079F1" w:rsidRDefault="00154678" w:rsidP="004659F1">
      <w:r>
        <w:t xml:space="preserve">Figure 1.4: </w:t>
      </w:r>
      <w:r w:rsidR="00A06A95">
        <w:t xml:space="preserve">PESTLE Analysis for Daimani </w:t>
      </w:r>
      <w:r w:rsidR="008E2718">
        <w:t>within the external environment</w:t>
      </w:r>
      <w:r w:rsidR="002D3533">
        <w:t>, Source: Author</w:t>
      </w:r>
    </w:p>
    <w:p w14:paraId="08F45B29" w14:textId="115DA0B8" w:rsidR="005212E7" w:rsidRDefault="005212E7" w:rsidP="004659F1"/>
    <w:p w14:paraId="4FEB76CE" w14:textId="77777777" w:rsidR="005212E7" w:rsidRPr="00952C17" w:rsidRDefault="005212E7" w:rsidP="004659F1"/>
    <w:p w14:paraId="3AADA4E7" w14:textId="176898B9" w:rsidR="00F16301" w:rsidRDefault="00F16301" w:rsidP="00F16301">
      <w:pPr>
        <w:rPr>
          <w:rStyle w:val="IntenseEmphasis"/>
        </w:rPr>
      </w:pPr>
      <w:r w:rsidRPr="00F16301">
        <w:rPr>
          <w:rStyle w:val="IntenseEmphasis"/>
        </w:rPr>
        <w:t xml:space="preserve">Political Factors </w:t>
      </w:r>
      <w:r w:rsidR="009C6A64">
        <w:rPr>
          <w:rStyle w:val="IntenseEmphasis"/>
        </w:rPr>
        <w:t>a</w:t>
      </w:r>
      <w:r w:rsidRPr="00F16301">
        <w:rPr>
          <w:rStyle w:val="IntenseEmphasis"/>
        </w:rPr>
        <w:t xml:space="preserve">ffecting </w:t>
      </w:r>
      <w:r w:rsidR="009C6A64">
        <w:rPr>
          <w:rStyle w:val="IntenseEmphasis"/>
        </w:rPr>
        <w:t>Daimani</w:t>
      </w:r>
    </w:p>
    <w:p w14:paraId="1FAC8780" w14:textId="4217ADCB" w:rsidR="00F16301" w:rsidRPr="006E6D1F" w:rsidRDefault="00F16301" w:rsidP="00F16301">
      <w:pPr>
        <w:rPr>
          <w:rStyle w:val="IntenseEmphasis"/>
          <w:i w:val="0"/>
          <w:iCs w:val="0"/>
          <w:color w:val="000000" w:themeColor="text1"/>
        </w:rPr>
      </w:pPr>
      <w:r w:rsidRPr="006E6D1F">
        <w:rPr>
          <w:rStyle w:val="IntenseEmphasis"/>
          <w:i w:val="0"/>
          <w:iCs w:val="0"/>
          <w:color w:val="000000" w:themeColor="text1"/>
        </w:rPr>
        <w:t xml:space="preserve">This </w:t>
      </w:r>
      <w:r w:rsidR="007F3F2B" w:rsidRPr="006E6D1F">
        <w:rPr>
          <w:rStyle w:val="IntenseEmphasis"/>
          <w:i w:val="0"/>
          <w:iCs w:val="0"/>
          <w:color w:val="000000" w:themeColor="text1"/>
        </w:rPr>
        <w:t>section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of the </w:t>
      </w:r>
      <w:r w:rsidR="007F3F2B" w:rsidRPr="006E6D1F">
        <w:rPr>
          <w:rStyle w:val="IntenseEmphasis"/>
          <w:i w:val="0"/>
          <w:iCs w:val="0"/>
          <w:color w:val="000000" w:themeColor="text1"/>
        </w:rPr>
        <w:t xml:space="preserve">PESTLE </w:t>
      </w:r>
      <w:r w:rsidRPr="006E6D1F">
        <w:rPr>
          <w:rStyle w:val="IntenseEmphasis"/>
          <w:i w:val="0"/>
          <w:iCs w:val="0"/>
          <w:color w:val="000000" w:themeColor="text1"/>
        </w:rPr>
        <w:t xml:space="preserve">analysis </w:t>
      </w:r>
      <w:r w:rsidR="007F3F2B" w:rsidRPr="006E6D1F">
        <w:rPr>
          <w:rStyle w:val="IntenseEmphasis"/>
          <w:i w:val="0"/>
          <w:iCs w:val="0"/>
          <w:color w:val="000000" w:themeColor="text1"/>
        </w:rPr>
        <w:t>specifies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the </w:t>
      </w:r>
      <w:r w:rsidR="007F3F2B" w:rsidRPr="006E6D1F">
        <w:rPr>
          <w:rStyle w:val="IntenseEmphasis"/>
          <w:i w:val="0"/>
          <w:iCs w:val="0"/>
          <w:color w:val="000000" w:themeColor="text1"/>
        </w:rPr>
        <w:t>impacts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of </w:t>
      </w:r>
      <w:r w:rsidR="007F3F2B" w:rsidRPr="006E6D1F">
        <w:rPr>
          <w:rStyle w:val="IntenseEmphasis"/>
          <w:i w:val="0"/>
          <w:iCs w:val="0"/>
          <w:color w:val="000000" w:themeColor="text1"/>
        </w:rPr>
        <w:t>governmental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7F3F2B" w:rsidRPr="006E6D1F">
        <w:rPr>
          <w:rStyle w:val="IntenseEmphasis"/>
          <w:i w:val="0"/>
          <w:iCs w:val="0"/>
          <w:color w:val="000000" w:themeColor="text1"/>
        </w:rPr>
        <w:t>movements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and </w:t>
      </w:r>
      <w:r w:rsidR="007F3F2B" w:rsidRPr="006E6D1F">
        <w:rPr>
          <w:rStyle w:val="IntenseEmphasis"/>
          <w:i w:val="0"/>
          <w:iCs w:val="0"/>
          <w:color w:val="000000" w:themeColor="text1"/>
        </w:rPr>
        <w:t>environments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on the </w:t>
      </w:r>
      <w:r w:rsidR="007F3F2B" w:rsidRPr="006E6D1F">
        <w:rPr>
          <w:rStyle w:val="IntenseEmphasis"/>
          <w:i w:val="0"/>
          <w:iCs w:val="0"/>
          <w:color w:val="000000" w:themeColor="text1"/>
        </w:rPr>
        <w:t>corporate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7F3F2B" w:rsidRPr="006E6D1F">
        <w:rPr>
          <w:rStyle w:val="IntenseEmphasis"/>
          <w:i w:val="0"/>
          <w:iCs w:val="0"/>
          <w:color w:val="000000" w:themeColor="text1"/>
        </w:rPr>
        <w:t>accomplishment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7F3F2B" w:rsidRPr="006E6D1F">
        <w:rPr>
          <w:rStyle w:val="IntenseEmphasis"/>
          <w:i w:val="0"/>
          <w:iCs w:val="0"/>
          <w:color w:val="000000" w:themeColor="text1"/>
        </w:rPr>
        <w:t>of Daimani</w:t>
      </w:r>
      <w:r w:rsidRPr="006E6D1F">
        <w:rPr>
          <w:rStyle w:val="IntenseEmphasis"/>
          <w:i w:val="0"/>
          <w:iCs w:val="0"/>
          <w:color w:val="000000" w:themeColor="text1"/>
        </w:rPr>
        <w:t xml:space="preserve">. In </w:t>
      </w:r>
      <w:r w:rsidR="007F3F2B" w:rsidRPr="006E6D1F">
        <w:rPr>
          <w:rStyle w:val="IntenseEmphasis"/>
          <w:i w:val="0"/>
          <w:iCs w:val="0"/>
          <w:color w:val="000000" w:themeColor="text1"/>
        </w:rPr>
        <w:t>regards to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the </w:t>
      </w:r>
      <w:r w:rsidR="007F3F2B" w:rsidRPr="006E6D1F">
        <w:rPr>
          <w:rStyle w:val="IntenseEmphasis"/>
          <w:i w:val="0"/>
          <w:iCs w:val="0"/>
          <w:color w:val="000000" w:themeColor="text1"/>
        </w:rPr>
        <w:t>effect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of governments </w:t>
      </w:r>
      <w:r w:rsidR="007F3F2B" w:rsidRPr="006E6D1F">
        <w:rPr>
          <w:rStyle w:val="IntenseEmphasis"/>
          <w:i w:val="0"/>
          <w:iCs w:val="0"/>
          <w:color w:val="000000" w:themeColor="text1"/>
        </w:rPr>
        <w:t>systems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and </w:t>
      </w:r>
      <w:r w:rsidR="007F3F2B" w:rsidRPr="006E6D1F">
        <w:rPr>
          <w:rStyle w:val="IntenseEmphasis"/>
          <w:i w:val="0"/>
          <w:iCs w:val="0"/>
          <w:color w:val="000000" w:themeColor="text1"/>
        </w:rPr>
        <w:t>measures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on </w:t>
      </w:r>
      <w:r w:rsidR="007F3F2B" w:rsidRPr="006E6D1F">
        <w:rPr>
          <w:rStyle w:val="IntenseEmphasis"/>
          <w:i w:val="0"/>
          <w:iCs w:val="0"/>
          <w:color w:val="000000" w:themeColor="text1"/>
        </w:rPr>
        <w:t>Daimani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are of </w:t>
      </w:r>
      <w:r w:rsidR="007F3F2B" w:rsidRPr="006E6D1F">
        <w:rPr>
          <w:rStyle w:val="IntenseEmphasis"/>
          <w:i w:val="0"/>
          <w:iCs w:val="0"/>
          <w:color w:val="000000" w:themeColor="text1"/>
        </w:rPr>
        <w:t>significance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in this </w:t>
      </w:r>
      <w:r w:rsidR="007F3F2B" w:rsidRPr="006E6D1F">
        <w:rPr>
          <w:rStyle w:val="IntenseEmphasis"/>
          <w:i w:val="0"/>
          <w:iCs w:val="0"/>
          <w:color w:val="000000" w:themeColor="text1"/>
        </w:rPr>
        <w:t>view</w:t>
      </w:r>
      <w:r w:rsidRPr="006E6D1F">
        <w:rPr>
          <w:rStyle w:val="IntenseEmphasis"/>
          <w:i w:val="0"/>
          <w:iCs w:val="0"/>
          <w:color w:val="000000" w:themeColor="text1"/>
        </w:rPr>
        <w:t xml:space="preserve">. The </w:t>
      </w:r>
      <w:r w:rsidR="007F3F2B" w:rsidRPr="006E6D1F">
        <w:rPr>
          <w:rStyle w:val="IntenseEmphasis"/>
          <w:i w:val="0"/>
          <w:iCs w:val="0"/>
          <w:color w:val="000000" w:themeColor="text1"/>
        </w:rPr>
        <w:t>subsequent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political exter</w:t>
      </w:r>
      <w:r w:rsidR="007F3F2B" w:rsidRPr="006E6D1F">
        <w:rPr>
          <w:rStyle w:val="IntenseEmphasis"/>
          <w:i w:val="0"/>
          <w:iCs w:val="0"/>
          <w:color w:val="000000" w:themeColor="text1"/>
        </w:rPr>
        <w:t>ior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7F3F2B" w:rsidRPr="006E6D1F">
        <w:rPr>
          <w:rStyle w:val="IntenseEmphasis"/>
          <w:i w:val="0"/>
          <w:iCs w:val="0"/>
          <w:color w:val="000000" w:themeColor="text1"/>
        </w:rPr>
        <w:t>elements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are </w:t>
      </w:r>
      <w:r w:rsidR="007F3F2B" w:rsidRPr="006E6D1F">
        <w:rPr>
          <w:rStyle w:val="IntenseEmphasis"/>
          <w:i w:val="0"/>
          <w:iCs w:val="0"/>
          <w:color w:val="000000" w:themeColor="text1"/>
        </w:rPr>
        <w:t>applicable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7F3F2B" w:rsidRPr="006E6D1F">
        <w:rPr>
          <w:rStyle w:val="IntenseEmphasis"/>
          <w:i w:val="0"/>
          <w:iCs w:val="0"/>
          <w:color w:val="000000" w:themeColor="text1"/>
        </w:rPr>
        <w:t>with</w:t>
      </w:r>
      <w:r w:rsidRPr="006E6D1F">
        <w:rPr>
          <w:rStyle w:val="IntenseEmphasis"/>
          <w:i w:val="0"/>
          <w:iCs w:val="0"/>
          <w:color w:val="000000" w:themeColor="text1"/>
        </w:rPr>
        <w:t xml:space="preserve">in the </w:t>
      </w:r>
      <w:r w:rsidR="007F3F2B" w:rsidRPr="006E6D1F">
        <w:rPr>
          <w:rStyle w:val="IntenseEmphasis"/>
          <w:i w:val="0"/>
          <w:iCs w:val="0"/>
          <w:color w:val="000000" w:themeColor="text1"/>
        </w:rPr>
        <w:t>issues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of </w:t>
      </w:r>
      <w:r w:rsidR="007F3F2B" w:rsidRPr="006E6D1F">
        <w:rPr>
          <w:rStyle w:val="IntenseEmphasis"/>
          <w:i w:val="0"/>
          <w:iCs w:val="0"/>
          <w:color w:val="000000" w:themeColor="text1"/>
        </w:rPr>
        <w:t>Daimani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and its macro-environment: </w:t>
      </w:r>
    </w:p>
    <w:p w14:paraId="45A618B8" w14:textId="781EDF4B" w:rsidR="00F16301" w:rsidRPr="006E6D1F" w:rsidRDefault="009C6A64" w:rsidP="00F16301">
      <w:pPr>
        <w:rPr>
          <w:rStyle w:val="IntenseEmphasis"/>
          <w:color w:val="000000" w:themeColor="text1"/>
        </w:rPr>
      </w:pPr>
      <w:r w:rsidRPr="006E6D1F">
        <w:rPr>
          <w:rStyle w:val="IntenseEmphasis"/>
          <w:i w:val="0"/>
          <w:iCs w:val="0"/>
          <w:color w:val="000000" w:themeColor="text1"/>
        </w:rPr>
        <w:t>The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challenges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the</w:t>
      </w:r>
      <w:r w:rsidRPr="006E6D1F">
        <w:rPr>
          <w:rStyle w:val="IntenseEmphasis"/>
          <w:i w:val="0"/>
          <w:iCs w:val="0"/>
          <w:color w:val="000000" w:themeColor="text1"/>
        </w:rPr>
        <w:t xml:space="preserve"> organisation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menace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of governmental </w:t>
      </w:r>
      <w:r w:rsidRPr="006E6D1F">
        <w:rPr>
          <w:rStyle w:val="IntenseEmphasis"/>
          <w:i w:val="0"/>
          <w:iCs w:val="0"/>
          <w:color w:val="000000" w:themeColor="text1"/>
        </w:rPr>
        <w:t>marketing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of </w:t>
      </w:r>
      <w:r w:rsidRPr="006E6D1F">
        <w:rPr>
          <w:rStyle w:val="IntenseEmphasis"/>
          <w:i w:val="0"/>
          <w:iCs w:val="0"/>
          <w:color w:val="000000" w:themeColor="text1"/>
        </w:rPr>
        <w:t>community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transportation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and other </w:t>
      </w:r>
      <w:r w:rsidRPr="006E6D1F">
        <w:rPr>
          <w:rStyle w:val="IntenseEmphasis"/>
          <w:i w:val="0"/>
          <w:iCs w:val="0"/>
          <w:color w:val="000000" w:themeColor="text1"/>
        </w:rPr>
        <w:t>options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. For </w:t>
      </w:r>
      <w:r w:rsidRPr="006E6D1F">
        <w:rPr>
          <w:rStyle w:val="IntenseEmphasis"/>
          <w:i w:val="0"/>
          <w:iCs w:val="0"/>
          <w:color w:val="000000" w:themeColor="text1"/>
        </w:rPr>
        <w:t>instance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, this </w:t>
      </w:r>
      <w:r w:rsidRPr="006E6D1F">
        <w:rPr>
          <w:rStyle w:val="IntenseEmphasis"/>
          <w:i w:val="0"/>
          <w:iCs w:val="0"/>
          <w:color w:val="000000" w:themeColor="text1"/>
        </w:rPr>
        <w:t>exterior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component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promotes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individuals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to </w:t>
      </w:r>
      <w:r w:rsidRPr="006E6D1F">
        <w:rPr>
          <w:rStyle w:val="IntenseEmphasis"/>
          <w:i w:val="0"/>
          <w:iCs w:val="0"/>
          <w:color w:val="000000" w:themeColor="text1"/>
        </w:rPr>
        <w:t>utilise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collective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transport</w:t>
      </w:r>
      <w:r w:rsidR="00F16301" w:rsidRPr="006E6D1F">
        <w:rPr>
          <w:rStyle w:val="IntenseEmphasis"/>
          <w:i w:val="0"/>
          <w:iCs w:val="0"/>
          <w:color w:val="000000" w:themeColor="text1"/>
        </w:rPr>
        <w:t>, such as vehicle-sharing</w:t>
      </w:r>
      <w:r w:rsidRPr="006E6D1F">
        <w:rPr>
          <w:rStyle w:val="IntenseEmphasis"/>
          <w:i w:val="0"/>
          <w:iCs w:val="0"/>
          <w:color w:val="000000" w:themeColor="text1"/>
        </w:rPr>
        <w:t>, trains or buses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systems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, </w:t>
      </w:r>
      <w:r w:rsidRPr="006E6D1F">
        <w:rPr>
          <w:rStyle w:val="IntenseEmphasis"/>
          <w:i w:val="0"/>
          <w:iCs w:val="0"/>
          <w:color w:val="000000" w:themeColor="text1"/>
        </w:rPr>
        <w:t>hypothetically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decreasing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Daimani’s guests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Pr="006E6D1F">
        <w:rPr>
          <w:rStyle w:val="IntenseEmphasis"/>
          <w:i w:val="0"/>
          <w:iCs w:val="0"/>
          <w:color w:val="000000" w:themeColor="text1"/>
        </w:rPr>
        <w:t>probability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of </w:t>
      </w:r>
      <w:r w:rsidRPr="006E6D1F">
        <w:rPr>
          <w:rStyle w:val="IntenseEmphasis"/>
          <w:i w:val="0"/>
          <w:iCs w:val="0"/>
          <w:color w:val="000000" w:themeColor="text1"/>
        </w:rPr>
        <w:t>acquiring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330305" w:rsidRPr="006E6D1F">
        <w:rPr>
          <w:rStyle w:val="IntenseEmphasis"/>
          <w:i w:val="0"/>
          <w:iCs w:val="0"/>
          <w:color w:val="000000" w:themeColor="text1"/>
        </w:rPr>
        <w:t>rooms within the organisation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. In </w:t>
      </w:r>
      <w:r w:rsidR="00330305" w:rsidRPr="006E6D1F">
        <w:rPr>
          <w:rStyle w:val="IntenseEmphasis"/>
          <w:i w:val="0"/>
          <w:iCs w:val="0"/>
          <w:color w:val="000000" w:themeColor="text1"/>
        </w:rPr>
        <w:t>supplement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, </w:t>
      </w:r>
      <w:r w:rsidR="00330305" w:rsidRPr="006E6D1F">
        <w:rPr>
          <w:rStyle w:val="IntenseEmphasis"/>
          <w:i w:val="0"/>
          <w:iCs w:val="0"/>
          <w:color w:val="000000" w:themeColor="text1"/>
        </w:rPr>
        <w:t>assertive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tax </w:t>
      </w:r>
      <w:r w:rsidR="00330305" w:rsidRPr="006E6D1F">
        <w:rPr>
          <w:rStyle w:val="IntenseEmphasis"/>
          <w:i w:val="0"/>
          <w:iCs w:val="0"/>
          <w:color w:val="000000" w:themeColor="text1"/>
        </w:rPr>
        <w:t>strategies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330305" w:rsidRPr="006E6D1F">
        <w:rPr>
          <w:rStyle w:val="IntenseEmphasis"/>
          <w:i w:val="0"/>
          <w:iCs w:val="0"/>
          <w:color w:val="000000" w:themeColor="text1"/>
        </w:rPr>
        <w:t>jeopardise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330305" w:rsidRPr="006E6D1F">
        <w:rPr>
          <w:rStyle w:val="IntenseEmphasis"/>
          <w:i w:val="0"/>
          <w:iCs w:val="0"/>
          <w:color w:val="000000" w:themeColor="text1"/>
        </w:rPr>
        <w:t>the enterprise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through</w:t>
      </w:r>
      <w:r w:rsidR="00330305" w:rsidRPr="006E6D1F">
        <w:rPr>
          <w:rStyle w:val="IntenseEmphasis"/>
          <w:i w:val="0"/>
          <w:iCs w:val="0"/>
          <w:color w:val="000000" w:themeColor="text1"/>
        </w:rPr>
        <w:t>out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330305" w:rsidRPr="006E6D1F">
        <w:rPr>
          <w:rStyle w:val="IntenseEmphasis"/>
          <w:i w:val="0"/>
          <w:iCs w:val="0"/>
          <w:color w:val="000000" w:themeColor="text1"/>
        </w:rPr>
        <w:t>prospective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5B11C8" w:rsidRPr="006E6D1F">
        <w:rPr>
          <w:rStyle w:val="IntenseEmphasis"/>
          <w:i w:val="0"/>
          <w:iCs w:val="0"/>
          <w:color w:val="000000" w:themeColor="text1"/>
        </w:rPr>
        <w:t>raises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5B11C8" w:rsidRPr="006E6D1F">
        <w:rPr>
          <w:rStyle w:val="IntenseEmphasis"/>
          <w:i w:val="0"/>
          <w:iCs w:val="0"/>
          <w:color w:val="000000" w:themeColor="text1"/>
        </w:rPr>
        <w:t>with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in taxes that </w:t>
      </w:r>
      <w:r w:rsidR="005B11C8" w:rsidRPr="006E6D1F">
        <w:rPr>
          <w:rStyle w:val="IntenseEmphasis"/>
          <w:i w:val="0"/>
          <w:iCs w:val="0"/>
          <w:color w:val="000000" w:themeColor="text1"/>
        </w:rPr>
        <w:t>decrease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5B11C8" w:rsidRPr="006E6D1F">
        <w:rPr>
          <w:rStyle w:val="IntenseEmphasis"/>
          <w:i w:val="0"/>
          <w:iCs w:val="0"/>
          <w:color w:val="000000" w:themeColor="text1"/>
        </w:rPr>
        <w:t>revenues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. </w:t>
      </w:r>
      <w:r w:rsidR="005B11C8" w:rsidRPr="006E6D1F">
        <w:rPr>
          <w:rStyle w:val="IntenseEmphasis"/>
          <w:i w:val="0"/>
          <w:iCs w:val="0"/>
          <w:color w:val="000000" w:themeColor="text1"/>
        </w:rPr>
        <w:t>On The Other Hand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, political stability </w:t>
      </w:r>
      <w:r w:rsidR="005B11C8" w:rsidRPr="006E6D1F">
        <w:rPr>
          <w:rStyle w:val="IntenseEmphasis"/>
          <w:i w:val="0"/>
          <w:iCs w:val="0"/>
          <w:color w:val="000000" w:themeColor="text1"/>
        </w:rPr>
        <w:t>throughout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5B11C8" w:rsidRPr="006E6D1F">
        <w:rPr>
          <w:rStyle w:val="IntenseEmphasis"/>
          <w:i w:val="0"/>
          <w:iCs w:val="0"/>
          <w:color w:val="000000" w:themeColor="text1"/>
        </w:rPr>
        <w:t>general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market</w:t>
      </w:r>
      <w:r w:rsidR="002F7518" w:rsidRPr="006E6D1F">
        <w:rPr>
          <w:rStyle w:val="IntenseEmphasis"/>
          <w:i w:val="0"/>
          <w:iCs w:val="0"/>
          <w:color w:val="000000" w:themeColor="text1"/>
        </w:rPr>
        <w:t>place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s </w:t>
      </w:r>
      <w:r w:rsidR="002F7518" w:rsidRPr="006E6D1F">
        <w:rPr>
          <w:rStyle w:val="IntenseEmphasis"/>
          <w:i w:val="0"/>
          <w:iCs w:val="0"/>
          <w:color w:val="000000" w:themeColor="text1"/>
        </w:rPr>
        <w:t>represents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2F7518" w:rsidRPr="006E6D1F">
        <w:rPr>
          <w:rStyle w:val="IntenseEmphasis"/>
          <w:i w:val="0"/>
          <w:iCs w:val="0"/>
          <w:color w:val="000000" w:themeColor="text1"/>
        </w:rPr>
        <w:t>expansion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2F7518" w:rsidRPr="006E6D1F">
        <w:rPr>
          <w:rStyle w:val="IntenseEmphasis"/>
          <w:i w:val="0"/>
          <w:iCs w:val="0"/>
          <w:color w:val="000000" w:themeColor="text1"/>
        </w:rPr>
        <w:t>openings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2F7518" w:rsidRPr="006E6D1F">
        <w:rPr>
          <w:rStyle w:val="IntenseEmphasis"/>
          <w:i w:val="0"/>
          <w:iCs w:val="0"/>
          <w:color w:val="000000" w:themeColor="text1"/>
        </w:rPr>
        <w:t>amongst the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macro-environment. The political </w:t>
      </w:r>
      <w:r w:rsidR="002F7518" w:rsidRPr="006E6D1F">
        <w:rPr>
          <w:rStyle w:val="IntenseEmphasis"/>
          <w:i w:val="0"/>
          <w:iCs w:val="0"/>
          <w:color w:val="000000" w:themeColor="text1"/>
        </w:rPr>
        <w:t>exterior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2F7518" w:rsidRPr="006E6D1F">
        <w:rPr>
          <w:rStyle w:val="IntenseEmphasis"/>
          <w:i w:val="0"/>
          <w:iCs w:val="0"/>
          <w:color w:val="000000" w:themeColor="text1"/>
        </w:rPr>
        <w:t>elements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2F7518" w:rsidRPr="006E6D1F">
        <w:rPr>
          <w:rStyle w:val="IntenseEmphasis"/>
          <w:i w:val="0"/>
          <w:iCs w:val="0"/>
          <w:color w:val="000000" w:themeColor="text1"/>
        </w:rPr>
        <w:t>with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in this </w:t>
      </w:r>
      <w:r w:rsidR="002F7518" w:rsidRPr="006E6D1F">
        <w:rPr>
          <w:rStyle w:val="IntenseEmphasis"/>
          <w:i w:val="0"/>
          <w:iCs w:val="0"/>
          <w:color w:val="000000" w:themeColor="text1"/>
        </w:rPr>
        <w:t>characteristic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of the PESTEL </w:t>
      </w:r>
      <w:r w:rsidR="002F7518" w:rsidRPr="006E6D1F">
        <w:rPr>
          <w:rStyle w:val="IntenseEmphasis"/>
          <w:i w:val="0"/>
          <w:iCs w:val="0"/>
          <w:color w:val="000000" w:themeColor="text1"/>
        </w:rPr>
        <w:t>A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nalysis </w:t>
      </w:r>
      <w:r w:rsidR="002F7518" w:rsidRPr="006E6D1F">
        <w:rPr>
          <w:rStyle w:val="IntenseEmphasis"/>
          <w:i w:val="0"/>
          <w:iCs w:val="0"/>
          <w:color w:val="000000" w:themeColor="text1"/>
        </w:rPr>
        <w:t>expose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2F7518" w:rsidRPr="006E6D1F">
        <w:rPr>
          <w:rStyle w:val="IntenseEmphasis"/>
          <w:i w:val="0"/>
          <w:iCs w:val="0"/>
          <w:color w:val="000000" w:themeColor="text1"/>
        </w:rPr>
        <w:t>significant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threats </w:t>
      </w:r>
      <w:r w:rsidR="002F7518" w:rsidRPr="006E6D1F">
        <w:rPr>
          <w:rStyle w:val="IntenseEmphasis"/>
          <w:i w:val="0"/>
          <w:iCs w:val="0"/>
          <w:color w:val="000000" w:themeColor="text1"/>
        </w:rPr>
        <w:t xml:space="preserve">that </w:t>
      </w:r>
      <w:r w:rsidR="00D05D44" w:rsidRPr="006E6D1F">
        <w:rPr>
          <w:rStyle w:val="IntenseEmphasis"/>
          <w:i w:val="0"/>
          <w:iCs w:val="0"/>
          <w:color w:val="000000" w:themeColor="text1"/>
        </w:rPr>
        <w:t>Daimani</w:t>
      </w:r>
      <w:r w:rsidR="00F16301" w:rsidRPr="006E6D1F">
        <w:rPr>
          <w:rStyle w:val="IntenseEmphasis"/>
          <w:i w:val="0"/>
          <w:iCs w:val="0"/>
          <w:color w:val="000000" w:themeColor="text1"/>
        </w:rPr>
        <w:t xml:space="preserve"> </w:t>
      </w:r>
      <w:r w:rsidR="00D05D44" w:rsidRPr="006E6D1F">
        <w:rPr>
          <w:rStyle w:val="IntenseEmphasis"/>
          <w:i w:val="0"/>
          <w:iCs w:val="0"/>
          <w:color w:val="000000" w:themeColor="text1"/>
        </w:rPr>
        <w:t>require to implement within their strategies</w:t>
      </w:r>
      <w:r w:rsidR="00F16301" w:rsidRPr="006E6D1F">
        <w:rPr>
          <w:rStyle w:val="IntenseEmphasis"/>
          <w:i w:val="0"/>
          <w:iCs w:val="0"/>
          <w:color w:val="000000" w:themeColor="text1"/>
        </w:rPr>
        <w:t>.</w:t>
      </w:r>
    </w:p>
    <w:p w14:paraId="4F64F98D" w14:textId="77777777" w:rsidR="00F16301" w:rsidRDefault="00F16301" w:rsidP="00F16301">
      <w:pPr>
        <w:rPr>
          <w:rStyle w:val="IntenseEmphasis"/>
        </w:rPr>
      </w:pPr>
    </w:p>
    <w:p w14:paraId="5FA85614" w14:textId="2C1FCBF4" w:rsidR="004F5BD4" w:rsidRPr="004D388E" w:rsidRDefault="004F5BD4" w:rsidP="004F5BD4">
      <w:pPr>
        <w:rPr>
          <w:rStyle w:val="IntenseEmphasis"/>
        </w:rPr>
      </w:pPr>
      <w:r w:rsidRPr="004D388E">
        <w:rPr>
          <w:rStyle w:val="IntenseEmphasis"/>
        </w:rPr>
        <w:t xml:space="preserve">Environmental </w:t>
      </w:r>
      <w:r w:rsidR="004D388E" w:rsidRPr="004D388E">
        <w:rPr>
          <w:rStyle w:val="IntenseEmphasis"/>
        </w:rPr>
        <w:t>Factors</w:t>
      </w:r>
      <w:r w:rsidR="009C6A64">
        <w:rPr>
          <w:rStyle w:val="IntenseEmphasis"/>
        </w:rPr>
        <w:t xml:space="preserve"> affecting Daimani</w:t>
      </w:r>
    </w:p>
    <w:p w14:paraId="3B35CF23" w14:textId="6F2C58C4" w:rsidR="009511A8" w:rsidRPr="00445C50" w:rsidRDefault="004F5BD4" w:rsidP="009511A8">
      <w:pPr>
        <w:rPr>
          <w:rStyle w:val="IntenseEmphasis"/>
          <w:i w:val="0"/>
          <w:iCs w:val="0"/>
          <w:color w:val="auto"/>
        </w:rPr>
      </w:pPr>
      <w:r w:rsidRPr="008611AC">
        <w:rPr>
          <w:color w:val="000000" w:themeColor="text1"/>
        </w:rPr>
        <w:t xml:space="preserve">In </w:t>
      </w:r>
      <w:r w:rsidR="008D02E6" w:rsidRPr="008611AC">
        <w:rPr>
          <w:color w:val="000000" w:themeColor="text1"/>
        </w:rPr>
        <w:t>request</w:t>
      </w:r>
      <w:r w:rsidRPr="008611AC">
        <w:rPr>
          <w:color w:val="000000" w:themeColor="text1"/>
        </w:rPr>
        <w:t xml:space="preserve"> to </w:t>
      </w:r>
      <w:r w:rsidR="008D02E6" w:rsidRPr="008611AC">
        <w:rPr>
          <w:color w:val="000000" w:themeColor="text1"/>
        </w:rPr>
        <w:t>comprehend</w:t>
      </w:r>
      <w:r w:rsidRPr="008611AC">
        <w:rPr>
          <w:color w:val="000000" w:themeColor="text1"/>
        </w:rPr>
        <w:t xml:space="preserve"> the environmental </w:t>
      </w:r>
      <w:r w:rsidR="008D02E6" w:rsidRPr="008611AC">
        <w:rPr>
          <w:color w:val="000000" w:themeColor="text1"/>
        </w:rPr>
        <w:t>situations</w:t>
      </w:r>
      <w:r w:rsidRPr="008611AC">
        <w:rPr>
          <w:color w:val="000000" w:themeColor="text1"/>
        </w:rPr>
        <w:t xml:space="preserve"> </w:t>
      </w:r>
      <w:r w:rsidR="008D02E6" w:rsidRPr="008611AC">
        <w:rPr>
          <w:color w:val="000000" w:themeColor="text1"/>
        </w:rPr>
        <w:t>that Daimani face</w:t>
      </w:r>
      <w:r w:rsidRPr="008611AC">
        <w:rPr>
          <w:color w:val="000000" w:themeColor="text1"/>
        </w:rPr>
        <w:t xml:space="preserve">, a PEST </w:t>
      </w:r>
      <w:r w:rsidR="008D02E6" w:rsidRPr="008611AC">
        <w:rPr>
          <w:color w:val="000000" w:themeColor="text1"/>
        </w:rPr>
        <w:t>A</w:t>
      </w:r>
      <w:r w:rsidRPr="008611AC">
        <w:rPr>
          <w:color w:val="000000" w:themeColor="text1"/>
        </w:rPr>
        <w:t>nalysis was conducted</w:t>
      </w:r>
      <w:r w:rsidR="008D02E6" w:rsidRPr="008611AC">
        <w:rPr>
          <w:color w:val="000000" w:themeColor="text1"/>
        </w:rPr>
        <w:t xml:space="preserve"> in F</w:t>
      </w:r>
      <w:r w:rsidR="008611AC" w:rsidRPr="008611AC">
        <w:rPr>
          <w:color w:val="000000" w:themeColor="text1"/>
        </w:rPr>
        <w:t>igure 1.4</w:t>
      </w:r>
      <w:r w:rsidRPr="008611AC">
        <w:rPr>
          <w:color w:val="000000" w:themeColor="text1"/>
        </w:rPr>
        <w:t xml:space="preserve">. </w:t>
      </w:r>
      <w:r w:rsidR="008611AC" w:rsidRPr="008611AC">
        <w:rPr>
          <w:color w:val="000000" w:themeColor="text1"/>
        </w:rPr>
        <w:t>Concurring</w:t>
      </w:r>
      <w:r w:rsidRPr="008611AC">
        <w:rPr>
          <w:color w:val="000000" w:themeColor="text1"/>
        </w:rPr>
        <w:t xml:space="preserve"> to the analysis there is political </w:t>
      </w:r>
      <w:r w:rsidR="008611AC" w:rsidRPr="008611AC">
        <w:rPr>
          <w:color w:val="000000" w:themeColor="text1"/>
        </w:rPr>
        <w:t>strain</w:t>
      </w:r>
      <w:r w:rsidRPr="008611AC">
        <w:rPr>
          <w:color w:val="000000" w:themeColor="text1"/>
        </w:rPr>
        <w:t xml:space="preserve"> among</w:t>
      </w:r>
      <w:r w:rsidR="008611AC" w:rsidRPr="008611AC">
        <w:rPr>
          <w:color w:val="000000" w:themeColor="text1"/>
        </w:rPr>
        <w:t>st</w:t>
      </w:r>
      <w:r w:rsidRPr="008611AC">
        <w:rPr>
          <w:color w:val="000000" w:themeColor="text1"/>
        </w:rPr>
        <w:t xml:space="preserve"> </w:t>
      </w:r>
      <w:r w:rsidR="008611AC" w:rsidRPr="008611AC">
        <w:rPr>
          <w:color w:val="000000" w:themeColor="text1"/>
        </w:rPr>
        <w:t>dissimilar</w:t>
      </w:r>
      <w:r w:rsidRPr="008611AC">
        <w:rPr>
          <w:color w:val="000000" w:themeColor="text1"/>
        </w:rPr>
        <w:t xml:space="preserve"> </w:t>
      </w:r>
      <w:r w:rsidR="008611AC" w:rsidRPr="008611AC">
        <w:rPr>
          <w:color w:val="000000" w:themeColor="text1"/>
        </w:rPr>
        <w:t>companies</w:t>
      </w:r>
      <w:r w:rsidRPr="008611AC">
        <w:rPr>
          <w:color w:val="000000" w:themeColor="text1"/>
        </w:rPr>
        <w:t xml:space="preserve">, as </w:t>
      </w:r>
      <w:r w:rsidR="008611AC" w:rsidRPr="008611AC">
        <w:rPr>
          <w:color w:val="000000" w:themeColor="text1"/>
        </w:rPr>
        <w:t>jeopardies</w:t>
      </w:r>
      <w:r w:rsidRPr="008611AC">
        <w:rPr>
          <w:color w:val="000000" w:themeColor="text1"/>
        </w:rPr>
        <w:t xml:space="preserve"> </w:t>
      </w:r>
      <w:r w:rsidR="008611AC" w:rsidRPr="008611AC">
        <w:rPr>
          <w:color w:val="000000" w:themeColor="text1"/>
        </w:rPr>
        <w:t>associated to</w:t>
      </w:r>
      <w:r w:rsidRPr="008611AC">
        <w:rPr>
          <w:color w:val="000000" w:themeColor="text1"/>
        </w:rPr>
        <w:t xml:space="preserve"> terrorism and </w:t>
      </w:r>
      <w:r w:rsidR="008611AC" w:rsidRPr="008611AC">
        <w:rPr>
          <w:color w:val="000000" w:themeColor="text1"/>
        </w:rPr>
        <w:t>inauspicious</w:t>
      </w:r>
      <w:r w:rsidRPr="008611AC">
        <w:rPr>
          <w:color w:val="000000" w:themeColor="text1"/>
        </w:rPr>
        <w:t xml:space="preserve"> political </w:t>
      </w:r>
      <w:r w:rsidR="008611AC" w:rsidRPr="008611AC">
        <w:rPr>
          <w:color w:val="000000" w:themeColor="text1"/>
        </w:rPr>
        <w:t>plans</w:t>
      </w:r>
      <w:r w:rsidRPr="008611AC">
        <w:rPr>
          <w:color w:val="000000" w:themeColor="text1"/>
        </w:rPr>
        <w:t xml:space="preserve"> are </w:t>
      </w:r>
      <w:r w:rsidR="008611AC" w:rsidRPr="008611AC">
        <w:rPr>
          <w:color w:val="000000" w:themeColor="text1"/>
        </w:rPr>
        <w:t>growing</w:t>
      </w:r>
      <w:r w:rsidRPr="008611AC">
        <w:rPr>
          <w:color w:val="000000" w:themeColor="text1"/>
        </w:rPr>
        <w:t xml:space="preserve"> </w:t>
      </w:r>
      <w:sdt>
        <w:sdtPr>
          <w:id w:val="-1089924997"/>
          <w:citation/>
        </w:sdtPr>
        <w:sdtContent>
          <w:r w:rsidR="00445C50" w:rsidRPr="00B60078">
            <w:fldChar w:fldCharType="begin"/>
          </w:r>
          <w:r w:rsidR="00445C50" w:rsidRPr="00B60078">
            <w:instrText xml:space="preserve"> CITATION McG15 \l 2057 </w:instrText>
          </w:r>
          <w:r w:rsidR="00445C50" w:rsidRPr="00B60078">
            <w:fldChar w:fldCharType="separate"/>
          </w:r>
          <w:r w:rsidR="005557B9">
            <w:rPr>
              <w:noProof/>
            </w:rPr>
            <w:t>(McGuire, 2015)</w:t>
          </w:r>
          <w:r w:rsidR="00445C50" w:rsidRPr="00B60078">
            <w:fldChar w:fldCharType="end"/>
          </w:r>
        </w:sdtContent>
      </w:sdt>
      <w:r w:rsidR="00445C50" w:rsidRPr="00B60078">
        <w:t>.</w:t>
      </w:r>
      <w:r w:rsidR="00445C50">
        <w:t xml:space="preserve"> </w:t>
      </w:r>
      <w:r w:rsidR="008611AC" w:rsidRPr="004339CB">
        <w:rPr>
          <w:color w:val="000000" w:themeColor="text1"/>
        </w:rPr>
        <w:t>T</w:t>
      </w:r>
      <w:r w:rsidRPr="004339CB">
        <w:rPr>
          <w:color w:val="000000" w:themeColor="text1"/>
        </w:rPr>
        <w:t xml:space="preserve">here is a </w:t>
      </w:r>
      <w:r w:rsidR="004339CB" w:rsidRPr="004339CB">
        <w:rPr>
          <w:color w:val="000000" w:themeColor="text1"/>
        </w:rPr>
        <w:t>alleviation</w:t>
      </w:r>
      <w:r w:rsidRPr="004339CB">
        <w:rPr>
          <w:color w:val="000000" w:themeColor="text1"/>
        </w:rPr>
        <w:t xml:space="preserve"> that </w:t>
      </w:r>
      <w:r w:rsidR="004339CB" w:rsidRPr="004339CB">
        <w:rPr>
          <w:color w:val="000000" w:themeColor="text1"/>
        </w:rPr>
        <w:t>community</w:t>
      </w:r>
      <w:r w:rsidRPr="004339CB">
        <w:rPr>
          <w:color w:val="000000" w:themeColor="text1"/>
        </w:rPr>
        <w:t xml:space="preserve"> tax </w:t>
      </w:r>
      <w:r w:rsidR="004339CB" w:rsidRPr="004339CB">
        <w:rPr>
          <w:color w:val="000000" w:themeColor="text1"/>
        </w:rPr>
        <w:t>levels</w:t>
      </w:r>
      <w:r w:rsidRPr="004339CB">
        <w:rPr>
          <w:color w:val="000000" w:themeColor="text1"/>
        </w:rPr>
        <w:t xml:space="preserve"> have </w:t>
      </w:r>
      <w:r w:rsidR="004339CB" w:rsidRPr="004339CB">
        <w:rPr>
          <w:color w:val="000000" w:themeColor="text1"/>
        </w:rPr>
        <w:t>remained</w:t>
      </w:r>
      <w:r w:rsidRPr="004339CB">
        <w:rPr>
          <w:color w:val="000000" w:themeColor="text1"/>
        </w:rPr>
        <w:t xml:space="preserve"> </w:t>
      </w:r>
      <w:r w:rsidR="004339CB" w:rsidRPr="004339CB">
        <w:rPr>
          <w:color w:val="000000" w:themeColor="text1"/>
        </w:rPr>
        <w:t>loosened</w:t>
      </w:r>
      <w:r w:rsidRPr="004339CB">
        <w:rPr>
          <w:color w:val="000000" w:themeColor="text1"/>
        </w:rPr>
        <w:t xml:space="preserve"> </w:t>
      </w:r>
      <w:r w:rsidR="004339CB" w:rsidRPr="004339CB">
        <w:rPr>
          <w:color w:val="000000" w:themeColor="text1"/>
        </w:rPr>
        <w:t>beyond</w:t>
      </w:r>
      <w:r w:rsidRPr="004339CB">
        <w:rPr>
          <w:color w:val="000000" w:themeColor="text1"/>
        </w:rPr>
        <w:t xml:space="preserve"> </w:t>
      </w:r>
      <w:r w:rsidR="004339CB">
        <w:rPr>
          <w:color w:val="000000" w:themeColor="text1"/>
        </w:rPr>
        <w:t>with</w:t>
      </w:r>
      <w:r w:rsidRPr="004339CB">
        <w:rPr>
          <w:color w:val="000000" w:themeColor="text1"/>
        </w:rPr>
        <w:t>in the U</w:t>
      </w:r>
      <w:r w:rsidR="004339CB">
        <w:rPr>
          <w:color w:val="000000" w:themeColor="text1"/>
        </w:rPr>
        <w:t xml:space="preserve">nited </w:t>
      </w:r>
      <w:r w:rsidRPr="004339CB">
        <w:rPr>
          <w:color w:val="000000" w:themeColor="text1"/>
        </w:rPr>
        <w:t>K</w:t>
      </w:r>
      <w:r w:rsidR="004339CB">
        <w:rPr>
          <w:color w:val="000000" w:themeColor="text1"/>
        </w:rPr>
        <w:t>ingdom</w:t>
      </w:r>
      <w:r w:rsidRPr="004339CB">
        <w:rPr>
          <w:color w:val="000000" w:themeColor="text1"/>
        </w:rPr>
        <w:t xml:space="preserve">, which </w:t>
      </w:r>
      <w:r w:rsidR="004339CB">
        <w:rPr>
          <w:color w:val="000000" w:themeColor="text1"/>
        </w:rPr>
        <w:t>could possibly</w:t>
      </w:r>
      <w:r w:rsidRPr="004339CB">
        <w:rPr>
          <w:color w:val="000000" w:themeColor="text1"/>
        </w:rPr>
        <w:t xml:space="preserve"> </w:t>
      </w:r>
      <w:r w:rsidR="004339CB">
        <w:rPr>
          <w:color w:val="000000" w:themeColor="text1"/>
        </w:rPr>
        <w:t>be an advantage</w:t>
      </w:r>
      <w:r w:rsidRPr="004339CB">
        <w:rPr>
          <w:color w:val="000000" w:themeColor="text1"/>
        </w:rPr>
        <w:t xml:space="preserve"> for </w:t>
      </w:r>
      <w:r w:rsidR="004339CB">
        <w:rPr>
          <w:color w:val="000000" w:themeColor="text1"/>
        </w:rPr>
        <w:t xml:space="preserve">Daimani. </w:t>
      </w:r>
      <w:r w:rsidR="004339CB" w:rsidRPr="004339CB">
        <w:rPr>
          <w:color w:val="000000" w:themeColor="text1"/>
        </w:rPr>
        <w:t>Then again</w:t>
      </w:r>
      <w:r w:rsidRPr="004339CB">
        <w:rPr>
          <w:color w:val="000000" w:themeColor="text1"/>
        </w:rPr>
        <w:t>, U</w:t>
      </w:r>
      <w:r w:rsidR="004339CB">
        <w:rPr>
          <w:color w:val="000000" w:themeColor="text1"/>
        </w:rPr>
        <w:t xml:space="preserve">nited </w:t>
      </w:r>
      <w:r w:rsidRPr="004339CB">
        <w:rPr>
          <w:color w:val="000000" w:themeColor="text1"/>
        </w:rPr>
        <w:t>K</w:t>
      </w:r>
      <w:r w:rsidR="004339CB">
        <w:rPr>
          <w:color w:val="000000" w:themeColor="text1"/>
        </w:rPr>
        <w:t>ingdom</w:t>
      </w:r>
      <w:r w:rsidRPr="004339CB">
        <w:rPr>
          <w:color w:val="000000" w:themeColor="text1"/>
        </w:rPr>
        <w:t xml:space="preserve"> </w:t>
      </w:r>
      <w:r w:rsidR="004339CB" w:rsidRPr="004339CB">
        <w:rPr>
          <w:color w:val="000000" w:themeColor="text1"/>
        </w:rPr>
        <w:t>financial system</w:t>
      </w:r>
      <w:r w:rsidRPr="004339CB">
        <w:rPr>
          <w:color w:val="000000" w:themeColor="text1"/>
        </w:rPr>
        <w:t xml:space="preserve"> is </w:t>
      </w:r>
      <w:r w:rsidR="004339CB" w:rsidRPr="004339CB">
        <w:rPr>
          <w:color w:val="000000" w:themeColor="text1"/>
        </w:rPr>
        <w:t>increasingly</w:t>
      </w:r>
      <w:r w:rsidRPr="004339CB">
        <w:rPr>
          <w:color w:val="000000" w:themeColor="text1"/>
        </w:rPr>
        <w:t xml:space="preserve"> </w:t>
      </w:r>
      <w:r w:rsidR="004339CB" w:rsidRPr="004339CB">
        <w:rPr>
          <w:color w:val="000000" w:themeColor="text1"/>
        </w:rPr>
        <w:t>expanding</w:t>
      </w:r>
      <w:r w:rsidRPr="004339CB">
        <w:rPr>
          <w:color w:val="000000" w:themeColor="text1"/>
        </w:rPr>
        <w:t xml:space="preserve">, </w:t>
      </w:r>
      <w:r w:rsidR="004339CB" w:rsidRPr="004339CB">
        <w:rPr>
          <w:color w:val="000000" w:themeColor="text1"/>
        </w:rPr>
        <w:t>stemming</w:t>
      </w:r>
      <w:r w:rsidRPr="004339CB">
        <w:rPr>
          <w:color w:val="000000" w:themeColor="text1"/>
        </w:rPr>
        <w:t xml:space="preserve"> in </w:t>
      </w:r>
      <w:r w:rsidR="00B60F73" w:rsidRPr="004339CB">
        <w:rPr>
          <w:color w:val="000000" w:themeColor="text1"/>
        </w:rPr>
        <w:t>an</w:t>
      </w:r>
      <w:r w:rsidRPr="004339CB">
        <w:rPr>
          <w:color w:val="000000" w:themeColor="text1"/>
        </w:rPr>
        <w:t xml:space="preserve"> </w:t>
      </w:r>
      <w:r w:rsidR="004339CB" w:rsidRPr="004339CB">
        <w:rPr>
          <w:color w:val="000000" w:themeColor="text1"/>
        </w:rPr>
        <w:t>increase</w:t>
      </w:r>
      <w:r w:rsidR="00F66AD3">
        <w:rPr>
          <w:color w:val="000000" w:themeColor="text1"/>
        </w:rPr>
        <w:t xml:space="preserve"> for</w:t>
      </w:r>
      <w:r w:rsidRPr="004339CB">
        <w:rPr>
          <w:color w:val="000000" w:themeColor="text1"/>
        </w:rPr>
        <w:t xml:space="preserve"> </w:t>
      </w:r>
      <w:r w:rsidR="003F5625" w:rsidRPr="004339CB">
        <w:rPr>
          <w:color w:val="000000" w:themeColor="text1"/>
        </w:rPr>
        <w:t>non-refundable</w:t>
      </w:r>
      <w:r w:rsidRPr="004339CB">
        <w:rPr>
          <w:color w:val="000000" w:themeColor="text1"/>
        </w:rPr>
        <w:t xml:space="preserve"> </w:t>
      </w:r>
      <w:r w:rsidR="003F5625" w:rsidRPr="004339CB">
        <w:rPr>
          <w:color w:val="000000" w:themeColor="text1"/>
        </w:rPr>
        <w:t>revenue</w:t>
      </w:r>
      <w:r w:rsidRPr="004339CB">
        <w:rPr>
          <w:color w:val="000000" w:themeColor="text1"/>
        </w:rPr>
        <w:t xml:space="preserve"> </w:t>
      </w:r>
      <w:r w:rsidR="003F5625" w:rsidRPr="004339CB">
        <w:rPr>
          <w:color w:val="000000" w:themeColor="text1"/>
        </w:rPr>
        <w:t>along with</w:t>
      </w:r>
      <w:r w:rsidRPr="004339CB">
        <w:rPr>
          <w:color w:val="000000" w:themeColor="text1"/>
        </w:rPr>
        <w:t xml:space="preserve"> </w:t>
      </w:r>
      <w:r w:rsidR="003F5625" w:rsidRPr="004339CB">
        <w:rPr>
          <w:color w:val="000000" w:themeColor="text1"/>
        </w:rPr>
        <w:t>customers</w:t>
      </w:r>
      <w:r w:rsidRPr="004339CB">
        <w:rPr>
          <w:color w:val="000000" w:themeColor="text1"/>
        </w:rPr>
        <w:t xml:space="preserve"> and </w:t>
      </w:r>
      <w:r w:rsidR="00E42818" w:rsidRPr="004339CB">
        <w:rPr>
          <w:color w:val="000000" w:themeColor="text1"/>
        </w:rPr>
        <w:t>reducing</w:t>
      </w:r>
      <w:r w:rsidRPr="004339CB">
        <w:rPr>
          <w:color w:val="000000" w:themeColor="text1"/>
        </w:rPr>
        <w:t xml:space="preserve"> </w:t>
      </w:r>
      <w:r w:rsidR="00E42818" w:rsidRPr="004339CB">
        <w:rPr>
          <w:color w:val="000000" w:themeColor="text1"/>
        </w:rPr>
        <w:t>price rises</w:t>
      </w:r>
      <w:r w:rsidRPr="004339CB">
        <w:rPr>
          <w:color w:val="000000" w:themeColor="text1"/>
        </w:rPr>
        <w:t xml:space="preserve"> </w:t>
      </w:r>
      <w:r w:rsidR="00E42818" w:rsidRPr="004339CB">
        <w:rPr>
          <w:color w:val="000000" w:themeColor="text1"/>
        </w:rPr>
        <w:t>costs</w:t>
      </w:r>
      <w:r w:rsidR="00445C50" w:rsidRPr="00445C50">
        <w:t xml:space="preserve"> </w:t>
      </w:r>
      <w:sdt>
        <w:sdtPr>
          <w:id w:val="-1845849671"/>
          <w:citation/>
        </w:sdtPr>
        <w:sdtContent>
          <w:r w:rsidR="00445C50">
            <w:fldChar w:fldCharType="begin"/>
          </w:r>
          <w:r w:rsidR="00445C50">
            <w:instrText xml:space="preserve"> CITATION Kol15 \l 2057 </w:instrText>
          </w:r>
          <w:r w:rsidR="00445C50">
            <w:fldChar w:fldCharType="separate"/>
          </w:r>
          <w:r w:rsidR="005557B9">
            <w:rPr>
              <w:noProof/>
            </w:rPr>
            <w:t>(Kollewe, 2015)</w:t>
          </w:r>
          <w:r w:rsidR="00445C50">
            <w:fldChar w:fldCharType="end"/>
          </w:r>
        </w:sdtContent>
      </w:sdt>
      <w:r w:rsidR="00445C50">
        <w:t>.</w:t>
      </w:r>
      <w:r w:rsidRPr="004339CB">
        <w:rPr>
          <w:color w:val="000000" w:themeColor="text1"/>
        </w:rPr>
        <w:t xml:space="preserve"> These </w:t>
      </w:r>
      <w:r w:rsidR="00445C50" w:rsidRPr="004339CB">
        <w:rPr>
          <w:color w:val="000000" w:themeColor="text1"/>
        </w:rPr>
        <w:t>factors</w:t>
      </w:r>
      <w:r w:rsidRPr="004339CB">
        <w:rPr>
          <w:color w:val="000000" w:themeColor="text1"/>
        </w:rPr>
        <w:t xml:space="preserve"> </w:t>
      </w:r>
      <w:r w:rsidR="00E42818" w:rsidRPr="004339CB">
        <w:rPr>
          <w:color w:val="000000" w:themeColor="text1"/>
        </w:rPr>
        <w:t>imply</w:t>
      </w:r>
      <w:r w:rsidRPr="004339CB">
        <w:rPr>
          <w:color w:val="000000" w:themeColor="text1"/>
        </w:rPr>
        <w:t xml:space="preserve"> that </w:t>
      </w:r>
      <w:r w:rsidR="00E42818" w:rsidRPr="004339CB">
        <w:rPr>
          <w:color w:val="000000" w:themeColor="text1"/>
        </w:rPr>
        <w:t>customers</w:t>
      </w:r>
      <w:r w:rsidRPr="004339CB">
        <w:rPr>
          <w:color w:val="000000" w:themeColor="text1"/>
        </w:rPr>
        <w:t xml:space="preserve"> </w:t>
      </w:r>
      <w:r w:rsidR="00E42818" w:rsidRPr="004339CB">
        <w:rPr>
          <w:color w:val="000000" w:themeColor="text1"/>
        </w:rPr>
        <w:t>might</w:t>
      </w:r>
      <w:r w:rsidRPr="004339CB">
        <w:rPr>
          <w:color w:val="000000" w:themeColor="text1"/>
        </w:rPr>
        <w:t xml:space="preserve"> </w:t>
      </w:r>
      <w:r w:rsidR="00E42818" w:rsidRPr="004339CB">
        <w:rPr>
          <w:color w:val="000000" w:themeColor="text1"/>
        </w:rPr>
        <w:t>prefer</w:t>
      </w:r>
      <w:r w:rsidRPr="004339CB">
        <w:rPr>
          <w:color w:val="000000" w:themeColor="text1"/>
        </w:rPr>
        <w:t xml:space="preserve"> to </w:t>
      </w:r>
      <w:r w:rsidR="00E42818" w:rsidRPr="004339CB">
        <w:rPr>
          <w:color w:val="000000" w:themeColor="text1"/>
        </w:rPr>
        <w:t>expend</w:t>
      </w:r>
      <w:r w:rsidRPr="004339CB">
        <w:rPr>
          <w:color w:val="000000" w:themeColor="text1"/>
        </w:rPr>
        <w:t xml:space="preserve"> </w:t>
      </w:r>
      <w:r w:rsidR="00E42818" w:rsidRPr="004339CB">
        <w:rPr>
          <w:color w:val="000000" w:themeColor="text1"/>
        </w:rPr>
        <w:t>outstanding</w:t>
      </w:r>
      <w:r w:rsidRPr="004339CB">
        <w:rPr>
          <w:color w:val="000000" w:themeColor="text1"/>
        </w:rPr>
        <w:t xml:space="preserve"> </w:t>
      </w:r>
      <w:r w:rsidR="00E42818" w:rsidRPr="004339CB">
        <w:rPr>
          <w:color w:val="000000" w:themeColor="text1"/>
        </w:rPr>
        <w:t>revenue</w:t>
      </w:r>
      <w:r w:rsidRPr="004339CB">
        <w:rPr>
          <w:color w:val="000000" w:themeColor="text1"/>
        </w:rPr>
        <w:t xml:space="preserve"> </w:t>
      </w:r>
      <w:r w:rsidR="00E42818">
        <w:rPr>
          <w:color w:val="000000" w:themeColor="text1"/>
        </w:rPr>
        <w:t>within hospitality or</w:t>
      </w:r>
      <w:r w:rsidRPr="004339CB">
        <w:rPr>
          <w:color w:val="000000" w:themeColor="text1"/>
        </w:rPr>
        <w:t xml:space="preserve"> leisure</w:t>
      </w:r>
      <w:r w:rsidR="00E42818">
        <w:rPr>
          <w:color w:val="000000" w:themeColor="text1"/>
        </w:rPr>
        <w:t xml:space="preserve"> indust</w:t>
      </w:r>
      <w:r w:rsidR="00825DCC">
        <w:rPr>
          <w:color w:val="000000" w:themeColor="text1"/>
        </w:rPr>
        <w:t>ry</w:t>
      </w:r>
      <w:r w:rsidRPr="004339CB">
        <w:rPr>
          <w:color w:val="000000" w:themeColor="text1"/>
        </w:rPr>
        <w:t xml:space="preserve">, </w:t>
      </w:r>
      <w:r w:rsidR="00825DCC" w:rsidRPr="004339CB">
        <w:rPr>
          <w:color w:val="000000" w:themeColor="text1"/>
        </w:rPr>
        <w:t>given that</w:t>
      </w:r>
      <w:r w:rsidRPr="004339CB">
        <w:rPr>
          <w:color w:val="000000" w:themeColor="text1"/>
        </w:rPr>
        <w:t xml:space="preserve"> there is a </w:t>
      </w:r>
      <w:r w:rsidR="00825DCC" w:rsidRPr="004339CB">
        <w:rPr>
          <w:color w:val="000000" w:themeColor="text1"/>
        </w:rPr>
        <w:t>massive</w:t>
      </w:r>
      <w:r w:rsidRPr="004339CB">
        <w:rPr>
          <w:color w:val="000000" w:themeColor="text1"/>
        </w:rPr>
        <w:t xml:space="preserve"> </w:t>
      </w:r>
      <w:r w:rsidR="00825DCC" w:rsidRPr="004339CB">
        <w:rPr>
          <w:color w:val="000000" w:themeColor="text1"/>
        </w:rPr>
        <w:t>expansion</w:t>
      </w:r>
      <w:r w:rsidRPr="004339CB">
        <w:rPr>
          <w:color w:val="000000" w:themeColor="text1"/>
        </w:rPr>
        <w:t xml:space="preserve"> </w:t>
      </w:r>
      <w:r w:rsidR="00825DCC" w:rsidRPr="004339CB">
        <w:rPr>
          <w:color w:val="000000" w:themeColor="text1"/>
        </w:rPr>
        <w:t>around</w:t>
      </w:r>
      <w:r w:rsidRPr="004339CB">
        <w:rPr>
          <w:color w:val="000000" w:themeColor="text1"/>
        </w:rPr>
        <w:t xml:space="preserve"> leisure </w:t>
      </w:r>
      <w:r w:rsidR="00825DCC" w:rsidRPr="004339CB">
        <w:rPr>
          <w:color w:val="000000" w:themeColor="text1"/>
        </w:rPr>
        <w:t>interests</w:t>
      </w:r>
      <w:r w:rsidRPr="004339CB">
        <w:rPr>
          <w:color w:val="000000" w:themeColor="text1"/>
        </w:rPr>
        <w:t xml:space="preserve"> within the </w:t>
      </w:r>
      <w:r w:rsidR="00825DCC" w:rsidRPr="004339CB">
        <w:rPr>
          <w:color w:val="000000" w:themeColor="text1"/>
        </w:rPr>
        <w:t>district</w:t>
      </w:r>
      <w:r w:rsidRPr="004339CB">
        <w:rPr>
          <w:color w:val="000000" w:themeColor="text1"/>
        </w:rPr>
        <w:t xml:space="preserve">, as </w:t>
      </w:r>
      <w:r w:rsidR="00825DCC" w:rsidRPr="004339CB">
        <w:rPr>
          <w:color w:val="000000" w:themeColor="text1"/>
        </w:rPr>
        <w:t>specified</w:t>
      </w:r>
      <w:r w:rsidRPr="004339CB">
        <w:rPr>
          <w:color w:val="000000" w:themeColor="text1"/>
        </w:rPr>
        <w:t xml:space="preserve"> </w:t>
      </w:r>
      <w:r w:rsidR="00825DCC">
        <w:rPr>
          <w:color w:val="000000" w:themeColor="text1"/>
        </w:rPr>
        <w:t>with</w:t>
      </w:r>
      <w:r w:rsidRPr="004339CB">
        <w:rPr>
          <w:color w:val="000000" w:themeColor="text1"/>
        </w:rPr>
        <w:t>in the social environment</w:t>
      </w:r>
      <w:r w:rsidR="00825DCC">
        <w:rPr>
          <w:color w:val="000000" w:themeColor="text1"/>
        </w:rPr>
        <w:t>al</w:t>
      </w:r>
      <w:r w:rsidRPr="004339CB">
        <w:rPr>
          <w:color w:val="000000" w:themeColor="text1"/>
        </w:rPr>
        <w:t xml:space="preserve"> </w:t>
      </w:r>
      <w:r w:rsidR="00825DCC" w:rsidRPr="004339CB">
        <w:rPr>
          <w:color w:val="000000" w:themeColor="text1"/>
        </w:rPr>
        <w:t>eleme</w:t>
      </w:r>
      <w:r w:rsidR="00825DCC" w:rsidRPr="00445C50">
        <w:rPr>
          <w:color w:val="000000" w:themeColor="text1"/>
        </w:rPr>
        <w:t>nts</w:t>
      </w:r>
      <w:r w:rsidR="00445C50" w:rsidRPr="00445C50">
        <w:t xml:space="preserve"> </w:t>
      </w:r>
      <w:sdt>
        <w:sdtPr>
          <w:id w:val="-1305625659"/>
          <w:citation/>
        </w:sdtPr>
        <w:sdtContent>
          <w:r w:rsidR="00445C50" w:rsidRPr="00445C50">
            <w:fldChar w:fldCharType="begin"/>
          </w:r>
          <w:r w:rsidR="00445C50" w:rsidRPr="00445C50">
            <w:instrText xml:space="preserve"> CITATION Rau14 \l 2057 </w:instrText>
          </w:r>
          <w:r w:rsidR="00445C50" w:rsidRPr="00445C50">
            <w:fldChar w:fldCharType="separate"/>
          </w:r>
          <w:r w:rsidR="005557B9">
            <w:rPr>
              <w:noProof/>
            </w:rPr>
            <w:t>(Rauch, 2014)</w:t>
          </w:r>
          <w:r w:rsidR="00445C50" w:rsidRPr="00445C50">
            <w:fldChar w:fldCharType="end"/>
          </w:r>
        </w:sdtContent>
      </w:sdt>
      <w:r w:rsidR="00445C50">
        <w:t>.</w:t>
      </w:r>
      <w:r w:rsidRPr="004339CB">
        <w:rPr>
          <w:color w:val="000000" w:themeColor="text1"/>
        </w:rPr>
        <w:t xml:space="preserve"> This </w:t>
      </w:r>
      <w:r w:rsidR="00825DCC" w:rsidRPr="004339CB">
        <w:rPr>
          <w:color w:val="000000" w:themeColor="text1"/>
        </w:rPr>
        <w:t>suggests</w:t>
      </w:r>
      <w:r w:rsidRPr="004339CB">
        <w:rPr>
          <w:color w:val="000000" w:themeColor="text1"/>
        </w:rPr>
        <w:t xml:space="preserve"> </w:t>
      </w:r>
      <w:r w:rsidR="00825DCC" w:rsidRPr="004339CB">
        <w:rPr>
          <w:color w:val="000000" w:themeColor="text1"/>
        </w:rPr>
        <w:t>prospective</w:t>
      </w:r>
      <w:r w:rsidRPr="004339CB">
        <w:rPr>
          <w:color w:val="000000" w:themeColor="text1"/>
        </w:rPr>
        <w:t xml:space="preserve"> </w:t>
      </w:r>
      <w:r w:rsidR="00F33E07" w:rsidRPr="004339CB">
        <w:rPr>
          <w:color w:val="000000" w:themeColor="text1"/>
        </w:rPr>
        <w:t>prospects</w:t>
      </w:r>
      <w:r w:rsidRPr="004339CB">
        <w:rPr>
          <w:color w:val="000000" w:themeColor="text1"/>
        </w:rPr>
        <w:t xml:space="preserve"> </w:t>
      </w:r>
      <w:r w:rsidR="00F33E07">
        <w:rPr>
          <w:color w:val="000000" w:themeColor="text1"/>
        </w:rPr>
        <w:t>with</w:t>
      </w:r>
      <w:r w:rsidRPr="004339CB">
        <w:rPr>
          <w:color w:val="000000" w:themeColor="text1"/>
        </w:rPr>
        <w:t xml:space="preserve">in the </w:t>
      </w:r>
      <w:r w:rsidR="00825DCC" w:rsidRPr="004339CB">
        <w:rPr>
          <w:color w:val="000000" w:themeColor="text1"/>
        </w:rPr>
        <w:t>functional</w:t>
      </w:r>
      <w:r w:rsidRPr="004339CB">
        <w:rPr>
          <w:color w:val="000000" w:themeColor="text1"/>
        </w:rPr>
        <w:t xml:space="preserve"> environment of </w:t>
      </w:r>
      <w:r w:rsidR="0033769A">
        <w:rPr>
          <w:color w:val="000000" w:themeColor="text1"/>
        </w:rPr>
        <w:t>Daimani,</w:t>
      </w:r>
      <w:r w:rsidRPr="004339CB">
        <w:rPr>
          <w:color w:val="000000" w:themeColor="text1"/>
        </w:rPr>
        <w:t xml:space="preserve"> </w:t>
      </w:r>
      <w:r w:rsidR="0033769A" w:rsidRPr="004339CB">
        <w:rPr>
          <w:color w:val="000000" w:themeColor="text1"/>
        </w:rPr>
        <w:t>ever since</w:t>
      </w:r>
      <w:r w:rsidRPr="004339CB">
        <w:rPr>
          <w:color w:val="000000" w:themeColor="text1"/>
        </w:rPr>
        <w:t xml:space="preserve"> </w:t>
      </w:r>
      <w:r w:rsidR="0033769A" w:rsidRPr="004339CB">
        <w:rPr>
          <w:color w:val="000000" w:themeColor="text1"/>
        </w:rPr>
        <w:t>elevated</w:t>
      </w:r>
      <w:r w:rsidRPr="004339CB">
        <w:rPr>
          <w:color w:val="000000" w:themeColor="text1"/>
        </w:rPr>
        <w:t xml:space="preserve"> </w:t>
      </w:r>
      <w:r w:rsidR="0033769A" w:rsidRPr="004339CB">
        <w:rPr>
          <w:color w:val="000000" w:themeColor="text1"/>
        </w:rPr>
        <w:t>expansion</w:t>
      </w:r>
      <w:r w:rsidRPr="004339CB">
        <w:rPr>
          <w:color w:val="000000" w:themeColor="text1"/>
        </w:rPr>
        <w:t xml:space="preserve"> is </w:t>
      </w:r>
      <w:r w:rsidR="0033769A" w:rsidRPr="004339CB">
        <w:rPr>
          <w:color w:val="000000" w:themeColor="text1"/>
        </w:rPr>
        <w:t>extremely</w:t>
      </w:r>
      <w:r w:rsidRPr="004339CB">
        <w:rPr>
          <w:color w:val="000000" w:themeColor="text1"/>
        </w:rPr>
        <w:t xml:space="preserve"> </w:t>
      </w:r>
      <w:r w:rsidR="0033769A" w:rsidRPr="004339CB">
        <w:rPr>
          <w:color w:val="000000" w:themeColor="text1"/>
        </w:rPr>
        <w:t>detectable</w:t>
      </w:r>
      <w:r w:rsidRPr="004339CB">
        <w:rPr>
          <w:color w:val="000000" w:themeColor="text1"/>
        </w:rPr>
        <w:t xml:space="preserve"> among</w:t>
      </w:r>
      <w:r w:rsidR="0033769A">
        <w:rPr>
          <w:color w:val="000000" w:themeColor="text1"/>
        </w:rPr>
        <w:t>st</w:t>
      </w:r>
      <w:r w:rsidRPr="004339CB">
        <w:rPr>
          <w:color w:val="000000" w:themeColor="text1"/>
        </w:rPr>
        <w:t xml:space="preserve"> the </w:t>
      </w:r>
      <w:r w:rsidR="0033769A" w:rsidRPr="004339CB">
        <w:rPr>
          <w:color w:val="000000" w:themeColor="text1"/>
        </w:rPr>
        <w:t>average</w:t>
      </w:r>
      <w:r w:rsidR="0033769A">
        <w:rPr>
          <w:color w:val="000000" w:themeColor="text1"/>
        </w:rPr>
        <w:t xml:space="preserve"> </w:t>
      </w:r>
      <w:r w:rsidRPr="004339CB">
        <w:rPr>
          <w:color w:val="000000" w:themeColor="text1"/>
        </w:rPr>
        <w:t xml:space="preserve">class, who </w:t>
      </w:r>
      <w:r w:rsidR="0033769A" w:rsidRPr="004339CB">
        <w:rPr>
          <w:color w:val="000000" w:themeColor="text1"/>
        </w:rPr>
        <w:t>generally</w:t>
      </w:r>
      <w:r w:rsidRPr="004339CB">
        <w:rPr>
          <w:color w:val="000000" w:themeColor="text1"/>
        </w:rPr>
        <w:t xml:space="preserve"> </w:t>
      </w:r>
      <w:r w:rsidR="0033769A" w:rsidRPr="004339CB">
        <w:rPr>
          <w:color w:val="000000" w:themeColor="text1"/>
        </w:rPr>
        <w:t>favours</w:t>
      </w:r>
      <w:r w:rsidRPr="004339CB">
        <w:rPr>
          <w:color w:val="000000" w:themeColor="text1"/>
        </w:rPr>
        <w:t xml:space="preserve"> </w:t>
      </w:r>
      <w:r w:rsidR="0033769A" w:rsidRPr="004339CB">
        <w:rPr>
          <w:color w:val="000000" w:themeColor="text1"/>
        </w:rPr>
        <w:t>modest</w:t>
      </w:r>
      <w:r w:rsidRPr="004339CB">
        <w:rPr>
          <w:color w:val="000000" w:themeColor="text1"/>
        </w:rPr>
        <w:t xml:space="preserve"> class hotel</w:t>
      </w:r>
      <w:r w:rsidR="00051411" w:rsidRPr="004339CB">
        <w:rPr>
          <w:color w:val="000000" w:themeColor="text1"/>
        </w:rPr>
        <w:t>s.</w:t>
      </w:r>
    </w:p>
    <w:p w14:paraId="5F7C4FD0" w14:textId="77777777" w:rsidR="009511A8" w:rsidRDefault="009511A8" w:rsidP="009511A8">
      <w:pPr>
        <w:rPr>
          <w:rStyle w:val="IntenseEmphasis"/>
        </w:rPr>
      </w:pPr>
    </w:p>
    <w:p w14:paraId="24A059E4" w14:textId="77777777" w:rsidR="003F5625" w:rsidRDefault="003F5625" w:rsidP="009511A8">
      <w:pPr>
        <w:rPr>
          <w:rStyle w:val="IntenseEmphasis"/>
        </w:rPr>
      </w:pPr>
    </w:p>
    <w:p w14:paraId="7C37D749" w14:textId="77777777" w:rsidR="003F5625" w:rsidRDefault="003F5625" w:rsidP="009511A8">
      <w:pPr>
        <w:rPr>
          <w:rStyle w:val="IntenseEmphasis"/>
        </w:rPr>
      </w:pPr>
    </w:p>
    <w:p w14:paraId="2C9D180E" w14:textId="77777777" w:rsidR="003F5625" w:rsidRDefault="003F5625" w:rsidP="009511A8">
      <w:pPr>
        <w:rPr>
          <w:rStyle w:val="IntenseEmphasis"/>
        </w:rPr>
      </w:pPr>
    </w:p>
    <w:p w14:paraId="0E445E2F" w14:textId="77777777" w:rsidR="003F5625" w:rsidRDefault="003F5625" w:rsidP="009511A8">
      <w:pPr>
        <w:rPr>
          <w:rStyle w:val="IntenseEmphasis"/>
        </w:rPr>
      </w:pPr>
    </w:p>
    <w:p w14:paraId="2DF7AE02" w14:textId="77777777" w:rsidR="003F5625" w:rsidRDefault="003F5625" w:rsidP="009511A8">
      <w:pPr>
        <w:rPr>
          <w:rStyle w:val="IntenseEmphasis"/>
        </w:rPr>
      </w:pPr>
    </w:p>
    <w:p w14:paraId="26E57F13" w14:textId="77777777" w:rsidR="003F5625" w:rsidRDefault="003F5625" w:rsidP="009511A8">
      <w:pPr>
        <w:rPr>
          <w:rStyle w:val="IntenseEmphasis"/>
        </w:rPr>
      </w:pPr>
    </w:p>
    <w:p w14:paraId="7BCA07E3" w14:textId="77777777" w:rsidR="003F5625" w:rsidRDefault="003F5625" w:rsidP="009511A8">
      <w:pPr>
        <w:rPr>
          <w:rStyle w:val="IntenseEmphasis"/>
        </w:rPr>
      </w:pPr>
    </w:p>
    <w:p w14:paraId="04338C30" w14:textId="77777777" w:rsidR="003F5625" w:rsidRDefault="003F5625" w:rsidP="009511A8">
      <w:pPr>
        <w:rPr>
          <w:rStyle w:val="IntenseEmphasis"/>
        </w:rPr>
      </w:pPr>
    </w:p>
    <w:p w14:paraId="3316CE31" w14:textId="77777777" w:rsidR="003F5625" w:rsidRDefault="003F5625" w:rsidP="009511A8">
      <w:pPr>
        <w:rPr>
          <w:rStyle w:val="IntenseEmphasis"/>
        </w:rPr>
      </w:pPr>
    </w:p>
    <w:p w14:paraId="1326EE21" w14:textId="77777777" w:rsidR="003F5625" w:rsidRDefault="003F5625" w:rsidP="009511A8">
      <w:pPr>
        <w:rPr>
          <w:rStyle w:val="IntenseEmphasis"/>
        </w:rPr>
      </w:pPr>
    </w:p>
    <w:p w14:paraId="672A22F6" w14:textId="77777777" w:rsidR="003F5625" w:rsidRDefault="003F5625" w:rsidP="009511A8">
      <w:pPr>
        <w:rPr>
          <w:rStyle w:val="IntenseEmphasis"/>
        </w:rPr>
      </w:pPr>
    </w:p>
    <w:p w14:paraId="5B4E1872" w14:textId="77777777" w:rsidR="003F5625" w:rsidRDefault="003F5625" w:rsidP="009511A8">
      <w:pPr>
        <w:rPr>
          <w:rStyle w:val="IntenseEmphasis"/>
        </w:rPr>
      </w:pPr>
    </w:p>
    <w:p w14:paraId="25EC60A0" w14:textId="77777777" w:rsidR="003F5625" w:rsidRDefault="003F5625" w:rsidP="009511A8">
      <w:pPr>
        <w:rPr>
          <w:rStyle w:val="IntenseEmphasis"/>
        </w:rPr>
      </w:pPr>
    </w:p>
    <w:p w14:paraId="540EEDEF" w14:textId="77777777" w:rsidR="003F5625" w:rsidRDefault="003F5625" w:rsidP="009511A8">
      <w:pPr>
        <w:rPr>
          <w:rStyle w:val="IntenseEmphasis"/>
        </w:rPr>
      </w:pPr>
    </w:p>
    <w:p w14:paraId="0D8499A4" w14:textId="77777777" w:rsidR="003F5625" w:rsidRDefault="003F5625" w:rsidP="009511A8">
      <w:pPr>
        <w:rPr>
          <w:rStyle w:val="IntenseEmphasis"/>
        </w:rPr>
      </w:pPr>
    </w:p>
    <w:p w14:paraId="27632BB6" w14:textId="77777777" w:rsidR="003F5625" w:rsidRDefault="003F5625" w:rsidP="009511A8">
      <w:pPr>
        <w:rPr>
          <w:rStyle w:val="IntenseEmphasis"/>
        </w:rPr>
      </w:pPr>
    </w:p>
    <w:p w14:paraId="2279B707" w14:textId="77777777" w:rsidR="003F5625" w:rsidRDefault="003F5625" w:rsidP="009511A8">
      <w:pPr>
        <w:rPr>
          <w:rStyle w:val="IntenseEmphasis"/>
        </w:rPr>
      </w:pPr>
    </w:p>
    <w:p w14:paraId="755FC9B6" w14:textId="2290A795" w:rsidR="009511A8" w:rsidRDefault="009511A8" w:rsidP="009511A8">
      <w:pPr>
        <w:rPr>
          <w:color w:val="FF0000"/>
        </w:rPr>
      </w:pPr>
      <w:r w:rsidRPr="009511A8">
        <w:rPr>
          <w:rStyle w:val="IntenseEmphasis"/>
        </w:rPr>
        <w:t xml:space="preserve">Technological Factors </w:t>
      </w:r>
      <w:r w:rsidR="00D05D44">
        <w:rPr>
          <w:rStyle w:val="IntenseEmphasis"/>
        </w:rPr>
        <w:t>that Daimani face</w:t>
      </w:r>
      <w:r w:rsidRPr="009511A8">
        <w:rPr>
          <w:color w:val="FF0000"/>
        </w:rPr>
        <w:t xml:space="preserve"> </w:t>
      </w:r>
    </w:p>
    <w:p w14:paraId="10350635" w14:textId="5870C16D" w:rsidR="009511A8" w:rsidRPr="00502BA3" w:rsidRDefault="00502BA3" w:rsidP="009511A8">
      <w:pPr>
        <w:rPr>
          <w:color w:val="000000" w:themeColor="text1"/>
        </w:rPr>
      </w:pPr>
      <w:r w:rsidRPr="00502BA3">
        <w:rPr>
          <w:color w:val="000000" w:themeColor="text1"/>
        </w:rPr>
        <w:t>Daimani</w:t>
      </w:r>
      <w:r w:rsidR="009511A8" w:rsidRPr="00502BA3">
        <w:rPr>
          <w:color w:val="000000" w:themeColor="text1"/>
        </w:rPr>
        <w:t xml:space="preserve"> implements </w:t>
      </w:r>
      <w:r w:rsidRPr="00502BA3">
        <w:rPr>
          <w:color w:val="000000" w:themeColor="text1"/>
        </w:rPr>
        <w:t>tools</w:t>
      </w:r>
      <w:r w:rsidR="009511A8" w:rsidRPr="00502BA3">
        <w:rPr>
          <w:color w:val="000000" w:themeColor="text1"/>
        </w:rPr>
        <w:t xml:space="preserve"> for its </w:t>
      </w:r>
      <w:r w:rsidRPr="00502BA3">
        <w:rPr>
          <w:color w:val="000000" w:themeColor="text1"/>
        </w:rPr>
        <w:t>functions</w:t>
      </w:r>
      <w:r w:rsidR="009511A8" w:rsidRPr="00502BA3">
        <w:rPr>
          <w:color w:val="000000" w:themeColor="text1"/>
        </w:rPr>
        <w:t xml:space="preserve"> and to </w:t>
      </w:r>
      <w:r w:rsidRPr="00502BA3">
        <w:rPr>
          <w:color w:val="000000" w:themeColor="text1"/>
        </w:rPr>
        <w:t>cultivate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economic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benefit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with</w:t>
      </w:r>
      <w:r w:rsidR="009511A8" w:rsidRPr="00502BA3">
        <w:rPr>
          <w:color w:val="000000" w:themeColor="text1"/>
        </w:rPr>
        <w:t xml:space="preserve">in the </w:t>
      </w:r>
      <w:r w:rsidRPr="00502BA3">
        <w:rPr>
          <w:color w:val="000000" w:themeColor="text1"/>
        </w:rPr>
        <w:t>hospitality sector.</w:t>
      </w:r>
      <w:r w:rsidR="009511A8" w:rsidRPr="00502BA3">
        <w:rPr>
          <w:color w:val="000000" w:themeColor="text1"/>
        </w:rPr>
        <w:t xml:space="preserve"> This </w:t>
      </w:r>
      <w:r w:rsidRPr="00502BA3">
        <w:rPr>
          <w:color w:val="000000" w:themeColor="text1"/>
        </w:rPr>
        <w:t>part</w:t>
      </w:r>
      <w:r w:rsidR="009511A8" w:rsidRPr="00502BA3">
        <w:rPr>
          <w:color w:val="000000" w:themeColor="text1"/>
        </w:rPr>
        <w:t xml:space="preserve"> of the </w:t>
      </w:r>
      <w:r w:rsidRPr="00502BA3">
        <w:rPr>
          <w:color w:val="000000" w:themeColor="text1"/>
        </w:rPr>
        <w:t>PESTLE Analysis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summarises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in what way</w:t>
      </w:r>
      <w:r w:rsidR="009511A8" w:rsidRPr="00502BA3">
        <w:rPr>
          <w:color w:val="000000" w:themeColor="text1"/>
        </w:rPr>
        <w:t xml:space="preserve"> technological </w:t>
      </w:r>
      <w:r w:rsidRPr="00502BA3">
        <w:rPr>
          <w:color w:val="000000" w:themeColor="text1"/>
        </w:rPr>
        <w:t>developments</w:t>
      </w:r>
      <w:r w:rsidR="009511A8" w:rsidRPr="00502BA3">
        <w:rPr>
          <w:color w:val="000000" w:themeColor="text1"/>
        </w:rPr>
        <w:t xml:space="preserve"> and </w:t>
      </w:r>
      <w:r w:rsidRPr="00502BA3">
        <w:rPr>
          <w:color w:val="000000" w:themeColor="text1"/>
        </w:rPr>
        <w:t>circumstances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impact Daimani</w:t>
      </w:r>
      <w:r w:rsidR="009511A8" w:rsidRPr="00502BA3">
        <w:rPr>
          <w:color w:val="000000" w:themeColor="text1"/>
        </w:rPr>
        <w:t xml:space="preserve"> and the macro-environment. The </w:t>
      </w:r>
      <w:r w:rsidRPr="00502BA3">
        <w:rPr>
          <w:color w:val="000000" w:themeColor="text1"/>
        </w:rPr>
        <w:t>resulting</w:t>
      </w:r>
      <w:r w:rsidR="009511A8" w:rsidRPr="00502BA3">
        <w:rPr>
          <w:color w:val="000000" w:themeColor="text1"/>
        </w:rPr>
        <w:t xml:space="preserve"> technological exter</w:t>
      </w:r>
      <w:r w:rsidRPr="00502BA3">
        <w:rPr>
          <w:color w:val="000000" w:themeColor="text1"/>
        </w:rPr>
        <w:t>ior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aspects</w:t>
      </w:r>
      <w:r w:rsidR="009511A8" w:rsidRPr="00502BA3">
        <w:rPr>
          <w:color w:val="000000" w:themeColor="text1"/>
        </w:rPr>
        <w:t xml:space="preserve"> are </w:t>
      </w:r>
      <w:r w:rsidRPr="00502BA3">
        <w:rPr>
          <w:color w:val="000000" w:themeColor="text1"/>
        </w:rPr>
        <w:t>significant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with</w:t>
      </w:r>
      <w:r w:rsidR="009511A8" w:rsidRPr="00502BA3">
        <w:rPr>
          <w:color w:val="000000" w:themeColor="text1"/>
        </w:rPr>
        <w:t>in this exter</w:t>
      </w:r>
      <w:r w:rsidRPr="00502BA3">
        <w:rPr>
          <w:color w:val="000000" w:themeColor="text1"/>
        </w:rPr>
        <w:t>ior</w:t>
      </w:r>
      <w:r w:rsidR="009511A8" w:rsidRPr="00502BA3">
        <w:rPr>
          <w:color w:val="000000" w:themeColor="text1"/>
        </w:rPr>
        <w:t xml:space="preserve"> </w:t>
      </w:r>
      <w:r w:rsidRPr="00502BA3">
        <w:rPr>
          <w:color w:val="000000" w:themeColor="text1"/>
        </w:rPr>
        <w:t>assessment of Daimani</w:t>
      </w:r>
      <w:r w:rsidR="009511A8" w:rsidRPr="00502BA3">
        <w:rPr>
          <w:color w:val="000000" w:themeColor="text1"/>
        </w:rPr>
        <w:t xml:space="preserve">: </w:t>
      </w:r>
    </w:p>
    <w:p w14:paraId="6C0FBDF2" w14:textId="57EFCD6E" w:rsidR="00DC4A96" w:rsidRPr="00874BF5" w:rsidRDefault="009511A8" w:rsidP="004F5BD4">
      <w:pPr>
        <w:rPr>
          <w:color w:val="000000" w:themeColor="text1"/>
        </w:rPr>
      </w:pPr>
      <w:r w:rsidRPr="00874BF5">
        <w:rPr>
          <w:color w:val="000000" w:themeColor="text1"/>
        </w:rPr>
        <w:t xml:space="preserve">There are </w:t>
      </w:r>
      <w:r w:rsidR="002258C4" w:rsidRPr="00874BF5">
        <w:rPr>
          <w:color w:val="000000" w:themeColor="text1"/>
        </w:rPr>
        <w:t>substantial</w:t>
      </w:r>
      <w:r w:rsidRPr="00874BF5">
        <w:rPr>
          <w:color w:val="000000" w:themeColor="text1"/>
        </w:rPr>
        <w:t xml:space="preserve"> </w:t>
      </w:r>
      <w:r w:rsidR="002258C4" w:rsidRPr="00874BF5">
        <w:rPr>
          <w:color w:val="000000" w:themeColor="text1"/>
        </w:rPr>
        <w:t>prospects</w:t>
      </w:r>
      <w:r w:rsidRPr="00874BF5">
        <w:rPr>
          <w:color w:val="000000" w:themeColor="text1"/>
        </w:rPr>
        <w:t xml:space="preserve"> in this </w:t>
      </w:r>
      <w:r w:rsidR="002258C4" w:rsidRPr="00874BF5">
        <w:rPr>
          <w:color w:val="000000" w:themeColor="text1"/>
        </w:rPr>
        <w:t>phase</w:t>
      </w:r>
      <w:r w:rsidRPr="00874BF5">
        <w:rPr>
          <w:color w:val="000000" w:themeColor="text1"/>
        </w:rPr>
        <w:t xml:space="preserve"> of the exter</w:t>
      </w:r>
      <w:r w:rsidR="002258C4" w:rsidRPr="00874BF5">
        <w:rPr>
          <w:color w:val="000000" w:themeColor="text1"/>
        </w:rPr>
        <w:t>ior PESTLE</w:t>
      </w:r>
      <w:r w:rsidRPr="00874BF5">
        <w:rPr>
          <w:color w:val="000000" w:themeColor="text1"/>
        </w:rPr>
        <w:t xml:space="preserve"> </w:t>
      </w:r>
      <w:r w:rsidR="002258C4" w:rsidRPr="00874BF5">
        <w:rPr>
          <w:color w:val="000000" w:themeColor="text1"/>
        </w:rPr>
        <w:t>A</w:t>
      </w:r>
      <w:r w:rsidRPr="00874BF5">
        <w:rPr>
          <w:color w:val="000000" w:themeColor="text1"/>
        </w:rPr>
        <w:t xml:space="preserve">nalysis, </w:t>
      </w:r>
      <w:r w:rsidR="002258C4" w:rsidRPr="00874BF5">
        <w:rPr>
          <w:color w:val="000000" w:themeColor="text1"/>
        </w:rPr>
        <w:t>emphasising</w:t>
      </w:r>
      <w:r w:rsidRPr="00874BF5">
        <w:rPr>
          <w:color w:val="000000" w:themeColor="text1"/>
        </w:rPr>
        <w:t xml:space="preserve"> the </w:t>
      </w:r>
      <w:r w:rsidR="002258C4" w:rsidRPr="00874BF5">
        <w:rPr>
          <w:color w:val="000000" w:themeColor="text1"/>
        </w:rPr>
        <w:t>significance</w:t>
      </w:r>
      <w:r w:rsidRPr="00874BF5">
        <w:rPr>
          <w:color w:val="000000" w:themeColor="text1"/>
        </w:rPr>
        <w:t xml:space="preserve"> of value and </w:t>
      </w:r>
      <w:r w:rsidR="002258C4" w:rsidRPr="00874BF5">
        <w:rPr>
          <w:color w:val="000000" w:themeColor="text1"/>
        </w:rPr>
        <w:t>technical</w:t>
      </w:r>
      <w:r w:rsidRPr="00874BF5">
        <w:rPr>
          <w:color w:val="000000" w:themeColor="text1"/>
        </w:rPr>
        <w:t xml:space="preserve"> </w:t>
      </w:r>
      <w:r w:rsidR="002258C4" w:rsidRPr="00874BF5">
        <w:rPr>
          <w:color w:val="000000" w:themeColor="text1"/>
        </w:rPr>
        <w:t>innovation</w:t>
      </w:r>
      <w:r w:rsidRPr="00874BF5">
        <w:rPr>
          <w:color w:val="000000" w:themeColor="text1"/>
        </w:rPr>
        <w:t xml:space="preserve">, which are </w:t>
      </w:r>
      <w:r w:rsidR="002258C4" w:rsidRPr="00874BF5">
        <w:rPr>
          <w:color w:val="000000" w:themeColor="text1"/>
        </w:rPr>
        <w:t>contained</w:t>
      </w:r>
      <w:r w:rsidRPr="00874BF5">
        <w:rPr>
          <w:color w:val="000000" w:themeColor="text1"/>
        </w:rPr>
        <w:t xml:space="preserve"> </w:t>
      </w:r>
      <w:r w:rsidR="002258C4" w:rsidRPr="00874BF5">
        <w:rPr>
          <w:color w:val="000000" w:themeColor="text1"/>
        </w:rPr>
        <w:t>within the mission and vision statement of Daimani</w:t>
      </w:r>
      <w:r w:rsidRPr="00874BF5">
        <w:rPr>
          <w:color w:val="000000" w:themeColor="text1"/>
        </w:rPr>
        <w:t xml:space="preserve">. For </w:t>
      </w:r>
      <w:r w:rsidR="0016641A" w:rsidRPr="00874BF5">
        <w:rPr>
          <w:color w:val="000000" w:themeColor="text1"/>
        </w:rPr>
        <w:t>instance</w:t>
      </w:r>
      <w:r w:rsidRPr="00874BF5">
        <w:rPr>
          <w:color w:val="000000" w:themeColor="text1"/>
        </w:rPr>
        <w:t xml:space="preserve">, </w:t>
      </w:r>
      <w:r w:rsidR="0016641A" w:rsidRPr="00874BF5">
        <w:rPr>
          <w:color w:val="000000" w:themeColor="text1"/>
        </w:rPr>
        <w:t>improving</w:t>
      </w:r>
      <w:r w:rsidRPr="00874BF5">
        <w:rPr>
          <w:color w:val="000000" w:themeColor="text1"/>
        </w:rPr>
        <w:t xml:space="preserve"> implementation of self-</w:t>
      </w:r>
      <w:r w:rsidR="0016641A" w:rsidRPr="00874BF5">
        <w:rPr>
          <w:color w:val="000000" w:themeColor="text1"/>
        </w:rPr>
        <w:t>operating</w:t>
      </w:r>
      <w:r w:rsidRPr="00874BF5">
        <w:rPr>
          <w:color w:val="000000" w:themeColor="text1"/>
        </w:rPr>
        <w:t xml:space="preserve"> </w:t>
      </w:r>
      <w:r w:rsidR="0016641A" w:rsidRPr="00874BF5">
        <w:rPr>
          <w:color w:val="000000" w:themeColor="text1"/>
        </w:rPr>
        <w:t>automobile</w:t>
      </w:r>
      <w:r w:rsidRPr="00874BF5">
        <w:rPr>
          <w:color w:val="000000" w:themeColor="text1"/>
        </w:rPr>
        <w:t xml:space="preserve"> technolog</w:t>
      </w:r>
      <w:r w:rsidR="0016641A" w:rsidRPr="00874BF5">
        <w:rPr>
          <w:color w:val="000000" w:themeColor="text1"/>
        </w:rPr>
        <w:t>ies</w:t>
      </w:r>
      <w:r w:rsidRPr="00874BF5">
        <w:rPr>
          <w:color w:val="000000" w:themeColor="text1"/>
        </w:rPr>
        <w:t xml:space="preserve"> </w:t>
      </w:r>
      <w:r w:rsidR="0016641A" w:rsidRPr="00874BF5">
        <w:rPr>
          <w:color w:val="000000" w:themeColor="text1"/>
        </w:rPr>
        <w:t>generates</w:t>
      </w:r>
      <w:r w:rsidRPr="00874BF5">
        <w:rPr>
          <w:color w:val="000000" w:themeColor="text1"/>
        </w:rPr>
        <w:t xml:space="preserve"> opportunities for </w:t>
      </w:r>
      <w:r w:rsidR="0016641A" w:rsidRPr="00874BF5">
        <w:rPr>
          <w:color w:val="000000" w:themeColor="text1"/>
        </w:rPr>
        <w:t>the business</w:t>
      </w:r>
      <w:r w:rsidRPr="00874BF5">
        <w:rPr>
          <w:color w:val="000000" w:themeColor="text1"/>
        </w:rPr>
        <w:t xml:space="preserve"> to </w:t>
      </w:r>
      <w:r w:rsidR="0016641A" w:rsidRPr="00874BF5">
        <w:rPr>
          <w:color w:val="000000" w:themeColor="text1"/>
        </w:rPr>
        <w:t>offer</w:t>
      </w:r>
      <w:r w:rsidRPr="00874BF5">
        <w:rPr>
          <w:color w:val="000000" w:themeColor="text1"/>
        </w:rPr>
        <w:t xml:space="preserve"> </w:t>
      </w:r>
      <w:r w:rsidR="0016641A" w:rsidRPr="00874BF5">
        <w:rPr>
          <w:color w:val="000000" w:themeColor="text1"/>
        </w:rPr>
        <w:t>viable</w:t>
      </w:r>
      <w:r w:rsidRPr="00874BF5">
        <w:rPr>
          <w:color w:val="000000" w:themeColor="text1"/>
        </w:rPr>
        <w:t xml:space="preserve"> </w:t>
      </w:r>
      <w:r w:rsidR="0016641A" w:rsidRPr="00874BF5">
        <w:rPr>
          <w:color w:val="000000" w:themeColor="text1"/>
        </w:rPr>
        <w:t>products and services</w:t>
      </w:r>
      <w:r w:rsidRPr="00874BF5">
        <w:rPr>
          <w:color w:val="000000" w:themeColor="text1"/>
        </w:rPr>
        <w:t xml:space="preserve"> with such technolog</w:t>
      </w:r>
      <w:r w:rsidR="0016641A" w:rsidRPr="00874BF5">
        <w:rPr>
          <w:color w:val="000000" w:themeColor="text1"/>
        </w:rPr>
        <w:t>ical systems in place</w:t>
      </w:r>
      <w:r w:rsidRPr="00874BF5">
        <w:rPr>
          <w:color w:val="000000" w:themeColor="text1"/>
        </w:rPr>
        <w:t xml:space="preserve">. The strength of </w:t>
      </w:r>
      <w:r w:rsidR="0016641A" w:rsidRPr="00874BF5">
        <w:rPr>
          <w:color w:val="000000" w:themeColor="text1"/>
        </w:rPr>
        <w:t>nations</w:t>
      </w:r>
      <w:r w:rsidRPr="00874BF5">
        <w:rPr>
          <w:color w:val="000000" w:themeColor="text1"/>
        </w:rPr>
        <w:t xml:space="preserve"> of </w:t>
      </w:r>
      <w:r w:rsidR="0016641A" w:rsidRPr="00874BF5">
        <w:rPr>
          <w:color w:val="000000" w:themeColor="text1"/>
        </w:rPr>
        <w:t>magnitude</w:t>
      </w:r>
      <w:r w:rsidRPr="00874BF5">
        <w:rPr>
          <w:color w:val="000000" w:themeColor="text1"/>
        </w:rPr>
        <w:t xml:space="preserve"> </w:t>
      </w:r>
      <w:r w:rsidR="0016641A" w:rsidRPr="00874BF5">
        <w:rPr>
          <w:color w:val="000000" w:themeColor="text1"/>
        </w:rPr>
        <w:t>demonstrated</w:t>
      </w:r>
      <w:r w:rsidRPr="00874BF5">
        <w:rPr>
          <w:color w:val="000000" w:themeColor="text1"/>
        </w:rPr>
        <w:t xml:space="preserve"> </w:t>
      </w:r>
      <w:r w:rsidR="0016641A" w:rsidRPr="00874BF5">
        <w:rPr>
          <w:color w:val="000000" w:themeColor="text1"/>
        </w:rPr>
        <w:t>with</w:t>
      </w:r>
      <w:r w:rsidRPr="00874BF5">
        <w:rPr>
          <w:color w:val="000000" w:themeColor="text1"/>
        </w:rPr>
        <w:t xml:space="preserve">in the SWOT </w:t>
      </w:r>
      <w:r w:rsidR="0016641A" w:rsidRPr="00874BF5">
        <w:rPr>
          <w:color w:val="000000" w:themeColor="text1"/>
        </w:rPr>
        <w:t>A</w:t>
      </w:r>
      <w:r w:rsidRPr="00874BF5">
        <w:rPr>
          <w:color w:val="000000" w:themeColor="text1"/>
        </w:rPr>
        <w:t xml:space="preserve">nalysis </w:t>
      </w:r>
      <w:r w:rsidR="0016641A" w:rsidRPr="00874BF5">
        <w:rPr>
          <w:color w:val="000000" w:themeColor="text1"/>
        </w:rPr>
        <w:t>of Daimani</w:t>
      </w:r>
      <w:r w:rsidRPr="00874BF5">
        <w:rPr>
          <w:color w:val="000000" w:themeColor="text1"/>
        </w:rPr>
        <w:t xml:space="preserve"> </w:t>
      </w:r>
      <w:r w:rsidR="0016641A" w:rsidRPr="00874BF5">
        <w:rPr>
          <w:color w:val="000000" w:themeColor="text1"/>
        </w:rPr>
        <w:t>could assist</w:t>
      </w:r>
      <w:r w:rsidRPr="00874BF5">
        <w:rPr>
          <w:color w:val="000000" w:themeColor="text1"/>
        </w:rPr>
        <w:t xml:space="preserve"> support</w:t>
      </w:r>
      <w:r w:rsidR="001D411C" w:rsidRPr="00874BF5">
        <w:rPr>
          <w:color w:val="000000" w:themeColor="text1"/>
        </w:rPr>
        <w:t>ing</w:t>
      </w:r>
      <w:r w:rsidRPr="00874BF5">
        <w:rPr>
          <w:color w:val="000000" w:themeColor="text1"/>
        </w:rPr>
        <w:t xml:space="preserve"> such </w:t>
      </w:r>
      <w:r w:rsidR="001D411C" w:rsidRPr="00874BF5">
        <w:rPr>
          <w:color w:val="000000" w:themeColor="text1"/>
        </w:rPr>
        <w:t>effort</w:t>
      </w:r>
      <w:r w:rsidRPr="00874BF5">
        <w:rPr>
          <w:color w:val="000000" w:themeColor="text1"/>
        </w:rPr>
        <w:t>. In re</w:t>
      </w:r>
      <w:r w:rsidR="001D411C" w:rsidRPr="00874BF5">
        <w:rPr>
          <w:color w:val="000000" w:themeColor="text1"/>
        </w:rPr>
        <w:t>gards to the macro</w:t>
      </w:r>
      <w:r w:rsidRPr="00874BF5">
        <w:rPr>
          <w:color w:val="000000" w:themeColor="text1"/>
        </w:rPr>
        <w:t xml:space="preserve">-environment </w:t>
      </w:r>
      <w:r w:rsidR="001D411C" w:rsidRPr="00874BF5">
        <w:rPr>
          <w:color w:val="000000" w:themeColor="text1"/>
        </w:rPr>
        <w:t>poses</w:t>
      </w:r>
      <w:r w:rsidRPr="00874BF5">
        <w:rPr>
          <w:color w:val="000000" w:themeColor="text1"/>
        </w:rPr>
        <w:t xml:space="preserve"> opportunities </w:t>
      </w:r>
      <w:r w:rsidR="001D411C" w:rsidRPr="00874BF5">
        <w:rPr>
          <w:color w:val="000000" w:themeColor="text1"/>
        </w:rPr>
        <w:t>for the company to</w:t>
      </w:r>
      <w:r w:rsidRPr="00874BF5">
        <w:rPr>
          <w:color w:val="000000" w:themeColor="text1"/>
        </w:rPr>
        <w:t xml:space="preserve"> </w:t>
      </w:r>
      <w:r w:rsidR="001D411C" w:rsidRPr="00874BF5">
        <w:rPr>
          <w:color w:val="000000" w:themeColor="text1"/>
        </w:rPr>
        <w:t>acquire</w:t>
      </w:r>
      <w:r w:rsidRPr="00874BF5">
        <w:rPr>
          <w:color w:val="000000" w:themeColor="text1"/>
        </w:rPr>
        <w:t xml:space="preserve"> </w:t>
      </w:r>
      <w:r w:rsidR="00874BF5" w:rsidRPr="00874BF5">
        <w:rPr>
          <w:color w:val="000000" w:themeColor="text1"/>
        </w:rPr>
        <w:t>applicable products established</w:t>
      </w:r>
      <w:r w:rsidRPr="00874BF5">
        <w:rPr>
          <w:color w:val="000000" w:themeColor="text1"/>
        </w:rPr>
        <w:t xml:space="preserve"> on </w:t>
      </w:r>
      <w:r w:rsidR="00874BF5" w:rsidRPr="00874BF5">
        <w:rPr>
          <w:color w:val="000000" w:themeColor="text1"/>
        </w:rPr>
        <w:t>rising</w:t>
      </w:r>
      <w:r w:rsidRPr="00874BF5">
        <w:rPr>
          <w:color w:val="000000" w:themeColor="text1"/>
        </w:rPr>
        <w:t xml:space="preserve"> </w:t>
      </w:r>
      <w:r w:rsidR="00874BF5" w:rsidRPr="00874BF5">
        <w:rPr>
          <w:color w:val="000000" w:themeColor="text1"/>
        </w:rPr>
        <w:t>requirement</w:t>
      </w:r>
      <w:r w:rsidRPr="00874BF5">
        <w:rPr>
          <w:color w:val="000000" w:themeColor="text1"/>
        </w:rPr>
        <w:t xml:space="preserve"> </w:t>
      </w:r>
      <w:r w:rsidR="00874BF5" w:rsidRPr="00874BF5">
        <w:rPr>
          <w:color w:val="000000" w:themeColor="text1"/>
        </w:rPr>
        <w:t>among</w:t>
      </w:r>
      <w:r w:rsidRPr="00874BF5">
        <w:rPr>
          <w:color w:val="000000" w:themeColor="text1"/>
        </w:rPr>
        <w:t xml:space="preserve"> the </w:t>
      </w:r>
      <w:r w:rsidR="00874BF5" w:rsidRPr="00874BF5">
        <w:rPr>
          <w:color w:val="000000" w:themeColor="text1"/>
        </w:rPr>
        <w:t>marketplace</w:t>
      </w:r>
      <w:r w:rsidRPr="00874BF5">
        <w:rPr>
          <w:color w:val="000000" w:themeColor="text1"/>
        </w:rPr>
        <w:t xml:space="preserve">. </w:t>
      </w:r>
      <w:r w:rsidR="00874BF5" w:rsidRPr="00874BF5">
        <w:rPr>
          <w:color w:val="000000" w:themeColor="text1"/>
        </w:rPr>
        <w:t>Consequently, the</w:t>
      </w:r>
      <w:r w:rsidRPr="00874BF5">
        <w:rPr>
          <w:color w:val="000000" w:themeColor="text1"/>
        </w:rPr>
        <w:t xml:space="preserve"> PESTLE </w:t>
      </w:r>
      <w:r w:rsidR="00874BF5" w:rsidRPr="00874BF5">
        <w:rPr>
          <w:color w:val="000000" w:themeColor="text1"/>
        </w:rPr>
        <w:t>A</w:t>
      </w:r>
      <w:r w:rsidRPr="00874BF5">
        <w:rPr>
          <w:color w:val="000000" w:themeColor="text1"/>
        </w:rPr>
        <w:t xml:space="preserve">nalysis of </w:t>
      </w:r>
      <w:r w:rsidR="00874BF5" w:rsidRPr="00874BF5">
        <w:rPr>
          <w:color w:val="000000" w:themeColor="text1"/>
        </w:rPr>
        <w:t>the business</w:t>
      </w:r>
      <w:r w:rsidRPr="00874BF5">
        <w:rPr>
          <w:color w:val="000000" w:themeColor="text1"/>
        </w:rPr>
        <w:t xml:space="preserve"> </w:t>
      </w:r>
      <w:r w:rsidR="00874BF5" w:rsidRPr="00874BF5">
        <w:rPr>
          <w:color w:val="000000" w:themeColor="text1"/>
        </w:rPr>
        <w:t>positions</w:t>
      </w:r>
      <w:r w:rsidRPr="00874BF5">
        <w:rPr>
          <w:color w:val="000000" w:themeColor="text1"/>
        </w:rPr>
        <w:t xml:space="preserve"> to</w:t>
      </w:r>
      <w:r w:rsidR="00874BF5" w:rsidRPr="00874BF5">
        <w:rPr>
          <w:color w:val="000000" w:themeColor="text1"/>
        </w:rPr>
        <w:t>wards</w:t>
      </w:r>
      <w:r w:rsidRPr="00874BF5">
        <w:rPr>
          <w:color w:val="000000" w:themeColor="text1"/>
        </w:rPr>
        <w:t xml:space="preserve"> opportunities </w:t>
      </w:r>
      <w:r w:rsidR="00874BF5" w:rsidRPr="00874BF5">
        <w:rPr>
          <w:color w:val="000000" w:themeColor="text1"/>
        </w:rPr>
        <w:t>all through</w:t>
      </w:r>
      <w:r w:rsidRPr="00874BF5">
        <w:rPr>
          <w:color w:val="000000" w:themeColor="text1"/>
        </w:rPr>
        <w:t xml:space="preserve"> innovation and </w:t>
      </w:r>
      <w:r w:rsidR="00874BF5" w:rsidRPr="00874BF5">
        <w:rPr>
          <w:color w:val="000000" w:themeColor="text1"/>
        </w:rPr>
        <w:t>equivalent</w:t>
      </w:r>
      <w:r w:rsidRPr="00874BF5">
        <w:rPr>
          <w:color w:val="000000" w:themeColor="text1"/>
        </w:rPr>
        <w:t xml:space="preserve"> </w:t>
      </w:r>
      <w:r w:rsidR="00874BF5" w:rsidRPr="00874BF5">
        <w:rPr>
          <w:color w:val="000000" w:themeColor="text1"/>
        </w:rPr>
        <w:t>exploration</w:t>
      </w:r>
      <w:r w:rsidRPr="00874BF5">
        <w:rPr>
          <w:color w:val="000000" w:themeColor="text1"/>
        </w:rPr>
        <w:t xml:space="preserve"> and </w:t>
      </w:r>
      <w:r w:rsidR="00874BF5" w:rsidRPr="00874BF5">
        <w:rPr>
          <w:color w:val="000000" w:themeColor="text1"/>
        </w:rPr>
        <w:t>advancement</w:t>
      </w:r>
      <w:r w:rsidRPr="00874BF5">
        <w:rPr>
          <w:color w:val="000000" w:themeColor="text1"/>
        </w:rPr>
        <w:t xml:space="preserve"> (R&amp;D) </w:t>
      </w:r>
      <w:r w:rsidR="00874BF5" w:rsidRPr="00874BF5">
        <w:rPr>
          <w:color w:val="000000" w:themeColor="text1"/>
        </w:rPr>
        <w:t>financing</w:t>
      </w:r>
      <w:r w:rsidRPr="00874BF5">
        <w:rPr>
          <w:color w:val="000000" w:themeColor="text1"/>
        </w:rPr>
        <w:t xml:space="preserve">. </w:t>
      </w:r>
    </w:p>
    <w:p w14:paraId="731D9F1F" w14:textId="77777777" w:rsidR="003F5625" w:rsidRPr="00F16301" w:rsidRDefault="003F5625" w:rsidP="004F5BD4">
      <w:pPr>
        <w:rPr>
          <w:color w:val="FF0000"/>
        </w:rPr>
      </w:pPr>
    </w:p>
    <w:p w14:paraId="1149D307" w14:textId="2E9B8B33" w:rsidR="00795757" w:rsidRDefault="00795757" w:rsidP="00795757">
      <w:pPr>
        <w:rPr>
          <w:rStyle w:val="IntenseEmphasis"/>
        </w:rPr>
      </w:pPr>
      <w:r w:rsidRPr="00795757">
        <w:rPr>
          <w:rStyle w:val="IntenseEmphasis"/>
        </w:rPr>
        <w:t xml:space="preserve">Summary &amp; Recommendations – PESTEL/PESTLE Analysis of SC </w:t>
      </w:r>
    </w:p>
    <w:p w14:paraId="58315EDA" w14:textId="376C3A25" w:rsidR="00795757" w:rsidRPr="00284F29" w:rsidRDefault="00795757" w:rsidP="00795757">
      <w:pPr>
        <w:rPr>
          <w:color w:val="000000" w:themeColor="text1"/>
        </w:rPr>
      </w:pPr>
      <w:r w:rsidRPr="00284F29">
        <w:rPr>
          <w:color w:val="000000" w:themeColor="text1"/>
        </w:rPr>
        <w:t>The exter</w:t>
      </w:r>
      <w:r w:rsidR="003B2A48" w:rsidRPr="00284F29">
        <w:rPr>
          <w:color w:val="000000" w:themeColor="text1"/>
        </w:rPr>
        <w:t>ior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components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 xml:space="preserve">within the </w:t>
      </w:r>
      <w:r w:rsidRPr="00284F29">
        <w:rPr>
          <w:color w:val="000000" w:themeColor="text1"/>
        </w:rPr>
        <w:t>macro-environment</w:t>
      </w:r>
      <w:r w:rsidR="003B2A48" w:rsidRPr="00284F29">
        <w:rPr>
          <w:color w:val="000000" w:themeColor="text1"/>
        </w:rPr>
        <w:t xml:space="preserve"> and the organisation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recognise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countless</w:t>
      </w:r>
      <w:r w:rsidRPr="00284F29">
        <w:rPr>
          <w:color w:val="000000" w:themeColor="text1"/>
        </w:rPr>
        <w:t xml:space="preserve"> opportunities to </w:t>
      </w:r>
      <w:r w:rsidR="003B2A48" w:rsidRPr="00284F29">
        <w:rPr>
          <w:color w:val="000000" w:themeColor="text1"/>
        </w:rPr>
        <w:t>expand</w:t>
      </w:r>
      <w:r w:rsidRPr="00284F29">
        <w:rPr>
          <w:color w:val="000000" w:themeColor="text1"/>
        </w:rPr>
        <w:t xml:space="preserve"> the </w:t>
      </w:r>
      <w:r w:rsidR="003B2A48" w:rsidRPr="00284F29">
        <w:rPr>
          <w:color w:val="000000" w:themeColor="text1"/>
        </w:rPr>
        <w:t>hospitality industry</w:t>
      </w:r>
      <w:r w:rsidRPr="00284F29">
        <w:rPr>
          <w:color w:val="000000" w:themeColor="text1"/>
        </w:rPr>
        <w:t xml:space="preserve">. For </w:t>
      </w:r>
      <w:r w:rsidR="003B2A48" w:rsidRPr="00284F29">
        <w:rPr>
          <w:color w:val="000000" w:themeColor="text1"/>
        </w:rPr>
        <w:t>exemplar</w:t>
      </w:r>
      <w:r w:rsidRPr="00284F29">
        <w:rPr>
          <w:color w:val="000000" w:themeColor="text1"/>
        </w:rPr>
        <w:t xml:space="preserve">, the </w:t>
      </w:r>
      <w:r w:rsidR="003B2A48" w:rsidRPr="00284F29">
        <w:rPr>
          <w:color w:val="000000" w:themeColor="text1"/>
        </w:rPr>
        <w:t>firm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know how to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expand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established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 xml:space="preserve">product </w:t>
      </w:r>
      <w:r w:rsidRPr="00284F29">
        <w:rPr>
          <w:color w:val="000000" w:themeColor="text1"/>
        </w:rPr>
        <w:t xml:space="preserve">development and innovation. This </w:t>
      </w:r>
      <w:r w:rsidR="003B2A48" w:rsidRPr="00284F29">
        <w:rPr>
          <w:color w:val="000000" w:themeColor="text1"/>
        </w:rPr>
        <w:t>PESTLE Analysis similarly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reveals</w:t>
      </w:r>
      <w:r w:rsidRPr="00284F29">
        <w:rPr>
          <w:color w:val="000000" w:themeColor="text1"/>
        </w:rPr>
        <w:t xml:space="preserve"> the </w:t>
      </w:r>
      <w:r w:rsidR="003B2A48" w:rsidRPr="00284F29">
        <w:rPr>
          <w:color w:val="000000" w:themeColor="text1"/>
        </w:rPr>
        <w:t>value</w:t>
      </w:r>
      <w:r w:rsidRPr="00284F29">
        <w:rPr>
          <w:color w:val="000000" w:themeColor="text1"/>
        </w:rPr>
        <w:t xml:space="preserve"> of </w:t>
      </w:r>
      <w:r w:rsidR="003B2A48" w:rsidRPr="00284F29">
        <w:rPr>
          <w:color w:val="000000" w:themeColor="text1"/>
        </w:rPr>
        <w:t>restructuring</w:t>
      </w:r>
      <w:r w:rsidRPr="00284F29">
        <w:rPr>
          <w:color w:val="000000" w:themeColor="text1"/>
        </w:rPr>
        <w:t xml:space="preserve"> </w:t>
      </w:r>
      <w:r w:rsidR="003B2A48" w:rsidRPr="00284F29">
        <w:rPr>
          <w:color w:val="000000" w:themeColor="text1"/>
        </w:rPr>
        <w:t>within Daimani</w:t>
      </w:r>
      <w:r w:rsidR="007A0F9F" w:rsidRPr="00284F29">
        <w:rPr>
          <w:color w:val="000000" w:themeColor="text1"/>
        </w:rPr>
        <w:t>’s expansion</w:t>
      </w:r>
      <w:r w:rsidRPr="00284F29">
        <w:rPr>
          <w:color w:val="000000" w:themeColor="text1"/>
        </w:rPr>
        <w:t xml:space="preserve"> and </w:t>
      </w:r>
      <w:r w:rsidR="007A0F9F" w:rsidRPr="00284F29">
        <w:rPr>
          <w:color w:val="000000" w:themeColor="text1"/>
        </w:rPr>
        <w:t>extension</w:t>
      </w:r>
      <w:r w:rsidRPr="00284F29">
        <w:rPr>
          <w:color w:val="000000" w:themeColor="text1"/>
        </w:rPr>
        <w:t xml:space="preserve"> strategies </w:t>
      </w:r>
      <w:r w:rsidR="00284F29" w:rsidRPr="00284F29">
        <w:rPr>
          <w:color w:val="000000" w:themeColor="text1"/>
        </w:rPr>
        <w:t>amongst</w:t>
      </w:r>
      <w:r w:rsidRPr="00284F29">
        <w:rPr>
          <w:color w:val="000000" w:themeColor="text1"/>
        </w:rPr>
        <w:t xml:space="preserve"> the </w:t>
      </w:r>
      <w:r w:rsidR="00284F29" w:rsidRPr="00284F29">
        <w:rPr>
          <w:color w:val="000000" w:themeColor="text1"/>
        </w:rPr>
        <w:t>worldwide</w:t>
      </w:r>
      <w:r w:rsidRPr="00284F29">
        <w:rPr>
          <w:color w:val="000000" w:themeColor="text1"/>
        </w:rPr>
        <w:t xml:space="preserve"> market</w:t>
      </w:r>
      <w:r w:rsidR="00284F29" w:rsidRPr="00284F29">
        <w:rPr>
          <w:color w:val="000000" w:themeColor="text1"/>
        </w:rPr>
        <w:t>place</w:t>
      </w:r>
      <w:r w:rsidRPr="00284F29">
        <w:rPr>
          <w:color w:val="000000" w:themeColor="text1"/>
        </w:rPr>
        <w:t xml:space="preserve">. </w:t>
      </w:r>
      <w:r w:rsidR="00284F29" w:rsidRPr="00284F29">
        <w:rPr>
          <w:color w:val="000000" w:themeColor="text1"/>
        </w:rPr>
        <w:t>Strategies ought to</w:t>
      </w:r>
      <w:r w:rsidRPr="00284F29">
        <w:rPr>
          <w:color w:val="000000" w:themeColor="text1"/>
        </w:rPr>
        <w:t xml:space="preserve"> </w:t>
      </w:r>
      <w:r w:rsidR="00284F29" w:rsidRPr="00284F29">
        <w:rPr>
          <w:color w:val="000000" w:themeColor="text1"/>
        </w:rPr>
        <w:t>focus on</w:t>
      </w:r>
      <w:r w:rsidRPr="00284F29">
        <w:rPr>
          <w:color w:val="000000" w:themeColor="text1"/>
        </w:rPr>
        <w:t xml:space="preserve"> the opportunities </w:t>
      </w:r>
      <w:r w:rsidR="00284F29" w:rsidRPr="00284F29">
        <w:rPr>
          <w:color w:val="000000" w:themeColor="text1"/>
        </w:rPr>
        <w:t>related</w:t>
      </w:r>
      <w:r w:rsidRPr="00284F29">
        <w:rPr>
          <w:color w:val="000000" w:themeColor="text1"/>
        </w:rPr>
        <w:t xml:space="preserve"> to the </w:t>
      </w:r>
      <w:r w:rsidR="00284F29" w:rsidRPr="00284F29">
        <w:rPr>
          <w:color w:val="000000" w:themeColor="text1"/>
        </w:rPr>
        <w:t>precipitous</w:t>
      </w:r>
      <w:r w:rsidRPr="00284F29">
        <w:rPr>
          <w:color w:val="000000" w:themeColor="text1"/>
        </w:rPr>
        <w:t xml:space="preserve"> </w:t>
      </w:r>
      <w:r w:rsidR="00284F29" w:rsidRPr="00284F29">
        <w:rPr>
          <w:color w:val="000000" w:themeColor="text1"/>
        </w:rPr>
        <w:t>progression</w:t>
      </w:r>
      <w:r w:rsidRPr="00284F29">
        <w:rPr>
          <w:color w:val="000000" w:themeColor="text1"/>
        </w:rPr>
        <w:t xml:space="preserve"> </w:t>
      </w:r>
      <w:r w:rsidR="00284F29" w:rsidRPr="00284F29">
        <w:rPr>
          <w:color w:val="000000" w:themeColor="text1"/>
        </w:rPr>
        <w:t>level</w:t>
      </w:r>
      <w:r w:rsidRPr="00284F29">
        <w:rPr>
          <w:color w:val="000000" w:themeColor="text1"/>
        </w:rPr>
        <w:t xml:space="preserve"> of </w:t>
      </w:r>
      <w:r w:rsidR="00284F29" w:rsidRPr="00284F29">
        <w:rPr>
          <w:color w:val="000000" w:themeColor="text1"/>
        </w:rPr>
        <w:t>cultivating</w:t>
      </w:r>
      <w:r w:rsidRPr="00284F29">
        <w:rPr>
          <w:color w:val="000000" w:themeColor="text1"/>
        </w:rPr>
        <w:t xml:space="preserve"> </w:t>
      </w:r>
      <w:r w:rsidR="00284F29" w:rsidRPr="00284F29">
        <w:rPr>
          <w:color w:val="000000" w:themeColor="text1"/>
        </w:rPr>
        <w:t>populations</w:t>
      </w:r>
      <w:r w:rsidRPr="00284F29">
        <w:rPr>
          <w:color w:val="000000" w:themeColor="text1"/>
        </w:rPr>
        <w:t xml:space="preserve">. </w:t>
      </w:r>
    </w:p>
    <w:p w14:paraId="7910AA95" w14:textId="77777777" w:rsidR="00795757" w:rsidRPr="00536CD4" w:rsidRDefault="00795757" w:rsidP="00795757">
      <w:pPr>
        <w:rPr>
          <w:color w:val="FF0000"/>
        </w:rPr>
      </w:pPr>
      <w:r w:rsidRPr="00536CD4">
        <w:rPr>
          <w:color w:val="FF0000"/>
        </w:rPr>
        <w:t xml:space="preserve"> </w:t>
      </w:r>
    </w:p>
    <w:p w14:paraId="0F6D0AB8" w14:textId="5E5A37D0" w:rsidR="00795757" w:rsidRPr="00A16536" w:rsidRDefault="00650434" w:rsidP="00795757">
      <w:pPr>
        <w:rPr>
          <w:color w:val="000000" w:themeColor="text1"/>
        </w:rPr>
      </w:pPr>
      <w:r w:rsidRPr="00A16536">
        <w:rPr>
          <w:color w:val="000000" w:themeColor="text1"/>
        </w:rPr>
        <w:t>The external Analysis of</w:t>
      </w:r>
      <w:r w:rsidR="00795757" w:rsidRPr="00A16536">
        <w:rPr>
          <w:color w:val="000000" w:themeColor="text1"/>
        </w:rPr>
        <w:t xml:space="preserve"> the </w:t>
      </w:r>
      <w:r w:rsidRPr="00A16536">
        <w:rPr>
          <w:color w:val="000000" w:themeColor="text1"/>
        </w:rPr>
        <w:t>multiplicity</w:t>
      </w:r>
      <w:r w:rsidR="00795757" w:rsidRPr="00A16536">
        <w:rPr>
          <w:color w:val="000000" w:themeColor="text1"/>
        </w:rPr>
        <w:t xml:space="preserve"> of </w:t>
      </w:r>
      <w:r w:rsidRPr="00A16536">
        <w:rPr>
          <w:color w:val="000000" w:themeColor="text1"/>
        </w:rPr>
        <w:t>problems</w:t>
      </w:r>
      <w:r w:rsidR="00795757" w:rsidRPr="00A16536">
        <w:rPr>
          <w:color w:val="000000" w:themeColor="text1"/>
        </w:rPr>
        <w:t xml:space="preserve"> that </w:t>
      </w:r>
      <w:r w:rsidRPr="00A16536">
        <w:rPr>
          <w:color w:val="000000" w:themeColor="text1"/>
        </w:rPr>
        <w:t xml:space="preserve">the company faces. </w:t>
      </w:r>
      <w:r w:rsidR="00795757" w:rsidRPr="00A16536">
        <w:rPr>
          <w:color w:val="000000" w:themeColor="text1"/>
        </w:rPr>
        <w:t xml:space="preserve">For </w:t>
      </w:r>
      <w:r w:rsidRPr="00A16536">
        <w:rPr>
          <w:color w:val="000000" w:themeColor="text1"/>
        </w:rPr>
        <w:t>instance</w:t>
      </w:r>
      <w:r w:rsidR="00795757" w:rsidRPr="00A16536">
        <w:rPr>
          <w:color w:val="000000" w:themeColor="text1"/>
        </w:rPr>
        <w:t xml:space="preserve">, the </w:t>
      </w:r>
      <w:r w:rsidRPr="00A16536">
        <w:rPr>
          <w:color w:val="000000" w:themeColor="text1"/>
        </w:rPr>
        <w:t>firm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accepts</w:t>
      </w:r>
      <w:r w:rsidR="00795757" w:rsidRPr="00A16536">
        <w:rPr>
          <w:color w:val="000000" w:themeColor="text1"/>
        </w:rPr>
        <w:t xml:space="preserve"> the threat</w:t>
      </w:r>
      <w:r w:rsidRPr="00A16536">
        <w:rPr>
          <w:color w:val="000000" w:themeColor="text1"/>
        </w:rPr>
        <w:t xml:space="preserve">s </w:t>
      </w:r>
      <w:r w:rsidR="00795757" w:rsidRPr="00A16536">
        <w:rPr>
          <w:color w:val="000000" w:themeColor="text1"/>
        </w:rPr>
        <w:t xml:space="preserve">of </w:t>
      </w:r>
      <w:r w:rsidRPr="00A16536">
        <w:rPr>
          <w:color w:val="000000" w:themeColor="text1"/>
        </w:rPr>
        <w:t>policies</w:t>
      </w:r>
      <w:r w:rsidR="00795757" w:rsidRPr="00A16536">
        <w:rPr>
          <w:color w:val="000000" w:themeColor="text1"/>
        </w:rPr>
        <w:t xml:space="preserve"> and </w:t>
      </w:r>
      <w:r w:rsidRPr="00A16536">
        <w:rPr>
          <w:color w:val="000000" w:themeColor="text1"/>
        </w:rPr>
        <w:t>customer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apprehensions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concerning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hospitality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production services</w:t>
      </w:r>
      <w:r w:rsidR="00795757" w:rsidRPr="00A16536">
        <w:rPr>
          <w:color w:val="000000" w:themeColor="text1"/>
        </w:rPr>
        <w:t xml:space="preserve">. </w:t>
      </w:r>
      <w:r w:rsidRPr="00A16536">
        <w:rPr>
          <w:color w:val="000000" w:themeColor="text1"/>
        </w:rPr>
        <w:t>Though</w:t>
      </w:r>
      <w:r w:rsidR="00795757" w:rsidRPr="00A16536">
        <w:rPr>
          <w:color w:val="000000" w:themeColor="text1"/>
        </w:rPr>
        <w:t>, the exter</w:t>
      </w:r>
      <w:r w:rsidRPr="00A16536">
        <w:rPr>
          <w:color w:val="000000" w:themeColor="text1"/>
        </w:rPr>
        <w:t>ior component</w:t>
      </w:r>
      <w:r w:rsidR="00795757" w:rsidRPr="00A16536">
        <w:rPr>
          <w:color w:val="000000" w:themeColor="text1"/>
        </w:rPr>
        <w:t xml:space="preserve"> of </w:t>
      </w:r>
      <w:r w:rsidRPr="00A16536">
        <w:rPr>
          <w:color w:val="000000" w:themeColor="text1"/>
        </w:rPr>
        <w:t>escalating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contest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with</w:t>
      </w:r>
      <w:r w:rsidR="00795757" w:rsidRPr="00A16536">
        <w:rPr>
          <w:color w:val="000000" w:themeColor="text1"/>
        </w:rPr>
        <w:t xml:space="preserve">in </w:t>
      </w:r>
      <w:r w:rsidRPr="00A16536">
        <w:rPr>
          <w:color w:val="000000" w:themeColor="text1"/>
        </w:rPr>
        <w:t>improving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marketplaces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exists</w:t>
      </w:r>
      <w:r w:rsidR="00795757" w:rsidRPr="00A16536">
        <w:rPr>
          <w:color w:val="000000" w:themeColor="text1"/>
        </w:rPr>
        <w:t xml:space="preserve"> as one of the </w:t>
      </w:r>
      <w:r w:rsidRPr="00A16536">
        <w:rPr>
          <w:color w:val="000000" w:themeColor="text1"/>
        </w:rPr>
        <w:t>extremely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substantial</w:t>
      </w:r>
      <w:r w:rsidR="00795757" w:rsidRPr="00A16536">
        <w:rPr>
          <w:color w:val="000000" w:themeColor="text1"/>
        </w:rPr>
        <w:t xml:space="preserve"> </w:t>
      </w:r>
      <w:r w:rsidR="00A97239" w:rsidRPr="00A16536">
        <w:rPr>
          <w:color w:val="000000" w:themeColor="text1"/>
        </w:rPr>
        <w:t xml:space="preserve">within the </w:t>
      </w:r>
      <w:r w:rsidR="00795757" w:rsidRPr="00A16536">
        <w:rPr>
          <w:color w:val="000000" w:themeColor="text1"/>
        </w:rPr>
        <w:t>macro-environment</w:t>
      </w:r>
      <w:r w:rsidR="00A97239" w:rsidRPr="00A16536">
        <w:rPr>
          <w:color w:val="000000" w:themeColor="text1"/>
        </w:rPr>
        <w:t xml:space="preserve"> of Daimani</w:t>
      </w:r>
      <w:r w:rsidR="00795757" w:rsidRPr="00A16536">
        <w:rPr>
          <w:color w:val="000000" w:themeColor="text1"/>
        </w:rPr>
        <w:t xml:space="preserve">. </w:t>
      </w:r>
      <w:r w:rsidR="00A97239" w:rsidRPr="00A16536">
        <w:rPr>
          <w:color w:val="000000" w:themeColor="text1"/>
        </w:rPr>
        <w:t>Built</w:t>
      </w:r>
      <w:r w:rsidR="00795757" w:rsidRPr="00A16536">
        <w:rPr>
          <w:color w:val="000000" w:themeColor="text1"/>
        </w:rPr>
        <w:t xml:space="preserve"> </w:t>
      </w:r>
      <w:r w:rsidR="00A97239" w:rsidRPr="00A16536">
        <w:rPr>
          <w:color w:val="000000" w:themeColor="text1"/>
        </w:rPr>
        <w:t>upon</w:t>
      </w:r>
      <w:r w:rsidR="00795757" w:rsidRPr="00A16536">
        <w:rPr>
          <w:color w:val="000000" w:themeColor="text1"/>
        </w:rPr>
        <w:t xml:space="preserve"> the </w:t>
      </w:r>
      <w:r w:rsidR="00A97239" w:rsidRPr="00A16536">
        <w:rPr>
          <w:color w:val="000000" w:themeColor="text1"/>
        </w:rPr>
        <w:t>conclusions</w:t>
      </w:r>
      <w:r w:rsidR="00795757" w:rsidRPr="00A16536">
        <w:rPr>
          <w:color w:val="000000" w:themeColor="text1"/>
        </w:rPr>
        <w:t xml:space="preserve"> of this PESTEL</w:t>
      </w:r>
      <w:r w:rsidR="00A97239" w:rsidRPr="00A16536">
        <w:rPr>
          <w:color w:val="000000" w:themeColor="text1"/>
        </w:rPr>
        <w:t xml:space="preserve"> Analysis</w:t>
      </w:r>
      <w:r w:rsidR="00795757" w:rsidRPr="00A16536">
        <w:rPr>
          <w:color w:val="000000" w:themeColor="text1"/>
        </w:rPr>
        <w:t xml:space="preserve">, the </w:t>
      </w:r>
      <w:r w:rsidR="00A97239" w:rsidRPr="00A16536">
        <w:rPr>
          <w:color w:val="000000" w:themeColor="text1"/>
        </w:rPr>
        <w:t>subsequent</w:t>
      </w:r>
      <w:r w:rsidR="00795757" w:rsidRPr="00A16536">
        <w:rPr>
          <w:color w:val="000000" w:themeColor="text1"/>
        </w:rPr>
        <w:t xml:space="preserve"> are </w:t>
      </w:r>
      <w:r w:rsidR="00A97239" w:rsidRPr="00A16536">
        <w:rPr>
          <w:color w:val="000000" w:themeColor="text1"/>
        </w:rPr>
        <w:t>valid</w:t>
      </w:r>
      <w:r w:rsidR="00795757" w:rsidRPr="00A16536">
        <w:rPr>
          <w:color w:val="000000" w:themeColor="text1"/>
        </w:rPr>
        <w:t xml:space="preserve"> </w:t>
      </w:r>
      <w:r w:rsidR="00A97239" w:rsidRPr="00A16536">
        <w:rPr>
          <w:color w:val="000000" w:themeColor="text1"/>
        </w:rPr>
        <w:t>suggestions</w:t>
      </w:r>
      <w:r w:rsidR="00795757" w:rsidRPr="00A16536">
        <w:rPr>
          <w:color w:val="000000" w:themeColor="text1"/>
        </w:rPr>
        <w:t xml:space="preserve"> </w:t>
      </w:r>
      <w:r w:rsidR="00A97239" w:rsidRPr="00A16536">
        <w:rPr>
          <w:color w:val="000000" w:themeColor="text1"/>
        </w:rPr>
        <w:t>intended for</w:t>
      </w:r>
      <w:r w:rsidR="00795757" w:rsidRPr="00A16536">
        <w:rPr>
          <w:color w:val="000000" w:themeColor="text1"/>
        </w:rPr>
        <w:t xml:space="preserve"> </w:t>
      </w:r>
      <w:r w:rsidR="00A97239" w:rsidRPr="00A16536">
        <w:rPr>
          <w:color w:val="000000" w:themeColor="text1"/>
        </w:rPr>
        <w:t>Daimani</w:t>
      </w:r>
      <w:r w:rsidR="00795757" w:rsidRPr="00A16536">
        <w:rPr>
          <w:color w:val="000000" w:themeColor="text1"/>
        </w:rPr>
        <w:t xml:space="preserve">: </w:t>
      </w:r>
    </w:p>
    <w:p w14:paraId="65410098" w14:textId="77777777" w:rsidR="00795757" w:rsidRPr="00A16536" w:rsidRDefault="00795757" w:rsidP="00795757">
      <w:pPr>
        <w:rPr>
          <w:color w:val="000000" w:themeColor="text1"/>
        </w:rPr>
      </w:pPr>
      <w:r w:rsidRPr="00A16536">
        <w:rPr>
          <w:color w:val="000000" w:themeColor="text1"/>
        </w:rPr>
        <w:t xml:space="preserve"> </w:t>
      </w:r>
    </w:p>
    <w:p w14:paraId="30952A2B" w14:textId="77777777" w:rsidR="002B634F" w:rsidRPr="00A16536" w:rsidRDefault="00110015" w:rsidP="00F62DEB">
      <w:pPr>
        <w:pStyle w:val="ListParagraph"/>
        <w:numPr>
          <w:ilvl w:val="0"/>
          <w:numId w:val="27"/>
        </w:numPr>
        <w:rPr>
          <w:color w:val="000000" w:themeColor="text1"/>
        </w:rPr>
      </w:pPr>
      <w:r w:rsidRPr="00A16536">
        <w:rPr>
          <w:color w:val="000000" w:themeColor="text1"/>
        </w:rPr>
        <w:t>Expansion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Research and Development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financing</w:t>
      </w:r>
      <w:r w:rsidR="00795757" w:rsidRPr="00A16536">
        <w:rPr>
          <w:color w:val="000000" w:themeColor="text1"/>
        </w:rPr>
        <w:t xml:space="preserve"> to </w:t>
      </w:r>
      <w:r w:rsidRPr="00A16536">
        <w:rPr>
          <w:color w:val="000000" w:themeColor="text1"/>
        </w:rPr>
        <w:t>sustain</w:t>
      </w:r>
      <w:r w:rsidR="00795757" w:rsidRPr="00A16536">
        <w:rPr>
          <w:color w:val="000000" w:themeColor="text1"/>
        </w:rPr>
        <w:t xml:space="preserve"> product</w:t>
      </w:r>
      <w:r w:rsidR="002B634F" w:rsidRPr="00A16536">
        <w:rPr>
          <w:color w:val="000000" w:themeColor="text1"/>
        </w:rPr>
        <w:t xml:space="preserve">ion </w:t>
      </w:r>
      <w:r w:rsidRPr="00A16536">
        <w:rPr>
          <w:color w:val="000000" w:themeColor="text1"/>
        </w:rPr>
        <w:t>expansion</w:t>
      </w:r>
      <w:r w:rsidR="002B634F" w:rsidRPr="00A16536">
        <w:rPr>
          <w:color w:val="000000" w:themeColor="text1"/>
        </w:rPr>
        <w:t>/development</w:t>
      </w:r>
      <w:r w:rsidR="00795757" w:rsidRPr="00A16536">
        <w:rPr>
          <w:color w:val="000000" w:themeColor="text1"/>
        </w:rPr>
        <w:t xml:space="preserve">, </w:t>
      </w:r>
      <w:r w:rsidR="002B634F" w:rsidRPr="00A16536">
        <w:rPr>
          <w:color w:val="000000" w:themeColor="text1"/>
        </w:rPr>
        <w:t>particularly</w:t>
      </w:r>
      <w:r w:rsidR="00795757" w:rsidRPr="00A16536">
        <w:rPr>
          <w:color w:val="000000" w:themeColor="text1"/>
        </w:rPr>
        <w:t xml:space="preserve"> to </w:t>
      </w:r>
      <w:r w:rsidR="002B634F" w:rsidRPr="00A16536">
        <w:rPr>
          <w:color w:val="000000" w:themeColor="text1"/>
        </w:rPr>
        <w:t>focus on</w:t>
      </w:r>
      <w:r w:rsidR="00795757" w:rsidRPr="00A16536">
        <w:rPr>
          <w:color w:val="000000" w:themeColor="text1"/>
        </w:rPr>
        <w:t xml:space="preserve"> </w:t>
      </w:r>
      <w:r w:rsidR="002B634F" w:rsidRPr="00A16536">
        <w:rPr>
          <w:color w:val="000000" w:themeColor="text1"/>
        </w:rPr>
        <w:t>requirement</w:t>
      </w:r>
      <w:r w:rsidR="00795757" w:rsidRPr="00A16536">
        <w:rPr>
          <w:color w:val="000000" w:themeColor="text1"/>
        </w:rPr>
        <w:t xml:space="preserve"> for </w:t>
      </w:r>
      <w:r w:rsidR="002B634F" w:rsidRPr="00A16536">
        <w:rPr>
          <w:color w:val="000000" w:themeColor="text1"/>
        </w:rPr>
        <w:t>VIP Guests.</w:t>
      </w:r>
    </w:p>
    <w:p w14:paraId="419B83D5" w14:textId="43B84ED3" w:rsidR="00795757" w:rsidRPr="00A16536" w:rsidRDefault="002B634F" w:rsidP="00F62DEB">
      <w:pPr>
        <w:pStyle w:val="ListParagraph"/>
        <w:numPr>
          <w:ilvl w:val="0"/>
          <w:numId w:val="27"/>
        </w:numPr>
        <w:rPr>
          <w:color w:val="000000" w:themeColor="text1"/>
        </w:rPr>
      </w:pPr>
      <w:r w:rsidRPr="00A16536">
        <w:rPr>
          <w:color w:val="000000" w:themeColor="text1"/>
        </w:rPr>
        <w:t>Develop</w:t>
      </w:r>
      <w:r w:rsidR="00795757" w:rsidRPr="00A16536">
        <w:rPr>
          <w:color w:val="000000" w:themeColor="text1"/>
        </w:rPr>
        <w:t xml:space="preserve"> the dealership network</w:t>
      </w:r>
      <w:r w:rsidRPr="00A16536">
        <w:rPr>
          <w:color w:val="000000" w:themeColor="text1"/>
        </w:rPr>
        <w:t>ing systems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throughout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cultivating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populations</w:t>
      </w:r>
      <w:r w:rsidR="00795757" w:rsidRPr="00A16536">
        <w:rPr>
          <w:color w:val="000000" w:themeColor="text1"/>
        </w:rPr>
        <w:t xml:space="preserve"> to </w:t>
      </w:r>
      <w:r w:rsidRPr="00A16536">
        <w:rPr>
          <w:color w:val="000000" w:themeColor="text1"/>
        </w:rPr>
        <w:t>take advantage of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elevated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expansion within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prospective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marketplaces</w:t>
      </w:r>
      <w:r w:rsidR="00795757" w:rsidRPr="00A16536">
        <w:rPr>
          <w:color w:val="000000" w:themeColor="text1"/>
        </w:rPr>
        <w:t xml:space="preserve">. </w:t>
      </w:r>
    </w:p>
    <w:p w14:paraId="244E3465" w14:textId="5D61EAAB" w:rsidR="00051411" w:rsidRPr="00A16536" w:rsidRDefault="002B634F" w:rsidP="004659F1">
      <w:pPr>
        <w:pStyle w:val="ListParagraph"/>
        <w:numPr>
          <w:ilvl w:val="0"/>
          <w:numId w:val="27"/>
        </w:numPr>
        <w:rPr>
          <w:color w:val="000000" w:themeColor="text1"/>
        </w:rPr>
      </w:pPr>
      <w:r w:rsidRPr="00A16536">
        <w:rPr>
          <w:color w:val="000000" w:themeColor="text1"/>
        </w:rPr>
        <w:t>Develop</w:t>
      </w:r>
      <w:r w:rsidR="00795757" w:rsidRPr="00A16536">
        <w:rPr>
          <w:color w:val="000000" w:themeColor="text1"/>
        </w:rPr>
        <w:t xml:space="preserve"> sustainability </w:t>
      </w:r>
      <w:r w:rsidRPr="00A16536">
        <w:rPr>
          <w:color w:val="000000" w:themeColor="text1"/>
        </w:rPr>
        <w:t>procedures</w:t>
      </w:r>
      <w:r w:rsidR="00795757" w:rsidRPr="00A16536">
        <w:rPr>
          <w:color w:val="000000" w:themeColor="text1"/>
        </w:rPr>
        <w:t xml:space="preserve"> to</w:t>
      </w:r>
      <w:r w:rsidRPr="00A16536">
        <w:rPr>
          <w:color w:val="000000" w:themeColor="text1"/>
        </w:rPr>
        <w:t>wards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 xml:space="preserve">focusing on </w:t>
      </w:r>
      <w:r w:rsidR="00795757" w:rsidRPr="00A16536">
        <w:rPr>
          <w:color w:val="000000" w:themeColor="text1"/>
        </w:rPr>
        <w:t xml:space="preserve">environmental </w:t>
      </w:r>
      <w:r w:rsidRPr="00A16536">
        <w:rPr>
          <w:color w:val="000000" w:themeColor="text1"/>
        </w:rPr>
        <w:t>matters</w:t>
      </w:r>
      <w:r w:rsidR="00795757" w:rsidRPr="00A16536">
        <w:rPr>
          <w:color w:val="000000" w:themeColor="text1"/>
        </w:rPr>
        <w:t xml:space="preserve"> and </w:t>
      </w:r>
      <w:r w:rsidRPr="00A16536">
        <w:rPr>
          <w:color w:val="000000" w:themeColor="text1"/>
        </w:rPr>
        <w:t>correlated</w:t>
      </w:r>
      <w:r w:rsidR="00795757" w:rsidRPr="00A16536">
        <w:rPr>
          <w:color w:val="000000" w:themeColor="text1"/>
        </w:rPr>
        <w:t xml:space="preserve"> </w:t>
      </w:r>
      <w:r w:rsidRPr="00A16536">
        <w:rPr>
          <w:color w:val="000000" w:themeColor="text1"/>
        </w:rPr>
        <w:t>concerns</w:t>
      </w:r>
      <w:r w:rsidR="00795757" w:rsidRPr="00A16536">
        <w:rPr>
          <w:color w:val="000000" w:themeColor="text1"/>
        </w:rPr>
        <w:t xml:space="preserve">, </w:t>
      </w:r>
      <w:r w:rsidR="00A16536" w:rsidRPr="00A16536">
        <w:rPr>
          <w:color w:val="000000" w:themeColor="text1"/>
        </w:rPr>
        <w:t>towards reinforcing Daimani’s</w:t>
      </w:r>
      <w:r w:rsidR="00795757" w:rsidRPr="00A16536">
        <w:rPr>
          <w:color w:val="000000" w:themeColor="text1"/>
        </w:rPr>
        <w:t xml:space="preserve"> </w:t>
      </w:r>
      <w:r w:rsidR="00A16536" w:rsidRPr="00A16536">
        <w:rPr>
          <w:color w:val="000000" w:themeColor="text1"/>
        </w:rPr>
        <w:t>business</w:t>
      </w:r>
      <w:r w:rsidR="00795757" w:rsidRPr="00A16536">
        <w:rPr>
          <w:color w:val="000000" w:themeColor="text1"/>
        </w:rPr>
        <w:t xml:space="preserve"> brand image</w:t>
      </w:r>
      <w:r w:rsidR="00A16536" w:rsidRPr="00A16536">
        <w:rPr>
          <w:color w:val="000000" w:themeColor="text1"/>
        </w:rPr>
        <w:t xml:space="preserve"> and status</w:t>
      </w:r>
      <w:r w:rsidR="00795757" w:rsidRPr="00A16536">
        <w:rPr>
          <w:color w:val="000000" w:themeColor="text1"/>
        </w:rPr>
        <w:t>.</w:t>
      </w:r>
    </w:p>
    <w:p w14:paraId="23B86783" w14:textId="7467E4ED" w:rsidR="00051411" w:rsidRDefault="00051411" w:rsidP="004659F1"/>
    <w:p w14:paraId="50C65E38" w14:textId="65196993" w:rsidR="00051411" w:rsidRDefault="00051411" w:rsidP="004659F1"/>
    <w:p w14:paraId="1AF42770" w14:textId="2399B0E8" w:rsidR="00051411" w:rsidRDefault="00051411" w:rsidP="004659F1"/>
    <w:p w14:paraId="5A24771E" w14:textId="43FA94A3" w:rsidR="00051411" w:rsidRDefault="00051411" w:rsidP="004659F1"/>
    <w:p w14:paraId="7F2509C7" w14:textId="4AF50BF5" w:rsidR="00051411" w:rsidRDefault="00051411" w:rsidP="004659F1"/>
    <w:p w14:paraId="35D888CD" w14:textId="4F04EF4C" w:rsidR="00051411" w:rsidRDefault="00051411" w:rsidP="004659F1"/>
    <w:p w14:paraId="03BF0BB3" w14:textId="53307F22" w:rsidR="001B0FFD" w:rsidRDefault="001B0FFD" w:rsidP="004659F1"/>
    <w:p w14:paraId="7A1D0549" w14:textId="3DBBD9D9" w:rsidR="002A5352" w:rsidRDefault="002A5352" w:rsidP="006E7BC6">
      <w:pPr>
        <w:pStyle w:val="Heading1"/>
        <w:rPr>
          <w:rStyle w:val="IntenseEmphasis"/>
          <w:i w:val="0"/>
          <w:iCs w:val="0"/>
          <w:color w:val="137AA2"/>
        </w:rPr>
      </w:pPr>
      <w:bookmarkStart w:id="7" w:name="_Toc29478780"/>
      <w:r w:rsidRPr="006E7BC6">
        <w:lastRenderedPageBreak/>
        <w:t>Sta</w:t>
      </w:r>
      <w:r w:rsidRPr="006E7BC6">
        <w:rPr>
          <w:rStyle w:val="IntenseEmphasis"/>
          <w:i w:val="0"/>
          <w:iCs w:val="0"/>
          <w:color w:val="137AA2"/>
        </w:rPr>
        <w:t>keholder Analysis for Daimani</w:t>
      </w:r>
      <w:bookmarkEnd w:id="7"/>
    </w:p>
    <w:p w14:paraId="6AA12FC6" w14:textId="77777777" w:rsidR="00A04094" w:rsidRPr="00A04094" w:rsidRDefault="00A04094" w:rsidP="00A04094">
      <w:pPr>
        <w:rPr>
          <w:lang w:eastAsia="en-GB"/>
        </w:rPr>
      </w:pPr>
    </w:p>
    <w:p w14:paraId="4660CA1D" w14:textId="5053E15E" w:rsidR="002A5352" w:rsidRPr="006142A3" w:rsidRDefault="00CB6890" w:rsidP="002A5352">
      <w:pPr>
        <w:rPr>
          <w:color w:val="000000" w:themeColor="text1"/>
        </w:rPr>
      </w:pPr>
      <w:r w:rsidRPr="006142A3">
        <w:rPr>
          <w:color w:val="000000" w:themeColor="text1"/>
        </w:rPr>
        <w:t>Each</w:t>
      </w:r>
      <w:r w:rsidR="002A5352" w:rsidRPr="006142A3">
        <w:rPr>
          <w:color w:val="000000" w:themeColor="text1"/>
        </w:rPr>
        <w:t xml:space="preserve"> organisation </w:t>
      </w:r>
      <w:r w:rsidRPr="006142A3">
        <w:rPr>
          <w:color w:val="000000" w:themeColor="text1"/>
        </w:rPr>
        <w:t xml:space="preserve">contains </w:t>
      </w:r>
      <w:r w:rsidR="002A5352" w:rsidRPr="006142A3">
        <w:rPr>
          <w:color w:val="000000" w:themeColor="text1"/>
        </w:rPr>
        <w:t xml:space="preserve">stakeholders, </w:t>
      </w:r>
      <w:r w:rsidR="00490C4E" w:rsidRPr="006142A3">
        <w:rPr>
          <w:color w:val="000000" w:themeColor="text1"/>
        </w:rPr>
        <w:t>who essentially are the</w:t>
      </w:r>
      <w:r w:rsidR="002A5352" w:rsidRPr="006142A3">
        <w:rPr>
          <w:color w:val="000000" w:themeColor="text1"/>
        </w:rPr>
        <w:t xml:space="preserve"> groups </w:t>
      </w:r>
      <w:r w:rsidR="00490C4E" w:rsidRPr="006142A3">
        <w:rPr>
          <w:color w:val="000000" w:themeColor="text1"/>
        </w:rPr>
        <w:t>of people varying</w:t>
      </w:r>
      <w:r w:rsidR="002A5352" w:rsidRPr="006142A3">
        <w:rPr>
          <w:color w:val="000000" w:themeColor="text1"/>
        </w:rPr>
        <w:t xml:space="preserve"> </w:t>
      </w:r>
      <w:r w:rsidR="00490C4E" w:rsidRPr="006142A3">
        <w:rPr>
          <w:color w:val="000000" w:themeColor="text1"/>
        </w:rPr>
        <w:t xml:space="preserve">on the </w:t>
      </w:r>
      <w:r w:rsidR="00065EA6" w:rsidRPr="006142A3">
        <w:rPr>
          <w:color w:val="000000" w:themeColor="text1"/>
        </w:rPr>
        <w:t>business</w:t>
      </w:r>
      <w:r w:rsidR="002A5352" w:rsidRPr="006142A3">
        <w:rPr>
          <w:color w:val="000000" w:themeColor="text1"/>
        </w:rPr>
        <w:t xml:space="preserve"> to </w:t>
      </w:r>
      <w:r w:rsidR="00065EA6" w:rsidRPr="006142A3">
        <w:rPr>
          <w:color w:val="000000" w:themeColor="text1"/>
        </w:rPr>
        <w:t>accomplish</w:t>
      </w:r>
      <w:r w:rsidR="002A5352" w:rsidRPr="006142A3">
        <w:rPr>
          <w:color w:val="000000" w:themeColor="text1"/>
        </w:rPr>
        <w:t xml:space="preserve"> their </w:t>
      </w:r>
      <w:r w:rsidR="00065EA6" w:rsidRPr="006142A3">
        <w:rPr>
          <w:color w:val="000000" w:themeColor="text1"/>
        </w:rPr>
        <w:t xml:space="preserve">objectives </w:t>
      </w:r>
      <w:r w:rsidR="002A5352" w:rsidRPr="006142A3">
        <w:rPr>
          <w:color w:val="000000" w:themeColor="text1"/>
        </w:rPr>
        <w:t xml:space="preserve">on whom </w:t>
      </w:r>
      <w:r w:rsidR="00065EA6" w:rsidRPr="006142A3">
        <w:rPr>
          <w:color w:val="000000" w:themeColor="text1"/>
        </w:rPr>
        <w:t>Daimani</w:t>
      </w:r>
      <w:r w:rsidR="002A5352" w:rsidRPr="006142A3">
        <w:rPr>
          <w:color w:val="000000" w:themeColor="text1"/>
        </w:rPr>
        <w:t xml:space="preserve"> </w:t>
      </w:r>
      <w:r w:rsidR="00065EA6" w:rsidRPr="006142A3">
        <w:rPr>
          <w:color w:val="000000" w:themeColor="text1"/>
        </w:rPr>
        <w:t>additionally</w:t>
      </w:r>
      <w:r w:rsidR="002A5352" w:rsidRPr="006142A3">
        <w:rPr>
          <w:color w:val="000000" w:themeColor="text1"/>
        </w:rPr>
        <w:t xml:space="preserve"> </w:t>
      </w:r>
      <w:r w:rsidR="009D5CC9" w:rsidRPr="006142A3">
        <w:rPr>
          <w:color w:val="000000" w:themeColor="text1"/>
        </w:rPr>
        <w:t>are</w:t>
      </w:r>
      <w:r w:rsidR="00065EA6" w:rsidRPr="006142A3">
        <w:rPr>
          <w:color w:val="000000" w:themeColor="text1"/>
        </w:rPr>
        <w:t xml:space="preserve"> contingent</w:t>
      </w:r>
      <w:r w:rsidR="009D5CC9" w:rsidRPr="006142A3">
        <w:rPr>
          <w:color w:val="000000" w:themeColor="text1"/>
        </w:rPr>
        <w:t xml:space="preserve"> in the direction of</w:t>
      </w:r>
      <w:r w:rsidR="002A5352" w:rsidRPr="006142A3">
        <w:rPr>
          <w:color w:val="000000" w:themeColor="text1"/>
        </w:rPr>
        <w:t xml:space="preserve"> </w:t>
      </w:r>
      <w:r w:rsidR="009D5CC9" w:rsidRPr="006142A3">
        <w:rPr>
          <w:color w:val="000000" w:themeColor="text1"/>
        </w:rPr>
        <w:t xml:space="preserve">fulfilling </w:t>
      </w:r>
      <w:r w:rsidR="002A5352" w:rsidRPr="006142A3">
        <w:rPr>
          <w:color w:val="000000" w:themeColor="text1"/>
        </w:rPr>
        <w:t xml:space="preserve">its </w:t>
      </w:r>
      <w:r w:rsidR="009D5CC9" w:rsidRPr="006142A3">
        <w:rPr>
          <w:color w:val="000000" w:themeColor="text1"/>
        </w:rPr>
        <w:t>governmental</w:t>
      </w:r>
      <w:r w:rsidR="002A5352" w:rsidRPr="006142A3">
        <w:rPr>
          <w:color w:val="000000" w:themeColor="text1"/>
        </w:rPr>
        <w:t xml:space="preserve"> </w:t>
      </w:r>
      <w:r w:rsidR="002A5352" w:rsidRPr="00D84478">
        <w:t xml:space="preserve">objectives </w:t>
      </w:r>
      <w:sdt>
        <w:sdtPr>
          <w:id w:val="-506142573"/>
          <w:citation/>
        </w:sdtPr>
        <w:sdtContent>
          <w:r w:rsidR="00D84478" w:rsidRPr="00D84478">
            <w:fldChar w:fldCharType="begin"/>
          </w:r>
          <w:r w:rsidR="00D84478" w:rsidRPr="00D84478">
            <w:instrText xml:space="preserve"> CITATION Joh05 \l 2057 </w:instrText>
          </w:r>
          <w:r w:rsidR="00D84478" w:rsidRPr="00D84478">
            <w:fldChar w:fldCharType="separate"/>
          </w:r>
          <w:r w:rsidR="005557B9">
            <w:rPr>
              <w:noProof/>
            </w:rPr>
            <w:t>(Johnson, et al., 2005)</w:t>
          </w:r>
          <w:r w:rsidR="00D84478" w:rsidRPr="00D84478">
            <w:fldChar w:fldCharType="end"/>
          </w:r>
        </w:sdtContent>
      </w:sdt>
      <w:r w:rsidR="00D84478">
        <w:t xml:space="preserve">. </w:t>
      </w:r>
      <w:r w:rsidR="009D5CC9" w:rsidRPr="006142A3">
        <w:rPr>
          <w:color w:val="000000" w:themeColor="text1"/>
        </w:rPr>
        <w:t>Thus</w:t>
      </w:r>
      <w:r w:rsidR="002A5352" w:rsidRPr="006142A3">
        <w:rPr>
          <w:color w:val="000000" w:themeColor="text1"/>
        </w:rPr>
        <w:t xml:space="preserve">, there is a </w:t>
      </w:r>
      <w:r w:rsidR="009D5CC9" w:rsidRPr="006142A3">
        <w:rPr>
          <w:color w:val="000000" w:themeColor="text1"/>
        </w:rPr>
        <w:t>reciprocal</w:t>
      </w:r>
      <w:r w:rsidR="002A5352" w:rsidRPr="006142A3">
        <w:rPr>
          <w:color w:val="000000" w:themeColor="text1"/>
        </w:rPr>
        <w:t xml:space="preserve"> </w:t>
      </w:r>
      <w:r w:rsidR="009D5CC9" w:rsidRPr="006142A3">
        <w:rPr>
          <w:color w:val="000000" w:themeColor="text1"/>
        </w:rPr>
        <w:t>affiliation</w:t>
      </w:r>
      <w:r w:rsidR="002A5352" w:rsidRPr="006142A3">
        <w:rPr>
          <w:color w:val="000000" w:themeColor="text1"/>
        </w:rPr>
        <w:t xml:space="preserve"> and </w:t>
      </w:r>
      <w:r w:rsidR="009D5CC9" w:rsidRPr="006142A3">
        <w:rPr>
          <w:color w:val="000000" w:themeColor="text1"/>
        </w:rPr>
        <w:t>reliance</w:t>
      </w:r>
      <w:r w:rsidR="002A5352" w:rsidRPr="006142A3">
        <w:rPr>
          <w:color w:val="000000" w:themeColor="text1"/>
        </w:rPr>
        <w:t xml:space="preserve"> </w:t>
      </w:r>
      <w:r w:rsidR="00D84478" w:rsidRPr="00D84478">
        <w:t xml:space="preserve">objectives </w:t>
      </w:r>
      <w:sdt>
        <w:sdtPr>
          <w:id w:val="-490794255"/>
          <w:citation/>
        </w:sdtPr>
        <w:sdtContent>
          <w:r w:rsidR="00D84478" w:rsidRPr="00D84478">
            <w:fldChar w:fldCharType="begin"/>
          </w:r>
          <w:r w:rsidR="00D84478" w:rsidRPr="00D84478">
            <w:instrText xml:space="preserve"> CITATION Joh05 \l 2057 </w:instrText>
          </w:r>
          <w:r w:rsidR="00D84478" w:rsidRPr="00D84478">
            <w:fldChar w:fldCharType="separate"/>
          </w:r>
          <w:r w:rsidR="005557B9">
            <w:rPr>
              <w:noProof/>
            </w:rPr>
            <w:t>(Johnson, et al., 2005)</w:t>
          </w:r>
          <w:r w:rsidR="00D84478" w:rsidRPr="00D84478">
            <w:fldChar w:fldCharType="end"/>
          </w:r>
        </w:sdtContent>
      </w:sdt>
      <w:r w:rsidR="00D84478">
        <w:t xml:space="preserve">. </w:t>
      </w:r>
      <w:r w:rsidR="009D5CC9" w:rsidRPr="006142A3">
        <w:rPr>
          <w:color w:val="000000" w:themeColor="text1"/>
        </w:rPr>
        <w:t>Within this</w:t>
      </w:r>
      <w:r w:rsidR="002A5352" w:rsidRPr="006142A3">
        <w:rPr>
          <w:color w:val="000000" w:themeColor="text1"/>
        </w:rPr>
        <w:t xml:space="preserve"> case, a stakeholder analysis</w:t>
      </w:r>
      <w:r w:rsidR="009D5CC9" w:rsidRPr="006142A3">
        <w:rPr>
          <w:color w:val="000000" w:themeColor="text1"/>
        </w:rPr>
        <w:t xml:space="preserve"> </w:t>
      </w:r>
      <w:r w:rsidR="006774AF" w:rsidRPr="006142A3">
        <w:rPr>
          <w:color w:val="000000" w:themeColor="text1"/>
        </w:rPr>
        <w:t>evident in</w:t>
      </w:r>
      <w:r w:rsidR="002A5352" w:rsidRPr="006142A3">
        <w:rPr>
          <w:color w:val="000000" w:themeColor="text1"/>
        </w:rPr>
        <w:t xml:space="preserve"> Figure </w:t>
      </w:r>
      <w:r w:rsidR="009D5CC9" w:rsidRPr="006142A3">
        <w:rPr>
          <w:color w:val="000000" w:themeColor="text1"/>
        </w:rPr>
        <w:t>1.</w:t>
      </w:r>
      <w:r w:rsidR="006774AF" w:rsidRPr="006142A3">
        <w:rPr>
          <w:color w:val="000000" w:themeColor="text1"/>
        </w:rPr>
        <w:t>5</w:t>
      </w:r>
      <w:r w:rsidR="002A5352" w:rsidRPr="006142A3">
        <w:rPr>
          <w:color w:val="000000" w:themeColor="text1"/>
        </w:rPr>
        <w:t xml:space="preserve"> </w:t>
      </w:r>
      <w:r w:rsidR="00287001">
        <w:rPr>
          <w:color w:val="000000" w:themeColor="text1"/>
        </w:rPr>
        <w:t>on the following</w:t>
      </w:r>
      <w:r w:rsidR="000308BD">
        <w:rPr>
          <w:color w:val="000000" w:themeColor="text1"/>
        </w:rPr>
        <w:t xml:space="preserve"> page </w:t>
      </w:r>
      <w:r w:rsidR="002A5352" w:rsidRPr="006142A3">
        <w:rPr>
          <w:color w:val="000000" w:themeColor="text1"/>
        </w:rPr>
        <w:t xml:space="preserve">was </w:t>
      </w:r>
      <w:r w:rsidR="00DD0A2D" w:rsidRPr="006142A3">
        <w:rPr>
          <w:color w:val="000000" w:themeColor="text1"/>
        </w:rPr>
        <w:t>organised</w:t>
      </w:r>
      <w:r w:rsidR="002A5352" w:rsidRPr="006142A3">
        <w:rPr>
          <w:color w:val="000000" w:themeColor="text1"/>
        </w:rPr>
        <w:t xml:space="preserve"> to </w:t>
      </w:r>
      <w:r w:rsidR="00DD0A2D" w:rsidRPr="006142A3">
        <w:rPr>
          <w:color w:val="000000" w:themeColor="text1"/>
        </w:rPr>
        <w:t>recognise</w:t>
      </w:r>
      <w:r w:rsidR="002A5352" w:rsidRPr="006142A3">
        <w:rPr>
          <w:color w:val="000000" w:themeColor="text1"/>
        </w:rPr>
        <w:t xml:space="preserve"> the </w:t>
      </w:r>
      <w:r w:rsidR="00DD0A2D" w:rsidRPr="006142A3">
        <w:rPr>
          <w:color w:val="000000" w:themeColor="text1"/>
        </w:rPr>
        <w:t>crucial</w:t>
      </w:r>
      <w:r w:rsidR="002A5352" w:rsidRPr="006142A3">
        <w:rPr>
          <w:color w:val="000000" w:themeColor="text1"/>
        </w:rPr>
        <w:t xml:space="preserve"> stakeholders with</w:t>
      </w:r>
      <w:r w:rsidR="00DD0A2D" w:rsidRPr="006142A3">
        <w:rPr>
          <w:color w:val="000000" w:themeColor="text1"/>
        </w:rPr>
        <w:t>in</w:t>
      </w:r>
      <w:r w:rsidR="002A5352" w:rsidRPr="006142A3">
        <w:rPr>
          <w:color w:val="000000" w:themeColor="text1"/>
        </w:rPr>
        <w:t xml:space="preserve"> the </w:t>
      </w:r>
      <w:r w:rsidR="00DD0A2D" w:rsidRPr="006142A3">
        <w:rPr>
          <w:color w:val="000000" w:themeColor="text1"/>
        </w:rPr>
        <w:t>assistance</w:t>
      </w:r>
      <w:r w:rsidR="002A5352" w:rsidRPr="006142A3">
        <w:rPr>
          <w:color w:val="000000" w:themeColor="text1"/>
        </w:rPr>
        <w:t xml:space="preserve"> of power interest matrix </w:t>
      </w:r>
      <w:sdt>
        <w:sdtPr>
          <w:rPr>
            <w:color w:val="000000" w:themeColor="text1"/>
          </w:rPr>
          <w:id w:val="-149758755"/>
          <w:citation/>
        </w:sdtPr>
        <w:sdtContent>
          <w:r w:rsidR="00D84478">
            <w:rPr>
              <w:color w:val="000000" w:themeColor="text1"/>
            </w:rPr>
            <w:fldChar w:fldCharType="begin"/>
          </w:r>
          <w:r w:rsidR="00D84478">
            <w:instrText xml:space="preserve"> CITATION Hug09 \l 2057 </w:instrText>
          </w:r>
          <w:r w:rsidR="00D84478">
            <w:rPr>
              <w:color w:val="000000" w:themeColor="text1"/>
            </w:rPr>
            <w:fldChar w:fldCharType="separate"/>
          </w:r>
          <w:r w:rsidR="005557B9">
            <w:rPr>
              <w:noProof/>
            </w:rPr>
            <w:t>(Hughes &amp; Norton, 2009)</w:t>
          </w:r>
          <w:r w:rsidR="00D84478">
            <w:rPr>
              <w:color w:val="000000" w:themeColor="text1"/>
            </w:rPr>
            <w:fldChar w:fldCharType="end"/>
          </w:r>
        </w:sdtContent>
      </w:sdt>
      <w:r w:rsidR="00D84478">
        <w:rPr>
          <w:color w:val="000000" w:themeColor="text1"/>
        </w:rPr>
        <w:t xml:space="preserve">. </w:t>
      </w:r>
      <w:r w:rsidR="002A5352" w:rsidRPr="006142A3">
        <w:rPr>
          <w:color w:val="000000" w:themeColor="text1"/>
        </w:rPr>
        <w:t xml:space="preserve">It is </w:t>
      </w:r>
      <w:r w:rsidR="00DD0A2D" w:rsidRPr="006142A3">
        <w:rPr>
          <w:color w:val="000000" w:themeColor="text1"/>
        </w:rPr>
        <w:t>apparent</w:t>
      </w:r>
      <w:r w:rsidR="002A5352" w:rsidRPr="006142A3">
        <w:rPr>
          <w:color w:val="000000" w:themeColor="text1"/>
        </w:rPr>
        <w:t xml:space="preserve"> that </w:t>
      </w:r>
      <w:r w:rsidR="00DD0A2D" w:rsidRPr="006142A3">
        <w:rPr>
          <w:color w:val="000000" w:themeColor="text1"/>
        </w:rPr>
        <w:t xml:space="preserve">the vital </w:t>
      </w:r>
      <w:r w:rsidR="002A5352" w:rsidRPr="006142A3">
        <w:rPr>
          <w:color w:val="000000" w:themeColor="text1"/>
        </w:rPr>
        <w:t xml:space="preserve">stakeholders </w:t>
      </w:r>
      <w:r w:rsidR="00DD0A2D" w:rsidRPr="006142A3">
        <w:rPr>
          <w:color w:val="000000" w:themeColor="text1"/>
        </w:rPr>
        <w:t>within Daimani</w:t>
      </w:r>
      <w:r w:rsidR="002A5352" w:rsidRPr="006142A3">
        <w:rPr>
          <w:color w:val="000000" w:themeColor="text1"/>
        </w:rPr>
        <w:t xml:space="preserve"> are </w:t>
      </w:r>
      <w:r w:rsidR="00DD0A2D" w:rsidRPr="006142A3">
        <w:rPr>
          <w:color w:val="000000" w:themeColor="text1"/>
        </w:rPr>
        <w:t>consumers</w:t>
      </w:r>
      <w:r w:rsidR="002A5352" w:rsidRPr="006142A3">
        <w:rPr>
          <w:color w:val="000000" w:themeColor="text1"/>
        </w:rPr>
        <w:t xml:space="preserve">, shareholders, and </w:t>
      </w:r>
      <w:r w:rsidR="00DD0A2D" w:rsidRPr="006142A3">
        <w:rPr>
          <w:color w:val="000000" w:themeColor="text1"/>
        </w:rPr>
        <w:t>administration</w:t>
      </w:r>
      <w:r w:rsidR="002A5352" w:rsidRPr="006142A3">
        <w:rPr>
          <w:color w:val="000000" w:themeColor="text1"/>
        </w:rPr>
        <w:t>, whil</w:t>
      </w:r>
      <w:r w:rsidR="00DD0A2D" w:rsidRPr="006142A3">
        <w:rPr>
          <w:color w:val="000000" w:themeColor="text1"/>
        </w:rPr>
        <w:t>st</w:t>
      </w:r>
      <w:r w:rsidR="002A5352" w:rsidRPr="006142A3">
        <w:rPr>
          <w:color w:val="000000" w:themeColor="text1"/>
        </w:rPr>
        <w:t xml:space="preserve"> </w:t>
      </w:r>
      <w:r w:rsidR="00DD0A2D" w:rsidRPr="006142A3">
        <w:rPr>
          <w:color w:val="000000" w:themeColor="text1"/>
        </w:rPr>
        <w:t>elevated</w:t>
      </w:r>
      <w:r w:rsidR="002A5352" w:rsidRPr="006142A3">
        <w:rPr>
          <w:color w:val="000000" w:themeColor="text1"/>
        </w:rPr>
        <w:t xml:space="preserve"> </w:t>
      </w:r>
      <w:r w:rsidR="00DD0A2D" w:rsidRPr="006142A3">
        <w:rPr>
          <w:color w:val="000000" w:themeColor="text1"/>
        </w:rPr>
        <w:t>energetic</w:t>
      </w:r>
      <w:r w:rsidR="002A5352" w:rsidRPr="006142A3">
        <w:rPr>
          <w:color w:val="000000" w:themeColor="text1"/>
        </w:rPr>
        <w:t xml:space="preserve"> </w:t>
      </w:r>
      <w:r w:rsidR="00DD0A2D" w:rsidRPr="006142A3">
        <w:rPr>
          <w:color w:val="000000" w:themeColor="text1"/>
        </w:rPr>
        <w:t>groupings</w:t>
      </w:r>
      <w:r w:rsidR="002A5352" w:rsidRPr="006142A3">
        <w:rPr>
          <w:color w:val="000000" w:themeColor="text1"/>
        </w:rPr>
        <w:t xml:space="preserve"> </w:t>
      </w:r>
      <w:r w:rsidR="00DD0A2D" w:rsidRPr="006142A3">
        <w:rPr>
          <w:color w:val="000000" w:themeColor="text1"/>
        </w:rPr>
        <w:t>consist of</w:t>
      </w:r>
      <w:r w:rsidR="002A5352" w:rsidRPr="006142A3">
        <w:rPr>
          <w:color w:val="000000" w:themeColor="text1"/>
        </w:rPr>
        <w:t xml:space="preserve"> </w:t>
      </w:r>
      <w:r w:rsidR="00DD0A2D" w:rsidRPr="006142A3">
        <w:rPr>
          <w:color w:val="000000" w:themeColor="text1"/>
        </w:rPr>
        <w:t>personnel</w:t>
      </w:r>
      <w:r w:rsidR="002A5352" w:rsidRPr="006142A3">
        <w:rPr>
          <w:color w:val="000000" w:themeColor="text1"/>
        </w:rPr>
        <w:t xml:space="preserve">, </w:t>
      </w:r>
      <w:r w:rsidR="00DD0A2D" w:rsidRPr="006142A3">
        <w:rPr>
          <w:color w:val="000000" w:themeColor="text1"/>
        </w:rPr>
        <w:t>providers</w:t>
      </w:r>
      <w:r w:rsidR="002A5352" w:rsidRPr="006142A3">
        <w:rPr>
          <w:color w:val="000000" w:themeColor="text1"/>
        </w:rPr>
        <w:t xml:space="preserve">, </w:t>
      </w:r>
      <w:r w:rsidR="00DD0A2D" w:rsidRPr="006142A3">
        <w:rPr>
          <w:color w:val="000000" w:themeColor="text1"/>
        </w:rPr>
        <w:t xml:space="preserve">as well as governments. </w:t>
      </w:r>
      <w:r w:rsidR="002A5352" w:rsidRPr="006142A3">
        <w:rPr>
          <w:color w:val="000000" w:themeColor="text1"/>
        </w:rPr>
        <w:t xml:space="preserve">For </w:t>
      </w:r>
      <w:r w:rsidR="00DD0A2D" w:rsidRPr="006142A3">
        <w:rPr>
          <w:color w:val="000000" w:themeColor="text1"/>
        </w:rPr>
        <w:t>illustration</w:t>
      </w:r>
      <w:r w:rsidR="002A5352" w:rsidRPr="006142A3">
        <w:rPr>
          <w:color w:val="000000" w:themeColor="text1"/>
        </w:rPr>
        <w:t xml:space="preserve">, if the </w:t>
      </w:r>
      <w:r w:rsidR="00DD0A2D" w:rsidRPr="006142A3">
        <w:rPr>
          <w:color w:val="000000" w:themeColor="text1"/>
        </w:rPr>
        <w:t>company</w:t>
      </w:r>
      <w:r w:rsidR="002A5352" w:rsidRPr="006142A3">
        <w:rPr>
          <w:color w:val="000000" w:themeColor="text1"/>
        </w:rPr>
        <w:t xml:space="preserve"> does not </w:t>
      </w:r>
      <w:r w:rsidR="00DD0A2D" w:rsidRPr="006142A3">
        <w:rPr>
          <w:color w:val="000000" w:themeColor="text1"/>
        </w:rPr>
        <w:t>comply with</w:t>
      </w:r>
      <w:r w:rsidR="002A5352" w:rsidRPr="006142A3">
        <w:rPr>
          <w:color w:val="000000" w:themeColor="text1"/>
        </w:rPr>
        <w:t xml:space="preserve"> its </w:t>
      </w:r>
      <w:r w:rsidR="00DD0A2D" w:rsidRPr="006142A3">
        <w:rPr>
          <w:color w:val="000000" w:themeColor="text1"/>
        </w:rPr>
        <w:t>clients’</w:t>
      </w:r>
      <w:r w:rsidR="002A5352" w:rsidRPr="006142A3">
        <w:rPr>
          <w:color w:val="000000" w:themeColor="text1"/>
        </w:rPr>
        <w:t xml:space="preserve"> </w:t>
      </w:r>
      <w:r w:rsidR="00DD0A2D" w:rsidRPr="006142A3">
        <w:rPr>
          <w:color w:val="000000" w:themeColor="text1"/>
        </w:rPr>
        <w:t>requirement</w:t>
      </w:r>
      <w:r w:rsidR="002A5352" w:rsidRPr="006142A3">
        <w:rPr>
          <w:color w:val="000000" w:themeColor="text1"/>
        </w:rPr>
        <w:t xml:space="preserve"> for </w:t>
      </w:r>
      <w:r w:rsidR="00D27298" w:rsidRPr="006142A3">
        <w:rPr>
          <w:color w:val="000000" w:themeColor="text1"/>
        </w:rPr>
        <w:t>valuable</w:t>
      </w:r>
      <w:r w:rsidR="002A5352" w:rsidRPr="006142A3">
        <w:rPr>
          <w:color w:val="000000" w:themeColor="text1"/>
        </w:rPr>
        <w:t xml:space="preserve"> </w:t>
      </w:r>
      <w:r w:rsidR="00DD0A2D" w:rsidRPr="006142A3">
        <w:rPr>
          <w:color w:val="000000" w:themeColor="text1"/>
        </w:rPr>
        <w:t>lodging</w:t>
      </w:r>
      <w:r w:rsidR="002A5352" w:rsidRPr="006142A3">
        <w:rPr>
          <w:color w:val="000000" w:themeColor="text1"/>
        </w:rPr>
        <w:t xml:space="preserve"> at </w:t>
      </w:r>
      <w:r w:rsidR="00DD0A2D" w:rsidRPr="006142A3">
        <w:rPr>
          <w:color w:val="000000" w:themeColor="text1"/>
        </w:rPr>
        <w:t>reduce</w:t>
      </w:r>
      <w:r w:rsidR="00D27298" w:rsidRPr="006142A3">
        <w:rPr>
          <w:color w:val="000000" w:themeColor="text1"/>
        </w:rPr>
        <w:t>d</w:t>
      </w:r>
      <w:r w:rsidR="002A5352" w:rsidRPr="006142A3">
        <w:rPr>
          <w:color w:val="000000" w:themeColor="text1"/>
        </w:rPr>
        <w:t xml:space="preserve"> </w:t>
      </w:r>
      <w:r w:rsidR="00D27298" w:rsidRPr="006142A3">
        <w:rPr>
          <w:color w:val="000000" w:themeColor="text1"/>
        </w:rPr>
        <w:t>fees</w:t>
      </w:r>
      <w:r w:rsidR="002A5352" w:rsidRPr="006142A3">
        <w:rPr>
          <w:color w:val="000000" w:themeColor="text1"/>
        </w:rPr>
        <w:t xml:space="preserve">, the </w:t>
      </w:r>
      <w:r w:rsidR="00D27298" w:rsidRPr="006142A3">
        <w:rPr>
          <w:color w:val="000000" w:themeColor="text1"/>
        </w:rPr>
        <w:t>consumer</w:t>
      </w:r>
      <w:r w:rsidR="002A5352" w:rsidRPr="006142A3">
        <w:rPr>
          <w:color w:val="000000" w:themeColor="text1"/>
        </w:rPr>
        <w:t xml:space="preserve"> </w:t>
      </w:r>
      <w:r w:rsidR="00D27298" w:rsidRPr="006142A3">
        <w:rPr>
          <w:color w:val="000000" w:themeColor="text1"/>
        </w:rPr>
        <w:t>may possibly</w:t>
      </w:r>
      <w:r w:rsidR="002A5352" w:rsidRPr="006142A3">
        <w:rPr>
          <w:color w:val="000000" w:themeColor="text1"/>
        </w:rPr>
        <w:t xml:space="preserve"> </w:t>
      </w:r>
      <w:r w:rsidR="00D27298" w:rsidRPr="006142A3">
        <w:rPr>
          <w:color w:val="000000" w:themeColor="text1"/>
        </w:rPr>
        <w:t>abandon</w:t>
      </w:r>
      <w:r w:rsidR="002A5352" w:rsidRPr="006142A3">
        <w:rPr>
          <w:color w:val="000000" w:themeColor="text1"/>
        </w:rPr>
        <w:t xml:space="preserve"> </w:t>
      </w:r>
      <w:r w:rsidR="00D27298" w:rsidRPr="006142A3">
        <w:rPr>
          <w:color w:val="000000" w:themeColor="text1"/>
        </w:rPr>
        <w:t>Daimani the competition they perform</w:t>
      </w:r>
      <w:r w:rsidR="002A5352" w:rsidRPr="006142A3">
        <w:rPr>
          <w:color w:val="000000" w:themeColor="text1"/>
        </w:rPr>
        <w:t xml:space="preserve">; </w:t>
      </w:r>
      <w:r w:rsidR="00D27298" w:rsidRPr="006142A3">
        <w:rPr>
          <w:color w:val="000000" w:themeColor="text1"/>
        </w:rPr>
        <w:t xml:space="preserve">possibly </w:t>
      </w:r>
      <w:r w:rsidR="002A5352" w:rsidRPr="006142A3">
        <w:rPr>
          <w:color w:val="000000" w:themeColor="text1"/>
        </w:rPr>
        <w:t>lo</w:t>
      </w:r>
      <w:r w:rsidR="00D27298" w:rsidRPr="006142A3">
        <w:rPr>
          <w:color w:val="000000" w:themeColor="text1"/>
        </w:rPr>
        <w:t>sing their</w:t>
      </w:r>
      <w:r w:rsidR="002A5352" w:rsidRPr="006142A3">
        <w:rPr>
          <w:color w:val="000000" w:themeColor="text1"/>
        </w:rPr>
        <w:t xml:space="preserve"> market</w:t>
      </w:r>
      <w:r w:rsidR="00D27298" w:rsidRPr="006142A3">
        <w:rPr>
          <w:color w:val="000000" w:themeColor="text1"/>
        </w:rPr>
        <w:t>place</w:t>
      </w:r>
      <w:r w:rsidR="002A5352" w:rsidRPr="006142A3">
        <w:rPr>
          <w:color w:val="000000" w:themeColor="text1"/>
        </w:rPr>
        <w:t xml:space="preserve"> share and </w:t>
      </w:r>
      <w:r w:rsidR="00D27298" w:rsidRPr="006142A3">
        <w:rPr>
          <w:color w:val="000000" w:themeColor="text1"/>
        </w:rPr>
        <w:t>returns</w:t>
      </w:r>
      <w:r w:rsidR="002A5352" w:rsidRPr="006142A3">
        <w:rPr>
          <w:color w:val="000000" w:themeColor="text1"/>
        </w:rPr>
        <w:t>.</w:t>
      </w:r>
    </w:p>
    <w:p w14:paraId="6C7E7090" w14:textId="7CD3450E" w:rsidR="002A5352" w:rsidRPr="006142A3" w:rsidRDefault="000308BD" w:rsidP="002A5352">
      <w:pPr>
        <w:rPr>
          <w:color w:val="000000" w:themeColor="text1"/>
        </w:rPr>
      </w:pPr>
      <w:r w:rsidRPr="00287001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2F5DFFCC" wp14:editId="12166494">
            <wp:simplePos x="0" y="0"/>
            <wp:positionH relativeFrom="margin">
              <wp:posOffset>-912495</wp:posOffset>
            </wp:positionH>
            <wp:positionV relativeFrom="paragraph">
              <wp:posOffset>0</wp:posOffset>
            </wp:positionV>
            <wp:extent cx="7147560" cy="74371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094" t="-513" r="31518" b="4926"/>
                    <a:stretch/>
                  </pic:blipFill>
                  <pic:spPr bwMode="auto">
                    <a:xfrm>
                      <a:off x="0" y="0"/>
                      <a:ext cx="7147560" cy="7437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519E7F" w14:textId="6BA16714" w:rsidR="00287001" w:rsidRDefault="00287001" w:rsidP="002A5352">
      <w:pPr>
        <w:rPr>
          <w:color w:val="000000" w:themeColor="text1"/>
        </w:rPr>
      </w:pPr>
    </w:p>
    <w:p w14:paraId="436F9C21" w14:textId="0D832B22" w:rsidR="00D27298" w:rsidRPr="006142A3" w:rsidRDefault="00206831" w:rsidP="002A5352">
      <w:pPr>
        <w:rPr>
          <w:color w:val="000000" w:themeColor="text1"/>
        </w:rPr>
      </w:pPr>
      <w:r>
        <w:rPr>
          <w:color w:val="000000" w:themeColor="text1"/>
        </w:rPr>
        <w:t xml:space="preserve">Figure 1.5: </w:t>
      </w:r>
      <w:r w:rsidRPr="00206831">
        <w:rPr>
          <w:color w:val="000000" w:themeColor="text1"/>
        </w:rPr>
        <w:t>Strategi</w:t>
      </w:r>
      <w:r w:rsidR="00D70E2F">
        <w:rPr>
          <w:color w:val="000000" w:themeColor="text1"/>
        </w:rPr>
        <w:t>cal Power Interest</w:t>
      </w:r>
      <w:r w:rsidRPr="00206831">
        <w:rPr>
          <w:color w:val="000000" w:themeColor="text1"/>
        </w:rPr>
        <w:t xml:space="preserve"> Matrix</w:t>
      </w:r>
      <w:r w:rsidR="00995DA5">
        <w:rPr>
          <w:color w:val="000000" w:themeColor="text1"/>
        </w:rPr>
        <w:t xml:space="preserve"> of Daimani</w:t>
      </w:r>
      <w:r w:rsidRPr="00206831">
        <w:rPr>
          <w:color w:val="000000" w:themeColor="text1"/>
        </w:rPr>
        <w:t xml:space="preserve"> for </w:t>
      </w:r>
      <w:r w:rsidR="00D70E2F" w:rsidRPr="00206831">
        <w:rPr>
          <w:color w:val="000000" w:themeColor="text1"/>
        </w:rPr>
        <w:t>Controlling</w:t>
      </w:r>
      <w:r w:rsidRPr="00206831">
        <w:rPr>
          <w:color w:val="000000" w:themeColor="text1"/>
        </w:rPr>
        <w:t xml:space="preserve"> Tourism-Industry Stakeholders </w:t>
      </w:r>
      <w:r w:rsidR="00D70E2F">
        <w:rPr>
          <w:color w:val="000000" w:themeColor="text1"/>
        </w:rPr>
        <w:t xml:space="preserve">among </w:t>
      </w:r>
      <w:r w:rsidR="00D70E2F" w:rsidRPr="00206831">
        <w:rPr>
          <w:color w:val="000000" w:themeColor="text1"/>
        </w:rPr>
        <w:t>Catastrophe</w:t>
      </w:r>
      <w:r w:rsidRPr="00206831">
        <w:rPr>
          <w:color w:val="000000" w:themeColor="text1"/>
        </w:rPr>
        <w:t xml:space="preserve"> </w:t>
      </w:r>
      <w:r w:rsidR="00D70E2F" w:rsidRPr="00206831">
        <w:rPr>
          <w:color w:val="000000" w:themeColor="text1"/>
        </w:rPr>
        <w:t>Conditions</w:t>
      </w:r>
      <w:r w:rsidRPr="00206831">
        <w:rPr>
          <w:color w:val="000000" w:themeColor="text1"/>
        </w:rPr>
        <w:t xml:space="preserve"> </w:t>
      </w:r>
      <w:r w:rsidR="00D70E2F">
        <w:rPr>
          <w:color w:val="000000" w:themeColor="text1"/>
        </w:rPr>
        <w:t>around the</w:t>
      </w:r>
      <w:r w:rsidRPr="00206831">
        <w:rPr>
          <w:color w:val="000000" w:themeColor="text1"/>
        </w:rPr>
        <w:t xml:space="preserve"> </w:t>
      </w:r>
      <w:r w:rsidR="00D70E2F">
        <w:rPr>
          <w:color w:val="000000" w:themeColor="text1"/>
        </w:rPr>
        <w:t xml:space="preserve">hospitality sector </w:t>
      </w:r>
      <w:r w:rsidR="00995DA5">
        <w:rPr>
          <w:color w:val="000000" w:themeColor="text1"/>
        </w:rPr>
        <w:t>based on</w:t>
      </w:r>
      <w:r w:rsidR="00D84478">
        <w:rPr>
          <w:color w:val="FF0000"/>
        </w:rPr>
        <w:t xml:space="preserve"> </w:t>
      </w:r>
      <w:sdt>
        <w:sdtPr>
          <w:rPr>
            <w:color w:val="FF0000"/>
          </w:rPr>
          <w:id w:val="-1933884104"/>
          <w:citation/>
        </w:sdtPr>
        <w:sdtContent>
          <w:r w:rsidR="00D84478">
            <w:rPr>
              <w:color w:val="FF0000"/>
            </w:rPr>
            <w:fldChar w:fldCharType="begin"/>
          </w:r>
          <w:r w:rsidR="00D84478">
            <w:instrText xml:space="preserve"> CITATION Bou09 \l 2057 </w:instrText>
          </w:r>
          <w:r w:rsidR="00D84478">
            <w:rPr>
              <w:color w:val="FF0000"/>
            </w:rPr>
            <w:fldChar w:fldCharType="separate"/>
          </w:r>
          <w:r w:rsidR="005557B9">
            <w:rPr>
              <w:noProof/>
            </w:rPr>
            <w:t>(Bourne, 2009)</w:t>
          </w:r>
          <w:r w:rsidR="00D84478">
            <w:rPr>
              <w:color w:val="FF0000"/>
            </w:rPr>
            <w:fldChar w:fldCharType="end"/>
          </w:r>
        </w:sdtContent>
      </w:sdt>
      <w:r w:rsidR="004D1E70" w:rsidRPr="004D1E70">
        <w:rPr>
          <w:color w:val="FF0000"/>
        </w:rPr>
        <w:t xml:space="preserve"> </w:t>
      </w:r>
      <w:r w:rsidR="004D1E70">
        <w:rPr>
          <w:color w:val="000000" w:themeColor="text1"/>
        </w:rPr>
        <w:t xml:space="preserve">and </w:t>
      </w:r>
      <w:sdt>
        <w:sdtPr>
          <w:id w:val="-454556486"/>
          <w:citation/>
        </w:sdtPr>
        <w:sdtContent>
          <w:r w:rsidR="00D84478" w:rsidRPr="00EE73E7">
            <w:fldChar w:fldCharType="begin"/>
          </w:r>
          <w:r w:rsidR="00D84478" w:rsidRPr="00EE73E7">
            <w:instrText xml:space="preserve"> CITATION Hug09 \l 2057 </w:instrText>
          </w:r>
          <w:r w:rsidR="00D84478" w:rsidRPr="00EE73E7">
            <w:fldChar w:fldCharType="separate"/>
          </w:r>
          <w:r w:rsidR="005557B9">
            <w:rPr>
              <w:noProof/>
            </w:rPr>
            <w:t>(Hughes &amp; Norton, 2009)</w:t>
          </w:r>
          <w:r w:rsidR="00D84478" w:rsidRPr="00EE73E7">
            <w:fldChar w:fldCharType="end"/>
          </w:r>
        </w:sdtContent>
      </w:sdt>
      <w:r w:rsidR="00D84478" w:rsidRPr="00EE73E7">
        <w:t>.</w:t>
      </w:r>
    </w:p>
    <w:p w14:paraId="47240F46" w14:textId="77777777" w:rsidR="00D27298" w:rsidRDefault="00D27298" w:rsidP="002A5352">
      <w:pPr>
        <w:rPr>
          <w:color w:val="FF0000"/>
        </w:rPr>
      </w:pPr>
    </w:p>
    <w:p w14:paraId="268EAED7" w14:textId="77777777" w:rsidR="00D27298" w:rsidRPr="006142A3" w:rsidRDefault="00D27298" w:rsidP="002A5352">
      <w:pPr>
        <w:rPr>
          <w:color w:val="000000" w:themeColor="text1"/>
        </w:rPr>
      </w:pPr>
    </w:p>
    <w:p w14:paraId="2CAA7B39" w14:textId="77777777" w:rsidR="002A5352" w:rsidRPr="006142A3" w:rsidRDefault="002A5352" w:rsidP="002A5352">
      <w:pPr>
        <w:rPr>
          <w:color w:val="000000" w:themeColor="text1"/>
        </w:rPr>
      </w:pPr>
    </w:p>
    <w:p w14:paraId="068A2288" w14:textId="2A69968F" w:rsidR="001B0FFD" w:rsidRDefault="00D27298" w:rsidP="002A5352">
      <w:pPr>
        <w:rPr>
          <w:color w:val="000000" w:themeColor="text1"/>
        </w:rPr>
      </w:pPr>
      <w:r w:rsidRPr="006142A3">
        <w:rPr>
          <w:color w:val="000000" w:themeColor="text1"/>
        </w:rPr>
        <w:lastRenderedPageBreak/>
        <w:t>Conversely</w:t>
      </w:r>
      <w:r w:rsidR="002A5352" w:rsidRPr="006142A3">
        <w:rPr>
          <w:color w:val="000000" w:themeColor="text1"/>
        </w:rPr>
        <w:t xml:space="preserve">, the </w:t>
      </w:r>
      <w:r w:rsidRPr="006142A3">
        <w:rPr>
          <w:color w:val="000000" w:themeColor="text1"/>
        </w:rPr>
        <w:t>phrase</w:t>
      </w:r>
      <w:r w:rsidR="002A5352" w:rsidRPr="006142A3">
        <w:rPr>
          <w:color w:val="000000" w:themeColor="text1"/>
        </w:rPr>
        <w:t xml:space="preserve"> of mouth </w:t>
      </w:r>
      <w:r w:rsidRPr="006142A3">
        <w:rPr>
          <w:color w:val="000000" w:themeColor="text1"/>
        </w:rPr>
        <w:t>impact</w:t>
      </w:r>
      <w:r w:rsidR="002A5352" w:rsidRPr="006142A3">
        <w:rPr>
          <w:color w:val="000000" w:themeColor="text1"/>
        </w:rPr>
        <w:t xml:space="preserve"> of </w:t>
      </w:r>
      <w:r w:rsidRPr="006142A3">
        <w:rPr>
          <w:color w:val="000000" w:themeColor="text1"/>
        </w:rPr>
        <w:t>clients’</w:t>
      </w:r>
      <w:r w:rsidR="002A5352" w:rsidRPr="006142A3">
        <w:rPr>
          <w:color w:val="000000" w:themeColor="text1"/>
        </w:rPr>
        <w:t xml:space="preserve"> </w:t>
      </w:r>
      <w:r w:rsidRPr="006142A3">
        <w:rPr>
          <w:color w:val="000000" w:themeColor="text1"/>
        </w:rPr>
        <w:t>involvement could possibly</w:t>
      </w:r>
      <w:r w:rsidR="002A5352" w:rsidRPr="006142A3">
        <w:rPr>
          <w:color w:val="000000" w:themeColor="text1"/>
        </w:rPr>
        <w:t xml:space="preserve"> </w:t>
      </w:r>
      <w:r w:rsidRPr="006142A3">
        <w:rPr>
          <w:color w:val="000000" w:themeColor="text1"/>
        </w:rPr>
        <w:t>influence</w:t>
      </w:r>
      <w:r w:rsidR="002A5352" w:rsidRPr="006142A3">
        <w:rPr>
          <w:color w:val="000000" w:themeColor="text1"/>
        </w:rPr>
        <w:t xml:space="preserve"> </w:t>
      </w:r>
      <w:r w:rsidRPr="006142A3">
        <w:rPr>
          <w:color w:val="000000" w:themeColor="text1"/>
        </w:rPr>
        <w:t>potential</w:t>
      </w:r>
      <w:r w:rsidR="002A5352" w:rsidRPr="006142A3">
        <w:rPr>
          <w:color w:val="000000" w:themeColor="text1"/>
        </w:rPr>
        <w:t xml:space="preserve"> customer flo</w:t>
      </w:r>
      <w:r w:rsidRPr="006142A3">
        <w:rPr>
          <w:color w:val="000000" w:themeColor="text1"/>
        </w:rPr>
        <w:t>w. Comparably</w:t>
      </w:r>
      <w:r w:rsidR="002A5352" w:rsidRPr="006142A3">
        <w:rPr>
          <w:color w:val="000000" w:themeColor="text1"/>
        </w:rPr>
        <w:t xml:space="preserve">, </w:t>
      </w:r>
      <w:r w:rsidR="002D4F0A" w:rsidRPr="006142A3">
        <w:rPr>
          <w:color w:val="000000" w:themeColor="text1"/>
        </w:rPr>
        <w:t xml:space="preserve">the </w:t>
      </w:r>
      <w:r w:rsidRPr="006142A3">
        <w:rPr>
          <w:color w:val="000000" w:themeColor="text1"/>
        </w:rPr>
        <w:t>government</w:t>
      </w:r>
      <w:r w:rsidR="002D4F0A" w:rsidRPr="006142A3">
        <w:rPr>
          <w:color w:val="000000" w:themeColor="text1"/>
        </w:rPr>
        <w:t xml:space="preserve"> remains</w:t>
      </w:r>
      <w:r w:rsidR="002A5352" w:rsidRPr="006142A3">
        <w:rPr>
          <w:color w:val="000000" w:themeColor="text1"/>
        </w:rPr>
        <w:t xml:space="preserve"> a </w:t>
      </w:r>
      <w:r w:rsidR="002D4F0A" w:rsidRPr="006142A3">
        <w:rPr>
          <w:color w:val="000000" w:themeColor="text1"/>
        </w:rPr>
        <w:t>vital</w:t>
      </w:r>
      <w:r w:rsidR="002A5352" w:rsidRPr="006142A3">
        <w:rPr>
          <w:color w:val="000000" w:themeColor="text1"/>
        </w:rPr>
        <w:t xml:space="preserve"> stakeholder</w:t>
      </w:r>
      <w:r w:rsidR="002D4F0A" w:rsidRPr="006142A3">
        <w:rPr>
          <w:color w:val="000000" w:themeColor="text1"/>
        </w:rPr>
        <w:t xml:space="preserve"> </w:t>
      </w:r>
      <w:r w:rsidR="002A5352" w:rsidRPr="006142A3">
        <w:rPr>
          <w:color w:val="000000" w:themeColor="text1"/>
        </w:rPr>
        <w:t xml:space="preserve">and the </w:t>
      </w:r>
      <w:r w:rsidR="002D4F0A" w:rsidRPr="006142A3">
        <w:rPr>
          <w:color w:val="000000" w:themeColor="text1"/>
        </w:rPr>
        <w:t>Daimani should</w:t>
      </w:r>
      <w:r w:rsidR="002A5352" w:rsidRPr="006142A3">
        <w:rPr>
          <w:color w:val="000000" w:themeColor="text1"/>
        </w:rPr>
        <w:t xml:space="preserve"> </w:t>
      </w:r>
      <w:r w:rsidR="002D4F0A" w:rsidRPr="006142A3">
        <w:rPr>
          <w:color w:val="000000" w:themeColor="text1"/>
        </w:rPr>
        <w:t>comply with</w:t>
      </w:r>
      <w:r w:rsidR="002A5352" w:rsidRPr="006142A3">
        <w:rPr>
          <w:color w:val="000000" w:themeColor="text1"/>
        </w:rPr>
        <w:t xml:space="preserve"> its </w:t>
      </w:r>
      <w:r w:rsidR="002D4F0A" w:rsidRPr="006142A3">
        <w:rPr>
          <w:color w:val="000000" w:themeColor="text1"/>
        </w:rPr>
        <w:t>authorised</w:t>
      </w:r>
      <w:r w:rsidR="002A5352" w:rsidRPr="006142A3">
        <w:rPr>
          <w:color w:val="000000" w:themeColor="text1"/>
        </w:rPr>
        <w:t xml:space="preserve"> and </w:t>
      </w:r>
      <w:r w:rsidR="002D4F0A" w:rsidRPr="006142A3">
        <w:rPr>
          <w:color w:val="000000" w:themeColor="text1"/>
        </w:rPr>
        <w:t>governing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constraints</w:t>
      </w:r>
      <w:r w:rsidR="002A5352" w:rsidRPr="006142A3">
        <w:rPr>
          <w:color w:val="000000" w:themeColor="text1"/>
        </w:rPr>
        <w:t xml:space="preserve">; </w:t>
      </w:r>
      <w:r w:rsidR="002704BB" w:rsidRPr="006142A3">
        <w:rPr>
          <w:color w:val="000000" w:themeColor="text1"/>
        </w:rPr>
        <w:t>or else</w:t>
      </w:r>
      <w:r w:rsidR="002A5352" w:rsidRPr="006142A3">
        <w:rPr>
          <w:color w:val="000000" w:themeColor="text1"/>
        </w:rPr>
        <w:t xml:space="preserve">, </w:t>
      </w:r>
      <w:r w:rsidR="002704BB" w:rsidRPr="006142A3">
        <w:rPr>
          <w:color w:val="000000" w:themeColor="text1"/>
        </w:rPr>
        <w:t>the cause for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elimination could arise</w:t>
      </w:r>
      <w:r w:rsidR="002A5352" w:rsidRPr="006142A3">
        <w:rPr>
          <w:color w:val="000000" w:themeColor="text1"/>
        </w:rPr>
        <w:t xml:space="preserve"> of </w:t>
      </w:r>
      <w:r w:rsidR="002704BB" w:rsidRPr="006142A3">
        <w:rPr>
          <w:color w:val="000000" w:themeColor="text1"/>
        </w:rPr>
        <w:t>operational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licenses</w:t>
      </w:r>
      <w:r w:rsidR="002A5352" w:rsidRPr="006142A3">
        <w:rPr>
          <w:color w:val="000000" w:themeColor="text1"/>
        </w:rPr>
        <w:t xml:space="preserve"> and </w:t>
      </w:r>
      <w:r w:rsidR="002704BB" w:rsidRPr="006142A3">
        <w:rPr>
          <w:color w:val="000000" w:themeColor="text1"/>
        </w:rPr>
        <w:t>permits</w:t>
      </w:r>
      <w:r w:rsidR="002A5352" w:rsidRPr="006142A3">
        <w:rPr>
          <w:color w:val="000000" w:themeColor="text1"/>
        </w:rPr>
        <w:t xml:space="preserve">. </w:t>
      </w:r>
      <w:r w:rsidR="006142A3" w:rsidRPr="006142A3">
        <w:rPr>
          <w:color w:val="000000" w:themeColor="text1"/>
        </w:rPr>
        <w:t xml:space="preserve">If </w:t>
      </w:r>
      <w:r w:rsidR="002704BB" w:rsidRPr="006142A3">
        <w:rPr>
          <w:color w:val="000000" w:themeColor="text1"/>
        </w:rPr>
        <w:t xml:space="preserve">Daimani </w:t>
      </w:r>
      <w:r w:rsidR="002A5352" w:rsidRPr="006142A3">
        <w:rPr>
          <w:color w:val="000000" w:themeColor="text1"/>
        </w:rPr>
        <w:t xml:space="preserve">do not </w:t>
      </w:r>
      <w:r w:rsidR="002704BB" w:rsidRPr="006142A3">
        <w:rPr>
          <w:color w:val="000000" w:themeColor="text1"/>
        </w:rPr>
        <w:t>produce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revenue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intended for</w:t>
      </w:r>
      <w:r w:rsidR="002A5352" w:rsidRPr="006142A3">
        <w:rPr>
          <w:color w:val="000000" w:themeColor="text1"/>
        </w:rPr>
        <w:t xml:space="preserve"> shareholder</w:t>
      </w:r>
      <w:r w:rsidR="002704BB" w:rsidRPr="006142A3">
        <w:rPr>
          <w:color w:val="000000" w:themeColor="text1"/>
        </w:rPr>
        <w:t>s</w:t>
      </w:r>
      <w:r w:rsidR="002A5352" w:rsidRPr="006142A3">
        <w:rPr>
          <w:color w:val="000000" w:themeColor="text1"/>
        </w:rPr>
        <w:t xml:space="preserve">, they </w:t>
      </w:r>
      <w:r w:rsidR="002704BB" w:rsidRPr="006142A3">
        <w:rPr>
          <w:color w:val="000000" w:themeColor="text1"/>
        </w:rPr>
        <w:t>could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abandon</w:t>
      </w:r>
      <w:r w:rsidR="002A5352" w:rsidRPr="006142A3">
        <w:rPr>
          <w:color w:val="000000" w:themeColor="text1"/>
        </w:rPr>
        <w:t xml:space="preserve"> their </w:t>
      </w:r>
      <w:r w:rsidR="002704BB" w:rsidRPr="006142A3">
        <w:rPr>
          <w:color w:val="000000" w:themeColor="text1"/>
        </w:rPr>
        <w:t>assistance</w:t>
      </w:r>
      <w:r w:rsidR="002A5352" w:rsidRPr="006142A3">
        <w:rPr>
          <w:color w:val="000000" w:themeColor="text1"/>
        </w:rPr>
        <w:t xml:space="preserve"> for the </w:t>
      </w:r>
      <w:r w:rsidR="002704BB" w:rsidRPr="006142A3">
        <w:rPr>
          <w:color w:val="000000" w:themeColor="text1"/>
        </w:rPr>
        <w:t>business</w:t>
      </w:r>
      <w:r w:rsidR="002A5352" w:rsidRPr="006142A3">
        <w:rPr>
          <w:color w:val="000000" w:themeColor="text1"/>
        </w:rPr>
        <w:t xml:space="preserve">. </w:t>
      </w:r>
      <w:r w:rsidR="002704BB" w:rsidRPr="006142A3">
        <w:rPr>
          <w:color w:val="000000" w:themeColor="text1"/>
        </w:rPr>
        <w:t>A stockholder Analysis is relevant for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identifying</w:t>
      </w:r>
      <w:r w:rsidR="002A5352" w:rsidRPr="006142A3">
        <w:rPr>
          <w:color w:val="000000" w:themeColor="text1"/>
        </w:rPr>
        <w:t xml:space="preserve"> the </w:t>
      </w:r>
      <w:r w:rsidR="002704BB" w:rsidRPr="006142A3">
        <w:rPr>
          <w:color w:val="000000" w:themeColor="text1"/>
        </w:rPr>
        <w:t>major</w:t>
      </w:r>
      <w:r w:rsidR="002A5352" w:rsidRPr="006142A3">
        <w:rPr>
          <w:color w:val="000000" w:themeColor="text1"/>
        </w:rPr>
        <w:t xml:space="preserve"> stakeholders </w:t>
      </w:r>
      <w:r w:rsidR="002704BB" w:rsidRPr="006142A3">
        <w:rPr>
          <w:color w:val="000000" w:themeColor="text1"/>
        </w:rPr>
        <w:t>with</w:t>
      </w:r>
      <w:r w:rsidR="002A5352" w:rsidRPr="006142A3">
        <w:rPr>
          <w:color w:val="000000" w:themeColor="text1"/>
        </w:rPr>
        <w:t xml:space="preserve">in </w:t>
      </w:r>
      <w:r w:rsidR="002704BB" w:rsidRPr="006142A3">
        <w:rPr>
          <w:color w:val="000000" w:themeColor="text1"/>
        </w:rPr>
        <w:t>Daimani</w:t>
      </w:r>
      <w:r w:rsidR="002A5352" w:rsidRPr="006142A3">
        <w:rPr>
          <w:color w:val="000000" w:themeColor="text1"/>
        </w:rPr>
        <w:t xml:space="preserve"> and </w:t>
      </w:r>
      <w:r w:rsidR="002704BB" w:rsidRPr="006142A3">
        <w:rPr>
          <w:color w:val="000000" w:themeColor="text1"/>
        </w:rPr>
        <w:t>additional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valuations</w:t>
      </w:r>
      <w:r w:rsidR="002A5352" w:rsidRPr="006142A3">
        <w:rPr>
          <w:color w:val="000000" w:themeColor="text1"/>
        </w:rPr>
        <w:t xml:space="preserve"> for </w:t>
      </w:r>
      <w:r w:rsidR="002704BB" w:rsidRPr="006142A3">
        <w:rPr>
          <w:color w:val="000000" w:themeColor="text1"/>
        </w:rPr>
        <w:t>identifying</w:t>
      </w:r>
      <w:r w:rsidR="002A5352" w:rsidRPr="006142A3">
        <w:rPr>
          <w:color w:val="000000" w:themeColor="text1"/>
        </w:rPr>
        <w:t xml:space="preserve"> their </w:t>
      </w:r>
      <w:r w:rsidR="002704BB" w:rsidRPr="006142A3">
        <w:rPr>
          <w:color w:val="000000" w:themeColor="text1"/>
        </w:rPr>
        <w:t>demands</w:t>
      </w:r>
      <w:r w:rsidR="002A5352" w:rsidRPr="006142A3">
        <w:rPr>
          <w:color w:val="000000" w:themeColor="text1"/>
        </w:rPr>
        <w:t xml:space="preserve"> </w:t>
      </w:r>
      <w:sdt>
        <w:sdtPr>
          <w:id w:val="-1583058286"/>
          <w:citation/>
        </w:sdtPr>
        <w:sdtContent>
          <w:r w:rsidR="00EE73E7" w:rsidRPr="00EE73E7">
            <w:fldChar w:fldCharType="begin"/>
          </w:r>
          <w:r w:rsidR="00EE73E7" w:rsidRPr="00EE73E7">
            <w:instrText xml:space="preserve"> CITATION Hug09 \l 2057 </w:instrText>
          </w:r>
          <w:r w:rsidR="00EE73E7" w:rsidRPr="00EE73E7">
            <w:fldChar w:fldCharType="separate"/>
          </w:r>
          <w:r w:rsidR="005557B9">
            <w:rPr>
              <w:noProof/>
            </w:rPr>
            <w:t>(Hughes &amp; Norton, 2009)</w:t>
          </w:r>
          <w:r w:rsidR="00EE73E7" w:rsidRPr="00EE73E7">
            <w:fldChar w:fldCharType="end"/>
          </w:r>
        </w:sdtContent>
      </w:sdt>
      <w:r w:rsidR="00EE73E7" w:rsidRPr="00EE73E7">
        <w:t>.</w:t>
      </w:r>
      <w:r w:rsidR="00EE73E7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Thus</w:t>
      </w:r>
      <w:r w:rsidR="002A5352" w:rsidRPr="006142A3">
        <w:rPr>
          <w:color w:val="000000" w:themeColor="text1"/>
        </w:rPr>
        <w:t xml:space="preserve">, it is </w:t>
      </w:r>
      <w:r w:rsidR="002704BB" w:rsidRPr="006142A3">
        <w:rPr>
          <w:color w:val="000000" w:themeColor="text1"/>
        </w:rPr>
        <w:t>essential</w:t>
      </w:r>
      <w:r w:rsidR="002A5352" w:rsidRPr="006142A3">
        <w:rPr>
          <w:color w:val="000000" w:themeColor="text1"/>
        </w:rPr>
        <w:t xml:space="preserve"> for </w:t>
      </w:r>
      <w:r w:rsidR="002704BB" w:rsidRPr="006142A3">
        <w:rPr>
          <w:color w:val="000000" w:themeColor="text1"/>
        </w:rPr>
        <w:t>Daimani to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understand the</w:t>
      </w:r>
      <w:r w:rsidR="002A5352" w:rsidRPr="006142A3">
        <w:rPr>
          <w:color w:val="000000" w:themeColor="text1"/>
        </w:rPr>
        <w:t xml:space="preserve"> stakeholder analysis w</w:t>
      </w:r>
      <w:r w:rsidR="002704BB" w:rsidRPr="006142A3">
        <w:rPr>
          <w:color w:val="000000" w:themeColor="text1"/>
        </w:rPr>
        <w:t>hen preparing</w:t>
      </w:r>
      <w:r w:rsidR="002A5352" w:rsidRPr="006142A3">
        <w:rPr>
          <w:color w:val="000000" w:themeColor="text1"/>
        </w:rPr>
        <w:t xml:space="preserve"> strategic</w:t>
      </w:r>
      <w:r w:rsidR="002704BB" w:rsidRPr="006142A3">
        <w:rPr>
          <w:color w:val="000000" w:themeColor="text1"/>
        </w:rPr>
        <w:t>al</w:t>
      </w:r>
      <w:r w:rsidR="002A5352" w:rsidRPr="006142A3">
        <w:rPr>
          <w:color w:val="000000" w:themeColor="text1"/>
        </w:rPr>
        <w:t xml:space="preserve"> </w:t>
      </w:r>
      <w:r w:rsidR="002704BB" w:rsidRPr="006142A3">
        <w:rPr>
          <w:color w:val="000000" w:themeColor="text1"/>
        </w:rPr>
        <w:t>processes</w:t>
      </w:r>
      <w:r w:rsidR="002A5352" w:rsidRPr="006142A3">
        <w:rPr>
          <w:color w:val="000000" w:themeColor="text1"/>
        </w:rPr>
        <w:t>.</w:t>
      </w:r>
    </w:p>
    <w:p w14:paraId="2908B6E1" w14:textId="0DDA00BC" w:rsidR="00E92A62" w:rsidRDefault="00E92A62" w:rsidP="00E92A62">
      <w:pPr>
        <w:pStyle w:val="Heading1"/>
      </w:pPr>
      <w:bookmarkStart w:id="8" w:name="_Toc29478781"/>
      <w:r w:rsidRPr="00E92A62">
        <w:t xml:space="preserve">Recommendations </w:t>
      </w:r>
      <w:r w:rsidR="00B063E6">
        <w:t xml:space="preserve">for </w:t>
      </w:r>
      <w:r w:rsidRPr="00E92A62">
        <w:t>strategic</w:t>
      </w:r>
      <w:r w:rsidR="00B063E6">
        <w:t>al</w:t>
      </w:r>
      <w:r w:rsidRPr="00E92A62">
        <w:t xml:space="preserve"> direction for </w:t>
      </w:r>
      <w:r w:rsidR="00B063E6">
        <w:t>Daimani</w:t>
      </w:r>
      <w:bookmarkEnd w:id="8"/>
    </w:p>
    <w:p w14:paraId="7F5ADF52" w14:textId="77777777" w:rsidR="00414C53" w:rsidRPr="00414C53" w:rsidRDefault="00414C53" w:rsidP="00414C53">
      <w:pPr>
        <w:rPr>
          <w:lang w:eastAsia="en-GB"/>
        </w:rPr>
      </w:pPr>
    </w:p>
    <w:p w14:paraId="19E07F57" w14:textId="6059FE8D" w:rsidR="00B063E6" w:rsidRDefault="00E92A62" w:rsidP="00E92A62">
      <w:r w:rsidRPr="00E92A62">
        <w:t xml:space="preserve">In </w:t>
      </w:r>
      <w:r w:rsidR="00B063E6">
        <w:t>regards to the</w:t>
      </w:r>
      <w:r w:rsidRPr="00E92A62">
        <w:t xml:space="preserve"> hospitality </w:t>
      </w:r>
      <w:r w:rsidR="00B063E6" w:rsidRPr="00E92A62">
        <w:t>industry</w:t>
      </w:r>
      <w:r w:rsidRPr="00E92A62">
        <w:t xml:space="preserve"> strategy, the strategic</w:t>
      </w:r>
      <w:r w:rsidR="00B063E6">
        <w:t>al</w:t>
      </w:r>
      <w:r w:rsidRPr="00E92A62">
        <w:t xml:space="preserve"> </w:t>
      </w:r>
      <w:r w:rsidR="00B063E6" w:rsidRPr="00E92A62">
        <w:t>proposal</w:t>
      </w:r>
      <w:r w:rsidRPr="00E92A62">
        <w:t xml:space="preserve"> </w:t>
      </w:r>
      <w:r w:rsidR="00B063E6" w:rsidRPr="00E92A62">
        <w:t>resting on</w:t>
      </w:r>
      <w:r w:rsidRPr="00E92A62">
        <w:t xml:space="preserve"> the </w:t>
      </w:r>
      <w:r w:rsidR="00B063E6" w:rsidRPr="00E92A62">
        <w:t>foundation</w:t>
      </w:r>
      <w:r w:rsidRPr="00E92A62">
        <w:t xml:space="preserve"> of strategic</w:t>
      </w:r>
      <w:r w:rsidR="00B063E6">
        <w:t>al</w:t>
      </w:r>
      <w:r w:rsidRPr="00E92A62">
        <w:t xml:space="preserve"> </w:t>
      </w:r>
      <w:r w:rsidR="00B063E6" w:rsidRPr="00E92A62">
        <w:t>alternatives</w:t>
      </w:r>
      <w:r w:rsidRPr="00E92A62">
        <w:t xml:space="preserve"> and environment </w:t>
      </w:r>
      <w:r w:rsidR="00B063E6">
        <w:t>Daimani stand with</w:t>
      </w:r>
      <w:r w:rsidRPr="00E92A62">
        <w:t>in</w:t>
      </w:r>
      <w:r w:rsidR="00B063E6">
        <w:t>.</w:t>
      </w:r>
      <w:r w:rsidRPr="00E92A62">
        <w:t xml:space="preserve"> </w:t>
      </w:r>
      <w:r w:rsidR="00B063E6">
        <w:t>Daimani</w:t>
      </w:r>
      <w:r w:rsidRPr="00E92A62">
        <w:t xml:space="preserve"> </w:t>
      </w:r>
      <w:r w:rsidR="00B063E6" w:rsidRPr="00E92A62">
        <w:t>ought to</w:t>
      </w:r>
      <w:r w:rsidRPr="00E92A62">
        <w:t xml:space="preserve"> be </w:t>
      </w:r>
      <w:r w:rsidR="00B063E6" w:rsidRPr="00E92A62">
        <w:t>intended</w:t>
      </w:r>
      <w:r w:rsidRPr="00E92A62">
        <w:t xml:space="preserve"> and </w:t>
      </w:r>
      <w:r w:rsidR="00B063E6" w:rsidRPr="00E92A62">
        <w:t>acquired</w:t>
      </w:r>
      <w:r w:rsidRPr="00E92A62">
        <w:t xml:space="preserve"> </w:t>
      </w:r>
      <w:r w:rsidR="00B063E6" w:rsidRPr="00E92A62">
        <w:t>corresponding</w:t>
      </w:r>
      <w:r w:rsidRPr="00E92A62">
        <w:t xml:space="preserve"> </w:t>
      </w:r>
      <w:r w:rsidR="00B063E6" w:rsidRPr="00E92A62">
        <w:t>towards</w:t>
      </w:r>
      <w:r w:rsidRPr="00E92A62">
        <w:t xml:space="preserve"> the </w:t>
      </w:r>
      <w:r w:rsidR="00B063E6" w:rsidRPr="00E92A62">
        <w:t>necessity</w:t>
      </w:r>
      <w:r w:rsidRPr="00E92A62">
        <w:t xml:space="preserve"> and </w:t>
      </w:r>
      <w:r w:rsidR="00B063E6" w:rsidRPr="00E92A62">
        <w:t>opportunities</w:t>
      </w:r>
      <w:r w:rsidRPr="00E92A62">
        <w:t xml:space="preserve"> of </w:t>
      </w:r>
      <w:r w:rsidR="00B063E6" w:rsidRPr="00E92A62">
        <w:t>members</w:t>
      </w:r>
      <w:r w:rsidRPr="00E92A62">
        <w:t xml:space="preserve"> and </w:t>
      </w:r>
      <w:r w:rsidR="00B063E6" w:rsidRPr="00E92A62">
        <w:t>consumers</w:t>
      </w:r>
      <w:r w:rsidRPr="00E92A62">
        <w:t xml:space="preserve">. It is </w:t>
      </w:r>
      <w:r w:rsidR="00B063E6" w:rsidRPr="00E92A62">
        <w:t>assumed</w:t>
      </w:r>
      <w:r w:rsidRPr="00E92A62">
        <w:t xml:space="preserve"> that </w:t>
      </w:r>
      <w:r w:rsidR="00B063E6" w:rsidRPr="00E92A62">
        <w:t>industry</w:t>
      </w:r>
      <w:r w:rsidRPr="00E92A62">
        <w:t xml:space="preserve"> of </w:t>
      </w:r>
      <w:r w:rsidR="00B063E6" w:rsidRPr="00E92A62">
        <w:t>each</w:t>
      </w:r>
      <w:r w:rsidR="00B063E6">
        <w:t xml:space="preserve"> of</w:t>
      </w:r>
      <w:r w:rsidRPr="00E92A62">
        <w:t xml:space="preserve"> the </w:t>
      </w:r>
      <w:r w:rsidR="00B063E6" w:rsidRPr="00E92A62">
        <w:t>departments</w:t>
      </w:r>
      <w:r w:rsidRPr="00E92A62">
        <w:t xml:space="preserve"> and </w:t>
      </w:r>
      <w:r w:rsidR="00B063E6" w:rsidRPr="00E92A62">
        <w:t>positions</w:t>
      </w:r>
      <w:r w:rsidRPr="00E92A62">
        <w:t xml:space="preserve"> </w:t>
      </w:r>
      <w:r w:rsidR="00B063E6" w:rsidRPr="00E92A62">
        <w:t>ought to</w:t>
      </w:r>
      <w:r w:rsidRPr="00E92A62">
        <w:t xml:space="preserve"> be </w:t>
      </w:r>
      <w:r w:rsidR="00B063E6" w:rsidRPr="00E92A62">
        <w:t>appropriately</w:t>
      </w:r>
      <w:r w:rsidRPr="00E92A62">
        <w:t xml:space="preserve"> </w:t>
      </w:r>
      <w:r w:rsidR="00B063E6" w:rsidRPr="00E92A62">
        <w:t>controlled</w:t>
      </w:r>
      <w:r w:rsidRPr="00E92A62">
        <w:t xml:space="preserve"> by </w:t>
      </w:r>
      <w:r w:rsidR="00B063E6">
        <w:t>Daimani</w:t>
      </w:r>
      <w:r w:rsidRPr="00E92A62">
        <w:t xml:space="preserve">. There </w:t>
      </w:r>
      <w:r w:rsidR="008D0136" w:rsidRPr="00E92A62">
        <w:t>must</w:t>
      </w:r>
      <w:r w:rsidRPr="00E92A62">
        <w:t xml:space="preserve"> be </w:t>
      </w:r>
      <w:r w:rsidR="008D0136" w:rsidRPr="00E92A62">
        <w:t>the same</w:t>
      </w:r>
      <w:r w:rsidRPr="00E92A62">
        <w:t xml:space="preserve"> </w:t>
      </w:r>
      <w:r w:rsidR="008D0136" w:rsidRPr="00E92A62">
        <w:t>management</w:t>
      </w:r>
      <w:r w:rsidRPr="00E92A62">
        <w:t xml:space="preserve"> </w:t>
      </w:r>
      <w:r w:rsidR="008D0136">
        <w:t xml:space="preserve">considering the entire </w:t>
      </w:r>
      <w:r w:rsidRPr="00E92A62">
        <w:t xml:space="preserve">stakeholders which </w:t>
      </w:r>
      <w:r w:rsidR="008D0136" w:rsidRPr="00E92A62">
        <w:t>retains</w:t>
      </w:r>
      <w:r w:rsidRPr="00E92A62">
        <w:t xml:space="preserve"> </w:t>
      </w:r>
      <w:r w:rsidR="008D0136" w:rsidRPr="00E92A62">
        <w:t>optimistic</w:t>
      </w:r>
      <w:r w:rsidRPr="00E92A62">
        <w:t xml:space="preserve"> </w:t>
      </w:r>
      <w:r w:rsidR="008D0136" w:rsidRPr="00E92A62">
        <w:t>effect</w:t>
      </w:r>
      <w:r w:rsidRPr="00E92A62">
        <w:t xml:space="preserve"> of </w:t>
      </w:r>
      <w:r w:rsidR="008D0136" w:rsidRPr="00E92A62">
        <w:t>overseeing</w:t>
      </w:r>
      <w:r w:rsidRPr="00E92A62">
        <w:t xml:space="preserve"> </w:t>
      </w:r>
      <w:r w:rsidR="008D0136" w:rsidRPr="00E92A62">
        <w:t>corporate</w:t>
      </w:r>
      <w:r w:rsidRPr="00E92A62">
        <w:t xml:space="preserve"> </w:t>
      </w:r>
      <w:r w:rsidR="008D0136" w:rsidRPr="00E92A62">
        <w:t>customer services</w:t>
      </w:r>
      <w:r w:rsidRPr="00E92A62">
        <w:t xml:space="preserve"> and implementation</w:t>
      </w:r>
      <w:r w:rsidR="008D0136">
        <w:t>s</w:t>
      </w:r>
      <w:r w:rsidRPr="00E92A62">
        <w:t xml:space="preserve"> of </w:t>
      </w:r>
      <w:r w:rsidR="008D0136" w:rsidRPr="00E92A62">
        <w:t>appointed</w:t>
      </w:r>
      <w:r w:rsidRPr="00E92A62">
        <w:t xml:space="preserve"> </w:t>
      </w:r>
      <w:r w:rsidR="008D0136" w:rsidRPr="00E92A62">
        <w:t>responsibilities</w:t>
      </w:r>
      <w:r w:rsidRPr="00E92A62">
        <w:t xml:space="preserve">.  It is </w:t>
      </w:r>
      <w:r w:rsidR="008D0136" w:rsidRPr="00E92A62">
        <w:t>determined</w:t>
      </w:r>
      <w:r w:rsidRPr="00E92A62">
        <w:t xml:space="preserve"> that </w:t>
      </w:r>
      <w:r w:rsidR="008D0136">
        <w:t>there ought to</w:t>
      </w:r>
      <w:r w:rsidRPr="00E92A62">
        <w:t xml:space="preserve"> </w:t>
      </w:r>
      <w:r w:rsidR="008D0136" w:rsidRPr="00E92A62">
        <w:t>remain</w:t>
      </w:r>
      <w:r w:rsidRPr="00E92A62">
        <w:t xml:space="preserve"> </w:t>
      </w:r>
      <w:r w:rsidR="008D0136" w:rsidRPr="00E92A62">
        <w:t>efficient</w:t>
      </w:r>
      <w:r w:rsidRPr="00E92A62">
        <w:t xml:space="preserve"> </w:t>
      </w:r>
      <w:r w:rsidR="008D0136" w:rsidRPr="00E92A62">
        <w:t>development</w:t>
      </w:r>
      <w:r w:rsidR="008D0136">
        <w:t>, planning</w:t>
      </w:r>
      <w:r w:rsidRPr="00E92A62">
        <w:t xml:space="preserve"> and </w:t>
      </w:r>
      <w:r w:rsidR="008D0136" w:rsidRPr="00E92A62">
        <w:t>monitoring</w:t>
      </w:r>
      <w:r w:rsidRPr="00E92A62">
        <w:t xml:space="preserve"> </w:t>
      </w:r>
      <w:r w:rsidR="008D0136" w:rsidRPr="00E92A62">
        <w:t>around</w:t>
      </w:r>
      <w:r w:rsidRPr="00E92A62">
        <w:t xml:space="preserve"> </w:t>
      </w:r>
      <w:r w:rsidR="008D0136" w:rsidRPr="00E92A62">
        <w:t>brand-new</w:t>
      </w:r>
      <w:r w:rsidRPr="00E92A62">
        <w:t xml:space="preserve"> product</w:t>
      </w:r>
      <w:r w:rsidR="008D0136">
        <w:t>s or services,</w:t>
      </w:r>
      <w:r w:rsidRPr="00E92A62">
        <w:t xml:space="preserve"> </w:t>
      </w:r>
      <w:r w:rsidR="008D0136" w:rsidRPr="00E92A62">
        <w:t>devising</w:t>
      </w:r>
      <w:r w:rsidRPr="00E92A62">
        <w:t xml:space="preserve"> and </w:t>
      </w:r>
      <w:r w:rsidR="008D0136" w:rsidRPr="00E92A62">
        <w:t>expanding</w:t>
      </w:r>
      <w:r w:rsidRPr="00E92A62">
        <w:t xml:space="preserve"> </w:t>
      </w:r>
      <w:r w:rsidR="008D0136" w:rsidRPr="00E92A62">
        <w:t>the whole</w:t>
      </w:r>
      <w:r w:rsidR="008D0136">
        <w:t xml:space="preserve"> of</w:t>
      </w:r>
      <w:r w:rsidRPr="00E92A62">
        <w:t xml:space="preserve"> the </w:t>
      </w:r>
      <w:r w:rsidR="008D0136" w:rsidRPr="00E92A62">
        <w:t>stages</w:t>
      </w:r>
      <w:r w:rsidRPr="00E92A62">
        <w:t xml:space="preserve"> of a product</w:t>
      </w:r>
      <w:r w:rsidR="008D0136">
        <w:t>ion</w:t>
      </w:r>
      <w:r w:rsidRPr="00E92A62">
        <w:t xml:space="preserve"> or service </w:t>
      </w:r>
      <w:r w:rsidR="008D0136" w:rsidRPr="00E92A62">
        <w:t>together with</w:t>
      </w:r>
      <w:r w:rsidRPr="00E92A62">
        <w:t xml:space="preserve"> </w:t>
      </w:r>
      <w:r w:rsidR="008D0136" w:rsidRPr="00E92A62">
        <w:t>efficient</w:t>
      </w:r>
      <w:r w:rsidRPr="00E92A62">
        <w:t xml:space="preserve"> </w:t>
      </w:r>
      <w:r w:rsidR="008D0136" w:rsidRPr="00E92A62">
        <w:t>observ</w:t>
      </w:r>
      <w:r w:rsidR="008D0136">
        <w:t>ation</w:t>
      </w:r>
      <w:r w:rsidRPr="00E92A62">
        <w:t xml:space="preserve"> and </w:t>
      </w:r>
      <w:r w:rsidR="008D0136" w:rsidRPr="00E92A62">
        <w:t>management</w:t>
      </w:r>
      <w:r w:rsidRPr="00E92A62">
        <w:t xml:space="preserve"> </w:t>
      </w:r>
      <w:r w:rsidR="008D0136" w:rsidRPr="00E92A62">
        <w:t>approach</w:t>
      </w:r>
      <w:r w:rsidRPr="00E92A62">
        <w:t xml:space="preserve">. </w:t>
      </w:r>
      <w:r w:rsidR="008D0136" w:rsidRPr="00E92A62">
        <w:t>While each</w:t>
      </w:r>
      <w:r w:rsidR="008D0136">
        <w:t xml:space="preserve"> of</w:t>
      </w:r>
      <w:r w:rsidRPr="00E92A62">
        <w:t xml:space="preserve"> the </w:t>
      </w:r>
      <w:r w:rsidR="008D0136" w:rsidRPr="00E92A62">
        <w:t>pinpointed</w:t>
      </w:r>
      <w:r w:rsidRPr="00E92A62">
        <w:t xml:space="preserve"> </w:t>
      </w:r>
      <w:r w:rsidR="008D0136" w:rsidRPr="00E92A62">
        <w:t>matters</w:t>
      </w:r>
      <w:r w:rsidRPr="00E92A62">
        <w:t xml:space="preserve"> and </w:t>
      </w:r>
      <w:r w:rsidR="008D0136" w:rsidRPr="00E92A62">
        <w:t>complications</w:t>
      </w:r>
      <w:r w:rsidRPr="00E92A62">
        <w:t xml:space="preserve"> </w:t>
      </w:r>
      <w:r w:rsidR="008D0136">
        <w:t>with</w:t>
      </w:r>
      <w:r w:rsidRPr="00E92A62">
        <w:t xml:space="preserve">in </w:t>
      </w:r>
      <w:r w:rsidR="008D0136">
        <w:t>Daimani</w:t>
      </w:r>
      <w:r w:rsidRPr="00E92A62">
        <w:t xml:space="preserve">, it </w:t>
      </w:r>
      <w:r w:rsidR="008D0136" w:rsidRPr="00E92A62">
        <w:t>would</w:t>
      </w:r>
      <w:r w:rsidRPr="00E92A62">
        <w:t xml:space="preserve"> </w:t>
      </w:r>
      <w:r w:rsidR="008D0136">
        <w:t xml:space="preserve">need to </w:t>
      </w:r>
      <w:r w:rsidR="008D0136" w:rsidRPr="00E92A62">
        <w:t>emphasis</w:t>
      </w:r>
      <w:r w:rsidRPr="00E92A62">
        <w:t xml:space="preserve"> on the </w:t>
      </w:r>
      <w:r w:rsidR="008D0136" w:rsidRPr="00E92A62">
        <w:t>operating</w:t>
      </w:r>
      <w:r w:rsidRPr="00E92A62">
        <w:t xml:space="preserve"> </w:t>
      </w:r>
      <w:r w:rsidR="008D0136" w:rsidRPr="00E92A62">
        <w:t>supervision</w:t>
      </w:r>
      <w:r w:rsidRPr="00E92A62">
        <w:t xml:space="preserve"> </w:t>
      </w:r>
      <w:r w:rsidR="008D0136" w:rsidRPr="00E92A62">
        <w:t>intended for</w:t>
      </w:r>
      <w:r w:rsidRPr="00E92A62">
        <w:t xml:space="preserve"> the </w:t>
      </w:r>
      <w:r w:rsidR="008D0136" w:rsidRPr="00E92A62">
        <w:t>several</w:t>
      </w:r>
      <w:r w:rsidRPr="00E92A62">
        <w:t xml:space="preserve"> </w:t>
      </w:r>
      <w:r w:rsidR="008D0136" w:rsidRPr="00E92A62">
        <w:t>industr</w:t>
      </w:r>
      <w:r w:rsidR="008D0136">
        <w:t>ial</w:t>
      </w:r>
      <w:r w:rsidRPr="00E92A62">
        <w:t xml:space="preserve"> </w:t>
      </w:r>
      <w:r w:rsidR="008D0136" w:rsidRPr="00E92A62">
        <w:t>settings</w:t>
      </w:r>
      <w:r w:rsidRPr="00E92A62">
        <w:t xml:space="preserve">. The </w:t>
      </w:r>
      <w:r w:rsidR="008D0136" w:rsidRPr="00E92A62">
        <w:t>preparation</w:t>
      </w:r>
      <w:r w:rsidRPr="00E92A62">
        <w:t xml:space="preserve"> and </w:t>
      </w:r>
      <w:r w:rsidR="008D0136" w:rsidRPr="00E92A62">
        <w:t>training</w:t>
      </w:r>
      <w:r w:rsidRPr="00E92A62">
        <w:t xml:space="preserve"> </w:t>
      </w:r>
      <w:r w:rsidR="008D0136" w:rsidRPr="00E92A62">
        <w:t>courses</w:t>
      </w:r>
      <w:r w:rsidRPr="00E92A62">
        <w:t xml:space="preserve"> </w:t>
      </w:r>
      <w:r w:rsidR="008D0136" w:rsidRPr="00E92A62">
        <w:t>ought to</w:t>
      </w:r>
      <w:r w:rsidRPr="00E92A62">
        <w:t xml:space="preserve"> </w:t>
      </w:r>
      <w:r w:rsidR="008D0136" w:rsidRPr="00E92A62">
        <w:t>remain</w:t>
      </w:r>
      <w:r w:rsidRPr="00E92A62">
        <w:t xml:space="preserve"> </w:t>
      </w:r>
      <w:r w:rsidR="008D0136" w:rsidRPr="00E92A62">
        <w:t>overseen</w:t>
      </w:r>
      <w:r w:rsidRPr="00E92A62">
        <w:t xml:space="preserve"> for </w:t>
      </w:r>
      <w:r w:rsidR="008D0136" w:rsidRPr="00E92A62">
        <w:t>each</w:t>
      </w:r>
      <w:r w:rsidR="008D0136">
        <w:t xml:space="preserve"> of</w:t>
      </w:r>
      <w:r w:rsidRPr="00E92A62">
        <w:t xml:space="preserve"> the </w:t>
      </w:r>
      <w:r w:rsidR="008D0136" w:rsidRPr="00E92A62">
        <w:t>members</w:t>
      </w:r>
      <w:r w:rsidR="008D0136">
        <w:t xml:space="preserve"> to</w:t>
      </w:r>
      <w:r w:rsidRPr="00E92A62">
        <w:t xml:space="preserve"> </w:t>
      </w:r>
      <w:r w:rsidR="008D0136" w:rsidRPr="00E92A62">
        <w:t>obtain</w:t>
      </w:r>
      <w:r w:rsidRPr="00E92A62">
        <w:t xml:space="preserve"> </w:t>
      </w:r>
      <w:r w:rsidR="008D0136" w:rsidRPr="00E92A62">
        <w:t>improved</w:t>
      </w:r>
      <w:r w:rsidRPr="00E92A62">
        <w:t xml:space="preserve"> </w:t>
      </w:r>
      <w:r w:rsidR="008D0136" w:rsidRPr="00E92A62">
        <w:t>customer services</w:t>
      </w:r>
      <w:r w:rsidRPr="00E92A62">
        <w:t xml:space="preserve"> and </w:t>
      </w:r>
      <w:r w:rsidR="008D0136" w:rsidRPr="00E92A62">
        <w:t>supplying</w:t>
      </w:r>
      <w:r w:rsidRPr="00E92A62">
        <w:t xml:space="preserve"> </w:t>
      </w:r>
      <w:r w:rsidR="008D0136" w:rsidRPr="00E92A62">
        <w:t>efficient</w:t>
      </w:r>
      <w:r w:rsidRPr="00E92A62">
        <w:t xml:space="preserve"> </w:t>
      </w:r>
      <w:r w:rsidR="008D0136" w:rsidRPr="00E92A62">
        <w:t>value</w:t>
      </w:r>
      <w:r w:rsidRPr="00E92A62">
        <w:t xml:space="preserve"> to</w:t>
      </w:r>
      <w:r w:rsidR="008D0136">
        <w:t>wards</w:t>
      </w:r>
      <w:r w:rsidRPr="00E92A62">
        <w:t xml:space="preserve"> </w:t>
      </w:r>
      <w:r w:rsidR="008D0136">
        <w:t>Daimani</w:t>
      </w:r>
      <w:r w:rsidRPr="00E92A62">
        <w:t xml:space="preserve">. The training and </w:t>
      </w:r>
      <w:r w:rsidR="009944F3" w:rsidRPr="00E92A62">
        <w:t>advancement</w:t>
      </w:r>
      <w:r w:rsidRPr="00E92A62">
        <w:t xml:space="preserve"> </w:t>
      </w:r>
      <w:r w:rsidR="009944F3" w:rsidRPr="00E92A62">
        <w:t>system</w:t>
      </w:r>
      <w:r w:rsidR="009944F3">
        <w:t>s</w:t>
      </w:r>
      <w:r w:rsidRPr="00E92A62">
        <w:t xml:space="preserve"> </w:t>
      </w:r>
      <w:r w:rsidR="009944F3" w:rsidRPr="00E92A62">
        <w:t>ought to</w:t>
      </w:r>
      <w:r w:rsidRPr="00E92A62">
        <w:t xml:space="preserve"> be </w:t>
      </w:r>
      <w:r w:rsidR="009944F3" w:rsidRPr="00E92A62">
        <w:t>concentrated</w:t>
      </w:r>
      <w:r w:rsidRPr="00E92A62">
        <w:t xml:space="preserve"> to</w:t>
      </w:r>
      <w:r w:rsidR="009944F3">
        <w:t>wards</w:t>
      </w:r>
      <w:r w:rsidRPr="00E92A62">
        <w:t xml:space="preserve"> </w:t>
      </w:r>
      <w:r w:rsidR="009944F3" w:rsidRPr="00E92A62">
        <w:t>particular</w:t>
      </w:r>
      <w:r w:rsidRPr="00E92A62">
        <w:t xml:space="preserve"> </w:t>
      </w:r>
      <w:r w:rsidR="009944F3" w:rsidRPr="00E92A62">
        <w:t>constraints</w:t>
      </w:r>
      <w:r w:rsidRPr="00E92A62">
        <w:t xml:space="preserve"> of </w:t>
      </w:r>
      <w:r w:rsidR="009944F3">
        <w:t>every</w:t>
      </w:r>
      <w:r w:rsidRPr="00E92A62">
        <w:t xml:space="preserve"> </w:t>
      </w:r>
      <w:r w:rsidR="009944F3" w:rsidRPr="00E92A62">
        <w:t>single</w:t>
      </w:r>
      <w:r w:rsidRPr="00E92A62">
        <w:t xml:space="preserve"> </w:t>
      </w:r>
      <w:r w:rsidR="009944F3" w:rsidRPr="00E92A62">
        <w:t>member of staff</w:t>
      </w:r>
      <w:r w:rsidRPr="00E92A62">
        <w:t xml:space="preserve"> which</w:t>
      </w:r>
      <w:r w:rsidR="009944F3">
        <w:t xml:space="preserve"> may</w:t>
      </w:r>
      <w:r w:rsidRPr="00E92A62">
        <w:t xml:space="preserve"> </w:t>
      </w:r>
      <w:r w:rsidR="009944F3" w:rsidRPr="00E92A62">
        <w:t>be capable of</w:t>
      </w:r>
      <w:r w:rsidRPr="00E92A62">
        <w:t xml:space="preserve"> assess</w:t>
      </w:r>
      <w:r w:rsidR="009944F3">
        <w:t>ing</w:t>
      </w:r>
      <w:r w:rsidRPr="00E92A62">
        <w:t xml:space="preserve"> </w:t>
      </w:r>
      <w:r w:rsidR="009944F3" w:rsidRPr="00E92A62">
        <w:t>superior</w:t>
      </w:r>
      <w:r w:rsidRPr="00E92A62">
        <w:t xml:space="preserve"> </w:t>
      </w:r>
      <w:r w:rsidR="009944F3" w:rsidRPr="00E92A62">
        <w:t>development</w:t>
      </w:r>
      <w:r w:rsidRPr="00E92A62">
        <w:t xml:space="preserve"> </w:t>
      </w:r>
      <w:r w:rsidR="009944F3" w:rsidRPr="00E92A62">
        <w:t>across</w:t>
      </w:r>
      <w:r w:rsidRPr="00E92A62">
        <w:t xml:space="preserve"> </w:t>
      </w:r>
      <w:r w:rsidR="009944F3" w:rsidRPr="00E92A62">
        <w:t>efficient</w:t>
      </w:r>
      <w:r w:rsidRPr="00E92A62">
        <w:t xml:space="preserve"> </w:t>
      </w:r>
      <w:r w:rsidR="009944F3" w:rsidRPr="00E92A62">
        <w:t>implementation</w:t>
      </w:r>
      <w:r w:rsidRPr="00E92A62">
        <w:t>.</w:t>
      </w:r>
    </w:p>
    <w:p w14:paraId="150348CF" w14:textId="77777777" w:rsidR="00B063E6" w:rsidRDefault="00B063E6" w:rsidP="00E92A62"/>
    <w:p w14:paraId="277091C0" w14:textId="1C346842" w:rsidR="00E92A62" w:rsidRDefault="00E92A62" w:rsidP="00E92A62">
      <w:r w:rsidRPr="00E92A62">
        <w:t xml:space="preserve">It is </w:t>
      </w:r>
      <w:r w:rsidR="009944F3" w:rsidRPr="00E92A62">
        <w:t>recommended</w:t>
      </w:r>
      <w:r w:rsidRPr="00E92A62">
        <w:t xml:space="preserve"> to </w:t>
      </w:r>
      <w:r w:rsidR="009944F3" w:rsidRPr="00E92A62">
        <w:t>custom</w:t>
      </w:r>
      <w:r w:rsidRPr="00E92A62">
        <w:t xml:space="preserve"> the </w:t>
      </w:r>
      <w:r w:rsidR="009944F3" w:rsidRPr="00E92A62">
        <w:t>constructive</w:t>
      </w:r>
      <w:r w:rsidRPr="00E92A62">
        <w:t xml:space="preserve"> </w:t>
      </w:r>
      <w:r w:rsidR="009944F3" w:rsidRPr="00E92A62">
        <w:t>repl</w:t>
      </w:r>
      <w:r w:rsidR="009944F3">
        <w:t>ies</w:t>
      </w:r>
      <w:r w:rsidRPr="00E92A62">
        <w:t xml:space="preserve"> from </w:t>
      </w:r>
      <w:r w:rsidR="009944F3">
        <w:t>every</w:t>
      </w:r>
      <w:r w:rsidRPr="00E92A62">
        <w:t xml:space="preserve"> stakeholder</w:t>
      </w:r>
      <w:r w:rsidR="009944F3">
        <w:t xml:space="preserve"> involved</w:t>
      </w:r>
      <w:r w:rsidRPr="00E92A62">
        <w:t xml:space="preserve"> to </w:t>
      </w:r>
      <w:r w:rsidR="009944F3" w:rsidRPr="00E92A62">
        <w:t>accomplish</w:t>
      </w:r>
      <w:r w:rsidRPr="00E92A62">
        <w:t xml:space="preserve"> the </w:t>
      </w:r>
      <w:r w:rsidR="009944F3" w:rsidRPr="00E92A62">
        <w:t>tasks</w:t>
      </w:r>
      <w:r w:rsidRPr="00E92A62">
        <w:t xml:space="preserve"> and </w:t>
      </w:r>
      <w:r w:rsidR="009944F3" w:rsidRPr="00E92A62">
        <w:t>subjects</w:t>
      </w:r>
      <w:r w:rsidRPr="00E92A62">
        <w:t xml:space="preserve"> </w:t>
      </w:r>
      <w:r w:rsidR="009944F3" w:rsidRPr="00E92A62">
        <w:t>associated</w:t>
      </w:r>
      <w:r w:rsidRPr="00E92A62">
        <w:t xml:space="preserve"> to hospitality </w:t>
      </w:r>
      <w:r w:rsidR="009944F3" w:rsidRPr="00E92A62">
        <w:t>amenities</w:t>
      </w:r>
      <w:r w:rsidRPr="00E92A62">
        <w:t xml:space="preserve"> from </w:t>
      </w:r>
      <w:r>
        <w:t>Daimani</w:t>
      </w:r>
      <w:r w:rsidR="009944F3">
        <w:t xml:space="preserve">. </w:t>
      </w:r>
      <w:r w:rsidRPr="00E92A62">
        <w:t xml:space="preserve">There are </w:t>
      </w:r>
      <w:r w:rsidR="009944F3" w:rsidRPr="00E92A62">
        <w:t>data</w:t>
      </w:r>
      <w:r w:rsidRPr="00E92A62">
        <w:t xml:space="preserve"> technolog</w:t>
      </w:r>
      <w:r w:rsidR="009944F3">
        <w:t>ical</w:t>
      </w:r>
      <w:r w:rsidRPr="00E92A62">
        <w:t xml:space="preserve"> services and electronic</w:t>
      </w:r>
      <w:r w:rsidR="009944F3">
        <w:t>al</w:t>
      </w:r>
      <w:r w:rsidRPr="00E92A62">
        <w:t xml:space="preserve"> </w:t>
      </w:r>
      <w:r w:rsidR="009944F3" w:rsidRPr="00E92A62">
        <w:t>arrangements</w:t>
      </w:r>
      <w:r w:rsidRPr="00E92A62">
        <w:t xml:space="preserve"> which </w:t>
      </w:r>
      <w:r w:rsidR="009944F3" w:rsidRPr="00E92A62">
        <w:t>exist</w:t>
      </w:r>
      <w:r w:rsidR="009944F3">
        <w:t xml:space="preserve"> to</w:t>
      </w:r>
      <w:r w:rsidRPr="00E92A62">
        <w:t xml:space="preserve"> </w:t>
      </w:r>
      <w:r w:rsidR="009944F3" w:rsidRPr="00E92A62">
        <w:t>producing</w:t>
      </w:r>
      <w:r w:rsidRPr="00E92A62">
        <w:t xml:space="preserve"> </w:t>
      </w:r>
      <w:r w:rsidR="009944F3" w:rsidRPr="00E92A62">
        <w:t>effective</w:t>
      </w:r>
      <w:r w:rsidRPr="00E92A62">
        <w:t xml:space="preserve"> management </w:t>
      </w:r>
      <w:r w:rsidR="009944F3">
        <w:t>of guests</w:t>
      </w:r>
      <w:r w:rsidRPr="00E92A62">
        <w:t xml:space="preserve"> and </w:t>
      </w:r>
      <w:r w:rsidR="009944F3" w:rsidRPr="00E92A62">
        <w:t>members</w:t>
      </w:r>
      <w:r w:rsidRPr="00E92A62">
        <w:t xml:space="preserve"> </w:t>
      </w:r>
      <w:r w:rsidR="009944F3">
        <w:t>with</w:t>
      </w:r>
      <w:r w:rsidRPr="00E92A62">
        <w:t xml:space="preserve">in hospitality </w:t>
      </w:r>
      <w:r w:rsidR="009944F3" w:rsidRPr="00E92A62">
        <w:t>organi</w:t>
      </w:r>
      <w:r w:rsidR="009944F3">
        <w:t>s</w:t>
      </w:r>
      <w:r w:rsidR="009944F3" w:rsidRPr="00E92A62">
        <w:t>ations</w:t>
      </w:r>
      <w:r w:rsidRPr="00E92A62">
        <w:t xml:space="preserve">. It is </w:t>
      </w:r>
      <w:r w:rsidR="009944F3" w:rsidRPr="00E92A62">
        <w:t>intimated</w:t>
      </w:r>
      <w:r w:rsidRPr="00E92A62">
        <w:t xml:space="preserve"> that </w:t>
      </w:r>
      <w:r w:rsidR="009944F3" w:rsidRPr="00E92A62">
        <w:t>readily available</w:t>
      </w:r>
      <w:r w:rsidRPr="00E92A62">
        <w:t xml:space="preserve"> </w:t>
      </w:r>
      <w:r w:rsidR="009944F3" w:rsidRPr="00E92A62">
        <w:t>ought to</w:t>
      </w:r>
      <w:r w:rsidRPr="00E92A62">
        <w:t xml:space="preserve"> </w:t>
      </w:r>
      <w:r w:rsidR="009944F3" w:rsidRPr="00E92A62">
        <w:t>remain</w:t>
      </w:r>
      <w:r w:rsidRPr="00E92A62">
        <w:t xml:space="preserve"> </w:t>
      </w:r>
      <w:r w:rsidR="009944F3" w:rsidRPr="00E92A62">
        <w:t>valuable</w:t>
      </w:r>
      <w:r w:rsidRPr="00E92A62">
        <w:t xml:space="preserve"> </w:t>
      </w:r>
      <w:r w:rsidR="009944F3" w:rsidRPr="00E92A62">
        <w:t>self-control</w:t>
      </w:r>
      <w:r w:rsidRPr="00E92A62">
        <w:t xml:space="preserve"> </w:t>
      </w:r>
      <w:r w:rsidR="009944F3" w:rsidRPr="00E92A62">
        <w:t>around</w:t>
      </w:r>
      <w:r w:rsidRPr="00E92A62">
        <w:t xml:space="preserve"> the </w:t>
      </w:r>
      <w:r w:rsidR="009944F3" w:rsidRPr="00E92A62">
        <w:t>consumers</w:t>
      </w:r>
      <w:r w:rsidRPr="00E92A62">
        <w:t xml:space="preserve"> </w:t>
      </w:r>
      <w:r w:rsidR="009944F3" w:rsidRPr="00E92A62">
        <w:t>rapport</w:t>
      </w:r>
      <w:r w:rsidRPr="00E92A62">
        <w:t xml:space="preserve"> management </w:t>
      </w:r>
      <w:r w:rsidR="009944F3" w:rsidRPr="00E92A62">
        <w:t>throughout</w:t>
      </w:r>
      <w:r w:rsidRPr="00E92A62">
        <w:t xml:space="preserve"> which </w:t>
      </w:r>
      <w:r w:rsidR="009944F3">
        <w:t>each and every</w:t>
      </w:r>
      <w:r w:rsidRPr="00E92A62">
        <w:t xml:space="preserve"> </w:t>
      </w:r>
      <w:r w:rsidR="009944F3" w:rsidRPr="00E92A62">
        <w:t>industry</w:t>
      </w:r>
      <w:r w:rsidRPr="00E92A62">
        <w:t xml:space="preserve"> stakeholder </w:t>
      </w:r>
      <w:r w:rsidR="009944F3">
        <w:t>could be linked</w:t>
      </w:r>
      <w:r w:rsidRPr="00E92A62">
        <w:t xml:space="preserve"> and </w:t>
      </w:r>
      <w:r w:rsidR="009944F3" w:rsidRPr="00E92A62">
        <w:t>operated</w:t>
      </w:r>
      <w:r w:rsidRPr="00E92A62">
        <w:t xml:space="preserve"> to </w:t>
      </w:r>
      <w:r w:rsidR="009944F3" w:rsidRPr="00E92A62">
        <w:t>utili</w:t>
      </w:r>
      <w:r w:rsidR="009944F3">
        <w:t>s</w:t>
      </w:r>
      <w:r w:rsidR="009944F3" w:rsidRPr="00E92A62">
        <w:t>e</w:t>
      </w:r>
      <w:r w:rsidRPr="00E92A62">
        <w:t xml:space="preserve"> quality services and </w:t>
      </w:r>
      <w:r w:rsidR="009944F3" w:rsidRPr="00E92A62">
        <w:t>explanations</w:t>
      </w:r>
      <w:r w:rsidRPr="00E92A62">
        <w:t xml:space="preserve"> to</w:t>
      </w:r>
      <w:r w:rsidR="009944F3">
        <w:t xml:space="preserve">wards </w:t>
      </w:r>
      <w:r w:rsidR="009944F3" w:rsidRPr="00E92A62">
        <w:t>dilemmas</w:t>
      </w:r>
      <w:r w:rsidRPr="00E92A62">
        <w:t xml:space="preserve">. </w:t>
      </w:r>
      <w:r w:rsidR="009944F3" w:rsidRPr="00E92A62">
        <w:t>Alongside</w:t>
      </w:r>
      <w:r w:rsidRPr="00E92A62">
        <w:t xml:space="preserve"> with the </w:t>
      </w:r>
      <w:r w:rsidR="009944F3" w:rsidRPr="00E92A62">
        <w:t>consumers</w:t>
      </w:r>
      <w:r w:rsidRPr="00E92A62">
        <w:t xml:space="preserve"> </w:t>
      </w:r>
      <w:r w:rsidR="009944F3" w:rsidRPr="00E92A62">
        <w:t>fulfilment</w:t>
      </w:r>
      <w:r w:rsidRPr="00E92A62">
        <w:t xml:space="preserve"> </w:t>
      </w:r>
      <w:r w:rsidR="009944F3" w:rsidRPr="00E92A62">
        <w:t>schemes</w:t>
      </w:r>
      <w:r w:rsidRPr="00E92A62">
        <w:t xml:space="preserve">, </w:t>
      </w:r>
      <w:r w:rsidR="009944F3">
        <w:t>Daimani</w:t>
      </w:r>
      <w:r w:rsidRPr="00E92A62">
        <w:t xml:space="preserve"> </w:t>
      </w:r>
      <w:r w:rsidR="009944F3" w:rsidRPr="00E92A62">
        <w:t>must</w:t>
      </w:r>
      <w:r w:rsidRPr="00E92A62">
        <w:t xml:space="preserve"> </w:t>
      </w:r>
      <w:r w:rsidR="009944F3" w:rsidRPr="00E92A62">
        <w:t>emphasis</w:t>
      </w:r>
      <w:r w:rsidRPr="00E92A62">
        <w:t xml:space="preserve"> </w:t>
      </w:r>
      <w:r w:rsidR="009944F3">
        <w:t xml:space="preserve">on their </w:t>
      </w:r>
      <w:r w:rsidRPr="00E92A62">
        <w:t>strategic</w:t>
      </w:r>
      <w:r w:rsidR="009944F3">
        <w:t>al</w:t>
      </w:r>
      <w:r w:rsidRPr="00E92A62">
        <w:t xml:space="preserve"> </w:t>
      </w:r>
      <w:r w:rsidR="009944F3" w:rsidRPr="00E92A62">
        <w:t>advancements</w:t>
      </w:r>
      <w:r w:rsidRPr="00E92A62">
        <w:t xml:space="preserve"> of </w:t>
      </w:r>
      <w:r w:rsidR="00414C53" w:rsidRPr="00E92A62">
        <w:t>enterprise</w:t>
      </w:r>
      <w:r w:rsidRPr="00E92A62">
        <w:t xml:space="preserve"> </w:t>
      </w:r>
      <w:r w:rsidR="00414C53" w:rsidRPr="00E92A62">
        <w:t>functions</w:t>
      </w:r>
      <w:r w:rsidRPr="00E92A62">
        <w:t xml:space="preserve"> </w:t>
      </w:r>
      <w:r w:rsidR="00414C53" w:rsidRPr="00E92A62">
        <w:t>beyond</w:t>
      </w:r>
      <w:r w:rsidRPr="00E92A62">
        <w:t xml:space="preserve"> </w:t>
      </w:r>
      <w:r w:rsidR="00414C53" w:rsidRPr="00E92A62">
        <w:t>efficient</w:t>
      </w:r>
      <w:r w:rsidRPr="00E92A62">
        <w:t xml:space="preserve"> </w:t>
      </w:r>
      <w:r w:rsidR="00414C53" w:rsidRPr="00E92A62">
        <w:t>planning</w:t>
      </w:r>
      <w:r w:rsidRPr="00E92A62">
        <w:t xml:space="preserve"> and </w:t>
      </w:r>
      <w:r w:rsidR="00414C53" w:rsidRPr="00E92A62">
        <w:t>management</w:t>
      </w:r>
      <w:r w:rsidRPr="00E92A62">
        <w:t xml:space="preserve"> </w:t>
      </w:r>
      <w:r w:rsidR="00414C53" w:rsidRPr="00E92A62">
        <w:t>around</w:t>
      </w:r>
      <w:r w:rsidRPr="00E92A62">
        <w:t xml:space="preserve"> resource management. The </w:t>
      </w:r>
      <w:r w:rsidR="00414C53" w:rsidRPr="00E92A62">
        <w:t>optimum</w:t>
      </w:r>
      <w:r w:rsidRPr="00E92A62">
        <w:t xml:space="preserve"> </w:t>
      </w:r>
      <w:r w:rsidR="00414C53" w:rsidRPr="00E92A62">
        <w:t>usage</w:t>
      </w:r>
      <w:r w:rsidRPr="00E92A62">
        <w:t xml:space="preserve"> of </w:t>
      </w:r>
      <w:r w:rsidR="00414C53" w:rsidRPr="00E92A62">
        <w:t>assets</w:t>
      </w:r>
      <w:r w:rsidRPr="00E92A62">
        <w:t xml:space="preserve"> and </w:t>
      </w:r>
      <w:r w:rsidR="00414C53" w:rsidRPr="00E92A62">
        <w:t>the entire</w:t>
      </w:r>
      <w:r w:rsidRPr="00E92A62">
        <w:t xml:space="preserve"> </w:t>
      </w:r>
      <w:r w:rsidR="00414C53" w:rsidRPr="00E92A62">
        <w:t>obtainable</w:t>
      </w:r>
      <w:r w:rsidRPr="00E92A62">
        <w:t xml:space="preserve"> </w:t>
      </w:r>
      <w:r w:rsidR="00414C53" w:rsidRPr="00E92A62">
        <w:t>knowledge</w:t>
      </w:r>
      <w:r w:rsidRPr="00E92A62">
        <w:t xml:space="preserve"> </w:t>
      </w:r>
      <w:r w:rsidR="00414C53">
        <w:t>might sustain</w:t>
      </w:r>
      <w:r w:rsidRPr="00E92A62">
        <w:t xml:space="preserve"> service quality</w:t>
      </w:r>
      <w:r w:rsidR="00414C53">
        <w:t xml:space="preserve"> consistently</w:t>
      </w:r>
      <w:r w:rsidRPr="00E92A62">
        <w:t xml:space="preserve">. </w:t>
      </w:r>
      <w:r w:rsidR="00414C53" w:rsidRPr="00E92A62">
        <w:t xml:space="preserve">Intended </w:t>
      </w:r>
      <w:r w:rsidR="00414C53">
        <w:t>f</w:t>
      </w:r>
      <w:r w:rsidR="00414C53" w:rsidRPr="00E92A62">
        <w:t>or</w:t>
      </w:r>
      <w:r w:rsidRPr="00E92A62">
        <w:t xml:space="preserve"> the development </w:t>
      </w:r>
      <w:r w:rsidR="00414C53" w:rsidRPr="00E92A62">
        <w:t>stage</w:t>
      </w:r>
      <w:r w:rsidRPr="00E92A62">
        <w:t xml:space="preserve"> of </w:t>
      </w:r>
      <w:r w:rsidR="00414C53" w:rsidRPr="00E92A62">
        <w:t>industry</w:t>
      </w:r>
      <w:r w:rsidRPr="00E92A62">
        <w:t xml:space="preserve"> </w:t>
      </w:r>
      <w:r w:rsidR="00414C53" w:rsidRPr="00E92A62">
        <w:t>procedures</w:t>
      </w:r>
      <w:r w:rsidRPr="00E92A62">
        <w:t xml:space="preserve"> and system</w:t>
      </w:r>
      <w:r w:rsidR="00414C53">
        <w:t>s</w:t>
      </w:r>
      <w:r w:rsidRPr="00E92A62">
        <w:t xml:space="preserve"> </w:t>
      </w:r>
      <w:r w:rsidR="00414C53">
        <w:t>with</w:t>
      </w:r>
      <w:r w:rsidRPr="00E92A62">
        <w:t xml:space="preserve">in </w:t>
      </w:r>
      <w:r w:rsidR="00414C53">
        <w:t>Daimani</w:t>
      </w:r>
      <w:r w:rsidRPr="00E92A62">
        <w:t xml:space="preserve">, it is </w:t>
      </w:r>
      <w:r w:rsidR="00414C53" w:rsidRPr="00E92A62">
        <w:t>recommended</w:t>
      </w:r>
      <w:r w:rsidRPr="00E92A62">
        <w:t xml:space="preserve"> that </w:t>
      </w:r>
      <w:r w:rsidR="00414C53" w:rsidRPr="00E92A62">
        <w:t xml:space="preserve">every </w:t>
      </w:r>
      <w:r w:rsidR="00414C53">
        <w:t xml:space="preserve">pronouncement produced </w:t>
      </w:r>
      <w:r w:rsidR="00414C53" w:rsidRPr="00E92A62">
        <w:t>ought</w:t>
      </w:r>
      <w:r w:rsidR="00414C53">
        <w:t xml:space="preserve"> to</w:t>
      </w:r>
      <w:r w:rsidRPr="00E92A62">
        <w:t xml:space="preserve"> </w:t>
      </w:r>
      <w:r w:rsidR="00414C53" w:rsidRPr="00E92A62">
        <w:t>deliver</w:t>
      </w:r>
      <w:r w:rsidRPr="00E92A62">
        <w:t xml:space="preserve"> their </w:t>
      </w:r>
      <w:r w:rsidR="00414C53" w:rsidRPr="00E92A62">
        <w:t>finest</w:t>
      </w:r>
      <w:r w:rsidRPr="00E92A62">
        <w:t xml:space="preserve"> for</w:t>
      </w:r>
      <w:r w:rsidR="00414C53">
        <w:t xml:space="preserve"> applicable</w:t>
      </w:r>
      <w:r w:rsidRPr="00E92A62">
        <w:t xml:space="preserve"> strategic</w:t>
      </w:r>
      <w:r w:rsidR="00414C53">
        <w:t>al</w:t>
      </w:r>
      <w:r w:rsidRPr="00E92A62">
        <w:t xml:space="preserve"> decision</w:t>
      </w:r>
      <w:r w:rsidR="00414C53">
        <w:t>-</w:t>
      </w:r>
      <w:r w:rsidR="00AD53EF">
        <w:t xml:space="preserve">making </w:t>
      </w:r>
      <w:sdt>
        <w:sdtPr>
          <w:id w:val="-1829902370"/>
          <w:citation/>
        </w:sdtPr>
        <w:sdtContent>
          <w:r w:rsidR="00AD53EF">
            <w:fldChar w:fldCharType="begin"/>
          </w:r>
          <w:r w:rsidR="00AD53EF">
            <w:instrText xml:space="preserve"> CITATION Bly04 \l 2057 </w:instrText>
          </w:r>
          <w:r w:rsidR="00AD53EF">
            <w:fldChar w:fldCharType="separate"/>
          </w:r>
          <w:r w:rsidR="005557B9">
            <w:rPr>
              <w:noProof/>
            </w:rPr>
            <w:t>(Blyton &amp; Turnbull, 2004)</w:t>
          </w:r>
          <w:r w:rsidR="00AD53EF">
            <w:fldChar w:fldCharType="end"/>
          </w:r>
        </w:sdtContent>
      </w:sdt>
      <w:r w:rsidRPr="00E92A62">
        <w:t xml:space="preserve">. It is </w:t>
      </w:r>
      <w:r w:rsidR="00414C53" w:rsidRPr="00E92A62">
        <w:t>remarked</w:t>
      </w:r>
      <w:r w:rsidRPr="00E92A62">
        <w:t xml:space="preserve"> that </w:t>
      </w:r>
      <w:r w:rsidR="00414C53" w:rsidRPr="00E92A62">
        <w:t>active</w:t>
      </w:r>
      <w:r w:rsidRPr="00E92A62">
        <w:t xml:space="preserve"> </w:t>
      </w:r>
      <w:r w:rsidR="00414C53" w:rsidRPr="00E92A62">
        <w:t>scheduling</w:t>
      </w:r>
      <w:r w:rsidRPr="00E92A62">
        <w:t xml:space="preserve"> and </w:t>
      </w:r>
      <w:r w:rsidR="00414C53" w:rsidRPr="00E92A62">
        <w:t>management</w:t>
      </w:r>
      <w:r w:rsidRPr="00E92A62">
        <w:t xml:space="preserve"> </w:t>
      </w:r>
      <w:r w:rsidR="00414C53" w:rsidRPr="00E92A62">
        <w:t>across</w:t>
      </w:r>
      <w:r w:rsidRPr="00E92A62">
        <w:t xml:space="preserve"> </w:t>
      </w:r>
      <w:r w:rsidR="00414C53" w:rsidRPr="00E92A62">
        <w:t>corporate</w:t>
      </w:r>
      <w:r w:rsidRPr="00E92A62">
        <w:t xml:space="preserve"> </w:t>
      </w:r>
      <w:r w:rsidR="00414C53" w:rsidRPr="00E92A62">
        <w:t>events</w:t>
      </w:r>
      <w:r w:rsidR="00414C53">
        <w:t xml:space="preserve"> might</w:t>
      </w:r>
      <w:r w:rsidRPr="00E92A62">
        <w:t xml:space="preserve"> </w:t>
      </w:r>
      <w:r w:rsidR="00414C53" w:rsidRPr="00E92A62">
        <w:t>be able to</w:t>
      </w:r>
      <w:r w:rsidRPr="00E92A62">
        <w:t xml:space="preserve"> </w:t>
      </w:r>
      <w:r w:rsidR="00414C53" w:rsidRPr="00E92A62">
        <w:t>offer</w:t>
      </w:r>
      <w:r w:rsidRPr="00E92A62">
        <w:t xml:space="preserve"> </w:t>
      </w:r>
      <w:r w:rsidR="00414C53" w:rsidRPr="00E92A62">
        <w:t>optimistic</w:t>
      </w:r>
      <w:r w:rsidRPr="00E92A62">
        <w:t xml:space="preserve"> </w:t>
      </w:r>
      <w:r w:rsidR="00414C53" w:rsidRPr="00E92A62">
        <w:t>results</w:t>
      </w:r>
      <w:r w:rsidRPr="00E92A62">
        <w:t xml:space="preserve"> </w:t>
      </w:r>
      <w:r w:rsidR="00414C53" w:rsidRPr="00E92A62">
        <w:t>at the same time as</w:t>
      </w:r>
      <w:r w:rsidRPr="00E92A62">
        <w:t xml:space="preserve"> </w:t>
      </w:r>
      <w:r w:rsidR="00414C53" w:rsidRPr="00E92A62">
        <w:t>for every</w:t>
      </w:r>
      <w:r w:rsidRPr="00E92A62">
        <w:t xml:space="preserve"> </w:t>
      </w:r>
      <w:r w:rsidR="00414C53">
        <w:t>anticipation</w:t>
      </w:r>
      <w:r w:rsidRPr="00E92A62">
        <w:t xml:space="preserve"> of </w:t>
      </w:r>
      <w:r w:rsidR="00414C53">
        <w:t xml:space="preserve">Daimani’s guests </w:t>
      </w:r>
      <w:r w:rsidRPr="00E92A62">
        <w:t xml:space="preserve">and </w:t>
      </w:r>
      <w:r w:rsidR="00414C53" w:rsidRPr="00E92A62">
        <w:t>executive</w:t>
      </w:r>
      <w:r w:rsidR="00414C53">
        <w:t>s</w:t>
      </w:r>
      <w:r w:rsidRPr="00E92A62">
        <w:t xml:space="preserve">. </w:t>
      </w:r>
    </w:p>
    <w:p w14:paraId="504340D1" w14:textId="63A747EB" w:rsidR="004659F1" w:rsidRPr="00952C17" w:rsidRDefault="009944F3" w:rsidP="004659F1">
      <w:pPr>
        <w:pStyle w:val="Heading1"/>
        <w:rPr>
          <w:rFonts w:ascii="Times New Roman" w:hAnsi="Times New Roman" w:cs="Times New Roman"/>
        </w:rPr>
      </w:pPr>
      <w:bookmarkStart w:id="9" w:name="_Toc29478782"/>
      <w:r>
        <w:rPr>
          <w:rFonts w:ascii="Times New Roman" w:hAnsi="Times New Roman" w:cs="Times New Roman"/>
        </w:rPr>
        <w:lastRenderedPageBreak/>
        <w:t>C</w:t>
      </w:r>
      <w:r w:rsidR="004659F1" w:rsidRPr="00952C17">
        <w:rPr>
          <w:rFonts w:ascii="Times New Roman" w:hAnsi="Times New Roman" w:cs="Times New Roman"/>
        </w:rPr>
        <w:t>onclusion</w:t>
      </w:r>
      <w:bookmarkEnd w:id="9"/>
    </w:p>
    <w:p w14:paraId="3F1A7E33" w14:textId="77777777" w:rsidR="004659F1" w:rsidRPr="00952C17" w:rsidRDefault="004659F1" w:rsidP="004659F1">
      <w:pPr>
        <w:jc w:val="both"/>
        <w:rPr>
          <w:lang w:eastAsia="en-GB"/>
        </w:rPr>
      </w:pPr>
    </w:p>
    <w:p w14:paraId="16089EDF" w14:textId="382BB6AC" w:rsidR="004659F1" w:rsidRPr="005557B9" w:rsidRDefault="008A7FAA" w:rsidP="004659F1">
      <w:pPr>
        <w:rPr>
          <w:rFonts w:eastAsiaTheme="majorEastAsia"/>
          <w:bCs/>
          <w:color w:val="000000"/>
        </w:rPr>
      </w:pPr>
      <w:r w:rsidRPr="005557B9">
        <w:rPr>
          <w:rFonts w:eastAsiaTheme="majorEastAsia"/>
          <w:bCs/>
          <w:color w:val="000000"/>
        </w:rPr>
        <w:t xml:space="preserve">This report simplified a critical evaluation of the chosen organisations external and internal environment and recommended a measurable strategic development based on the outcomes. The author evidently displayed an understanding of the hypothesis and importance of strategic management for SMEs. A critical appraisal of the organisation’s strategic direction was considered and an assessment of the elements of Daimani external and internal environment. The report </w:t>
      </w:r>
      <w:r w:rsidR="001E35FD" w:rsidRPr="005557B9">
        <w:rPr>
          <w:rFonts w:eastAsiaTheme="majorEastAsia"/>
          <w:bCs/>
          <w:color w:val="000000"/>
        </w:rPr>
        <w:t xml:space="preserve">revealed a </w:t>
      </w:r>
      <w:r w:rsidRPr="005557B9">
        <w:rPr>
          <w:rFonts w:eastAsiaTheme="majorEastAsia"/>
          <w:bCs/>
          <w:color w:val="000000"/>
        </w:rPr>
        <w:t xml:space="preserve">significant evaluation of the stakeholder expectations and formulate, as well as verify new found strategies of sustainable growth. The author </w:t>
      </w:r>
      <w:r w:rsidR="003E747D" w:rsidRPr="005557B9">
        <w:rPr>
          <w:rFonts w:eastAsiaTheme="majorEastAsia"/>
          <w:bCs/>
          <w:color w:val="000000"/>
        </w:rPr>
        <w:t>used</w:t>
      </w:r>
      <w:r w:rsidRPr="005557B9">
        <w:rPr>
          <w:rFonts w:eastAsiaTheme="majorEastAsia"/>
          <w:bCs/>
          <w:color w:val="000000"/>
        </w:rPr>
        <w:t xml:space="preserve"> the organisation he is currently performing </w:t>
      </w:r>
      <w:r w:rsidR="003E747D" w:rsidRPr="005557B9">
        <w:rPr>
          <w:rFonts w:eastAsiaTheme="majorEastAsia"/>
          <w:bCs/>
          <w:color w:val="000000"/>
        </w:rPr>
        <w:t>with</w:t>
      </w:r>
      <w:r w:rsidRPr="005557B9">
        <w:rPr>
          <w:rFonts w:eastAsiaTheme="majorEastAsia"/>
          <w:bCs/>
          <w:color w:val="000000"/>
        </w:rPr>
        <w:t xml:space="preserve">in </w:t>
      </w:r>
      <w:r w:rsidR="003E747D" w:rsidRPr="005557B9">
        <w:rPr>
          <w:rFonts w:eastAsiaTheme="majorEastAsia"/>
          <w:bCs/>
          <w:color w:val="000000"/>
        </w:rPr>
        <w:t>known</w:t>
      </w:r>
      <w:r w:rsidRPr="005557B9">
        <w:rPr>
          <w:rFonts w:eastAsiaTheme="majorEastAsia"/>
          <w:bCs/>
          <w:color w:val="000000"/>
        </w:rPr>
        <w:t xml:space="preserve"> as Daimani and commenc</w:t>
      </w:r>
      <w:r w:rsidR="003E747D" w:rsidRPr="005557B9">
        <w:rPr>
          <w:rFonts w:eastAsiaTheme="majorEastAsia"/>
          <w:bCs/>
          <w:color w:val="000000"/>
        </w:rPr>
        <w:t>ing</w:t>
      </w:r>
      <w:r w:rsidRPr="005557B9">
        <w:rPr>
          <w:rFonts w:eastAsiaTheme="majorEastAsia"/>
          <w:bCs/>
          <w:color w:val="000000"/>
        </w:rPr>
        <w:t xml:space="preserve"> within the sector of Food &amp; Beverage. The author </w:t>
      </w:r>
      <w:r w:rsidR="003E747D" w:rsidRPr="005557B9">
        <w:rPr>
          <w:rFonts w:eastAsiaTheme="majorEastAsia"/>
          <w:bCs/>
          <w:color w:val="000000"/>
        </w:rPr>
        <w:t>clearly demonstrated</w:t>
      </w:r>
      <w:r w:rsidRPr="005557B9">
        <w:rPr>
          <w:rFonts w:eastAsiaTheme="majorEastAsia"/>
          <w:bCs/>
          <w:color w:val="000000"/>
        </w:rPr>
        <w:t xml:space="preserve"> and include</w:t>
      </w:r>
      <w:r w:rsidR="003E747D" w:rsidRPr="005557B9">
        <w:rPr>
          <w:rFonts w:eastAsiaTheme="majorEastAsia"/>
          <w:bCs/>
          <w:color w:val="000000"/>
        </w:rPr>
        <w:t>d</w:t>
      </w:r>
      <w:r w:rsidRPr="005557B9">
        <w:rPr>
          <w:rFonts w:eastAsiaTheme="majorEastAsia"/>
          <w:bCs/>
          <w:color w:val="000000"/>
        </w:rPr>
        <w:t xml:space="preserve"> evidence of wide reading, as well as research based on professional and academic sources.</w:t>
      </w:r>
    </w:p>
    <w:p w14:paraId="63C38862" w14:textId="77777777" w:rsidR="004659F1" w:rsidRPr="005557B9" w:rsidRDefault="004659F1" w:rsidP="004659F1">
      <w:pPr>
        <w:rPr>
          <w:rFonts w:eastAsiaTheme="majorEastAsia"/>
          <w:bCs/>
          <w:color w:val="000000"/>
        </w:rPr>
      </w:pPr>
    </w:p>
    <w:p w14:paraId="5F53FA5B" w14:textId="77777777" w:rsidR="004659F1" w:rsidRDefault="004659F1" w:rsidP="004659F1">
      <w:pPr>
        <w:rPr>
          <w:rFonts w:ascii="Calibri" w:eastAsiaTheme="majorEastAsia" w:hAnsiTheme="majorHAnsi" w:cstheme="majorBidi"/>
          <w:bCs/>
          <w:color w:val="000000"/>
        </w:rPr>
      </w:pPr>
    </w:p>
    <w:p w14:paraId="2421A440" w14:textId="43096809" w:rsidR="00351A19" w:rsidRDefault="00351A19" w:rsidP="004659F1">
      <w:pPr>
        <w:rPr>
          <w:lang w:eastAsia="en-GB"/>
        </w:rPr>
      </w:pPr>
    </w:p>
    <w:p w14:paraId="5AE8F7BC" w14:textId="0CCBE50A" w:rsidR="00351A19" w:rsidRDefault="00351A19" w:rsidP="004659F1">
      <w:pPr>
        <w:rPr>
          <w:lang w:eastAsia="en-GB"/>
        </w:rPr>
      </w:pPr>
    </w:p>
    <w:p w14:paraId="051E5607" w14:textId="1770E188" w:rsidR="00351A19" w:rsidRDefault="00351A19" w:rsidP="004659F1">
      <w:pPr>
        <w:rPr>
          <w:lang w:eastAsia="en-GB"/>
        </w:rPr>
      </w:pPr>
    </w:p>
    <w:p w14:paraId="6088DAF2" w14:textId="3269AF12" w:rsidR="00351A19" w:rsidRDefault="00351A19" w:rsidP="004659F1">
      <w:pPr>
        <w:rPr>
          <w:lang w:eastAsia="en-GB"/>
        </w:rPr>
      </w:pPr>
    </w:p>
    <w:p w14:paraId="1B6E0CF3" w14:textId="67F37DB9" w:rsidR="00502BA3" w:rsidRDefault="00502BA3" w:rsidP="004659F1">
      <w:pPr>
        <w:rPr>
          <w:lang w:eastAsia="en-GB"/>
        </w:rPr>
      </w:pPr>
    </w:p>
    <w:p w14:paraId="032B0BEF" w14:textId="25758E9E" w:rsidR="00502BA3" w:rsidRDefault="00502BA3" w:rsidP="004659F1">
      <w:pPr>
        <w:rPr>
          <w:lang w:eastAsia="en-GB"/>
        </w:rPr>
      </w:pPr>
    </w:p>
    <w:p w14:paraId="29ECFF1F" w14:textId="040409D4" w:rsidR="00502BA3" w:rsidRDefault="00502BA3" w:rsidP="004659F1">
      <w:pPr>
        <w:rPr>
          <w:lang w:eastAsia="en-GB"/>
        </w:rPr>
      </w:pPr>
    </w:p>
    <w:p w14:paraId="29F9BB05" w14:textId="6C8880B6" w:rsidR="00502BA3" w:rsidRDefault="00502BA3" w:rsidP="004659F1">
      <w:pPr>
        <w:rPr>
          <w:lang w:eastAsia="en-GB"/>
        </w:rPr>
      </w:pPr>
    </w:p>
    <w:p w14:paraId="4BBEB469" w14:textId="6E1C085E" w:rsidR="00502BA3" w:rsidRDefault="00502BA3" w:rsidP="004659F1">
      <w:pPr>
        <w:rPr>
          <w:lang w:eastAsia="en-GB"/>
        </w:rPr>
      </w:pPr>
    </w:p>
    <w:p w14:paraId="4479F163" w14:textId="152E4AE5" w:rsidR="00502BA3" w:rsidRDefault="00502BA3" w:rsidP="004659F1">
      <w:pPr>
        <w:rPr>
          <w:lang w:eastAsia="en-GB"/>
        </w:rPr>
      </w:pPr>
    </w:p>
    <w:p w14:paraId="2BFBE432" w14:textId="796E240F" w:rsidR="00502BA3" w:rsidRDefault="00502BA3" w:rsidP="004659F1">
      <w:pPr>
        <w:rPr>
          <w:lang w:eastAsia="en-GB"/>
        </w:rPr>
      </w:pPr>
    </w:p>
    <w:p w14:paraId="116A41BF" w14:textId="3468FE40" w:rsidR="00502BA3" w:rsidRDefault="00502BA3" w:rsidP="004659F1">
      <w:pPr>
        <w:rPr>
          <w:lang w:eastAsia="en-GB"/>
        </w:rPr>
      </w:pPr>
    </w:p>
    <w:p w14:paraId="3AEEAA21" w14:textId="71017566" w:rsidR="00502BA3" w:rsidRDefault="00502BA3" w:rsidP="004659F1">
      <w:pPr>
        <w:rPr>
          <w:lang w:eastAsia="en-GB"/>
        </w:rPr>
      </w:pPr>
    </w:p>
    <w:p w14:paraId="6001B9D9" w14:textId="3D4393F9" w:rsidR="00502BA3" w:rsidRDefault="00502BA3" w:rsidP="004659F1">
      <w:pPr>
        <w:rPr>
          <w:lang w:eastAsia="en-GB"/>
        </w:rPr>
      </w:pPr>
    </w:p>
    <w:p w14:paraId="64907EA3" w14:textId="1657227C" w:rsidR="00502BA3" w:rsidRDefault="00502BA3" w:rsidP="004659F1">
      <w:pPr>
        <w:rPr>
          <w:lang w:eastAsia="en-GB"/>
        </w:rPr>
      </w:pPr>
    </w:p>
    <w:p w14:paraId="27D2BEC6" w14:textId="237EE3B4" w:rsidR="00502BA3" w:rsidRDefault="00502BA3" w:rsidP="004659F1">
      <w:pPr>
        <w:rPr>
          <w:lang w:eastAsia="en-GB"/>
        </w:rPr>
      </w:pPr>
    </w:p>
    <w:p w14:paraId="55F2485B" w14:textId="4ACEAE57" w:rsidR="009944F3" w:rsidRDefault="009944F3" w:rsidP="004659F1">
      <w:pPr>
        <w:rPr>
          <w:lang w:eastAsia="en-GB"/>
        </w:rPr>
      </w:pPr>
    </w:p>
    <w:p w14:paraId="76030CEE" w14:textId="6E13F1AE" w:rsidR="009944F3" w:rsidRDefault="009944F3" w:rsidP="004659F1">
      <w:pPr>
        <w:rPr>
          <w:lang w:eastAsia="en-GB"/>
        </w:rPr>
      </w:pPr>
    </w:p>
    <w:p w14:paraId="0E2B9DB8" w14:textId="3A4E58E9" w:rsidR="009944F3" w:rsidRDefault="009944F3" w:rsidP="004659F1">
      <w:pPr>
        <w:rPr>
          <w:lang w:eastAsia="en-GB"/>
        </w:rPr>
      </w:pPr>
    </w:p>
    <w:p w14:paraId="6AB5BDE8" w14:textId="59435043" w:rsidR="009944F3" w:rsidRDefault="009944F3" w:rsidP="004659F1">
      <w:pPr>
        <w:rPr>
          <w:lang w:eastAsia="en-GB"/>
        </w:rPr>
      </w:pPr>
    </w:p>
    <w:p w14:paraId="066AF229" w14:textId="4FD8BDE0" w:rsidR="009944F3" w:rsidRDefault="009944F3" w:rsidP="004659F1">
      <w:pPr>
        <w:rPr>
          <w:lang w:eastAsia="en-GB"/>
        </w:rPr>
      </w:pPr>
    </w:p>
    <w:p w14:paraId="48F90FF1" w14:textId="15E57B07" w:rsidR="009944F3" w:rsidRDefault="009944F3" w:rsidP="004659F1">
      <w:pPr>
        <w:rPr>
          <w:lang w:eastAsia="en-GB"/>
        </w:rPr>
      </w:pPr>
    </w:p>
    <w:p w14:paraId="1FAD734B" w14:textId="5C2CBD1E" w:rsidR="009944F3" w:rsidRDefault="009944F3" w:rsidP="004659F1">
      <w:pPr>
        <w:rPr>
          <w:lang w:eastAsia="en-GB"/>
        </w:rPr>
      </w:pPr>
    </w:p>
    <w:p w14:paraId="3B5FFC91" w14:textId="6C692A41" w:rsidR="009944F3" w:rsidRDefault="009944F3" w:rsidP="004659F1">
      <w:pPr>
        <w:rPr>
          <w:lang w:eastAsia="en-GB"/>
        </w:rPr>
      </w:pPr>
    </w:p>
    <w:p w14:paraId="1986E8D1" w14:textId="679E4E4C" w:rsidR="009944F3" w:rsidRDefault="009944F3" w:rsidP="004659F1">
      <w:pPr>
        <w:rPr>
          <w:lang w:eastAsia="en-GB"/>
        </w:rPr>
      </w:pPr>
    </w:p>
    <w:p w14:paraId="3F2EB88A" w14:textId="77777777" w:rsidR="009944F3" w:rsidRDefault="009944F3" w:rsidP="004659F1">
      <w:pPr>
        <w:rPr>
          <w:lang w:eastAsia="en-GB"/>
        </w:rPr>
      </w:pPr>
    </w:p>
    <w:p w14:paraId="61DF06DD" w14:textId="441734A9" w:rsidR="00502BA3" w:rsidRDefault="00502BA3" w:rsidP="004659F1">
      <w:pPr>
        <w:rPr>
          <w:lang w:eastAsia="en-GB"/>
        </w:rPr>
      </w:pPr>
    </w:p>
    <w:p w14:paraId="494C1235" w14:textId="06635ACB" w:rsidR="00502BA3" w:rsidRDefault="00502BA3" w:rsidP="004659F1">
      <w:pPr>
        <w:rPr>
          <w:lang w:eastAsia="en-GB"/>
        </w:rPr>
      </w:pPr>
    </w:p>
    <w:p w14:paraId="0F75A97F" w14:textId="4470942D" w:rsidR="0043299B" w:rsidRDefault="0043299B" w:rsidP="004659F1">
      <w:pPr>
        <w:rPr>
          <w:lang w:eastAsia="en-GB"/>
        </w:rPr>
      </w:pPr>
    </w:p>
    <w:p w14:paraId="2DF165C7" w14:textId="77777777" w:rsidR="005557B9" w:rsidRDefault="005557B9" w:rsidP="004659F1">
      <w:pPr>
        <w:rPr>
          <w:lang w:eastAsia="en-GB"/>
        </w:rPr>
      </w:pPr>
    </w:p>
    <w:p w14:paraId="2EA50661" w14:textId="0BF27DF9" w:rsidR="000308BD" w:rsidRDefault="000308BD" w:rsidP="004659F1">
      <w:pPr>
        <w:rPr>
          <w:lang w:eastAsia="en-GB"/>
        </w:rPr>
      </w:pPr>
    </w:p>
    <w:p w14:paraId="64263AAE" w14:textId="1E2B7FB1" w:rsidR="0043299B" w:rsidRDefault="0043299B" w:rsidP="004659F1">
      <w:pPr>
        <w:rPr>
          <w:lang w:eastAsia="en-GB"/>
        </w:rPr>
      </w:pPr>
    </w:p>
    <w:bookmarkStart w:id="10" w:name="_Toc29478783" w:displacedByCustomXml="next"/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1342426988"/>
        <w:docPartObj>
          <w:docPartGallery w:val="Bibliographies"/>
          <w:docPartUnique/>
        </w:docPartObj>
      </w:sdtPr>
      <w:sdtContent>
        <w:p w14:paraId="2578F2D3" w14:textId="6C092CFA" w:rsidR="005A6237" w:rsidRDefault="00D179BB">
          <w:pPr>
            <w:pStyle w:val="Heading1"/>
          </w:pPr>
          <w:r w:rsidRPr="00D179BB">
            <w:t>References</w:t>
          </w:r>
          <w:bookmarkEnd w:id="10"/>
        </w:p>
        <w:p w14:paraId="370F6097" w14:textId="77777777" w:rsidR="00D179BB" w:rsidRPr="00D179BB" w:rsidRDefault="00D179BB" w:rsidP="00D179BB">
          <w:pPr>
            <w:rPr>
              <w:lang w:eastAsia="en-GB"/>
            </w:rPr>
          </w:pPr>
        </w:p>
        <w:sdt>
          <w:sdtPr>
            <w:rPr>
              <w:rFonts w:eastAsia="Times New Roman"/>
              <w:lang w:eastAsia="en-US"/>
            </w:rPr>
            <w:id w:val="-573587230"/>
            <w:bibliography/>
          </w:sdtPr>
          <w:sdtContent>
            <w:p w14:paraId="2F309E4F" w14:textId="77777777" w:rsidR="005557B9" w:rsidRDefault="005A6237" w:rsidP="005557B9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5557B9">
                <w:rPr>
                  <w:noProof/>
                </w:rPr>
                <w:t xml:space="preserve">Baines, P., Garneau, P. &amp; Brennan, R., 2007. </w:t>
              </w:r>
              <w:r w:rsidR="005557B9">
                <w:rPr>
                  <w:i/>
                  <w:iCs/>
                  <w:noProof/>
                </w:rPr>
                <w:t xml:space="preserve">Contemporary Strategic Marketing. </w:t>
              </w:r>
              <w:r w:rsidR="005557B9">
                <w:rPr>
                  <w:noProof/>
                </w:rPr>
                <w:t>2nd ed. New York: Palgrave Macmillan.</w:t>
              </w:r>
            </w:p>
            <w:p w14:paraId="77360E5E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Blitz, R., 2013. </w:t>
              </w:r>
              <w:r>
                <w:rPr>
                  <w:i/>
                  <w:iCs/>
                  <w:noProof/>
                </w:rPr>
                <w:t xml:space="preserve">Financial Times.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https://www.ft.com/content/d8349b98-f841-11e2-92f0-00144feabdc0#axzz3n3Vln7Kg</w:t>
              </w:r>
              <w:r>
                <w:rPr>
                  <w:noProof/>
                </w:rPr>
                <w:br/>
                <w:t>[Accessed 04 January 2020].</w:t>
              </w:r>
            </w:p>
            <w:p w14:paraId="6FD22BE6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Blyton, P. &amp; Turnbull, P., 2004. </w:t>
              </w:r>
              <w:r>
                <w:rPr>
                  <w:i/>
                  <w:iCs/>
                  <w:noProof/>
                </w:rPr>
                <w:t xml:space="preserve">The dynamics of employee relations. </w:t>
              </w:r>
              <w:r>
                <w:rPr>
                  <w:noProof/>
                </w:rPr>
                <w:t>3rd ed. Houndmills, Basingstoke, Hampshire: Palgrave Macmillan.</w:t>
              </w:r>
            </w:p>
            <w:p w14:paraId="6CEB0B37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Bourne, L., 2009. </w:t>
              </w:r>
              <w:r>
                <w:rPr>
                  <w:i/>
                  <w:iCs/>
                  <w:noProof/>
                </w:rPr>
                <w:t xml:space="preserve">Stakeholder Relationship Management: A Maturity Model for Organisational Implementation: 1. </w:t>
              </w:r>
              <w:r>
                <w:rPr>
                  <w:noProof/>
                </w:rPr>
                <w:t>1st Edition ed. New York: Gower.</w:t>
              </w:r>
            </w:p>
            <w:p w14:paraId="101A3625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Bruce, A. &amp; Milliken, D., 2015. </w:t>
              </w:r>
              <w:r>
                <w:rPr>
                  <w:i/>
                  <w:iCs/>
                  <w:noProof/>
                </w:rPr>
                <w:t xml:space="preserve">REUTERS.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https://uk.reuters.com/article/uk-britain-economy/uk-economic-growth-revised-up-household-real-incomes-surge-idUKKCN0PA0S820150630</w:t>
              </w:r>
              <w:r>
                <w:rPr>
                  <w:noProof/>
                </w:rPr>
                <w:br/>
                <w:t>[Accessed 05 January 2020].</w:t>
              </w:r>
            </w:p>
            <w:p w14:paraId="589BD1FA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Bruner, R. F. &amp; Perella, J. R., 2004. </w:t>
              </w:r>
              <w:r>
                <w:rPr>
                  <w:i/>
                  <w:iCs/>
                  <w:noProof/>
                </w:rPr>
                <w:t xml:space="preserve">Applied Mergers and Acquisitions. </w:t>
              </w:r>
              <w:r>
                <w:rPr>
                  <w:noProof/>
                </w:rPr>
                <w:t>1st ed. New York: John Wiley &amp; Sons.</w:t>
              </w:r>
            </w:p>
            <w:p w14:paraId="6CD347EC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Daimani, 2020. </w:t>
              </w:r>
              <w:r>
                <w:rPr>
                  <w:i/>
                  <w:iCs/>
                  <w:noProof/>
                </w:rPr>
                <w:t xml:space="preserve">DAIMANI.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https://www.daimani.com/global/en/search?msclkid=12cf70df5533176a966e2eca4c4bfa25</w:t>
              </w:r>
              <w:r>
                <w:rPr>
                  <w:noProof/>
                </w:rPr>
                <w:br/>
                <w:t>[Accessed 03 January 2020].</w:t>
              </w:r>
            </w:p>
            <w:p w14:paraId="007B1C5A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Dobson, A. W., Erikson, K. M. &amp; Aschner, M., 2004. Manganese Neurotoxicity. </w:t>
              </w:r>
              <w:r>
                <w:rPr>
                  <w:i/>
                  <w:iCs/>
                  <w:noProof/>
                </w:rPr>
                <w:t xml:space="preserve">Annals of the New York Academy of Sciences, </w:t>
              </w:r>
              <w:r>
                <w:rPr>
                  <w:noProof/>
                </w:rPr>
                <w:t>1012(1), pp. 115-128.</w:t>
              </w:r>
            </w:p>
            <w:p w14:paraId="0DFB66AA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Francis, A., 2011. </w:t>
              </w:r>
              <w:r>
                <w:rPr>
                  <w:i/>
                  <w:iCs/>
                  <w:noProof/>
                </w:rPr>
                <w:t xml:space="preserve">MBA Knowledge.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https://www.mbaknol.com/strategic-management/swot-analysis-strengths-weaknesses-opportunities-and-threats/</w:t>
              </w:r>
              <w:r>
                <w:rPr>
                  <w:noProof/>
                </w:rPr>
                <w:br/>
                <w:t>[Accessed 03 Januray 2020].</w:t>
              </w:r>
            </w:p>
            <w:p w14:paraId="009E438E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Herriott, M. W., Clarke, A., Dale, C. &amp; Hassanien, A., 2010. </w:t>
              </w:r>
              <w:r>
                <w:rPr>
                  <w:i/>
                  <w:iCs/>
                  <w:noProof/>
                </w:rPr>
                <w:t xml:space="preserve">Hospitality Business Development. </w:t>
              </w:r>
              <w:r>
                <w:rPr>
                  <w:noProof/>
                </w:rPr>
                <w:t>1st ed. London : Routledge.</w:t>
              </w:r>
            </w:p>
            <w:p w14:paraId="52925B9D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Holding, C., 2015. </w:t>
              </w:r>
              <w:r>
                <w:rPr>
                  <w:i/>
                  <w:iCs/>
                  <w:noProof/>
                </w:rPr>
                <w:t xml:space="preserve">ignite HOSPITALITY.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https://www.ignitehospitality.com/blog/5-hospitality-trends-for-2015/</w:t>
              </w:r>
              <w:r>
                <w:rPr>
                  <w:noProof/>
                </w:rPr>
                <w:br/>
                <w:t>[Accessed 05 Januray 2020].</w:t>
              </w:r>
            </w:p>
            <w:p w14:paraId="53D180FF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Hughes, J. &amp; Norton, A., 2009. </w:t>
              </w:r>
              <w:r>
                <w:rPr>
                  <w:i/>
                  <w:iCs/>
                  <w:noProof/>
                </w:rPr>
                <w:t xml:space="preserve">CIMA Official Learning System Enterprise Management. </w:t>
              </w:r>
              <w:r>
                <w:rPr>
                  <w:noProof/>
                </w:rPr>
                <w:t>1st ed. London: Elsevier.</w:t>
              </w:r>
            </w:p>
            <w:p w14:paraId="274E9400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Johnson, G., Scholes, K. &amp; Whittington, R., 2005. </w:t>
              </w:r>
              <w:r>
                <w:rPr>
                  <w:i/>
                  <w:iCs/>
                  <w:noProof/>
                </w:rPr>
                <w:t xml:space="preserve">Exploring Corporate Strategy: Text and Cases. </w:t>
              </w:r>
              <w:r>
                <w:rPr>
                  <w:noProof/>
                </w:rPr>
                <w:t>7th ed. London: Prentice Hall Financial Times.</w:t>
              </w:r>
            </w:p>
            <w:p w14:paraId="0C9083EB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Joostee, C. &amp; Fourie, B., 2009. The role of strategic leadership in effective strategy implementation. </w:t>
              </w:r>
              <w:r>
                <w:rPr>
                  <w:i/>
                  <w:iCs/>
                  <w:noProof/>
                </w:rPr>
                <w:t xml:space="preserve">Southern African Business Review, </w:t>
              </w:r>
              <w:r>
                <w:rPr>
                  <w:noProof/>
                </w:rPr>
                <w:t>13(3), pp. 51-68.</w:t>
              </w:r>
            </w:p>
            <w:p w14:paraId="1F217F87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Kazmi, A., 2008. </w:t>
              </w:r>
              <w:r>
                <w:rPr>
                  <w:i/>
                  <w:iCs/>
                  <w:noProof/>
                </w:rPr>
                <w:t xml:space="preserve">Strategic Management and Business Policy. </w:t>
              </w:r>
              <w:r>
                <w:rPr>
                  <w:noProof/>
                </w:rPr>
                <w:t>3rd ed. New Delhi: Tata McGraw-Hill.</w:t>
              </w:r>
            </w:p>
            <w:p w14:paraId="63261783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Kollewe, J., 2015. </w:t>
              </w:r>
              <w:r>
                <w:rPr>
                  <w:i/>
                  <w:iCs/>
                  <w:noProof/>
                </w:rPr>
                <w:t xml:space="preserve">The Guardian.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https://www.theguardian.com/business/2015/jan/13/uk-inflation-drops-to-14-year-low-what-the-economists-say</w:t>
              </w:r>
              <w:r>
                <w:rPr>
                  <w:noProof/>
                </w:rPr>
                <w:br/>
                <w:t>[Accessed 05 January 2020].</w:t>
              </w:r>
            </w:p>
            <w:p w14:paraId="4760E2A4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McGuire, K., 2015. </w:t>
              </w:r>
              <w:r>
                <w:rPr>
                  <w:i/>
                  <w:iCs/>
                  <w:noProof/>
                </w:rPr>
                <w:t xml:space="preserve">Hospitality Net.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https://www.hospitalitynet.org/opinion/4068829.html</w:t>
              </w:r>
              <w:r>
                <w:rPr>
                  <w:noProof/>
                </w:rPr>
                <w:br/>
                <w:t>[Accessed 05 January 2020].</w:t>
              </w:r>
            </w:p>
            <w:p w14:paraId="6AE3968D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Pettus, M. L., 2003. </w:t>
              </w:r>
              <w:r>
                <w:rPr>
                  <w:i/>
                  <w:iCs/>
                  <w:noProof/>
                </w:rPr>
                <w:t xml:space="preserve">Growth from Chaos: Developing Your Firm’s Resources to Achieve Profitability Without Cost Cutting. </w:t>
              </w:r>
              <w:r>
                <w:rPr>
                  <w:noProof/>
                </w:rPr>
                <w:t>1st ed. New York: Greenwood Publishing Group..</w:t>
              </w:r>
            </w:p>
            <w:p w14:paraId="38138B6B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Rauch, R. A., 2014. </w:t>
              </w:r>
              <w:r>
                <w:rPr>
                  <w:i/>
                  <w:iCs/>
                  <w:noProof/>
                </w:rPr>
                <w:t xml:space="preserve">Hospitality Net.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https://www.hospitalitynet.org/opinion/4068231.html</w:t>
              </w:r>
              <w:r>
                <w:rPr>
                  <w:noProof/>
                </w:rPr>
                <w:br/>
                <w:t>[Accessed 05 January 2020].</w:t>
              </w:r>
            </w:p>
            <w:p w14:paraId="60D86CCC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Rodrigo, 2019. </w:t>
              </w:r>
              <w:r>
                <w:rPr>
                  <w:i/>
                  <w:iCs/>
                  <w:noProof/>
                </w:rPr>
                <w:t xml:space="preserve">The Write Pass Journal.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https://writepass.com/journal/2012/12/strategic-analysis-swot-pestel-porter-of-premier-inn-whitbread-plc/#11_Mission_and_Vision</w:t>
              </w:r>
              <w:r>
                <w:rPr>
                  <w:noProof/>
                </w:rPr>
                <w:br/>
                <w:t>[Accessed 02 January 2020].</w:t>
              </w:r>
            </w:p>
            <w:p w14:paraId="69D2C1A6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Roser, M., 2015. </w:t>
              </w:r>
              <w:r>
                <w:rPr>
                  <w:i/>
                  <w:iCs/>
                  <w:noProof/>
                </w:rPr>
                <w:t xml:space="preserve">The Guardian.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http://www.theguardian.com/news/datablog/2015/mar/27/income-inequality-rising-falling-worlds-richest-poorest</w:t>
              </w:r>
              <w:r>
                <w:rPr>
                  <w:noProof/>
                </w:rPr>
                <w:br/>
                <w:t>[Accessed 05 January 2020].</w:t>
              </w:r>
            </w:p>
            <w:p w14:paraId="555BDA97" w14:textId="77777777" w:rsidR="005557B9" w:rsidRDefault="005557B9" w:rsidP="005557B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Sterling, G., 2014. </w:t>
              </w:r>
              <w:r>
                <w:rPr>
                  <w:i/>
                  <w:iCs/>
                  <w:noProof/>
                </w:rPr>
                <w:t xml:space="preserve">Marketing Land.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https://marketingland.com/smartphones-reach-90-percent-us-uk-2016-forecast-82477</w:t>
              </w:r>
              <w:r>
                <w:rPr>
                  <w:noProof/>
                </w:rPr>
                <w:br/>
                <w:t>[Accessed 05 January 2020].</w:t>
              </w:r>
            </w:p>
            <w:p w14:paraId="2C086005" w14:textId="30A87983" w:rsidR="005A6237" w:rsidRDefault="005A6237" w:rsidP="005557B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5CE6206" w14:textId="09B977C9" w:rsidR="0043299B" w:rsidRDefault="0043299B" w:rsidP="004659F1">
      <w:pPr>
        <w:rPr>
          <w:lang w:eastAsia="en-GB"/>
        </w:rPr>
      </w:pPr>
    </w:p>
    <w:p w14:paraId="2B3509AD" w14:textId="177C21FE" w:rsidR="0043299B" w:rsidRDefault="0043299B" w:rsidP="004659F1">
      <w:pPr>
        <w:rPr>
          <w:lang w:eastAsia="en-GB"/>
        </w:rPr>
      </w:pPr>
    </w:p>
    <w:p w14:paraId="1030DE20" w14:textId="496C0703" w:rsidR="0043299B" w:rsidRDefault="0043299B" w:rsidP="004659F1">
      <w:pPr>
        <w:rPr>
          <w:lang w:eastAsia="en-GB"/>
        </w:rPr>
      </w:pPr>
    </w:p>
    <w:p w14:paraId="216F261B" w14:textId="527885CA" w:rsidR="0043299B" w:rsidRDefault="0043299B" w:rsidP="004659F1">
      <w:pPr>
        <w:rPr>
          <w:lang w:eastAsia="en-GB"/>
        </w:rPr>
      </w:pPr>
    </w:p>
    <w:p w14:paraId="74B17683" w14:textId="127046BC" w:rsidR="0043299B" w:rsidRDefault="0043299B" w:rsidP="004659F1">
      <w:pPr>
        <w:rPr>
          <w:lang w:eastAsia="en-GB"/>
        </w:rPr>
      </w:pPr>
    </w:p>
    <w:p w14:paraId="78565689" w14:textId="77777777" w:rsidR="0043299B" w:rsidRDefault="0043299B" w:rsidP="004659F1">
      <w:pPr>
        <w:rPr>
          <w:lang w:eastAsia="en-GB"/>
        </w:rPr>
      </w:pPr>
    </w:p>
    <w:p w14:paraId="4ED29398" w14:textId="4E0CE159" w:rsidR="004659F1" w:rsidRDefault="004659F1" w:rsidP="004659F1">
      <w:pPr>
        <w:rPr>
          <w:lang w:eastAsia="en-GB"/>
        </w:rPr>
      </w:pPr>
    </w:p>
    <w:p w14:paraId="5F2DEDFE" w14:textId="0010213D" w:rsidR="00F62DEB" w:rsidRDefault="00F62DEB" w:rsidP="004659F1">
      <w:pPr>
        <w:rPr>
          <w:lang w:eastAsia="en-GB"/>
        </w:rPr>
      </w:pPr>
    </w:p>
    <w:p w14:paraId="05D7CD39" w14:textId="42E8AFB1" w:rsidR="00F62DEB" w:rsidRDefault="00F62DEB" w:rsidP="004659F1">
      <w:pPr>
        <w:rPr>
          <w:lang w:eastAsia="en-GB"/>
        </w:rPr>
      </w:pPr>
    </w:p>
    <w:p w14:paraId="73A8F255" w14:textId="3365971F" w:rsidR="00F62DEB" w:rsidRDefault="00F62DEB" w:rsidP="004659F1">
      <w:pPr>
        <w:rPr>
          <w:lang w:eastAsia="en-GB"/>
        </w:rPr>
      </w:pPr>
    </w:p>
    <w:p w14:paraId="5B635DFF" w14:textId="0E19E265" w:rsidR="00F62DEB" w:rsidRDefault="00F62DEB" w:rsidP="004659F1">
      <w:pPr>
        <w:rPr>
          <w:lang w:eastAsia="en-GB"/>
        </w:rPr>
      </w:pPr>
    </w:p>
    <w:p w14:paraId="120EFF9B" w14:textId="647098A6" w:rsidR="00F62DEB" w:rsidRDefault="00F62DEB" w:rsidP="004659F1">
      <w:pPr>
        <w:rPr>
          <w:lang w:eastAsia="en-GB"/>
        </w:rPr>
      </w:pPr>
    </w:p>
    <w:p w14:paraId="4E9D131D" w14:textId="7AF30E35" w:rsidR="00F62DEB" w:rsidRDefault="00F62DEB" w:rsidP="004659F1">
      <w:pPr>
        <w:rPr>
          <w:lang w:eastAsia="en-GB"/>
        </w:rPr>
      </w:pPr>
    </w:p>
    <w:p w14:paraId="5974FCD1" w14:textId="7813B79D" w:rsidR="00F62DEB" w:rsidRDefault="00F62DEB" w:rsidP="004659F1">
      <w:pPr>
        <w:rPr>
          <w:lang w:eastAsia="en-GB"/>
        </w:rPr>
      </w:pPr>
    </w:p>
    <w:p w14:paraId="2777EC23" w14:textId="3EAAB5FC" w:rsidR="00F62DEB" w:rsidRDefault="00F62DEB" w:rsidP="004659F1">
      <w:pPr>
        <w:rPr>
          <w:lang w:eastAsia="en-GB"/>
        </w:rPr>
      </w:pPr>
    </w:p>
    <w:p w14:paraId="36145206" w14:textId="449B82FA" w:rsidR="00F62DEB" w:rsidRDefault="00F62DEB" w:rsidP="004659F1">
      <w:pPr>
        <w:rPr>
          <w:lang w:eastAsia="en-GB"/>
        </w:rPr>
      </w:pPr>
    </w:p>
    <w:p w14:paraId="1CFC7FA6" w14:textId="1DB9BA14" w:rsidR="00F62DEB" w:rsidRDefault="00F62DEB" w:rsidP="004659F1">
      <w:pPr>
        <w:rPr>
          <w:lang w:eastAsia="en-GB"/>
        </w:rPr>
      </w:pPr>
    </w:p>
    <w:p w14:paraId="792462A2" w14:textId="03E8EB19" w:rsidR="00F62DEB" w:rsidRDefault="00F62DEB" w:rsidP="004659F1">
      <w:pPr>
        <w:rPr>
          <w:lang w:eastAsia="en-GB"/>
        </w:rPr>
      </w:pPr>
    </w:p>
    <w:p w14:paraId="198FD681" w14:textId="3E24E416" w:rsidR="00F62DEB" w:rsidRDefault="00F62DEB" w:rsidP="004659F1">
      <w:pPr>
        <w:rPr>
          <w:lang w:eastAsia="en-GB"/>
        </w:rPr>
      </w:pPr>
    </w:p>
    <w:p w14:paraId="284EF5F0" w14:textId="783DB8C6" w:rsidR="00F62DEB" w:rsidRDefault="00F62DEB" w:rsidP="004659F1">
      <w:pPr>
        <w:rPr>
          <w:lang w:eastAsia="en-GB"/>
        </w:rPr>
      </w:pPr>
    </w:p>
    <w:p w14:paraId="72E673CB" w14:textId="0DF53A4B" w:rsidR="00F62DEB" w:rsidRDefault="00F62DEB" w:rsidP="004659F1">
      <w:pPr>
        <w:rPr>
          <w:lang w:eastAsia="en-GB"/>
        </w:rPr>
      </w:pPr>
    </w:p>
    <w:p w14:paraId="13CA195A" w14:textId="4B3B5DD2" w:rsidR="00F62DEB" w:rsidRDefault="00F62DEB" w:rsidP="004659F1">
      <w:pPr>
        <w:rPr>
          <w:lang w:eastAsia="en-GB"/>
        </w:rPr>
      </w:pPr>
    </w:p>
    <w:p w14:paraId="3F8B301C" w14:textId="59C16E73" w:rsidR="00F62DEB" w:rsidRDefault="00F62DEB" w:rsidP="004659F1">
      <w:pPr>
        <w:rPr>
          <w:lang w:eastAsia="en-GB"/>
        </w:rPr>
      </w:pPr>
    </w:p>
    <w:p w14:paraId="6CB7082B" w14:textId="22711861" w:rsidR="00F62DEB" w:rsidRDefault="00F62DEB" w:rsidP="004659F1">
      <w:pPr>
        <w:rPr>
          <w:lang w:eastAsia="en-GB"/>
        </w:rPr>
      </w:pPr>
    </w:p>
    <w:p w14:paraId="67C10B1E" w14:textId="73D45B7B" w:rsidR="00D84478" w:rsidRDefault="00D84478" w:rsidP="004659F1">
      <w:pPr>
        <w:rPr>
          <w:lang w:eastAsia="en-GB"/>
        </w:rPr>
      </w:pPr>
    </w:p>
    <w:p w14:paraId="34C678DE" w14:textId="3D17A7CD" w:rsidR="00D84478" w:rsidRDefault="00D84478" w:rsidP="004659F1">
      <w:pPr>
        <w:rPr>
          <w:lang w:eastAsia="en-GB"/>
        </w:rPr>
      </w:pPr>
    </w:p>
    <w:p w14:paraId="4F8D446E" w14:textId="79870B72" w:rsidR="00D84478" w:rsidRDefault="00D84478" w:rsidP="004659F1">
      <w:pPr>
        <w:rPr>
          <w:lang w:eastAsia="en-GB"/>
        </w:rPr>
      </w:pPr>
    </w:p>
    <w:p w14:paraId="4CCF0C4D" w14:textId="3E17B16D" w:rsidR="00D84478" w:rsidRDefault="00D84478" w:rsidP="004659F1">
      <w:pPr>
        <w:rPr>
          <w:lang w:eastAsia="en-GB"/>
        </w:rPr>
      </w:pPr>
    </w:p>
    <w:p w14:paraId="2098D220" w14:textId="77777777" w:rsidR="00D84478" w:rsidRDefault="00D84478" w:rsidP="004659F1">
      <w:pPr>
        <w:rPr>
          <w:lang w:eastAsia="en-GB"/>
        </w:rPr>
      </w:pPr>
    </w:p>
    <w:p w14:paraId="455B4AF5" w14:textId="5A577C5C" w:rsidR="00F62DEB" w:rsidRDefault="00F62DEB" w:rsidP="004659F1">
      <w:pPr>
        <w:rPr>
          <w:lang w:eastAsia="en-GB"/>
        </w:rPr>
      </w:pPr>
    </w:p>
    <w:p w14:paraId="694AA9B7" w14:textId="705DB894" w:rsidR="00F62DEB" w:rsidRDefault="00F62DEB" w:rsidP="004659F1">
      <w:pPr>
        <w:rPr>
          <w:lang w:eastAsia="en-GB"/>
        </w:rPr>
      </w:pPr>
    </w:p>
    <w:p w14:paraId="520D5410" w14:textId="77777777" w:rsidR="00F62DEB" w:rsidRDefault="00F62DEB" w:rsidP="00F62DEB">
      <w:pPr>
        <w:pStyle w:val="Heading1"/>
      </w:pPr>
      <w:bookmarkStart w:id="11" w:name="_Toc29478784"/>
      <w:r>
        <w:lastRenderedPageBreak/>
        <w:t>Bibliography</w:t>
      </w:r>
      <w:bookmarkEnd w:id="11"/>
    </w:p>
    <w:p w14:paraId="645EDACD" w14:textId="77777777" w:rsidR="00F62DEB" w:rsidRDefault="00F62DEB" w:rsidP="00F62DEB">
      <w:pPr>
        <w:rPr>
          <w:lang w:eastAsia="en-GB"/>
        </w:rPr>
      </w:pPr>
    </w:p>
    <w:p w14:paraId="25FCE761" w14:textId="77777777" w:rsidR="00F62DEB" w:rsidRDefault="00F62DEB" w:rsidP="00F62DEB">
      <w:pPr>
        <w:rPr>
          <w:lang w:eastAsia="en-GB"/>
        </w:rPr>
      </w:pPr>
      <w:r>
        <w:rPr>
          <w:lang w:eastAsia="en-GB"/>
        </w:rPr>
        <w:t>David, F. and David, F. (2016). Strategic Management. Pearson Education UK.</w:t>
      </w:r>
    </w:p>
    <w:p w14:paraId="72454635" w14:textId="77777777" w:rsidR="00F62DEB" w:rsidRDefault="00F62DEB" w:rsidP="00F62DEB">
      <w:pPr>
        <w:rPr>
          <w:lang w:eastAsia="en-GB"/>
        </w:rPr>
      </w:pPr>
    </w:p>
    <w:p w14:paraId="66A35484" w14:textId="77777777" w:rsidR="00F62DEB" w:rsidRDefault="00F62DEB" w:rsidP="00F62DEB">
      <w:pPr>
        <w:rPr>
          <w:lang w:eastAsia="en-GB"/>
        </w:rPr>
      </w:pPr>
      <w:r>
        <w:rPr>
          <w:lang w:eastAsia="en-GB"/>
        </w:rPr>
        <w:t>Enterprise-Wide Strategic Management. (2009). Cambridge University Press.</w:t>
      </w:r>
    </w:p>
    <w:p w14:paraId="22EE3022" w14:textId="77777777" w:rsidR="00F62DEB" w:rsidRDefault="00F62DEB" w:rsidP="00F62DEB">
      <w:pPr>
        <w:rPr>
          <w:lang w:eastAsia="en-GB"/>
        </w:rPr>
      </w:pPr>
    </w:p>
    <w:p w14:paraId="26B95C93" w14:textId="77777777" w:rsidR="00F62DEB" w:rsidRDefault="00F62DEB" w:rsidP="00F62DEB">
      <w:pPr>
        <w:rPr>
          <w:lang w:eastAsia="en-GB"/>
        </w:rPr>
      </w:pPr>
      <w:r>
        <w:rPr>
          <w:lang w:eastAsia="en-GB"/>
        </w:rPr>
        <w:t>Jukić, D. (2019). Strategic analysis of corporate marketing in culture management. Strategic Management, 24(1), pp.10-18.</w:t>
      </w:r>
    </w:p>
    <w:p w14:paraId="30212D2C" w14:textId="77777777" w:rsidR="00F62DEB" w:rsidRDefault="00F62DEB" w:rsidP="00F62DEB">
      <w:pPr>
        <w:rPr>
          <w:lang w:eastAsia="en-GB"/>
        </w:rPr>
      </w:pPr>
    </w:p>
    <w:p w14:paraId="03CECC8D" w14:textId="77777777" w:rsidR="00F62DEB" w:rsidRDefault="00F62DEB" w:rsidP="00F62DEB">
      <w:pPr>
        <w:rPr>
          <w:lang w:eastAsia="en-GB"/>
        </w:rPr>
      </w:pPr>
      <w:r>
        <w:rPr>
          <w:lang w:eastAsia="en-GB"/>
        </w:rPr>
        <w:t>Lynch, R. (2018). Strategic Management. Harlow, United Kingdom: Pearson Education Limited.</w:t>
      </w:r>
    </w:p>
    <w:p w14:paraId="2F89EF5A" w14:textId="77777777" w:rsidR="00F62DEB" w:rsidRDefault="00F62DEB" w:rsidP="00F62DEB">
      <w:pPr>
        <w:rPr>
          <w:lang w:eastAsia="en-GB"/>
        </w:rPr>
      </w:pPr>
    </w:p>
    <w:p w14:paraId="59B01707" w14:textId="77777777" w:rsidR="00F62DEB" w:rsidRDefault="00F62DEB" w:rsidP="00F62DEB">
      <w:pPr>
        <w:rPr>
          <w:lang w:eastAsia="en-GB"/>
        </w:rPr>
      </w:pPr>
      <w:r>
        <w:rPr>
          <w:lang w:eastAsia="en-GB"/>
        </w:rPr>
        <w:t>Wickham, M. and Wong, T. (2009). STAKEHOLDER MANAGEMENT</w:t>
      </w:r>
    </w:p>
    <w:p w14:paraId="53703E62" w14:textId="77777777" w:rsidR="00F62DEB" w:rsidRDefault="00F62DEB" w:rsidP="00F62DEB">
      <w:pPr>
        <w:rPr>
          <w:lang w:eastAsia="en-GB"/>
        </w:rPr>
      </w:pPr>
      <w:r>
        <w:rPr>
          <w:lang w:eastAsia="en-GB"/>
        </w:rPr>
        <w:t xml:space="preserve">CAPABILITY: EXPLORING THE STRATEGIC MANAGEMENT OF </w:t>
      </w:r>
    </w:p>
    <w:p w14:paraId="14162373" w14:textId="77777777" w:rsidR="00F62DEB" w:rsidRDefault="00F62DEB" w:rsidP="00F62DEB">
      <w:pPr>
        <w:rPr>
          <w:lang w:eastAsia="en-GB"/>
        </w:rPr>
      </w:pPr>
      <w:r>
        <w:rPr>
          <w:lang w:eastAsia="en-GB"/>
        </w:rPr>
        <w:t>DISSENTING STAKEHOLDER GROUPS. Corporate Ownership and Control, 6(4).</w:t>
      </w:r>
    </w:p>
    <w:p w14:paraId="567F0392" w14:textId="61B8D0FA" w:rsidR="00F62DEB" w:rsidRDefault="00F62DEB" w:rsidP="004659F1">
      <w:pPr>
        <w:rPr>
          <w:lang w:eastAsia="en-GB"/>
        </w:rPr>
      </w:pPr>
    </w:p>
    <w:p w14:paraId="0A35F7F7" w14:textId="53767CD8" w:rsidR="00F62DEB" w:rsidRDefault="00F62DEB" w:rsidP="004659F1">
      <w:pPr>
        <w:rPr>
          <w:lang w:eastAsia="en-GB"/>
        </w:rPr>
      </w:pPr>
    </w:p>
    <w:p w14:paraId="03A05A91" w14:textId="39BF15F6" w:rsidR="00F62DEB" w:rsidRDefault="00F62DEB" w:rsidP="004659F1">
      <w:pPr>
        <w:rPr>
          <w:lang w:eastAsia="en-GB"/>
        </w:rPr>
      </w:pPr>
    </w:p>
    <w:p w14:paraId="72BA5B6D" w14:textId="7252555D" w:rsidR="00F62DEB" w:rsidRDefault="00F62DEB" w:rsidP="004659F1">
      <w:pPr>
        <w:rPr>
          <w:lang w:eastAsia="en-GB"/>
        </w:rPr>
      </w:pPr>
    </w:p>
    <w:p w14:paraId="5BA1B8DC" w14:textId="663DB54C" w:rsidR="00F62DEB" w:rsidRDefault="00F62DEB" w:rsidP="004659F1">
      <w:pPr>
        <w:rPr>
          <w:lang w:eastAsia="en-GB"/>
        </w:rPr>
      </w:pPr>
    </w:p>
    <w:p w14:paraId="68611B98" w14:textId="77777777" w:rsidR="00F62DEB" w:rsidRPr="007C14A5" w:rsidRDefault="00F62DEB" w:rsidP="004659F1">
      <w:pPr>
        <w:rPr>
          <w:lang w:eastAsia="en-GB"/>
        </w:rPr>
      </w:pPr>
    </w:p>
    <w:sectPr w:rsidR="00F62DEB" w:rsidRPr="007C14A5" w:rsidSect="004659F1">
      <w:footerReference w:type="even" r:id="rId12"/>
      <w:footerReference w:type="default" r:id="rId13"/>
      <w:pgSz w:w="11900" w:h="16840"/>
      <w:pgMar w:top="1440" w:right="1797" w:bottom="1440" w:left="179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860AB" w14:textId="77777777" w:rsidR="00AD574E" w:rsidRDefault="00AD574E" w:rsidP="004659F1">
      <w:r>
        <w:separator/>
      </w:r>
    </w:p>
  </w:endnote>
  <w:endnote w:type="continuationSeparator" w:id="0">
    <w:p w14:paraId="762D67A9" w14:textId="77777777" w:rsidR="00AD574E" w:rsidRDefault="00AD574E" w:rsidP="00465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09242" w14:textId="77777777" w:rsidR="008D0136" w:rsidRDefault="008D0136" w:rsidP="004659F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377C6C5" w14:textId="77777777" w:rsidR="008D0136" w:rsidRDefault="008D0136" w:rsidP="004659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AF281" w14:textId="77777777" w:rsidR="008D0136" w:rsidRDefault="008D0136" w:rsidP="004659F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14:paraId="1AB607EC" w14:textId="1F4802AE" w:rsidR="008D0136" w:rsidRDefault="008D0136" w:rsidP="004659F1">
    <w:pPr>
      <w:pStyle w:val="Footer"/>
      <w:ind w:right="360"/>
      <w:rPr>
        <w:b/>
        <w:i/>
        <w:sz w:val="28"/>
        <w:szCs w:val="28"/>
      </w:rPr>
    </w:pPr>
  </w:p>
  <w:p w14:paraId="289B7F31" w14:textId="77777777" w:rsidR="008D0136" w:rsidRPr="00D5761F" w:rsidRDefault="008D0136" w:rsidP="004659F1">
    <w:pPr>
      <w:pStyle w:val="Footer"/>
      <w:ind w:right="360"/>
      <w:rPr>
        <w:b/>
        <w:i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C0832" w14:textId="77777777" w:rsidR="00AD574E" w:rsidRDefault="00AD574E" w:rsidP="004659F1">
      <w:r>
        <w:separator/>
      </w:r>
    </w:p>
  </w:footnote>
  <w:footnote w:type="continuationSeparator" w:id="0">
    <w:p w14:paraId="59507725" w14:textId="77777777" w:rsidR="00AD574E" w:rsidRDefault="00AD574E" w:rsidP="00465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12E"/>
    <w:multiLevelType w:val="hybridMultilevel"/>
    <w:tmpl w:val="F39EB8C2"/>
    <w:lvl w:ilvl="0" w:tplc="C818E91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75BAA"/>
    <w:multiLevelType w:val="hybridMultilevel"/>
    <w:tmpl w:val="2AFC5252"/>
    <w:lvl w:ilvl="0" w:tplc="578C16C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51B1A6B"/>
    <w:multiLevelType w:val="hybridMultilevel"/>
    <w:tmpl w:val="7A5A6B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82106E"/>
    <w:multiLevelType w:val="hybridMultilevel"/>
    <w:tmpl w:val="2AE6362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D1413"/>
    <w:multiLevelType w:val="hybridMultilevel"/>
    <w:tmpl w:val="EBC4516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840B5"/>
    <w:multiLevelType w:val="hybridMultilevel"/>
    <w:tmpl w:val="4CD638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11A3E"/>
    <w:multiLevelType w:val="hybridMultilevel"/>
    <w:tmpl w:val="E8B6528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04E49"/>
    <w:multiLevelType w:val="hybridMultilevel"/>
    <w:tmpl w:val="1C44BD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22E8F"/>
    <w:multiLevelType w:val="hybridMultilevel"/>
    <w:tmpl w:val="BB5EAD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512E1"/>
    <w:multiLevelType w:val="hybridMultilevel"/>
    <w:tmpl w:val="07EAE74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26CA1"/>
    <w:multiLevelType w:val="hybridMultilevel"/>
    <w:tmpl w:val="74E603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E47E4"/>
    <w:multiLevelType w:val="hybridMultilevel"/>
    <w:tmpl w:val="A534488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AE5B6C"/>
    <w:multiLevelType w:val="hybridMultilevel"/>
    <w:tmpl w:val="E6BA0D6A"/>
    <w:lvl w:ilvl="0" w:tplc="114867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F7359E"/>
    <w:multiLevelType w:val="hybridMultilevel"/>
    <w:tmpl w:val="7FA6952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D91178"/>
    <w:multiLevelType w:val="hybridMultilevel"/>
    <w:tmpl w:val="E77ADC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2D42AA"/>
    <w:multiLevelType w:val="hybridMultilevel"/>
    <w:tmpl w:val="500EB03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D43EC5"/>
    <w:multiLevelType w:val="hybridMultilevel"/>
    <w:tmpl w:val="D85822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F7757"/>
    <w:multiLevelType w:val="hybridMultilevel"/>
    <w:tmpl w:val="4A5C183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F7ADA"/>
    <w:multiLevelType w:val="hybridMultilevel"/>
    <w:tmpl w:val="90C09D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164678"/>
    <w:multiLevelType w:val="hybridMultilevel"/>
    <w:tmpl w:val="A83A6A0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3A2286"/>
    <w:multiLevelType w:val="hybridMultilevel"/>
    <w:tmpl w:val="40824CF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884F50"/>
    <w:multiLevelType w:val="hybridMultilevel"/>
    <w:tmpl w:val="477CCD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A677D"/>
    <w:multiLevelType w:val="hybridMultilevel"/>
    <w:tmpl w:val="D154002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5C7064"/>
    <w:multiLevelType w:val="hybridMultilevel"/>
    <w:tmpl w:val="2E0C06CA"/>
    <w:lvl w:ilvl="0" w:tplc="79CABF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D532BB"/>
    <w:multiLevelType w:val="hybridMultilevel"/>
    <w:tmpl w:val="EF24F63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20370E"/>
    <w:multiLevelType w:val="hybridMultilevel"/>
    <w:tmpl w:val="A100211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033975"/>
    <w:multiLevelType w:val="hybridMultilevel"/>
    <w:tmpl w:val="4DE019A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A03A9"/>
    <w:multiLevelType w:val="hybridMultilevel"/>
    <w:tmpl w:val="486A5E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4"/>
  </w:num>
  <w:num w:numId="4">
    <w:abstractNumId w:val="3"/>
  </w:num>
  <w:num w:numId="5">
    <w:abstractNumId w:val="15"/>
  </w:num>
  <w:num w:numId="6">
    <w:abstractNumId w:val="26"/>
  </w:num>
  <w:num w:numId="7">
    <w:abstractNumId w:val="24"/>
  </w:num>
  <w:num w:numId="8">
    <w:abstractNumId w:val="2"/>
  </w:num>
  <w:num w:numId="9">
    <w:abstractNumId w:val="21"/>
  </w:num>
  <w:num w:numId="10">
    <w:abstractNumId w:val="11"/>
  </w:num>
  <w:num w:numId="11">
    <w:abstractNumId w:val="8"/>
  </w:num>
  <w:num w:numId="12">
    <w:abstractNumId w:val="16"/>
  </w:num>
  <w:num w:numId="13">
    <w:abstractNumId w:val="20"/>
  </w:num>
  <w:num w:numId="14">
    <w:abstractNumId w:val="4"/>
  </w:num>
  <w:num w:numId="15">
    <w:abstractNumId w:val="25"/>
  </w:num>
  <w:num w:numId="16">
    <w:abstractNumId w:val="17"/>
  </w:num>
  <w:num w:numId="17">
    <w:abstractNumId w:val="18"/>
  </w:num>
  <w:num w:numId="18">
    <w:abstractNumId w:val="1"/>
  </w:num>
  <w:num w:numId="19">
    <w:abstractNumId w:val="0"/>
  </w:num>
  <w:num w:numId="20">
    <w:abstractNumId w:val="23"/>
  </w:num>
  <w:num w:numId="21">
    <w:abstractNumId w:val="12"/>
  </w:num>
  <w:num w:numId="22">
    <w:abstractNumId w:val="27"/>
  </w:num>
  <w:num w:numId="23">
    <w:abstractNumId w:val="9"/>
  </w:num>
  <w:num w:numId="24">
    <w:abstractNumId w:val="10"/>
  </w:num>
  <w:num w:numId="25">
    <w:abstractNumId w:val="13"/>
  </w:num>
  <w:num w:numId="26">
    <w:abstractNumId w:val="7"/>
  </w:num>
  <w:num w:numId="27">
    <w:abstractNumId w:val="19"/>
  </w:num>
  <w:num w:numId="28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70E"/>
    <w:rsid w:val="00002994"/>
    <w:rsid w:val="0000538E"/>
    <w:rsid w:val="00014810"/>
    <w:rsid w:val="00016EAF"/>
    <w:rsid w:val="0002039F"/>
    <w:rsid w:val="00023445"/>
    <w:rsid w:val="00023D4A"/>
    <w:rsid w:val="0002452D"/>
    <w:rsid w:val="0002737A"/>
    <w:rsid w:val="000279FA"/>
    <w:rsid w:val="000308BD"/>
    <w:rsid w:val="00030D87"/>
    <w:rsid w:val="0004036C"/>
    <w:rsid w:val="00042940"/>
    <w:rsid w:val="00043087"/>
    <w:rsid w:val="00051411"/>
    <w:rsid w:val="0005361B"/>
    <w:rsid w:val="00055D32"/>
    <w:rsid w:val="00061B0C"/>
    <w:rsid w:val="00064D88"/>
    <w:rsid w:val="00065EA6"/>
    <w:rsid w:val="0007088E"/>
    <w:rsid w:val="00084FE9"/>
    <w:rsid w:val="00085511"/>
    <w:rsid w:val="000B0149"/>
    <w:rsid w:val="000B5CFD"/>
    <w:rsid w:val="000B7390"/>
    <w:rsid w:val="000C5D4B"/>
    <w:rsid w:val="000C7A51"/>
    <w:rsid w:val="000D45C7"/>
    <w:rsid w:val="000D4ECA"/>
    <w:rsid w:val="000E631A"/>
    <w:rsid w:val="000F0AE2"/>
    <w:rsid w:val="000F4D1E"/>
    <w:rsid w:val="00100144"/>
    <w:rsid w:val="001037AB"/>
    <w:rsid w:val="001062ED"/>
    <w:rsid w:val="00110015"/>
    <w:rsid w:val="00111D1C"/>
    <w:rsid w:val="00120918"/>
    <w:rsid w:val="001224A5"/>
    <w:rsid w:val="001356A0"/>
    <w:rsid w:val="00135A3D"/>
    <w:rsid w:val="00135D8D"/>
    <w:rsid w:val="0014046D"/>
    <w:rsid w:val="001439BB"/>
    <w:rsid w:val="00150D8A"/>
    <w:rsid w:val="00153A2C"/>
    <w:rsid w:val="00153F29"/>
    <w:rsid w:val="001542D7"/>
    <w:rsid w:val="00154678"/>
    <w:rsid w:val="00154FF1"/>
    <w:rsid w:val="00156476"/>
    <w:rsid w:val="001570AE"/>
    <w:rsid w:val="001577F3"/>
    <w:rsid w:val="00160BF3"/>
    <w:rsid w:val="0016641A"/>
    <w:rsid w:val="001667C2"/>
    <w:rsid w:val="00171189"/>
    <w:rsid w:val="00174420"/>
    <w:rsid w:val="00180601"/>
    <w:rsid w:val="00184FAE"/>
    <w:rsid w:val="00192596"/>
    <w:rsid w:val="00193410"/>
    <w:rsid w:val="00195F89"/>
    <w:rsid w:val="00197DF4"/>
    <w:rsid w:val="001B0FFD"/>
    <w:rsid w:val="001B3107"/>
    <w:rsid w:val="001C010F"/>
    <w:rsid w:val="001C5427"/>
    <w:rsid w:val="001C5835"/>
    <w:rsid w:val="001C7F18"/>
    <w:rsid w:val="001D237F"/>
    <w:rsid w:val="001D411C"/>
    <w:rsid w:val="001E35FD"/>
    <w:rsid w:val="001E427A"/>
    <w:rsid w:val="001E45AB"/>
    <w:rsid w:val="001F3277"/>
    <w:rsid w:val="001F38D2"/>
    <w:rsid w:val="0020212C"/>
    <w:rsid w:val="00206831"/>
    <w:rsid w:val="00215492"/>
    <w:rsid w:val="002172CF"/>
    <w:rsid w:val="002258C4"/>
    <w:rsid w:val="00227654"/>
    <w:rsid w:val="00233145"/>
    <w:rsid w:val="002437F8"/>
    <w:rsid w:val="00251C9F"/>
    <w:rsid w:val="00255B11"/>
    <w:rsid w:val="00260B35"/>
    <w:rsid w:val="0026472D"/>
    <w:rsid w:val="00265C69"/>
    <w:rsid w:val="0026657F"/>
    <w:rsid w:val="002704BB"/>
    <w:rsid w:val="0027475B"/>
    <w:rsid w:val="0028038B"/>
    <w:rsid w:val="00280580"/>
    <w:rsid w:val="00284F29"/>
    <w:rsid w:val="00286504"/>
    <w:rsid w:val="00287001"/>
    <w:rsid w:val="00287673"/>
    <w:rsid w:val="002954BA"/>
    <w:rsid w:val="00295FAE"/>
    <w:rsid w:val="0029643D"/>
    <w:rsid w:val="0029648D"/>
    <w:rsid w:val="002A1D59"/>
    <w:rsid w:val="002A5352"/>
    <w:rsid w:val="002B43CB"/>
    <w:rsid w:val="002B5CDF"/>
    <w:rsid w:val="002B634F"/>
    <w:rsid w:val="002B7399"/>
    <w:rsid w:val="002B7AAE"/>
    <w:rsid w:val="002C0D3B"/>
    <w:rsid w:val="002C2040"/>
    <w:rsid w:val="002C23A7"/>
    <w:rsid w:val="002C2F09"/>
    <w:rsid w:val="002D3533"/>
    <w:rsid w:val="002D4F0A"/>
    <w:rsid w:val="002D72A6"/>
    <w:rsid w:val="002E002E"/>
    <w:rsid w:val="002E6085"/>
    <w:rsid w:val="002F0268"/>
    <w:rsid w:val="002F3319"/>
    <w:rsid w:val="002F6116"/>
    <w:rsid w:val="002F64A3"/>
    <w:rsid w:val="002F7113"/>
    <w:rsid w:val="002F7518"/>
    <w:rsid w:val="0031426D"/>
    <w:rsid w:val="00315758"/>
    <w:rsid w:val="00320D00"/>
    <w:rsid w:val="00330305"/>
    <w:rsid w:val="00331A33"/>
    <w:rsid w:val="0033769A"/>
    <w:rsid w:val="003418A5"/>
    <w:rsid w:val="00342C23"/>
    <w:rsid w:val="00344B2F"/>
    <w:rsid w:val="003466EF"/>
    <w:rsid w:val="00351A19"/>
    <w:rsid w:val="00354513"/>
    <w:rsid w:val="00354854"/>
    <w:rsid w:val="00354DC9"/>
    <w:rsid w:val="00355A98"/>
    <w:rsid w:val="00360C6E"/>
    <w:rsid w:val="00362000"/>
    <w:rsid w:val="003716CF"/>
    <w:rsid w:val="003723DA"/>
    <w:rsid w:val="003740E0"/>
    <w:rsid w:val="00375DC2"/>
    <w:rsid w:val="00380576"/>
    <w:rsid w:val="003908AE"/>
    <w:rsid w:val="003910A3"/>
    <w:rsid w:val="00394C21"/>
    <w:rsid w:val="00395109"/>
    <w:rsid w:val="003A07FF"/>
    <w:rsid w:val="003A0DC8"/>
    <w:rsid w:val="003A3597"/>
    <w:rsid w:val="003A6326"/>
    <w:rsid w:val="003A74B8"/>
    <w:rsid w:val="003B0360"/>
    <w:rsid w:val="003B2238"/>
    <w:rsid w:val="003B2A48"/>
    <w:rsid w:val="003C1D48"/>
    <w:rsid w:val="003C346C"/>
    <w:rsid w:val="003C395D"/>
    <w:rsid w:val="003C6B42"/>
    <w:rsid w:val="003C74D1"/>
    <w:rsid w:val="003C7F96"/>
    <w:rsid w:val="003D1D26"/>
    <w:rsid w:val="003D1E22"/>
    <w:rsid w:val="003D226A"/>
    <w:rsid w:val="003D3635"/>
    <w:rsid w:val="003D3D67"/>
    <w:rsid w:val="003E53D7"/>
    <w:rsid w:val="003E713D"/>
    <w:rsid w:val="003E747D"/>
    <w:rsid w:val="003E7AA2"/>
    <w:rsid w:val="003F005F"/>
    <w:rsid w:val="003F0DAB"/>
    <w:rsid w:val="003F4586"/>
    <w:rsid w:val="003F5625"/>
    <w:rsid w:val="003F6448"/>
    <w:rsid w:val="004058EC"/>
    <w:rsid w:val="00406661"/>
    <w:rsid w:val="00410421"/>
    <w:rsid w:val="00414C53"/>
    <w:rsid w:val="004224D6"/>
    <w:rsid w:val="00426507"/>
    <w:rsid w:val="00427C00"/>
    <w:rsid w:val="0043299B"/>
    <w:rsid w:val="00432FCE"/>
    <w:rsid w:val="004339CB"/>
    <w:rsid w:val="004340CE"/>
    <w:rsid w:val="004348EB"/>
    <w:rsid w:val="00436F22"/>
    <w:rsid w:val="00440213"/>
    <w:rsid w:val="00440CFE"/>
    <w:rsid w:val="0044429A"/>
    <w:rsid w:val="004457CA"/>
    <w:rsid w:val="00445C50"/>
    <w:rsid w:val="00447806"/>
    <w:rsid w:val="00451AFD"/>
    <w:rsid w:val="0045766B"/>
    <w:rsid w:val="00457674"/>
    <w:rsid w:val="004659F1"/>
    <w:rsid w:val="004664A6"/>
    <w:rsid w:val="004714DD"/>
    <w:rsid w:val="004720ED"/>
    <w:rsid w:val="004740BE"/>
    <w:rsid w:val="00474326"/>
    <w:rsid w:val="004817EE"/>
    <w:rsid w:val="0048324B"/>
    <w:rsid w:val="00490C4E"/>
    <w:rsid w:val="00491343"/>
    <w:rsid w:val="00493525"/>
    <w:rsid w:val="00494D46"/>
    <w:rsid w:val="0049771E"/>
    <w:rsid w:val="004A5181"/>
    <w:rsid w:val="004A71F3"/>
    <w:rsid w:val="004B2F5A"/>
    <w:rsid w:val="004B3C92"/>
    <w:rsid w:val="004B55FF"/>
    <w:rsid w:val="004B5C39"/>
    <w:rsid w:val="004C05F7"/>
    <w:rsid w:val="004C1926"/>
    <w:rsid w:val="004C4BF6"/>
    <w:rsid w:val="004C6BB0"/>
    <w:rsid w:val="004C78D9"/>
    <w:rsid w:val="004D1E70"/>
    <w:rsid w:val="004D208F"/>
    <w:rsid w:val="004D388E"/>
    <w:rsid w:val="004E0CE7"/>
    <w:rsid w:val="004E1206"/>
    <w:rsid w:val="004E1AF3"/>
    <w:rsid w:val="004E6710"/>
    <w:rsid w:val="004F14AC"/>
    <w:rsid w:val="004F18A9"/>
    <w:rsid w:val="004F3293"/>
    <w:rsid w:val="004F5037"/>
    <w:rsid w:val="004F5BD4"/>
    <w:rsid w:val="004F7E41"/>
    <w:rsid w:val="0050290C"/>
    <w:rsid w:val="00502BA3"/>
    <w:rsid w:val="00505969"/>
    <w:rsid w:val="00506591"/>
    <w:rsid w:val="0050694E"/>
    <w:rsid w:val="005106E8"/>
    <w:rsid w:val="005141E9"/>
    <w:rsid w:val="0051621A"/>
    <w:rsid w:val="005212E7"/>
    <w:rsid w:val="005229F1"/>
    <w:rsid w:val="005233CB"/>
    <w:rsid w:val="00527B03"/>
    <w:rsid w:val="0053070E"/>
    <w:rsid w:val="00531C14"/>
    <w:rsid w:val="00536861"/>
    <w:rsid w:val="00536CD4"/>
    <w:rsid w:val="005400AC"/>
    <w:rsid w:val="0054190E"/>
    <w:rsid w:val="00547753"/>
    <w:rsid w:val="005532A9"/>
    <w:rsid w:val="00553FF5"/>
    <w:rsid w:val="00554D4E"/>
    <w:rsid w:val="005557B9"/>
    <w:rsid w:val="00560FA1"/>
    <w:rsid w:val="005658E3"/>
    <w:rsid w:val="005676D7"/>
    <w:rsid w:val="00570667"/>
    <w:rsid w:val="00571ABB"/>
    <w:rsid w:val="00574E15"/>
    <w:rsid w:val="005762F4"/>
    <w:rsid w:val="005836EB"/>
    <w:rsid w:val="00583E15"/>
    <w:rsid w:val="00584317"/>
    <w:rsid w:val="005879B7"/>
    <w:rsid w:val="00587CC3"/>
    <w:rsid w:val="00592E8B"/>
    <w:rsid w:val="005A0E56"/>
    <w:rsid w:val="005A1D3A"/>
    <w:rsid w:val="005A24AF"/>
    <w:rsid w:val="005A3FE3"/>
    <w:rsid w:val="005A6237"/>
    <w:rsid w:val="005A735B"/>
    <w:rsid w:val="005B1174"/>
    <w:rsid w:val="005B11C8"/>
    <w:rsid w:val="005B2DED"/>
    <w:rsid w:val="005C276C"/>
    <w:rsid w:val="005C2C86"/>
    <w:rsid w:val="005C5347"/>
    <w:rsid w:val="005C7ED2"/>
    <w:rsid w:val="005D78AC"/>
    <w:rsid w:val="005E3202"/>
    <w:rsid w:val="005E6FB0"/>
    <w:rsid w:val="005F5345"/>
    <w:rsid w:val="005F6242"/>
    <w:rsid w:val="00601768"/>
    <w:rsid w:val="0061190F"/>
    <w:rsid w:val="006142A3"/>
    <w:rsid w:val="00615604"/>
    <w:rsid w:val="006173EC"/>
    <w:rsid w:val="00624573"/>
    <w:rsid w:val="0063107B"/>
    <w:rsid w:val="00636D98"/>
    <w:rsid w:val="006410EE"/>
    <w:rsid w:val="00642361"/>
    <w:rsid w:val="0065020B"/>
    <w:rsid w:val="00650434"/>
    <w:rsid w:val="0065083B"/>
    <w:rsid w:val="006567EF"/>
    <w:rsid w:val="0066153E"/>
    <w:rsid w:val="006654C5"/>
    <w:rsid w:val="00666E40"/>
    <w:rsid w:val="006673E2"/>
    <w:rsid w:val="006674DE"/>
    <w:rsid w:val="0067243D"/>
    <w:rsid w:val="0067411B"/>
    <w:rsid w:val="006758FB"/>
    <w:rsid w:val="006774AF"/>
    <w:rsid w:val="006813F5"/>
    <w:rsid w:val="0068193A"/>
    <w:rsid w:val="006906EC"/>
    <w:rsid w:val="00696971"/>
    <w:rsid w:val="006A384E"/>
    <w:rsid w:val="006A4D8B"/>
    <w:rsid w:val="006A50DC"/>
    <w:rsid w:val="006A6A86"/>
    <w:rsid w:val="006B015D"/>
    <w:rsid w:val="006B0AB2"/>
    <w:rsid w:val="006B35E6"/>
    <w:rsid w:val="006B4AAE"/>
    <w:rsid w:val="006B7979"/>
    <w:rsid w:val="006C52D7"/>
    <w:rsid w:val="006D062B"/>
    <w:rsid w:val="006D0BE4"/>
    <w:rsid w:val="006D1C52"/>
    <w:rsid w:val="006D3E52"/>
    <w:rsid w:val="006E264A"/>
    <w:rsid w:val="006E4E66"/>
    <w:rsid w:val="006E6D1F"/>
    <w:rsid w:val="006E73AE"/>
    <w:rsid w:val="006E7BC6"/>
    <w:rsid w:val="006F4A57"/>
    <w:rsid w:val="006F4FC1"/>
    <w:rsid w:val="007044EE"/>
    <w:rsid w:val="007150D1"/>
    <w:rsid w:val="0072202A"/>
    <w:rsid w:val="00722355"/>
    <w:rsid w:val="007224B7"/>
    <w:rsid w:val="007351B3"/>
    <w:rsid w:val="007402EF"/>
    <w:rsid w:val="0074202B"/>
    <w:rsid w:val="00743637"/>
    <w:rsid w:val="00743BD8"/>
    <w:rsid w:val="00744CAF"/>
    <w:rsid w:val="0075129A"/>
    <w:rsid w:val="00751ED2"/>
    <w:rsid w:val="007625BF"/>
    <w:rsid w:val="00766D3C"/>
    <w:rsid w:val="00770400"/>
    <w:rsid w:val="00771BF8"/>
    <w:rsid w:val="00771EF3"/>
    <w:rsid w:val="0077396F"/>
    <w:rsid w:val="0077544C"/>
    <w:rsid w:val="00782262"/>
    <w:rsid w:val="00782837"/>
    <w:rsid w:val="00785AFE"/>
    <w:rsid w:val="00792697"/>
    <w:rsid w:val="00794EFE"/>
    <w:rsid w:val="007953DF"/>
    <w:rsid w:val="00795757"/>
    <w:rsid w:val="00795DAB"/>
    <w:rsid w:val="007A0F9F"/>
    <w:rsid w:val="007A1CF4"/>
    <w:rsid w:val="007C52CE"/>
    <w:rsid w:val="007D6935"/>
    <w:rsid w:val="007E0A4B"/>
    <w:rsid w:val="007E6C9B"/>
    <w:rsid w:val="007F3F2B"/>
    <w:rsid w:val="00802C5C"/>
    <w:rsid w:val="00805852"/>
    <w:rsid w:val="00805EC2"/>
    <w:rsid w:val="008134AD"/>
    <w:rsid w:val="0081557F"/>
    <w:rsid w:val="0081656F"/>
    <w:rsid w:val="00822D9D"/>
    <w:rsid w:val="008240E2"/>
    <w:rsid w:val="00825DCC"/>
    <w:rsid w:val="00844CA9"/>
    <w:rsid w:val="0085096D"/>
    <w:rsid w:val="008509BE"/>
    <w:rsid w:val="008511AD"/>
    <w:rsid w:val="00851A55"/>
    <w:rsid w:val="00855E53"/>
    <w:rsid w:val="00856440"/>
    <w:rsid w:val="00857E5E"/>
    <w:rsid w:val="00857F41"/>
    <w:rsid w:val="0086009D"/>
    <w:rsid w:val="008611AC"/>
    <w:rsid w:val="00861FD5"/>
    <w:rsid w:val="00862179"/>
    <w:rsid w:val="0086637B"/>
    <w:rsid w:val="0086760E"/>
    <w:rsid w:val="008705B8"/>
    <w:rsid w:val="008721EE"/>
    <w:rsid w:val="00874BF5"/>
    <w:rsid w:val="00877E7A"/>
    <w:rsid w:val="008839B0"/>
    <w:rsid w:val="0088498A"/>
    <w:rsid w:val="00887B4F"/>
    <w:rsid w:val="00894551"/>
    <w:rsid w:val="008A7FAA"/>
    <w:rsid w:val="008B12DC"/>
    <w:rsid w:val="008B405F"/>
    <w:rsid w:val="008B4D70"/>
    <w:rsid w:val="008C0A71"/>
    <w:rsid w:val="008D0136"/>
    <w:rsid w:val="008D02E6"/>
    <w:rsid w:val="008D2AAD"/>
    <w:rsid w:val="008D3B58"/>
    <w:rsid w:val="008D55B5"/>
    <w:rsid w:val="008E2718"/>
    <w:rsid w:val="008E2FB7"/>
    <w:rsid w:val="008F0A8F"/>
    <w:rsid w:val="00903CCA"/>
    <w:rsid w:val="0090484D"/>
    <w:rsid w:val="00912844"/>
    <w:rsid w:val="00921F2F"/>
    <w:rsid w:val="00926A5B"/>
    <w:rsid w:val="00931E54"/>
    <w:rsid w:val="009365D5"/>
    <w:rsid w:val="00944AC0"/>
    <w:rsid w:val="00944FE8"/>
    <w:rsid w:val="00945749"/>
    <w:rsid w:val="009465E6"/>
    <w:rsid w:val="00947E46"/>
    <w:rsid w:val="009511A8"/>
    <w:rsid w:val="009512C4"/>
    <w:rsid w:val="00952C17"/>
    <w:rsid w:val="00954B55"/>
    <w:rsid w:val="00962636"/>
    <w:rsid w:val="00962BA5"/>
    <w:rsid w:val="00964BE2"/>
    <w:rsid w:val="00964C08"/>
    <w:rsid w:val="00966624"/>
    <w:rsid w:val="00972841"/>
    <w:rsid w:val="00974DEA"/>
    <w:rsid w:val="009767BD"/>
    <w:rsid w:val="009768C1"/>
    <w:rsid w:val="00983923"/>
    <w:rsid w:val="009867D0"/>
    <w:rsid w:val="0098762A"/>
    <w:rsid w:val="00990891"/>
    <w:rsid w:val="009944F3"/>
    <w:rsid w:val="00995DA5"/>
    <w:rsid w:val="00996BDD"/>
    <w:rsid w:val="009A6525"/>
    <w:rsid w:val="009B2387"/>
    <w:rsid w:val="009B3C90"/>
    <w:rsid w:val="009B4F1B"/>
    <w:rsid w:val="009C236D"/>
    <w:rsid w:val="009C6A64"/>
    <w:rsid w:val="009C7FFB"/>
    <w:rsid w:val="009D103A"/>
    <w:rsid w:val="009D322A"/>
    <w:rsid w:val="009D3CFB"/>
    <w:rsid w:val="009D5CC9"/>
    <w:rsid w:val="009E366F"/>
    <w:rsid w:val="009E5011"/>
    <w:rsid w:val="009E69F3"/>
    <w:rsid w:val="009F0161"/>
    <w:rsid w:val="009F0B9A"/>
    <w:rsid w:val="009F4AC7"/>
    <w:rsid w:val="009F51F0"/>
    <w:rsid w:val="00A04094"/>
    <w:rsid w:val="00A0476C"/>
    <w:rsid w:val="00A06683"/>
    <w:rsid w:val="00A06A95"/>
    <w:rsid w:val="00A15E53"/>
    <w:rsid w:val="00A16536"/>
    <w:rsid w:val="00A208C8"/>
    <w:rsid w:val="00A24170"/>
    <w:rsid w:val="00A26649"/>
    <w:rsid w:val="00A27FDB"/>
    <w:rsid w:val="00A43023"/>
    <w:rsid w:val="00A54635"/>
    <w:rsid w:val="00A55D62"/>
    <w:rsid w:val="00A601AF"/>
    <w:rsid w:val="00A63D71"/>
    <w:rsid w:val="00A6798A"/>
    <w:rsid w:val="00A7630E"/>
    <w:rsid w:val="00A95BC0"/>
    <w:rsid w:val="00A96596"/>
    <w:rsid w:val="00A97239"/>
    <w:rsid w:val="00AA1B92"/>
    <w:rsid w:val="00AA1C3B"/>
    <w:rsid w:val="00AA4B05"/>
    <w:rsid w:val="00AA4B4C"/>
    <w:rsid w:val="00AA5162"/>
    <w:rsid w:val="00AA6DD4"/>
    <w:rsid w:val="00AB68D1"/>
    <w:rsid w:val="00AC0BD4"/>
    <w:rsid w:val="00AC15F7"/>
    <w:rsid w:val="00AC1621"/>
    <w:rsid w:val="00AC5C42"/>
    <w:rsid w:val="00AD53EF"/>
    <w:rsid w:val="00AD574E"/>
    <w:rsid w:val="00AD7816"/>
    <w:rsid w:val="00AE0C63"/>
    <w:rsid w:val="00AF5295"/>
    <w:rsid w:val="00B0437E"/>
    <w:rsid w:val="00B05681"/>
    <w:rsid w:val="00B063E6"/>
    <w:rsid w:val="00B079F1"/>
    <w:rsid w:val="00B151F8"/>
    <w:rsid w:val="00B15567"/>
    <w:rsid w:val="00B1746E"/>
    <w:rsid w:val="00B1760F"/>
    <w:rsid w:val="00B202C2"/>
    <w:rsid w:val="00B22D30"/>
    <w:rsid w:val="00B257CE"/>
    <w:rsid w:val="00B31D85"/>
    <w:rsid w:val="00B41A8C"/>
    <w:rsid w:val="00B4704E"/>
    <w:rsid w:val="00B47A62"/>
    <w:rsid w:val="00B50ED2"/>
    <w:rsid w:val="00B51BFD"/>
    <w:rsid w:val="00B52431"/>
    <w:rsid w:val="00B5323D"/>
    <w:rsid w:val="00B577E4"/>
    <w:rsid w:val="00B60078"/>
    <w:rsid w:val="00B606CD"/>
    <w:rsid w:val="00B60F73"/>
    <w:rsid w:val="00B637AD"/>
    <w:rsid w:val="00B65A66"/>
    <w:rsid w:val="00B71883"/>
    <w:rsid w:val="00B71B59"/>
    <w:rsid w:val="00B76F52"/>
    <w:rsid w:val="00B80C1A"/>
    <w:rsid w:val="00B81C5E"/>
    <w:rsid w:val="00B83C4B"/>
    <w:rsid w:val="00B91593"/>
    <w:rsid w:val="00B92A5A"/>
    <w:rsid w:val="00B92C02"/>
    <w:rsid w:val="00BA3845"/>
    <w:rsid w:val="00BA5839"/>
    <w:rsid w:val="00BB1694"/>
    <w:rsid w:val="00BB45FF"/>
    <w:rsid w:val="00BB5328"/>
    <w:rsid w:val="00BB5C6C"/>
    <w:rsid w:val="00BC0B8A"/>
    <w:rsid w:val="00BC309C"/>
    <w:rsid w:val="00BD3D28"/>
    <w:rsid w:val="00C00C10"/>
    <w:rsid w:val="00C0309B"/>
    <w:rsid w:val="00C12EEA"/>
    <w:rsid w:val="00C1682C"/>
    <w:rsid w:val="00C16C99"/>
    <w:rsid w:val="00C262A0"/>
    <w:rsid w:val="00C47C60"/>
    <w:rsid w:val="00C5041A"/>
    <w:rsid w:val="00C50824"/>
    <w:rsid w:val="00C5103B"/>
    <w:rsid w:val="00C52E41"/>
    <w:rsid w:val="00C556D0"/>
    <w:rsid w:val="00C569A7"/>
    <w:rsid w:val="00C62BCD"/>
    <w:rsid w:val="00C72FF6"/>
    <w:rsid w:val="00C75D87"/>
    <w:rsid w:val="00C76927"/>
    <w:rsid w:val="00C840FA"/>
    <w:rsid w:val="00C87331"/>
    <w:rsid w:val="00C91381"/>
    <w:rsid w:val="00CA6939"/>
    <w:rsid w:val="00CA6C53"/>
    <w:rsid w:val="00CA7BD4"/>
    <w:rsid w:val="00CB0DF6"/>
    <w:rsid w:val="00CB6890"/>
    <w:rsid w:val="00CC6002"/>
    <w:rsid w:val="00CE0A46"/>
    <w:rsid w:val="00CE1AD5"/>
    <w:rsid w:val="00CE53C1"/>
    <w:rsid w:val="00CF09B0"/>
    <w:rsid w:val="00CF14D6"/>
    <w:rsid w:val="00D05D44"/>
    <w:rsid w:val="00D0626D"/>
    <w:rsid w:val="00D179BB"/>
    <w:rsid w:val="00D17B06"/>
    <w:rsid w:val="00D269D8"/>
    <w:rsid w:val="00D27298"/>
    <w:rsid w:val="00D45D0B"/>
    <w:rsid w:val="00D460AB"/>
    <w:rsid w:val="00D46AB4"/>
    <w:rsid w:val="00D508CF"/>
    <w:rsid w:val="00D51A54"/>
    <w:rsid w:val="00D53C7E"/>
    <w:rsid w:val="00D54082"/>
    <w:rsid w:val="00D615BF"/>
    <w:rsid w:val="00D62C76"/>
    <w:rsid w:val="00D70E2F"/>
    <w:rsid w:val="00D73EF7"/>
    <w:rsid w:val="00D7426E"/>
    <w:rsid w:val="00D82468"/>
    <w:rsid w:val="00D8288C"/>
    <w:rsid w:val="00D84478"/>
    <w:rsid w:val="00D855C1"/>
    <w:rsid w:val="00D85DF8"/>
    <w:rsid w:val="00DA4738"/>
    <w:rsid w:val="00DA71E8"/>
    <w:rsid w:val="00DB05E6"/>
    <w:rsid w:val="00DB150C"/>
    <w:rsid w:val="00DB3EF7"/>
    <w:rsid w:val="00DC0C86"/>
    <w:rsid w:val="00DC2E32"/>
    <w:rsid w:val="00DC4A96"/>
    <w:rsid w:val="00DD0A2D"/>
    <w:rsid w:val="00DD0E65"/>
    <w:rsid w:val="00DD343E"/>
    <w:rsid w:val="00DD37AB"/>
    <w:rsid w:val="00DD4061"/>
    <w:rsid w:val="00DD7B6D"/>
    <w:rsid w:val="00DE64E8"/>
    <w:rsid w:val="00DE7649"/>
    <w:rsid w:val="00E008A2"/>
    <w:rsid w:val="00E02115"/>
    <w:rsid w:val="00E023B4"/>
    <w:rsid w:val="00E02FD0"/>
    <w:rsid w:val="00E0313F"/>
    <w:rsid w:val="00E058D2"/>
    <w:rsid w:val="00E10073"/>
    <w:rsid w:val="00E12AA4"/>
    <w:rsid w:val="00E16EEF"/>
    <w:rsid w:val="00E17374"/>
    <w:rsid w:val="00E221C6"/>
    <w:rsid w:val="00E3087A"/>
    <w:rsid w:val="00E36119"/>
    <w:rsid w:val="00E42818"/>
    <w:rsid w:val="00E51440"/>
    <w:rsid w:val="00E56962"/>
    <w:rsid w:val="00E579E4"/>
    <w:rsid w:val="00E63710"/>
    <w:rsid w:val="00E66125"/>
    <w:rsid w:val="00E70420"/>
    <w:rsid w:val="00E80DF0"/>
    <w:rsid w:val="00E8150F"/>
    <w:rsid w:val="00E92943"/>
    <w:rsid w:val="00E92A62"/>
    <w:rsid w:val="00E97072"/>
    <w:rsid w:val="00EA19DC"/>
    <w:rsid w:val="00EA3BA0"/>
    <w:rsid w:val="00EA74DC"/>
    <w:rsid w:val="00EA760E"/>
    <w:rsid w:val="00EB6548"/>
    <w:rsid w:val="00EB7049"/>
    <w:rsid w:val="00EC1742"/>
    <w:rsid w:val="00EC5983"/>
    <w:rsid w:val="00EC6C47"/>
    <w:rsid w:val="00ED0A0E"/>
    <w:rsid w:val="00ED0BBA"/>
    <w:rsid w:val="00ED0DEA"/>
    <w:rsid w:val="00ED0DF9"/>
    <w:rsid w:val="00ED217C"/>
    <w:rsid w:val="00ED6B4E"/>
    <w:rsid w:val="00ED76D4"/>
    <w:rsid w:val="00EE38FC"/>
    <w:rsid w:val="00EE5DE1"/>
    <w:rsid w:val="00EE73E7"/>
    <w:rsid w:val="00EF1F2B"/>
    <w:rsid w:val="00EF67C8"/>
    <w:rsid w:val="00EF734A"/>
    <w:rsid w:val="00F04F60"/>
    <w:rsid w:val="00F11542"/>
    <w:rsid w:val="00F16301"/>
    <w:rsid w:val="00F17911"/>
    <w:rsid w:val="00F211C1"/>
    <w:rsid w:val="00F33E07"/>
    <w:rsid w:val="00F36B19"/>
    <w:rsid w:val="00F429C6"/>
    <w:rsid w:val="00F46A5B"/>
    <w:rsid w:val="00F51EB5"/>
    <w:rsid w:val="00F55E97"/>
    <w:rsid w:val="00F62DEB"/>
    <w:rsid w:val="00F63F76"/>
    <w:rsid w:val="00F64082"/>
    <w:rsid w:val="00F65A36"/>
    <w:rsid w:val="00F66AD3"/>
    <w:rsid w:val="00F67EA1"/>
    <w:rsid w:val="00F72518"/>
    <w:rsid w:val="00F73881"/>
    <w:rsid w:val="00F82B52"/>
    <w:rsid w:val="00F843E9"/>
    <w:rsid w:val="00F84C0D"/>
    <w:rsid w:val="00F87DF5"/>
    <w:rsid w:val="00F90106"/>
    <w:rsid w:val="00FA0235"/>
    <w:rsid w:val="00FA20A3"/>
    <w:rsid w:val="00FA39F5"/>
    <w:rsid w:val="00FA5032"/>
    <w:rsid w:val="00FB2C75"/>
    <w:rsid w:val="00FB6531"/>
    <w:rsid w:val="00FB7A40"/>
    <w:rsid w:val="00FC1929"/>
    <w:rsid w:val="00FC48F7"/>
    <w:rsid w:val="00FE296F"/>
    <w:rsid w:val="00FE476C"/>
    <w:rsid w:val="00FE7E60"/>
    <w:rsid w:val="00FF00B9"/>
    <w:rsid w:val="00FF0A33"/>
    <w:rsid w:val="00FF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03118A"/>
  <w14:defaultImageDpi w14:val="300"/>
  <w15:docId w15:val="{AFC916D9-3588-482A-845D-20859375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4B55FF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29D4"/>
    <w:pPr>
      <w:keepNext/>
      <w:keepLines/>
      <w:spacing w:before="480"/>
      <w:outlineLvl w:val="0"/>
    </w:pPr>
    <w:rPr>
      <w:rFonts w:ascii="Calibri" w:eastAsiaTheme="majorEastAsia" w:hAnsiTheme="majorHAnsi" w:cstheme="majorBidi"/>
      <w:b/>
      <w:bCs/>
      <w:color w:val="137AA2"/>
      <w:sz w:val="32"/>
      <w:szCs w:val="32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6B9D"/>
    <w:pPr>
      <w:keepNext/>
      <w:keepLines/>
      <w:spacing w:before="40"/>
      <w:outlineLvl w:val="1"/>
    </w:pPr>
    <w:rPr>
      <w:rFonts w:ascii="Calibri" w:eastAsiaTheme="majorEastAsia" w:hAnsiTheme="majorHAnsi" w:cstheme="majorBidi"/>
      <w:color w:val="1481AB"/>
      <w:sz w:val="26"/>
      <w:szCs w:val="2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3996"/>
    <w:pPr>
      <w:keepNext/>
      <w:keepLines/>
      <w:spacing w:before="200"/>
      <w:outlineLvl w:val="2"/>
    </w:pPr>
    <w:rPr>
      <w:rFonts w:ascii="Calibri" w:eastAsiaTheme="majorEastAsia" w:hAnsiTheme="majorHAnsi" w:cstheme="majorBidi"/>
      <w:b/>
      <w:bCs/>
      <w:color w:val="1CADE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761F"/>
    <w:pPr>
      <w:tabs>
        <w:tab w:val="center" w:pos="4320"/>
        <w:tab w:val="right" w:pos="8640"/>
      </w:tabs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D5761F"/>
  </w:style>
  <w:style w:type="paragraph" w:styleId="Footer">
    <w:name w:val="footer"/>
    <w:basedOn w:val="Normal"/>
    <w:link w:val="FooterChar"/>
    <w:uiPriority w:val="99"/>
    <w:unhideWhenUsed/>
    <w:rsid w:val="00D5761F"/>
    <w:pPr>
      <w:tabs>
        <w:tab w:val="center" w:pos="4320"/>
        <w:tab w:val="right" w:pos="8640"/>
      </w:tabs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D5761F"/>
  </w:style>
  <w:style w:type="paragraph" w:styleId="NormalWeb">
    <w:name w:val="Normal (Web)"/>
    <w:basedOn w:val="Normal"/>
    <w:uiPriority w:val="99"/>
    <w:unhideWhenUsed/>
    <w:rsid w:val="006C46B5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17A3"/>
    <w:rPr>
      <w:rFonts w:ascii="Lucida Grande" w:eastAsiaTheme="minorEastAsia" w:hAnsi="Lucida Grande" w:cs="Lucida Grande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17A3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729D4"/>
    <w:rPr>
      <w:rFonts w:ascii="Calibri" w:eastAsiaTheme="majorEastAsia" w:hAnsiTheme="majorHAnsi" w:cstheme="majorBidi"/>
      <w:b/>
      <w:bCs/>
      <w:color w:val="137AA2"/>
      <w:sz w:val="32"/>
      <w:szCs w:val="32"/>
    </w:rPr>
  </w:style>
  <w:style w:type="character" w:styleId="PageNumber">
    <w:name w:val="page number"/>
    <w:basedOn w:val="DefaultParagraphFont"/>
    <w:uiPriority w:val="99"/>
    <w:semiHidden/>
    <w:unhideWhenUsed/>
    <w:rsid w:val="00840119"/>
  </w:style>
  <w:style w:type="paragraph" w:styleId="Title">
    <w:name w:val="Title"/>
    <w:basedOn w:val="Normal"/>
    <w:next w:val="Normal"/>
    <w:link w:val="TitleChar"/>
    <w:uiPriority w:val="10"/>
    <w:qFormat/>
    <w:rsid w:val="002E07E0"/>
    <w:pPr>
      <w:pBdr>
        <w:bottom w:val="single" w:sz="8" w:space="4" w:color="4A66AC" w:themeColor="accent1"/>
      </w:pBdr>
      <w:spacing w:after="300"/>
      <w:contextualSpacing/>
    </w:pPr>
    <w:rPr>
      <w:rFonts w:ascii="Calibri" w:eastAsiaTheme="majorEastAsia" w:hAnsiTheme="majorHAnsi" w:cstheme="majorBidi"/>
      <w:color w:val="264356"/>
      <w:spacing w:val="5"/>
      <w:kern w:val="28"/>
      <w:sz w:val="52"/>
      <w:szCs w:val="52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2E07E0"/>
    <w:rPr>
      <w:rFonts w:ascii="Calibri" w:eastAsiaTheme="majorEastAsia" w:hAnsiTheme="majorHAnsi" w:cstheme="majorBidi"/>
      <w:color w:val="264356"/>
      <w:spacing w:val="5"/>
      <w:kern w:val="28"/>
      <w:sz w:val="52"/>
      <w:szCs w:val="52"/>
    </w:rPr>
  </w:style>
  <w:style w:type="paragraph" w:styleId="TOCHeading">
    <w:name w:val="TOC Heading"/>
    <w:basedOn w:val="Heading1"/>
    <w:next w:val="Normal"/>
    <w:uiPriority w:val="39"/>
    <w:unhideWhenUsed/>
    <w:qFormat/>
    <w:rsid w:val="002E07E0"/>
    <w:pPr>
      <w:spacing w:line="276" w:lineRule="auto"/>
      <w:outlineLvl w:val="9"/>
    </w:pPr>
    <w:rPr>
      <w:color w:val="1481AB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E07E0"/>
    <w:pPr>
      <w:spacing w:before="120"/>
    </w:pPr>
    <w:rPr>
      <w:rFonts w:eastAsiaTheme="minorEastAsia"/>
      <w:b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2E07E0"/>
    <w:pPr>
      <w:ind w:left="240"/>
    </w:pPr>
    <w:rPr>
      <w:rFonts w:eastAsiaTheme="minorEastAsia"/>
      <w:b/>
      <w:sz w:val="22"/>
      <w:szCs w:val="22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2E07E0"/>
    <w:pPr>
      <w:ind w:left="480"/>
    </w:pPr>
    <w:rPr>
      <w:rFonts w:eastAsiaTheme="minorEastAsia"/>
      <w:sz w:val="22"/>
      <w:szCs w:val="22"/>
      <w:lang w:eastAsia="en-GB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E07E0"/>
    <w:pPr>
      <w:ind w:left="720"/>
    </w:pPr>
    <w:rPr>
      <w:rFonts w:eastAsiaTheme="minorEastAsia"/>
      <w:sz w:val="20"/>
      <w:szCs w:val="20"/>
      <w:lang w:eastAsia="en-GB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E07E0"/>
    <w:pPr>
      <w:ind w:left="960"/>
    </w:pPr>
    <w:rPr>
      <w:rFonts w:eastAsiaTheme="minorEastAsia"/>
      <w:sz w:val="20"/>
      <w:szCs w:val="20"/>
      <w:lang w:eastAsia="en-GB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E07E0"/>
    <w:pPr>
      <w:ind w:left="1200"/>
    </w:pPr>
    <w:rPr>
      <w:rFonts w:eastAsiaTheme="minorEastAsia"/>
      <w:sz w:val="20"/>
      <w:szCs w:val="20"/>
      <w:lang w:eastAsia="en-GB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E07E0"/>
    <w:pPr>
      <w:ind w:left="1440"/>
    </w:pPr>
    <w:rPr>
      <w:rFonts w:eastAsiaTheme="minorEastAsia"/>
      <w:sz w:val="20"/>
      <w:szCs w:val="20"/>
      <w:lang w:eastAsia="en-GB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E07E0"/>
    <w:pPr>
      <w:ind w:left="1680"/>
    </w:pPr>
    <w:rPr>
      <w:rFonts w:eastAsiaTheme="minorEastAsia"/>
      <w:sz w:val="20"/>
      <w:szCs w:val="20"/>
      <w:lang w:eastAsia="en-GB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E07E0"/>
    <w:pPr>
      <w:ind w:left="1920"/>
    </w:pPr>
    <w:rPr>
      <w:rFonts w:eastAsiaTheme="minorEastAsia"/>
      <w:sz w:val="20"/>
      <w:szCs w:val="20"/>
      <w:lang w:eastAsia="en-GB"/>
    </w:rPr>
  </w:style>
  <w:style w:type="paragraph" w:styleId="NoSpacing">
    <w:name w:val="No Spacing"/>
    <w:link w:val="NoSpacingChar"/>
    <w:uiPriority w:val="1"/>
    <w:qFormat/>
    <w:rsid w:val="002E07E0"/>
  </w:style>
  <w:style w:type="paragraph" w:customStyle="1" w:styleId="first">
    <w:name w:val="first"/>
    <w:basedOn w:val="Normal"/>
    <w:rsid w:val="00A336EC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791AC0"/>
    <w:pPr>
      <w:ind w:left="720"/>
      <w:contextualSpacing/>
    </w:pPr>
    <w:rPr>
      <w:rFonts w:eastAsiaTheme="minorEastAsia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63996"/>
    <w:rPr>
      <w:rFonts w:ascii="Calibri" w:eastAsiaTheme="majorEastAsia" w:hAnsiTheme="majorHAnsi" w:cstheme="majorBidi"/>
      <w:b/>
      <w:bCs/>
      <w:color w:val="1CADE4"/>
    </w:rPr>
  </w:style>
  <w:style w:type="character" w:customStyle="1" w:styleId="apple-converted-space">
    <w:name w:val="apple-converted-space"/>
    <w:basedOn w:val="DefaultParagraphFont"/>
    <w:rsid w:val="009A6E33"/>
  </w:style>
  <w:style w:type="character" w:styleId="Hyperlink">
    <w:name w:val="Hyperlink"/>
    <w:basedOn w:val="DefaultParagraphFont"/>
    <w:uiPriority w:val="99"/>
    <w:unhideWhenUsed/>
    <w:rsid w:val="005722D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42DD8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2011B4"/>
  </w:style>
  <w:style w:type="character" w:styleId="CommentReference">
    <w:name w:val="annotation reference"/>
    <w:basedOn w:val="DefaultParagraphFont"/>
    <w:uiPriority w:val="99"/>
    <w:semiHidden/>
    <w:unhideWhenUsed/>
    <w:rsid w:val="00652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742"/>
    <w:rPr>
      <w:rFonts w:eastAsiaTheme="minorEastAsia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7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742"/>
    <w:rPr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106A1A"/>
    <w:rPr>
      <w:rFonts w:eastAsiaTheme="minorEastAsia"/>
      <w:lang w:eastAsia="en-GB"/>
    </w:rPr>
  </w:style>
  <w:style w:type="paragraph" w:customStyle="1" w:styleId="first-para">
    <w:name w:val="first-para"/>
    <w:basedOn w:val="Normal"/>
    <w:rsid w:val="002C6230"/>
    <w:pPr>
      <w:spacing w:before="100" w:beforeAutospacing="1" w:after="100" w:afterAutospacing="1"/>
    </w:pPr>
    <w:rPr>
      <w:rFonts w:eastAsiaTheme="minorEastAsia"/>
      <w:lang w:eastAsia="en-GB"/>
    </w:rPr>
  </w:style>
  <w:style w:type="character" w:styleId="Strong">
    <w:name w:val="Strong"/>
    <w:basedOn w:val="DefaultParagraphFont"/>
    <w:uiPriority w:val="22"/>
    <w:qFormat/>
    <w:rsid w:val="006430E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BF6B9D"/>
    <w:rPr>
      <w:rFonts w:ascii="Calibri" w:eastAsiaTheme="majorEastAsia" w:hAnsiTheme="majorHAnsi" w:cstheme="majorBidi"/>
      <w:color w:val="1481AB"/>
      <w:sz w:val="26"/>
      <w:szCs w:val="26"/>
      <w:lang w:eastAsia="en-GB"/>
    </w:rPr>
  </w:style>
  <w:style w:type="paragraph" w:styleId="EndnoteText">
    <w:name w:val="endnote text"/>
    <w:basedOn w:val="Normal"/>
    <w:link w:val="EndnoteTextChar"/>
    <w:uiPriority w:val="99"/>
    <w:unhideWhenUsed/>
    <w:rsid w:val="00F42FB3"/>
    <w:rPr>
      <w:rFonts w:eastAsiaTheme="minorEastAsia"/>
      <w:lang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F42FB3"/>
    <w:rPr>
      <w:rFonts w:ascii="Times New Roman" w:hAnsi="Times New Roman" w:cs="Times New Roman"/>
      <w:lang w:eastAsia="en-GB"/>
    </w:rPr>
  </w:style>
  <w:style w:type="character" w:styleId="EndnoteReference">
    <w:name w:val="endnote reference"/>
    <w:basedOn w:val="DefaultParagraphFont"/>
    <w:uiPriority w:val="99"/>
    <w:unhideWhenUsed/>
    <w:rsid w:val="00F42FB3"/>
    <w:rPr>
      <w:vertAlign w:val="superscript"/>
    </w:rPr>
  </w:style>
  <w:style w:type="table" w:styleId="TableGrid">
    <w:name w:val="Table Grid"/>
    <w:basedOn w:val="TableNormal"/>
    <w:uiPriority w:val="39"/>
    <w:rsid w:val="00E25CBA"/>
    <w:rPr>
      <w:sz w:val="22"/>
      <w:szCs w:val="22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99"/>
    <w:rsid w:val="009A03A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phrase">
    <w:name w:val="phrase"/>
    <w:basedOn w:val="Normal"/>
    <w:rsid w:val="005C6DE6"/>
    <w:pPr>
      <w:spacing w:before="100" w:beforeAutospacing="1" w:after="100" w:afterAutospacing="1"/>
    </w:pPr>
  </w:style>
  <w:style w:type="character" w:styleId="SubtleEmphasis">
    <w:name w:val="Subtle Emphasis"/>
    <w:basedOn w:val="DefaultParagraphFont"/>
    <w:uiPriority w:val="19"/>
    <w:qFormat/>
    <w:rsid w:val="00476445"/>
    <w:rPr>
      <w:i/>
      <w:iCs/>
      <w:color w:val="404040"/>
    </w:rPr>
  </w:style>
  <w:style w:type="paragraph" w:styleId="Subtitle">
    <w:name w:val="Subtitle"/>
    <w:basedOn w:val="Normal"/>
    <w:rPr>
      <w:i/>
      <w:color w:val="4F81BD"/>
    </w:rPr>
  </w:style>
  <w:style w:type="character" w:styleId="IntenseEmphasis">
    <w:name w:val="Intense Emphasis"/>
    <w:basedOn w:val="DefaultParagraphFont"/>
    <w:uiPriority w:val="21"/>
    <w:qFormat/>
    <w:rsid w:val="00DC2E32"/>
    <w:rPr>
      <w:i/>
      <w:iCs/>
      <w:color w:val="4A66AC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5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5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88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3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90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04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87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3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4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16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6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0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0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03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9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0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7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1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9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6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3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5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0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5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93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7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6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9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4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5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2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95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3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hyperlink" Target="http://writepass.com/journal/2012/12/the-whitbread-plc-story-began-in-1742-when-samuel-whitbread-opened-his-first-brewery/porters-five-force-mode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 Dr Rexon Nting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Rod19</b:Tag>
    <b:SourceType>InternetSite</b:SourceType>
    <b:Guid>{42DDB5A4-AC8E-4365-9890-B6C47C732E93}</b:Guid>
    <b:Author>
      <b:Author>
        <b:NameList>
          <b:Person>
            <b:Last>Rodrigo</b:Last>
          </b:Person>
        </b:NameList>
      </b:Author>
    </b:Author>
    <b:Title>The Write Pass Journal</b:Title>
    <b:Year>2019</b:Year>
    <b:YearAccessed>2020</b:YearAccessed>
    <b:MonthAccessed>January</b:MonthAccessed>
    <b:DayAccessed>02</b:DayAccessed>
    <b:URL>https://writepass.com/journal/2012/12/strategic-analysis-swot-pestel-porter-of-premier-inn-whitbread-plc/#11_Mission_and_Vision</b:URL>
    <b:RefOrder>11</b:RefOrder>
  </b:Source>
  <b:Source>
    <b:Tag>Fra11</b:Tag>
    <b:SourceType>InternetSite</b:SourceType>
    <b:Guid>{87EF9438-8AE7-4DB7-959F-83188057381B}</b:Guid>
    <b:Author>
      <b:Author>
        <b:NameList>
          <b:Person>
            <b:Last>Francis</b:Last>
            <b:First>Aby</b:First>
          </b:Person>
        </b:NameList>
      </b:Author>
    </b:Author>
    <b:Title>MBA Knowledge</b:Title>
    <b:Year>2011</b:Year>
    <b:YearAccessed>2020</b:YearAccessed>
    <b:MonthAccessed>Januray</b:MonthAccessed>
    <b:DayAccessed>03</b:DayAccessed>
    <b:URL>https://www.mbaknol.com/strategic-management/swot-analysis-strengths-weaknesses-opportunities-and-threats/</b:URL>
    <b:RefOrder>10</b:RefOrder>
  </b:Source>
  <b:Source>
    <b:Tag>Pre20</b:Tag>
    <b:SourceType>InternetSite</b:SourceType>
    <b:Guid>{FAC483A9-42EA-470B-837F-E9C8D870B9D3}</b:Guid>
    <b:Author>
      <b:Author>
        <b:Corporate>Daimani</b:Corporate>
      </b:Author>
    </b:Author>
    <b:Title>DAIMANI</b:Title>
    <b:Year>2020</b:Year>
    <b:YearAccessed>2020</b:YearAccessed>
    <b:MonthAccessed>January</b:MonthAccessed>
    <b:DayAccessed>03</b:DayAccessed>
    <b:URL>https://www.daimani.com/global/en/search?msclkid=12cf70df5533176a966e2eca4c4bfa25</b:URL>
    <b:RefOrder>2</b:RefOrder>
  </b:Source>
  <b:Source>
    <b:Tag>Bli13</b:Tag>
    <b:SourceType>InternetSite</b:SourceType>
    <b:Guid>{9629FBB1-69F7-4C27-8F8C-F44BAEB20BA0}</b:Guid>
    <b:Author>
      <b:Author>
        <b:NameList>
          <b:Person>
            <b:Last>Blitz</b:Last>
            <b:First>R</b:First>
          </b:Person>
        </b:NameList>
      </b:Author>
    </b:Author>
    <b:Title>Financial Times</b:Title>
    <b:Year>2013</b:Year>
    <b:YearAccessed>2020</b:YearAccessed>
    <b:MonthAccessed>January</b:MonthAccessed>
    <b:DayAccessed>04</b:DayAccessed>
    <b:URL>https://www.ft.com/content/d8349b98-f841-11e2-92f0-00144feabdc0#axzz3n3Vln7Kg</b:URL>
    <b:RefOrder>3</b:RefOrder>
  </b:Source>
  <b:Source>
    <b:Tag>Bru04</b:Tag>
    <b:SourceType>Book</b:SourceType>
    <b:Guid>{6C6A7625-E576-4AE2-8D6B-7FACC8CB9B5A}</b:Guid>
    <b:Title>Applied Mergers and Acquisitions</b:Title>
    <b:Year>2004</b:Year>
    <b:Author>
      <b:Author>
        <b:NameList>
          <b:Person>
            <b:Last>Bruner</b:Last>
            <b:First>Robert</b:First>
            <b:Middle>F</b:Middle>
          </b:Person>
          <b:Person>
            <b:Last>Perella</b:Last>
            <b:First>Joseph</b:First>
            <b:Middle>R</b:Middle>
          </b:Person>
        </b:NameList>
      </b:Author>
    </b:Author>
    <b:City>New York</b:City>
    <b:Publisher>John Wiley &amp; Sons</b:Publisher>
    <b:Edition>1st</b:Edition>
    <b:RefOrder>4</b:RefOrder>
  </b:Source>
  <b:Source>
    <b:Tag>Don04</b:Tag>
    <b:SourceType>JournalArticle</b:SourceType>
    <b:Guid>{A4089280-F279-4D14-8554-B1F8A5416D9A}</b:Guid>
    <b:Author>
      <b:Author>
        <b:NameList>
          <b:Person>
            <b:Last>Dobson</b:Last>
            <b:First>Allison</b:First>
            <b:Middle>W</b:Middle>
          </b:Person>
          <b:Person>
            <b:Last>Erikson</b:Last>
            <b:First>Keith</b:First>
            <b:Middle>M</b:Middle>
          </b:Person>
          <b:Person>
            <b:Last>Aschner</b:Last>
            <b:First>Michael</b:First>
          </b:Person>
        </b:NameList>
      </b:Author>
    </b:Author>
    <b:Title>Manganese Neurotoxicity</b:Title>
    <b:Year>2004</b:Year>
    <b:JournalName>Annals of the New York Academy of Sciences</b:JournalName>
    <b:Pages>115-128</b:Pages>
    <b:Volume>1012</b:Volume>
    <b:Issue>1</b:Issue>
    <b:RefOrder>1</b:RefOrder>
  </b:Source>
  <b:Source>
    <b:Tag>Ros07</b:Tag>
    <b:SourceType>Book</b:SourceType>
    <b:Guid>{752E83F4-8341-43D6-873F-346C9794D687}</b:Guid>
    <b:Author>
      <b:Author>
        <b:NameList>
          <b:Person>
            <b:Last>Baines</b:Last>
            <b:First>Paul</b:First>
          </b:Person>
          <b:Person>
            <b:Last>Garneau</b:Last>
            <b:First>Paul</b:First>
          </b:Person>
          <b:Person>
            <b:Last>Brennan</b:Last>
            <b:First>Ross</b:First>
          </b:Person>
        </b:NameList>
      </b:Author>
    </b:Author>
    <b:Title>Contemporary Strategic Marketing</b:Title>
    <b:Year>2007</b:Year>
    <b:City>New York</b:City>
    <b:Publisher>Palgrave Macmillan</b:Publisher>
    <b:Edition>2nd</b:Edition>
    <b:RefOrder>5</b:RefOrder>
  </b:Source>
  <b:Source>
    <b:Tag>Gro03</b:Tag>
    <b:SourceType>Book</b:SourceType>
    <b:Guid>{A47DA6D6-8941-40D7-AEF5-A161DA5150CB}</b:Guid>
    <b:Title>Growth from Chaos: Developing Your Firm’s Resources to Achieve Profitability Without Cost Cutting</b:Title>
    <b:Year>2003</b:Year>
    <b:City>New York</b:City>
    <b:Publisher>Greenwood Publishing Group.</b:Publisher>
    <b:Edition>1st</b:Edition>
    <b:Author>
      <b:Author>
        <b:NameList>
          <b:Person>
            <b:Last>Pettus</b:Last>
            <b:First>Michael</b:First>
            <b:Middle>L</b:Middle>
          </b:Person>
        </b:NameList>
      </b:Author>
    </b:Author>
    <b:RefOrder>6</b:RefOrder>
  </b:Source>
  <b:Source>
    <b:Tag>Her10</b:Tag>
    <b:SourceType>Book</b:SourceType>
    <b:Guid>{B6DF6BF0-BCFC-4C33-A50A-B5B4B762B56B}</b:Guid>
    <b:Title>Hospitality Business Development</b:Title>
    <b:Year>2010</b:Year>
    <b:City>London </b:City>
    <b:Publisher>Routledge</b:Publisher>
    <b:Edition>1st </b:Edition>
    <b:Author>
      <b:Author>
        <b:NameList>
          <b:Person>
            <b:Last>Herriott</b:Last>
            <b:First>Michael</b:First>
            <b:Middle>W</b:Middle>
          </b:Person>
          <b:Person>
            <b:Last>Clarke</b:Last>
            <b:First>Ann</b:First>
          </b:Person>
          <b:Person>
            <b:Last>Dale</b:Last>
            <b:First>Crispin</b:First>
          </b:Person>
          <b:Person>
            <b:Last>Hassanien</b:Last>
            <b:First>Ahmed</b:First>
          </b:Person>
        </b:NameList>
      </b:Author>
    </b:Author>
    <b:RefOrder>7</b:RefOrder>
  </b:Source>
  <b:Source>
    <b:Tag>Joo09</b:Tag>
    <b:SourceType>JournalArticle</b:SourceType>
    <b:Guid>{88F2B68D-CF4A-42F8-8813-00C973E5793C}</b:Guid>
    <b:Title>The role of strategic leadership in effective strategy implementation</b:Title>
    <b:Year>2009</b:Year>
    <b:Author>
      <b:Author>
        <b:NameList>
          <b:Person>
            <b:Last>Joostee</b:Last>
            <b:First>Chris</b:First>
          </b:Person>
          <b:Person>
            <b:Last>Fourie</b:Last>
            <b:First>B</b:First>
          </b:Person>
        </b:NameList>
      </b:Author>
    </b:Author>
    <b:JournalName>Southern African Business Review</b:JournalName>
    <b:Pages>51-68</b:Pages>
    <b:Volume>13</b:Volume>
    <b:Issue>3</b:Issue>
    <b:RefOrder>8</b:RefOrder>
  </b:Source>
  <b:Source>
    <b:Tag>Kaz08</b:Tag>
    <b:SourceType>Book</b:SourceType>
    <b:Guid>{B5CE4D6E-9E75-40F0-A570-EC5B049FE6FD}</b:Guid>
    <b:Author>
      <b:Author>
        <b:NameList>
          <b:Person>
            <b:Last>Kazmi</b:Last>
            <b:First>A</b:First>
          </b:Person>
        </b:NameList>
      </b:Author>
    </b:Author>
    <b:Title>Strategic Management and Business Policy</b:Title>
    <b:Year>2008</b:Year>
    <b:City>New Delhi</b:City>
    <b:Publisher>Tata McGraw-Hill</b:Publisher>
    <b:Edition>3rd</b:Edition>
    <b:RefOrder>9</b:RefOrder>
  </b:Source>
  <b:Source>
    <b:Tag>McG15</b:Tag>
    <b:SourceType>InternetSite</b:SourceType>
    <b:Guid>{E7EC39A4-A8D6-4F79-AD8C-2F19F393851D}</b:Guid>
    <b:Author>
      <b:Author>
        <b:NameList>
          <b:Person>
            <b:Last>McGuire</b:Last>
            <b:First>K</b:First>
          </b:Person>
        </b:NameList>
      </b:Author>
    </b:Author>
    <b:Title>Hospitality Net</b:Title>
    <b:Year>2015</b:Year>
    <b:YearAccessed>2020</b:YearAccessed>
    <b:MonthAccessed>January</b:MonthAccessed>
    <b:DayAccessed>05</b:DayAccessed>
    <b:URL>https://www.hospitalitynet.org/opinion/4068829.html</b:URL>
    <b:RefOrder>12</b:RefOrder>
  </b:Source>
  <b:Source>
    <b:Tag>Kol15</b:Tag>
    <b:SourceType>InternetSite</b:SourceType>
    <b:Guid>{D5A186F5-D130-41F6-BF24-3B66ACABBB52}</b:Guid>
    <b:Author>
      <b:Author>
        <b:NameList>
          <b:Person>
            <b:Last>Kollewe</b:Last>
            <b:First>J</b:First>
          </b:Person>
        </b:NameList>
      </b:Author>
    </b:Author>
    <b:Title>The Guardian</b:Title>
    <b:Year>2015</b:Year>
    <b:YearAccessed>2020</b:YearAccessed>
    <b:MonthAccessed>January</b:MonthAccessed>
    <b:DayAccessed>05</b:DayAccessed>
    <b:URL>https://www.theguardian.com/business/2015/jan/13/uk-inflation-drops-to-14-year-low-what-the-economists-say</b:URL>
    <b:RefOrder>13</b:RefOrder>
  </b:Source>
  <b:Source>
    <b:Tag>Bru15</b:Tag>
    <b:SourceType>InternetSite</b:SourceType>
    <b:Guid>{653AFE3E-91F1-4B6C-BD8E-BB6CD0BA7B69}</b:Guid>
    <b:Author>
      <b:Author>
        <b:NameList>
          <b:Person>
            <b:Last>Bruce</b:Last>
            <b:First>A</b:First>
          </b:Person>
          <b:Person>
            <b:Last>Milliken</b:Last>
            <b:First>D</b:First>
          </b:Person>
        </b:NameList>
      </b:Author>
    </b:Author>
    <b:Title>REUTERS</b:Title>
    <b:Year>2015</b:Year>
    <b:YearAccessed>2020</b:YearAccessed>
    <b:MonthAccessed>January</b:MonthAccessed>
    <b:DayAccessed>05</b:DayAccessed>
    <b:URL>https://uk.reuters.com/article/uk-britain-economy/uk-economic-growth-revised-up-household-real-incomes-surge-idUKKCN0PA0S820150630</b:URL>
    <b:RefOrder>14</b:RefOrder>
  </b:Source>
  <b:Source>
    <b:Tag>Rau14</b:Tag>
    <b:SourceType>InternetSite</b:SourceType>
    <b:Guid>{A9FF04E5-F11C-4602-A8A5-C62994709E7D}</b:Guid>
    <b:Author>
      <b:Author>
        <b:NameList>
          <b:Person>
            <b:Last>Rauch</b:Last>
            <b:First>Robert</b:First>
            <b:Middle>A</b:Middle>
          </b:Person>
        </b:NameList>
      </b:Author>
    </b:Author>
    <b:Title>Hospitality Net</b:Title>
    <b:Year>2014</b:Year>
    <b:YearAccessed>2020</b:YearAccessed>
    <b:MonthAccessed>January</b:MonthAccessed>
    <b:DayAccessed>05</b:DayAccessed>
    <b:URL>https://www.hospitalitynet.org/opinion/4068231.html</b:URL>
    <b:RefOrder>15</b:RefOrder>
  </b:Source>
  <b:Source>
    <b:Tag>Ros15</b:Tag>
    <b:SourceType>InternetSite</b:SourceType>
    <b:Guid>{8CD6A1A1-736D-448E-85F4-4A10F3A6F4E9}</b:Guid>
    <b:Author>
      <b:Author>
        <b:NameList>
          <b:Person>
            <b:Last>Roser</b:Last>
            <b:First>Max</b:First>
          </b:Person>
        </b:NameList>
      </b:Author>
    </b:Author>
    <b:Title>The Guardian</b:Title>
    <b:Year>2015</b:Year>
    <b:YearAccessed>2020</b:YearAccessed>
    <b:MonthAccessed>January</b:MonthAccessed>
    <b:DayAccessed>05</b:DayAccessed>
    <b:URL>http://www.theguardian.com/news/datablog/2015/mar/27/income-inequality-rising-falling-worlds-richest-poorest</b:URL>
    <b:RefOrder>16</b:RefOrder>
  </b:Source>
  <b:Source>
    <b:Tag>Hol15</b:Tag>
    <b:SourceType>InternetSite</b:SourceType>
    <b:Guid>{BFDACE19-4217-4FEE-8466-0CC8AEFD92F0}</b:Guid>
    <b:Author>
      <b:Author>
        <b:NameList>
          <b:Person>
            <b:Last>Holding</b:Last>
            <b:First>C</b:First>
          </b:Person>
        </b:NameList>
      </b:Author>
    </b:Author>
    <b:Title>ignite HOSPITALITY</b:Title>
    <b:Year>2015</b:Year>
    <b:YearAccessed>2020</b:YearAccessed>
    <b:MonthAccessed>Januray</b:MonthAccessed>
    <b:DayAccessed>05</b:DayAccessed>
    <b:URL>https://www.ignitehospitality.com/blog/5-hospitality-trends-for-2015/</b:URL>
    <b:RefOrder>17</b:RefOrder>
  </b:Source>
  <b:Source>
    <b:Tag>Ste14</b:Tag>
    <b:SourceType>InternetSite</b:SourceType>
    <b:Guid>{9A82DBB7-F75D-4DC2-BE22-C9D03513D777}</b:Guid>
    <b:Author>
      <b:Author>
        <b:NameList>
          <b:Person>
            <b:Last>Sterling</b:Last>
            <b:First>Greg</b:First>
          </b:Person>
        </b:NameList>
      </b:Author>
    </b:Author>
    <b:Title>Marketing Land</b:Title>
    <b:Year>2014</b:Year>
    <b:YearAccessed>2020</b:YearAccessed>
    <b:MonthAccessed>January</b:MonthAccessed>
    <b:DayAccessed>05</b:DayAccessed>
    <b:URL>https://marketingland.com/smartphones-reach-90-percent-us-uk-2016-forecast-82477</b:URL>
    <b:RefOrder>18</b:RefOrder>
  </b:Source>
  <b:Source>
    <b:Tag>Joh05</b:Tag>
    <b:SourceType>Book</b:SourceType>
    <b:Guid>{946E89BD-688E-42B0-82DD-0C18CF703560}</b:Guid>
    <b:Title>Exploring Corporate Strategy: Text and Cases</b:Title>
    <b:Year>2005</b:Year>
    <b:Author>
      <b:Author>
        <b:NameList>
          <b:Person>
            <b:Last>Johnson</b:Last>
            <b:First>Gerry</b:First>
          </b:Person>
          <b:Person>
            <b:Last>Scholes</b:Last>
            <b:First>Kevin</b:First>
          </b:Person>
          <b:Person>
            <b:Last>Whittington</b:Last>
            <b:First>Richard</b:First>
          </b:Person>
        </b:NameList>
      </b:Author>
    </b:Author>
    <b:City>London</b:City>
    <b:Publisher>Prentice Hall Financial Times</b:Publisher>
    <b:Edition>7th</b:Edition>
    <b:RefOrder>19</b:RefOrder>
  </b:Source>
  <b:Source>
    <b:Tag>Hug09</b:Tag>
    <b:SourceType>Book</b:SourceType>
    <b:Guid>{7FF211CF-2877-4CDA-9BB0-802CB4428B23}</b:Guid>
    <b:Author>
      <b:Author>
        <b:NameList>
          <b:Person>
            <b:Last>Hughes</b:Last>
            <b:First>J</b:First>
          </b:Person>
          <b:Person>
            <b:Last>Norton</b:Last>
            <b:First>A</b:First>
          </b:Person>
        </b:NameList>
      </b:Author>
    </b:Author>
    <b:Title>CIMA Official Learning System Enterprise Management</b:Title>
    <b:Year>2009</b:Year>
    <b:City>London</b:City>
    <b:Publisher>Elsevier</b:Publisher>
    <b:Edition>1st</b:Edition>
    <b:RefOrder>20</b:RefOrder>
  </b:Source>
  <b:Source>
    <b:Tag>Bou09</b:Tag>
    <b:SourceType>Book</b:SourceType>
    <b:Guid>{C58DDB1E-4E2A-4B40-A3CD-F99FDC1AE927}</b:Guid>
    <b:Author>
      <b:Author>
        <b:NameList>
          <b:Person>
            <b:Last>Bourne</b:Last>
            <b:First>Lynda</b:First>
          </b:Person>
        </b:NameList>
      </b:Author>
    </b:Author>
    <b:Title>Stakeholder Relationship Management: A Maturity Model for Organisational Implementation: 1</b:Title>
    <b:Year>2009</b:Year>
    <b:City>New York</b:City>
    <b:Publisher>Gower</b:Publisher>
    <b:Edition>1st Edition</b:Edition>
    <b:RefOrder>21</b:RefOrder>
  </b:Source>
  <b:Source>
    <b:Tag>Bly04</b:Tag>
    <b:SourceType>Book</b:SourceType>
    <b:Guid>{01459758-D190-4558-BBDE-A6AC780CD41E}</b:Guid>
    <b:Title>The dynamics of employee relations</b:Title>
    <b:Year>2004</b:Year>
    <b:Author>
      <b:Author>
        <b:NameList>
          <b:Person>
            <b:Last>Blyton</b:Last>
            <b:First>Paul</b:First>
          </b:Person>
          <b:Person>
            <b:Last>Turnbull</b:Last>
            <b:First>Peter</b:First>
          </b:Person>
        </b:NameList>
      </b:Author>
    </b:Author>
    <b:City>Houndmills, Basingstoke, Hampshire</b:City>
    <b:Publisher>Palgrave Macmillan</b:Publisher>
    <b:Edition>3rd</b:Edition>
    <b:RefOrder>22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4AA646-2E9F-443F-816D-5BA2A30FB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7419</Words>
  <Characters>42291</Characters>
  <Application>Microsoft Office Word</Application>
  <DocSecurity>0</DocSecurity>
  <Lines>352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Emergent Leadership Skills For The Workplace</vt:lpstr>
    </vt:vector>
  </TitlesOfParts>
  <Manager/>
  <Company>LECTERER:</Company>
  <LinksUpToDate>false</LinksUpToDate>
  <CharactersWithSpaces>49611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Emergent Leadership Skills For The Workplace</dc:title>
  <dc:subject>BMSK5004</dc:subject>
  <dc:creator>Student Name: Arry Jaffa  Student number: 1605600</dc:creator>
  <cp:keywords/>
  <dc:description/>
  <cp:lastModifiedBy>arry jaffa</cp:lastModifiedBy>
  <cp:revision>16</cp:revision>
  <cp:lastPrinted>2018-07-18T13:52:00Z</cp:lastPrinted>
  <dcterms:created xsi:type="dcterms:W3CDTF">2020-01-09T00:21:00Z</dcterms:created>
  <dcterms:modified xsi:type="dcterms:W3CDTF">2020-01-09T16:27:00Z</dcterms:modified>
  <cp:category/>
</cp:coreProperties>
</file>