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537DE5" w14:textId="19C62541" w:rsidR="004F63B3" w:rsidRPr="004F63B3" w:rsidRDefault="004F63B3">
      <w:pPr>
        <w:rPr>
          <w:b/>
          <w:bCs/>
        </w:rPr>
      </w:pPr>
      <w:r w:rsidRPr="004F63B3">
        <w:rPr>
          <w:b/>
          <w:bCs/>
        </w:rPr>
        <w:t>Callout for Emerging Artist for Lost Voices Taster Workshop</w:t>
      </w:r>
      <w:r w:rsidR="008539A8">
        <w:rPr>
          <w:b/>
          <w:bCs/>
        </w:rPr>
        <w:t>s</w:t>
      </w:r>
    </w:p>
    <w:p w14:paraId="146D3710" w14:textId="3CE63050" w:rsidR="004F63B3" w:rsidRPr="004F63B3" w:rsidRDefault="004F63B3">
      <w:pPr>
        <w:rPr>
          <w:b/>
          <w:bCs/>
        </w:rPr>
      </w:pPr>
    </w:p>
    <w:p w14:paraId="6ED9B4BD" w14:textId="77777777" w:rsidR="004F63B3" w:rsidRDefault="004F63B3" w:rsidP="004F63B3">
      <w:pPr>
        <w:pStyle w:val="NormalWeb"/>
        <w:rPr>
          <w:color w:val="000000"/>
        </w:rPr>
      </w:pPr>
      <w:r>
        <w:rPr>
          <w:rStyle w:val="Strong"/>
          <w:color w:val="000000"/>
        </w:rPr>
        <w:t>ABOUT</w:t>
      </w:r>
    </w:p>
    <w:p w14:paraId="30F79F1D" w14:textId="77777777" w:rsidR="004F63B3" w:rsidRDefault="004F63B3" w:rsidP="004F63B3">
      <w:pPr>
        <w:pStyle w:val="NormalWeb"/>
        <w:rPr>
          <w:color w:val="000000"/>
        </w:rPr>
      </w:pPr>
      <w:r>
        <w:rPr>
          <w:color w:val="000000"/>
        </w:rPr>
        <w:t>Lost Voices - creatively exploring the lost voices of young people who have not traditionally been heard. Young people with experience of the care system. Young people experiencing homelessness or at risk of homelessness. Supporting them to find their voice, develop, shape and create their own large scale artwork.</w:t>
      </w:r>
    </w:p>
    <w:p w14:paraId="269FD71B" w14:textId="77777777" w:rsidR="004F63B3" w:rsidRDefault="004F63B3" w:rsidP="004F63B3">
      <w:pPr>
        <w:pStyle w:val="NormalWeb"/>
        <w:rPr>
          <w:color w:val="000000"/>
        </w:rPr>
      </w:pPr>
      <w:r>
        <w:rPr>
          <w:color w:val="000000"/>
        </w:rPr>
        <w:t xml:space="preserve">Funded through Arts Council of Wales, Connect and Flourish, Lost Voices brings together Mess Up The Mess Theatre Company, </w:t>
      </w:r>
      <w:proofErr w:type="spellStart"/>
      <w:r>
        <w:rPr>
          <w:color w:val="000000"/>
        </w:rPr>
        <w:t>Llamau</w:t>
      </w:r>
      <w:proofErr w:type="spellEnd"/>
      <w:r>
        <w:rPr>
          <w:color w:val="000000"/>
        </w:rPr>
        <w:t xml:space="preserve"> and City and County of Swansea Children's Services in an 18 month+ programme of creative workshops culminating in a large scale public artistic experience in July 2023.</w:t>
      </w:r>
    </w:p>
    <w:p w14:paraId="5D0BE9CB" w14:textId="77777777" w:rsidR="004F63B3" w:rsidRDefault="004F63B3" w:rsidP="004F63B3">
      <w:pPr>
        <w:pStyle w:val="NormalWeb"/>
        <w:rPr>
          <w:color w:val="000000"/>
        </w:rPr>
      </w:pPr>
      <w:r>
        <w:rPr>
          <w:color w:val="000000"/>
        </w:rPr>
        <w:t xml:space="preserve">Young people connected to </w:t>
      </w:r>
      <w:proofErr w:type="spellStart"/>
      <w:r>
        <w:rPr>
          <w:color w:val="000000"/>
        </w:rPr>
        <w:t>Llamau</w:t>
      </w:r>
      <w:proofErr w:type="spellEnd"/>
      <w:r>
        <w:rPr>
          <w:color w:val="000000"/>
        </w:rPr>
        <w:t xml:space="preserve"> and Swansea Children's Services will work alongside artists over 18 months to explore in depth their own lives, experiences, thoughts and feelings. They will decide the </w:t>
      </w:r>
      <w:proofErr w:type="spellStart"/>
      <w:r>
        <w:rPr>
          <w:color w:val="000000"/>
        </w:rPr>
        <w:t>stor</w:t>
      </w:r>
      <w:proofErr w:type="spellEnd"/>
      <w:r>
        <w:rPr>
          <w:color w:val="000000"/>
        </w:rPr>
        <w:t>(</w:t>
      </w:r>
      <w:proofErr w:type="spellStart"/>
      <w:r>
        <w:rPr>
          <w:color w:val="000000"/>
        </w:rPr>
        <w:t>ies</w:t>
      </w:r>
      <w:proofErr w:type="spellEnd"/>
      <w:r>
        <w:rPr>
          <w:color w:val="000000"/>
        </w:rPr>
        <w:t>) they want to tell and the forms in which they will be told. They will develop confidence in speaking out. The partners are keen to transform their services in response to what they learn from the young people on the project. The final artistic experience will amplify the participants voices and ensure they are heard. The audience will engage with the world the participants create on the terms the participants define.  </w:t>
      </w:r>
    </w:p>
    <w:p w14:paraId="2D14F96C" w14:textId="77777777" w:rsidR="004F63B3" w:rsidRDefault="004F63B3" w:rsidP="004F63B3">
      <w:pPr>
        <w:pStyle w:val="NormalWeb"/>
        <w:rPr>
          <w:color w:val="000000"/>
        </w:rPr>
      </w:pPr>
      <w:r>
        <w:rPr>
          <w:color w:val="000000"/>
        </w:rPr>
        <w:t xml:space="preserve">Between November 2021 and </w:t>
      </w:r>
      <w:proofErr w:type="gramStart"/>
      <w:r>
        <w:rPr>
          <w:color w:val="000000"/>
        </w:rPr>
        <w:t>February 2022</w:t>
      </w:r>
      <w:proofErr w:type="gramEnd"/>
      <w:r>
        <w:rPr>
          <w:color w:val="000000"/>
        </w:rPr>
        <w:t xml:space="preserve"> we will be running a series of taster workshops to engage with potential participants from </w:t>
      </w:r>
      <w:proofErr w:type="spellStart"/>
      <w:r>
        <w:rPr>
          <w:color w:val="000000"/>
        </w:rPr>
        <w:t>Llamau</w:t>
      </w:r>
      <w:proofErr w:type="spellEnd"/>
      <w:r>
        <w:rPr>
          <w:color w:val="000000"/>
        </w:rPr>
        <w:t xml:space="preserve"> and Swansea Children's Services.</w:t>
      </w:r>
    </w:p>
    <w:p w14:paraId="18B1748F" w14:textId="77777777" w:rsidR="004F63B3" w:rsidRDefault="004F63B3" w:rsidP="004F63B3">
      <w:pPr>
        <w:pStyle w:val="NormalWeb"/>
        <w:rPr>
          <w:color w:val="000000"/>
        </w:rPr>
      </w:pPr>
      <w:r>
        <w:rPr>
          <w:rStyle w:val="Strong"/>
          <w:color w:val="000000"/>
        </w:rPr>
        <w:t>TIMESCALES</w:t>
      </w:r>
    </w:p>
    <w:p w14:paraId="6AD160FF" w14:textId="77777777" w:rsidR="004F63B3" w:rsidRDefault="004F63B3" w:rsidP="004F63B3">
      <w:pPr>
        <w:pStyle w:val="NormalWeb"/>
        <w:rPr>
          <w:color w:val="000000"/>
        </w:rPr>
      </w:pPr>
      <w:r>
        <w:rPr>
          <w:color w:val="000000"/>
        </w:rPr>
        <w:t>8 evening Tues-Thurs sessions within November/early December plus 2 half days in Jan/February.</w:t>
      </w:r>
    </w:p>
    <w:p w14:paraId="7D8308AD" w14:textId="77777777" w:rsidR="004F63B3" w:rsidRDefault="004F63B3" w:rsidP="004F63B3">
      <w:pPr>
        <w:pStyle w:val="NormalWeb"/>
        <w:rPr>
          <w:color w:val="000000"/>
        </w:rPr>
      </w:pPr>
      <w:r>
        <w:rPr>
          <w:rStyle w:val="Strong"/>
          <w:color w:val="000000"/>
        </w:rPr>
        <w:t>LOCATIONS</w:t>
      </w:r>
    </w:p>
    <w:p w14:paraId="26F0C05F" w14:textId="77777777" w:rsidR="004F63B3" w:rsidRDefault="004F63B3" w:rsidP="004F63B3">
      <w:pPr>
        <w:pStyle w:val="NormalWeb"/>
        <w:rPr>
          <w:color w:val="000000"/>
        </w:rPr>
      </w:pPr>
      <w:r>
        <w:rPr>
          <w:color w:val="000000"/>
        </w:rPr>
        <w:t>Lost Voices will run taster workshops in Newport, Cardiff, Caerphilly and Swansea visiting each location twice. The artist will need to be able to travel and work face to face in these locations.</w:t>
      </w:r>
    </w:p>
    <w:p w14:paraId="7D10C929" w14:textId="77777777" w:rsidR="004F63B3" w:rsidRDefault="004F63B3" w:rsidP="004F63B3">
      <w:pPr>
        <w:pStyle w:val="NormalWeb"/>
        <w:rPr>
          <w:color w:val="000000"/>
        </w:rPr>
      </w:pPr>
      <w:r>
        <w:rPr>
          <w:rStyle w:val="Strong"/>
          <w:color w:val="000000"/>
        </w:rPr>
        <w:t>Aim of the workshops:</w:t>
      </w:r>
    </w:p>
    <w:p w14:paraId="08022322" w14:textId="77777777" w:rsidR="004F63B3" w:rsidRDefault="004F63B3" w:rsidP="004F63B3">
      <w:pPr>
        <w:pStyle w:val="NormalWeb"/>
        <w:rPr>
          <w:color w:val="000000"/>
        </w:rPr>
      </w:pPr>
      <w:r>
        <w:rPr>
          <w:color w:val="000000"/>
        </w:rPr>
        <w:t>To encourage young people to come along to find out more, take part in creative activities, make something to take home and find out about the wider project without the anxiety associated with committing to a long term project.</w:t>
      </w:r>
    </w:p>
    <w:p w14:paraId="550A7EEE" w14:textId="77777777" w:rsidR="004F63B3" w:rsidRDefault="004F63B3" w:rsidP="004F63B3">
      <w:pPr>
        <w:pStyle w:val="NormalWeb"/>
        <w:rPr>
          <w:color w:val="000000"/>
        </w:rPr>
      </w:pPr>
      <w:r>
        <w:rPr>
          <w:rStyle w:val="Strong"/>
          <w:color w:val="000000"/>
        </w:rPr>
        <w:t> ARTIST ROLES / WE ARE LOOKING FOR</w:t>
      </w:r>
    </w:p>
    <w:p w14:paraId="0EB4576A" w14:textId="77777777" w:rsidR="004F63B3" w:rsidRDefault="004F63B3" w:rsidP="004F63B3">
      <w:pPr>
        <w:pStyle w:val="NormalWeb"/>
        <w:rPr>
          <w:color w:val="000000"/>
        </w:rPr>
      </w:pPr>
      <w:r>
        <w:rPr>
          <w:color w:val="000000"/>
        </w:rPr>
        <w:t>We are looking for:</w:t>
      </w:r>
    </w:p>
    <w:p w14:paraId="378A4703" w14:textId="77777777" w:rsidR="004F63B3" w:rsidRDefault="004F63B3" w:rsidP="004F63B3">
      <w:pPr>
        <w:pStyle w:val="NormalWeb"/>
        <w:rPr>
          <w:color w:val="000000"/>
        </w:rPr>
      </w:pPr>
      <w:r>
        <w:rPr>
          <w:color w:val="000000"/>
        </w:rPr>
        <w:t xml:space="preserve">An emerging visual artist/maker who is excited about building their skills and experience in working alongside young people aged 16-25. You will have excellent communication skills with the ability to break down barriers to participation and build rapport with diverse groups </w:t>
      </w:r>
      <w:r>
        <w:rPr>
          <w:color w:val="000000"/>
        </w:rPr>
        <w:lastRenderedPageBreak/>
        <w:t>of young people. You will be inspired by co-creating with young people and the power of the arts to transform them and their environments.</w:t>
      </w:r>
    </w:p>
    <w:p w14:paraId="4ED31F32" w14:textId="77777777" w:rsidR="004F63B3" w:rsidRDefault="004F63B3" w:rsidP="004F63B3">
      <w:pPr>
        <w:pStyle w:val="NormalWeb"/>
        <w:rPr>
          <w:color w:val="000000"/>
        </w:rPr>
      </w:pPr>
      <w:r>
        <w:rPr>
          <w:color w:val="000000"/>
        </w:rPr>
        <w:t>The role will involve working with young people who have been through the care system, have experienced homelessness or been at risk of it due to other factors within their lives such as living with a hidden disability or identifying as LGBTQI+. We are looking for an artist and artistic practice that the participants can relate to.</w:t>
      </w:r>
    </w:p>
    <w:p w14:paraId="1460AA97" w14:textId="77777777" w:rsidR="004F63B3" w:rsidRDefault="004F63B3" w:rsidP="004F63B3">
      <w:pPr>
        <w:pStyle w:val="NormalWeb"/>
        <w:rPr>
          <w:color w:val="000000"/>
        </w:rPr>
      </w:pPr>
      <w:r>
        <w:rPr>
          <w:color w:val="000000"/>
        </w:rPr>
        <w:t>The successful artist will develop and run two different (1.5 - 2 hr) workshops in which the participants will make something to take away, either something to make their living environment more homely or a gift for family and friends at Christmas. These workshops will form part of a taster workshop season prior to the start of the main programme. The successful artist will also have opportunities to co-facilitate at the beginning of main workshop programme.</w:t>
      </w:r>
    </w:p>
    <w:p w14:paraId="5B7D2C22" w14:textId="77777777" w:rsidR="004F63B3" w:rsidRDefault="004F63B3" w:rsidP="004F63B3">
      <w:pPr>
        <w:pStyle w:val="NormalWeb"/>
        <w:rPr>
          <w:color w:val="000000"/>
        </w:rPr>
      </w:pPr>
      <w:r>
        <w:rPr>
          <w:color w:val="000000"/>
        </w:rPr>
        <w:t>This work involves working with young people under the age of 18. The successful artist will need to undertake an Enhanced Disclosure and Barring Service with Mess Up The Mess before starting the work.</w:t>
      </w:r>
    </w:p>
    <w:p w14:paraId="6C1306EA" w14:textId="7BF4733B" w:rsidR="004F63B3" w:rsidRDefault="004F63B3" w:rsidP="004F63B3">
      <w:pPr>
        <w:pStyle w:val="NormalWeb"/>
        <w:rPr>
          <w:color w:val="000000"/>
        </w:rPr>
      </w:pPr>
      <w:r>
        <w:rPr>
          <w:rStyle w:val="Strong"/>
          <w:color w:val="000000"/>
        </w:rPr>
        <w:t>FEE</w:t>
      </w:r>
    </w:p>
    <w:p w14:paraId="30FD34CC" w14:textId="77777777" w:rsidR="004F63B3" w:rsidRDefault="004F63B3" w:rsidP="004F63B3">
      <w:pPr>
        <w:pStyle w:val="NormalWeb"/>
        <w:rPr>
          <w:color w:val="000000"/>
        </w:rPr>
      </w:pPr>
      <w:r>
        <w:rPr>
          <w:color w:val="000000"/>
        </w:rPr>
        <w:t>£1080.00 plus reasonable travel expenses. Mess Up The Mess will provide materials for the workshops.</w:t>
      </w:r>
    </w:p>
    <w:p w14:paraId="7CDF3E43" w14:textId="77777777" w:rsidR="004F63B3" w:rsidRDefault="004F63B3" w:rsidP="004F63B3">
      <w:pPr>
        <w:pStyle w:val="NormalWeb"/>
        <w:rPr>
          <w:color w:val="000000"/>
        </w:rPr>
      </w:pPr>
      <w:r>
        <w:rPr>
          <w:rStyle w:val="Strong"/>
          <w:color w:val="000000"/>
        </w:rPr>
        <w:t>HOW TO APPLY</w:t>
      </w:r>
    </w:p>
    <w:p w14:paraId="1B648D79" w14:textId="77777777" w:rsidR="004F63B3" w:rsidRDefault="004F63B3" w:rsidP="004F63B3">
      <w:pPr>
        <w:pStyle w:val="NormalWeb"/>
        <w:rPr>
          <w:color w:val="000000"/>
        </w:rPr>
      </w:pPr>
      <w:r>
        <w:rPr>
          <w:color w:val="000000"/>
        </w:rPr>
        <w:t>To apply, you must send us a CV, up to 500 word cover note explaining why you would be right for the role or an up to 2 minute video talking about this instead. If you have links to an online portfolio please share this with us also. The deadline for submissions is October the 22nd, 2021.</w:t>
      </w:r>
    </w:p>
    <w:p w14:paraId="7B941B9E" w14:textId="77777777" w:rsidR="004F63B3" w:rsidRDefault="004F63B3" w:rsidP="004F63B3">
      <w:pPr>
        <w:pStyle w:val="NormalWeb"/>
        <w:rPr>
          <w:color w:val="000000"/>
        </w:rPr>
      </w:pPr>
      <w:r>
        <w:rPr>
          <w:color w:val="000000"/>
        </w:rPr>
        <w:t>Please use this online form (</w:t>
      </w:r>
      <w:hyperlink r:id="rId4" w:tgtFrame="_blank" w:history="1">
        <w:r>
          <w:rPr>
            <w:rStyle w:val="Hyperlink"/>
          </w:rPr>
          <w:t>https://signup.cymunedmessup.cymru/lost-voices-emerging-artist-callout/</w:t>
        </w:r>
      </w:hyperlink>
      <w:r>
        <w:rPr>
          <w:color w:val="000000"/>
        </w:rPr>
        <w:t>) to send us your application.</w:t>
      </w:r>
    </w:p>
    <w:p w14:paraId="65D83C2F" w14:textId="77777777" w:rsidR="004F63B3" w:rsidRDefault="004F63B3"/>
    <w:sectPr w:rsidR="004F63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3B3"/>
    <w:rsid w:val="004F63B3"/>
    <w:rsid w:val="00853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38C453"/>
  <w15:chartTrackingRefBased/>
  <w15:docId w15:val="{AD944E7D-3912-CC4B-8D08-6538B34FF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63B3"/>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4F63B3"/>
    <w:rPr>
      <w:b/>
      <w:bCs/>
    </w:rPr>
  </w:style>
  <w:style w:type="character" w:styleId="Hyperlink">
    <w:name w:val="Hyperlink"/>
    <w:basedOn w:val="DefaultParagraphFont"/>
    <w:uiPriority w:val="99"/>
    <w:semiHidden/>
    <w:unhideWhenUsed/>
    <w:rsid w:val="004F63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2056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ignup.cymunedmessup.cymru/lost-voices-emerging-artist-call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620</Words>
  <Characters>3539</Characters>
  <Application>Microsoft Office Word</Application>
  <DocSecurity>0</DocSecurity>
  <Lines>29</Lines>
  <Paragraphs>8</Paragraphs>
  <ScaleCrop>false</ScaleCrop>
  <Company/>
  <LinksUpToDate>false</LinksUpToDate>
  <CharactersWithSpaces>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Lewis</dc:creator>
  <cp:keywords/>
  <dc:description/>
  <cp:lastModifiedBy>Chris Lewis</cp:lastModifiedBy>
  <cp:revision>2</cp:revision>
  <dcterms:created xsi:type="dcterms:W3CDTF">2021-10-07T15:28:00Z</dcterms:created>
  <dcterms:modified xsi:type="dcterms:W3CDTF">2021-10-07T15:32:00Z</dcterms:modified>
</cp:coreProperties>
</file>