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B04FDE" w14:textId="06848BE5" w:rsidR="00025AA3" w:rsidRPr="00E17300" w:rsidRDefault="00025AA3" w:rsidP="00025AA3">
      <w:pPr>
        <w:rPr>
          <w:b/>
          <w:bCs/>
          <w:sz w:val="36"/>
          <w:szCs w:val="36"/>
        </w:rPr>
      </w:pPr>
      <w:r w:rsidRPr="00E17300">
        <w:rPr>
          <w:b/>
          <w:bCs/>
          <w:sz w:val="36"/>
          <w:szCs w:val="36"/>
        </w:rPr>
        <w:t>Reflective Report: Academic Skills Module</w:t>
      </w:r>
    </w:p>
    <w:p w14:paraId="21F4CB7F" w14:textId="20919C71" w:rsidR="00025AA3" w:rsidRPr="00CB2235" w:rsidRDefault="00025AA3" w:rsidP="00025AA3">
      <w:pPr>
        <w:rPr>
          <w:b/>
          <w:bCs/>
          <w:sz w:val="32"/>
          <w:szCs w:val="32"/>
        </w:rPr>
      </w:pPr>
      <w:r w:rsidRPr="00CB2235">
        <w:rPr>
          <w:b/>
          <w:bCs/>
          <w:sz w:val="32"/>
          <w:szCs w:val="32"/>
        </w:rPr>
        <w:t>Module Code: LCLM4001</w:t>
      </w:r>
      <w:bookmarkStart w:id="0" w:name="_GoBack"/>
      <w:bookmarkEnd w:id="0"/>
    </w:p>
    <w:p w14:paraId="0D2B6A8E" w14:textId="0C885664" w:rsidR="00025AA3" w:rsidRPr="00CB2235" w:rsidRDefault="00025AA3" w:rsidP="00025AA3">
      <w:pPr>
        <w:rPr>
          <w:b/>
          <w:bCs/>
          <w:sz w:val="32"/>
          <w:szCs w:val="32"/>
        </w:rPr>
      </w:pPr>
      <w:r w:rsidRPr="00CB2235">
        <w:rPr>
          <w:b/>
          <w:bCs/>
          <w:sz w:val="32"/>
          <w:szCs w:val="32"/>
        </w:rPr>
        <w:t>Module: Academic Skills</w:t>
      </w:r>
    </w:p>
    <w:p w14:paraId="6566F4FF" w14:textId="7C80C990" w:rsidR="00E17300" w:rsidRPr="00CB2235" w:rsidRDefault="00E17300" w:rsidP="00025AA3">
      <w:pPr>
        <w:rPr>
          <w:b/>
          <w:bCs/>
          <w:sz w:val="32"/>
          <w:szCs w:val="32"/>
        </w:rPr>
      </w:pPr>
      <w:r w:rsidRPr="00CB2235">
        <w:rPr>
          <w:b/>
          <w:bCs/>
          <w:sz w:val="32"/>
          <w:szCs w:val="32"/>
        </w:rPr>
        <w:t>Student Name: Yaya Oumar Diallo Wade</w:t>
      </w:r>
    </w:p>
    <w:p w14:paraId="57B5237F" w14:textId="65BDE592" w:rsidR="00E17300" w:rsidRPr="00CB2235" w:rsidRDefault="00E17300" w:rsidP="00025AA3">
      <w:pPr>
        <w:rPr>
          <w:b/>
          <w:bCs/>
          <w:sz w:val="32"/>
          <w:szCs w:val="32"/>
        </w:rPr>
      </w:pPr>
      <w:r w:rsidRPr="00CB2235">
        <w:rPr>
          <w:b/>
          <w:bCs/>
          <w:sz w:val="32"/>
          <w:szCs w:val="32"/>
        </w:rPr>
        <w:t>Student ID: 2440306</w:t>
      </w:r>
    </w:p>
    <w:p w14:paraId="11D1556D" w14:textId="26C6EAAD" w:rsidR="00E17300" w:rsidRDefault="00E17300" w:rsidP="00025AA3">
      <w:pPr>
        <w:rPr>
          <w:sz w:val="32"/>
          <w:szCs w:val="32"/>
        </w:rPr>
      </w:pPr>
    </w:p>
    <w:p w14:paraId="3825AB8A" w14:textId="6C5BC5BB" w:rsidR="00E17300" w:rsidRPr="00E17300" w:rsidRDefault="00E17300" w:rsidP="00025AA3">
      <w:pPr>
        <w:rPr>
          <w:b/>
          <w:bCs/>
          <w:sz w:val="36"/>
          <w:szCs w:val="36"/>
        </w:rPr>
      </w:pPr>
      <w:r w:rsidRPr="00E17300">
        <w:rPr>
          <w:b/>
          <w:bCs/>
          <w:sz w:val="36"/>
          <w:szCs w:val="36"/>
        </w:rPr>
        <w:t>Introduc</w:t>
      </w:r>
      <w:r>
        <w:rPr>
          <w:b/>
          <w:bCs/>
          <w:sz w:val="36"/>
          <w:szCs w:val="36"/>
        </w:rPr>
        <w:t>t</w:t>
      </w:r>
      <w:r w:rsidRPr="00E17300">
        <w:rPr>
          <w:b/>
          <w:bCs/>
          <w:sz w:val="36"/>
          <w:szCs w:val="36"/>
        </w:rPr>
        <w:t>ion</w:t>
      </w:r>
    </w:p>
    <w:p w14:paraId="472F846E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This report reflects on my learning experience during the Academic Skills module. The module has helped me understand how to approach university-level learning and assignments better. I will reflect on key topics like note-taking, academic writing, paraphrasing, and evaluating sources using the CRAAP test. Through class activities and discussions, I improved important academic skills that I will continue using during my studies. These experiences also helped me become more aware of my strengths and weaknesses as a learner.</w:t>
      </w:r>
    </w:p>
    <w:p w14:paraId="04F839C5" w14:textId="77777777" w:rsidR="00025AA3" w:rsidRPr="00025AA3" w:rsidRDefault="00025AA3" w:rsidP="00025AA3">
      <w:pPr>
        <w:rPr>
          <w:sz w:val="32"/>
          <w:szCs w:val="32"/>
        </w:rPr>
      </w:pPr>
    </w:p>
    <w:p w14:paraId="6D59533A" w14:textId="1CA62EFE" w:rsidR="00025AA3" w:rsidRPr="00CB2235" w:rsidRDefault="00025AA3" w:rsidP="00025AA3">
      <w:pPr>
        <w:rPr>
          <w:b/>
          <w:bCs/>
          <w:sz w:val="36"/>
          <w:szCs w:val="36"/>
        </w:rPr>
      </w:pPr>
      <w:r w:rsidRPr="00CB2235">
        <w:rPr>
          <w:b/>
          <w:bCs/>
          <w:sz w:val="36"/>
          <w:szCs w:val="36"/>
        </w:rPr>
        <w:t>Description of Experience</w:t>
      </w:r>
    </w:p>
    <w:p w14:paraId="16DAC937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In Week 2, we learned different note-taking methods, such as the Cornell method and mind mapping. This showed me how unstructured my old notes were and how much harder it made studying.</w:t>
      </w:r>
    </w:p>
    <w:p w14:paraId="6266013E" w14:textId="77777777" w:rsidR="00025AA3" w:rsidRPr="00025AA3" w:rsidRDefault="00025AA3" w:rsidP="00025AA3">
      <w:pPr>
        <w:rPr>
          <w:sz w:val="32"/>
          <w:szCs w:val="32"/>
        </w:rPr>
      </w:pPr>
    </w:p>
    <w:p w14:paraId="7E4AA58D" w14:textId="08F43BC8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 xml:space="preserve">In Week 3, we worked on research skills and how to check if a source is reliable by using the CRAAP test. For Task 1, we had to find good sources for a topic. This </w:t>
      </w:r>
      <w:proofErr w:type="spellStart"/>
      <w:r w:rsidR="00E17300">
        <w:rPr>
          <w:sz w:val="32"/>
          <w:szCs w:val="32"/>
        </w:rPr>
        <w:t>teached</w:t>
      </w:r>
      <w:proofErr w:type="spellEnd"/>
      <w:r w:rsidRPr="00025AA3">
        <w:rPr>
          <w:sz w:val="32"/>
          <w:szCs w:val="32"/>
        </w:rPr>
        <w:t xml:space="preserve"> me to look at the Currency, Relevance, Authority, Accuracy, and Purpose of a source—something I had never done before.</w:t>
      </w:r>
    </w:p>
    <w:p w14:paraId="10BDFFFF" w14:textId="77777777" w:rsidR="00025AA3" w:rsidRPr="00025AA3" w:rsidRDefault="00025AA3" w:rsidP="00025AA3">
      <w:pPr>
        <w:rPr>
          <w:sz w:val="32"/>
          <w:szCs w:val="32"/>
        </w:rPr>
      </w:pPr>
    </w:p>
    <w:p w14:paraId="64129128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In Week 4, we focused on academic writing and paraphrasing. We learned that paraphrasing means understanding and rewriting ideas in your own words, not just changing a few words. I also saw how academic writing is more formal and structured than casual writing (Bailey, 2014).</w:t>
      </w:r>
    </w:p>
    <w:p w14:paraId="37579C39" w14:textId="77777777" w:rsidR="00025AA3" w:rsidRPr="00025AA3" w:rsidRDefault="00025AA3" w:rsidP="00025AA3">
      <w:pPr>
        <w:rPr>
          <w:sz w:val="32"/>
          <w:szCs w:val="32"/>
        </w:rPr>
      </w:pPr>
    </w:p>
    <w:p w14:paraId="371117BD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In Week 6, we studied Gibbs' Reflective Cycle, which gave me a helpful structure for reflecting on my learning. It helped me think more deeply about my progress.</w:t>
      </w:r>
    </w:p>
    <w:p w14:paraId="25C8901E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Analysis and Personal Reflection</w:t>
      </w:r>
    </w:p>
    <w:p w14:paraId="1A4D9C4D" w14:textId="77777777" w:rsidR="00025AA3" w:rsidRPr="00025AA3" w:rsidRDefault="00025AA3" w:rsidP="00025AA3">
      <w:pPr>
        <w:rPr>
          <w:sz w:val="32"/>
          <w:szCs w:val="32"/>
        </w:rPr>
      </w:pPr>
    </w:p>
    <w:p w14:paraId="2E7201CD" w14:textId="77777777" w:rsidR="00025AA3" w:rsidRPr="00E17300" w:rsidRDefault="00025AA3" w:rsidP="00025AA3">
      <w:pPr>
        <w:rPr>
          <w:b/>
          <w:bCs/>
          <w:sz w:val="32"/>
          <w:szCs w:val="32"/>
        </w:rPr>
      </w:pPr>
      <w:r w:rsidRPr="00E17300">
        <w:rPr>
          <w:b/>
          <w:bCs/>
          <w:sz w:val="32"/>
          <w:szCs w:val="32"/>
        </w:rPr>
        <w:t>Note-taking:</w:t>
      </w:r>
    </w:p>
    <w:p w14:paraId="66BBE86B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Improving my note-taking was one of my biggest achievements. Before, I used to write everything down without focus, missing important points. Using the Cornell method helped me stay organised and was useful during the paraphrasing task (Chang and Ku, 2015).</w:t>
      </w:r>
    </w:p>
    <w:p w14:paraId="51D02DA2" w14:textId="77777777" w:rsidR="00025AA3" w:rsidRPr="00025AA3" w:rsidRDefault="00025AA3" w:rsidP="00025AA3">
      <w:pPr>
        <w:rPr>
          <w:sz w:val="32"/>
          <w:szCs w:val="32"/>
        </w:rPr>
      </w:pPr>
    </w:p>
    <w:p w14:paraId="3A7374BF" w14:textId="77777777" w:rsidR="00025AA3" w:rsidRPr="00E17300" w:rsidRDefault="00025AA3" w:rsidP="00025AA3">
      <w:pPr>
        <w:rPr>
          <w:b/>
          <w:bCs/>
          <w:sz w:val="32"/>
          <w:szCs w:val="32"/>
        </w:rPr>
      </w:pPr>
      <w:r w:rsidRPr="00E17300">
        <w:rPr>
          <w:b/>
          <w:bCs/>
          <w:sz w:val="32"/>
          <w:szCs w:val="32"/>
        </w:rPr>
        <w:t>Paraphrasing:</w:t>
      </w:r>
    </w:p>
    <w:p w14:paraId="7A529581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Paraphrasing was difficult at first. I often copied the sentence structure without realizing. With help from my teacher and classmates, I learned that paraphrasing means fully understanding the content and rewriting it clearly. Now, I feel more confident about avoiding plagiarism (Tran and Nguyen, 2022).</w:t>
      </w:r>
    </w:p>
    <w:p w14:paraId="4D3E7910" w14:textId="77777777" w:rsidR="00025AA3" w:rsidRPr="00025AA3" w:rsidRDefault="00025AA3" w:rsidP="00025AA3">
      <w:pPr>
        <w:rPr>
          <w:sz w:val="32"/>
          <w:szCs w:val="32"/>
        </w:rPr>
      </w:pPr>
    </w:p>
    <w:p w14:paraId="70B736BF" w14:textId="77777777" w:rsidR="00025AA3" w:rsidRPr="00E17300" w:rsidRDefault="00025AA3" w:rsidP="00025AA3">
      <w:pPr>
        <w:rPr>
          <w:b/>
          <w:bCs/>
          <w:sz w:val="32"/>
          <w:szCs w:val="32"/>
        </w:rPr>
      </w:pPr>
      <w:r w:rsidRPr="00E17300">
        <w:rPr>
          <w:b/>
          <w:bCs/>
          <w:sz w:val="32"/>
          <w:szCs w:val="32"/>
        </w:rPr>
        <w:t>CRAAP Test:</w:t>
      </w:r>
    </w:p>
    <w:p w14:paraId="3FBC38B8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lastRenderedPageBreak/>
        <w:t>The CRAAP test completely changed how I do research. Before, I would use the first thing I found on Google, even if it was a blog or Wikipedia. Now, I choose peer-reviewed articles and reliable sources. The Week 3 activity where we sorted sources helped me a lot.</w:t>
      </w:r>
    </w:p>
    <w:p w14:paraId="32D8C416" w14:textId="77777777" w:rsidR="00025AA3" w:rsidRPr="00025AA3" w:rsidRDefault="00025AA3" w:rsidP="00025AA3">
      <w:pPr>
        <w:rPr>
          <w:sz w:val="32"/>
          <w:szCs w:val="32"/>
        </w:rPr>
      </w:pPr>
    </w:p>
    <w:p w14:paraId="40E74048" w14:textId="77777777" w:rsidR="00025AA3" w:rsidRPr="00E17300" w:rsidRDefault="00025AA3" w:rsidP="00025AA3">
      <w:pPr>
        <w:rPr>
          <w:b/>
          <w:bCs/>
          <w:sz w:val="32"/>
          <w:szCs w:val="32"/>
        </w:rPr>
      </w:pPr>
      <w:r w:rsidRPr="00E17300">
        <w:rPr>
          <w:b/>
          <w:bCs/>
          <w:sz w:val="32"/>
          <w:szCs w:val="32"/>
        </w:rPr>
        <w:t>Academic Writing:</w:t>
      </w:r>
    </w:p>
    <w:p w14:paraId="0299DE28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I also learned how to write more formally. In the past, my writing was too casual, with phrases like "in a nutshell." Week 4 showed me the differences between everyday writing and academic.</w:t>
      </w:r>
    </w:p>
    <w:p w14:paraId="63EC4965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Group Discussions:</w:t>
      </w:r>
    </w:p>
    <w:p w14:paraId="7AC88F9E" w14:textId="450B8E03" w:rsid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One thing I didn’t expect was how confident I felt in group discussions. In Weeks 1 and 2, I was comfortable sharing ideas and learning from others. This helped me develop my critical thinking skills.</w:t>
      </w:r>
    </w:p>
    <w:p w14:paraId="6753EE17" w14:textId="207FB293" w:rsidR="00E17300" w:rsidRPr="00025AA3" w:rsidRDefault="00CB2235" w:rsidP="00025AA3">
      <w:pPr>
        <w:rPr>
          <w:sz w:val="32"/>
          <w:szCs w:val="32"/>
        </w:rPr>
      </w:pPr>
      <w:r>
        <w:rPr>
          <w:sz w:val="32"/>
          <w:szCs w:val="32"/>
        </w:rPr>
        <w:t xml:space="preserve">In weeks 1 and 2, </w:t>
      </w:r>
      <w:r w:rsidR="00E17300">
        <w:rPr>
          <w:sz w:val="32"/>
          <w:szCs w:val="32"/>
        </w:rPr>
        <w:t xml:space="preserve">I was not really comfortable at first because I didn’t know anyone </w:t>
      </w:r>
      <w:r w:rsidR="0021734A">
        <w:rPr>
          <w:sz w:val="32"/>
          <w:szCs w:val="32"/>
        </w:rPr>
        <w:t>there but we introduced each other</w:t>
      </w:r>
      <w:r>
        <w:rPr>
          <w:sz w:val="32"/>
          <w:szCs w:val="32"/>
        </w:rPr>
        <w:t>. T</w:t>
      </w:r>
      <w:r w:rsidR="0021734A">
        <w:rPr>
          <w:sz w:val="32"/>
          <w:szCs w:val="32"/>
        </w:rPr>
        <w:t xml:space="preserve">hat’s when I got comfortable sharing ideas and </w:t>
      </w:r>
      <w:r>
        <w:rPr>
          <w:sz w:val="32"/>
          <w:szCs w:val="32"/>
        </w:rPr>
        <w:t xml:space="preserve">started </w:t>
      </w:r>
      <w:r w:rsidR="0021734A">
        <w:rPr>
          <w:sz w:val="32"/>
          <w:szCs w:val="32"/>
        </w:rPr>
        <w:t>learning from others. This helped me develop my critical thinking skills.</w:t>
      </w:r>
    </w:p>
    <w:p w14:paraId="7B3A8EC4" w14:textId="77777777" w:rsidR="00025AA3" w:rsidRPr="00E17300" w:rsidRDefault="00025AA3" w:rsidP="00025AA3">
      <w:pPr>
        <w:rPr>
          <w:b/>
          <w:bCs/>
          <w:sz w:val="32"/>
          <w:szCs w:val="32"/>
        </w:rPr>
      </w:pPr>
      <w:r w:rsidRPr="00E17300">
        <w:rPr>
          <w:b/>
          <w:bCs/>
          <w:sz w:val="32"/>
          <w:szCs w:val="32"/>
        </w:rPr>
        <w:t>Time Management:</w:t>
      </w:r>
    </w:p>
    <w:p w14:paraId="1083E47A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Time management is still a weakness. Some weeks I skipped readings or didn’t review slides, which affected my participation. I plan to create a weekly study schedule and avoid cramming before deadlines</w:t>
      </w:r>
    </w:p>
    <w:p w14:paraId="2EE0C5C2" w14:textId="77777777" w:rsidR="00025AA3" w:rsidRPr="00025AA3" w:rsidRDefault="00025AA3" w:rsidP="00025AA3">
      <w:pPr>
        <w:rPr>
          <w:sz w:val="32"/>
          <w:szCs w:val="32"/>
        </w:rPr>
      </w:pPr>
    </w:p>
    <w:p w14:paraId="000F681D" w14:textId="77777777" w:rsidR="00025AA3" w:rsidRPr="00CB2235" w:rsidRDefault="00025AA3" w:rsidP="00025AA3">
      <w:pPr>
        <w:rPr>
          <w:b/>
          <w:bCs/>
          <w:sz w:val="32"/>
          <w:szCs w:val="32"/>
        </w:rPr>
      </w:pPr>
      <w:r w:rsidRPr="00CB2235">
        <w:rPr>
          <w:b/>
          <w:bCs/>
          <w:sz w:val="32"/>
          <w:szCs w:val="32"/>
        </w:rPr>
        <w:t>Reflection:</w:t>
      </w:r>
    </w:p>
    <w:p w14:paraId="6A19E2B2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Learning about Gibbs’ Reflective Cycle helped me reflect better. After tasks like the Week 5 quiz and note-taking assignment, I started to look at what I could improve. This helped me become a more confident and organised learner.</w:t>
      </w:r>
    </w:p>
    <w:p w14:paraId="7E1AAF69" w14:textId="77777777" w:rsidR="00025AA3" w:rsidRPr="00025AA3" w:rsidRDefault="00025AA3" w:rsidP="00025AA3">
      <w:pPr>
        <w:rPr>
          <w:sz w:val="32"/>
          <w:szCs w:val="32"/>
        </w:rPr>
      </w:pPr>
    </w:p>
    <w:p w14:paraId="60C85A6F" w14:textId="77777777" w:rsidR="00025AA3" w:rsidRPr="00CB2235" w:rsidRDefault="00025AA3" w:rsidP="00025AA3">
      <w:pPr>
        <w:rPr>
          <w:b/>
          <w:bCs/>
          <w:sz w:val="36"/>
          <w:szCs w:val="36"/>
        </w:rPr>
      </w:pPr>
      <w:r w:rsidRPr="00CB2235">
        <w:rPr>
          <w:b/>
          <w:bCs/>
          <w:sz w:val="36"/>
          <w:szCs w:val="36"/>
        </w:rPr>
        <w:t>Conclusion</w:t>
      </w:r>
    </w:p>
    <w:p w14:paraId="014247F1" w14:textId="77777777" w:rsidR="00025AA3" w:rsidRPr="00025AA3" w:rsidRDefault="00025AA3" w:rsidP="00025AA3">
      <w:pPr>
        <w:rPr>
          <w:sz w:val="32"/>
          <w:szCs w:val="32"/>
        </w:rPr>
      </w:pPr>
    </w:p>
    <w:p w14:paraId="66CEA671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The Academic Skills module has helped me become a better university student. I’ve learned useful tools in note-taking, researching, writing, and reflecting. While I still need to manage my time better, I feel more confident in my writing, critical thinking, and learning abilities. This module has helped me perform better in assessments and prepared me for future success.</w:t>
      </w:r>
    </w:p>
    <w:p w14:paraId="20D4183E" w14:textId="77777777" w:rsidR="00025AA3" w:rsidRPr="00025AA3" w:rsidRDefault="00025AA3" w:rsidP="00025AA3">
      <w:pPr>
        <w:rPr>
          <w:sz w:val="32"/>
          <w:szCs w:val="32"/>
        </w:rPr>
      </w:pPr>
    </w:p>
    <w:p w14:paraId="03B2C3A4" w14:textId="77777777" w:rsidR="00025AA3" w:rsidRPr="00025AA3" w:rsidRDefault="00025AA3" w:rsidP="00025AA3">
      <w:pPr>
        <w:rPr>
          <w:sz w:val="32"/>
          <w:szCs w:val="32"/>
        </w:rPr>
      </w:pPr>
    </w:p>
    <w:p w14:paraId="7C081822" w14:textId="77777777" w:rsidR="00025AA3" w:rsidRPr="00CB2235" w:rsidRDefault="00025AA3" w:rsidP="00025AA3">
      <w:pPr>
        <w:rPr>
          <w:b/>
          <w:bCs/>
          <w:sz w:val="36"/>
          <w:szCs w:val="36"/>
        </w:rPr>
      </w:pPr>
      <w:r w:rsidRPr="00CB2235">
        <w:rPr>
          <w:b/>
          <w:bCs/>
          <w:sz w:val="36"/>
          <w:szCs w:val="36"/>
        </w:rPr>
        <w:t>References</w:t>
      </w:r>
    </w:p>
    <w:p w14:paraId="5D92BAF9" w14:textId="77777777" w:rsidR="00025AA3" w:rsidRPr="00025AA3" w:rsidRDefault="00025AA3" w:rsidP="00025AA3">
      <w:pPr>
        <w:rPr>
          <w:sz w:val="32"/>
          <w:szCs w:val="32"/>
        </w:rPr>
      </w:pPr>
    </w:p>
    <w:p w14:paraId="611BCE94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Bailey, S., 2014. Academic writing: A handbook for international students. Routledge.</w:t>
      </w:r>
    </w:p>
    <w:p w14:paraId="02D0E1BB" w14:textId="77777777" w:rsidR="00025AA3" w:rsidRPr="00025AA3" w:rsidRDefault="00025AA3" w:rsidP="00025AA3">
      <w:pPr>
        <w:rPr>
          <w:sz w:val="32"/>
          <w:szCs w:val="32"/>
        </w:rPr>
      </w:pPr>
    </w:p>
    <w:p w14:paraId="22706DDF" w14:textId="77777777" w:rsidR="00025AA3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Chang, W.C. and Ku, Y.M., 2015. The effects of note-taking skills instruction on elementary students’ reading. The Journal of Educational Research, 108(4), pp.278–291.</w:t>
      </w:r>
    </w:p>
    <w:p w14:paraId="4E33BA90" w14:textId="77777777" w:rsidR="00025AA3" w:rsidRPr="00025AA3" w:rsidRDefault="00025AA3" w:rsidP="00025AA3">
      <w:pPr>
        <w:rPr>
          <w:sz w:val="32"/>
          <w:szCs w:val="32"/>
        </w:rPr>
      </w:pPr>
    </w:p>
    <w:p w14:paraId="6A659D3D" w14:textId="3188F9C9" w:rsidR="00F87622" w:rsidRPr="00025AA3" w:rsidRDefault="00025AA3" w:rsidP="00025AA3">
      <w:pPr>
        <w:rPr>
          <w:sz w:val="32"/>
          <w:szCs w:val="32"/>
        </w:rPr>
      </w:pPr>
      <w:r w:rsidRPr="00025AA3">
        <w:rPr>
          <w:sz w:val="32"/>
          <w:szCs w:val="32"/>
        </w:rPr>
        <w:t>Tran, T.T.T. and Nguyen, H.B., 2022. The effects of paraphrasing on EFL students' academic writing. Journal of Language and Linguistic Studies, 18(1).</w:t>
      </w:r>
    </w:p>
    <w:sectPr w:rsidR="00F87622" w:rsidRPr="00025A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AA3"/>
    <w:rsid w:val="00025AA3"/>
    <w:rsid w:val="0021734A"/>
    <w:rsid w:val="00CB2235"/>
    <w:rsid w:val="00E17300"/>
    <w:rsid w:val="00F87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5C88D"/>
  <w15:chartTrackingRefBased/>
  <w15:docId w15:val="{4DA32275-8F8F-4EEA-81EE-1F18169D9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669</Words>
  <Characters>3819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Yaya Oumar Diallo Wade (2440306)</dc:creator>
  <cp:keywords/>
  <dc:description/>
  <cp:lastModifiedBy>Yaya Oumar Diallo Wade (2440306)</cp:lastModifiedBy>
  <cp:revision>1</cp:revision>
  <dcterms:created xsi:type="dcterms:W3CDTF">2025-08-20T16:08:00Z</dcterms:created>
  <dcterms:modified xsi:type="dcterms:W3CDTF">2025-08-20T16:47:00Z</dcterms:modified>
</cp:coreProperties>
</file>