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F76C5" w14:textId="44AA382A" w:rsidR="009C4057" w:rsidRPr="00682EC5" w:rsidRDefault="00176FF9" w:rsidP="00260153">
      <w:pPr>
        <w:spacing w:after="240" w:line="360" w:lineRule="auto"/>
        <w:rPr>
          <w:rFonts w:ascii="Arial" w:hAnsi="Arial" w:cs="Arial"/>
          <w:sz w:val="52"/>
          <w:szCs w:val="52"/>
        </w:rPr>
      </w:pPr>
      <w:bookmarkStart w:id="0" w:name="_Hlk184903193"/>
      <w:bookmarkEnd w:id="0"/>
      <w:r>
        <w:rPr>
          <w:noProof/>
          <w:sz w:val="52"/>
          <w:szCs w:val="52"/>
        </w:rPr>
        <w:drawing>
          <wp:inline distT="0" distB="0" distL="0" distR="0" wp14:anchorId="513972C2" wp14:editId="2FA3DD6E">
            <wp:extent cx="5731510" cy="2554605"/>
            <wp:effectExtent l="0" t="0" r="2540" b="0"/>
            <wp:docPr id="3593179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17959" name="Picture 1"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r w:rsidR="009C4057" w:rsidRPr="00682EC5">
        <w:rPr>
          <w:rFonts w:ascii="Arial" w:hAnsi="Arial" w:cs="Arial"/>
          <w:sz w:val="52"/>
          <w:szCs w:val="52"/>
        </w:rPr>
        <w:t>Report title: Reflective report</w:t>
      </w:r>
    </w:p>
    <w:p w14:paraId="39ABA235" w14:textId="62A13A4D"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 xml:space="preserve">Student name: Bohdan Belmeha </w:t>
      </w:r>
    </w:p>
    <w:p w14:paraId="0570E35A" w14:textId="180679E2"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Student number: 2414395</w:t>
      </w:r>
    </w:p>
    <w:p w14:paraId="5056C96D" w14:textId="6CC8E514"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Module code: LCLM 4001_Lon</w:t>
      </w:r>
    </w:p>
    <w:p w14:paraId="5E333051" w14:textId="2C74F018"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Module title: Academic Skills</w:t>
      </w:r>
    </w:p>
    <w:p w14:paraId="1DE7C53A" w14:textId="36760AB7"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 xml:space="preserve">Lecturer: Tim </w:t>
      </w:r>
      <w:proofErr w:type="spellStart"/>
      <w:r w:rsidRPr="00682EC5">
        <w:rPr>
          <w:rFonts w:ascii="Arial" w:hAnsi="Arial" w:cs="Arial"/>
          <w:sz w:val="52"/>
          <w:szCs w:val="52"/>
        </w:rPr>
        <w:t>Hobkins</w:t>
      </w:r>
      <w:proofErr w:type="spellEnd"/>
    </w:p>
    <w:p w14:paraId="65960CC2" w14:textId="11687F92" w:rsidR="009C4057" w:rsidRPr="00682EC5" w:rsidRDefault="009C4057" w:rsidP="00260153">
      <w:pPr>
        <w:spacing w:line="360" w:lineRule="auto"/>
        <w:rPr>
          <w:rFonts w:ascii="Arial" w:hAnsi="Arial" w:cs="Arial"/>
          <w:sz w:val="52"/>
          <w:szCs w:val="52"/>
        </w:rPr>
      </w:pPr>
      <w:r w:rsidRPr="00682EC5">
        <w:rPr>
          <w:rFonts w:ascii="Arial" w:hAnsi="Arial" w:cs="Arial"/>
          <w:sz w:val="52"/>
          <w:szCs w:val="52"/>
        </w:rPr>
        <w:t>Date:</w:t>
      </w:r>
      <w:r w:rsidR="00176FF9" w:rsidRPr="00682EC5">
        <w:rPr>
          <w:rFonts w:ascii="Arial" w:hAnsi="Arial" w:cs="Arial"/>
          <w:sz w:val="52"/>
          <w:szCs w:val="52"/>
        </w:rPr>
        <w:t xml:space="preserve"> 12/12/2024</w:t>
      </w:r>
    </w:p>
    <w:p w14:paraId="54F1B873" w14:textId="77777777" w:rsidR="009C4057" w:rsidRDefault="009C4057" w:rsidP="00260153">
      <w:pPr>
        <w:spacing w:line="360" w:lineRule="auto"/>
      </w:pPr>
    </w:p>
    <w:p w14:paraId="5ECB2A4A" w14:textId="77777777" w:rsidR="009C4057" w:rsidRDefault="009C4057" w:rsidP="00260153">
      <w:pPr>
        <w:spacing w:line="360" w:lineRule="auto"/>
      </w:pPr>
    </w:p>
    <w:p w14:paraId="41C73777" w14:textId="77777777" w:rsidR="009C4057" w:rsidRDefault="009C4057" w:rsidP="00260153">
      <w:pPr>
        <w:spacing w:line="360" w:lineRule="auto"/>
      </w:pPr>
    </w:p>
    <w:p w14:paraId="45FD7D28" w14:textId="77777777" w:rsidR="009C4057" w:rsidRDefault="009C4057" w:rsidP="00260153">
      <w:pPr>
        <w:spacing w:line="360" w:lineRule="auto"/>
      </w:pPr>
    </w:p>
    <w:p w14:paraId="1C058C26" w14:textId="77777777" w:rsidR="009C4057" w:rsidRDefault="009C4057" w:rsidP="00260153">
      <w:pPr>
        <w:spacing w:line="360" w:lineRule="auto"/>
      </w:pPr>
    </w:p>
    <w:p w14:paraId="39ABEB1F" w14:textId="77777777" w:rsidR="009C4057" w:rsidRDefault="009C4057" w:rsidP="00260153">
      <w:pPr>
        <w:spacing w:line="360" w:lineRule="auto"/>
      </w:pPr>
    </w:p>
    <w:p w14:paraId="1075F781" w14:textId="77777777" w:rsidR="009C4057" w:rsidRDefault="009C4057" w:rsidP="00260153">
      <w:pPr>
        <w:spacing w:line="360" w:lineRule="auto"/>
      </w:pPr>
    </w:p>
    <w:p w14:paraId="0356F8BF" w14:textId="77777777" w:rsidR="009C4057" w:rsidRDefault="009C4057" w:rsidP="00260153">
      <w:pPr>
        <w:spacing w:line="360" w:lineRule="auto"/>
      </w:pPr>
    </w:p>
    <w:p w14:paraId="79CE5A28" w14:textId="77777777" w:rsidR="009C4057" w:rsidRDefault="009C4057" w:rsidP="00260153">
      <w:pPr>
        <w:spacing w:line="360" w:lineRule="auto"/>
      </w:pPr>
    </w:p>
    <w:p w14:paraId="65819F4C" w14:textId="77777777" w:rsidR="009C4057" w:rsidRDefault="009C4057" w:rsidP="00260153">
      <w:pPr>
        <w:spacing w:line="360" w:lineRule="auto"/>
      </w:pPr>
    </w:p>
    <w:p w14:paraId="17759027" w14:textId="77777777" w:rsidR="009C4057" w:rsidRDefault="009C4057" w:rsidP="00260153">
      <w:pPr>
        <w:spacing w:line="360" w:lineRule="auto"/>
      </w:pPr>
    </w:p>
    <w:p w14:paraId="588995F5" w14:textId="77777777" w:rsidR="009C4057" w:rsidRDefault="009C4057" w:rsidP="00260153">
      <w:pPr>
        <w:spacing w:line="360" w:lineRule="auto"/>
      </w:pPr>
    </w:p>
    <w:p w14:paraId="1A47B520" w14:textId="77777777" w:rsidR="009C4057" w:rsidRDefault="009C4057" w:rsidP="00260153">
      <w:pPr>
        <w:spacing w:line="360" w:lineRule="auto"/>
      </w:pPr>
    </w:p>
    <w:p w14:paraId="2916E164" w14:textId="77777777" w:rsidR="009C4057" w:rsidRDefault="009C4057" w:rsidP="00260153">
      <w:pPr>
        <w:spacing w:line="360" w:lineRule="auto"/>
      </w:pPr>
    </w:p>
    <w:p w14:paraId="1BB16E2D" w14:textId="77777777" w:rsidR="009C4057" w:rsidRDefault="009C4057" w:rsidP="00260153">
      <w:pPr>
        <w:spacing w:line="360" w:lineRule="auto"/>
      </w:pPr>
    </w:p>
    <w:p w14:paraId="5AF26469" w14:textId="77777777" w:rsidR="00FE0972" w:rsidRDefault="009C4057" w:rsidP="00260153">
      <w:pPr>
        <w:spacing w:line="360" w:lineRule="auto"/>
        <w:rPr>
          <w:rFonts w:ascii="Arial" w:hAnsi="Arial" w:cs="Arial"/>
          <w:sz w:val="40"/>
          <w:szCs w:val="40"/>
        </w:rPr>
      </w:pPr>
      <w:r w:rsidRPr="00682EC5">
        <w:rPr>
          <w:rFonts w:ascii="Arial" w:hAnsi="Arial" w:cs="Arial"/>
          <w:sz w:val="40"/>
          <w:szCs w:val="40"/>
        </w:rPr>
        <w:t>Content                                                                                   Page</w:t>
      </w:r>
    </w:p>
    <w:p w14:paraId="2B139781" w14:textId="77777777" w:rsidR="00FE0972" w:rsidRDefault="00FE0972" w:rsidP="00260153">
      <w:pPr>
        <w:spacing w:line="360" w:lineRule="auto"/>
        <w:rPr>
          <w:rFonts w:ascii="Arial" w:hAnsi="Arial" w:cs="Arial"/>
          <w:sz w:val="40"/>
          <w:szCs w:val="40"/>
        </w:rPr>
      </w:pPr>
    </w:p>
    <w:p w14:paraId="740CDF7A" w14:textId="429767AB" w:rsidR="009C4057" w:rsidRPr="00FE0972" w:rsidRDefault="009C4057" w:rsidP="00260153">
      <w:pPr>
        <w:spacing w:line="360" w:lineRule="auto"/>
        <w:rPr>
          <w:rFonts w:ascii="Arial" w:hAnsi="Arial" w:cs="Arial"/>
          <w:sz w:val="40"/>
          <w:szCs w:val="40"/>
        </w:rPr>
      </w:pPr>
      <w:r w:rsidRPr="00682EC5">
        <w:rPr>
          <w:rFonts w:ascii="Arial" w:hAnsi="Arial" w:cs="Arial"/>
          <w:sz w:val="36"/>
          <w:szCs w:val="36"/>
        </w:rPr>
        <w:t>1</w:t>
      </w:r>
      <w:r w:rsidR="0010520F" w:rsidRPr="00682EC5">
        <w:rPr>
          <w:rFonts w:ascii="Arial" w:hAnsi="Arial" w:cs="Arial"/>
          <w:sz w:val="36"/>
          <w:szCs w:val="36"/>
        </w:rPr>
        <w:t xml:space="preserve"> </w:t>
      </w:r>
      <w:r w:rsidRPr="00682EC5">
        <w:rPr>
          <w:rFonts w:ascii="Arial" w:hAnsi="Arial" w:cs="Arial"/>
          <w:sz w:val="36"/>
          <w:szCs w:val="36"/>
        </w:rPr>
        <w:t xml:space="preserve">Introduction </w:t>
      </w:r>
      <w:r w:rsidR="0010520F" w:rsidRPr="00682EC5">
        <w:rPr>
          <w:rFonts w:ascii="Arial" w:hAnsi="Arial" w:cs="Arial"/>
          <w:sz w:val="36"/>
          <w:szCs w:val="36"/>
        </w:rPr>
        <w:tab/>
        <w:t xml:space="preserve"> </w:t>
      </w:r>
      <w:r w:rsidR="00FE0972">
        <w:rPr>
          <w:rFonts w:ascii="Arial" w:hAnsi="Arial" w:cs="Arial"/>
          <w:sz w:val="36"/>
          <w:szCs w:val="36"/>
        </w:rPr>
        <w:t xml:space="preserve">                                                          </w:t>
      </w:r>
      <w:r w:rsidR="0010520F" w:rsidRPr="00682EC5">
        <w:rPr>
          <w:rFonts w:ascii="Arial" w:hAnsi="Arial" w:cs="Arial"/>
          <w:sz w:val="36"/>
          <w:szCs w:val="36"/>
        </w:rPr>
        <w:t>3</w:t>
      </w:r>
    </w:p>
    <w:p w14:paraId="26278643" w14:textId="77777777" w:rsidR="0010520F" w:rsidRPr="00682EC5" w:rsidRDefault="0010520F" w:rsidP="00260153">
      <w:pPr>
        <w:tabs>
          <w:tab w:val="right" w:pos="9026"/>
        </w:tabs>
        <w:spacing w:line="360" w:lineRule="auto"/>
        <w:rPr>
          <w:rFonts w:ascii="Arial" w:hAnsi="Arial" w:cs="Arial"/>
          <w:sz w:val="36"/>
          <w:szCs w:val="36"/>
        </w:rPr>
      </w:pPr>
    </w:p>
    <w:p w14:paraId="72D43BAB" w14:textId="62797316"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2 Reflection Topics</w:t>
      </w:r>
    </w:p>
    <w:p w14:paraId="234ED287" w14:textId="08B69E69" w:rsidR="009C4057"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 xml:space="preserve">  2.1 </w:t>
      </w:r>
      <w:proofErr w:type="gramStart"/>
      <w:r w:rsidRPr="00682EC5">
        <w:rPr>
          <w:rFonts w:ascii="Arial" w:hAnsi="Arial" w:cs="Arial"/>
          <w:sz w:val="36"/>
          <w:szCs w:val="36"/>
        </w:rPr>
        <w:t>Note-taking</w:t>
      </w:r>
      <w:proofErr w:type="gramEnd"/>
      <w:r w:rsidR="00FA2580" w:rsidRPr="00682EC5">
        <w:rPr>
          <w:rFonts w:ascii="Arial" w:hAnsi="Arial" w:cs="Arial"/>
          <w:sz w:val="36"/>
          <w:szCs w:val="36"/>
        </w:rPr>
        <w:tab/>
        <w:t>4-5</w:t>
      </w:r>
    </w:p>
    <w:p w14:paraId="71813305" w14:textId="66C1961C"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 xml:space="preserve">  2.2 Paraphrasing</w:t>
      </w:r>
      <w:r w:rsidR="00FA2580" w:rsidRPr="00682EC5">
        <w:rPr>
          <w:rFonts w:ascii="Arial" w:hAnsi="Arial" w:cs="Arial"/>
          <w:sz w:val="36"/>
          <w:szCs w:val="36"/>
        </w:rPr>
        <w:tab/>
        <w:t>6-</w:t>
      </w:r>
      <w:r w:rsidR="00260153">
        <w:rPr>
          <w:rFonts w:ascii="Arial" w:hAnsi="Arial" w:cs="Arial"/>
          <w:sz w:val="36"/>
          <w:szCs w:val="36"/>
        </w:rPr>
        <w:t>8</w:t>
      </w:r>
    </w:p>
    <w:p w14:paraId="3F2FBA53" w14:textId="29B15614"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 xml:space="preserve">  2.3 Referencing </w:t>
      </w:r>
      <w:r w:rsidR="00FA2580" w:rsidRPr="00682EC5">
        <w:rPr>
          <w:rFonts w:ascii="Arial" w:hAnsi="Arial" w:cs="Arial"/>
          <w:sz w:val="36"/>
          <w:szCs w:val="36"/>
        </w:rPr>
        <w:tab/>
        <w:t>8-9</w:t>
      </w:r>
    </w:p>
    <w:p w14:paraId="2B677A0F" w14:textId="77777777" w:rsidR="0010520F" w:rsidRPr="00682EC5" w:rsidRDefault="0010520F" w:rsidP="00260153">
      <w:pPr>
        <w:tabs>
          <w:tab w:val="right" w:pos="9026"/>
        </w:tabs>
        <w:spacing w:line="360" w:lineRule="auto"/>
        <w:rPr>
          <w:rFonts w:ascii="Arial" w:hAnsi="Arial" w:cs="Arial"/>
          <w:sz w:val="36"/>
          <w:szCs w:val="36"/>
        </w:rPr>
      </w:pPr>
    </w:p>
    <w:p w14:paraId="2A19C465" w14:textId="4A08C0BF"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3 Conclusion</w:t>
      </w:r>
      <w:r w:rsidR="00FA2580" w:rsidRPr="00682EC5">
        <w:rPr>
          <w:rFonts w:ascii="Arial" w:hAnsi="Arial" w:cs="Arial"/>
          <w:sz w:val="36"/>
          <w:szCs w:val="36"/>
        </w:rPr>
        <w:tab/>
        <w:t>10</w:t>
      </w:r>
    </w:p>
    <w:p w14:paraId="49F2D9ED" w14:textId="34EDD2ED"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 xml:space="preserve">4 References </w:t>
      </w:r>
      <w:r w:rsidR="00FA2580" w:rsidRPr="00682EC5">
        <w:rPr>
          <w:rFonts w:ascii="Arial" w:hAnsi="Arial" w:cs="Arial"/>
          <w:sz w:val="36"/>
          <w:szCs w:val="36"/>
        </w:rPr>
        <w:tab/>
        <w:t>11</w:t>
      </w:r>
    </w:p>
    <w:p w14:paraId="2E081438" w14:textId="40CDFF95" w:rsidR="0010520F" w:rsidRPr="00682EC5" w:rsidRDefault="0010520F" w:rsidP="00260153">
      <w:pPr>
        <w:tabs>
          <w:tab w:val="right" w:pos="9026"/>
        </w:tabs>
        <w:spacing w:line="360" w:lineRule="auto"/>
        <w:rPr>
          <w:rFonts w:ascii="Arial" w:hAnsi="Arial" w:cs="Arial"/>
          <w:sz w:val="36"/>
          <w:szCs w:val="36"/>
        </w:rPr>
      </w:pPr>
      <w:r w:rsidRPr="00682EC5">
        <w:rPr>
          <w:rFonts w:ascii="Arial" w:hAnsi="Arial" w:cs="Arial"/>
          <w:sz w:val="36"/>
          <w:szCs w:val="36"/>
        </w:rPr>
        <w:t xml:space="preserve">5 Appendices </w:t>
      </w:r>
      <w:r w:rsidR="00FA2580" w:rsidRPr="00682EC5">
        <w:rPr>
          <w:rFonts w:ascii="Arial" w:hAnsi="Arial" w:cs="Arial"/>
          <w:sz w:val="36"/>
          <w:szCs w:val="36"/>
        </w:rPr>
        <w:tab/>
        <w:t>12-2</w:t>
      </w:r>
      <w:r w:rsidR="00260153">
        <w:rPr>
          <w:rFonts w:ascii="Arial" w:hAnsi="Arial" w:cs="Arial"/>
          <w:sz w:val="36"/>
          <w:szCs w:val="36"/>
        </w:rPr>
        <w:t>1</w:t>
      </w:r>
    </w:p>
    <w:p w14:paraId="7135998A" w14:textId="77777777" w:rsidR="009C4057" w:rsidRPr="00682EC5" w:rsidRDefault="009C4057" w:rsidP="00260153">
      <w:pPr>
        <w:spacing w:line="360" w:lineRule="auto"/>
        <w:rPr>
          <w:rFonts w:ascii="Arial" w:hAnsi="Arial" w:cs="Arial"/>
        </w:rPr>
      </w:pPr>
    </w:p>
    <w:p w14:paraId="0E0C7BD8" w14:textId="77777777" w:rsidR="009C4057" w:rsidRPr="00682EC5" w:rsidRDefault="009C4057" w:rsidP="00260153">
      <w:pPr>
        <w:spacing w:line="360" w:lineRule="auto"/>
        <w:rPr>
          <w:rFonts w:ascii="Arial" w:hAnsi="Arial" w:cs="Arial"/>
        </w:rPr>
      </w:pPr>
    </w:p>
    <w:p w14:paraId="175A1F8D" w14:textId="77777777" w:rsidR="00FE0972" w:rsidRDefault="00FE0972" w:rsidP="00260153">
      <w:pPr>
        <w:spacing w:line="360" w:lineRule="auto"/>
      </w:pPr>
    </w:p>
    <w:p w14:paraId="0CC2D61A" w14:textId="4570E6FC" w:rsidR="0010520F" w:rsidRPr="00682EC5" w:rsidRDefault="0010520F" w:rsidP="00260153">
      <w:pPr>
        <w:spacing w:line="360" w:lineRule="auto"/>
        <w:rPr>
          <w:rFonts w:ascii="Arial" w:hAnsi="Arial" w:cs="Arial"/>
          <w:sz w:val="36"/>
          <w:szCs w:val="36"/>
        </w:rPr>
      </w:pPr>
      <w:r w:rsidRPr="00682EC5">
        <w:rPr>
          <w:rFonts w:ascii="Arial" w:hAnsi="Arial" w:cs="Arial"/>
          <w:sz w:val="36"/>
          <w:szCs w:val="36"/>
        </w:rPr>
        <w:t>Introduction</w:t>
      </w:r>
    </w:p>
    <w:p w14:paraId="0B15FC85" w14:textId="77777777" w:rsidR="0010520F" w:rsidRDefault="0010520F" w:rsidP="00260153">
      <w:pPr>
        <w:spacing w:line="360" w:lineRule="auto"/>
        <w:rPr>
          <w:sz w:val="36"/>
          <w:szCs w:val="36"/>
        </w:rPr>
      </w:pPr>
    </w:p>
    <w:p w14:paraId="436DFD12" w14:textId="1B006C73" w:rsidR="0010520F" w:rsidRPr="00682EC5" w:rsidRDefault="0010520F" w:rsidP="00260153">
      <w:pPr>
        <w:spacing w:line="360" w:lineRule="auto"/>
        <w:rPr>
          <w:rFonts w:ascii="Arial" w:hAnsi="Arial" w:cs="Arial"/>
        </w:rPr>
      </w:pPr>
      <w:r w:rsidRPr="00682EC5">
        <w:rPr>
          <w:rFonts w:ascii="Arial" w:hAnsi="Arial" w:cs="Arial"/>
        </w:rPr>
        <w:t xml:space="preserve">In this report I will be reflecting on the topics covered in class during studying Academic Skills module which includes </w:t>
      </w:r>
      <w:proofErr w:type="gramStart"/>
      <w:r w:rsidRPr="00682EC5">
        <w:rPr>
          <w:rFonts w:ascii="Arial" w:hAnsi="Arial" w:cs="Arial"/>
        </w:rPr>
        <w:t>Note-taking</w:t>
      </w:r>
      <w:proofErr w:type="gramEnd"/>
      <w:r w:rsidRPr="00682EC5">
        <w:rPr>
          <w:rFonts w:ascii="Arial" w:hAnsi="Arial" w:cs="Arial"/>
        </w:rPr>
        <w:t>, Paraphrasing and Referencing. I will be using Gibbs</w:t>
      </w:r>
      <w:r w:rsidR="00DA5BD3" w:rsidRPr="00682EC5">
        <w:rPr>
          <w:rFonts w:ascii="Arial" w:hAnsi="Arial" w:cs="Arial"/>
        </w:rPr>
        <w:t>`</w:t>
      </w:r>
      <w:r w:rsidRPr="00682EC5">
        <w:rPr>
          <w:rFonts w:ascii="Arial" w:hAnsi="Arial" w:cs="Arial"/>
        </w:rPr>
        <w:t xml:space="preserve"> re</w:t>
      </w:r>
      <w:r w:rsidR="00DA5BD3" w:rsidRPr="00682EC5">
        <w:rPr>
          <w:rFonts w:ascii="Arial" w:hAnsi="Arial" w:cs="Arial"/>
        </w:rPr>
        <w:t xml:space="preserve">flective cycle as it is most detailed reflective </w:t>
      </w:r>
      <w:r w:rsidR="00682EC5" w:rsidRPr="00682EC5">
        <w:rPr>
          <w:rFonts w:ascii="Arial" w:hAnsi="Arial" w:cs="Arial"/>
        </w:rPr>
        <w:t>model (</w:t>
      </w:r>
      <w:r w:rsidR="00DA5BD3" w:rsidRPr="00682EC5">
        <w:rPr>
          <w:rFonts w:ascii="Arial" w:hAnsi="Arial" w:cs="Arial"/>
        </w:rPr>
        <w:t>University of Edinburgh,2024)</w:t>
      </w:r>
    </w:p>
    <w:p w14:paraId="455D6BDB" w14:textId="77777777" w:rsidR="009C4057" w:rsidRPr="00682EC5" w:rsidRDefault="009C4057" w:rsidP="00260153">
      <w:pPr>
        <w:spacing w:line="360" w:lineRule="auto"/>
        <w:rPr>
          <w:rFonts w:ascii="Arial" w:hAnsi="Arial" w:cs="Arial"/>
        </w:rPr>
      </w:pPr>
    </w:p>
    <w:p w14:paraId="03E92E31" w14:textId="77777777" w:rsidR="009C4057" w:rsidRDefault="009C4057" w:rsidP="00260153">
      <w:pPr>
        <w:spacing w:line="360" w:lineRule="auto"/>
      </w:pPr>
    </w:p>
    <w:p w14:paraId="731E5437" w14:textId="77777777" w:rsidR="009C4057" w:rsidRDefault="009C4057" w:rsidP="00260153">
      <w:pPr>
        <w:spacing w:line="360" w:lineRule="auto"/>
      </w:pPr>
    </w:p>
    <w:p w14:paraId="0BF8B511" w14:textId="77777777" w:rsidR="009C4057" w:rsidRDefault="009C4057" w:rsidP="00260153">
      <w:pPr>
        <w:spacing w:line="360" w:lineRule="auto"/>
      </w:pPr>
    </w:p>
    <w:p w14:paraId="455AB106" w14:textId="77777777" w:rsidR="009C4057" w:rsidRDefault="009C4057" w:rsidP="00260153">
      <w:pPr>
        <w:spacing w:line="360" w:lineRule="auto"/>
      </w:pPr>
    </w:p>
    <w:p w14:paraId="7356F480" w14:textId="77777777" w:rsidR="009C4057" w:rsidRDefault="009C4057" w:rsidP="00260153">
      <w:pPr>
        <w:spacing w:line="360" w:lineRule="auto"/>
      </w:pPr>
    </w:p>
    <w:p w14:paraId="0883A73F" w14:textId="77777777" w:rsidR="009C4057" w:rsidRDefault="009C4057" w:rsidP="00260153">
      <w:pPr>
        <w:spacing w:line="360" w:lineRule="auto"/>
      </w:pPr>
    </w:p>
    <w:p w14:paraId="375A869F" w14:textId="77777777" w:rsidR="009C4057" w:rsidRDefault="009C4057" w:rsidP="00260153">
      <w:pPr>
        <w:spacing w:line="360" w:lineRule="auto"/>
      </w:pPr>
    </w:p>
    <w:p w14:paraId="21810BAE" w14:textId="5C5D4FCA" w:rsidR="009C4057" w:rsidRDefault="009C4057" w:rsidP="00260153">
      <w:pPr>
        <w:spacing w:line="360" w:lineRule="auto"/>
      </w:pPr>
      <w:r>
        <w:t xml:space="preserve">  </w:t>
      </w:r>
    </w:p>
    <w:p w14:paraId="44BB0B46" w14:textId="77777777" w:rsidR="009C4057" w:rsidRDefault="009C4057" w:rsidP="00260153">
      <w:pPr>
        <w:spacing w:line="360" w:lineRule="auto"/>
      </w:pPr>
    </w:p>
    <w:p w14:paraId="2E5C30E2" w14:textId="77777777" w:rsidR="009C4057" w:rsidRDefault="009C4057" w:rsidP="00260153">
      <w:pPr>
        <w:spacing w:line="360" w:lineRule="auto"/>
      </w:pPr>
    </w:p>
    <w:p w14:paraId="2F30C537" w14:textId="77777777" w:rsidR="009C4057" w:rsidRDefault="009C4057" w:rsidP="00260153">
      <w:pPr>
        <w:spacing w:line="360" w:lineRule="auto"/>
      </w:pPr>
    </w:p>
    <w:p w14:paraId="1DAAAA13" w14:textId="77777777" w:rsidR="009C4057" w:rsidRDefault="009C4057" w:rsidP="00260153">
      <w:pPr>
        <w:spacing w:line="360" w:lineRule="auto"/>
      </w:pPr>
    </w:p>
    <w:p w14:paraId="618E93F0" w14:textId="77777777" w:rsidR="009C4057" w:rsidRDefault="009C4057" w:rsidP="00260153">
      <w:pPr>
        <w:spacing w:line="360" w:lineRule="auto"/>
      </w:pPr>
    </w:p>
    <w:p w14:paraId="489AB8EA" w14:textId="77777777" w:rsidR="009C4057" w:rsidRDefault="009C4057" w:rsidP="00260153">
      <w:pPr>
        <w:spacing w:line="360" w:lineRule="auto"/>
      </w:pPr>
    </w:p>
    <w:p w14:paraId="1C0B4BDA" w14:textId="77777777" w:rsidR="009C4057" w:rsidRDefault="009C4057" w:rsidP="00260153">
      <w:pPr>
        <w:spacing w:line="360" w:lineRule="auto"/>
      </w:pPr>
    </w:p>
    <w:p w14:paraId="078A98E2" w14:textId="77777777" w:rsidR="009C4057" w:rsidRDefault="009C4057" w:rsidP="00260153">
      <w:pPr>
        <w:spacing w:line="360" w:lineRule="auto"/>
      </w:pPr>
    </w:p>
    <w:p w14:paraId="0B497CAE" w14:textId="77777777" w:rsidR="009C4057" w:rsidRDefault="009C4057" w:rsidP="00260153">
      <w:pPr>
        <w:spacing w:line="360" w:lineRule="auto"/>
      </w:pPr>
    </w:p>
    <w:p w14:paraId="5E045766" w14:textId="77777777" w:rsidR="009C4057" w:rsidRDefault="009C4057" w:rsidP="00260153">
      <w:pPr>
        <w:spacing w:line="360" w:lineRule="auto"/>
      </w:pPr>
    </w:p>
    <w:p w14:paraId="3DC6BA26" w14:textId="77777777" w:rsidR="00407ED1" w:rsidRDefault="00407ED1" w:rsidP="00260153">
      <w:pPr>
        <w:spacing w:line="360" w:lineRule="auto"/>
      </w:pPr>
    </w:p>
    <w:p w14:paraId="314E1B10" w14:textId="77777777" w:rsidR="00407ED1" w:rsidRDefault="00407ED1" w:rsidP="00260153">
      <w:pPr>
        <w:spacing w:line="360" w:lineRule="auto"/>
      </w:pPr>
    </w:p>
    <w:p w14:paraId="22C64D11" w14:textId="77777777" w:rsidR="00407ED1" w:rsidRDefault="00407ED1" w:rsidP="00260153">
      <w:pPr>
        <w:spacing w:line="360" w:lineRule="auto"/>
      </w:pPr>
    </w:p>
    <w:p w14:paraId="2229F876" w14:textId="4249C2E3" w:rsidR="004A00BA" w:rsidRPr="00682EC5" w:rsidRDefault="004A00BA" w:rsidP="00260153">
      <w:pPr>
        <w:spacing w:line="360" w:lineRule="auto"/>
        <w:rPr>
          <w:rFonts w:ascii="Arial" w:hAnsi="Arial" w:cs="Arial"/>
          <w:sz w:val="36"/>
          <w:szCs w:val="36"/>
        </w:rPr>
      </w:pPr>
      <w:r w:rsidRPr="00682EC5">
        <w:rPr>
          <w:rFonts w:ascii="Arial" w:hAnsi="Arial" w:cs="Arial"/>
          <w:sz w:val="36"/>
          <w:szCs w:val="36"/>
        </w:rPr>
        <w:t xml:space="preserve">Note-taking skills </w:t>
      </w:r>
    </w:p>
    <w:p w14:paraId="441AAC1B" w14:textId="77777777" w:rsidR="00480E30" w:rsidRPr="00682EC5" w:rsidRDefault="00480E30" w:rsidP="00260153">
      <w:pPr>
        <w:spacing w:line="360" w:lineRule="auto"/>
        <w:rPr>
          <w:rFonts w:ascii="Arial" w:hAnsi="Arial" w:cs="Arial"/>
        </w:rPr>
      </w:pPr>
    </w:p>
    <w:p w14:paraId="68EF15C7" w14:textId="4E49604C" w:rsidR="004A00BA" w:rsidRPr="00682EC5" w:rsidRDefault="004A00BA" w:rsidP="00260153">
      <w:pPr>
        <w:spacing w:line="360" w:lineRule="auto"/>
        <w:rPr>
          <w:rFonts w:ascii="Arial" w:hAnsi="Arial" w:cs="Arial"/>
          <w:sz w:val="28"/>
          <w:szCs w:val="28"/>
        </w:rPr>
      </w:pPr>
      <w:r w:rsidRPr="00682EC5">
        <w:rPr>
          <w:rFonts w:ascii="Arial" w:hAnsi="Arial" w:cs="Arial"/>
          <w:sz w:val="28"/>
          <w:szCs w:val="28"/>
        </w:rPr>
        <w:t>Description</w:t>
      </w:r>
    </w:p>
    <w:p w14:paraId="6EBB4391" w14:textId="179F7C45" w:rsidR="004A00BA" w:rsidRPr="00682EC5" w:rsidRDefault="004A00BA" w:rsidP="00260153">
      <w:pPr>
        <w:spacing w:line="360" w:lineRule="auto"/>
        <w:rPr>
          <w:rFonts w:ascii="Arial" w:hAnsi="Arial" w:cs="Arial"/>
        </w:rPr>
      </w:pPr>
      <w:r w:rsidRPr="00682EC5">
        <w:rPr>
          <w:rFonts w:ascii="Arial" w:hAnsi="Arial" w:cs="Arial"/>
        </w:rPr>
        <w:t xml:space="preserve">In week 2 we talked about </w:t>
      </w:r>
      <w:proofErr w:type="gramStart"/>
      <w:r w:rsidRPr="00682EC5">
        <w:rPr>
          <w:rFonts w:ascii="Arial" w:hAnsi="Arial" w:cs="Arial"/>
        </w:rPr>
        <w:t>note-taking</w:t>
      </w:r>
      <w:proofErr w:type="gramEnd"/>
      <w:r w:rsidRPr="00682EC5">
        <w:rPr>
          <w:rFonts w:ascii="Arial" w:hAnsi="Arial" w:cs="Arial"/>
        </w:rPr>
        <w:t xml:space="preserve">. </w:t>
      </w:r>
      <w:r w:rsidR="00480E30" w:rsidRPr="00682EC5">
        <w:rPr>
          <w:rFonts w:ascii="Arial" w:hAnsi="Arial" w:cs="Arial"/>
        </w:rPr>
        <w:t>We discussed</w:t>
      </w:r>
      <w:r w:rsidRPr="00682EC5">
        <w:rPr>
          <w:rFonts w:ascii="Arial" w:hAnsi="Arial" w:cs="Arial"/>
        </w:rPr>
        <w:t xml:space="preserve"> different styles of </w:t>
      </w:r>
      <w:proofErr w:type="gramStart"/>
      <w:r w:rsidRPr="00682EC5">
        <w:rPr>
          <w:rFonts w:ascii="Arial" w:hAnsi="Arial" w:cs="Arial"/>
        </w:rPr>
        <w:t>note-taking</w:t>
      </w:r>
      <w:proofErr w:type="gramEnd"/>
      <w:r w:rsidRPr="00682EC5">
        <w:rPr>
          <w:rFonts w:ascii="Arial" w:hAnsi="Arial" w:cs="Arial"/>
        </w:rPr>
        <w:t xml:space="preserve"> which include: </w:t>
      </w:r>
      <w:r w:rsidR="00480E30" w:rsidRPr="00682EC5">
        <w:rPr>
          <w:rFonts w:ascii="Arial" w:hAnsi="Arial" w:cs="Arial"/>
        </w:rPr>
        <w:t>linear,</w:t>
      </w:r>
      <w:r w:rsidRPr="00682EC5">
        <w:rPr>
          <w:rFonts w:ascii="Arial" w:hAnsi="Arial" w:cs="Arial"/>
        </w:rPr>
        <w:t xml:space="preserve"> </w:t>
      </w:r>
      <w:r w:rsidR="003A0F24" w:rsidRPr="00682EC5">
        <w:rPr>
          <w:rFonts w:ascii="Arial" w:hAnsi="Arial" w:cs="Arial"/>
        </w:rPr>
        <w:t>Cornel,</w:t>
      </w:r>
      <w:r w:rsidRPr="00682EC5">
        <w:rPr>
          <w:rFonts w:ascii="Arial" w:hAnsi="Arial" w:cs="Arial"/>
        </w:rPr>
        <w:t xml:space="preserve"> </w:t>
      </w:r>
      <w:r w:rsidR="003A0F24" w:rsidRPr="00682EC5">
        <w:rPr>
          <w:rFonts w:ascii="Arial" w:hAnsi="Arial" w:cs="Arial"/>
        </w:rPr>
        <w:t xml:space="preserve">tabular, </w:t>
      </w:r>
      <w:r w:rsidRPr="00682EC5">
        <w:rPr>
          <w:rFonts w:ascii="Arial" w:hAnsi="Arial" w:cs="Arial"/>
        </w:rPr>
        <w:t>diagrammatic and mind map notes</w:t>
      </w:r>
      <w:r w:rsidR="00701341" w:rsidRPr="00682EC5">
        <w:rPr>
          <w:rFonts w:ascii="Arial" w:hAnsi="Arial" w:cs="Arial"/>
        </w:rPr>
        <w:t xml:space="preserve"> and practised using those. (see appendix 1)</w:t>
      </w:r>
    </w:p>
    <w:p w14:paraId="64A74709" w14:textId="41D04DB3" w:rsidR="004A00BA" w:rsidRPr="00682EC5" w:rsidRDefault="004A00BA" w:rsidP="00260153">
      <w:pPr>
        <w:spacing w:line="360" w:lineRule="auto"/>
        <w:rPr>
          <w:rFonts w:ascii="Arial" w:hAnsi="Arial" w:cs="Arial"/>
          <w:sz w:val="28"/>
          <w:szCs w:val="28"/>
        </w:rPr>
      </w:pPr>
      <w:r w:rsidRPr="00682EC5">
        <w:rPr>
          <w:rFonts w:ascii="Arial" w:hAnsi="Arial" w:cs="Arial"/>
          <w:sz w:val="28"/>
          <w:szCs w:val="28"/>
        </w:rPr>
        <w:t xml:space="preserve">Feelings </w:t>
      </w:r>
    </w:p>
    <w:p w14:paraId="3FB5E13F" w14:textId="28C2423B" w:rsidR="00480E30" w:rsidRPr="00682EC5" w:rsidRDefault="004A00BA" w:rsidP="00260153">
      <w:pPr>
        <w:spacing w:line="360" w:lineRule="auto"/>
        <w:rPr>
          <w:rFonts w:ascii="Arial" w:hAnsi="Arial" w:cs="Arial"/>
        </w:rPr>
      </w:pPr>
      <w:r w:rsidRPr="00682EC5">
        <w:rPr>
          <w:rFonts w:ascii="Arial" w:hAnsi="Arial" w:cs="Arial"/>
        </w:rPr>
        <w:t>I was</w:t>
      </w:r>
      <w:r w:rsidR="00480E30" w:rsidRPr="00682EC5">
        <w:rPr>
          <w:rFonts w:ascii="Arial" w:hAnsi="Arial" w:cs="Arial"/>
        </w:rPr>
        <w:t xml:space="preserve"> </w:t>
      </w:r>
      <w:r w:rsidRPr="00682EC5">
        <w:rPr>
          <w:rFonts w:ascii="Arial" w:hAnsi="Arial" w:cs="Arial"/>
        </w:rPr>
        <w:t>n</w:t>
      </w:r>
      <w:r w:rsidR="00480E30" w:rsidRPr="00682EC5">
        <w:rPr>
          <w:rFonts w:ascii="Arial" w:hAnsi="Arial" w:cs="Arial"/>
        </w:rPr>
        <w:t>o</w:t>
      </w:r>
      <w:r w:rsidRPr="00682EC5">
        <w:rPr>
          <w:rFonts w:ascii="Arial" w:hAnsi="Arial" w:cs="Arial"/>
        </w:rPr>
        <w:t xml:space="preserve">t really interested in linear </w:t>
      </w:r>
      <w:r w:rsidR="00A84A98" w:rsidRPr="00682EC5">
        <w:rPr>
          <w:rFonts w:ascii="Arial" w:hAnsi="Arial" w:cs="Arial"/>
        </w:rPr>
        <w:t>notes. Cornel</w:t>
      </w:r>
      <w:r w:rsidRPr="00682EC5">
        <w:rPr>
          <w:rFonts w:ascii="Arial" w:hAnsi="Arial" w:cs="Arial"/>
        </w:rPr>
        <w:t xml:space="preserve"> </w:t>
      </w:r>
      <w:r w:rsidR="00480E30" w:rsidRPr="00682EC5">
        <w:rPr>
          <w:rFonts w:ascii="Arial" w:hAnsi="Arial" w:cs="Arial"/>
        </w:rPr>
        <w:t>notes</w:t>
      </w:r>
      <w:r w:rsidRPr="00682EC5">
        <w:rPr>
          <w:rFonts w:ascii="Arial" w:hAnsi="Arial" w:cs="Arial"/>
        </w:rPr>
        <w:t xml:space="preserve"> format got my </w:t>
      </w:r>
      <w:r w:rsidR="00417080" w:rsidRPr="00682EC5">
        <w:rPr>
          <w:rFonts w:ascii="Arial" w:hAnsi="Arial" w:cs="Arial"/>
        </w:rPr>
        <w:t xml:space="preserve">attention, and I thought that it would be useful when studying on my own. </w:t>
      </w:r>
      <w:r w:rsidR="00480E30" w:rsidRPr="00682EC5">
        <w:rPr>
          <w:rFonts w:ascii="Arial" w:hAnsi="Arial" w:cs="Arial"/>
        </w:rPr>
        <w:t>Mind map seemed useful for brainstorming situations. Tabular notes did not seem new to me, but it was good to refresh knowledge about it. Diagrammatic seemed same as a mind map to me.</w:t>
      </w:r>
    </w:p>
    <w:p w14:paraId="4190DDCF" w14:textId="6C156EE3" w:rsidR="00480E30" w:rsidRPr="00682EC5" w:rsidRDefault="00480E30" w:rsidP="00260153">
      <w:pPr>
        <w:spacing w:line="360" w:lineRule="auto"/>
        <w:rPr>
          <w:rFonts w:ascii="Arial" w:hAnsi="Arial" w:cs="Arial"/>
          <w:sz w:val="28"/>
          <w:szCs w:val="28"/>
        </w:rPr>
      </w:pPr>
      <w:r w:rsidRPr="00682EC5">
        <w:rPr>
          <w:rFonts w:ascii="Arial" w:hAnsi="Arial" w:cs="Arial"/>
          <w:sz w:val="28"/>
          <w:szCs w:val="28"/>
        </w:rPr>
        <w:t xml:space="preserve">Evaluation </w:t>
      </w:r>
    </w:p>
    <w:p w14:paraId="73874BF3" w14:textId="304A2D8D" w:rsidR="00480E30" w:rsidRPr="00682EC5" w:rsidRDefault="009C1894" w:rsidP="00260153">
      <w:pPr>
        <w:spacing w:line="360" w:lineRule="auto"/>
        <w:rPr>
          <w:rFonts w:ascii="Arial" w:hAnsi="Arial" w:cs="Arial"/>
        </w:rPr>
      </w:pPr>
      <w:r w:rsidRPr="00682EC5">
        <w:rPr>
          <w:rFonts w:ascii="Arial" w:hAnsi="Arial" w:cs="Arial"/>
        </w:rPr>
        <w:lastRenderedPageBreak/>
        <w:t>T</w:t>
      </w:r>
      <w:r w:rsidR="00480E30" w:rsidRPr="00682EC5">
        <w:rPr>
          <w:rFonts w:ascii="Arial" w:hAnsi="Arial" w:cs="Arial"/>
        </w:rPr>
        <w:t xml:space="preserve">he lesson I attended was useful. Although some bits of information did not </w:t>
      </w:r>
      <w:r w:rsidR="00DE275B" w:rsidRPr="00682EC5">
        <w:rPr>
          <w:rFonts w:ascii="Arial" w:hAnsi="Arial" w:cs="Arial"/>
        </w:rPr>
        <w:t>seem</w:t>
      </w:r>
      <w:r w:rsidR="00480E30" w:rsidRPr="00682EC5">
        <w:rPr>
          <w:rFonts w:ascii="Arial" w:hAnsi="Arial" w:cs="Arial"/>
        </w:rPr>
        <w:t xml:space="preserve"> necessary to be talked about at th</w:t>
      </w:r>
      <w:r w:rsidR="00DE275B" w:rsidRPr="00682EC5">
        <w:rPr>
          <w:rFonts w:ascii="Arial" w:hAnsi="Arial" w:cs="Arial"/>
        </w:rPr>
        <w:t>at</w:t>
      </w:r>
      <w:r w:rsidR="00480E30" w:rsidRPr="00682EC5">
        <w:rPr>
          <w:rFonts w:ascii="Arial" w:hAnsi="Arial" w:cs="Arial"/>
        </w:rPr>
        <w:t xml:space="preserve"> moment, but then I had got realisation that it is useful to know about all note-taking styles</w:t>
      </w:r>
      <w:r w:rsidR="00DE275B" w:rsidRPr="00682EC5">
        <w:rPr>
          <w:rFonts w:ascii="Arial" w:hAnsi="Arial" w:cs="Arial"/>
        </w:rPr>
        <w:t>.</w:t>
      </w:r>
      <w:r w:rsidR="000A4080" w:rsidRPr="00682EC5">
        <w:rPr>
          <w:rFonts w:ascii="Arial" w:hAnsi="Arial" w:cs="Arial"/>
        </w:rPr>
        <w:t xml:space="preserve"> Cornel </w:t>
      </w:r>
      <w:r w:rsidR="00417080" w:rsidRPr="00682EC5">
        <w:rPr>
          <w:rFonts w:ascii="Arial" w:hAnsi="Arial" w:cs="Arial"/>
        </w:rPr>
        <w:t>and</w:t>
      </w:r>
      <w:r w:rsidR="000A4080" w:rsidRPr="00682EC5">
        <w:rPr>
          <w:rFonts w:ascii="Arial" w:hAnsi="Arial" w:cs="Arial"/>
        </w:rPr>
        <w:t xml:space="preserve"> tabular</w:t>
      </w:r>
      <w:r w:rsidR="00417080" w:rsidRPr="00682EC5">
        <w:rPr>
          <w:rFonts w:ascii="Arial" w:hAnsi="Arial" w:cs="Arial"/>
        </w:rPr>
        <w:t xml:space="preserve"> notes and mind map seemed useful.</w:t>
      </w:r>
      <w:r w:rsidRPr="00682EC5">
        <w:rPr>
          <w:rFonts w:ascii="Arial" w:hAnsi="Arial" w:cs="Arial"/>
        </w:rPr>
        <w:t xml:space="preserve"> </w:t>
      </w:r>
      <w:r w:rsidR="00DE275B" w:rsidRPr="00682EC5">
        <w:rPr>
          <w:rFonts w:ascii="Arial" w:hAnsi="Arial" w:cs="Arial"/>
        </w:rPr>
        <w:t xml:space="preserve">I </w:t>
      </w:r>
      <w:r w:rsidR="00687057" w:rsidRPr="00682EC5">
        <w:rPr>
          <w:rFonts w:ascii="Arial" w:hAnsi="Arial" w:cs="Arial"/>
        </w:rPr>
        <w:t xml:space="preserve">did </w:t>
      </w:r>
      <w:r w:rsidR="00DE275B" w:rsidRPr="00682EC5">
        <w:rPr>
          <w:rFonts w:ascii="Arial" w:hAnsi="Arial" w:cs="Arial"/>
        </w:rPr>
        <w:t>well at this.</w:t>
      </w:r>
    </w:p>
    <w:p w14:paraId="3EB8EB76" w14:textId="77777777" w:rsidR="00DE275B" w:rsidRDefault="00DE275B" w:rsidP="00260153">
      <w:pPr>
        <w:spacing w:line="360" w:lineRule="auto"/>
      </w:pPr>
    </w:p>
    <w:p w14:paraId="72D20ADF" w14:textId="001626C9" w:rsidR="004A00BA" w:rsidRPr="00682EC5" w:rsidRDefault="00DE275B" w:rsidP="00260153">
      <w:pPr>
        <w:spacing w:line="360" w:lineRule="auto"/>
        <w:rPr>
          <w:rFonts w:ascii="Arial" w:hAnsi="Arial" w:cs="Arial"/>
          <w:sz w:val="28"/>
          <w:szCs w:val="28"/>
        </w:rPr>
      </w:pPr>
      <w:r w:rsidRPr="00682EC5">
        <w:rPr>
          <w:rFonts w:ascii="Arial" w:hAnsi="Arial" w:cs="Arial"/>
          <w:sz w:val="28"/>
          <w:szCs w:val="28"/>
        </w:rPr>
        <w:t xml:space="preserve">Analysis </w:t>
      </w:r>
    </w:p>
    <w:p w14:paraId="1CA4BEC9" w14:textId="222EBCAF" w:rsidR="00DE275B" w:rsidRPr="00682EC5" w:rsidRDefault="00DE275B" w:rsidP="00260153">
      <w:pPr>
        <w:spacing w:line="360" w:lineRule="auto"/>
        <w:rPr>
          <w:rFonts w:ascii="Arial" w:hAnsi="Arial" w:cs="Arial"/>
        </w:rPr>
      </w:pPr>
      <w:r w:rsidRPr="00682EC5">
        <w:rPr>
          <w:rFonts w:ascii="Arial" w:hAnsi="Arial" w:cs="Arial"/>
        </w:rPr>
        <w:t xml:space="preserve">It was a useful lesson because </w:t>
      </w:r>
      <w:proofErr w:type="gramStart"/>
      <w:r w:rsidRPr="00682EC5">
        <w:rPr>
          <w:rFonts w:ascii="Arial" w:hAnsi="Arial" w:cs="Arial"/>
        </w:rPr>
        <w:t>note-taking</w:t>
      </w:r>
      <w:proofErr w:type="gramEnd"/>
      <w:r w:rsidRPr="00682EC5">
        <w:rPr>
          <w:rFonts w:ascii="Arial" w:hAnsi="Arial" w:cs="Arial"/>
        </w:rPr>
        <w:t xml:space="preserve"> it is an essential </w:t>
      </w:r>
      <w:r w:rsidR="003A0F24" w:rsidRPr="00682EC5">
        <w:rPr>
          <w:rFonts w:ascii="Arial" w:hAnsi="Arial" w:cs="Arial"/>
        </w:rPr>
        <w:t xml:space="preserve">skill </w:t>
      </w:r>
      <w:r w:rsidRPr="00682EC5">
        <w:rPr>
          <w:rFonts w:ascii="Arial" w:hAnsi="Arial" w:cs="Arial"/>
        </w:rPr>
        <w:t>almost</w:t>
      </w:r>
      <w:r w:rsidR="003A0F24" w:rsidRPr="00682EC5">
        <w:rPr>
          <w:rFonts w:ascii="Arial" w:hAnsi="Arial" w:cs="Arial"/>
        </w:rPr>
        <w:t xml:space="preserve"> in</w:t>
      </w:r>
      <w:r w:rsidRPr="00682EC5">
        <w:rPr>
          <w:rFonts w:ascii="Arial" w:hAnsi="Arial" w:cs="Arial"/>
        </w:rPr>
        <w:t xml:space="preserve"> any kind of education. </w:t>
      </w:r>
      <w:r w:rsidR="00687057" w:rsidRPr="00682EC5">
        <w:rPr>
          <w:rFonts w:ascii="Arial" w:hAnsi="Arial" w:cs="Arial"/>
        </w:rPr>
        <w:t>I</w:t>
      </w:r>
      <w:r w:rsidRPr="00682EC5">
        <w:rPr>
          <w:rFonts w:ascii="Arial" w:hAnsi="Arial" w:cs="Arial"/>
        </w:rPr>
        <w:t xml:space="preserve">t was useful to get to know about all kind of note-taking </w:t>
      </w:r>
      <w:r w:rsidR="003A0F24" w:rsidRPr="00682EC5">
        <w:rPr>
          <w:rFonts w:ascii="Arial" w:hAnsi="Arial" w:cs="Arial"/>
        </w:rPr>
        <w:t>techniques</w:t>
      </w:r>
      <w:r w:rsidRPr="00682EC5">
        <w:rPr>
          <w:rFonts w:ascii="Arial" w:hAnsi="Arial" w:cs="Arial"/>
        </w:rPr>
        <w:t xml:space="preserve"> because you never know in what kind of learning situation you are going to be in and being able to take notes in different styles can help me </w:t>
      </w:r>
      <w:r w:rsidR="003A0F24" w:rsidRPr="00682EC5">
        <w:rPr>
          <w:rFonts w:ascii="Arial" w:hAnsi="Arial" w:cs="Arial"/>
        </w:rPr>
        <w:t xml:space="preserve">get </w:t>
      </w:r>
      <w:r w:rsidRPr="00682EC5">
        <w:rPr>
          <w:rFonts w:ascii="Arial" w:hAnsi="Arial" w:cs="Arial"/>
        </w:rPr>
        <w:t>better</w:t>
      </w:r>
      <w:r w:rsidR="003A0F24" w:rsidRPr="00682EC5">
        <w:rPr>
          <w:rFonts w:ascii="Arial" w:hAnsi="Arial" w:cs="Arial"/>
        </w:rPr>
        <w:t xml:space="preserve"> understanding of information I am working on</w:t>
      </w:r>
      <w:r w:rsidRPr="00682EC5">
        <w:rPr>
          <w:rFonts w:ascii="Arial" w:hAnsi="Arial" w:cs="Arial"/>
        </w:rPr>
        <w:t>.</w:t>
      </w:r>
      <w:r w:rsidR="00417080" w:rsidRPr="00682EC5">
        <w:rPr>
          <w:rFonts w:ascii="Arial" w:hAnsi="Arial" w:cs="Arial"/>
        </w:rPr>
        <w:t xml:space="preserve"> Cornel notes got my attention because I could get the information and express my fillings about it at the same time. Mind map seemed useful because it is convenient when dealing with brainstorming situations and I can transfer my thoughts on a piece of paper. </w:t>
      </w:r>
      <w:r w:rsidR="00687057" w:rsidRPr="00682EC5">
        <w:rPr>
          <w:rFonts w:ascii="Arial" w:hAnsi="Arial" w:cs="Arial"/>
        </w:rPr>
        <w:t>T</w:t>
      </w:r>
      <w:r w:rsidR="00417080" w:rsidRPr="00682EC5">
        <w:rPr>
          <w:rFonts w:ascii="Arial" w:hAnsi="Arial" w:cs="Arial"/>
        </w:rPr>
        <w:t xml:space="preserve">abular notes </w:t>
      </w:r>
      <w:r w:rsidR="003A2BE1" w:rsidRPr="00682EC5">
        <w:rPr>
          <w:rFonts w:ascii="Arial" w:hAnsi="Arial" w:cs="Arial"/>
        </w:rPr>
        <w:t>are</w:t>
      </w:r>
      <w:r w:rsidR="00417080" w:rsidRPr="00682EC5">
        <w:rPr>
          <w:rFonts w:ascii="Arial" w:hAnsi="Arial" w:cs="Arial"/>
        </w:rPr>
        <w:t xml:space="preserve"> </w:t>
      </w:r>
      <w:r w:rsidR="003A1F9A" w:rsidRPr="00682EC5">
        <w:rPr>
          <w:rFonts w:ascii="Arial" w:hAnsi="Arial" w:cs="Arial"/>
        </w:rPr>
        <w:t>convenient to</w:t>
      </w:r>
      <w:r w:rsidR="00417080" w:rsidRPr="00682EC5">
        <w:rPr>
          <w:rFonts w:ascii="Arial" w:hAnsi="Arial" w:cs="Arial"/>
        </w:rPr>
        <w:t xml:space="preserve"> use when comparing </w:t>
      </w:r>
      <w:r w:rsidR="003A1F9A" w:rsidRPr="00682EC5">
        <w:rPr>
          <w:rFonts w:ascii="Arial" w:hAnsi="Arial" w:cs="Arial"/>
        </w:rPr>
        <w:t>things.</w:t>
      </w:r>
      <w:r w:rsidRPr="00682EC5">
        <w:rPr>
          <w:rFonts w:ascii="Arial" w:hAnsi="Arial" w:cs="Arial"/>
        </w:rPr>
        <w:t xml:space="preserve"> I did good at this because I finished school quit</w:t>
      </w:r>
      <w:r w:rsidR="00FA4253" w:rsidRPr="00682EC5">
        <w:rPr>
          <w:rFonts w:ascii="Arial" w:hAnsi="Arial" w:cs="Arial"/>
        </w:rPr>
        <w:t>e</w:t>
      </w:r>
      <w:r w:rsidRPr="00682EC5">
        <w:rPr>
          <w:rFonts w:ascii="Arial" w:hAnsi="Arial" w:cs="Arial"/>
        </w:rPr>
        <w:t xml:space="preserve"> recently and I was practising </w:t>
      </w:r>
      <w:r w:rsidR="003A0F24" w:rsidRPr="00682EC5">
        <w:rPr>
          <w:rFonts w:ascii="Arial" w:hAnsi="Arial" w:cs="Arial"/>
        </w:rPr>
        <w:t>plenty of different note-taking techniques and the topic itself is easy to understand.</w:t>
      </w:r>
    </w:p>
    <w:p w14:paraId="2E5349DF" w14:textId="77777777" w:rsidR="003A0F24" w:rsidRPr="00682EC5" w:rsidRDefault="003A0F24" w:rsidP="00260153">
      <w:pPr>
        <w:spacing w:line="360" w:lineRule="auto"/>
        <w:rPr>
          <w:rFonts w:ascii="Arial" w:hAnsi="Arial" w:cs="Arial"/>
        </w:rPr>
      </w:pPr>
    </w:p>
    <w:p w14:paraId="03CFCA62" w14:textId="77777777" w:rsidR="002B75B5" w:rsidRPr="00682EC5" w:rsidRDefault="003A0F24" w:rsidP="00260153">
      <w:pPr>
        <w:spacing w:line="360" w:lineRule="auto"/>
        <w:rPr>
          <w:rFonts w:ascii="Arial" w:hAnsi="Arial" w:cs="Arial"/>
          <w:sz w:val="28"/>
          <w:szCs w:val="28"/>
        </w:rPr>
      </w:pPr>
      <w:r w:rsidRPr="00682EC5">
        <w:rPr>
          <w:rFonts w:ascii="Arial" w:hAnsi="Arial" w:cs="Arial"/>
          <w:sz w:val="28"/>
          <w:szCs w:val="28"/>
        </w:rPr>
        <w:t xml:space="preserve">Conclusion </w:t>
      </w:r>
    </w:p>
    <w:p w14:paraId="3E6CF019" w14:textId="5FEA098C" w:rsidR="003A0F24" w:rsidRPr="00682EC5" w:rsidRDefault="002B75B5" w:rsidP="00260153">
      <w:pPr>
        <w:spacing w:line="360" w:lineRule="auto"/>
        <w:rPr>
          <w:rFonts w:ascii="Arial" w:hAnsi="Arial" w:cs="Arial"/>
        </w:rPr>
      </w:pPr>
      <w:r w:rsidRPr="00682EC5">
        <w:rPr>
          <w:rFonts w:ascii="Arial" w:hAnsi="Arial" w:cs="Arial"/>
        </w:rPr>
        <w:t xml:space="preserve"> I liked the information that I have received, and </w:t>
      </w:r>
      <w:r w:rsidR="00687057" w:rsidRPr="00682EC5">
        <w:rPr>
          <w:rFonts w:ascii="Arial" w:hAnsi="Arial" w:cs="Arial"/>
        </w:rPr>
        <w:t>i</w:t>
      </w:r>
      <w:r w:rsidRPr="00682EC5">
        <w:rPr>
          <w:rFonts w:ascii="Arial" w:hAnsi="Arial" w:cs="Arial"/>
        </w:rPr>
        <w:t xml:space="preserve">t was very good to learn more about </w:t>
      </w:r>
      <w:proofErr w:type="gramStart"/>
      <w:r w:rsidRPr="00682EC5">
        <w:rPr>
          <w:rFonts w:ascii="Arial" w:hAnsi="Arial" w:cs="Arial"/>
        </w:rPr>
        <w:t>note-taking</w:t>
      </w:r>
      <w:proofErr w:type="gramEnd"/>
      <w:r w:rsidRPr="00682EC5">
        <w:rPr>
          <w:rFonts w:ascii="Arial" w:hAnsi="Arial" w:cs="Arial"/>
        </w:rPr>
        <w:t xml:space="preserve">. I have learned that I can use different notes for a specific learning task. </w:t>
      </w:r>
    </w:p>
    <w:p w14:paraId="7C1059E0" w14:textId="77777777" w:rsidR="00FE0972" w:rsidRDefault="00FE0972" w:rsidP="00260153">
      <w:pPr>
        <w:spacing w:line="360" w:lineRule="auto"/>
        <w:rPr>
          <w:rFonts w:ascii="Arial" w:hAnsi="Arial" w:cs="Arial"/>
        </w:rPr>
      </w:pPr>
    </w:p>
    <w:p w14:paraId="3D530DE0" w14:textId="77791B11" w:rsidR="002B75B5" w:rsidRPr="00682EC5" w:rsidRDefault="002B75B5" w:rsidP="00260153">
      <w:pPr>
        <w:spacing w:line="360" w:lineRule="auto"/>
        <w:rPr>
          <w:rFonts w:ascii="Arial" w:hAnsi="Arial" w:cs="Arial"/>
          <w:sz w:val="28"/>
          <w:szCs w:val="28"/>
        </w:rPr>
      </w:pPr>
      <w:r w:rsidRPr="00682EC5">
        <w:rPr>
          <w:rFonts w:ascii="Arial" w:hAnsi="Arial" w:cs="Arial"/>
          <w:sz w:val="28"/>
          <w:szCs w:val="28"/>
        </w:rPr>
        <w:t xml:space="preserve">Action plan </w:t>
      </w:r>
    </w:p>
    <w:p w14:paraId="2E55E14E" w14:textId="781F4190" w:rsidR="002B75B5" w:rsidRPr="00682EC5" w:rsidRDefault="002B75B5" w:rsidP="00260153">
      <w:pPr>
        <w:spacing w:line="360" w:lineRule="auto"/>
        <w:rPr>
          <w:rFonts w:ascii="Arial" w:hAnsi="Arial" w:cs="Arial"/>
        </w:rPr>
      </w:pPr>
      <w:r w:rsidRPr="00682EC5">
        <w:rPr>
          <w:rFonts w:ascii="Arial" w:hAnsi="Arial" w:cs="Arial"/>
        </w:rPr>
        <w:t>I will be trying to use more of different note-taking techniques during classes at university and when studying anything on my own. Also, I will apply mind map technique for brainstorming situations and tabular notes when comparing something.</w:t>
      </w:r>
    </w:p>
    <w:p w14:paraId="3E1CDD58" w14:textId="74645BF2" w:rsidR="002B75B5" w:rsidRPr="00682EC5" w:rsidRDefault="002B75B5" w:rsidP="00260153">
      <w:pPr>
        <w:spacing w:line="360" w:lineRule="auto"/>
        <w:rPr>
          <w:rFonts w:ascii="Arial" w:hAnsi="Arial" w:cs="Arial"/>
        </w:rPr>
      </w:pPr>
      <w:r w:rsidRPr="00682EC5">
        <w:rPr>
          <w:rFonts w:ascii="Arial" w:hAnsi="Arial" w:cs="Arial"/>
        </w:rPr>
        <w:t xml:space="preserve"> </w:t>
      </w:r>
    </w:p>
    <w:p w14:paraId="142B33D8" w14:textId="77777777" w:rsidR="00A84A98" w:rsidRDefault="00A84A98" w:rsidP="00260153">
      <w:pPr>
        <w:spacing w:line="360" w:lineRule="auto"/>
      </w:pPr>
    </w:p>
    <w:p w14:paraId="74EA1397" w14:textId="77777777" w:rsidR="00A84A98" w:rsidRDefault="00A84A98" w:rsidP="00260153">
      <w:pPr>
        <w:spacing w:line="360" w:lineRule="auto"/>
      </w:pPr>
    </w:p>
    <w:p w14:paraId="063E413D" w14:textId="77777777" w:rsidR="00A84A98" w:rsidRDefault="00A84A98" w:rsidP="00260153">
      <w:pPr>
        <w:spacing w:line="360" w:lineRule="auto"/>
      </w:pPr>
    </w:p>
    <w:p w14:paraId="093EA106" w14:textId="77777777" w:rsidR="00A84A98" w:rsidRDefault="00A84A98" w:rsidP="00260153">
      <w:pPr>
        <w:spacing w:line="360" w:lineRule="auto"/>
      </w:pPr>
    </w:p>
    <w:p w14:paraId="11EFDB8B" w14:textId="77777777" w:rsidR="00A84A98" w:rsidRDefault="00A84A98" w:rsidP="00260153">
      <w:pPr>
        <w:spacing w:line="360" w:lineRule="auto"/>
      </w:pPr>
    </w:p>
    <w:p w14:paraId="7F8BBEB4" w14:textId="77777777" w:rsidR="00A84A98" w:rsidRDefault="00A84A98" w:rsidP="00260153">
      <w:pPr>
        <w:spacing w:line="360" w:lineRule="auto"/>
      </w:pPr>
    </w:p>
    <w:p w14:paraId="7880A8B1" w14:textId="77777777" w:rsidR="00A84A98" w:rsidRDefault="00A84A98" w:rsidP="00260153">
      <w:pPr>
        <w:spacing w:line="360" w:lineRule="auto"/>
      </w:pPr>
    </w:p>
    <w:p w14:paraId="4540F5A5" w14:textId="77777777" w:rsidR="00A84A98" w:rsidRDefault="00A84A98" w:rsidP="00260153">
      <w:pPr>
        <w:spacing w:line="360" w:lineRule="auto"/>
      </w:pPr>
    </w:p>
    <w:p w14:paraId="2C0308A4" w14:textId="77777777" w:rsidR="00A84A98" w:rsidRDefault="00A84A98" w:rsidP="00260153">
      <w:pPr>
        <w:spacing w:line="360" w:lineRule="auto"/>
      </w:pPr>
    </w:p>
    <w:p w14:paraId="44EE2C6E" w14:textId="77777777" w:rsidR="00A84A98" w:rsidRDefault="00A84A98" w:rsidP="00260153">
      <w:pPr>
        <w:spacing w:line="360" w:lineRule="auto"/>
      </w:pPr>
    </w:p>
    <w:p w14:paraId="1698120C" w14:textId="77777777" w:rsidR="00A84A98" w:rsidRDefault="00A84A98" w:rsidP="00260153">
      <w:pPr>
        <w:spacing w:line="360" w:lineRule="auto"/>
      </w:pPr>
    </w:p>
    <w:p w14:paraId="08E3E0CD" w14:textId="77777777" w:rsidR="00A84A98" w:rsidRDefault="00A84A98" w:rsidP="00260153">
      <w:pPr>
        <w:spacing w:line="360" w:lineRule="auto"/>
      </w:pPr>
    </w:p>
    <w:p w14:paraId="420767C1" w14:textId="77777777" w:rsidR="00A84A98" w:rsidRDefault="00A84A98" w:rsidP="00260153">
      <w:pPr>
        <w:spacing w:line="360" w:lineRule="auto"/>
      </w:pPr>
    </w:p>
    <w:p w14:paraId="524C0B46" w14:textId="77777777" w:rsidR="00A84A98" w:rsidRDefault="00A84A98" w:rsidP="00260153">
      <w:pPr>
        <w:spacing w:line="360" w:lineRule="auto"/>
      </w:pPr>
    </w:p>
    <w:p w14:paraId="5EB4593B" w14:textId="77777777" w:rsidR="00A84A98" w:rsidRDefault="00A84A98" w:rsidP="00260153">
      <w:pPr>
        <w:spacing w:line="360" w:lineRule="auto"/>
      </w:pPr>
    </w:p>
    <w:p w14:paraId="149005F5" w14:textId="77777777" w:rsidR="00A84A98" w:rsidRDefault="00A84A98" w:rsidP="00260153">
      <w:pPr>
        <w:spacing w:line="360" w:lineRule="auto"/>
      </w:pPr>
    </w:p>
    <w:p w14:paraId="04321F44" w14:textId="77777777" w:rsidR="00A84A98" w:rsidRDefault="00A84A98" w:rsidP="00260153">
      <w:pPr>
        <w:spacing w:line="360" w:lineRule="auto"/>
      </w:pPr>
    </w:p>
    <w:p w14:paraId="46A4D3EF" w14:textId="77777777" w:rsidR="00A84A98" w:rsidRDefault="00A84A98" w:rsidP="00260153">
      <w:pPr>
        <w:spacing w:line="360" w:lineRule="auto"/>
      </w:pPr>
    </w:p>
    <w:p w14:paraId="48328496" w14:textId="77777777" w:rsidR="00A84A98" w:rsidRDefault="00A84A98" w:rsidP="00260153">
      <w:pPr>
        <w:spacing w:line="360" w:lineRule="auto"/>
      </w:pPr>
    </w:p>
    <w:p w14:paraId="7387D794" w14:textId="77777777" w:rsidR="00A84A98" w:rsidRDefault="00A84A98" w:rsidP="00260153">
      <w:pPr>
        <w:spacing w:line="360" w:lineRule="auto"/>
      </w:pPr>
    </w:p>
    <w:p w14:paraId="04CE0A95" w14:textId="77777777" w:rsidR="00407ED1" w:rsidRDefault="00407ED1" w:rsidP="00260153">
      <w:pPr>
        <w:spacing w:line="360" w:lineRule="auto"/>
      </w:pPr>
    </w:p>
    <w:p w14:paraId="3B3AA088" w14:textId="6F96BC98" w:rsidR="00A84A98" w:rsidRPr="00682EC5" w:rsidRDefault="00A84A98" w:rsidP="00260153">
      <w:pPr>
        <w:spacing w:line="360" w:lineRule="auto"/>
        <w:rPr>
          <w:rFonts w:ascii="Arial" w:hAnsi="Arial" w:cs="Arial"/>
          <w:sz w:val="36"/>
          <w:szCs w:val="36"/>
        </w:rPr>
      </w:pPr>
      <w:r w:rsidRPr="00682EC5">
        <w:rPr>
          <w:rFonts w:ascii="Arial" w:hAnsi="Arial" w:cs="Arial"/>
          <w:sz w:val="36"/>
          <w:szCs w:val="36"/>
        </w:rPr>
        <w:t xml:space="preserve">Paraphrasing skills </w:t>
      </w:r>
    </w:p>
    <w:p w14:paraId="14AEB8B4" w14:textId="77777777" w:rsidR="00A84A98" w:rsidRPr="00682EC5" w:rsidRDefault="00A84A98" w:rsidP="00260153">
      <w:pPr>
        <w:spacing w:line="360" w:lineRule="auto"/>
        <w:rPr>
          <w:rFonts w:ascii="Arial" w:hAnsi="Arial" w:cs="Arial"/>
        </w:rPr>
      </w:pPr>
    </w:p>
    <w:p w14:paraId="68CAAB90" w14:textId="42249578" w:rsidR="00A84A98" w:rsidRPr="00682EC5" w:rsidRDefault="00A84A98" w:rsidP="00260153">
      <w:pPr>
        <w:spacing w:line="360" w:lineRule="auto"/>
        <w:rPr>
          <w:rFonts w:ascii="Arial" w:hAnsi="Arial" w:cs="Arial"/>
          <w:sz w:val="28"/>
          <w:szCs w:val="28"/>
        </w:rPr>
      </w:pPr>
      <w:r w:rsidRPr="00682EC5">
        <w:rPr>
          <w:rFonts w:ascii="Arial" w:hAnsi="Arial" w:cs="Arial"/>
          <w:sz w:val="28"/>
          <w:szCs w:val="28"/>
        </w:rPr>
        <w:t xml:space="preserve">Description </w:t>
      </w:r>
    </w:p>
    <w:p w14:paraId="245E155C" w14:textId="16039070" w:rsidR="00A84A98" w:rsidRPr="00682EC5" w:rsidRDefault="00A84A98" w:rsidP="00260153">
      <w:pPr>
        <w:spacing w:line="360" w:lineRule="auto"/>
        <w:rPr>
          <w:rFonts w:ascii="Arial" w:hAnsi="Arial" w:cs="Arial"/>
        </w:rPr>
      </w:pPr>
      <w:r w:rsidRPr="00682EC5">
        <w:rPr>
          <w:rFonts w:ascii="Arial" w:hAnsi="Arial" w:cs="Arial"/>
        </w:rPr>
        <w:lastRenderedPageBreak/>
        <w:t>During week 4 we talked about paraphrasing. In class we learned what is paraphrasing and how to paraphrase in academic world.</w:t>
      </w:r>
      <w:r w:rsidR="0031436C" w:rsidRPr="00682EC5">
        <w:rPr>
          <w:rFonts w:ascii="Arial" w:hAnsi="Arial" w:cs="Arial"/>
        </w:rPr>
        <w:t xml:space="preserve"> We also did some practise in class to get better understanding</w:t>
      </w:r>
      <w:r w:rsidR="002B7A83" w:rsidRPr="00682EC5">
        <w:rPr>
          <w:rFonts w:ascii="Arial" w:hAnsi="Arial" w:cs="Arial"/>
        </w:rPr>
        <w:t>.</w:t>
      </w:r>
    </w:p>
    <w:p w14:paraId="6F3B85B8" w14:textId="77777777" w:rsidR="00407ED1" w:rsidRPr="00682EC5" w:rsidRDefault="00A84A98" w:rsidP="00260153">
      <w:pPr>
        <w:spacing w:line="360" w:lineRule="auto"/>
        <w:rPr>
          <w:rFonts w:ascii="Arial" w:hAnsi="Arial" w:cs="Arial"/>
          <w:sz w:val="28"/>
          <w:szCs w:val="28"/>
        </w:rPr>
      </w:pPr>
      <w:r w:rsidRPr="00682EC5">
        <w:rPr>
          <w:rFonts w:ascii="Arial" w:hAnsi="Arial" w:cs="Arial"/>
          <w:sz w:val="28"/>
          <w:szCs w:val="28"/>
        </w:rPr>
        <w:t xml:space="preserve">Feelings </w:t>
      </w:r>
    </w:p>
    <w:p w14:paraId="1DC6DBC1" w14:textId="5985C9D2" w:rsidR="00A84A98" w:rsidRPr="00682EC5" w:rsidRDefault="0031436C" w:rsidP="00260153">
      <w:pPr>
        <w:spacing w:line="360" w:lineRule="auto"/>
        <w:rPr>
          <w:rFonts w:ascii="Arial" w:hAnsi="Arial" w:cs="Arial"/>
          <w:sz w:val="28"/>
          <w:szCs w:val="28"/>
        </w:rPr>
      </w:pPr>
      <w:r w:rsidRPr="00682EC5">
        <w:rPr>
          <w:rFonts w:ascii="Arial" w:hAnsi="Arial" w:cs="Arial"/>
        </w:rPr>
        <w:t xml:space="preserve">At first paraphrasing in English seemed difficult to me and I had no clue how I can possibly do it. Although, thought the class I felt that I am getting </w:t>
      </w:r>
      <w:r w:rsidR="00FA4253" w:rsidRPr="00682EC5">
        <w:rPr>
          <w:rFonts w:ascii="Arial" w:hAnsi="Arial" w:cs="Arial"/>
        </w:rPr>
        <w:t>to understand</w:t>
      </w:r>
      <w:r w:rsidRPr="00682EC5">
        <w:rPr>
          <w:rFonts w:ascii="Arial" w:hAnsi="Arial" w:cs="Arial"/>
        </w:rPr>
        <w:t xml:space="preserve"> the topic and by the end of the class I felt that I can </w:t>
      </w:r>
      <w:r w:rsidR="00FA4253" w:rsidRPr="00682EC5">
        <w:rPr>
          <w:rFonts w:ascii="Arial" w:hAnsi="Arial" w:cs="Arial"/>
        </w:rPr>
        <w:t>do it, and it is possible even if English is not my first language.</w:t>
      </w:r>
      <w:r w:rsidR="00AC0A9D" w:rsidRPr="00682EC5">
        <w:rPr>
          <w:rFonts w:ascii="Arial" w:hAnsi="Arial" w:cs="Arial"/>
        </w:rPr>
        <w:t xml:space="preserve"> I also found finding synonyms very difficult.</w:t>
      </w:r>
    </w:p>
    <w:p w14:paraId="40F45741" w14:textId="7717DD9F" w:rsidR="00A84A98" w:rsidRPr="00682EC5" w:rsidRDefault="00A84A98" w:rsidP="00260153">
      <w:pPr>
        <w:spacing w:line="360" w:lineRule="auto"/>
        <w:rPr>
          <w:rFonts w:ascii="Arial" w:hAnsi="Arial" w:cs="Arial"/>
          <w:sz w:val="28"/>
          <w:szCs w:val="28"/>
        </w:rPr>
      </w:pPr>
      <w:r w:rsidRPr="00682EC5">
        <w:rPr>
          <w:rFonts w:ascii="Arial" w:hAnsi="Arial" w:cs="Arial"/>
          <w:sz w:val="28"/>
          <w:szCs w:val="28"/>
        </w:rPr>
        <w:t>Evaluation</w:t>
      </w:r>
    </w:p>
    <w:p w14:paraId="7F631033" w14:textId="7C9C5F5E" w:rsidR="00FA4253" w:rsidRPr="00682EC5" w:rsidRDefault="00687057" w:rsidP="00260153">
      <w:pPr>
        <w:spacing w:line="360" w:lineRule="auto"/>
        <w:rPr>
          <w:rFonts w:ascii="Arial" w:hAnsi="Arial" w:cs="Arial"/>
        </w:rPr>
      </w:pPr>
      <w:r w:rsidRPr="00682EC5">
        <w:rPr>
          <w:rFonts w:ascii="Arial" w:hAnsi="Arial" w:cs="Arial"/>
        </w:rPr>
        <w:t>T</w:t>
      </w:r>
      <w:r w:rsidR="00FA4253" w:rsidRPr="00682EC5">
        <w:rPr>
          <w:rFonts w:ascii="Arial" w:hAnsi="Arial" w:cs="Arial"/>
        </w:rPr>
        <w:t xml:space="preserve">he class and the topic were useful. </w:t>
      </w:r>
      <w:r w:rsidRPr="00682EC5">
        <w:rPr>
          <w:rFonts w:ascii="Arial" w:hAnsi="Arial" w:cs="Arial"/>
        </w:rPr>
        <w:t>I</w:t>
      </w:r>
      <w:r w:rsidR="00FA4253" w:rsidRPr="00682EC5">
        <w:rPr>
          <w:rFonts w:ascii="Arial" w:hAnsi="Arial" w:cs="Arial"/>
        </w:rPr>
        <w:t>t went well, and I got understanding of how it works.</w:t>
      </w:r>
      <w:r w:rsidR="00AC0A9D" w:rsidRPr="00682EC5">
        <w:rPr>
          <w:rFonts w:ascii="Arial" w:hAnsi="Arial" w:cs="Arial"/>
        </w:rPr>
        <w:t xml:space="preserve"> Finding the key words and changing words order went well.</w:t>
      </w:r>
      <w:r w:rsidR="00FA4253" w:rsidRPr="00682EC5">
        <w:rPr>
          <w:rFonts w:ascii="Arial" w:hAnsi="Arial" w:cs="Arial"/>
        </w:rPr>
        <w:t xml:space="preserve"> Although finding synonyms did not went well for me.</w:t>
      </w:r>
    </w:p>
    <w:p w14:paraId="384A34F4" w14:textId="77777777" w:rsidR="00A84A98" w:rsidRPr="00682EC5" w:rsidRDefault="00A84A98" w:rsidP="00260153">
      <w:pPr>
        <w:spacing w:line="360" w:lineRule="auto"/>
        <w:rPr>
          <w:rFonts w:ascii="Arial" w:hAnsi="Arial" w:cs="Arial"/>
        </w:rPr>
      </w:pPr>
    </w:p>
    <w:p w14:paraId="18DA31D5" w14:textId="75587A3B" w:rsidR="00A84A98" w:rsidRPr="00682EC5" w:rsidRDefault="00A84A98" w:rsidP="00260153">
      <w:pPr>
        <w:spacing w:line="360" w:lineRule="auto"/>
        <w:rPr>
          <w:rFonts w:ascii="Arial" w:hAnsi="Arial" w:cs="Arial"/>
          <w:sz w:val="28"/>
          <w:szCs w:val="28"/>
        </w:rPr>
      </w:pPr>
      <w:r w:rsidRPr="00682EC5">
        <w:rPr>
          <w:rFonts w:ascii="Arial" w:hAnsi="Arial" w:cs="Arial"/>
          <w:sz w:val="28"/>
          <w:szCs w:val="28"/>
        </w:rPr>
        <w:t>Analysis</w:t>
      </w:r>
    </w:p>
    <w:p w14:paraId="27A56546" w14:textId="6264D017" w:rsidR="00A84A98" w:rsidRPr="00682EC5" w:rsidRDefault="00687057" w:rsidP="00260153">
      <w:pPr>
        <w:spacing w:line="360" w:lineRule="auto"/>
        <w:rPr>
          <w:rFonts w:ascii="Arial" w:hAnsi="Arial" w:cs="Arial"/>
        </w:rPr>
      </w:pPr>
      <w:r w:rsidRPr="00682EC5">
        <w:rPr>
          <w:rFonts w:ascii="Arial" w:hAnsi="Arial" w:cs="Arial"/>
        </w:rPr>
        <w:t>L</w:t>
      </w:r>
      <w:r w:rsidR="00291939" w:rsidRPr="00682EC5">
        <w:rPr>
          <w:rFonts w:ascii="Arial" w:hAnsi="Arial" w:cs="Arial"/>
        </w:rPr>
        <w:t xml:space="preserve">esson that we had was useful because paraphrasing is crucial in academic world as if it is not done is a plagiarism. </w:t>
      </w:r>
      <w:r w:rsidR="00FA4253" w:rsidRPr="00682EC5">
        <w:rPr>
          <w:rFonts w:ascii="Arial" w:hAnsi="Arial" w:cs="Arial"/>
        </w:rPr>
        <w:t xml:space="preserve">Paraphrasing as a skill to have seemed very difficult to me at first because English is not my first </w:t>
      </w:r>
      <w:r w:rsidR="00AC0A9D" w:rsidRPr="00682EC5">
        <w:rPr>
          <w:rFonts w:ascii="Arial" w:hAnsi="Arial" w:cs="Arial"/>
        </w:rPr>
        <w:t>language,</w:t>
      </w:r>
      <w:r w:rsidR="00FA4253" w:rsidRPr="00682EC5">
        <w:rPr>
          <w:rFonts w:ascii="Arial" w:hAnsi="Arial" w:cs="Arial"/>
        </w:rPr>
        <w:t xml:space="preserve"> and I thought that I will be struggling with it. As </w:t>
      </w:r>
      <w:r w:rsidR="00AC0A9D" w:rsidRPr="00682EC5">
        <w:rPr>
          <w:rFonts w:ascii="Arial" w:hAnsi="Arial" w:cs="Arial"/>
        </w:rPr>
        <w:t>class continued, I got better understanding of how it is done because there is a step-by-step technique to it that makes it much easier to complete</w:t>
      </w:r>
      <w:r w:rsidR="003A2BE1" w:rsidRPr="00682EC5">
        <w:rPr>
          <w:rFonts w:ascii="Arial" w:hAnsi="Arial" w:cs="Arial"/>
        </w:rPr>
        <w:t xml:space="preserve"> and we also did some practice in class (see appendix 2</w:t>
      </w:r>
      <w:r w:rsidR="00EF06F3" w:rsidRPr="00682EC5">
        <w:rPr>
          <w:rFonts w:ascii="Arial" w:hAnsi="Arial" w:cs="Arial"/>
        </w:rPr>
        <w:t>) Finding</w:t>
      </w:r>
      <w:r w:rsidR="00C81211" w:rsidRPr="00682EC5">
        <w:rPr>
          <w:rFonts w:ascii="Arial" w:hAnsi="Arial" w:cs="Arial"/>
        </w:rPr>
        <w:t xml:space="preserve"> the key words went well for me because it quite easy to me to understand the main idea in the sentence and remove unnecessary parts. Changing words order was also easy to me because as often understand the main idea in the sentence.</w:t>
      </w:r>
      <w:r w:rsidR="00AC0A9D" w:rsidRPr="00682EC5">
        <w:rPr>
          <w:rFonts w:ascii="Arial" w:hAnsi="Arial" w:cs="Arial"/>
        </w:rPr>
        <w:t xml:space="preserve"> I struggled with finding synonyms as English is not my first language </w:t>
      </w:r>
      <w:r w:rsidR="00C81211" w:rsidRPr="00682EC5">
        <w:rPr>
          <w:rFonts w:ascii="Arial" w:hAnsi="Arial" w:cs="Arial"/>
        </w:rPr>
        <w:t>and I simply do not know some words.</w:t>
      </w:r>
    </w:p>
    <w:p w14:paraId="00ACB375" w14:textId="77777777" w:rsidR="00A84A98" w:rsidRPr="00682EC5" w:rsidRDefault="00A84A98" w:rsidP="00260153">
      <w:pPr>
        <w:spacing w:line="360" w:lineRule="auto"/>
        <w:rPr>
          <w:rFonts w:ascii="Arial" w:hAnsi="Arial" w:cs="Arial"/>
        </w:rPr>
      </w:pPr>
    </w:p>
    <w:p w14:paraId="0816B8B2" w14:textId="1B22C7EB" w:rsidR="00A84A98" w:rsidRPr="00682EC5" w:rsidRDefault="00A84A98" w:rsidP="00260153">
      <w:pPr>
        <w:spacing w:line="360" w:lineRule="auto"/>
        <w:rPr>
          <w:rFonts w:ascii="Arial" w:hAnsi="Arial" w:cs="Arial"/>
          <w:sz w:val="28"/>
          <w:szCs w:val="28"/>
        </w:rPr>
      </w:pPr>
      <w:r w:rsidRPr="00682EC5">
        <w:rPr>
          <w:rFonts w:ascii="Arial" w:hAnsi="Arial" w:cs="Arial"/>
          <w:sz w:val="28"/>
          <w:szCs w:val="28"/>
        </w:rPr>
        <w:t>Conclusion</w:t>
      </w:r>
    </w:p>
    <w:p w14:paraId="1089E978" w14:textId="42EA444E" w:rsidR="00A84A98" w:rsidRPr="00682EC5" w:rsidRDefault="00687057" w:rsidP="00260153">
      <w:pPr>
        <w:spacing w:line="360" w:lineRule="auto"/>
        <w:rPr>
          <w:rFonts w:ascii="Arial" w:hAnsi="Arial" w:cs="Arial"/>
        </w:rPr>
      </w:pPr>
      <w:r w:rsidRPr="00682EC5">
        <w:rPr>
          <w:rFonts w:ascii="Arial" w:hAnsi="Arial" w:cs="Arial"/>
        </w:rPr>
        <w:t>L</w:t>
      </w:r>
      <w:r w:rsidR="00291939" w:rsidRPr="00682EC5">
        <w:rPr>
          <w:rFonts w:ascii="Arial" w:hAnsi="Arial" w:cs="Arial"/>
        </w:rPr>
        <w:t>esson that we had was useful as paraphrasing is important in academic world. Although I struggled with finding synonyms,</w:t>
      </w:r>
      <w:r w:rsidRPr="00682EC5">
        <w:rPr>
          <w:rFonts w:ascii="Arial" w:hAnsi="Arial" w:cs="Arial"/>
        </w:rPr>
        <w:t xml:space="preserve"> i</w:t>
      </w:r>
      <w:r w:rsidR="00C81211" w:rsidRPr="00682EC5">
        <w:rPr>
          <w:rFonts w:ascii="Arial" w:hAnsi="Arial" w:cs="Arial"/>
        </w:rPr>
        <w:t xml:space="preserve">n general I got an understanding of </w:t>
      </w:r>
      <w:r w:rsidR="00C81211" w:rsidRPr="00682EC5">
        <w:rPr>
          <w:rFonts w:ascii="Arial" w:hAnsi="Arial" w:cs="Arial"/>
        </w:rPr>
        <w:lastRenderedPageBreak/>
        <w:t>what a paraphrasing is and how to do it.</w:t>
      </w:r>
      <w:r w:rsidR="00291939" w:rsidRPr="00682EC5">
        <w:rPr>
          <w:rFonts w:ascii="Arial" w:hAnsi="Arial" w:cs="Arial"/>
        </w:rPr>
        <w:t xml:space="preserve"> It went unexpectedly well for me because I have learned the technique that was not difficult.</w:t>
      </w:r>
    </w:p>
    <w:p w14:paraId="24098D8D" w14:textId="77777777" w:rsidR="00FE0972" w:rsidRDefault="00FE0972" w:rsidP="00260153">
      <w:pPr>
        <w:spacing w:line="360" w:lineRule="auto"/>
        <w:rPr>
          <w:rFonts w:ascii="Arial" w:hAnsi="Arial" w:cs="Arial"/>
        </w:rPr>
      </w:pPr>
    </w:p>
    <w:p w14:paraId="6AF83597" w14:textId="333C1BF6" w:rsidR="00A84A98" w:rsidRPr="00682EC5" w:rsidRDefault="00A84A98" w:rsidP="00260153">
      <w:pPr>
        <w:spacing w:line="360" w:lineRule="auto"/>
        <w:rPr>
          <w:rFonts w:ascii="Arial" w:hAnsi="Arial" w:cs="Arial"/>
          <w:sz w:val="28"/>
          <w:szCs w:val="28"/>
        </w:rPr>
      </w:pPr>
      <w:r w:rsidRPr="00682EC5">
        <w:rPr>
          <w:rFonts w:ascii="Arial" w:hAnsi="Arial" w:cs="Arial"/>
          <w:sz w:val="28"/>
          <w:szCs w:val="28"/>
        </w:rPr>
        <w:t>Action plan</w:t>
      </w:r>
    </w:p>
    <w:p w14:paraId="485B29FF" w14:textId="304B3616" w:rsidR="002B0133" w:rsidRPr="00682EC5" w:rsidRDefault="002B0133" w:rsidP="00260153">
      <w:pPr>
        <w:spacing w:line="360" w:lineRule="auto"/>
        <w:rPr>
          <w:rFonts w:ascii="Arial" w:hAnsi="Arial" w:cs="Arial"/>
        </w:rPr>
      </w:pPr>
      <w:r w:rsidRPr="00682EC5">
        <w:rPr>
          <w:rFonts w:ascii="Arial" w:hAnsi="Arial" w:cs="Arial"/>
        </w:rPr>
        <w:t>As I struggle with finding synonyms, I will be reading more books and finding new synonyms through online resources. Also, I will be trying to paraphrase more when doing any kind of work with text for university and when speaking or texting on daily basis.</w:t>
      </w:r>
    </w:p>
    <w:p w14:paraId="0AE396C7" w14:textId="77777777" w:rsidR="00FE0972" w:rsidRDefault="00FE0972" w:rsidP="00260153">
      <w:pPr>
        <w:spacing w:line="360" w:lineRule="auto"/>
      </w:pPr>
    </w:p>
    <w:p w14:paraId="43CCA521" w14:textId="77777777" w:rsidR="00FE0972" w:rsidRDefault="00FE0972" w:rsidP="00260153">
      <w:pPr>
        <w:spacing w:line="360" w:lineRule="auto"/>
      </w:pPr>
    </w:p>
    <w:p w14:paraId="0146C290" w14:textId="77777777" w:rsidR="00FE0972" w:rsidRDefault="00FE0972" w:rsidP="00260153">
      <w:pPr>
        <w:spacing w:line="360" w:lineRule="auto"/>
        <w:rPr>
          <w:rFonts w:ascii="Arial" w:hAnsi="Arial" w:cs="Arial"/>
          <w:sz w:val="28"/>
          <w:szCs w:val="28"/>
        </w:rPr>
      </w:pPr>
    </w:p>
    <w:p w14:paraId="0841DBF3" w14:textId="77777777" w:rsidR="00FE0972" w:rsidRDefault="00FE0972" w:rsidP="00260153">
      <w:pPr>
        <w:spacing w:line="360" w:lineRule="auto"/>
        <w:rPr>
          <w:rFonts w:ascii="Arial" w:hAnsi="Arial" w:cs="Arial"/>
          <w:sz w:val="28"/>
          <w:szCs w:val="28"/>
        </w:rPr>
      </w:pPr>
    </w:p>
    <w:p w14:paraId="354DEBAE" w14:textId="6C51F75B" w:rsidR="002B7A83" w:rsidRPr="00682EC5" w:rsidRDefault="002B7A83" w:rsidP="00260153">
      <w:pPr>
        <w:spacing w:line="360" w:lineRule="auto"/>
        <w:rPr>
          <w:rFonts w:ascii="Arial" w:hAnsi="Arial" w:cs="Arial"/>
          <w:sz w:val="28"/>
          <w:szCs w:val="28"/>
        </w:rPr>
      </w:pPr>
      <w:r w:rsidRPr="00682EC5">
        <w:rPr>
          <w:rFonts w:ascii="Arial" w:hAnsi="Arial" w:cs="Arial"/>
          <w:sz w:val="28"/>
          <w:szCs w:val="28"/>
        </w:rPr>
        <w:t xml:space="preserve">Referencing skills </w:t>
      </w:r>
    </w:p>
    <w:p w14:paraId="25A88F0F" w14:textId="5F5DD9C3" w:rsidR="002B7A83" w:rsidRPr="00682EC5" w:rsidRDefault="002B7A83" w:rsidP="00260153">
      <w:pPr>
        <w:spacing w:line="360" w:lineRule="auto"/>
        <w:rPr>
          <w:rFonts w:ascii="Arial" w:hAnsi="Arial" w:cs="Arial"/>
        </w:rPr>
      </w:pPr>
    </w:p>
    <w:p w14:paraId="3A35CF3F" w14:textId="34B242FE" w:rsidR="002B7A83" w:rsidRPr="00682EC5" w:rsidRDefault="002B7A83" w:rsidP="00260153">
      <w:pPr>
        <w:spacing w:line="360" w:lineRule="auto"/>
        <w:rPr>
          <w:rFonts w:ascii="Arial" w:hAnsi="Arial" w:cs="Arial"/>
          <w:sz w:val="28"/>
          <w:szCs w:val="28"/>
        </w:rPr>
      </w:pPr>
      <w:r w:rsidRPr="00682EC5">
        <w:rPr>
          <w:rFonts w:ascii="Arial" w:hAnsi="Arial" w:cs="Arial"/>
          <w:sz w:val="28"/>
          <w:szCs w:val="28"/>
        </w:rPr>
        <w:t xml:space="preserve">Description </w:t>
      </w:r>
    </w:p>
    <w:p w14:paraId="6771643C" w14:textId="3DC0A3B6" w:rsidR="002B7A83" w:rsidRPr="00682EC5" w:rsidRDefault="002B7A83" w:rsidP="00260153">
      <w:pPr>
        <w:spacing w:line="360" w:lineRule="auto"/>
        <w:rPr>
          <w:rFonts w:ascii="Arial" w:hAnsi="Arial" w:cs="Arial"/>
        </w:rPr>
      </w:pPr>
      <w:r w:rsidRPr="00682EC5">
        <w:rPr>
          <w:rFonts w:ascii="Arial" w:hAnsi="Arial" w:cs="Arial"/>
        </w:rPr>
        <w:t xml:space="preserve">In week 3 we talked about referencing skills and learned Harvard referencing. We talked on how to do it and did some in class exercises. </w:t>
      </w:r>
      <w:r w:rsidR="00E74BF3" w:rsidRPr="00682EC5">
        <w:rPr>
          <w:rFonts w:ascii="Arial" w:hAnsi="Arial" w:cs="Arial"/>
        </w:rPr>
        <w:t>We practised in text citations and a reference list</w:t>
      </w:r>
      <w:r w:rsidR="000A4080" w:rsidRPr="00682EC5">
        <w:rPr>
          <w:rFonts w:ascii="Arial" w:hAnsi="Arial" w:cs="Arial"/>
        </w:rPr>
        <w:t xml:space="preserve">. </w:t>
      </w:r>
    </w:p>
    <w:p w14:paraId="071DC496" w14:textId="77777777" w:rsidR="00687057" w:rsidRPr="00682EC5" w:rsidRDefault="002B7A83" w:rsidP="00260153">
      <w:pPr>
        <w:spacing w:line="360" w:lineRule="auto"/>
        <w:rPr>
          <w:rFonts w:ascii="Arial" w:hAnsi="Arial" w:cs="Arial"/>
          <w:sz w:val="28"/>
          <w:szCs w:val="28"/>
        </w:rPr>
      </w:pPr>
      <w:r w:rsidRPr="00682EC5">
        <w:rPr>
          <w:rFonts w:ascii="Arial" w:hAnsi="Arial" w:cs="Arial"/>
          <w:sz w:val="28"/>
          <w:szCs w:val="28"/>
        </w:rPr>
        <w:t xml:space="preserve">Feelings </w:t>
      </w:r>
    </w:p>
    <w:p w14:paraId="75ACE46E" w14:textId="22555AC8" w:rsidR="00E74BF3" w:rsidRPr="00682EC5" w:rsidRDefault="00E74BF3" w:rsidP="00260153">
      <w:pPr>
        <w:spacing w:line="360" w:lineRule="auto"/>
        <w:rPr>
          <w:rFonts w:ascii="Arial" w:hAnsi="Arial" w:cs="Arial"/>
        </w:rPr>
      </w:pPr>
      <w:r w:rsidRPr="00682EC5">
        <w:rPr>
          <w:rFonts w:ascii="Arial" w:hAnsi="Arial" w:cs="Arial"/>
        </w:rPr>
        <w:t xml:space="preserve">Referencing was completely new to me, so I felt a bit worried </w:t>
      </w:r>
      <w:r w:rsidR="000A4080" w:rsidRPr="00682EC5">
        <w:rPr>
          <w:rFonts w:ascii="Arial" w:hAnsi="Arial" w:cs="Arial"/>
        </w:rPr>
        <w:t>but</w:t>
      </w:r>
      <w:r w:rsidRPr="00682EC5">
        <w:rPr>
          <w:rFonts w:ascii="Arial" w:hAnsi="Arial" w:cs="Arial"/>
        </w:rPr>
        <w:t xml:space="preserve"> at the same time interested about it. As we moved forward, I start to feel very confident about it and it also started to feel easy to me. In text citations seemed very easy. Although full reference seemed complicated and difficult at first it became simple and easy as we moved through the topic. </w:t>
      </w:r>
    </w:p>
    <w:p w14:paraId="542AA4C0" w14:textId="115F0F8E" w:rsidR="002B7A83" w:rsidRPr="00682EC5" w:rsidRDefault="002B7A83" w:rsidP="00260153">
      <w:pPr>
        <w:spacing w:line="360" w:lineRule="auto"/>
        <w:rPr>
          <w:rFonts w:ascii="Arial" w:hAnsi="Arial" w:cs="Arial"/>
          <w:sz w:val="28"/>
          <w:szCs w:val="28"/>
        </w:rPr>
      </w:pPr>
      <w:r w:rsidRPr="00682EC5">
        <w:rPr>
          <w:rFonts w:ascii="Arial" w:hAnsi="Arial" w:cs="Arial"/>
          <w:sz w:val="28"/>
          <w:szCs w:val="28"/>
        </w:rPr>
        <w:t xml:space="preserve">Evaluation </w:t>
      </w:r>
    </w:p>
    <w:p w14:paraId="02E0DEB0" w14:textId="03E4E8C8" w:rsidR="002B7A83" w:rsidRPr="00682EC5" w:rsidRDefault="00687057" w:rsidP="00260153">
      <w:pPr>
        <w:spacing w:line="360" w:lineRule="auto"/>
        <w:rPr>
          <w:rFonts w:ascii="Arial" w:hAnsi="Arial" w:cs="Arial"/>
        </w:rPr>
      </w:pPr>
      <w:r w:rsidRPr="00682EC5">
        <w:rPr>
          <w:rFonts w:ascii="Arial" w:hAnsi="Arial" w:cs="Arial"/>
        </w:rPr>
        <w:lastRenderedPageBreak/>
        <w:t>W</w:t>
      </w:r>
      <w:r w:rsidR="00E74BF3" w:rsidRPr="00682EC5">
        <w:rPr>
          <w:rFonts w:ascii="Arial" w:hAnsi="Arial" w:cs="Arial"/>
        </w:rPr>
        <w:t xml:space="preserve">hat we learned during the class was useful. </w:t>
      </w:r>
      <w:r w:rsidR="00D103D9" w:rsidRPr="00682EC5">
        <w:rPr>
          <w:rFonts w:ascii="Arial" w:hAnsi="Arial" w:cs="Arial"/>
        </w:rPr>
        <w:t>Also,</w:t>
      </w:r>
      <w:r w:rsidR="00E74BF3" w:rsidRPr="00682EC5">
        <w:rPr>
          <w:rFonts w:ascii="Arial" w:hAnsi="Arial" w:cs="Arial"/>
        </w:rPr>
        <w:t xml:space="preserve"> </w:t>
      </w:r>
      <w:r w:rsidRPr="00682EC5">
        <w:rPr>
          <w:rFonts w:ascii="Arial" w:hAnsi="Arial" w:cs="Arial"/>
        </w:rPr>
        <w:t>i</w:t>
      </w:r>
      <w:r w:rsidR="00E74BF3" w:rsidRPr="00682EC5">
        <w:rPr>
          <w:rFonts w:ascii="Arial" w:hAnsi="Arial" w:cs="Arial"/>
        </w:rPr>
        <w:t xml:space="preserve">t went </w:t>
      </w:r>
      <w:r w:rsidR="00D103D9" w:rsidRPr="00682EC5">
        <w:rPr>
          <w:rFonts w:ascii="Arial" w:hAnsi="Arial" w:cs="Arial"/>
        </w:rPr>
        <w:t>well</w:t>
      </w:r>
      <w:r w:rsidR="00E74BF3" w:rsidRPr="00682EC5">
        <w:rPr>
          <w:rFonts w:ascii="Arial" w:hAnsi="Arial" w:cs="Arial"/>
        </w:rPr>
        <w:t xml:space="preserve"> for </w:t>
      </w:r>
      <w:r w:rsidR="00D103D9" w:rsidRPr="00682EC5">
        <w:rPr>
          <w:rFonts w:ascii="Arial" w:hAnsi="Arial" w:cs="Arial"/>
        </w:rPr>
        <w:t>me,</w:t>
      </w:r>
      <w:r w:rsidR="00E74BF3" w:rsidRPr="00682EC5">
        <w:rPr>
          <w:rFonts w:ascii="Arial" w:hAnsi="Arial" w:cs="Arial"/>
        </w:rPr>
        <w:t xml:space="preserve"> and I got an understanding very quickly.</w:t>
      </w:r>
      <w:r w:rsidR="00D103D9" w:rsidRPr="00682EC5">
        <w:rPr>
          <w:rFonts w:ascii="Arial" w:hAnsi="Arial" w:cs="Arial"/>
        </w:rPr>
        <w:t xml:space="preserve"> </w:t>
      </w:r>
    </w:p>
    <w:p w14:paraId="478C8CD2" w14:textId="77777777" w:rsidR="00D103D9" w:rsidRPr="00682EC5" w:rsidRDefault="00D103D9" w:rsidP="00260153">
      <w:pPr>
        <w:spacing w:line="360" w:lineRule="auto"/>
        <w:rPr>
          <w:rFonts w:ascii="Arial" w:hAnsi="Arial" w:cs="Arial"/>
        </w:rPr>
      </w:pPr>
    </w:p>
    <w:p w14:paraId="2F2A36F3" w14:textId="4111162D" w:rsidR="002B7A83" w:rsidRPr="00682EC5" w:rsidRDefault="002B7A83" w:rsidP="00260153">
      <w:pPr>
        <w:spacing w:line="360" w:lineRule="auto"/>
        <w:rPr>
          <w:rFonts w:ascii="Arial" w:hAnsi="Arial" w:cs="Arial"/>
          <w:sz w:val="28"/>
          <w:szCs w:val="28"/>
        </w:rPr>
      </w:pPr>
      <w:r w:rsidRPr="00682EC5">
        <w:rPr>
          <w:rFonts w:ascii="Arial" w:hAnsi="Arial" w:cs="Arial"/>
          <w:sz w:val="28"/>
          <w:szCs w:val="28"/>
        </w:rPr>
        <w:t xml:space="preserve">Analysis </w:t>
      </w:r>
    </w:p>
    <w:p w14:paraId="398427D0" w14:textId="77777777" w:rsidR="00FE0972" w:rsidRDefault="00D103D9" w:rsidP="00260153">
      <w:pPr>
        <w:spacing w:line="360" w:lineRule="auto"/>
        <w:rPr>
          <w:rFonts w:ascii="Arial" w:hAnsi="Arial" w:cs="Arial"/>
        </w:rPr>
      </w:pPr>
      <w:r w:rsidRPr="00682EC5">
        <w:rPr>
          <w:rFonts w:ascii="Arial" w:hAnsi="Arial" w:cs="Arial"/>
        </w:rPr>
        <w:t xml:space="preserve">I felt worried at first as Harvard referencing sounded new and even a bit scary to me as I never delt with it. I got a quick understanding of in text citations because it is very easy to </w:t>
      </w:r>
      <w:r w:rsidR="00B04B38" w:rsidRPr="00682EC5">
        <w:rPr>
          <w:rFonts w:ascii="Arial" w:hAnsi="Arial" w:cs="Arial"/>
        </w:rPr>
        <w:t>do and there is a template for it</w:t>
      </w:r>
      <w:r w:rsidRPr="00682EC5">
        <w:rPr>
          <w:rFonts w:ascii="Arial" w:hAnsi="Arial" w:cs="Arial"/>
        </w:rPr>
        <w:t xml:space="preserve">. Reference list seemed complicated and difficult to me </w:t>
      </w:r>
      <w:r w:rsidR="00EF06F3" w:rsidRPr="00682EC5">
        <w:rPr>
          <w:rFonts w:ascii="Arial" w:hAnsi="Arial" w:cs="Arial"/>
        </w:rPr>
        <w:t>because</w:t>
      </w:r>
      <w:r w:rsidRPr="00682EC5">
        <w:rPr>
          <w:rFonts w:ascii="Arial" w:hAnsi="Arial" w:cs="Arial"/>
        </w:rPr>
        <w:t xml:space="preserve"> a</w:t>
      </w:r>
      <w:r w:rsidR="00EF06F3" w:rsidRPr="00682EC5">
        <w:rPr>
          <w:rFonts w:ascii="Arial" w:hAnsi="Arial" w:cs="Arial"/>
        </w:rPr>
        <w:t xml:space="preserve"> template </w:t>
      </w:r>
      <w:r w:rsidRPr="00682EC5">
        <w:rPr>
          <w:rFonts w:ascii="Arial" w:hAnsi="Arial" w:cs="Arial"/>
        </w:rPr>
        <w:t>that we were given seemed to have plenty of details in it and I could not figure out from where it is coming from.</w:t>
      </w:r>
      <w:r w:rsidR="00B04B38" w:rsidRPr="00682EC5">
        <w:rPr>
          <w:rFonts w:ascii="Arial" w:hAnsi="Arial" w:cs="Arial"/>
        </w:rPr>
        <w:t xml:space="preserve"> (see appendix </w:t>
      </w:r>
      <w:r w:rsidR="00EF06F3" w:rsidRPr="00682EC5">
        <w:rPr>
          <w:rFonts w:ascii="Arial" w:hAnsi="Arial" w:cs="Arial"/>
        </w:rPr>
        <w:t>3</w:t>
      </w:r>
      <w:r w:rsidR="00B04B38" w:rsidRPr="00682EC5">
        <w:rPr>
          <w:rFonts w:ascii="Arial" w:hAnsi="Arial" w:cs="Arial"/>
        </w:rPr>
        <w:t>) (</w:t>
      </w:r>
      <w:r w:rsidR="00C16F2B" w:rsidRPr="00682EC5">
        <w:rPr>
          <w:rFonts w:ascii="Arial" w:hAnsi="Arial" w:cs="Arial"/>
        </w:rPr>
        <w:t>Bell, 2010</w:t>
      </w:r>
      <w:r w:rsidR="00B04B38" w:rsidRPr="00682EC5">
        <w:rPr>
          <w:rFonts w:ascii="Arial" w:hAnsi="Arial" w:cs="Arial"/>
        </w:rPr>
        <w:t>)</w:t>
      </w:r>
      <w:r w:rsidR="002D5045" w:rsidRPr="00682EC5">
        <w:rPr>
          <w:rFonts w:ascii="Arial" w:hAnsi="Arial" w:cs="Arial"/>
        </w:rPr>
        <w:t xml:space="preserve"> My understanding has got better because we </w:t>
      </w:r>
      <w:r w:rsidR="00EF06F3" w:rsidRPr="00682EC5">
        <w:rPr>
          <w:rFonts w:ascii="Arial" w:hAnsi="Arial" w:cs="Arial"/>
        </w:rPr>
        <w:t xml:space="preserve">have </w:t>
      </w:r>
      <w:r w:rsidR="002D5045" w:rsidRPr="00682EC5">
        <w:rPr>
          <w:rFonts w:ascii="Arial" w:hAnsi="Arial" w:cs="Arial"/>
        </w:rPr>
        <w:t xml:space="preserve">talked about each element of the </w:t>
      </w:r>
      <w:r w:rsidR="00EF06F3" w:rsidRPr="00682EC5">
        <w:rPr>
          <w:rFonts w:ascii="Arial" w:hAnsi="Arial" w:cs="Arial"/>
        </w:rPr>
        <w:t>reference,</w:t>
      </w:r>
      <w:r w:rsidR="00B04B38" w:rsidRPr="00682EC5">
        <w:rPr>
          <w:rFonts w:ascii="Arial" w:hAnsi="Arial" w:cs="Arial"/>
        </w:rPr>
        <w:t xml:space="preserve"> and we</w:t>
      </w:r>
      <w:r w:rsidR="00EF06F3" w:rsidRPr="00682EC5">
        <w:rPr>
          <w:rFonts w:ascii="Arial" w:hAnsi="Arial" w:cs="Arial"/>
        </w:rPr>
        <w:t xml:space="preserve"> also</w:t>
      </w:r>
      <w:r w:rsidR="00B04B38" w:rsidRPr="00682EC5">
        <w:rPr>
          <w:rFonts w:ascii="Arial" w:hAnsi="Arial" w:cs="Arial"/>
        </w:rPr>
        <w:t xml:space="preserve"> </w:t>
      </w:r>
      <w:r w:rsidR="00EF06F3" w:rsidRPr="00682EC5">
        <w:rPr>
          <w:rFonts w:ascii="Arial" w:hAnsi="Arial" w:cs="Arial"/>
        </w:rPr>
        <w:t>did an individual examples</w:t>
      </w:r>
      <w:r w:rsidR="00C16F2B" w:rsidRPr="00682EC5">
        <w:rPr>
          <w:rFonts w:ascii="Arial" w:hAnsi="Arial" w:cs="Arial"/>
        </w:rPr>
        <w:t xml:space="preserve"> </w:t>
      </w:r>
      <w:r w:rsidR="00B04B38" w:rsidRPr="00682EC5">
        <w:rPr>
          <w:rFonts w:ascii="Arial" w:hAnsi="Arial" w:cs="Arial"/>
        </w:rPr>
        <w:t xml:space="preserve">(see appendix </w:t>
      </w:r>
      <w:r w:rsidR="00C16F2B" w:rsidRPr="00682EC5">
        <w:rPr>
          <w:rFonts w:ascii="Arial" w:hAnsi="Arial" w:cs="Arial"/>
        </w:rPr>
        <w:t>4)</w:t>
      </w:r>
      <w:r w:rsidR="00C16F2B">
        <w:t xml:space="preserve"> </w:t>
      </w:r>
      <w:r w:rsidR="00C16F2B" w:rsidRPr="00682EC5">
        <w:rPr>
          <w:rFonts w:ascii="Arial" w:hAnsi="Arial" w:cs="Arial"/>
        </w:rPr>
        <w:t>(Adair, 2009).</w:t>
      </w:r>
      <w:r w:rsidR="002D5045" w:rsidRPr="00682EC5">
        <w:rPr>
          <w:rFonts w:ascii="Arial" w:hAnsi="Arial" w:cs="Arial"/>
        </w:rPr>
        <w:t xml:space="preserve"> In </w:t>
      </w:r>
      <w:r w:rsidR="00C16F2B" w:rsidRPr="00682EC5">
        <w:rPr>
          <w:rFonts w:ascii="Arial" w:hAnsi="Arial" w:cs="Arial"/>
        </w:rPr>
        <w:t>general,</w:t>
      </w:r>
      <w:r w:rsidR="002D5045" w:rsidRPr="00682EC5">
        <w:rPr>
          <w:rFonts w:ascii="Arial" w:hAnsi="Arial" w:cs="Arial"/>
        </w:rPr>
        <w:t xml:space="preserve"> it went well for me because it is</w:t>
      </w:r>
      <w:r w:rsidR="00EF06F3" w:rsidRPr="00682EC5">
        <w:rPr>
          <w:rFonts w:ascii="Arial" w:hAnsi="Arial" w:cs="Arial"/>
        </w:rPr>
        <w:t xml:space="preserve"> </w:t>
      </w:r>
      <w:r w:rsidR="002D5045" w:rsidRPr="00682EC5">
        <w:rPr>
          <w:rFonts w:ascii="Arial" w:hAnsi="Arial" w:cs="Arial"/>
        </w:rPr>
        <w:t>quite easy and simple skill to learn and understand.</w:t>
      </w:r>
    </w:p>
    <w:p w14:paraId="51B11BC4" w14:textId="77777777" w:rsidR="00FE0972" w:rsidRDefault="00FE0972" w:rsidP="00260153">
      <w:pPr>
        <w:spacing w:line="360" w:lineRule="auto"/>
        <w:rPr>
          <w:rFonts w:ascii="Arial" w:hAnsi="Arial" w:cs="Arial"/>
        </w:rPr>
      </w:pPr>
    </w:p>
    <w:p w14:paraId="52FBA322" w14:textId="1DF817AD" w:rsidR="002D5045" w:rsidRPr="00FE0972" w:rsidRDefault="002B7A83" w:rsidP="00260153">
      <w:pPr>
        <w:spacing w:line="360" w:lineRule="auto"/>
        <w:rPr>
          <w:rFonts w:ascii="Arial" w:hAnsi="Arial" w:cs="Arial"/>
        </w:rPr>
      </w:pPr>
      <w:r w:rsidRPr="00682EC5">
        <w:rPr>
          <w:rFonts w:ascii="Arial" w:hAnsi="Arial" w:cs="Arial"/>
          <w:sz w:val="28"/>
          <w:szCs w:val="28"/>
        </w:rPr>
        <w:t xml:space="preserve">Conclusion </w:t>
      </w:r>
    </w:p>
    <w:p w14:paraId="32268863" w14:textId="35F4C0BA" w:rsidR="002B7A83" w:rsidRPr="00682EC5" w:rsidRDefault="002D5045" w:rsidP="00260153">
      <w:pPr>
        <w:spacing w:line="360" w:lineRule="auto"/>
        <w:rPr>
          <w:rFonts w:ascii="Arial" w:hAnsi="Arial" w:cs="Arial"/>
        </w:rPr>
      </w:pPr>
      <w:r w:rsidRPr="00682EC5">
        <w:rPr>
          <w:rFonts w:ascii="Arial" w:hAnsi="Arial" w:cs="Arial"/>
        </w:rPr>
        <w:t xml:space="preserve">In week 3 I have learned what a referencing is and how </w:t>
      </w:r>
      <w:r w:rsidR="000A4080" w:rsidRPr="00682EC5">
        <w:rPr>
          <w:rFonts w:ascii="Arial" w:hAnsi="Arial" w:cs="Arial"/>
        </w:rPr>
        <w:t>it is done.</w:t>
      </w:r>
      <w:r w:rsidR="009C4057" w:rsidRPr="00682EC5">
        <w:rPr>
          <w:rFonts w:ascii="Arial" w:hAnsi="Arial" w:cs="Arial"/>
        </w:rPr>
        <w:t xml:space="preserve"> R</w:t>
      </w:r>
      <w:r w:rsidR="000A4080" w:rsidRPr="00682EC5">
        <w:rPr>
          <w:rFonts w:ascii="Arial" w:hAnsi="Arial" w:cs="Arial"/>
        </w:rPr>
        <w:t>eferencing is a one of the most important academic skills to have as if reference is not provided it is a plagiarism and academic misconduct, so it is crucial to know how to do it.</w:t>
      </w:r>
    </w:p>
    <w:p w14:paraId="69B934DC" w14:textId="55320284" w:rsidR="002D5045" w:rsidRPr="00682EC5" w:rsidRDefault="002D5045" w:rsidP="00260153">
      <w:pPr>
        <w:spacing w:line="360" w:lineRule="auto"/>
        <w:rPr>
          <w:rFonts w:ascii="Arial" w:hAnsi="Arial" w:cs="Arial"/>
        </w:rPr>
      </w:pPr>
    </w:p>
    <w:p w14:paraId="5972DBCD" w14:textId="49DF3844" w:rsidR="002B7A83" w:rsidRPr="00682EC5" w:rsidRDefault="002B7A83" w:rsidP="00260153">
      <w:pPr>
        <w:spacing w:line="360" w:lineRule="auto"/>
        <w:rPr>
          <w:rFonts w:ascii="Arial" w:hAnsi="Arial" w:cs="Arial"/>
          <w:sz w:val="28"/>
          <w:szCs w:val="28"/>
        </w:rPr>
      </w:pPr>
      <w:r w:rsidRPr="00682EC5">
        <w:rPr>
          <w:rFonts w:ascii="Arial" w:hAnsi="Arial" w:cs="Arial"/>
          <w:sz w:val="28"/>
          <w:szCs w:val="28"/>
        </w:rPr>
        <w:t>Action plan</w:t>
      </w:r>
    </w:p>
    <w:p w14:paraId="0607D84C" w14:textId="099279CA" w:rsidR="000A4080" w:rsidRPr="00682EC5" w:rsidRDefault="000A4080" w:rsidP="00260153">
      <w:pPr>
        <w:spacing w:line="360" w:lineRule="auto"/>
        <w:rPr>
          <w:rFonts w:ascii="Arial" w:hAnsi="Arial" w:cs="Arial"/>
        </w:rPr>
      </w:pPr>
      <w:r w:rsidRPr="00682EC5">
        <w:rPr>
          <w:rFonts w:ascii="Arial" w:hAnsi="Arial" w:cs="Arial"/>
        </w:rPr>
        <w:t>I will be trying to use more referencing when preparing my assessments and when doing work in class.</w:t>
      </w:r>
      <w:r w:rsidR="009C4057" w:rsidRPr="00682EC5">
        <w:rPr>
          <w:rFonts w:ascii="Arial" w:hAnsi="Arial" w:cs="Arial"/>
        </w:rPr>
        <w:tab/>
      </w:r>
    </w:p>
    <w:p w14:paraId="6BE2CFA7" w14:textId="77777777" w:rsidR="00407ED1" w:rsidRDefault="00407ED1" w:rsidP="00260153">
      <w:pPr>
        <w:spacing w:line="360" w:lineRule="auto"/>
      </w:pPr>
    </w:p>
    <w:p w14:paraId="32CD5429" w14:textId="77777777" w:rsidR="00407ED1" w:rsidRDefault="00407ED1" w:rsidP="00260153">
      <w:pPr>
        <w:spacing w:line="360" w:lineRule="auto"/>
      </w:pPr>
    </w:p>
    <w:p w14:paraId="678888C7" w14:textId="77777777" w:rsidR="00407ED1" w:rsidRDefault="00407ED1" w:rsidP="00260153">
      <w:pPr>
        <w:spacing w:line="360" w:lineRule="auto"/>
      </w:pPr>
    </w:p>
    <w:p w14:paraId="632FEEE9" w14:textId="77777777" w:rsidR="00407ED1" w:rsidRDefault="00407ED1" w:rsidP="00260153">
      <w:pPr>
        <w:spacing w:line="360" w:lineRule="auto"/>
      </w:pPr>
    </w:p>
    <w:p w14:paraId="7F1C0038" w14:textId="77777777" w:rsidR="00260153" w:rsidRDefault="00260153" w:rsidP="00260153">
      <w:pPr>
        <w:spacing w:line="360" w:lineRule="auto"/>
      </w:pPr>
    </w:p>
    <w:p w14:paraId="4FCBEE7B" w14:textId="2BA8A057" w:rsidR="00407ED1" w:rsidRPr="00682EC5" w:rsidRDefault="00407ED1" w:rsidP="00260153">
      <w:pPr>
        <w:spacing w:line="360" w:lineRule="auto"/>
        <w:rPr>
          <w:rFonts w:ascii="Arial" w:hAnsi="Arial" w:cs="Arial"/>
          <w:sz w:val="36"/>
          <w:szCs w:val="36"/>
        </w:rPr>
      </w:pPr>
      <w:r w:rsidRPr="00682EC5">
        <w:rPr>
          <w:rFonts w:ascii="Arial" w:hAnsi="Arial" w:cs="Arial"/>
          <w:sz w:val="36"/>
          <w:szCs w:val="36"/>
        </w:rPr>
        <w:lastRenderedPageBreak/>
        <w:t>Conclusion</w:t>
      </w:r>
    </w:p>
    <w:p w14:paraId="0F3C455F" w14:textId="77777777" w:rsidR="00407ED1" w:rsidRDefault="00407ED1" w:rsidP="00260153">
      <w:pPr>
        <w:spacing w:line="360" w:lineRule="auto"/>
        <w:rPr>
          <w:rFonts w:ascii="Arial" w:hAnsi="Arial" w:cs="Arial"/>
          <w:sz w:val="36"/>
          <w:szCs w:val="36"/>
        </w:rPr>
      </w:pPr>
    </w:p>
    <w:p w14:paraId="4A5C42B3" w14:textId="77777777" w:rsidR="00FE0972" w:rsidRPr="00682EC5" w:rsidRDefault="00FE0972" w:rsidP="00260153">
      <w:pPr>
        <w:spacing w:line="360" w:lineRule="auto"/>
        <w:rPr>
          <w:rFonts w:ascii="Arial" w:hAnsi="Arial" w:cs="Arial"/>
          <w:sz w:val="36"/>
          <w:szCs w:val="36"/>
        </w:rPr>
      </w:pPr>
    </w:p>
    <w:p w14:paraId="67509232" w14:textId="5CB7C617" w:rsidR="00407ED1" w:rsidRPr="00682EC5" w:rsidRDefault="00407ED1" w:rsidP="00260153">
      <w:pPr>
        <w:spacing w:line="360" w:lineRule="auto"/>
        <w:rPr>
          <w:rFonts w:ascii="Arial" w:hAnsi="Arial" w:cs="Arial"/>
        </w:rPr>
      </w:pPr>
      <w:r w:rsidRPr="00682EC5">
        <w:rPr>
          <w:rFonts w:ascii="Arial" w:hAnsi="Arial" w:cs="Arial"/>
        </w:rPr>
        <w:t xml:space="preserve">This report has helped me get better understanding of how the process of learning </w:t>
      </w:r>
      <w:r w:rsidR="00701341" w:rsidRPr="00682EC5">
        <w:rPr>
          <w:rFonts w:ascii="Arial" w:hAnsi="Arial" w:cs="Arial"/>
        </w:rPr>
        <w:t>works</w:t>
      </w:r>
      <w:r w:rsidRPr="00682EC5">
        <w:rPr>
          <w:rFonts w:ascii="Arial" w:hAnsi="Arial" w:cs="Arial"/>
        </w:rPr>
        <w:t xml:space="preserve"> and it also helped me to make a clear action plan on how to get better in discussed topics</w:t>
      </w:r>
      <w:r w:rsidR="00701341" w:rsidRPr="00682EC5">
        <w:rPr>
          <w:rFonts w:ascii="Arial" w:hAnsi="Arial" w:cs="Arial"/>
        </w:rPr>
        <w:t>. The work has changed my approach to new things that I will be learning whether it is University, work or daily life and I will be using reflective models when reflecting on anything that is new to me.</w:t>
      </w:r>
    </w:p>
    <w:p w14:paraId="70F9A8C0" w14:textId="77777777" w:rsidR="00D809DC" w:rsidRPr="00682EC5" w:rsidRDefault="00D809DC" w:rsidP="00260153">
      <w:pPr>
        <w:spacing w:line="360" w:lineRule="auto"/>
        <w:rPr>
          <w:rFonts w:ascii="Arial" w:hAnsi="Arial" w:cs="Arial"/>
        </w:rPr>
      </w:pPr>
    </w:p>
    <w:p w14:paraId="079AD2FC" w14:textId="77777777" w:rsidR="00D809DC" w:rsidRDefault="00D809DC" w:rsidP="00260153">
      <w:pPr>
        <w:spacing w:line="360" w:lineRule="auto"/>
      </w:pPr>
    </w:p>
    <w:p w14:paraId="6B9D8C42" w14:textId="77777777" w:rsidR="00D809DC" w:rsidRDefault="00D809DC" w:rsidP="00260153">
      <w:pPr>
        <w:spacing w:line="360" w:lineRule="auto"/>
        <w:rPr>
          <w:sz w:val="40"/>
          <w:szCs w:val="40"/>
        </w:rPr>
      </w:pPr>
    </w:p>
    <w:p w14:paraId="176EF9EE" w14:textId="77777777" w:rsidR="00D809DC" w:rsidRDefault="00D809DC" w:rsidP="00260153">
      <w:pPr>
        <w:spacing w:line="360" w:lineRule="auto"/>
        <w:rPr>
          <w:sz w:val="40"/>
          <w:szCs w:val="40"/>
        </w:rPr>
      </w:pPr>
    </w:p>
    <w:p w14:paraId="46923B52" w14:textId="77777777" w:rsidR="00D809DC" w:rsidRDefault="00D809DC" w:rsidP="00260153">
      <w:pPr>
        <w:spacing w:line="360" w:lineRule="auto"/>
        <w:rPr>
          <w:sz w:val="40"/>
          <w:szCs w:val="40"/>
        </w:rPr>
      </w:pPr>
    </w:p>
    <w:p w14:paraId="145BDF32" w14:textId="77777777" w:rsidR="00D809DC" w:rsidRDefault="00D809DC" w:rsidP="00260153">
      <w:pPr>
        <w:spacing w:line="360" w:lineRule="auto"/>
        <w:rPr>
          <w:sz w:val="40"/>
          <w:szCs w:val="40"/>
        </w:rPr>
      </w:pPr>
    </w:p>
    <w:p w14:paraId="211ECDE8" w14:textId="77777777" w:rsidR="00D809DC" w:rsidRDefault="00D809DC" w:rsidP="00260153">
      <w:pPr>
        <w:spacing w:line="360" w:lineRule="auto"/>
        <w:rPr>
          <w:sz w:val="40"/>
          <w:szCs w:val="40"/>
        </w:rPr>
      </w:pPr>
    </w:p>
    <w:p w14:paraId="3D851B81" w14:textId="77777777" w:rsidR="00D809DC" w:rsidRDefault="00D809DC" w:rsidP="00260153">
      <w:pPr>
        <w:spacing w:line="360" w:lineRule="auto"/>
        <w:rPr>
          <w:sz w:val="40"/>
          <w:szCs w:val="40"/>
        </w:rPr>
      </w:pPr>
    </w:p>
    <w:p w14:paraId="73C1B833" w14:textId="77777777" w:rsidR="00D809DC" w:rsidRDefault="00D809DC" w:rsidP="00260153">
      <w:pPr>
        <w:spacing w:line="360" w:lineRule="auto"/>
        <w:rPr>
          <w:sz w:val="40"/>
          <w:szCs w:val="40"/>
        </w:rPr>
      </w:pPr>
    </w:p>
    <w:p w14:paraId="2EA4C9B4" w14:textId="77777777" w:rsidR="00D809DC" w:rsidRDefault="00D809DC" w:rsidP="00260153">
      <w:pPr>
        <w:spacing w:line="360" w:lineRule="auto"/>
        <w:rPr>
          <w:sz w:val="40"/>
          <w:szCs w:val="40"/>
        </w:rPr>
      </w:pPr>
    </w:p>
    <w:p w14:paraId="1F391188" w14:textId="77777777" w:rsidR="00D809DC" w:rsidRDefault="00D809DC" w:rsidP="00260153">
      <w:pPr>
        <w:spacing w:line="360" w:lineRule="auto"/>
        <w:rPr>
          <w:sz w:val="40"/>
          <w:szCs w:val="40"/>
        </w:rPr>
      </w:pPr>
    </w:p>
    <w:p w14:paraId="3726DA01" w14:textId="77777777" w:rsidR="00D809DC" w:rsidRDefault="00D809DC" w:rsidP="00260153">
      <w:pPr>
        <w:spacing w:line="360" w:lineRule="auto"/>
        <w:rPr>
          <w:sz w:val="40"/>
          <w:szCs w:val="40"/>
        </w:rPr>
      </w:pPr>
    </w:p>
    <w:p w14:paraId="7F9142F0" w14:textId="77777777" w:rsidR="00D809DC" w:rsidRDefault="00D809DC" w:rsidP="00260153">
      <w:pPr>
        <w:spacing w:line="360" w:lineRule="auto"/>
        <w:rPr>
          <w:sz w:val="40"/>
          <w:szCs w:val="40"/>
        </w:rPr>
      </w:pPr>
    </w:p>
    <w:p w14:paraId="65399C5E" w14:textId="77777777" w:rsidR="00D809DC" w:rsidRDefault="00D809DC" w:rsidP="00260153">
      <w:pPr>
        <w:spacing w:line="360" w:lineRule="auto"/>
        <w:rPr>
          <w:sz w:val="40"/>
          <w:szCs w:val="40"/>
        </w:rPr>
      </w:pPr>
    </w:p>
    <w:p w14:paraId="294F7BF6" w14:textId="77777777" w:rsidR="00D809DC" w:rsidRDefault="00D809DC" w:rsidP="00260153">
      <w:pPr>
        <w:spacing w:line="360" w:lineRule="auto"/>
        <w:rPr>
          <w:sz w:val="40"/>
          <w:szCs w:val="40"/>
        </w:rPr>
      </w:pPr>
    </w:p>
    <w:p w14:paraId="3F7F112F" w14:textId="1762931E" w:rsidR="00D809DC" w:rsidRPr="00682EC5" w:rsidRDefault="00D809DC" w:rsidP="00260153">
      <w:pPr>
        <w:spacing w:line="360" w:lineRule="auto"/>
        <w:rPr>
          <w:rFonts w:ascii="Arial" w:hAnsi="Arial" w:cs="Arial"/>
          <w:sz w:val="40"/>
          <w:szCs w:val="40"/>
        </w:rPr>
      </w:pPr>
      <w:r w:rsidRPr="00682EC5">
        <w:rPr>
          <w:rFonts w:ascii="Arial" w:hAnsi="Arial" w:cs="Arial"/>
          <w:sz w:val="40"/>
          <w:szCs w:val="40"/>
        </w:rPr>
        <w:t>References</w:t>
      </w:r>
    </w:p>
    <w:p w14:paraId="4C70D808" w14:textId="17C8F715" w:rsidR="00D809DC" w:rsidRDefault="00D809DC" w:rsidP="00260153">
      <w:pPr>
        <w:spacing w:line="360" w:lineRule="auto"/>
        <w:rPr>
          <w:rFonts w:ascii="Arial" w:hAnsi="Arial" w:cs="Arial"/>
        </w:rPr>
      </w:pPr>
    </w:p>
    <w:p w14:paraId="18DC293D" w14:textId="77777777" w:rsidR="00FE0972" w:rsidRPr="00682EC5" w:rsidRDefault="00FE0972" w:rsidP="00260153">
      <w:pPr>
        <w:spacing w:line="360" w:lineRule="auto"/>
        <w:rPr>
          <w:rFonts w:ascii="Arial" w:hAnsi="Arial" w:cs="Arial"/>
        </w:rPr>
      </w:pPr>
    </w:p>
    <w:p w14:paraId="6F327DD4" w14:textId="4A5CACF1" w:rsidR="00C16F2B" w:rsidRPr="00682EC5" w:rsidRDefault="00C16F2B" w:rsidP="00260153">
      <w:pPr>
        <w:spacing w:line="360" w:lineRule="auto"/>
        <w:rPr>
          <w:rFonts w:ascii="Arial" w:hAnsi="Arial" w:cs="Arial"/>
          <w:i/>
          <w:iCs/>
        </w:rPr>
      </w:pPr>
      <w:r w:rsidRPr="00682EC5">
        <w:rPr>
          <w:rFonts w:ascii="Arial" w:hAnsi="Arial" w:cs="Arial"/>
        </w:rPr>
        <w:t xml:space="preserve">Adair, J (2009) </w:t>
      </w:r>
      <w:r w:rsidRPr="00682EC5">
        <w:rPr>
          <w:rFonts w:ascii="Arial" w:hAnsi="Arial" w:cs="Arial"/>
          <w:i/>
          <w:iCs/>
        </w:rPr>
        <w:t xml:space="preserve">Effective motivation. How to get the best results from everyone. </w:t>
      </w:r>
      <w:r w:rsidRPr="00682EC5">
        <w:rPr>
          <w:rFonts w:ascii="Arial" w:hAnsi="Arial" w:cs="Arial"/>
        </w:rPr>
        <w:t>New revised edition. Basingstoke and Oxford: Pan Books.</w:t>
      </w:r>
      <w:r w:rsidRPr="00682EC5">
        <w:rPr>
          <w:rFonts w:ascii="Arial" w:hAnsi="Arial" w:cs="Arial"/>
          <w:i/>
          <w:iCs/>
        </w:rPr>
        <w:t xml:space="preserve"> </w:t>
      </w:r>
    </w:p>
    <w:p w14:paraId="4C9B276A" w14:textId="77777777" w:rsidR="00C16F2B" w:rsidRPr="00682EC5" w:rsidRDefault="00C16F2B" w:rsidP="00260153">
      <w:pPr>
        <w:spacing w:line="360" w:lineRule="auto"/>
        <w:rPr>
          <w:rFonts w:ascii="Arial" w:hAnsi="Arial" w:cs="Arial"/>
        </w:rPr>
      </w:pPr>
    </w:p>
    <w:p w14:paraId="604EEC05" w14:textId="4A5EA61B" w:rsidR="00C16F2B" w:rsidRPr="00682EC5" w:rsidRDefault="00C16F2B" w:rsidP="00260153">
      <w:pPr>
        <w:spacing w:line="360" w:lineRule="auto"/>
        <w:rPr>
          <w:rFonts w:ascii="Arial" w:hAnsi="Arial" w:cs="Arial"/>
          <w:i/>
          <w:iCs/>
        </w:rPr>
      </w:pPr>
      <w:r w:rsidRPr="00682EC5">
        <w:rPr>
          <w:rFonts w:ascii="Arial" w:hAnsi="Arial" w:cs="Arial"/>
        </w:rPr>
        <w:t xml:space="preserve">Bell, J. (2010) </w:t>
      </w:r>
      <w:r w:rsidRPr="00682EC5">
        <w:rPr>
          <w:rFonts w:ascii="Arial" w:hAnsi="Arial" w:cs="Arial"/>
          <w:i/>
          <w:iCs/>
        </w:rPr>
        <w:t>Doing your research project. 5</w:t>
      </w:r>
      <w:r w:rsidR="003A2991" w:rsidRPr="00682EC5">
        <w:rPr>
          <w:rFonts w:ascii="Arial" w:hAnsi="Arial" w:cs="Arial"/>
          <w:i/>
          <w:iCs/>
          <w:vertAlign w:val="superscript"/>
        </w:rPr>
        <w:t>th</w:t>
      </w:r>
      <w:r w:rsidR="003A2991" w:rsidRPr="00682EC5">
        <w:rPr>
          <w:rFonts w:ascii="Arial" w:hAnsi="Arial" w:cs="Arial"/>
          <w:i/>
          <w:iCs/>
        </w:rPr>
        <w:t xml:space="preserve"> edition. Maidenhead: Open University Press.</w:t>
      </w:r>
    </w:p>
    <w:p w14:paraId="043FC54D" w14:textId="77777777" w:rsidR="00C16F2B" w:rsidRPr="00682EC5" w:rsidRDefault="00C16F2B" w:rsidP="00260153">
      <w:pPr>
        <w:spacing w:line="360" w:lineRule="auto"/>
        <w:rPr>
          <w:rFonts w:ascii="Arial" w:hAnsi="Arial" w:cs="Arial"/>
        </w:rPr>
      </w:pPr>
    </w:p>
    <w:p w14:paraId="6DC6FEBD" w14:textId="2C173FCA" w:rsidR="00D809DC" w:rsidRPr="00682EC5" w:rsidRDefault="00D809DC" w:rsidP="00260153">
      <w:pPr>
        <w:spacing w:line="360" w:lineRule="auto"/>
        <w:rPr>
          <w:rFonts w:ascii="Arial" w:hAnsi="Arial" w:cs="Arial"/>
          <w:i/>
          <w:iCs/>
        </w:rPr>
      </w:pPr>
      <w:r w:rsidRPr="00682EC5">
        <w:rPr>
          <w:rFonts w:ascii="Arial" w:hAnsi="Arial" w:cs="Arial"/>
        </w:rPr>
        <w:t xml:space="preserve">University of Edinburgh. (2024) </w:t>
      </w:r>
      <w:r w:rsidRPr="00682EC5">
        <w:rPr>
          <w:rFonts w:ascii="Arial" w:hAnsi="Arial" w:cs="Arial"/>
          <w:i/>
          <w:iCs/>
        </w:rPr>
        <w:t xml:space="preserve">Gibbs' Reflective Cycle. Available at: </w:t>
      </w:r>
      <w:hyperlink r:id="rId12" w:history="1">
        <w:r w:rsidRPr="00682EC5">
          <w:rPr>
            <w:rStyle w:val="Hyperlink"/>
            <w:rFonts w:ascii="Arial" w:hAnsi="Arial" w:cs="Arial"/>
            <w:i/>
            <w:iCs/>
          </w:rPr>
          <w:t>https://reflection.ed.ac.uk/reflectors-toolkit/reflecting-on-experience/gibbs-reflective-cycle</w:t>
        </w:r>
      </w:hyperlink>
      <w:r w:rsidRPr="00682EC5">
        <w:rPr>
          <w:rFonts w:ascii="Arial" w:hAnsi="Arial" w:cs="Arial"/>
          <w:i/>
          <w:iCs/>
        </w:rPr>
        <w:t xml:space="preserve"> (Accessed: 12 of December 2024)</w:t>
      </w:r>
      <w:r w:rsidR="003A2991" w:rsidRPr="00682EC5">
        <w:rPr>
          <w:rFonts w:ascii="Arial" w:hAnsi="Arial" w:cs="Arial"/>
          <w:i/>
          <w:iCs/>
        </w:rPr>
        <w:t>.</w:t>
      </w:r>
    </w:p>
    <w:p w14:paraId="690E0AD0" w14:textId="77777777" w:rsidR="00D809DC" w:rsidRPr="00682EC5" w:rsidRDefault="00D809DC" w:rsidP="00260153">
      <w:pPr>
        <w:spacing w:line="360" w:lineRule="auto"/>
        <w:rPr>
          <w:rFonts w:ascii="Arial" w:hAnsi="Arial" w:cs="Arial"/>
          <w:i/>
          <w:iCs/>
        </w:rPr>
      </w:pPr>
    </w:p>
    <w:p w14:paraId="5592C5CF" w14:textId="77777777" w:rsidR="00D809DC" w:rsidRPr="00682EC5" w:rsidRDefault="00D809DC" w:rsidP="00260153">
      <w:pPr>
        <w:spacing w:line="360" w:lineRule="auto"/>
        <w:rPr>
          <w:rFonts w:ascii="Arial" w:hAnsi="Arial" w:cs="Arial"/>
        </w:rPr>
      </w:pPr>
    </w:p>
    <w:p w14:paraId="481FF999" w14:textId="06278922" w:rsidR="00D809DC" w:rsidRDefault="00D809DC" w:rsidP="00260153">
      <w:pPr>
        <w:spacing w:line="360" w:lineRule="auto"/>
      </w:pPr>
    </w:p>
    <w:p w14:paraId="2496AA80" w14:textId="77777777" w:rsidR="003A2991" w:rsidRDefault="003A2991" w:rsidP="00260153">
      <w:pPr>
        <w:spacing w:line="360" w:lineRule="auto"/>
      </w:pPr>
    </w:p>
    <w:p w14:paraId="7E958CFF" w14:textId="77777777" w:rsidR="003A2991" w:rsidRDefault="003A2991" w:rsidP="00260153">
      <w:pPr>
        <w:spacing w:line="360" w:lineRule="auto"/>
      </w:pPr>
    </w:p>
    <w:p w14:paraId="546D8C7A" w14:textId="77777777" w:rsidR="003A2991" w:rsidRDefault="003A2991" w:rsidP="00260153">
      <w:pPr>
        <w:spacing w:line="360" w:lineRule="auto"/>
      </w:pPr>
    </w:p>
    <w:p w14:paraId="35B5BB12" w14:textId="77777777" w:rsidR="003A2991" w:rsidRDefault="003A2991" w:rsidP="00260153">
      <w:pPr>
        <w:spacing w:line="360" w:lineRule="auto"/>
      </w:pPr>
    </w:p>
    <w:p w14:paraId="1B3C5EEC" w14:textId="77777777" w:rsidR="003A2991" w:rsidRDefault="003A2991" w:rsidP="00260153">
      <w:pPr>
        <w:spacing w:line="360" w:lineRule="auto"/>
      </w:pPr>
    </w:p>
    <w:p w14:paraId="330B0DBB" w14:textId="77777777" w:rsidR="003A2991" w:rsidRDefault="003A2991" w:rsidP="00260153">
      <w:pPr>
        <w:spacing w:line="360" w:lineRule="auto"/>
      </w:pPr>
    </w:p>
    <w:p w14:paraId="786C80B8" w14:textId="77777777" w:rsidR="003A2991" w:rsidRDefault="003A2991" w:rsidP="00260153">
      <w:pPr>
        <w:spacing w:line="360" w:lineRule="auto"/>
      </w:pPr>
    </w:p>
    <w:p w14:paraId="279BF61B" w14:textId="77777777" w:rsidR="003A2991" w:rsidRDefault="003A2991" w:rsidP="00260153">
      <w:pPr>
        <w:spacing w:line="360" w:lineRule="auto"/>
      </w:pPr>
    </w:p>
    <w:p w14:paraId="38AF9C1E" w14:textId="77777777" w:rsidR="003A2991" w:rsidRDefault="003A2991" w:rsidP="00260153">
      <w:pPr>
        <w:spacing w:line="360" w:lineRule="auto"/>
      </w:pPr>
    </w:p>
    <w:p w14:paraId="0EECDFD6" w14:textId="77777777" w:rsidR="003A2991" w:rsidRDefault="003A2991" w:rsidP="00260153">
      <w:pPr>
        <w:spacing w:line="360" w:lineRule="auto"/>
      </w:pPr>
    </w:p>
    <w:p w14:paraId="1A76CF89" w14:textId="77777777" w:rsidR="003A2991" w:rsidRDefault="003A2991" w:rsidP="00260153">
      <w:pPr>
        <w:spacing w:line="360" w:lineRule="auto"/>
      </w:pPr>
    </w:p>
    <w:p w14:paraId="53C6FB67" w14:textId="77777777" w:rsidR="003A2991" w:rsidRDefault="003A2991" w:rsidP="00260153">
      <w:pPr>
        <w:spacing w:line="360" w:lineRule="auto"/>
      </w:pPr>
    </w:p>
    <w:p w14:paraId="1CC2B65F" w14:textId="77777777" w:rsidR="003A2991" w:rsidRDefault="003A2991" w:rsidP="00260153">
      <w:pPr>
        <w:spacing w:line="360" w:lineRule="auto"/>
      </w:pPr>
    </w:p>
    <w:p w14:paraId="4864B0A0" w14:textId="77777777" w:rsidR="003A2991" w:rsidRDefault="003A2991" w:rsidP="00260153">
      <w:pPr>
        <w:spacing w:line="360" w:lineRule="auto"/>
      </w:pPr>
    </w:p>
    <w:p w14:paraId="0C2ED1A4" w14:textId="75D00535" w:rsidR="003A2991" w:rsidRPr="00682EC5" w:rsidRDefault="003A2991" w:rsidP="00260153">
      <w:pPr>
        <w:spacing w:line="360" w:lineRule="auto"/>
        <w:rPr>
          <w:rFonts w:ascii="Arial" w:hAnsi="Arial" w:cs="Arial"/>
          <w:sz w:val="40"/>
          <w:szCs w:val="40"/>
        </w:rPr>
      </w:pPr>
      <w:r w:rsidRPr="00682EC5">
        <w:rPr>
          <w:rFonts w:ascii="Arial" w:hAnsi="Arial" w:cs="Arial"/>
          <w:sz w:val="40"/>
          <w:szCs w:val="40"/>
        </w:rPr>
        <w:t>Appendices</w:t>
      </w:r>
    </w:p>
    <w:p w14:paraId="5D31B55B" w14:textId="77777777" w:rsidR="003A2991" w:rsidRPr="00682EC5" w:rsidRDefault="003A2991" w:rsidP="00260153">
      <w:pPr>
        <w:spacing w:line="360" w:lineRule="auto"/>
        <w:rPr>
          <w:rFonts w:ascii="Arial" w:hAnsi="Arial" w:cs="Arial"/>
          <w:sz w:val="40"/>
          <w:szCs w:val="40"/>
        </w:rPr>
      </w:pPr>
    </w:p>
    <w:p w14:paraId="293C9A88" w14:textId="3FFCCE69" w:rsidR="003A2991" w:rsidRDefault="003A2991" w:rsidP="00260153">
      <w:pPr>
        <w:spacing w:line="360" w:lineRule="auto"/>
        <w:rPr>
          <w:rFonts w:ascii="Arial" w:hAnsi="Arial" w:cs="Arial"/>
          <w:sz w:val="36"/>
          <w:szCs w:val="36"/>
        </w:rPr>
      </w:pPr>
      <w:r w:rsidRPr="00682EC5">
        <w:rPr>
          <w:rFonts w:ascii="Arial" w:hAnsi="Arial" w:cs="Arial"/>
          <w:sz w:val="36"/>
          <w:szCs w:val="36"/>
        </w:rPr>
        <w:t>Appendix 1</w:t>
      </w:r>
      <w:r w:rsidR="00FE0972">
        <w:rPr>
          <w:rFonts w:ascii="Arial" w:hAnsi="Arial" w:cs="Arial"/>
          <w:sz w:val="36"/>
          <w:szCs w:val="36"/>
        </w:rPr>
        <w:t xml:space="preserve"> Examples of notes </w:t>
      </w:r>
    </w:p>
    <w:p w14:paraId="42161F34" w14:textId="77777777" w:rsidR="00FE0972" w:rsidRDefault="00FE0972" w:rsidP="00260153">
      <w:pPr>
        <w:spacing w:line="360" w:lineRule="auto"/>
        <w:rPr>
          <w:rFonts w:ascii="Arial" w:hAnsi="Arial" w:cs="Arial"/>
          <w:sz w:val="36"/>
          <w:szCs w:val="36"/>
        </w:rPr>
      </w:pPr>
    </w:p>
    <w:p w14:paraId="5B16A48B" w14:textId="77777777" w:rsidR="00FE0972" w:rsidRDefault="00FE0972" w:rsidP="00260153">
      <w:pPr>
        <w:spacing w:line="360" w:lineRule="auto"/>
        <w:rPr>
          <w:rFonts w:ascii="Arial" w:hAnsi="Arial" w:cs="Arial"/>
          <w:sz w:val="36"/>
          <w:szCs w:val="36"/>
        </w:rPr>
      </w:pPr>
    </w:p>
    <w:p w14:paraId="11772737" w14:textId="77777777" w:rsidR="00FE0972" w:rsidRDefault="00FE0972" w:rsidP="00260153">
      <w:pPr>
        <w:spacing w:line="360" w:lineRule="auto"/>
        <w:rPr>
          <w:rFonts w:ascii="Arial" w:hAnsi="Arial" w:cs="Arial"/>
          <w:sz w:val="36"/>
          <w:szCs w:val="36"/>
        </w:rPr>
      </w:pPr>
    </w:p>
    <w:p w14:paraId="54E6E587" w14:textId="77777777" w:rsidR="00FE0972" w:rsidRDefault="00FE0972" w:rsidP="00260153">
      <w:pPr>
        <w:spacing w:line="360" w:lineRule="auto"/>
        <w:rPr>
          <w:rFonts w:ascii="Arial" w:hAnsi="Arial" w:cs="Arial"/>
          <w:sz w:val="36"/>
          <w:szCs w:val="36"/>
        </w:rPr>
      </w:pPr>
    </w:p>
    <w:p w14:paraId="5D1DC2E6" w14:textId="77777777" w:rsidR="00FE0972" w:rsidRDefault="00FE0972" w:rsidP="00260153">
      <w:pPr>
        <w:spacing w:line="360" w:lineRule="auto"/>
        <w:rPr>
          <w:rFonts w:ascii="Arial" w:hAnsi="Arial" w:cs="Arial"/>
          <w:sz w:val="36"/>
          <w:szCs w:val="36"/>
        </w:rPr>
      </w:pPr>
    </w:p>
    <w:p w14:paraId="54E987DA" w14:textId="77777777" w:rsidR="00FE0972" w:rsidRDefault="00FE0972" w:rsidP="00260153">
      <w:pPr>
        <w:spacing w:line="360" w:lineRule="auto"/>
        <w:rPr>
          <w:rFonts w:ascii="Arial" w:hAnsi="Arial" w:cs="Arial"/>
          <w:sz w:val="36"/>
          <w:szCs w:val="36"/>
        </w:rPr>
      </w:pPr>
    </w:p>
    <w:p w14:paraId="0BD0FE9F" w14:textId="77777777" w:rsidR="00FE0972" w:rsidRDefault="00FE0972" w:rsidP="00260153">
      <w:pPr>
        <w:spacing w:line="360" w:lineRule="auto"/>
        <w:rPr>
          <w:rFonts w:ascii="Arial" w:hAnsi="Arial" w:cs="Arial"/>
          <w:sz w:val="36"/>
          <w:szCs w:val="36"/>
        </w:rPr>
      </w:pPr>
    </w:p>
    <w:p w14:paraId="7AABB02E" w14:textId="77777777" w:rsidR="00FE0972" w:rsidRDefault="00FE0972" w:rsidP="00260153">
      <w:pPr>
        <w:spacing w:line="360" w:lineRule="auto"/>
        <w:rPr>
          <w:rFonts w:ascii="Arial" w:hAnsi="Arial" w:cs="Arial"/>
          <w:sz w:val="36"/>
          <w:szCs w:val="36"/>
        </w:rPr>
      </w:pPr>
    </w:p>
    <w:p w14:paraId="444D05CB" w14:textId="77777777" w:rsidR="00FE0972" w:rsidRDefault="00FE0972" w:rsidP="00260153">
      <w:pPr>
        <w:spacing w:line="360" w:lineRule="auto"/>
        <w:rPr>
          <w:rFonts w:ascii="Arial" w:hAnsi="Arial" w:cs="Arial"/>
          <w:sz w:val="36"/>
          <w:szCs w:val="36"/>
        </w:rPr>
      </w:pPr>
    </w:p>
    <w:p w14:paraId="1DFB6D66" w14:textId="77777777" w:rsidR="00FE0972" w:rsidRDefault="00FE0972" w:rsidP="00260153">
      <w:pPr>
        <w:spacing w:line="360" w:lineRule="auto"/>
        <w:rPr>
          <w:rFonts w:ascii="Arial" w:hAnsi="Arial" w:cs="Arial"/>
          <w:sz w:val="36"/>
          <w:szCs w:val="36"/>
        </w:rPr>
      </w:pPr>
    </w:p>
    <w:p w14:paraId="1C750777" w14:textId="77777777" w:rsidR="00FE0972" w:rsidRDefault="00FE0972" w:rsidP="00260153">
      <w:pPr>
        <w:spacing w:line="360" w:lineRule="auto"/>
        <w:rPr>
          <w:rFonts w:ascii="Arial" w:hAnsi="Arial" w:cs="Arial"/>
          <w:sz w:val="36"/>
          <w:szCs w:val="36"/>
        </w:rPr>
      </w:pPr>
    </w:p>
    <w:p w14:paraId="74127D35" w14:textId="77777777" w:rsidR="00FE0972" w:rsidRDefault="00FE0972" w:rsidP="00260153">
      <w:pPr>
        <w:spacing w:line="360" w:lineRule="auto"/>
        <w:rPr>
          <w:rFonts w:ascii="Arial" w:hAnsi="Arial" w:cs="Arial"/>
          <w:sz w:val="36"/>
          <w:szCs w:val="36"/>
        </w:rPr>
      </w:pPr>
    </w:p>
    <w:p w14:paraId="19166EA3" w14:textId="77777777" w:rsidR="00FE0972" w:rsidRDefault="00FE0972" w:rsidP="00260153">
      <w:pPr>
        <w:spacing w:line="360" w:lineRule="auto"/>
        <w:rPr>
          <w:rFonts w:ascii="Arial" w:hAnsi="Arial" w:cs="Arial"/>
          <w:sz w:val="36"/>
          <w:szCs w:val="36"/>
        </w:rPr>
      </w:pPr>
    </w:p>
    <w:p w14:paraId="4E617408" w14:textId="77777777" w:rsidR="00FE0972" w:rsidRDefault="00FE0972" w:rsidP="00260153">
      <w:pPr>
        <w:spacing w:line="360" w:lineRule="auto"/>
        <w:rPr>
          <w:rFonts w:ascii="Arial" w:hAnsi="Arial" w:cs="Arial"/>
          <w:sz w:val="36"/>
          <w:szCs w:val="36"/>
        </w:rPr>
      </w:pPr>
    </w:p>
    <w:p w14:paraId="105EA81A" w14:textId="77777777" w:rsidR="00FE0972" w:rsidRDefault="00FE0972" w:rsidP="00260153">
      <w:pPr>
        <w:spacing w:line="360" w:lineRule="auto"/>
        <w:rPr>
          <w:rFonts w:ascii="Arial" w:hAnsi="Arial" w:cs="Arial"/>
          <w:sz w:val="36"/>
          <w:szCs w:val="36"/>
        </w:rPr>
      </w:pPr>
    </w:p>
    <w:p w14:paraId="6F3744B1" w14:textId="5818BBE0" w:rsidR="00384673" w:rsidRDefault="00384673" w:rsidP="00260153">
      <w:pPr>
        <w:spacing w:line="360" w:lineRule="auto"/>
        <w:rPr>
          <w:noProof/>
        </w:rPr>
      </w:pPr>
      <w:r w:rsidRPr="00384673">
        <w:rPr>
          <w:noProof/>
          <w:sz w:val="36"/>
          <w:szCs w:val="36"/>
        </w:rPr>
        <w:lastRenderedPageBreak/>
        <w:t>Apendix 1.1Cornel notes</w:t>
      </w:r>
      <w:r w:rsidR="00CD099C">
        <w:rPr>
          <w:noProof/>
        </w:rPr>
        <w:drawing>
          <wp:inline distT="0" distB="0" distL="0" distR="0" wp14:anchorId="559D6C2D" wp14:editId="4BE3590E">
            <wp:extent cx="5190361" cy="5301343"/>
            <wp:effectExtent l="0" t="0" r="0" b="0"/>
            <wp:docPr id="1196102598"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02598" name="Picture 2" descr="A notebook with writing on i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6842" cy="5328390"/>
                    </a:xfrm>
                    <a:prstGeom prst="rect">
                      <a:avLst/>
                    </a:prstGeom>
                    <a:noFill/>
                    <a:ln>
                      <a:noFill/>
                    </a:ln>
                  </pic:spPr>
                </pic:pic>
              </a:graphicData>
            </a:graphic>
          </wp:inline>
        </w:drawing>
      </w:r>
      <w:r w:rsidR="00CD099C">
        <w:rPr>
          <w:noProof/>
        </w:rPr>
        <w:lastRenderedPageBreak/>
        <w:drawing>
          <wp:inline distT="0" distB="0" distL="0" distR="0" wp14:anchorId="62D56D5C" wp14:editId="30D15E6E">
            <wp:extent cx="5722620" cy="7635240"/>
            <wp:effectExtent l="0" t="0" r="0" b="3810"/>
            <wp:docPr id="936847915" name="Picture 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47915" name="Picture 5" descr="A notebook with writing on 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p>
    <w:p w14:paraId="304ECBC0" w14:textId="77777777" w:rsidR="00384673" w:rsidRDefault="00384673" w:rsidP="00260153">
      <w:pPr>
        <w:spacing w:line="360" w:lineRule="auto"/>
        <w:rPr>
          <w:noProof/>
        </w:rPr>
      </w:pPr>
    </w:p>
    <w:p w14:paraId="35FD3400" w14:textId="77777777" w:rsidR="00384673" w:rsidRDefault="00384673" w:rsidP="00260153">
      <w:pPr>
        <w:spacing w:line="360" w:lineRule="auto"/>
        <w:rPr>
          <w:noProof/>
        </w:rPr>
      </w:pPr>
    </w:p>
    <w:p w14:paraId="3D5ACD60" w14:textId="77777777" w:rsidR="00384673" w:rsidRDefault="00384673" w:rsidP="00260153">
      <w:pPr>
        <w:spacing w:line="360" w:lineRule="auto"/>
        <w:rPr>
          <w:noProof/>
        </w:rPr>
      </w:pPr>
      <w:r>
        <w:rPr>
          <w:noProof/>
        </w:rPr>
        <w:t xml:space="preserve"> </w:t>
      </w:r>
    </w:p>
    <w:p w14:paraId="502DE18D" w14:textId="77777777" w:rsidR="00384673" w:rsidRDefault="003A2991" w:rsidP="00260153">
      <w:pPr>
        <w:spacing w:line="360" w:lineRule="auto"/>
        <w:rPr>
          <w:noProof/>
        </w:rPr>
      </w:pPr>
      <w:r>
        <w:rPr>
          <w:noProof/>
        </w:rPr>
        <w:lastRenderedPageBreak/>
        <w:drawing>
          <wp:inline distT="0" distB="0" distL="0" distR="0" wp14:anchorId="22D7A70F" wp14:editId="0841CEB5">
            <wp:extent cx="5720892" cy="4876800"/>
            <wp:effectExtent l="0" t="0" r="0" b="0"/>
            <wp:docPr id="334580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844" cy="4890399"/>
                    </a:xfrm>
                    <a:prstGeom prst="rect">
                      <a:avLst/>
                    </a:prstGeom>
                    <a:noFill/>
                    <a:ln>
                      <a:noFill/>
                    </a:ln>
                  </pic:spPr>
                </pic:pic>
              </a:graphicData>
            </a:graphic>
          </wp:inline>
        </w:drawing>
      </w:r>
    </w:p>
    <w:p w14:paraId="3F5FDBF4" w14:textId="77777777" w:rsidR="00384673" w:rsidRDefault="00384673" w:rsidP="00260153">
      <w:pPr>
        <w:spacing w:line="360" w:lineRule="auto"/>
        <w:rPr>
          <w:noProof/>
          <w:sz w:val="36"/>
          <w:szCs w:val="36"/>
        </w:rPr>
      </w:pPr>
      <w:r w:rsidRPr="00384673">
        <w:rPr>
          <w:noProof/>
          <w:sz w:val="36"/>
          <w:szCs w:val="36"/>
        </w:rPr>
        <w:lastRenderedPageBreak/>
        <w:t>Apendix 1.2 Mind map</w:t>
      </w:r>
      <w:r w:rsidR="003A2991">
        <w:rPr>
          <w:noProof/>
        </w:rPr>
        <w:drawing>
          <wp:inline distT="0" distB="0" distL="0" distR="0" wp14:anchorId="574CA9B8" wp14:editId="44247961">
            <wp:extent cx="4827814" cy="4930775"/>
            <wp:effectExtent l="0" t="0" r="0" b="3175"/>
            <wp:docPr id="2103546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44334" cy="4947647"/>
                    </a:xfrm>
                    <a:prstGeom prst="rect">
                      <a:avLst/>
                    </a:prstGeom>
                    <a:noFill/>
                    <a:ln>
                      <a:noFill/>
                    </a:ln>
                  </pic:spPr>
                </pic:pic>
              </a:graphicData>
            </a:graphic>
          </wp:inline>
        </w:drawing>
      </w:r>
    </w:p>
    <w:p w14:paraId="334DD60A" w14:textId="3D10E463" w:rsidR="003A2991" w:rsidRDefault="00384673" w:rsidP="00260153">
      <w:pPr>
        <w:spacing w:line="360" w:lineRule="auto"/>
      </w:pPr>
      <w:r>
        <w:rPr>
          <w:noProof/>
        </w:rPr>
        <w:lastRenderedPageBreak/>
        <w:t>Apendix 1.3 Diagramatic notes</w:t>
      </w:r>
      <w:r w:rsidR="003A2991">
        <w:rPr>
          <w:noProof/>
        </w:rPr>
        <w:drawing>
          <wp:inline distT="0" distB="0" distL="0" distR="0" wp14:anchorId="2508DAFF" wp14:editId="428AC69A">
            <wp:extent cx="5722620" cy="7635240"/>
            <wp:effectExtent l="0" t="0" r="0" b="3810"/>
            <wp:docPr id="1890877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p>
    <w:p w14:paraId="6D655446" w14:textId="77777777" w:rsidR="003A2991" w:rsidRDefault="003A2991" w:rsidP="00260153">
      <w:pPr>
        <w:spacing w:line="360" w:lineRule="auto"/>
      </w:pPr>
    </w:p>
    <w:p w14:paraId="4EA63769" w14:textId="77777777" w:rsidR="003A2991" w:rsidRDefault="003A2991" w:rsidP="00260153">
      <w:pPr>
        <w:spacing w:line="360" w:lineRule="auto"/>
      </w:pPr>
    </w:p>
    <w:p w14:paraId="70A89EA8" w14:textId="17046E15" w:rsidR="003A2991" w:rsidRPr="00682EC5" w:rsidRDefault="003A2991" w:rsidP="00260153">
      <w:pPr>
        <w:spacing w:line="360" w:lineRule="auto"/>
        <w:rPr>
          <w:rFonts w:ascii="Arial" w:hAnsi="Arial" w:cs="Arial"/>
          <w:sz w:val="36"/>
          <w:szCs w:val="36"/>
        </w:rPr>
      </w:pPr>
      <w:r w:rsidRPr="00682EC5">
        <w:rPr>
          <w:rFonts w:ascii="Arial" w:hAnsi="Arial" w:cs="Arial"/>
          <w:sz w:val="36"/>
          <w:szCs w:val="36"/>
        </w:rPr>
        <w:lastRenderedPageBreak/>
        <w:t>Appendix 2</w:t>
      </w:r>
      <w:r w:rsidR="00384673">
        <w:rPr>
          <w:rFonts w:ascii="Arial" w:hAnsi="Arial" w:cs="Arial"/>
          <w:sz w:val="36"/>
          <w:szCs w:val="36"/>
        </w:rPr>
        <w:t xml:space="preserve"> Paraphrasing </w:t>
      </w:r>
    </w:p>
    <w:p w14:paraId="1781301D" w14:textId="429B9A7B" w:rsidR="003A2991" w:rsidRPr="00CD099C" w:rsidRDefault="00CD099C" w:rsidP="00260153">
      <w:pPr>
        <w:spacing w:line="360" w:lineRule="auto"/>
        <w:rPr>
          <w:sz w:val="36"/>
          <w:szCs w:val="36"/>
        </w:rPr>
      </w:pPr>
      <w:r>
        <w:rPr>
          <w:noProof/>
          <w:sz w:val="36"/>
          <w:szCs w:val="36"/>
        </w:rPr>
        <w:drawing>
          <wp:inline distT="0" distB="0" distL="0" distR="0" wp14:anchorId="66823679" wp14:editId="5CFE3AC5">
            <wp:extent cx="5722620" cy="7635240"/>
            <wp:effectExtent l="0" t="0" r="0" b="3810"/>
            <wp:docPr id="1537979375"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79375" name="Picture 7" descr="A notebook with writing on i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p>
    <w:p w14:paraId="1E7A9E87" w14:textId="2A39A4D3" w:rsidR="003A2991" w:rsidRPr="00CD099C" w:rsidRDefault="003A2991" w:rsidP="00260153">
      <w:pPr>
        <w:spacing w:line="360" w:lineRule="auto"/>
        <w:rPr>
          <w:sz w:val="36"/>
          <w:szCs w:val="36"/>
        </w:rPr>
      </w:pPr>
    </w:p>
    <w:p w14:paraId="64872528" w14:textId="77777777" w:rsidR="00CD099C" w:rsidRDefault="00CD099C" w:rsidP="00260153">
      <w:pPr>
        <w:spacing w:line="360" w:lineRule="auto"/>
        <w:rPr>
          <w:sz w:val="36"/>
          <w:szCs w:val="36"/>
        </w:rPr>
      </w:pPr>
    </w:p>
    <w:p w14:paraId="352E2C40" w14:textId="1AB268D8" w:rsidR="003A2991" w:rsidRPr="00682EC5" w:rsidRDefault="003A2991" w:rsidP="00260153">
      <w:pPr>
        <w:spacing w:line="360" w:lineRule="auto"/>
        <w:rPr>
          <w:rFonts w:ascii="Arial" w:hAnsi="Arial" w:cs="Arial"/>
          <w:sz w:val="36"/>
          <w:szCs w:val="36"/>
        </w:rPr>
      </w:pPr>
      <w:r w:rsidRPr="00682EC5">
        <w:rPr>
          <w:rFonts w:ascii="Arial" w:hAnsi="Arial" w:cs="Arial"/>
          <w:sz w:val="36"/>
          <w:szCs w:val="36"/>
        </w:rPr>
        <w:t>Appendix 3</w:t>
      </w:r>
      <w:r w:rsidR="00384673">
        <w:rPr>
          <w:rFonts w:ascii="Arial" w:hAnsi="Arial" w:cs="Arial"/>
          <w:sz w:val="36"/>
          <w:szCs w:val="36"/>
        </w:rPr>
        <w:t xml:space="preserve"> Template </w:t>
      </w:r>
    </w:p>
    <w:p w14:paraId="21EC84F6" w14:textId="4AE952C5" w:rsidR="003A2991" w:rsidRPr="00CD099C" w:rsidRDefault="00CD099C" w:rsidP="00260153">
      <w:pPr>
        <w:spacing w:line="360" w:lineRule="auto"/>
        <w:rPr>
          <w:sz w:val="36"/>
          <w:szCs w:val="36"/>
        </w:rPr>
      </w:pPr>
      <w:r>
        <w:rPr>
          <w:noProof/>
          <w:sz w:val="36"/>
          <w:szCs w:val="36"/>
        </w:rPr>
        <w:drawing>
          <wp:inline distT="0" distB="0" distL="0" distR="0" wp14:anchorId="5B26DD1B" wp14:editId="7CFD4AAB">
            <wp:extent cx="5730240" cy="1783080"/>
            <wp:effectExtent l="0" t="0" r="3810" b="7620"/>
            <wp:docPr id="1839279320" name="Picture 8"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79320" name="Picture 8" descr="A piece of paper with writing&#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1783080"/>
                    </a:xfrm>
                    <a:prstGeom prst="rect">
                      <a:avLst/>
                    </a:prstGeom>
                    <a:noFill/>
                    <a:ln>
                      <a:noFill/>
                    </a:ln>
                  </pic:spPr>
                </pic:pic>
              </a:graphicData>
            </a:graphic>
          </wp:inline>
        </w:drawing>
      </w:r>
    </w:p>
    <w:p w14:paraId="417C922F" w14:textId="77777777" w:rsidR="003A2991" w:rsidRPr="00CD099C" w:rsidRDefault="003A2991" w:rsidP="00260153">
      <w:pPr>
        <w:spacing w:line="360" w:lineRule="auto"/>
        <w:rPr>
          <w:sz w:val="36"/>
          <w:szCs w:val="36"/>
        </w:rPr>
      </w:pPr>
    </w:p>
    <w:p w14:paraId="5BDC8141" w14:textId="0829EC2A" w:rsidR="003A2991" w:rsidRPr="00384673" w:rsidRDefault="003A2991" w:rsidP="00260153">
      <w:pPr>
        <w:spacing w:line="360" w:lineRule="auto"/>
        <w:rPr>
          <w:sz w:val="36"/>
          <w:szCs w:val="36"/>
        </w:rPr>
      </w:pPr>
      <w:r w:rsidRPr="00384673">
        <w:rPr>
          <w:rFonts w:ascii="Arial" w:hAnsi="Arial" w:cs="Arial"/>
          <w:sz w:val="36"/>
          <w:szCs w:val="36"/>
        </w:rPr>
        <w:t xml:space="preserve">Appendix </w:t>
      </w:r>
      <w:r w:rsidR="00260153">
        <w:rPr>
          <w:rFonts w:ascii="Arial" w:hAnsi="Arial" w:cs="Arial"/>
          <w:sz w:val="36"/>
          <w:szCs w:val="36"/>
        </w:rPr>
        <w:t>4 Example</w:t>
      </w:r>
      <w:r w:rsidR="00CD099C">
        <w:rPr>
          <w:noProof/>
        </w:rPr>
        <w:drawing>
          <wp:inline distT="0" distB="0" distL="0" distR="0" wp14:anchorId="31941A30" wp14:editId="148D4934">
            <wp:extent cx="5730240" cy="1569720"/>
            <wp:effectExtent l="0" t="0" r="3810" b="0"/>
            <wp:docPr id="1243955919" name="Picture 9"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55919" name="Picture 9" descr="A close up of a not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569720"/>
                    </a:xfrm>
                    <a:prstGeom prst="rect">
                      <a:avLst/>
                    </a:prstGeom>
                    <a:noFill/>
                    <a:ln>
                      <a:noFill/>
                    </a:ln>
                  </pic:spPr>
                </pic:pic>
              </a:graphicData>
            </a:graphic>
          </wp:inline>
        </w:drawing>
      </w:r>
    </w:p>
    <w:p w14:paraId="695909A1" w14:textId="77777777" w:rsidR="003A2991" w:rsidRDefault="003A2991" w:rsidP="00260153">
      <w:pPr>
        <w:spacing w:line="360" w:lineRule="auto"/>
        <w:rPr>
          <w:sz w:val="36"/>
          <w:szCs w:val="36"/>
        </w:rPr>
      </w:pPr>
    </w:p>
    <w:p w14:paraId="1FB8399A" w14:textId="77777777" w:rsidR="003A2991" w:rsidRPr="00D809DC" w:rsidRDefault="003A2991" w:rsidP="00260153">
      <w:pPr>
        <w:spacing w:line="360" w:lineRule="auto"/>
      </w:pPr>
    </w:p>
    <w:sectPr w:rsidR="003A2991" w:rsidRPr="00D809DC" w:rsidSect="00384673">
      <w:footerReference w:type="default" r:id="rId21"/>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768E1F" w14:textId="77777777" w:rsidR="00B12E13" w:rsidRDefault="00B12E13" w:rsidP="00B42E59">
      <w:pPr>
        <w:spacing w:after="0" w:line="240" w:lineRule="auto"/>
      </w:pPr>
      <w:r>
        <w:separator/>
      </w:r>
    </w:p>
  </w:endnote>
  <w:endnote w:type="continuationSeparator" w:id="0">
    <w:p w14:paraId="45C111A7" w14:textId="77777777" w:rsidR="00B12E13" w:rsidRDefault="00B12E13" w:rsidP="00B42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4489359"/>
      <w:docPartObj>
        <w:docPartGallery w:val="Page Numbers (Bottom of Page)"/>
        <w:docPartUnique/>
      </w:docPartObj>
    </w:sdtPr>
    <w:sdtEndPr>
      <w:rPr>
        <w:noProof/>
      </w:rPr>
    </w:sdtEndPr>
    <w:sdtContent>
      <w:p w14:paraId="173AFEDE" w14:textId="1A4C84B9" w:rsidR="00B42E59" w:rsidRDefault="00B42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2C95A2" w14:textId="77777777" w:rsidR="00B42E59" w:rsidRDefault="00B42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76C7FA" w14:textId="77777777" w:rsidR="00B12E13" w:rsidRDefault="00B12E13" w:rsidP="00B42E59">
      <w:pPr>
        <w:spacing w:after="0" w:line="240" w:lineRule="auto"/>
      </w:pPr>
      <w:r>
        <w:separator/>
      </w:r>
    </w:p>
  </w:footnote>
  <w:footnote w:type="continuationSeparator" w:id="0">
    <w:p w14:paraId="26D6F276" w14:textId="77777777" w:rsidR="00B12E13" w:rsidRDefault="00B12E13" w:rsidP="00B42E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05678"/>
    <w:multiLevelType w:val="hybridMultilevel"/>
    <w:tmpl w:val="F1EEF7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49707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0BA"/>
    <w:rsid w:val="000A4080"/>
    <w:rsid w:val="0010520F"/>
    <w:rsid w:val="00112F0E"/>
    <w:rsid w:val="00176FF9"/>
    <w:rsid w:val="00260153"/>
    <w:rsid w:val="0028799F"/>
    <w:rsid w:val="00291939"/>
    <w:rsid w:val="002B0133"/>
    <w:rsid w:val="002B75B5"/>
    <w:rsid w:val="002B7A83"/>
    <w:rsid w:val="002D5045"/>
    <w:rsid w:val="0031436C"/>
    <w:rsid w:val="00384673"/>
    <w:rsid w:val="003A0F24"/>
    <w:rsid w:val="003A1F9A"/>
    <w:rsid w:val="003A2991"/>
    <w:rsid w:val="003A2BE1"/>
    <w:rsid w:val="00407ED1"/>
    <w:rsid w:val="00417080"/>
    <w:rsid w:val="00462E26"/>
    <w:rsid w:val="00480E30"/>
    <w:rsid w:val="004A00BA"/>
    <w:rsid w:val="004B1A74"/>
    <w:rsid w:val="00571A5F"/>
    <w:rsid w:val="00682EC5"/>
    <w:rsid w:val="00687057"/>
    <w:rsid w:val="00701341"/>
    <w:rsid w:val="007924C6"/>
    <w:rsid w:val="007A1361"/>
    <w:rsid w:val="007F6F6E"/>
    <w:rsid w:val="009C1894"/>
    <w:rsid w:val="009C4057"/>
    <w:rsid w:val="00A84A98"/>
    <w:rsid w:val="00AC0A9D"/>
    <w:rsid w:val="00B04B38"/>
    <w:rsid w:val="00B12E13"/>
    <w:rsid w:val="00B42E59"/>
    <w:rsid w:val="00C16F2B"/>
    <w:rsid w:val="00C81211"/>
    <w:rsid w:val="00CD099C"/>
    <w:rsid w:val="00CE5F68"/>
    <w:rsid w:val="00D103D9"/>
    <w:rsid w:val="00D809DC"/>
    <w:rsid w:val="00DA5BD3"/>
    <w:rsid w:val="00DE275B"/>
    <w:rsid w:val="00E74BF3"/>
    <w:rsid w:val="00EF06F3"/>
    <w:rsid w:val="00F71FBD"/>
    <w:rsid w:val="00FA2580"/>
    <w:rsid w:val="00FA4253"/>
    <w:rsid w:val="00FE0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4EC41"/>
  <w15:chartTrackingRefBased/>
  <w15:docId w15:val="{ABEA4736-3332-4490-A11A-C832692FA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0BA"/>
    <w:rPr>
      <w:rFonts w:eastAsiaTheme="majorEastAsia" w:cstheme="majorBidi"/>
      <w:color w:val="272727" w:themeColor="text1" w:themeTint="D8"/>
    </w:rPr>
  </w:style>
  <w:style w:type="paragraph" w:styleId="Title">
    <w:name w:val="Title"/>
    <w:basedOn w:val="Normal"/>
    <w:next w:val="Normal"/>
    <w:link w:val="TitleChar"/>
    <w:uiPriority w:val="10"/>
    <w:qFormat/>
    <w:rsid w:val="004A0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0BA"/>
    <w:pPr>
      <w:spacing w:before="160"/>
      <w:jc w:val="center"/>
    </w:pPr>
    <w:rPr>
      <w:i/>
      <w:iCs/>
      <w:color w:val="404040" w:themeColor="text1" w:themeTint="BF"/>
    </w:rPr>
  </w:style>
  <w:style w:type="character" w:customStyle="1" w:styleId="QuoteChar">
    <w:name w:val="Quote Char"/>
    <w:basedOn w:val="DefaultParagraphFont"/>
    <w:link w:val="Quote"/>
    <w:uiPriority w:val="29"/>
    <w:rsid w:val="004A00BA"/>
    <w:rPr>
      <w:i/>
      <w:iCs/>
      <w:color w:val="404040" w:themeColor="text1" w:themeTint="BF"/>
    </w:rPr>
  </w:style>
  <w:style w:type="paragraph" w:styleId="ListParagraph">
    <w:name w:val="List Paragraph"/>
    <w:basedOn w:val="Normal"/>
    <w:uiPriority w:val="34"/>
    <w:qFormat/>
    <w:rsid w:val="004A00BA"/>
    <w:pPr>
      <w:ind w:left="720"/>
      <w:contextualSpacing/>
    </w:pPr>
  </w:style>
  <w:style w:type="character" w:styleId="IntenseEmphasis">
    <w:name w:val="Intense Emphasis"/>
    <w:basedOn w:val="DefaultParagraphFont"/>
    <w:uiPriority w:val="21"/>
    <w:qFormat/>
    <w:rsid w:val="004A00BA"/>
    <w:rPr>
      <w:i/>
      <w:iCs/>
      <w:color w:val="0F4761" w:themeColor="accent1" w:themeShade="BF"/>
    </w:rPr>
  </w:style>
  <w:style w:type="paragraph" w:styleId="IntenseQuote">
    <w:name w:val="Intense Quote"/>
    <w:basedOn w:val="Normal"/>
    <w:next w:val="Normal"/>
    <w:link w:val="IntenseQuoteChar"/>
    <w:uiPriority w:val="30"/>
    <w:qFormat/>
    <w:rsid w:val="004A0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0BA"/>
    <w:rPr>
      <w:i/>
      <w:iCs/>
      <w:color w:val="0F4761" w:themeColor="accent1" w:themeShade="BF"/>
    </w:rPr>
  </w:style>
  <w:style w:type="character" w:styleId="IntenseReference">
    <w:name w:val="Intense Reference"/>
    <w:basedOn w:val="DefaultParagraphFont"/>
    <w:uiPriority w:val="32"/>
    <w:qFormat/>
    <w:rsid w:val="004A00BA"/>
    <w:rPr>
      <w:b/>
      <w:bCs/>
      <w:smallCaps/>
      <w:color w:val="0F4761" w:themeColor="accent1" w:themeShade="BF"/>
      <w:spacing w:val="5"/>
    </w:rPr>
  </w:style>
  <w:style w:type="paragraph" w:styleId="Header">
    <w:name w:val="header"/>
    <w:basedOn w:val="Normal"/>
    <w:link w:val="HeaderChar"/>
    <w:uiPriority w:val="99"/>
    <w:unhideWhenUsed/>
    <w:rsid w:val="00B42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E59"/>
  </w:style>
  <w:style w:type="paragraph" w:styleId="Footer">
    <w:name w:val="footer"/>
    <w:basedOn w:val="Normal"/>
    <w:link w:val="FooterChar"/>
    <w:uiPriority w:val="99"/>
    <w:unhideWhenUsed/>
    <w:rsid w:val="00B42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E59"/>
  </w:style>
  <w:style w:type="character" w:styleId="Hyperlink">
    <w:name w:val="Hyperlink"/>
    <w:basedOn w:val="DefaultParagraphFont"/>
    <w:uiPriority w:val="99"/>
    <w:unhideWhenUsed/>
    <w:rsid w:val="00D809DC"/>
    <w:rPr>
      <w:color w:val="467886" w:themeColor="hyperlink"/>
      <w:u w:val="single"/>
    </w:rPr>
  </w:style>
  <w:style w:type="character" w:styleId="UnresolvedMention">
    <w:name w:val="Unresolved Mention"/>
    <w:basedOn w:val="DefaultParagraphFont"/>
    <w:uiPriority w:val="99"/>
    <w:semiHidden/>
    <w:unhideWhenUsed/>
    <w:rsid w:val="00D80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005720">
      <w:bodyDiv w:val="1"/>
      <w:marLeft w:val="0"/>
      <w:marRight w:val="0"/>
      <w:marTop w:val="0"/>
      <w:marBottom w:val="0"/>
      <w:divBdr>
        <w:top w:val="none" w:sz="0" w:space="0" w:color="auto"/>
        <w:left w:val="none" w:sz="0" w:space="0" w:color="auto"/>
        <w:bottom w:val="none" w:sz="0" w:space="0" w:color="auto"/>
        <w:right w:val="none" w:sz="0" w:space="0" w:color="auto"/>
      </w:divBdr>
    </w:div>
    <w:div w:id="122822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reflection.ed.ac.uk/reflectors-toolkit/reflecting-on-experience/gibbs-reflective-cycle"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941CF-F9E2-4955-AEA4-8C078ACFE10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83C696-340F-4380-BD89-6EDE0667CC62}">
  <ds:schemaRefs>
    <ds:schemaRef ds:uri="http://schemas.microsoft.com/sharepoint/v3/contenttype/forms"/>
  </ds:schemaRefs>
</ds:datastoreItem>
</file>

<file path=customXml/itemProps3.xml><?xml version="1.0" encoding="utf-8"?>
<ds:datastoreItem xmlns:ds="http://schemas.openxmlformats.org/officeDocument/2006/customXml" ds:itemID="{4A1D6905-F93C-43D3-9EAA-8B23933D3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5EB5CE-4C30-4792-9637-25546C47F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20</Pages>
  <Words>1234</Words>
  <Characters>7035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4</cp:revision>
  <dcterms:created xsi:type="dcterms:W3CDTF">2024-12-12T13:45:00Z</dcterms:created>
  <dcterms:modified xsi:type="dcterms:W3CDTF">2024-12-15T16:22:00Z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