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1B9958" w14:textId="6EDCF4A0" w:rsidR="00A84731" w:rsidRPr="009908C8" w:rsidRDefault="00254626" w:rsidP="009A3D4D">
      <w:pPr>
        <w:spacing w:line="360" w:lineRule="auto"/>
        <w:jc w:val="both"/>
        <w:rPr>
          <w:rFonts w:ascii="Arial" w:hAnsi="Arial" w:cs="Arial"/>
          <w:b/>
          <w:bCs/>
          <w:sz w:val="28"/>
          <w:szCs w:val="28"/>
          <w:u w:val="single"/>
          <w:shd w:val="clear" w:color="auto" w:fill="F8F8F8"/>
          <w:lang w:val="cy-GB"/>
        </w:rPr>
      </w:pPr>
      <w:r w:rsidRPr="009908C8">
        <w:rPr>
          <w:rFonts w:ascii="Arial" w:hAnsi="Arial" w:cs="Arial"/>
          <w:b/>
          <w:bCs/>
          <w:sz w:val="28"/>
          <w:szCs w:val="28"/>
          <w:u w:val="single"/>
          <w:shd w:val="clear" w:color="auto" w:fill="F8F8F8"/>
          <w:lang w:val="cy-GB"/>
        </w:rPr>
        <w:t>Esbonio sut mae ysgolion yn ymateb i’r cyfleoedd a heriau yn eu cymunedau. Defnyddio’r syniadau, cysyniadau a llenyddiaeth o ddarlithoedd a’ch profiadau Pontio, adfyfyrio ar p’un a yw’r pethau hyn wedi herio eich credoau a thybiaethau am y perthnasoedd rhwng ysgolion a’u cymunedau neu beidio.</w:t>
      </w:r>
    </w:p>
    <w:p w14:paraId="532A16BA" w14:textId="77777777" w:rsidR="006E6942" w:rsidRPr="00EB37E5" w:rsidRDefault="006E6942" w:rsidP="009A3D4D">
      <w:pPr>
        <w:spacing w:line="360" w:lineRule="auto"/>
        <w:jc w:val="both"/>
        <w:rPr>
          <w:rFonts w:ascii="Arial" w:hAnsi="Arial" w:cs="Arial"/>
          <w:lang w:val="cy-GB"/>
        </w:rPr>
      </w:pPr>
      <w:r w:rsidRPr="00EB37E5">
        <w:rPr>
          <w:rFonts w:ascii="Arial" w:hAnsi="Arial" w:cs="Arial"/>
          <w:lang w:val="cy-GB"/>
        </w:rPr>
        <w:t xml:space="preserve">Yn seiliedig ar brofiadau personol, wedi mynychu ysgol gynradd am 7 blwyddyn a phrofi gweithio fel cynorthwyydd dosbarth mewn ysgol gynradd, rydw i wedi gallu datblygu rhagolwg o gredoau a thybiaethau o beth yw athrawes/beth yw rôl athrawon mewn ysgolion cynradd. Yn fy marn i, prif rôl athrawes yw sicrhau bod pob plentyn yn cyrraedd ei photensial llawn, nid yn unig yn academaidd ond hefyd yn gymdeithasol ac yn emosiynol. Mae pob plentyn yn wahanol ac yn dechrau ysgol a pharhau i gael profiadau gwahanol yn ystod eu haddysg. Yn ogystal, dysga plant mewn ffyrdd gwahanol ac a graddfeydd gwahanol i’w gilydd. O ganlyniad i hyn, er mwyn gallu sicrhau bod pob plentyn yn cyrraedd eu potensial, rhaid i mi fel athrawes fod yn hyblyg yn fy null i allu addasu i anghenion gwahanol y disgyblion yn fy nosbarth. Hefyd, rydw i yn credu ei bod hi yn bwysig i gynnwys rhieni a’r gymuned ehangach yn addysg y plant. </w:t>
      </w:r>
    </w:p>
    <w:p w14:paraId="5766676C" w14:textId="77777777" w:rsidR="000013B3" w:rsidRPr="00EB37E5" w:rsidRDefault="00CD1C14" w:rsidP="009A3D4D">
      <w:pPr>
        <w:spacing w:line="360" w:lineRule="auto"/>
        <w:jc w:val="both"/>
        <w:rPr>
          <w:rFonts w:ascii="Arial" w:hAnsi="Arial" w:cs="Arial"/>
          <w:color w:val="1A1A1A"/>
          <w:lang w:val="cy-GB"/>
        </w:rPr>
      </w:pPr>
      <w:r w:rsidRPr="00EB37E5">
        <w:rPr>
          <w:rFonts w:ascii="Arial" w:hAnsi="Arial" w:cs="Arial"/>
          <w:color w:val="1A1A1A"/>
          <w:lang w:val="cy-GB"/>
        </w:rPr>
        <w:t>Honnodd Borg (2018)</w:t>
      </w:r>
      <w:r w:rsidR="003A32E1" w:rsidRPr="00EB37E5">
        <w:rPr>
          <w:rFonts w:ascii="Arial" w:hAnsi="Arial" w:cs="Arial"/>
          <w:color w:val="1A1A1A"/>
          <w:lang w:val="cy-GB"/>
        </w:rPr>
        <w:t xml:space="preserve"> </w:t>
      </w:r>
      <w:r w:rsidR="000013B3" w:rsidRPr="00EB37E5">
        <w:rPr>
          <w:rFonts w:ascii="Arial" w:hAnsi="Arial" w:cs="Arial"/>
          <w:color w:val="1A1A1A"/>
          <w:lang w:val="cy-GB"/>
        </w:rPr>
        <w:t>bod credoau athrawon yn hynod bwysig oherwydd maent yn gallu cael ei sefydlu’n ddwfn. Gall y credoau dylanwadu ymarferion dosbarth trwy gydol ein cyfnod dysgu, felly cael effaith ar y ffordd rydym yn dysgu mewn dosbarth. Credodd hefyd bod modd i gredoau fod yn fwy dylanwadol na beth sy’n cael eu dysgu mewn rhaglenni addysg athrawon. Yn fy marn i, mae credoau athrawon yn bwysig gan eu bod yn penderfynu sut mae'r athrawon yn ymdrin â'r plant, e.e.. amgylchedd ystafell ddosbarth, cynllun gweithgareddau dysgu a rhyngweithio â phlant. Mae’n bwysig iawn i fod yn ymwybodol o hyn er mwyn i chi osgoi dod yn sefydlog i’ch credoau a gallu bod yn agored i ymateb i anghenion gwahanol y disgyblion a hefyd bod yn ymwybodol o’r ardal lle mae’r ysgol wedi’u lleoli.</w:t>
      </w:r>
    </w:p>
    <w:p w14:paraId="661A6621" w14:textId="77777777" w:rsidR="006F368D" w:rsidRPr="00EB37E5" w:rsidRDefault="006F368D" w:rsidP="009A3D4D">
      <w:pPr>
        <w:spacing w:line="360" w:lineRule="auto"/>
        <w:jc w:val="both"/>
        <w:rPr>
          <w:rFonts w:ascii="Arial" w:hAnsi="Arial" w:cs="Arial"/>
          <w:color w:val="000000" w:themeColor="text1"/>
          <w:lang w:val="cy-GB"/>
        </w:rPr>
      </w:pPr>
      <w:r w:rsidRPr="00EB37E5">
        <w:rPr>
          <w:rFonts w:ascii="Arial" w:hAnsi="Arial" w:cs="Arial"/>
          <w:color w:val="000000" w:themeColor="text1"/>
          <w:lang w:val="cy-GB"/>
        </w:rPr>
        <w:t xml:space="preserve">Mae pob ysgol angen bod yn ymatebol i anghenion yr ardal lle y gosodir. Gwyneba ysgolion mewn ardaloedd amddifadus nifer o heriau. Nid yn unig yw arian yn cynnig mwy o brofiadau i blant fel mynychu clwb pêl droed, neu fynd i glwb perfformio, mae a hefyd yn gallu amddifadu plant o adnoddau addysgiadol fel llyfrau. Yn ôl Adran Addysg y DU (2015), dyle pob plentyn cael y cyfle i brofi'r pleser a mwynhad sy’n dod o ddarllen nofel, bywgraffiad neu ddrama. Ond gyda 29% o blant Cymru mewn tlodi yn ôl Dr Steffan Evans (2019), mae hyn yn anodd iawn i rai teuluoedd gallu cynnig i’w phlant. Yn ogystal, gall rhai rhieni ffeindio rhifedd a llythrennedd yn fwy heriol nag eraill, felly maent yn llai abl i helpu eu plant gyda gwaith ysgol. </w:t>
      </w:r>
    </w:p>
    <w:p w14:paraId="6391F9EB" w14:textId="77777777" w:rsidR="00227D0A" w:rsidRPr="00EB37E5" w:rsidRDefault="00227D0A" w:rsidP="009A3D4D">
      <w:pPr>
        <w:spacing w:line="360" w:lineRule="auto"/>
        <w:jc w:val="both"/>
        <w:rPr>
          <w:rFonts w:ascii="Arial" w:hAnsi="Arial" w:cs="Arial"/>
          <w:color w:val="000000" w:themeColor="text1"/>
          <w:lang w:val="cy-GB"/>
        </w:rPr>
      </w:pPr>
      <w:r w:rsidRPr="00EB37E5">
        <w:rPr>
          <w:rFonts w:ascii="Arial" w:hAnsi="Arial" w:cs="Arial"/>
          <w:color w:val="000000" w:themeColor="text1"/>
          <w:lang w:val="cy-GB"/>
        </w:rPr>
        <w:t xml:space="preserve">Fy ysgol pontio i yw Ysgol Gynradd Gymraeg Lôn Las. Cynigir Lôn Las cymorth a sesiynau ychwanegol i rieni er mwyn iddynt allu helpu eu plant. Mae rhain yn cynnwys, sesiynau i </w:t>
      </w:r>
      <w:r w:rsidRPr="00EB37E5">
        <w:rPr>
          <w:rFonts w:ascii="Arial" w:hAnsi="Arial" w:cs="Arial"/>
          <w:color w:val="000000" w:themeColor="text1"/>
          <w:lang w:val="cy-GB"/>
        </w:rPr>
        <w:lastRenderedPageBreak/>
        <w:t>ddatblygu sgiliau darllen rhieni. Yn debyg, maent yn gwahodd pobl o’r gymuned ehangach er mwyn cynnig cyfleoedd pellach i blant yr ysgol. Yn y gorffennol, gwahoddwyd hyfforddwyr pêl droed i mewn er mwyn cynnig pob plentyn cyfle i gymryd rhan. Gwelwn enghraifft o arfer sy’n arwain y sector lle mae Ysgol Gynradd Penllwyn yn cynnig rhaglen sy’n “targedu dysgu y tu allan i oriau ysgol, gan ddarparu cyfleoedd yn benodol i hyrwyddo annibyniaeth a chyflwyno profiadau na fyddai disgyblion efallai’n cael cyfle i gymryd rhan ynddynt y tu allan i’r ysgol fel arfer.” (Estyn, 2018). Felly, fel Lôn Las, mae modd gweld bod dulliau sydd wedi cael ei datblygu er mwyn sicrhau cyfleoedd cyfartal i blant a dyma yw rhywbeth sydd angen i mi wneud wrth ddechrau dysgu.</w:t>
      </w:r>
    </w:p>
    <w:p w14:paraId="1B6BC707" w14:textId="77777777" w:rsidR="00A55F67" w:rsidRPr="00EB37E5" w:rsidRDefault="00A55F67" w:rsidP="009A3D4D">
      <w:pPr>
        <w:spacing w:line="360" w:lineRule="auto"/>
        <w:jc w:val="both"/>
        <w:rPr>
          <w:rFonts w:ascii="Arial" w:hAnsi="Arial" w:cs="Arial"/>
          <w:color w:val="000000" w:themeColor="text1"/>
          <w:lang w:val="cy-GB"/>
        </w:rPr>
      </w:pPr>
      <w:r w:rsidRPr="00EB37E5">
        <w:rPr>
          <w:rFonts w:ascii="Arial" w:hAnsi="Arial" w:cs="Arial"/>
          <w:color w:val="000000" w:themeColor="text1"/>
          <w:lang w:val="cy-GB"/>
        </w:rPr>
        <w:t xml:space="preserve">Her benodol ar gyfer athrawon cyfnod sylfaen ysgolion cynradd Cymraeg yw prin ddisgyblion sy’n ymuno gyda’r gallu i siarad yr iaith Gymraeg. Gall hyn ddod o’r ffaith bod plant wedi tyfu lan mewn ardaloedd gwahanol. Er enghraifft, dangosa ffigurau o Arolwg Blynyddol gan Lywodraeth Cymru (2021), bod dim ond 24.8% yn siarad yr iaith Gymraeg yng Nghaerdydd tra bod 52.6% yn siarad yr iaith yn Sir Gaerfyrddin. Gall hyn hefyd canfod faint o rieni sydd gyda’r gallu i siarad Cymraeg. Bydd rhieni o Ogledd Cymru, a Gorllewin Cymru yn fwy tebygol o allu siarad Cymraeg a bydd hyn yn rhoi mantais i’w plant os ydynt yn tyfu lan mewn cartref lle siaradir Cymraeg. </w:t>
      </w:r>
    </w:p>
    <w:p w14:paraId="4D62164C" w14:textId="3F67D23B" w:rsidR="004A133E" w:rsidRPr="00EB37E5" w:rsidRDefault="00A823FB" w:rsidP="009A3D4D">
      <w:pPr>
        <w:spacing w:line="360" w:lineRule="auto"/>
        <w:jc w:val="both"/>
        <w:rPr>
          <w:rFonts w:ascii="Arial" w:hAnsi="Arial" w:cs="Arial"/>
        </w:rPr>
      </w:pPr>
      <w:r w:rsidRPr="00EB37E5">
        <w:rPr>
          <w:rFonts w:ascii="Arial" w:hAnsi="Arial" w:cs="Arial"/>
          <w:color w:val="000000" w:themeColor="text1"/>
          <w:lang w:val="cy-GB"/>
        </w:rPr>
        <w:t xml:space="preserve">Felly, her sy’n dod o hyn i athrawon yw dysgu dosbarth lle bydd rhai plant yn rhugl yn y Gymraeg tra bydd rhai plant yn deall dim Cymraeg o gwbl. Datblygodd Ysgol Lôn Las strategaeth i helpu disgyblion gyda’r iaith Gymraeg. Pan nad yw disgybl yn deall yr athrawes, bydd y frawddeg yn cael ei ailadrodd yn y Gymraeg yn arafach gydag ystumiau. Os na ydynt yn deall, bydd y frawddeg yn cael ei gyfieithu i Saesneg, ac yna bydd angen i’r plentyn ailadrodd y frawddeg yn y Gymraeg er mwyn ceisio datblygu eu sgiliau iaith. Yn debyg, bydd hyn yn helpu'r disgyblion gyda rhai sgiliau Cymraeg trwy atgyfnerthiad. Ffordd arall maent yn dysgu a datblygu sgiliau Cymraeg yw canu caneuon Cymraeg er mwyn dod yn gyfarwydd â’r ffordd mae’r iaith yn swnio. I atgyfnerthu hyn, yn ôl Yr Adran Plant, Addysg, Dysgu Gydol Oes a Sgiliau </w:t>
      </w:r>
      <w:r w:rsidR="004A133E" w:rsidRPr="00EB37E5">
        <w:rPr>
          <w:rFonts w:ascii="Arial" w:hAnsi="Arial" w:cs="Arial"/>
          <w:color w:val="000000" w:themeColor="text1"/>
          <w:lang w:val="cy-GB"/>
        </w:rPr>
        <w:t>(2018), “u</w:t>
      </w:r>
      <w:r w:rsidR="004A133E" w:rsidRPr="00EB37E5">
        <w:rPr>
          <w:rFonts w:ascii="Arial" w:hAnsi="Arial" w:cs="Arial"/>
        </w:rPr>
        <w:t>sing two languages within an activity can provide motivating and valuable experiences</w:t>
      </w:r>
      <w:r w:rsidR="004A133E" w:rsidRPr="00EB37E5">
        <w:rPr>
          <w:rFonts w:ascii="Arial" w:hAnsi="Arial" w:cs="Arial"/>
        </w:rPr>
        <w:t>.”</w:t>
      </w:r>
      <w:r w:rsidR="007D7D80" w:rsidRPr="00EB37E5">
        <w:rPr>
          <w:rFonts w:ascii="Arial" w:hAnsi="Arial" w:cs="Arial"/>
        </w:rPr>
        <w:t xml:space="preserve"> </w:t>
      </w:r>
    </w:p>
    <w:p w14:paraId="11995DBB" w14:textId="77777777" w:rsidR="008E01C0" w:rsidRPr="00EB37E5" w:rsidRDefault="008E01C0" w:rsidP="009A3D4D">
      <w:pPr>
        <w:spacing w:line="360" w:lineRule="auto"/>
        <w:jc w:val="both"/>
        <w:rPr>
          <w:rFonts w:ascii="Arial" w:hAnsi="Arial" w:cs="Arial"/>
          <w:color w:val="000000" w:themeColor="text1"/>
          <w:lang w:val="cy-GB"/>
        </w:rPr>
      </w:pPr>
      <w:r w:rsidRPr="00EB37E5">
        <w:rPr>
          <w:rFonts w:ascii="Arial" w:hAnsi="Arial" w:cs="Arial"/>
          <w:color w:val="000000" w:themeColor="text1"/>
          <w:lang w:val="cy-GB"/>
        </w:rPr>
        <w:t xml:space="preserve">Her arall yw gallu rhieni gyda’r iaith Gymraeg. Cynigir ysgol Lôn Las hefyd sesiynau Cymraeg i rieni oherwydd maent yn adnabod pwysigrwydd cynnwys rhieni mewn addysg eu plant. Mae adroddiad gan Estyn (2018) yn adnabod pwysigrwydd ymglymiad rhieni gydag ysgolion yn sicrhau mae plant yn cyflawni'r canlyniadau addysgiadol gorau. Yn amlwg, mae yna rwystrau i ymglymiad rhieni pan nad yw rhieni yn siarad yr iaith Gymraeg. Mae Ysgol Lôn Las yn cynnig sesiynau Cymraeg i rieni er mwyn ceisio goresgyn y rhwystrau yma. Yn debyg, mae Lôn Las yn danfon plant adref gyda gwaith o’r tymor diwethaf yn ogystal â chynnig cod QR i’r rhieni er </w:t>
      </w:r>
      <w:r w:rsidRPr="00EB37E5">
        <w:rPr>
          <w:rFonts w:ascii="Arial" w:hAnsi="Arial" w:cs="Arial"/>
          <w:color w:val="000000" w:themeColor="text1"/>
          <w:lang w:val="cy-GB"/>
        </w:rPr>
        <w:lastRenderedPageBreak/>
        <w:t>mwyn gallu gweld gwaith diweddar y plant. Mae hyn yn sicrhau ymglymiad rhieni a hefyd helpu rhieni i wybod pa fath o gymorth sydd angen ar eu plant.</w:t>
      </w:r>
    </w:p>
    <w:p w14:paraId="32B3EB94" w14:textId="77777777" w:rsidR="00003864" w:rsidRPr="00EB37E5" w:rsidRDefault="00003864" w:rsidP="009A3D4D">
      <w:pPr>
        <w:spacing w:line="360" w:lineRule="auto"/>
        <w:jc w:val="both"/>
        <w:rPr>
          <w:rFonts w:ascii="Arial" w:hAnsi="Arial" w:cs="Arial"/>
          <w:color w:val="000000" w:themeColor="text1"/>
          <w:lang w:val="cy-GB"/>
        </w:rPr>
      </w:pPr>
      <w:r w:rsidRPr="00EB37E5">
        <w:rPr>
          <w:rFonts w:ascii="Arial" w:hAnsi="Arial" w:cs="Arial"/>
          <w:color w:val="000000" w:themeColor="text1"/>
          <w:lang w:val="cy-GB"/>
        </w:rPr>
        <w:t>Mae gan bob plentyn gwahanol anghenion dysgu, ond mae gan rhai plant anghenion dysgu fwy penodol sydd yn effeithio'r raddfa mae plant yn dysgu a datblygu. Gall hyn fod yn anghenion fel dyslecsia neu ADHD. Yn ôl y GIG, “people with ADHD can seem restless, may have trouble concentrating”. Mae Lôn Las yn cynnig sesiynau ychwanegol ar gyfer pobl yn benodol sydd gydag anghenion dysgu ychwanegol. Bydd hyn ar gyfer plant sy’n dioddef o ddyslecsia, ADHD ac unrhyw anghenion ychwanegol arall sydd gyda’r plant. Yn ôl Ellie Collier (2017), er mwyn helpu plant gyda ADHD, dylech sicrhau eu bod yn eistedd ar bwys plant addas yn y dosbarth a chreu perthynas agos gyda’r rhieni. Mae’r rhieni yn gwybod y plant orau felly nhw dyle fod chi fel athrawes yn siarad â. Felly yn amlwg, mae angen addasu i anghenion gwahanol y plant.</w:t>
      </w:r>
    </w:p>
    <w:p w14:paraId="43CC972E" w14:textId="77777777" w:rsidR="00081853" w:rsidRPr="00EB37E5" w:rsidRDefault="00081853" w:rsidP="009A3D4D">
      <w:pPr>
        <w:spacing w:line="360" w:lineRule="auto"/>
        <w:jc w:val="both"/>
        <w:rPr>
          <w:rFonts w:ascii="Arial" w:hAnsi="Arial" w:cs="Arial"/>
          <w:lang w:val="cy-GB"/>
        </w:rPr>
      </w:pPr>
      <w:r w:rsidRPr="00EB37E5">
        <w:rPr>
          <w:rFonts w:ascii="Arial" w:hAnsi="Arial" w:cs="Arial"/>
          <w:lang w:val="cy-GB"/>
        </w:rPr>
        <w:t>Nid yn unig yw anghenion dysgu ychwanegol, fel ADHD yn cael effaith ar blant, ond hefyd iechyd meddwl a lles emosiynol a chymdeithasol. Efallai nid yw hyn yn cael effaith mor fawr yn y cyfnod sylfaen ac mae e yn CA2 ac ysgol Uwchradd, ond mae plant dal i deimlo emosiynau sydd yn mynd i effeithio eu diwrnod yn yr ysgol. Mae Lôn Las wedi datblygu dull er mwyn sicrhau bod plant yn mynegi ei emosiynau pob bore. Mae hyn yn cael ei wneud trwy Tedi Trist a Hippo Hapus, lle mae’r disgyblion yn gosod felcro ar yr un sy’n siwtio eu hemosiwn y bore hwnnw. Mae hyn yn cynnig cyfle i athrawon gallu addasu i anghenion emosiynol y plentyn pob dydd. Yn ôl Hwb Cymru (2020), mae gallu plant i fynegi emosiynau yn hynod bwysig er mwyn gallu “ddod yn gyfranwyr mentrus, creadigol sy’n barod i chwarae eu rhan yn llawn mewn bywyd a gwaith”.</w:t>
      </w:r>
    </w:p>
    <w:p w14:paraId="00D57A68" w14:textId="77777777" w:rsidR="0020641F" w:rsidRPr="00EB37E5" w:rsidRDefault="0020641F" w:rsidP="009A3D4D">
      <w:pPr>
        <w:spacing w:line="360" w:lineRule="auto"/>
        <w:jc w:val="both"/>
        <w:rPr>
          <w:rFonts w:ascii="Arial" w:hAnsi="Arial" w:cs="Arial"/>
          <w:lang w:val="cy-GB"/>
        </w:rPr>
      </w:pPr>
      <w:r w:rsidRPr="00EB37E5">
        <w:rPr>
          <w:rFonts w:ascii="Arial" w:hAnsi="Arial" w:cs="Arial"/>
          <w:lang w:val="cy-GB"/>
        </w:rPr>
        <w:t>Wrth weld y ffyrdd mae Lôn Las yn gweithredu, mae hyn wedi atgyfnerthu fy nghredoau am beth yw rôl athrawes. Defnyddia Lôn Las strategaethau sydd yn ceisio sicrhau potensial llawn bob disgybl yn yr ysgol. Fel rhan o hyn, maent wedi pwysleisio lles disgyblion yn ogystal â chydbwyso anghenion gwahanol pob disgybl. Er mwyn datblygu addysg y disgyblion, mae’r ysgol wedi gweithio’n agos gyda’r gymuned ehangach, yn rhoi profiadau allgyrsiol ac addysgiadol iddynt. Maent hefyd wedi sicrhau bod rhieni yn chwarae rôl yn addysg eu plant trwy gynnig sesiynau ychwanegol i ddatblygu eu sgiliau Cymraeg a rhifedd.</w:t>
      </w:r>
    </w:p>
    <w:p w14:paraId="1B4007F0" w14:textId="77777777" w:rsidR="00E978EB" w:rsidRPr="00EB37E5" w:rsidRDefault="00E978EB" w:rsidP="009A3D4D">
      <w:pPr>
        <w:spacing w:line="360" w:lineRule="auto"/>
        <w:jc w:val="both"/>
        <w:rPr>
          <w:rFonts w:ascii="Arial" w:hAnsi="Arial" w:cs="Arial"/>
          <w:lang w:val="cy-GB"/>
        </w:rPr>
      </w:pPr>
      <w:r w:rsidRPr="00EB37E5">
        <w:rPr>
          <w:rFonts w:ascii="Arial" w:hAnsi="Arial" w:cs="Arial"/>
          <w:lang w:val="cy-GB"/>
        </w:rPr>
        <w:t xml:space="preserve">Wrth edrych ymlaen at y dyfodol, rydw i eisiau datblygu fy sgiliau er mwyn gallu sicrhau bydd y plant yn cyrraedd eu potensial llawn yn yr ysgol. Fel soniais yn gynharach, mae plant yn dysgu ar raddfeydd gwahanol mewn ffyrdd gwahanol. Yn fy marn i, ffordd o ddatrys hyn yw rhoi mwy nag un esboniad mewn ffyrdd gwahanol neu gyfuno dulliau cyflwyno er mwyn rhoi cymorth i bawb. Yn debyg, dyle athrawon sicrhau bod tasgau pellach i unrhyw blant sydd yn cwblhau tasgau yn gynt nag eraill. Felly, yn edrych ar Safonau Proffesiynol ar gyfer Addysgu </w:t>
      </w:r>
      <w:r w:rsidRPr="00EB37E5">
        <w:rPr>
          <w:rFonts w:ascii="Arial" w:hAnsi="Arial" w:cs="Arial"/>
          <w:lang w:val="cy-GB"/>
        </w:rPr>
        <w:lastRenderedPageBreak/>
        <w:t xml:space="preserve">ac Arweinyddiaeth, SAC (2019), mae fy nharged mewn perthynas â gwahaniaethu yw datblygu “dealltwriaeth a phrofiad o, ddisgwyliadau uchel ac arferion effeithiol i ddiwallu anghenion yr holl ddysgwyr, waeth beth fo’u gwahanol anghenion”. Yn debyg, mae fy nharged mewn perthynas â herio a disgwyliadau yw i mi ddatblygu'r gallu i osod tasgau ychwanegol heriol i’r plant priodol.  </w:t>
      </w:r>
    </w:p>
    <w:p w14:paraId="198AD012" w14:textId="77777777" w:rsidR="00377047" w:rsidRPr="00EB37E5" w:rsidRDefault="00377047" w:rsidP="009A3D4D">
      <w:pPr>
        <w:spacing w:line="360" w:lineRule="auto"/>
        <w:jc w:val="both"/>
        <w:rPr>
          <w:rFonts w:ascii="Arial" w:hAnsi="Arial" w:cs="Arial"/>
          <w:lang w:val="cy-GB"/>
        </w:rPr>
      </w:pPr>
      <w:r w:rsidRPr="00EB37E5">
        <w:rPr>
          <w:rFonts w:ascii="Arial" w:hAnsi="Arial" w:cs="Arial"/>
          <w:lang w:val="cy-GB"/>
        </w:rPr>
        <w:t xml:space="preserve">Mae’r pwysigrwydd o ymglymiad y rhieni a’r gymuned allanol yn cael ei chydnabod gan y Safonau Proffesiynol ar gyfer Addysgu ac Arweinyddiaeth, SAC (2019): “Deall pwysigrwydd cynnwys rhieni/gofalwyr a phartneriaid eraill mewn ffordd gadarnhaol ac achub ar gyfleoedd i arsylwi ar brosesau, a’u gwerthuso”. Felly, pan rydw i’n mynd allan i ysgolion ar gyfer fy ymarfer dysgu, hoffwn arsylwi sut mae’r ysgol yn cysylltu gyda’r rhieni a’r gymuned allanol, a pha effaith mae’r ymglymiad yma yn cael ar fywyd yr ysgol ac addysg a datblygiad y plant. </w:t>
      </w:r>
    </w:p>
    <w:p w14:paraId="7D5CF2CA" w14:textId="77777777" w:rsidR="00377047" w:rsidRPr="00EB37E5" w:rsidRDefault="00377047" w:rsidP="009A3D4D">
      <w:pPr>
        <w:spacing w:line="360" w:lineRule="auto"/>
        <w:jc w:val="both"/>
        <w:rPr>
          <w:rFonts w:ascii="Arial" w:hAnsi="Arial" w:cs="Arial"/>
          <w:lang w:val="cy-GB"/>
        </w:rPr>
      </w:pPr>
      <w:r w:rsidRPr="00EB37E5">
        <w:rPr>
          <w:rFonts w:ascii="Arial" w:hAnsi="Arial" w:cs="Arial"/>
          <w:lang w:val="cy-GB"/>
        </w:rPr>
        <w:t>Ac felly, trwy ddilyn y targedau yma, bydd hyn yn helpu i mi sicrhau fy mod yn athrawes lwyddiannus.</w:t>
      </w:r>
    </w:p>
    <w:p w14:paraId="78D690A0" w14:textId="77777777" w:rsidR="00DD5344" w:rsidRPr="00C65234" w:rsidRDefault="00DD5344" w:rsidP="009A3D4D">
      <w:pPr>
        <w:spacing w:line="360" w:lineRule="auto"/>
        <w:jc w:val="both"/>
        <w:rPr>
          <w:rFonts w:ascii="Arial" w:hAnsi="Arial" w:cs="Arial"/>
          <w:lang w:val="cy-GB"/>
        </w:rPr>
      </w:pPr>
    </w:p>
    <w:p w14:paraId="5CF5FECB" w14:textId="77777777" w:rsidR="00462113" w:rsidRPr="00C65234" w:rsidRDefault="00462113" w:rsidP="009A3D4D">
      <w:pPr>
        <w:spacing w:line="360" w:lineRule="auto"/>
        <w:jc w:val="both"/>
        <w:rPr>
          <w:rFonts w:ascii="Arial" w:hAnsi="Arial" w:cs="Arial"/>
          <w:lang w:val="cy-GB"/>
        </w:rPr>
      </w:pPr>
    </w:p>
    <w:p w14:paraId="514B0340" w14:textId="77777777" w:rsidR="000A09A0" w:rsidRPr="00C65234" w:rsidRDefault="000A09A0" w:rsidP="00C65234">
      <w:pPr>
        <w:jc w:val="both"/>
        <w:rPr>
          <w:rFonts w:ascii="Arial" w:hAnsi="Arial" w:cs="Arial"/>
          <w:lang w:val="cy-GB"/>
        </w:rPr>
      </w:pPr>
    </w:p>
    <w:p w14:paraId="385914B1" w14:textId="79E030DF" w:rsidR="000A09A0" w:rsidRPr="00C65234" w:rsidRDefault="000A09A0" w:rsidP="00C65234">
      <w:pPr>
        <w:jc w:val="both"/>
        <w:rPr>
          <w:rFonts w:ascii="Arial" w:hAnsi="Arial" w:cs="Arial"/>
          <w:lang w:val="cy-GB"/>
        </w:rPr>
      </w:pPr>
    </w:p>
    <w:p w14:paraId="02C0F3EA" w14:textId="25BB0FA9" w:rsidR="008F21D5" w:rsidRPr="00C65234" w:rsidRDefault="008F21D5" w:rsidP="00C65234">
      <w:pPr>
        <w:jc w:val="both"/>
        <w:rPr>
          <w:rFonts w:ascii="Arial" w:hAnsi="Arial" w:cs="Arial"/>
          <w:color w:val="1A1A1A"/>
          <w:sz w:val="21"/>
          <w:szCs w:val="21"/>
          <w:lang w:val="cy-GB"/>
        </w:rPr>
      </w:pPr>
      <w:r w:rsidRPr="00C65234">
        <w:rPr>
          <w:rFonts w:ascii="Arial" w:hAnsi="Arial" w:cs="Arial"/>
          <w:color w:val="1A1A1A"/>
          <w:sz w:val="21"/>
          <w:szCs w:val="21"/>
          <w:lang w:val="cy-GB"/>
        </w:rPr>
        <w:br w:type="page"/>
      </w:r>
    </w:p>
    <w:p w14:paraId="592261DB" w14:textId="4D98454E" w:rsidR="008F21D5" w:rsidRPr="00C65234" w:rsidRDefault="00940DFC" w:rsidP="00C65234">
      <w:pPr>
        <w:jc w:val="both"/>
        <w:rPr>
          <w:rFonts w:ascii="Arial" w:hAnsi="Arial" w:cs="Arial"/>
          <w:b/>
          <w:bCs/>
          <w:sz w:val="28"/>
          <w:szCs w:val="28"/>
          <w:u w:val="single"/>
          <w:lang w:val="cy-GB"/>
        </w:rPr>
      </w:pPr>
      <w:r w:rsidRPr="00C65234">
        <w:rPr>
          <w:rFonts w:ascii="Arial" w:hAnsi="Arial" w:cs="Arial"/>
          <w:b/>
          <w:bCs/>
          <w:sz w:val="28"/>
          <w:szCs w:val="28"/>
          <w:u w:val="single"/>
          <w:lang w:val="cy-GB"/>
        </w:rPr>
        <w:lastRenderedPageBreak/>
        <w:t>Llyfryddiaeth</w:t>
      </w:r>
    </w:p>
    <w:p w14:paraId="6A7F09B9" w14:textId="6A720D33" w:rsidR="00B27057" w:rsidRPr="006009AF" w:rsidRDefault="00CD1C14" w:rsidP="00C65234">
      <w:pPr>
        <w:jc w:val="both"/>
        <w:rPr>
          <w:rFonts w:ascii="Arial" w:hAnsi="Arial" w:cs="Arial"/>
          <w:color w:val="1A1A1A"/>
          <w:lang w:val="cy-GB"/>
        </w:rPr>
      </w:pPr>
      <w:r w:rsidRPr="006009AF">
        <w:rPr>
          <w:rFonts w:ascii="Arial" w:hAnsi="Arial" w:cs="Arial"/>
          <w:color w:val="1A1A1A"/>
          <w:lang w:val="cy-GB"/>
        </w:rPr>
        <w:t>Borg, S. (2018). Teachers’ beliefs and classroom practices. </w:t>
      </w:r>
      <w:r w:rsidRPr="006009AF">
        <w:rPr>
          <w:rStyle w:val="Emphasis"/>
          <w:rFonts w:ascii="Arial" w:hAnsi="Arial" w:cs="Arial"/>
          <w:color w:val="1A1A1A"/>
          <w:lang w:val="cy-GB"/>
        </w:rPr>
        <w:t>The Routledge handbook of language awareness</w:t>
      </w:r>
      <w:r w:rsidRPr="006009AF">
        <w:rPr>
          <w:rFonts w:ascii="Arial" w:hAnsi="Arial" w:cs="Arial"/>
          <w:color w:val="1A1A1A"/>
          <w:lang w:val="cy-GB"/>
        </w:rPr>
        <w:t xml:space="preserve">. P. Garrett and J. M. Cots. </w:t>
      </w:r>
      <w:r w:rsidR="009074B3" w:rsidRPr="006009AF">
        <w:rPr>
          <w:rFonts w:ascii="Arial" w:hAnsi="Arial" w:cs="Arial"/>
          <w:color w:val="1A1A1A"/>
          <w:lang w:val="cy-GB"/>
        </w:rPr>
        <w:t>Lon</w:t>
      </w:r>
      <w:r w:rsidRPr="006009AF">
        <w:rPr>
          <w:rFonts w:ascii="Arial" w:hAnsi="Arial" w:cs="Arial"/>
          <w:color w:val="1A1A1A"/>
          <w:lang w:val="cy-GB"/>
        </w:rPr>
        <w:t>don, Routledge: 75-89.</w:t>
      </w:r>
      <w:r w:rsidR="00814B7F" w:rsidRPr="006009AF">
        <w:rPr>
          <w:rFonts w:ascii="Arial" w:hAnsi="Arial" w:cs="Arial"/>
          <w:color w:val="1A1A1A"/>
          <w:lang w:val="cy-GB"/>
        </w:rPr>
        <w:t xml:space="preserve"> </w:t>
      </w:r>
    </w:p>
    <w:p w14:paraId="2BA909B8" w14:textId="77777777" w:rsidR="00AD1D5A" w:rsidRPr="006009AF" w:rsidRDefault="00AD1D5A" w:rsidP="00C65234">
      <w:pPr>
        <w:jc w:val="both"/>
        <w:rPr>
          <w:rFonts w:ascii="Arial" w:hAnsi="Arial" w:cs="Arial"/>
          <w:lang w:val="cy-GB"/>
        </w:rPr>
      </w:pPr>
    </w:p>
    <w:p w14:paraId="268C55CC" w14:textId="77777777" w:rsidR="009908C8" w:rsidRPr="006009AF" w:rsidRDefault="009908C8" w:rsidP="00C65234">
      <w:pPr>
        <w:jc w:val="both"/>
        <w:rPr>
          <w:rFonts w:ascii="Arial" w:hAnsi="Arial" w:cs="Arial"/>
          <w:lang w:val="cy-GB"/>
        </w:rPr>
      </w:pPr>
    </w:p>
    <w:p w14:paraId="7E0FD385" w14:textId="33F1D16C" w:rsidR="000B01F2" w:rsidRPr="006009AF" w:rsidRDefault="00337B77" w:rsidP="00C65234">
      <w:pPr>
        <w:jc w:val="both"/>
        <w:rPr>
          <w:rFonts w:ascii="Arial" w:hAnsi="Arial" w:cs="Arial"/>
          <w:lang w:val="cy-GB"/>
        </w:rPr>
      </w:pPr>
      <w:r w:rsidRPr="006009AF">
        <w:rPr>
          <w:rFonts w:ascii="Arial" w:hAnsi="Arial" w:cs="Arial"/>
          <w:lang w:val="cy-GB"/>
        </w:rPr>
        <w:t xml:space="preserve">Department for Education (2015) </w:t>
      </w:r>
      <w:r w:rsidRPr="006009AF">
        <w:rPr>
          <w:rFonts w:ascii="Arial" w:hAnsi="Arial" w:cs="Arial"/>
          <w:i/>
          <w:iCs/>
          <w:lang w:val="cy-GB"/>
        </w:rPr>
        <w:t>Reading: the next steps Supporting higher standards in schools</w:t>
      </w:r>
      <w:r w:rsidRPr="006009AF">
        <w:rPr>
          <w:rFonts w:ascii="Arial" w:hAnsi="Arial" w:cs="Arial"/>
          <w:i/>
          <w:iCs/>
          <w:lang w:val="cy-GB"/>
        </w:rPr>
        <w:t xml:space="preserve"> </w:t>
      </w:r>
      <w:r w:rsidRPr="006009AF">
        <w:rPr>
          <w:rFonts w:ascii="Arial" w:hAnsi="Arial" w:cs="Arial"/>
          <w:lang w:val="cy-GB"/>
        </w:rPr>
        <w:t>Ar gael yn:</w:t>
      </w:r>
    </w:p>
    <w:p w14:paraId="7773D6A7" w14:textId="376C057E" w:rsidR="00B27057" w:rsidRPr="006009AF" w:rsidRDefault="00EC1BD5" w:rsidP="00C65234">
      <w:pPr>
        <w:jc w:val="both"/>
        <w:rPr>
          <w:rFonts w:ascii="Arial" w:hAnsi="Arial" w:cs="Arial"/>
          <w:lang w:val="cy-GB"/>
        </w:rPr>
      </w:pPr>
      <w:hyperlink r:id="rId8" w:history="1">
        <w:r w:rsidRPr="006009AF">
          <w:rPr>
            <w:rStyle w:val="Hyperlink"/>
            <w:rFonts w:ascii="Arial" w:hAnsi="Arial" w:cs="Arial"/>
            <w:lang w:val="cy-GB"/>
          </w:rPr>
          <w:t>https://assets.publishing.service.gov.uk/government/uploads/system/uploads/attachment_data/file/409409/Readin</w:t>
        </w:r>
        <w:r w:rsidRPr="006009AF">
          <w:rPr>
            <w:rStyle w:val="Hyperlink"/>
            <w:rFonts w:ascii="Arial" w:hAnsi="Arial" w:cs="Arial"/>
            <w:lang w:val="cy-GB"/>
          </w:rPr>
          <w:t>g</w:t>
        </w:r>
        <w:r w:rsidRPr="006009AF">
          <w:rPr>
            <w:rStyle w:val="Hyperlink"/>
            <w:rFonts w:ascii="Arial" w:hAnsi="Arial" w:cs="Arial"/>
            <w:lang w:val="cy-GB"/>
          </w:rPr>
          <w:t>_the_next_steps.pdf</w:t>
        </w:r>
      </w:hyperlink>
      <w:r w:rsidR="00B27057" w:rsidRPr="006009AF">
        <w:rPr>
          <w:rFonts w:ascii="Arial" w:hAnsi="Arial" w:cs="Arial"/>
          <w:lang w:val="cy-GB"/>
        </w:rPr>
        <w:t xml:space="preserve"> </w:t>
      </w:r>
      <w:r w:rsidR="00185449" w:rsidRPr="006009AF">
        <w:rPr>
          <w:rFonts w:ascii="Arial" w:hAnsi="Arial" w:cs="Arial"/>
          <w:lang w:val="cy-GB"/>
        </w:rPr>
        <w:t>Cyrchwyd: 27</w:t>
      </w:r>
      <w:r w:rsidR="00D26505" w:rsidRPr="006009AF">
        <w:rPr>
          <w:rFonts w:ascii="Arial" w:hAnsi="Arial" w:cs="Arial"/>
          <w:lang w:val="cy-GB"/>
        </w:rPr>
        <w:t>/12/2021</w:t>
      </w:r>
    </w:p>
    <w:p w14:paraId="7FD8828F" w14:textId="77777777" w:rsidR="00EC1BD5" w:rsidRPr="006009AF" w:rsidRDefault="00EC1BD5" w:rsidP="00C65234">
      <w:pPr>
        <w:jc w:val="both"/>
        <w:rPr>
          <w:rFonts w:ascii="Arial" w:hAnsi="Arial" w:cs="Arial"/>
          <w:lang w:val="cy-GB"/>
        </w:rPr>
      </w:pPr>
    </w:p>
    <w:p w14:paraId="3486E66F" w14:textId="77777777" w:rsidR="009908C8" w:rsidRPr="006009AF" w:rsidRDefault="009908C8" w:rsidP="00C65234">
      <w:pPr>
        <w:jc w:val="both"/>
        <w:rPr>
          <w:rFonts w:ascii="Arial" w:hAnsi="Arial" w:cs="Arial"/>
          <w:lang w:val="cy-GB"/>
        </w:rPr>
      </w:pPr>
    </w:p>
    <w:p w14:paraId="092739DA" w14:textId="7282983F" w:rsidR="00526CDF" w:rsidRPr="006009AF" w:rsidRDefault="00526CDF" w:rsidP="00C65234">
      <w:pPr>
        <w:jc w:val="both"/>
        <w:rPr>
          <w:rFonts w:ascii="Arial" w:hAnsi="Arial" w:cs="Arial"/>
          <w:lang w:val="cy-GB"/>
        </w:rPr>
      </w:pPr>
      <w:r w:rsidRPr="006009AF">
        <w:rPr>
          <w:rFonts w:ascii="Arial" w:hAnsi="Arial" w:cs="Arial"/>
          <w:lang w:val="cy-GB"/>
        </w:rPr>
        <w:t xml:space="preserve">Evans, S., (2019) </w:t>
      </w:r>
      <w:r w:rsidR="000B01F2" w:rsidRPr="006009AF">
        <w:rPr>
          <w:rFonts w:ascii="Arial" w:hAnsi="Arial" w:cs="Arial"/>
          <w:i/>
          <w:iCs/>
          <w:lang w:val="cy-GB"/>
        </w:rPr>
        <w:t>How can devolution loosen the hold of child poverty in Wales?</w:t>
      </w:r>
      <w:r w:rsidR="000B01F2" w:rsidRPr="006009AF">
        <w:rPr>
          <w:rFonts w:ascii="Arial" w:hAnsi="Arial" w:cs="Arial"/>
          <w:i/>
          <w:iCs/>
          <w:lang w:val="cy-GB"/>
        </w:rPr>
        <w:t xml:space="preserve"> </w:t>
      </w:r>
      <w:r w:rsidR="000B01F2" w:rsidRPr="006009AF">
        <w:rPr>
          <w:rFonts w:ascii="Arial" w:hAnsi="Arial" w:cs="Arial"/>
          <w:lang w:val="cy-GB"/>
        </w:rPr>
        <w:t>Ar gael yn:</w:t>
      </w:r>
    </w:p>
    <w:p w14:paraId="4A50CCF2" w14:textId="270E55D1" w:rsidR="00EC1BD5" w:rsidRPr="006009AF" w:rsidRDefault="00EC1BD5" w:rsidP="00C65234">
      <w:pPr>
        <w:jc w:val="both"/>
        <w:rPr>
          <w:rFonts w:ascii="Arial" w:hAnsi="Arial" w:cs="Arial"/>
          <w:lang w:val="cy-GB"/>
        </w:rPr>
      </w:pPr>
      <w:hyperlink r:id="rId9" w:history="1">
        <w:r w:rsidRPr="006009AF">
          <w:rPr>
            <w:rStyle w:val="Hyperlink"/>
            <w:rFonts w:ascii="Arial" w:hAnsi="Arial" w:cs="Arial"/>
            <w:lang w:val="cy-GB"/>
          </w:rPr>
          <w:t>https://www.jrf.org.uk/blog/how-can-devolution-loosen-hold-child-poverty-wales?gclid=Cj0KCQiA5aWOBhDMARIsAIXLlkdrCsiPWH5Xm1cm2LtykE5XhHcfhNOvTGsAh71kOh4WfD-W5ytRM</w:t>
        </w:r>
        <w:r w:rsidRPr="006009AF">
          <w:rPr>
            <w:rStyle w:val="Hyperlink"/>
            <w:rFonts w:ascii="Arial" w:hAnsi="Arial" w:cs="Arial"/>
            <w:lang w:val="cy-GB"/>
          </w:rPr>
          <w:t>D</w:t>
        </w:r>
        <w:r w:rsidRPr="006009AF">
          <w:rPr>
            <w:rStyle w:val="Hyperlink"/>
            <w:rFonts w:ascii="Arial" w:hAnsi="Arial" w:cs="Arial"/>
            <w:lang w:val="cy-GB"/>
          </w:rPr>
          <w:t>0aAo4qEALw_wcB</w:t>
        </w:r>
      </w:hyperlink>
      <w:r w:rsidRPr="006009AF">
        <w:rPr>
          <w:rFonts w:ascii="Arial" w:hAnsi="Arial" w:cs="Arial"/>
          <w:lang w:val="cy-GB"/>
        </w:rPr>
        <w:t xml:space="preserve"> </w:t>
      </w:r>
      <w:r w:rsidR="00D26505" w:rsidRPr="006009AF">
        <w:rPr>
          <w:rFonts w:ascii="Arial" w:hAnsi="Arial" w:cs="Arial"/>
          <w:lang w:val="cy-GB"/>
        </w:rPr>
        <w:t>Cyrchwyd: 27/12/2021</w:t>
      </w:r>
    </w:p>
    <w:p w14:paraId="1A363F70" w14:textId="77777777" w:rsidR="009D7AFD" w:rsidRPr="006009AF" w:rsidRDefault="009D7AFD" w:rsidP="00C65234">
      <w:pPr>
        <w:jc w:val="both"/>
        <w:rPr>
          <w:rFonts w:ascii="Arial" w:hAnsi="Arial" w:cs="Arial"/>
          <w:lang w:val="cy-GB"/>
        </w:rPr>
      </w:pPr>
    </w:p>
    <w:p w14:paraId="450C3D61" w14:textId="77777777" w:rsidR="009908C8" w:rsidRPr="006009AF" w:rsidRDefault="009908C8" w:rsidP="00C65234">
      <w:pPr>
        <w:jc w:val="both"/>
        <w:rPr>
          <w:rFonts w:ascii="Arial" w:hAnsi="Arial" w:cs="Arial"/>
          <w:lang w:val="cy-GB"/>
        </w:rPr>
      </w:pPr>
    </w:p>
    <w:p w14:paraId="76C765E0" w14:textId="4297D8B3" w:rsidR="009D7AFD" w:rsidRPr="006009AF" w:rsidRDefault="009D7AFD" w:rsidP="00C65234">
      <w:pPr>
        <w:spacing w:line="360" w:lineRule="auto"/>
        <w:jc w:val="both"/>
        <w:rPr>
          <w:rFonts w:ascii="Arial" w:hAnsi="Arial" w:cs="Arial"/>
          <w:lang w:val="cy-GB"/>
        </w:rPr>
      </w:pPr>
      <w:r w:rsidRPr="006009AF">
        <w:rPr>
          <w:rFonts w:ascii="Arial" w:hAnsi="Arial" w:cs="Arial"/>
          <w:lang w:val="cy-GB"/>
        </w:rPr>
        <w:t xml:space="preserve">Williams, H., Ysgol Gynradd </w:t>
      </w:r>
      <w:r w:rsidR="009074B3" w:rsidRPr="006009AF">
        <w:rPr>
          <w:rFonts w:ascii="Arial" w:hAnsi="Arial" w:cs="Arial"/>
          <w:lang w:val="cy-GB"/>
        </w:rPr>
        <w:t>Lôn</w:t>
      </w:r>
      <w:r w:rsidRPr="006009AF">
        <w:rPr>
          <w:rFonts w:ascii="Arial" w:hAnsi="Arial" w:cs="Arial"/>
          <w:lang w:val="cy-GB"/>
        </w:rPr>
        <w:t xml:space="preserve"> las, </w:t>
      </w:r>
      <w:r w:rsidRPr="006009AF">
        <w:rPr>
          <w:rFonts w:ascii="Arial" w:hAnsi="Arial" w:cs="Arial"/>
          <w:lang w:val="cy-GB"/>
        </w:rPr>
        <w:t>Tachwedd</w:t>
      </w:r>
      <w:r w:rsidR="00923B79" w:rsidRPr="006009AF">
        <w:rPr>
          <w:rFonts w:ascii="Arial" w:hAnsi="Arial" w:cs="Arial"/>
          <w:lang w:val="cy-GB"/>
        </w:rPr>
        <w:t xml:space="preserve"> </w:t>
      </w:r>
      <w:r w:rsidRPr="006009AF">
        <w:rPr>
          <w:rFonts w:ascii="Arial" w:hAnsi="Arial" w:cs="Arial"/>
          <w:lang w:val="cy-GB"/>
        </w:rPr>
        <w:t>-</w:t>
      </w:r>
      <w:r w:rsidR="00923B79" w:rsidRPr="006009AF">
        <w:rPr>
          <w:rFonts w:ascii="Arial" w:hAnsi="Arial" w:cs="Arial"/>
          <w:lang w:val="cy-GB"/>
        </w:rPr>
        <w:t xml:space="preserve"> </w:t>
      </w:r>
      <w:r w:rsidRPr="006009AF">
        <w:rPr>
          <w:rFonts w:ascii="Arial" w:hAnsi="Arial" w:cs="Arial"/>
          <w:lang w:val="cy-GB"/>
        </w:rPr>
        <w:t>Rhagfyr</w:t>
      </w:r>
      <w:r w:rsidRPr="006009AF">
        <w:rPr>
          <w:rFonts w:ascii="Arial" w:hAnsi="Arial" w:cs="Arial"/>
          <w:lang w:val="cy-GB"/>
        </w:rPr>
        <w:t>, 2021, Microsoft Teams ar lein</w:t>
      </w:r>
    </w:p>
    <w:p w14:paraId="462268C3" w14:textId="77777777" w:rsidR="00450CA9" w:rsidRPr="006009AF" w:rsidRDefault="00450CA9" w:rsidP="00C65234">
      <w:pPr>
        <w:jc w:val="both"/>
        <w:rPr>
          <w:rFonts w:ascii="Arial" w:hAnsi="Arial" w:cs="Arial"/>
          <w:lang w:val="cy-GB"/>
        </w:rPr>
      </w:pPr>
    </w:p>
    <w:p w14:paraId="459F00DB" w14:textId="77777777" w:rsidR="009908C8" w:rsidRPr="006009AF" w:rsidRDefault="009908C8" w:rsidP="00C65234">
      <w:pPr>
        <w:jc w:val="both"/>
        <w:rPr>
          <w:rFonts w:ascii="Arial" w:hAnsi="Arial" w:cs="Arial"/>
          <w:lang w:val="cy-GB"/>
        </w:rPr>
      </w:pPr>
    </w:p>
    <w:p w14:paraId="33C4CF8E" w14:textId="10607F7F" w:rsidR="00E704EC" w:rsidRPr="006009AF" w:rsidRDefault="00E704EC" w:rsidP="00C65234">
      <w:pPr>
        <w:jc w:val="both"/>
        <w:rPr>
          <w:rFonts w:ascii="Arial" w:hAnsi="Arial" w:cs="Arial"/>
          <w:lang w:val="cy-GB"/>
        </w:rPr>
      </w:pPr>
      <w:r w:rsidRPr="006009AF">
        <w:rPr>
          <w:rFonts w:ascii="Arial" w:hAnsi="Arial" w:cs="Arial"/>
          <w:lang w:val="cy-GB"/>
        </w:rPr>
        <w:t>Estyn (2018)</w:t>
      </w:r>
      <w:r w:rsidR="00526CDF" w:rsidRPr="006009AF">
        <w:rPr>
          <w:rFonts w:ascii="Arial" w:hAnsi="Arial" w:cs="Arial"/>
          <w:lang w:val="cy-GB"/>
        </w:rPr>
        <w:t xml:space="preserve"> </w:t>
      </w:r>
      <w:r w:rsidR="00526CDF" w:rsidRPr="006009AF">
        <w:rPr>
          <w:rFonts w:ascii="Arial" w:hAnsi="Arial" w:cs="Arial"/>
          <w:i/>
          <w:iCs/>
          <w:lang w:val="cy-GB"/>
        </w:rPr>
        <w:t>Sicrhau cymorth effeithiol i ddysgwyr sy’n agored i niwed</w:t>
      </w:r>
      <w:r w:rsidR="00526CDF" w:rsidRPr="006009AF">
        <w:rPr>
          <w:rFonts w:ascii="Arial" w:hAnsi="Arial" w:cs="Arial"/>
          <w:i/>
          <w:iCs/>
          <w:lang w:val="cy-GB"/>
        </w:rPr>
        <w:t xml:space="preserve"> </w:t>
      </w:r>
      <w:r w:rsidR="00526CDF" w:rsidRPr="006009AF">
        <w:rPr>
          <w:rFonts w:ascii="Arial" w:hAnsi="Arial" w:cs="Arial"/>
          <w:lang w:val="cy-GB"/>
        </w:rPr>
        <w:t>Ar gael yn:</w:t>
      </w:r>
    </w:p>
    <w:p w14:paraId="621E9133" w14:textId="7FD89B25" w:rsidR="00450CA9" w:rsidRPr="006009AF" w:rsidRDefault="006E6FBF" w:rsidP="00C65234">
      <w:pPr>
        <w:jc w:val="both"/>
        <w:rPr>
          <w:rFonts w:ascii="Arial" w:hAnsi="Arial" w:cs="Arial"/>
          <w:lang w:val="cy-GB"/>
        </w:rPr>
      </w:pPr>
      <w:hyperlink r:id="rId10" w:history="1">
        <w:r w:rsidRPr="006009AF">
          <w:rPr>
            <w:rStyle w:val="Hyperlink"/>
            <w:rFonts w:ascii="Arial" w:hAnsi="Arial" w:cs="Arial"/>
            <w:lang w:val="cy-GB"/>
          </w:rPr>
          <w:t>Sicrhau cymorth effeithiol i ddysgwyr sy’n agored i niwed | Estyn (llyw.cymru)</w:t>
        </w:r>
      </w:hyperlink>
      <w:r w:rsidR="00D26505" w:rsidRPr="006009AF">
        <w:rPr>
          <w:rFonts w:ascii="Arial" w:hAnsi="Arial" w:cs="Arial"/>
          <w:lang w:val="cy-GB"/>
        </w:rPr>
        <w:t xml:space="preserve"> </w:t>
      </w:r>
      <w:r w:rsidR="00D26505" w:rsidRPr="006009AF">
        <w:rPr>
          <w:rFonts w:ascii="Arial" w:hAnsi="Arial" w:cs="Arial"/>
          <w:lang w:val="cy-GB"/>
        </w:rPr>
        <w:t>Cyrchwyd: 27/12/2021</w:t>
      </w:r>
    </w:p>
    <w:p w14:paraId="5816D4BD" w14:textId="77777777" w:rsidR="00E833FC" w:rsidRPr="006009AF" w:rsidRDefault="00E833FC" w:rsidP="00C65234">
      <w:pPr>
        <w:jc w:val="both"/>
        <w:rPr>
          <w:rFonts w:ascii="Arial" w:hAnsi="Arial" w:cs="Arial"/>
          <w:lang w:val="cy-GB"/>
        </w:rPr>
      </w:pPr>
    </w:p>
    <w:p w14:paraId="4C3A643A" w14:textId="77777777" w:rsidR="009908C8" w:rsidRPr="006009AF" w:rsidRDefault="009908C8" w:rsidP="00C65234">
      <w:pPr>
        <w:jc w:val="both"/>
        <w:rPr>
          <w:rFonts w:ascii="Arial" w:hAnsi="Arial" w:cs="Arial"/>
          <w:lang w:val="cy-GB"/>
        </w:rPr>
      </w:pPr>
    </w:p>
    <w:p w14:paraId="45A13F5F" w14:textId="14B962CE" w:rsidR="00897F41" w:rsidRPr="006009AF" w:rsidRDefault="00897F41" w:rsidP="00C65234">
      <w:pPr>
        <w:jc w:val="both"/>
        <w:rPr>
          <w:rFonts w:ascii="Arial" w:hAnsi="Arial" w:cs="Arial"/>
          <w:lang w:val="cy-GB"/>
        </w:rPr>
      </w:pPr>
      <w:r w:rsidRPr="006009AF">
        <w:rPr>
          <w:rFonts w:ascii="Arial" w:hAnsi="Arial" w:cs="Arial"/>
          <w:lang w:val="cy-GB"/>
        </w:rPr>
        <w:t xml:space="preserve">Llywodraeth Cymru (2021) </w:t>
      </w:r>
      <w:r w:rsidRPr="006009AF">
        <w:rPr>
          <w:rFonts w:ascii="Arial" w:hAnsi="Arial" w:cs="Arial"/>
          <w:i/>
          <w:iCs/>
          <w:lang w:val="cy-GB"/>
        </w:rPr>
        <w:t>Data am y Gymraeg o'r Arolwg Blynyddol o'r Boblogaeth: Gorffennaf 2020 i Fehefin 2021</w:t>
      </w:r>
      <w:r w:rsidRPr="006009AF">
        <w:rPr>
          <w:rFonts w:ascii="Arial" w:hAnsi="Arial" w:cs="Arial"/>
          <w:i/>
          <w:iCs/>
          <w:lang w:val="cy-GB"/>
        </w:rPr>
        <w:t xml:space="preserve"> </w:t>
      </w:r>
      <w:r w:rsidRPr="006009AF">
        <w:rPr>
          <w:rFonts w:ascii="Arial" w:hAnsi="Arial" w:cs="Arial"/>
          <w:lang w:val="cy-GB"/>
        </w:rPr>
        <w:t>Ar gael yn:</w:t>
      </w:r>
    </w:p>
    <w:p w14:paraId="4788DF1A" w14:textId="50B09802" w:rsidR="00E833FC" w:rsidRPr="006009AF" w:rsidRDefault="00897F41" w:rsidP="00C65234">
      <w:pPr>
        <w:jc w:val="both"/>
        <w:rPr>
          <w:rFonts w:ascii="Arial" w:hAnsi="Arial" w:cs="Arial"/>
          <w:lang w:val="cy-GB"/>
        </w:rPr>
      </w:pPr>
      <w:hyperlink r:id="rId11" w:history="1">
        <w:r w:rsidRPr="006009AF">
          <w:rPr>
            <w:rStyle w:val="Hyperlink"/>
            <w:rFonts w:ascii="Arial" w:hAnsi="Arial" w:cs="Arial"/>
            <w:lang w:val="cy-GB"/>
          </w:rPr>
          <w:t>https://llyw.cymr</w:t>
        </w:r>
        <w:r w:rsidRPr="006009AF">
          <w:rPr>
            <w:rStyle w:val="Hyperlink"/>
            <w:rFonts w:ascii="Arial" w:hAnsi="Arial" w:cs="Arial"/>
            <w:lang w:val="cy-GB"/>
          </w:rPr>
          <w:t>u</w:t>
        </w:r>
        <w:r w:rsidRPr="006009AF">
          <w:rPr>
            <w:rStyle w:val="Hyperlink"/>
            <w:rFonts w:ascii="Arial" w:hAnsi="Arial" w:cs="Arial"/>
            <w:lang w:val="cy-GB"/>
          </w:rPr>
          <w:t>/data-am-y-gymraeg-or-arolwg-blynyddol-or-boblogaeth-gorffennaf-2020-i-fehefin-2021</w:t>
        </w:r>
      </w:hyperlink>
      <w:r w:rsidR="00D32B12" w:rsidRPr="006009AF">
        <w:rPr>
          <w:rFonts w:ascii="Arial" w:hAnsi="Arial" w:cs="Arial"/>
          <w:lang w:val="cy-GB"/>
        </w:rPr>
        <w:t xml:space="preserve"> </w:t>
      </w:r>
      <w:r w:rsidR="00D26505" w:rsidRPr="006009AF">
        <w:rPr>
          <w:rFonts w:ascii="Arial" w:hAnsi="Arial" w:cs="Arial"/>
          <w:lang w:val="cy-GB"/>
        </w:rPr>
        <w:t>Cyrchwyd: 27/12/2021</w:t>
      </w:r>
    </w:p>
    <w:p w14:paraId="549DBED0" w14:textId="77777777" w:rsidR="00ED4864" w:rsidRPr="006009AF" w:rsidRDefault="00ED4864" w:rsidP="00C65234">
      <w:pPr>
        <w:jc w:val="both"/>
        <w:rPr>
          <w:rFonts w:ascii="Arial" w:hAnsi="Arial" w:cs="Arial"/>
          <w:lang w:val="cy-GB"/>
        </w:rPr>
      </w:pPr>
    </w:p>
    <w:p w14:paraId="39673D12" w14:textId="77777777" w:rsidR="009908C8" w:rsidRPr="006009AF" w:rsidRDefault="009908C8" w:rsidP="00C65234">
      <w:pPr>
        <w:jc w:val="both"/>
        <w:rPr>
          <w:rFonts w:ascii="Arial" w:hAnsi="Arial" w:cs="Arial"/>
          <w:lang w:val="cy-GB"/>
        </w:rPr>
      </w:pPr>
    </w:p>
    <w:p w14:paraId="57C531CD" w14:textId="6386FB31" w:rsidR="00CF03A0" w:rsidRPr="006009AF" w:rsidRDefault="00CF03A0" w:rsidP="00C65234">
      <w:pPr>
        <w:jc w:val="both"/>
        <w:rPr>
          <w:rFonts w:ascii="Arial" w:hAnsi="Arial" w:cs="Arial"/>
          <w:lang w:val="cy-GB"/>
        </w:rPr>
      </w:pPr>
      <w:r w:rsidRPr="006009AF">
        <w:rPr>
          <w:rFonts w:ascii="Arial" w:hAnsi="Arial" w:cs="Arial"/>
          <w:lang w:val="cy-GB"/>
        </w:rPr>
        <w:t>Llywodraeth Cymru</w:t>
      </w:r>
      <w:r w:rsidR="005E1D5A" w:rsidRPr="006009AF">
        <w:rPr>
          <w:rFonts w:ascii="Arial" w:hAnsi="Arial" w:cs="Arial"/>
          <w:lang w:val="cy-GB"/>
        </w:rPr>
        <w:t xml:space="preserve"> (2018) </w:t>
      </w:r>
      <w:r w:rsidRPr="006009AF">
        <w:rPr>
          <w:rFonts w:ascii="Arial" w:hAnsi="Arial" w:cs="Arial"/>
          <w:i/>
          <w:iCs/>
          <w:lang w:val="cy-GB"/>
        </w:rPr>
        <w:t xml:space="preserve">Welsh Language development </w:t>
      </w:r>
      <w:r w:rsidR="005E1D5A" w:rsidRPr="006009AF">
        <w:rPr>
          <w:rFonts w:ascii="Arial" w:hAnsi="Arial" w:cs="Arial"/>
          <w:lang w:val="cy-GB"/>
        </w:rPr>
        <w:t>Ar gael yn:</w:t>
      </w:r>
    </w:p>
    <w:p w14:paraId="2AF81495" w14:textId="718690C6" w:rsidR="00ED4864" w:rsidRPr="006009AF" w:rsidRDefault="00ED4864" w:rsidP="00C65234">
      <w:pPr>
        <w:jc w:val="both"/>
        <w:rPr>
          <w:rFonts w:ascii="Arial" w:hAnsi="Arial" w:cs="Arial"/>
          <w:lang w:val="cy-GB"/>
        </w:rPr>
      </w:pPr>
      <w:hyperlink r:id="rId12" w:history="1">
        <w:r w:rsidRPr="006009AF">
          <w:rPr>
            <w:rStyle w:val="Hyperlink"/>
            <w:rFonts w:ascii="Arial" w:hAnsi="Arial" w:cs="Arial"/>
            <w:lang w:val="cy-GB"/>
          </w:rPr>
          <w:t>WLD (E).indd (</w:t>
        </w:r>
        <w:r w:rsidRPr="006009AF">
          <w:rPr>
            <w:rStyle w:val="Hyperlink"/>
            <w:rFonts w:ascii="Arial" w:hAnsi="Arial" w:cs="Arial"/>
            <w:lang w:val="cy-GB"/>
          </w:rPr>
          <w:t>g</w:t>
        </w:r>
        <w:r w:rsidRPr="006009AF">
          <w:rPr>
            <w:rStyle w:val="Hyperlink"/>
            <w:rFonts w:ascii="Arial" w:hAnsi="Arial" w:cs="Arial"/>
            <w:lang w:val="cy-GB"/>
          </w:rPr>
          <w:t>ov.wales)</w:t>
        </w:r>
      </w:hyperlink>
      <w:r w:rsidR="00A14441" w:rsidRPr="006009AF">
        <w:rPr>
          <w:rFonts w:ascii="Arial" w:hAnsi="Arial" w:cs="Arial"/>
          <w:lang w:val="cy-GB"/>
        </w:rPr>
        <w:t xml:space="preserve"> </w:t>
      </w:r>
    </w:p>
    <w:p w14:paraId="7B942C2F" w14:textId="7E6FFCB5" w:rsidR="00D26505" w:rsidRPr="006009AF" w:rsidRDefault="00D26505" w:rsidP="00C65234">
      <w:pPr>
        <w:jc w:val="both"/>
        <w:rPr>
          <w:rFonts w:ascii="Arial" w:hAnsi="Arial" w:cs="Arial"/>
          <w:lang w:val="cy-GB"/>
        </w:rPr>
      </w:pPr>
      <w:r w:rsidRPr="006009AF">
        <w:rPr>
          <w:rFonts w:ascii="Arial" w:hAnsi="Arial" w:cs="Arial"/>
          <w:lang w:val="cy-GB"/>
        </w:rPr>
        <w:t>Cyrchwyd: 27/12/2021</w:t>
      </w:r>
    </w:p>
    <w:p w14:paraId="4B7BB979" w14:textId="77777777" w:rsidR="00970E7F" w:rsidRPr="006009AF" w:rsidRDefault="00970E7F" w:rsidP="00C65234">
      <w:pPr>
        <w:jc w:val="both"/>
        <w:rPr>
          <w:rFonts w:ascii="Arial" w:hAnsi="Arial" w:cs="Arial"/>
          <w:lang w:val="cy-GB"/>
        </w:rPr>
      </w:pPr>
    </w:p>
    <w:p w14:paraId="2646542D" w14:textId="77777777" w:rsidR="009908C8" w:rsidRPr="006009AF" w:rsidRDefault="009908C8" w:rsidP="00C65234">
      <w:pPr>
        <w:jc w:val="both"/>
        <w:rPr>
          <w:rFonts w:ascii="Arial" w:hAnsi="Arial" w:cs="Arial"/>
          <w:lang w:val="cy-GB"/>
        </w:rPr>
      </w:pPr>
    </w:p>
    <w:p w14:paraId="412A2F44" w14:textId="254A3BBD" w:rsidR="00D74DF2" w:rsidRPr="006009AF" w:rsidRDefault="00D74DF2" w:rsidP="00C65234">
      <w:pPr>
        <w:jc w:val="both"/>
        <w:rPr>
          <w:rFonts w:ascii="Arial" w:hAnsi="Arial" w:cs="Arial"/>
          <w:lang w:val="cy-GB"/>
        </w:rPr>
      </w:pPr>
      <w:r w:rsidRPr="006009AF">
        <w:rPr>
          <w:rFonts w:ascii="Arial" w:hAnsi="Arial" w:cs="Arial"/>
          <w:lang w:val="cy-GB"/>
        </w:rPr>
        <w:t xml:space="preserve">Estyn (2018) </w:t>
      </w:r>
      <w:r w:rsidRPr="006009AF">
        <w:rPr>
          <w:rFonts w:ascii="Arial" w:hAnsi="Arial" w:cs="Arial"/>
          <w:i/>
          <w:iCs/>
          <w:lang w:val="cy-GB"/>
        </w:rPr>
        <w:t>Parental involvement with schools helps pupils achieve</w:t>
      </w:r>
      <w:r w:rsidRPr="006009AF">
        <w:rPr>
          <w:rFonts w:ascii="Arial" w:hAnsi="Arial" w:cs="Arial"/>
          <w:i/>
          <w:iCs/>
          <w:lang w:val="cy-GB"/>
        </w:rPr>
        <w:t xml:space="preserve"> </w:t>
      </w:r>
      <w:r w:rsidRPr="006009AF">
        <w:rPr>
          <w:rFonts w:ascii="Arial" w:hAnsi="Arial" w:cs="Arial"/>
          <w:lang w:val="cy-GB"/>
        </w:rPr>
        <w:t>Ar gael yn:</w:t>
      </w:r>
    </w:p>
    <w:p w14:paraId="347B7059" w14:textId="754708D1" w:rsidR="00970E7F" w:rsidRPr="006009AF" w:rsidRDefault="00970E7F" w:rsidP="00C65234">
      <w:pPr>
        <w:jc w:val="both"/>
        <w:rPr>
          <w:rFonts w:ascii="Arial" w:hAnsi="Arial" w:cs="Arial"/>
          <w:lang w:val="cy-GB"/>
        </w:rPr>
      </w:pPr>
      <w:hyperlink r:id="rId13" w:history="1">
        <w:r w:rsidRPr="006009AF">
          <w:rPr>
            <w:rStyle w:val="Hyperlink"/>
            <w:rFonts w:ascii="Arial" w:hAnsi="Arial" w:cs="Arial"/>
            <w:lang w:val="cy-GB"/>
          </w:rPr>
          <w:t>Pare</w:t>
        </w:r>
        <w:r w:rsidRPr="006009AF">
          <w:rPr>
            <w:rStyle w:val="Hyperlink"/>
            <w:rFonts w:ascii="Arial" w:hAnsi="Arial" w:cs="Arial"/>
            <w:lang w:val="cy-GB"/>
          </w:rPr>
          <w:t>n</w:t>
        </w:r>
        <w:r w:rsidRPr="006009AF">
          <w:rPr>
            <w:rStyle w:val="Hyperlink"/>
            <w:rFonts w:ascii="Arial" w:hAnsi="Arial" w:cs="Arial"/>
            <w:lang w:val="cy-GB"/>
          </w:rPr>
          <w:t>tal involvement with schools helps pupils achieve | Estyn (gov.wales)</w:t>
        </w:r>
      </w:hyperlink>
      <w:r w:rsidR="007B0095" w:rsidRPr="006009AF">
        <w:rPr>
          <w:rFonts w:ascii="Arial" w:hAnsi="Arial" w:cs="Arial"/>
          <w:lang w:val="cy-GB"/>
        </w:rPr>
        <w:t xml:space="preserve"> (2018)</w:t>
      </w:r>
    </w:p>
    <w:p w14:paraId="65601BDA" w14:textId="33195F0D" w:rsidR="00D26505" w:rsidRPr="006009AF" w:rsidRDefault="00D26505" w:rsidP="00C65234">
      <w:pPr>
        <w:jc w:val="both"/>
        <w:rPr>
          <w:rFonts w:ascii="Arial" w:hAnsi="Arial" w:cs="Arial"/>
          <w:lang w:val="cy-GB"/>
        </w:rPr>
      </w:pPr>
      <w:r w:rsidRPr="006009AF">
        <w:rPr>
          <w:rFonts w:ascii="Arial" w:hAnsi="Arial" w:cs="Arial"/>
          <w:lang w:val="cy-GB"/>
        </w:rPr>
        <w:t>Cyrchwyd: 27/12/2021</w:t>
      </w:r>
    </w:p>
    <w:p w14:paraId="3963902C" w14:textId="77777777" w:rsidR="000F7E15" w:rsidRPr="006009AF" w:rsidRDefault="000F7E15" w:rsidP="00C65234">
      <w:pPr>
        <w:jc w:val="both"/>
        <w:rPr>
          <w:rFonts w:ascii="Arial" w:hAnsi="Arial" w:cs="Arial"/>
          <w:lang w:val="cy-GB"/>
        </w:rPr>
      </w:pPr>
    </w:p>
    <w:p w14:paraId="382AA707" w14:textId="77777777" w:rsidR="009908C8" w:rsidRPr="006009AF" w:rsidRDefault="009908C8" w:rsidP="00C65234">
      <w:pPr>
        <w:jc w:val="both"/>
        <w:rPr>
          <w:rFonts w:ascii="Arial" w:hAnsi="Arial" w:cs="Arial"/>
          <w:lang w:val="cy-GB"/>
        </w:rPr>
      </w:pPr>
    </w:p>
    <w:p w14:paraId="16D67206" w14:textId="2E7E2BD0" w:rsidR="0006117F" w:rsidRPr="006009AF" w:rsidRDefault="001B61A2" w:rsidP="00C65234">
      <w:pPr>
        <w:jc w:val="both"/>
        <w:rPr>
          <w:rFonts w:ascii="Arial" w:hAnsi="Arial" w:cs="Arial"/>
          <w:lang w:val="cy-GB"/>
        </w:rPr>
      </w:pPr>
      <w:r w:rsidRPr="006009AF">
        <w:rPr>
          <w:rFonts w:ascii="Arial" w:hAnsi="Arial" w:cs="Arial"/>
          <w:lang w:val="cy-GB"/>
        </w:rPr>
        <w:t xml:space="preserve">GIG (2018) </w:t>
      </w:r>
      <w:r w:rsidR="000F7E15" w:rsidRPr="006009AF">
        <w:rPr>
          <w:rFonts w:ascii="Arial" w:hAnsi="Arial" w:cs="Arial"/>
          <w:i/>
          <w:iCs/>
          <w:lang w:val="cy-GB"/>
        </w:rPr>
        <w:t>attention deficit hyperactivity disorder</w:t>
      </w:r>
      <w:r w:rsidRPr="006009AF">
        <w:rPr>
          <w:rFonts w:ascii="Arial" w:hAnsi="Arial" w:cs="Arial"/>
          <w:i/>
          <w:iCs/>
          <w:lang w:val="cy-GB"/>
        </w:rPr>
        <w:t xml:space="preserve"> (ADHD)</w:t>
      </w:r>
      <w:r w:rsidRPr="006009AF">
        <w:rPr>
          <w:rFonts w:ascii="Arial" w:hAnsi="Arial" w:cs="Arial"/>
          <w:i/>
          <w:iCs/>
          <w:lang w:val="cy-GB"/>
        </w:rPr>
        <w:t xml:space="preserve"> </w:t>
      </w:r>
      <w:r w:rsidR="000F7E15" w:rsidRPr="006009AF">
        <w:rPr>
          <w:rFonts w:ascii="Arial" w:hAnsi="Arial" w:cs="Arial"/>
          <w:lang w:val="cy-GB"/>
        </w:rPr>
        <w:t>Ar gael yn:</w:t>
      </w:r>
    </w:p>
    <w:p w14:paraId="731617C6" w14:textId="596A5D12" w:rsidR="0006117F" w:rsidRPr="006009AF" w:rsidRDefault="00CC7E2C" w:rsidP="00C65234">
      <w:pPr>
        <w:pStyle w:val="NormalWeb"/>
        <w:spacing w:before="0" w:beforeAutospacing="0" w:after="0" w:afterAutospacing="0"/>
        <w:jc w:val="both"/>
        <w:rPr>
          <w:rStyle w:val="Hyperlink"/>
          <w:rFonts w:ascii="Arial" w:hAnsi="Arial" w:cs="Arial"/>
          <w:sz w:val="22"/>
          <w:szCs w:val="22"/>
          <w:lang w:val="cy-GB"/>
        </w:rPr>
      </w:pPr>
      <w:hyperlink r:id="rId14" w:history="1">
        <w:r w:rsidRPr="006009AF">
          <w:rPr>
            <w:rStyle w:val="Hyperlink"/>
            <w:rFonts w:ascii="Arial" w:hAnsi="Arial" w:cs="Arial"/>
            <w:sz w:val="22"/>
            <w:szCs w:val="22"/>
            <w:lang w:val="cy-GB"/>
          </w:rPr>
          <w:t>Attention deficit hype</w:t>
        </w:r>
        <w:r w:rsidRPr="006009AF">
          <w:rPr>
            <w:rStyle w:val="Hyperlink"/>
            <w:rFonts w:ascii="Arial" w:hAnsi="Arial" w:cs="Arial"/>
            <w:sz w:val="22"/>
            <w:szCs w:val="22"/>
            <w:lang w:val="cy-GB"/>
          </w:rPr>
          <w:t>r</w:t>
        </w:r>
        <w:r w:rsidRPr="006009AF">
          <w:rPr>
            <w:rStyle w:val="Hyperlink"/>
            <w:rFonts w:ascii="Arial" w:hAnsi="Arial" w:cs="Arial"/>
            <w:sz w:val="22"/>
            <w:szCs w:val="22"/>
            <w:lang w:val="cy-GB"/>
          </w:rPr>
          <w:t>activity disorder (ADHD) - NHS (www.nhs.uk)</w:t>
        </w:r>
      </w:hyperlink>
      <w:r w:rsidR="00D26505" w:rsidRPr="006009AF">
        <w:rPr>
          <w:rStyle w:val="Hyperlink"/>
          <w:rFonts w:ascii="Arial" w:hAnsi="Arial" w:cs="Arial"/>
          <w:sz w:val="22"/>
          <w:szCs w:val="22"/>
          <w:lang w:val="cy-GB"/>
        </w:rPr>
        <w:t xml:space="preserve"> </w:t>
      </w:r>
      <w:r w:rsidR="00D26505" w:rsidRPr="006009AF">
        <w:rPr>
          <w:rFonts w:ascii="Arial" w:hAnsi="Arial" w:cs="Arial"/>
          <w:sz w:val="22"/>
          <w:szCs w:val="22"/>
          <w:lang w:val="cy-GB"/>
        </w:rPr>
        <w:t>Cyrchwyd: 27/12/2021</w:t>
      </w:r>
    </w:p>
    <w:p w14:paraId="45D40D7C" w14:textId="77777777" w:rsidR="0006117F" w:rsidRPr="006009AF" w:rsidRDefault="0006117F" w:rsidP="00C65234">
      <w:pPr>
        <w:jc w:val="both"/>
        <w:rPr>
          <w:rFonts w:ascii="Arial" w:hAnsi="Arial" w:cs="Arial"/>
          <w:lang w:val="cy-GB"/>
        </w:rPr>
      </w:pPr>
    </w:p>
    <w:p w14:paraId="2D22E4A6" w14:textId="77777777" w:rsidR="009908C8" w:rsidRPr="006009AF" w:rsidRDefault="009908C8" w:rsidP="00C65234">
      <w:pPr>
        <w:jc w:val="both"/>
        <w:rPr>
          <w:rFonts w:ascii="Arial" w:hAnsi="Arial" w:cs="Arial"/>
          <w:lang w:val="cy-GB"/>
        </w:rPr>
      </w:pPr>
    </w:p>
    <w:p w14:paraId="02D8650D" w14:textId="77777777" w:rsidR="000F7E15" w:rsidRPr="006009AF" w:rsidRDefault="000F7E15" w:rsidP="00C65234">
      <w:pPr>
        <w:jc w:val="both"/>
        <w:rPr>
          <w:rFonts w:ascii="Arial" w:hAnsi="Arial" w:cs="Arial"/>
          <w:lang w:val="cy-GB"/>
        </w:rPr>
      </w:pPr>
    </w:p>
    <w:p w14:paraId="06790BB3" w14:textId="31938169" w:rsidR="00FD1A89" w:rsidRPr="006009AF" w:rsidRDefault="00CB1D1E" w:rsidP="00C65234">
      <w:pPr>
        <w:jc w:val="both"/>
        <w:rPr>
          <w:rFonts w:ascii="Arial" w:hAnsi="Arial" w:cs="Arial"/>
          <w:lang w:val="cy-GB"/>
        </w:rPr>
      </w:pPr>
      <w:r w:rsidRPr="006009AF">
        <w:rPr>
          <w:rFonts w:ascii="Arial" w:hAnsi="Arial" w:cs="Arial"/>
          <w:lang w:val="cy-GB"/>
        </w:rPr>
        <w:t xml:space="preserve">Collier, E., </w:t>
      </w:r>
      <w:r w:rsidR="00DA2F1B" w:rsidRPr="006009AF">
        <w:rPr>
          <w:rFonts w:ascii="Arial" w:hAnsi="Arial" w:cs="Arial"/>
          <w:lang w:val="cy-GB"/>
        </w:rPr>
        <w:t xml:space="preserve">(2017) </w:t>
      </w:r>
      <w:r w:rsidR="007F207E" w:rsidRPr="006009AF">
        <w:rPr>
          <w:rFonts w:ascii="Arial" w:hAnsi="Arial" w:cs="Arial"/>
          <w:i/>
          <w:iCs/>
          <w:lang w:val="cy-GB"/>
        </w:rPr>
        <w:t>Managing ADHD in the Classroom: Teaching Strategies and Tips</w:t>
      </w:r>
      <w:r w:rsidR="00DA2F1B" w:rsidRPr="006009AF">
        <w:rPr>
          <w:rFonts w:ascii="Arial" w:hAnsi="Arial" w:cs="Arial"/>
          <w:i/>
          <w:iCs/>
          <w:lang w:val="cy-GB"/>
        </w:rPr>
        <w:t xml:space="preserve"> </w:t>
      </w:r>
      <w:r w:rsidR="00DA2F1B" w:rsidRPr="006009AF">
        <w:rPr>
          <w:rFonts w:ascii="Arial" w:hAnsi="Arial" w:cs="Arial"/>
          <w:lang w:val="cy-GB"/>
        </w:rPr>
        <w:t>Ar gael yn:</w:t>
      </w:r>
    </w:p>
    <w:p w14:paraId="10C54DEC" w14:textId="77777777" w:rsidR="009908C8" w:rsidRPr="006009AF" w:rsidRDefault="00FD1A89" w:rsidP="00C65234">
      <w:pPr>
        <w:jc w:val="both"/>
        <w:rPr>
          <w:rFonts w:ascii="Arial" w:hAnsi="Arial" w:cs="Arial"/>
          <w:lang w:val="cy-GB"/>
        </w:rPr>
      </w:pPr>
      <w:hyperlink r:id="rId15" w:history="1">
        <w:r w:rsidRPr="006009AF">
          <w:rPr>
            <w:rStyle w:val="Hyperlink"/>
            <w:rFonts w:ascii="Arial" w:hAnsi="Arial" w:cs="Arial"/>
            <w:lang w:val="cy-GB"/>
          </w:rPr>
          <w:t>https://www.highspeedtraining.co.uk/hub/managing-adhd-in-the-classroom/</w:t>
        </w:r>
      </w:hyperlink>
      <w:r w:rsidRPr="006009AF">
        <w:rPr>
          <w:rFonts w:ascii="Arial" w:hAnsi="Arial" w:cs="Arial"/>
          <w:lang w:val="cy-GB"/>
        </w:rPr>
        <w:t xml:space="preserve"> </w:t>
      </w:r>
    </w:p>
    <w:p w14:paraId="7EA7EA99" w14:textId="550DE2DE" w:rsidR="00FD1A89" w:rsidRPr="006009AF" w:rsidRDefault="00D26505" w:rsidP="00C65234">
      <w:pPr>
        <w:jc w:val="both"/>
        <w:rPr>
          <w:rFonts w:ascii="Arial" w:hAnsi="Arial" w:cs="Arial"/>
          <w:lang w:val="cy-GB"/>
        </w:rPr>
      </w:pPr>
      <w:r w:rsidRPr="006009AF">
        <w:rPr>
          <w:rFonts w:ascii="Arial" w:hAnsi="Arial" w:cs="Arial"/>
          <w:lang w:val="cy-GB"/>
        </w:rPr>
        <w:t>Cyrchwyd: 27/12/2021</w:t>
      </w:r>
    </w:p>
    <w:p w14:paraId="573BF0D8" w14:textId="77777777" w:rsidR="000F7E15" w:rsidRPr="006009AF" w:rsidRDefault="000F7E15" w:rsidP="00C65234">
      <w:pPr>
        <w:jc w:val="both"/>
        <w:rPr>
          <w:rFonts w:ascii="Arial" w:hAnsi="Arial" w:cs="Arial"/>
          <w:lang w:val="cy-GB"/>
        </w:rPr>
      </w:pPr>
    </w:p>
    <w:p w14:paraId="5DA66F6F" w14:textId="77777777" w:rsidR="009908C8" w:rsidRPr="006009AF" w:rsidRDefault="009908C8" w:rsidP="00C65234">
      <w:pPr>
        <w:jc w:val="both"/>
        <w:rPr>
          <w:rFonts w:ascii="Arial" w:hAnsi="Arial" w:cs="Arial"/>
          <w:lang w:val="cy-GB"/>
        </w:rPr>
      </w:pPr>
    </w:p>
    <w:p w14:paraId="73448E5B" w14:textId="478BBF6F" w:rsidR="00B3189D" w:rsidRPr="006009AF" w:rsidRDefault="00D0678B" w:rsidP="00C65234">
      <w:pPr>
        <w:jc w:val="both"/>
        <w:rPr>
          <w:rFonts w:ascii="Arial" w:hAnsi="Arial" w:cs="Arial"/>
          <w:b/>
          <w:bCs/>
          <w:lang w:val="cy-GB"/>
        </w:rPr>
      </w:pPr>
      <w:r w:rsidRPr="006009AF">
        <w:rPr>
          <w:rFonts w:ascii="Arial" w:hAnsi="Arial" w:cs="Arial"/>
          <w:lang w:val="cy-GB"/>
        </w:rPr>
        <w:t>Llywodraeth Cymru</w:t>
      </w:r>
      <w:r w:rsidR="00D96A87" w:rsidRPr="006009AF">
        <w:rPr>
          <w:rFonts w:ascii="Arial" w:hAnsi="Arial" w:cs="Arial"/>
          <w:lang w:val="cy-GB"/>
        </w:rPr>
        <w:t>,</w:t>
      </w:r>
      <w:r w:rsidRPr="006009AF">
        <w:rPr>
          <w:rFonts w:ascii="Arial" w:hAnsi="Arial" w:cs="Arial"/>
          <w:lang w:val="cy-GB"/>
        </w:rPr>
        <w:t xml:space="preserve"> (</w:t>
      </w:r>
      <w:r w:rsidR="00D51473" w:rsidRPr="006009AF">
        <w:rPr>
          <w:rFonts w:ascii="Arial" w:hAnsi="Arial" w:cs="Arial"/>
          <w:lang w:val="cy-GB"/>
        </w:rPr>
        <w:t>2019)</w:t>
      </w:r>
      <w:r w:rsidR="00D51473" w:rsidRPr="006009AF">
        <w:rPr>
          <w:rFonts w:ascii="Arial" w:hAnsi="Arial" w:cs="Arial"/>
          <w:b/>
          <w:bCs/>
          <w:lang w:val="cy-GB"/>
        </w:rPr>
        <w:t xml:space="preserve"> </w:t>
      </w:r>
      <w:r w:rsidRPr="006009AF">
        <w:rPr>
          <w:rFonts w:ascii="Arial" w:hAnsi="Arial" w:cs="Arial"/>
          <w:i/>
          <w:iCs/>
          <w:lang w:val="cy-GB"/>
        </w:rPr>
        <w:t>Professional standards for teaching and leadership</w:t>
      </w:r>
      <w:r w:rsidR="004F4A88" w:rsidRPr="006009AF">
        <w:rPr>
          <w:rFonts w:ascii="Arial" w:hAnsi="Arial" w:cs="Arial"/>
          <w:i/>
          <w:iCs/>
          <w:lang w:val="cy-GB"/>
        </w:rPr>
        <w:t xml:space="preserve"> </w:t>
      </w:r>
      <w:r w:rsidR="00557538" w:rsidRPr="006009AF">
        <w:rPr>
          <w:rFonts w:ascii="Arial" w:hAnsi="Arial" w:cs="Arial"/>
          <w:lang w:val="cy-GB"/>
        </w:rPr>
        <w:t>Ar gael yn:</w:t>
      </w:r>
    </w:p>
    <w:p w14:paraId="78C1E3F2" w14:textId="3CBC0CFE" w:rsidR="00B3189D" w:rsidRPr="006009AF" w:rsidRDefault="00B3189D" w:rsidP="00C65234">
      <w:pPr>
        <w:jc w:val="both"/>
        <w:rPr>
          <w:rFonts w:ascii="Arial" w:hAnsi="Arial" w:cs="Arial"/>
          <w:lang w:val="cy-GB"/>
        </w:rPr>
      </w:pPr>
      <w:hyperlink r:id="rId16" w:history="1">
        <w:r w:rsidRPr="006009AF">
          <w:rPr>
            <w:rStyle w:val="Hyperlink"/>
            <w:rFonts w:ascii="Arial" w:hAnsi="Arial" w:cs="Arial"/>
            <w:lang w:val="cy-GB"/>
          </w:rPr>
          <w:t>https://hwb.gov.wales/api/storage/19bc948b-8a3f-41e0-944a-7bf2cadf7d18/professional-standards-for-teaching-and-leadership-interactive-pdf-for-pc.pdf</w:t>
        </w:r>
      </w:hyperlink>
      <w:r w:rsidRPr="006009AF">
        <w:rPr>
          <w:rFonts w:ascii="Arial" w:hAnsi="Arial" w:cs="Arial"/>
          <w:lang w:val="cy-GB"/>
        </w:rPr>
        <w:t xml:space="preserve"> </w:t>
      </w:r>
      <w:r w:rsidR="008338BE" w:rsidRPr="006009AF">
        <w:rPr>
          <w:rFonts w:ascii="Arial" w:hAnsi="Arial" w:cs="Arial"/>
          <w:lang w:val="cy-GB"/>
        </w:rPr>
        <w:t>Cyrchwyd: 30/12/2021</w:t>
      </w:r>
    </w:p>
    <w:sectPr w:rsidR="00B3189D" w:rsidRPr="006009AF">
      <w:endnotePr>
        <w:numFmt w:val="decimal"/>
      </w:endnotePr>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5248EA" w14:textId="77777777" w:rsidR="008F21D5" w:rsidRDefault="008F21D5" w:rsidP="008F21D5">
      <w:pPr>
        <w:spacing w:after="0" w:line="240" w:lineRule="auto"/>
      </w:pPr>
      <w:r>
        <w:separator/>
      </w:r>
    </w:p>
  </w:endnote>
  <w:endnote w:type="continuationSeparator" w:id="0">
    <w:p w14:paraId="047B3449" w14:textId="77777777" w:rsidR="008F21D5" w:rsidRDefault="008F21D5" w:rsidP="008F21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Lato">
    <w:charset w:val="00"/>
    <w:family w:val="swiss"/>
    <w:pitch w:val="variable"/>
    <w:sig w:usb0="E10002FF" w:usb1="5000ECFF" w:usb2="00000021"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9D7F97" w14:textId="77777777" w:rsidR="008F21D5" w:rsidRDefault="008F21D5" w:rsidP="008F21D5">
      <w:pPr>
        <w:spacing w:after="0" w:line="240" w:lineRule="auto"/>
      </w:pPr>
      <w:r>
        <w:separator/>
      </w:r>
    </w:p>
  </w:footnote>
  <w:footnote w:type="continuationSeparator" w:id="0">
    <w:p w14:paraId="68B04A14" w14:textId="77777777" w:rsidR="008F21D5" w:rsidRDefault="008F21D5" w:rsidP="008F21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8528E1"/>
    <w:multiLevelType w:val="hybridMultilevel"/>
    <w:tmpl w:val="AA7035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4D4AB6"/>
    <w:multiLevelType w:val="hybridMultilevel"/>
    <w:tmpl w:val="447EFAB6"/>
    <w:lvl w:ilvl="0" w:tplc="7636506A">
      <w:start w:val="1"/>
      <w:numFmt w:val="decimal"/>
      <w:lvlText w:val="%1."/>
      <w:lvlJc w:val="left"/>
      <w:pPr>
        <w:ind w:left="720" w:hanging="360"/>
      </w:pPr>
      <w:rPr>
        <w:rFonts w:ascii="Lato" w:hAnsi="Lato" w:cstheme="minorBidi" w:hint="default"/>
        <w:color w:val="1A1A1A"/>
        <w:sz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characterSpacingControl w:val="doNotCompress"/>
  <w:footnotePr>
    <w:footnote w:id="-1"/>
    <w:footnote w:id="0"/>
  </w:footnotePr>
  <w:endnotePr>
    <w:numFmt w:val="decimal"/>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4626"/>
    <w:rsid w:val="000013B3"/>
    <w:rsid w:val="00001DA2"/>
    <w:rsid w:val="000021CE"/>
    <w:rsid w:val="00003864"/>
    <w:rsid w:val="000207CF"/>
    <w:rsid w:val="00021CB8"/>
    <w:rsid w:val="000250F0"/>
    <w:rsid w:val="0002708C"/>
    <w:rsid w:val="00043988"/>
    <w:rsid w:val="00047269"/>
    <w:rsid w:val="0006117F"/>
    <w:rsid w:val="000634EA"/>
    <w:rsid w:val="00075C4B"/>
    <w:rsid w:val="00081853"/>
    <w:rsid w:val="00093196"/>
    <w:rsid w:val="00093636"/>
    <w:rsid w:val="00096253"/>
    <w:rsid w:val="000A09A0"/>
    <w:rsid w:val="000A3678"/>
    <w:rsid w:val="000B01F2"/>
    <w:rsid w:val="000B501F"/>
    <w:rsid w:val="000E1522"/>
    <w:rsid w:val="000E68E8"/>
    <w:rsid w:val="000F45FE"/>
    <w:rsid w:val="000F7E15"/>
    <w:rsid w:val="001009CF"/>
    <w:rsid w:val="0010777E"/>
    <w:rsid w:val="0011548B"/>
    <w:rsid w:val="00116EEA"/>
    <w:rsid w:val="00121B56"/>
    <w:rsid w:val="00123E72"/>
    <w:rsid w:val="00125144"/>
    <w:rsid w:val="00134E00"/>
    <w:rsid w:val="00143AE5"/>
    <w:rsid w:val="001462B3"/>
    <w:rsid w:val="00164BB1"/>
    <w:rsid w:val="00173041"/>
    <w:rsid w:val="0017564C"/>
    <w:rsid w:val="001845FB"/>
    <w:rsid w:val="00185449"/>
    <w:rsid w:val="00185739"/>
    <w:rsid w:val="00195A16"/>
    <w:rsid w:val="001B37F3"/>
    <w:rsid w:val="001B61A2"/>
    <w:rsid w:val="001C034C"/>
    <w:rsid w:val="001C0C37"/>
    <w:rsid w:val="001C393B"/>
    <w:rsid w:val="001D331A"/>
    <w:rsid w:val="001D3976"/>
    <w:rsid w:val="001D7340"/>
    <w:rsid w:val="001E7211"/>
    <w:rsid w:val="001F1CBB"/>
    <w:rsid w:val="001F3C7D"/>
    <w:rsid w:val="001F7C21"/>
    <w:rsid w:val="00202D2F"/>
    <w:rsid w:val="0020641F"/>
    <w:rsid w:val="00207520"/>
    <w:rsid w:val="00213D5A"/>
    <w:rsid w:val="00227D0A"/>
    <w:rsid w:val="00235F44"/>
    <w:rsid w:val="00241E31"/>
    <w:rsid w:val="00253A0B"/>
    <w:rsid w:val="00254626"/>
    <w:rsid w:val="0025467B"/>
    <w:rsid w:val="002557F6"/>
    <w:rsid w:val="00266935"/>
    <w:rsid w:val="00276116"/>
    <w:rsid w:val="00277CA0"/>
    <w:rsid w:val="0028225F"/>
    <w:rsid w:val="00284A57"/>
    <w:rsid w:val="002858CB"/>
    <w:rsid w:val="00290CB2"/>
    <w:rsid w:val="002C0589"/>
    <w:rsid w:val="002C40A1"/>
    <w:rsid w:val="002D2029"/>
    <w:rsid w:val="002D6BA9"/>
    <w:rsid w:val="002E7C7C"/>
    <w:rsid w:val="00311853"/>
    <w:rsid w:val="00317571"/>
    <w:rsid w:val="00330163"/>
    <w:rsid w:val="00332EAF"/>
    <w:rsid w:val="00334EB7"/>
    <w:rsid w:val="00337B77"/>
    <w:rsid w:val="003451C7"/>
    <w:rsid w:val="00357471"/>
    <w:rsid w:val="00367DF3"/>
    <w:rsid w:val="00377047"/>
    <w:rsid w:val="003A32E1"/>
    <w:rsid w:val="003E0EC3"/>
    <w:rsid w:val="003E46BE"/>
    <w:rsid w:val="003E5E66"/>
    <w:rsid w:val="00400C59"/>
    <w:rsid w:val="004251C2"/>
    <w:rsid w:val="00436321"/>
    <w:rsid w:val="004374E6"/>
    <w:rsid w:val="004422B5"/>
    <w:rsid w:val="00443357"/>
    <w:rsid w:val="00443E48"/>
    <w:rsid w:val="00444F47"/>
    <w:rsid w:val="00450CA9"/>
    <w:rsid w:val="00457E80"/>
    <w:rsid w:val="0046066A"/>
    <w:rsid w:val="00460E10"/>
    <w:rsid w:val="00462113"/>
    <w:rsid w:val="00466D6E"/>
    <w:rsid w:val="00477285"/>
    <w:rsid w:val="0048071F"/>
    <w:rsid w:val="00493C83"/>
    <w:rsid w:val="00494FF0"/>
    <w:rsid w:val="004A133E"/>
    <w:rsid w:val="004D77F3"/>
    <w:rsid w:val="004E09C9"/>
    <w:rsid w:val="004E406F"/>
    <w:rsid w:val="004E63CB"/>
    <w:rsid w:val="004F12E3"/>
    <w:rsid w:val="004F4A88"/>
    <w:rsid w:val="00502D96"/>
    <w:rsid w:val="00512048"/>
    <w:rsid w:val="005141D7"/>
    <w:rsid w:val="00515A34"/>
    <w:rsid w:val="0052472F"/>
    <w:rsid w:val="00525258"/>
    <w:rsid w:val="00526CDF"/>
    <w:rsid w:val="0053786B"/>
    <w:rsid w:val="00537E6C"/>
    <w:rsid w:val="00557538"/>
    <w:rsid w:val="00560610"/>
    <w:rsid w:val="005643CD"/>
    <w:rsid w:val="00572EAE"/>
    <w:rsid w:val="00572FD6"/>
    <w:rsid w:val="00574B99"/>
    <w:rsid w:val="00583B8E"/>
    <w:rsid w:val="005840D1"/>
    <w:rsid w:val="00591BB3"/>
    <w:rsid w:val="005A1FE2"/>
    <w:rsid w:val="005A3EAA"/>
    <w:rsid w:val="005A67ED"/>
    <w:rsid w:val="005B6A64"/>
    <w:rsid w:val="005B6E88"/>
    <w:rsid w:val="005B7F00"/>
    <w:rsid w:val="005D38D0"/>
    <w:rsid w:val="005D3CE0"/>
    <w:rsid w:val="005E1D5A"/>
    <w:rsid w:val="005E430E"/>
    <w:rsid w:val="005F0072"/>
    <w:rsid w:val="006009AF"/>
    <w:rsid w:val="00601A96"/>
    <w:rsid w:val="00612F5C"/>
    <w:rsid w:val="00616EE3"/>
    <w:rsid w:val="0062152D"/>
    <w:rsid w:val="006248FE"/>
    <w:rsid w:val="00653673"/>
    <w:rsid w:val="00655048"/>
    <w:rsid w:val="006550C8"/>
    <w:rsid w:val="00657C41"/>
    <w:rsid w:val="0067083F"/>
    <w:rsid w:val="00686D8A"/>
    <w:rsid w:val="006A17B8"/>
    <w:rsid w:val="006B25DD"/>
    <w:rsid w:val="006B43A4"/>
    <w:rsid w:val="006C2DCA"/>
    <w:rsid w:val="006C7034"/>
    <w:rsid w:val="006D5EFD"/>
    <w:rsid w:val="006D7FF9"/>
    <w:rsid w:val="006E0154"/>
    <w:rsid w:val="006E1814"/>
    <w:rsid w:val="006E3D64"/>
    <w:rsid w:val="006E6942"/>
    <w:rsid w:val="006E6FBF"/>
    <w:rsid w:val="006F1E71"/>
    <w:rsid w:val="006F2550"/>
    <w:rsid w:val="006F368D"/>
    <w:rsid w:val="006F6DA5"/>
    <w:rsid w:val="00701486"/>
    <w:rsid w:val="00704E09"/>
    <w:rsid w:val="00721E2E"/>
    <w:rsid w:val="00725FE7"/>
    <w:rsid w:val="00734013"/>
    <w:rsid w:val="0074039E"/>
    <w:rsid w:val="00745F86"/>
    <w:rsid w:val="007474CD"/>
    <w:rsid w:val="0075214D"/>
    <w:rsid w:val="0075249B"/>
    <w:rsid w:val="00756458"/>
    <w:rsid w:val="007614F7"/>
    <w:rsid w:val="00771254"/>
    <w:rsid w:val="0077214A"/>
    <w:rsid w:val="00790117"/>
    <w:rsid w:val="00791490"/>
    <w:rsid w:val="00794174"/>
    <w:rsid w:val="00795691"/>
    <w:rsid w:val="007A15EC"/>
    <w:rsid w:val="007B0095"/>
    <w:rsid w:val="007C66EF"/>
    <w:rsid w:val="007D660E"/>
    <w:rsid w:val="007D7B20"/>
    <w:rsid w:val="007D7D80"/>
    <w:rsid w:val="007E0252"/>
    <w:rsid w:val="007E054E"/>
    <w:rsid w:val="007E3713"/>
    <w:rsid w:val="007E700F"/>
    <w:rsid w:val="007F207E"/>
    <w:rsid w:val="00814B7F"/>
    <w:rsid w:val="0081743E"/>
    <w:rsid w:val="00820211"/>
    <w:rsid w:val="00831CFF"/>
    <w:rsid w:val="008338BE"/>
    <w:rsid w:val="00834EE3"/>
    <w:rsid w:val="00841F2F"/>
    <w:rsid w:val="0084526E"/>
    <w:rsid w:val="00871FA2"/>
    <w:rsid w:val="00877875"/>
    <w:rsid w:val="00882D31"/>
    <w:rsid w:val="008845E6"/>
    <w:rsid w:val="008861D2"/>
    <w:rsid w:val="008873F3"/>
    <w:rsid w:val="00887D76"/>
    <w:rsid w:val="00891269"/>
    <w:rsid w:val="0089363A"/>
    <w:rsid w:val="00893B08"/>
    <w:rsid w:val="0089727E"/>
    <w:rsid w:val="00897560"/>
    <w:rsid w:val="00897F41"/>
    <w:rsid w:val="008B13C0"/>
    <w:rsid w:val="008B16B4"/>
    <w:rsid w:val="008B405E"/>
    <w:rsid w:val="008B6C88"/>
    <w:rsid w:val="008D25DC"/>
    <w:rsid w:val="008E01C0"/>
    <w:rsid w:val="008F21D5"/>
    <w:rsid w:val="008F600A"/>
    <w:rsid w:val="009029E2"/>
    <w:rsid w:val="009074B3"/>
    <w:rsid w:val="009170FA"/>
    <w:rsid w:val="00923B79"/>
    <w:rsid w:val="00925787"/>
    <w:rsid w:val="00931166"/>
    <w:rsid w:val="00934A4D"/>
    <w:rsid w:val="00936E08"/>
    <w:rsid w:val="00937465"/>
    <w:rsid w:val="009379E2"/>
    <w:rsid w:val="00940DFC"/>
    <w:rsid w:val="00946909"/>
    <w:rsid w:val="00954916"/>
    <w:rsid w:val="00957A54"/>
    <w:rsid w:val="00970E7F"/>
    <w:rsid w:val="009908C8"/>
    <w:rsid w:val="00991E05"/>
    <w:rsid w:val="009A3D4D"/>
    <w:rsid w:val="009B7696"/>
    <w:rsid w:val="009C276B"/>
    <w:rsid w:val="009C3BBB"/>
    <w:rsid w:val="009D3E2A"/>
    <w:rsid w:val="009D4D69"/>
    <w:rsid w:val="009D5976"/>
    <w:rsid w:val="009D7AFD"/>
    <w:rsid w:val="009E01F9"/>
    <w:rsid w:val="009E38E7"/>
    <w:rsid w:val="009E7AEA"/>
    <w:rsid w:val="009F2AA9"/>
    <w:rsid w:val="00A04021"/>
    <w:rsid w:val="00A14441"/>
    <w:rsid w:val="00A25E57"/>
    <w:rsid w:val="00A3620D"/>
    <w:rsid w:val="00A413BE"/>
    <w:rsid w:val="00A41731"/>
    <w:rsid w:val="00A5230F"/>
    <w:rsid w:val="00A55F67"/>
    <w:rsid w:val="00A6059B"/>
    <w:rsid w:val="00A65C71"/>
    <w:rsid w:val="00A823FB"/>
    <w:rsid w:val="00A8278E"/>
    <w:rsid w:val="00A83B3A"/>
    <w:rsid w:val="00A91158"/>
    <w:rsid w:val="00A94261"/>
    <w:rsid w:val="00AA33CD"/>
    <w:rsid w:val="00AA34ED"/>
    <w:rsid w:val="00AB0AC2"/>
    <w:rsid w:val="00AB6C71"/>
    <w:rsid w:val="00AC402D"/>
    <w:rsid w:val="00AC5A97"/>
    <w:rsid w:val="00AC7FE9"/>
    <w:rsid w:val="00AD1D5A"/>
    <w:rsid w:val="00AD1DF8"/>
    <w:rsid w:val="00AD5905"/>
    <w:rsid w:val="00AE35CA"/>
    <w:rsid w:val="00AE54AB"/>
    <w:rsid w:val="00AE5F8E"/>
    <w:rsid w:val="00AF3EA3"/>
    <w:rsid w:val="00B244F8"/>
    <w:rsid w:val="00B2465B"/>
    <w:rsid w:val="00B27057"/>
    <w:rsid w:val="00B27614"/>
    <w:rsid w:val="00B3189D"/>
    <w:rsid w:val="00B4383C"/>
    <w:rsid w:val="00B57117"/>
    <w:rsid w:val="00B574E6"/>
    <w:rsid w:val="00B664BF"/>
    <w:rsid w:val="00B66EDA"/>
    <w:rsid w:val="00B7597C"/>
    <w:rsid w:val="00B75E73"/>
    <w:rsid w:val="00B80CCC"/>
    <w:rsid w:val="00B81008"/>
    <w:rsid w:val="00B83EF8"/>
    <w:rsid w:val="00B90287"/>
    <w:rsid w:val="00B94D1A"/>
    <w:rsid w:val="00BA051F"/>
    <w:rsid w:val="00BA25CE"/>
    <w:rsid w:val="00BA3307"/>
    <w:rsid w:val="00BA36F3"/>
    <w:rsid w:val="00BA76C6"/>
    <w:rsid w:val="00BB0F04"/>
    <w:rsid w:val="00BB640E"/>
    <w:rsid w:val="00BB75CB"/>
    <w:rsid w:val="00BC1975"/>
    <w:rsid w:val="00BD549C"/>
    <w:rsid w:val="00BE46C5"/>
    <w:rsid w:val="00BF108F"/>
    <w:rsid w:val="00C01F46"/>
    <w:rsid w:val="00C06601"/>
    <w:rsid w:val="00C13C80"/>
    <w:rsid w:val="00C21981"/>
    <w:rsid w:val="00C235B8"/>
    <w:rsid w:val="00C2412A"/>
    <w:rsid w:val="00C249EB"/>
    <w:rsid w:val="00C36D8F"/>
    <w:rsid w:val="00C64F97"/>
    <w:rsid w:val="00C65234"/>
    <w:rsid w:val="00C66E23"/>
    <w:rsid w:val="00C70675"/>
    <w:rsid w:val="00C710D5"/>
    <w:rsid w:val="00C71117"/>
    <w:rsid w:val="00C76BB0"/>
    <w:rsid w:val="00C86DEF"/>
    <w:rsid w:val="00C94F5C"/>
    <w:rsid w:val="00CA7326"/>
    <w:rsid w:val="00CB1D1E"/>
    <w:rsid w:val="00CB4FD3"/>
    <w:rsid w:val="00CC299E"/>
    <w:rsid w:val="00CC5D64"/>
    <w:rsid w:val="00CC7E2C"/>
    <w:rsid w:val="00CC7FEE"/>
    <w:rsid w:val="00CD1C14"/>
    <w:rsid w:val="00CD32C0"/>
    <w:rsid w:val="00CE43EC"/>
    <w:rsid w:val="00CE7AF5"/>
    <w:rsid w:val="00CF03A0"/>
    <w:rsid w:val="00CF251A"/>
    <w:rsid w:val="00CF47FB"/>
    <w:rsid w:val="00D024AB"/>
    <w:rsid w:val="00D03D41"/>
    <w:rsid w:val="00D0678B"/>
    <w:rsid w:val="00D1230F"/>
    <w:rsid w:val="00D208B1"/>
    <w:rsid w:val="00D246E7"/>
    <w:rsid w:val="00D26505"/>
    <w:rsid w:val="00D32B12"/>
    <w:rsid w:val="00D36A98"/>
    <w:rsid w:val="00D3797E"/>
    <w:rsid w:val="00D51234"/>
    <w:rsid w:val="00D51473"/>
    <w:rsid w:val="00D656D8"/>
    <w:rsid w:val="00D74DF2"/>
    <w:rsid w:val="00D825A4"/>
    <w:rsid w:val="00D858D8"/>
    <w:rsid w:val="00D96373"/>
    <w:rsid w:val="00D96A87"/>
    <w:rsid w:val="00DA2F1B"/>
    <w:rsid w:val="00DB59DD"/>
    <w:rsid w:val="00DC49F3"/>
    <w:rsid w:val="00DD5344"/>
    <w:rsid w:val="00DD57FB"/>
    <w:rsid w:val="00DF1986"/>
    <w:rsid w:val="00DF4DEA"/>
    <w:rsid w:val="00DF7FEB"/>
    <w:rsid w:val="00E23DB4"/>
    <w:rsid w:val="00E3251D"/>
    <w:rsid w:val="00E33225"/>
    <w:rsid w:val="00E44B62"/>
    <w:rsid w:val="00E52A22"/>
    <w:rsid w:val="00E54812"/>
    <w:rsid w:val="00E5798D"/>
    <w:rsid w:val="00E630FD"/>
    <w:rsid w:val="00E66201"/>
    <w:rsid w:val="00E66738"/>
    <w:rsid w:val="00E704EC"/>
    <w:rsid w:val="00E833FC"/>
    <w:rsid w:val="00E85691"/>
    <w:rsid w:val="00E8754E"/>
    <w:rsid w:val="00E9734B"/>
    <w:rsid w:val="00E97404"/>
    <w:rsid w:val="00E978EB"/>
    <w:rsid w:val="00EA1997"/>
    <w:rsid w:val="00EB37E5"/>
    <w:rsid w:val="00EB4418"/>
    <w:rsid w:val="00EB4E3C"/>
    <w:rsid w:val="00EC0E8F"/>
    <w:rsid w:val="00EC1BD5"/>
    <w:rsid w:val="00EC21AA"/>
    <w:rsid w:val="00EC4721"/>
    <w:rsid w:val="00EC71DA"/>
    <w:rsid w:val="00ED4864"/>
    <w:rsid w:val="00ED5922"/>
    <w:rsid w:val="00ED5D4B"/>
    <w:rsid w:val="00EE092D"/>
    <w:rsid w:val="00EF345E"/>
    <w:rsid w:val="00EF6F20"/>
    <w:rsid w:val="00F03545"/>
    <w:rsid w:val="00F03E2E"/>
    <w:rsid w:val="00F049E5"/>
    <w:rsid w:val="00F120E8"/>
    <w:rsid w:val="00F17BD6"/>
    <w:rsid w:val="00F203CA"/>
    <w:rsid w:val="00F3508E"/>
    <w:rsid w:val="00F41182"/>
    <w:rsid w:val="00F41D70"/>
    <w:rsid w:val="00F4461A"/>
    <w:rsid w:val="00F44BF1"/>
    <w:rsid w:val="00F55D39"/>
    <w:rsid w:val="00F625C9"/>
    <w:rsid w:val="00F62717"/>
    <w:rsid w:val="00F645DA"/>
    <w:rsid w:val="00F672F8"/>
    <w:rsid w:val="00F702FB"/>
    <w:rsid w:val="00F73A4C"/>
    <w:rsid w:val="00F85F76"/>
    <w:rsid w:val="00F90488"/>
    <w:rsid w:val="00F92450"/>
    <w:rsid w:val="00F93A33"/>
    <w:rsid w:val="00FA527E"/>
    <w:rsid w:val="00FB0332"/>
    <w:rsid w:val="00FC41E5"/>
    <w:rsid w:val="00FC7019"/>
    <w:rsid w:val="00FD1A89"/>
    <w:rsid w:val="00FF3A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FE8CB5"/>
  <w15:chartTrackingRefBased/>
  <w15:docId w15:val="{051F7C70-6173-4981-93F0-20AEFF6B77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8F21D5"/>
    <w:rPr>
      <w:i/>
      <w:iCs/>
    </w:rPr>
  </w:style>
  <w:style w:type="paragraph" w:styleId="ListParagraph">
    <w:name w:val="List Paragraph"/>
    <w:basedOn w:val="Normal"/>
    <w:uiPriority w:val="34"/>
    <w:qFormat/>
    <w:rsid w:val="008F21D5"/>
    <w:pPr>
      <w:ind w:left="720"/>
      <w:contextualSpacing/>
    </w:pPr>
  </w:style>
  <w:style w:type="paragraph" w:styleId="EndnoteText">
    <w:name w:val="endnote text"/>
    <w:basedOn w:val="Normal"/>
    <w:link w:val="EndnoteTextChar"/>
    <w:uiPriority w:val="99"/>
    <w:semiHidden/>
    <w:unhideWhenUsed/>
    <w:rsid w:val="008F21D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F21D5"/>
    <w:rPr>
      <w:sz w:val="20"/>
      <w:szCs w:val="20"/>
    </w:rPr>
  </w:style>
  <w:style w:type="character" w:styleId="EndnoteReference">
    <w:name w:val="endnote reference"/>
    <w:basedOn w:val="DefaultParagraphFont"/>
    <w:uiPriority w:val="99"/>
    <w:semiHidden/>
    <w:unhideWhenUsed/>
    <w:rsid w:val="008F21D5"/>
    <w:rPr>
      <w:vertAlign w:val="superscript"/>
    </w:rPr>
  </w:style>
  <w:style w:type="paragraph" w:styleId="FootnoteText">
    <w:name w:val="footnote text"/>
    <w:basedOn w:val="Normal"/>
    <w:link w:val="FootnoteTextChar"/>
    <w:uiPriority w:val="99"/>
    <w:semiHidden/>
    <w:unhideWhenUsed/>
    <w:rsid w:val="008F21D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F21D5"/>
    <w:rPr>
      <w:sz w:val="20"/>
      <w:szCs w:val="20"/>
    </w:rPr>
  </w:style>
  <w:style w:type="character" w:styleId="FootnoteReference">
    <w:name w:val="footnote reference"/>
    <w:basedOn w:val="DefaultParagraphFont"/>
    <w:uiPriority w:val="99"/>
    <w:semiHidden/>
    <w:unhideWhenUsed/>
    <w:rsid w:val="008F21D5"/>
    <w:rPr>
      <w:vertAlign w:val="superscript"/>
    </w:rPr>
  </w:style>
  <w:style w:type="character" w:styleId="Hyperlink">
    <w:name w:val="Hyperlink"/>
    <w:basedOn w:val="DefaultParagraphFont"/>
    <w:uiPriority w:val="99"/>
    <w:unhideWhenUsed/>
    <w:rsid w:val="00B27057"/>
    <w:rPr>
      <w:color w:val="0563C1" w:themeColor="hyperlink"/>
      <w:u w:val="single"/>
    </w:rPr>
  </w:style>
  <w:style w:type="character" w:styleId="UnresolvedMention">
    <w:name w:val="Unresolved Mention"/>
    <w:basedOn w:val="DefaultParagraphFont"/>
    <w:uiPriority w:val="99"/>
    <w:semiHidden/>
    <w:unhideWhenUsed/>
    <w:rsid w:val="00B27057"/>
    <w:rPr>
      <w:color w:val="605E5C"/>
      <w:shd w:val="clear" w:color="auto" w:fill="E1DFDD"/>
    </w:rPr>
  </w:style>
  <w:style w:type="paragraph" w:styleId="NormalWeb">
    <w:name w:val="Normal (Web)"/>
    <w:basedOn w:val="Normal"/>
    <w:uiPriority w:val="99"/>
    <w:unhideWhenUsed/>
    <w:rsid w:val="0006117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laceholderText">
    <w:name w:val="Placeholder Text"/>
    <w:basedOn w:val="DefaultParagraphFont"/>
    <w:uiPriority w:val="99"/>
    <w:semiHidden/>
    <w:rsid w:val="00F93A33"/>
    <w:rPr>
      <w:color w:val="808080"/>
    </w:rPr>
  </w:style>
  <w:style w:type="character" w:styleId="FollowedHyperlink">
    <w:name w:val="FollowedHyperlink"/>
    <w:basedOn w:val="DefaultParagraphFont"/>
    <w:uiPriority w:val="99"/>
    <w:semiHidden/>
    <w:unhideWhenUsed/>
    <w:rsid w:val="007F207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2907741">
      <w:bodyDiv w:val="1"/>
      <w:marLeft w:val="0"/>
      <w:marRight w:val="0"/>
      <w:marTop w:val="0"/>
      <w:marBottom w:val="0"/>
      <w:divBdr>
        <w:top w:val="none" w:sz="0" w:space="0" w:color="auto"/>
        <w:left w:val="none" w:sz="0" w:space="0" w:color="auto"/>
        <w:bottom w:val="none" w:sz="0" w:space="0" w:color="auto"/>
        <w:right w:val="none" w:sz="0" w:space="0" w:color="auto"/>
      </w:divBdr>
    </w:div>
    <w:div w:id="748116531">
      <w:bodyDiv w:val="1"/>
      <w:marLeft w:val="0"/>
      <w:marRight w:val="0"/>
      <w:marTop w:val="0"/>
      <w:marBottom w:val="0"/>
      <w:divBdr>
        <w:top w:val="none" w:sz="0" w:space="0" w:color="auto"/>
        <w:left w:val="none" w:sz="0" w:space="0" w:color="auto"/>
        <w:bottom w:val="none" w:sz="0" w:space="0" w:color="auto"/>
        <w:right w:val="none" w:sz="0" w:space="0" w:color="auto"/>
      </w:divBdr>
    </w:div>
    <w:div w:id="1171094032">
      <w:bodyDiv w:val="1"/>
      <w:marLeft w:val="0"/>
      <w:marRight w:val="0"/>
      <w:marTop w:val="0"/>
      <w:marBottom w:val="0"/>
      <w:divBdr>
        <w:top w:val="none" w:sz="0" w:space="0" w:color="auto"/>
        <w:left w:val="none" w:sz="0" w:space="0" w:color="auto"/>
        <w:bottom w:val="none" w:sz="0" w:space="0" w:color="auto"/>
        <w:right w:val="none" w:sz="0" w:space="0" w:color="auto"/>
      </w:divBdr>
    </w:div>
    <w:div w:id="1193499486">
      <w:bodyDiv w:val="1"/>
      <w:marLeft w:val="0"/>
      <w:marRight w:val="0"/>
      <w:marTop w:val="0"/>
      <w:marBottom w:val="0"/>
      <w:divBdr>
        <w:top w:val="none" w:sz="0" w:space="0" w:color="auto"/>
        <w:left w:val="none" w:sz="0" w:space="0" w:color="auto"/>
        <w:bottom w:val="none" w:sz="0" w:space="0" w:color="auto"/>
        <w:right w:val="none" w:sz="0" w:space="0" w:color="auto"/>
      </w:divBdr>
    </w:div>
    <w:div w:id="1221164501">
      <w:bodyDiv w:val="1"/>
      <w:marLeft w:val="0"/>
      <w:marRight w:val="0"/>
      <w:marTop w:val="0"/>
      <w:marBottom w:val="0"/>
      <w:divBdr>
        <w:top w:val="none" w:sz="0" w:space="0" w:color="auto"/>
        <w:left w:val="none" w:sz="0" w:space="0" w:color="auto"/>
        <w:bottom w:val="none" w:sz="0" w:space="0" w:color="auto"/>
        <w:right w:val="none" w:sz="0" w:space="0" w:color="auto"/>
      </w:divBdr>
    </w:div>
    <w:div w:id="1736469180">
      <w:bodyDiv w:val="1"/>
      <w:marLeft w:val="0"/>
      <w:marRight w:val="0"/>
      <w:marTop w:val="0"/>
      <w:marBottom w:val="0"/>
      <w:divBdr>
        <w:top w:val="none" w:sz="0" w:space="0" w:color="auto"/>
        <w:left w:val="none" w:sz="0" w:space="0" w:color="auto"/>
        <w:bottom w:val="none" w:sz="0" w:space="0" w:color="auto"/>
        <w:right w:val="none" w:sz="0" w:space="0" w:color="auto"/>
      </w:divBdr>
    </w:div>
    <w:div w:id="1980840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409409/Reading_the_next_steps.pdf" TargetMode="External"/><Relationship Id="rId13" Type="http://schemas.openxmlformats.org/officeDocument/2006/relationships/hyperlink" Target="https://www.estyn.gov.wales/news/parental-involvement-schools-helps-pupils-achieve"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gov.wales/sites/default/files/publications/2018-02/welsh-language-development.pd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hwb.gov.wales/api/storage/19bc948b-8a3f-41e0-944a-7bf2cadf7d18/professional-standards-for-teaching-and-leadership-interactive-pdf-for-pc.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lyw.cymru/data-am-y-gymraeg-or-arolwg-blynyddol-or-boblogaeth-gorffennaf-2020-i-fehefin-2021" TargetMode="External"/><Relationship Id="rId5" Type="http://schemas.openxmlformats.org/officeDocument/2006/relationships/webSettings" Target="webSettings.xml"/><Relationship Id="rId15" Type="http://schemas.openxmlformats.org/officeDocument/2006/relationships/hyperlink" Target="https://www.highspeedtraining.co.uk/hub/managing-adhd-in-the-classroom/" TargetMode="External"/><Relationship Id="rId10" Type="http://schemas.openxmlformats.org/officeDocument/2006/relationships/hyperlink" Target="https://www.estyn.llyw.cymru/arfer-effeithiol/sicrhau-cymorth-effeithiol-i-ddysgwyr-syn-agored-i-niwed?_ga=2.174251618.1391553955.1640631389-527450447.1638106999" TargetMode="External"/><Relationship Id="rId4" Type="http://schemas.openxmlformats.org/officeDocument/2006/relationships/settings" Target="settings.xml"/><Relationship Id="rId9" Type="http://schemas.openxmlformats.org/officeDocument/2006/relationships/hyperlink" Target="https://www.jrf.org.uk/blog/how-can-devolution-loosen-hold-child-poverty-wales?gclid=Cj0KCQiA5aWOBhDMARIsAIXLlkdrCsiPWH5Xm1cm2LtykE5XhHcfhNOvTGsAh71kOh4WfD-W5ytRMD0aAo4qEALw_wcB" TargetMode="External"/><Relationship Id="rId14" Type="http://schemas.openxmlformats.org/officeDocument/2006/relationships/hyperlink" Target="https://www.nhs.uk/conditions/attention-deficit-hyperactivity-disorder-adh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BE54C2-9E5D-41AE-8D81-2FB1806EBD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4419</TotalTime>
  <Pages>6</Pages>
  <Words>1965</Words>
  <Characters>11205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Keyse</dc:creator>
  <cp:keywords/>
  <dc:description/>
  <cp:lastModifiedBy>Angharad Keyse</cp:lastModifiedBy>
  <cp:revision>429</cp:revision>
  <dcterms:created xsi:type="dcterms:W3CDTF">2021-12-27T14:14:00Z</dcterms:created>
  <dcterms:modified xsi:type="dcterms:W3CDTF">2021-12-30T17:06:00Z</dcterms:modified>
</cp:coreProperties>
</file>