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FDCC22" w14:textId="77777777" w:rsidR="002963C6" w:rsidRDefault="00EE0C6C" w:rsidP="00055E2E">
      <w:pPr>
        <w:jc w:val="right"/>
      </w:pPr>
      <w:r>
        <w:rPr>
          <w:rFonts w:ascii="Arial" w:hAnsi="Arial" w:cs="Arial"/>
        </w:rPr>
        <w:t xml:space="preserve">        </w:t>
      </w:r>
      <w:r w:rsidR="002963C6" w:rsidRPr="002963C6">
        <w:rPr>
          <w:rFonts w:ascii="Arial" w:hAnsi="Arial" w:cs="Arial"/>
        </w:rPr>
        <w:t xml:space="preserve"> </w:t>
      </w:r>
      <w:r w:rsidR="002963C6" w:rsidRPr="002963C6">
        <w:rPr>
          <w:rFonts w:ascii="Arial" w:hAnsi="Arial" w:cs="Arial"/>
        </w:rPr>
        <w:tab/>
      </w:r>
      <w:r w:rsidR="002963C6" w:rsidRPr="002963C6">
        <w:rPr>
          <w:rFonts w:ascii="Arial" w:hAnsi="Arial" w:cs="Arial"/>
        </w:rPr>
        <w:tab/>
      </w:r>
      <w:r w:rsidR="002963C6" w:rsidRPr="002963C6">
        <w:rPr>
          <w:rFonts w:ascii="Arial" w:hAnsi="Arial" w:cs="Arial"/>
        </w:rPr>
        <w:tab/>
      </w:r>
      <w:r w:rsidR="002963C6" w:rsidRPr="002963C6">
        <w:rPr>
          <w:rFonts w:ascii="Arial" w:hAnsi="Arial" w:cs="Arial"/>
        </w:rPr>
        <w:tab/>
      </w:r>
      <w:r w:rsidR="002963C6" w:rsidRPr="002963C6">
        <w:rPr>
          <w:rFonts w:ascii="Arial" w:hAnsi="Arial" w:cs="Arial"/>
        </w:rPr>
        <w:tab/>
      </w:r>
      <w:r w:rsidR="002963C6" w:rsidRPr="002963C6">
        <w:rPr>
          <w:rFonts w:ascii="Arial" w:hAnsi="Arial" w:cs="Arial"/>
        </w:rPr>
        <w:tab/>
      </w:r>
      <w:r w:rsidR="002963C6" w:rsidRPr="002963C6">
        <w:rPr>
          <w:rFonts w:ascii="Arial" w:hAnsi="Arial" w:cs="Arial"/>
        </w:rPr>
        <w:tab/>
      </w:r>
      <w:r>
        <w:rPr>
          <w:rFonts w:ascii="Arial" w:hAnsi="Arial" w:cs="Arial"/>
        </w:rPr>
        <w:tab/>
      </w:r>
    </w:p>
    <w:p w14:paraId="568D1216" w14:textId="77777777" w:rsidR="006F7D45" w:rsidRDefault="006F7D45" w:rsidP="006F7D45">
      <w:pPr>
        <w:rPr>
          <w:rFonts w:ascii="Arial" w:hAnsi="Arial" w:cs="Arial"/>
          <w:b/>
          <w:i/>
        </w:rPr>
      </w:pPr>
    </w:p>
    <w:p w14:paraId="7CFBB8BF" w14:textId="77777777" w:rsidR="002963C6" w:rsidRPr="00055E2E" w:rsidRDefault="00E72E4F" w:rsidP="006F7D45">
      <w:pPr>
        <w:rPr>
          <w:rFonts w:ascii="Arial" w:hAnsi="Arial" w:cs="Arial"/>
          <w:b/>
          <w:sz w:val="24"/>
          <w:szCs w:val="24"/>
        </w:rPr>
      </w:pPr>
      <w:r>
        <w:rPr>
          <w:rFonts w:ascii="Arial" w:hAnsi="Arial" w:cs="Arial"/>
          <w:b/>
          <w:sz w:val="24"/>
          <w:szCs w:val="24"/>
        </w:rPr>
        <w:t>RECOGNITION</w:t>
      </w:r>
      <w:r w:rsidR="002963C6" w:rsidRPr="00055E2E">
        <w:rPr>
          <w:rFonts w:ascii="Arial" w:hAnsi="Arial" w:cs="Arial"/>
          <w:b/>
          <w:sz w:val="24"/>
          <w:szCs w:val="24"/>
        </w:rPr>
        <w:t xml:space="preserve"> OF PRIOR </w:t>
      </w:r>
      <w:r w:rsidR="002963C6" w:rsidRPr="00055E2E">
        <w:rPr>
          <w:rFonts w:ascii="Arial" w:hAnsi="Arial" w:cs="Arial"/>
          <w:b/>
          <w:sz w:val="24"/>
          <w:szCs w:val="24"/>
          <w:u w:val="single"/>
        </w:rPr>
        <w:t>EXPERIENTIAL</w:t>
      </w:r>
      <w:r w:rsidR="002963C6" w:rsidRPr="00055E2E">
        <w:rPr>
          <w:rFonts w:ascii="Arial" w:hAnsi="Arial" w:cs="Arial"/>
          <w:b/>
          <w:sz w:val="24"/>
          <w:szCs w:val="24"/>
        </w:rPr>
        <w:t xml:space="preserve"> LEARNING </w:t>
      </w:r>
      <w:r w:rsidR="00362810">
        <w:rPr>
          <w:rFonts w:ascii="Arial" w:hAnsi="Arial" w:cs="Arial"/>
          <w:b/>
          <w:sz w:val="24"/>
          <w:szCs w:val="24"/>
        </w:rPr>
        <w:t xml:space="preserve">CLAIM </w:t>
      </w:r>
      <w:r w:rsidR="002963C6" w:rsidRPr="00055E2E">
        <w:rPr>
          <w:rFonts w:ascii="Arial" w:hAnsi="Arial" w:cs="Arial"/>
          <w:b/>
          <w:sz w:val="24"/>
          <w:szCs w:val="24"/>
        </w:rPr>
        <w:t>FORM (</w:t>
      </w:r>
      <w:r w:rsidR="006261BF" w:rsidRPr="00055E2E">
        <w:rPr>
          <w:rFonts w:ascii="Arial" w:hAnsi="Arial" w:cs="Arial"/>
          <w:b/>
          <w:sz w:val="24"/>
          <w:szCs w:val="24"/>
        </w:rPr>
        <w:t>R</w:t>
      </w:r>
      <w:r w:rsidR="002963C6" w:rsidRPr="00055E2E">
        <w:rPr>
          <w:rFonts w:ascii="Arial" w:hAnsi="Arial" w:cs="Arial"/>
          <w:b/>
          <w:sz w:val="24"/>
          <w:szCs w:val="24"/>
        </w:rPr>
        <w:t xml:space="preserve">PEL) </w:t>
      </w:r>
    </w:p>
    <w:p w14:paraId="5FEB60A9" w14:textId="77777777" w:rsidR="002963C6" w:rsidRPr="00055E2E" w:rsidRDefault="002963C6">
      <w:pPr>
        <w:rPr>
          <w:rFonts w:ascii="Arial" w:hAnsi="Arial" w:cs="Arial"/>
          <w:b/>
          <w:sz w:val="22"/>
          <w:szCs w:val="22"/>
        </w:rPr>
      </w:pPr>
    </w:p>
    <w:tbl>
      <w:tblPr>
        <w:tblW w:w="98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3510"/>
        <w:gridCol w:w="1133"/>
        <w:gridCol w:w="5246"/>
      </w:tblGrid>
      <w:tr w:rsidR="002963C6" w:rsidRPr="00577185" w14:paraId="027BBD9A" w14:textId="77777777" w:rsidTr="00055E2E">
        <w:trPr>
          <w:cantSplit/>
          <w:trHeight w:val="434"/>
        </w:trPr>
        <w:tc>
          <w:tcPr>
            <w:tcW w:w="9889" w:type="dxa"/>
            <w:gridSpan w:val="3"/>
          </w:tcPr>
          <w:p w14:paraId="63E8152D" w14:textId="77777777" w:rsidR="00FD1840" w:rsidRDefault="002963C6" w:rsidP="00055E2E">
            <w:pPr>
              <w:jc w:val="both"/>
              <w:rPr>
                <w:rFonts w:ascii="Arial" w:hAnsi="Arial" w:cs="Arial"/>
                <w:sz w:val="22"/>
                <w:szCs w:val="22"/>
              </w:rPr>
            </w:pPr>
            <w:r w:rsidRPr="00055E2E">
              <w:rPr>
                <w:rFonts w:ascii="Arial" w:hAnsi="Arial" w:cs="Arial"/>
                <w:sz w:val="22"/>
                <w:szCs w:val="22"/>
              </w:rPr>
              <w:t xml:space="preserve">Regulations for the </w:t>
            </w:r>
            <w:r w:rsidR="00E72E4F">
              <w:rPr>
                <w:rFonts w:ascii="Arial" w:hAnsi="Arial" w:cs="Arial"/>
                <w:sz w:val="22"/>
                <w:szCs w:val="22"/>
              </w:rPr>
              <w:t xml:space="preserve">recognition </w:t>
            </w:r>
            <w:r w:rsidRPr="00055E2E">
              <w:rPr>
                <w:rFonts w:ascii="Arial" w:hAnsi="Arial" w:cs="Arial"/>
                <w:sz w:val="22"/>
                <w:szCs w:val="22"/>
              </w:rPr>
              <w:t xml:space="preserve">of prior learning can be found in </w:t>
            </w:r>
            <w:r w:rsidR="00E72E4F">
              <w:rPr>
                <w:rFonts w:ascii="Arial" w:hAnsi="Arial" w:cs="Arial"/>
                <w:sz w:val="22"/>
                <w:szCs w:val="22"/>
              </w:rPr>
              <w:t>Section</w:t>
            </w:r>
            <w:r w:rsidR="002264F2">
              <w:rPr>
                <w:rFonts w:ascii="Arial" w:hAnsi="Arial" w:cs="Arial"/>
                <w:sz w:val="22"/>
                <w:szCs w:val="22"/>
              </w:rPr>
              <w:t>s</w:t>
            </w:r>
            <w:r w:rsidR="00E72E4F">
              <w:rPr>
                <w:rFonts w:ascii="Arial" w:hAnsi="Arial" w:cs="Arial"/>
                <w:sz w:val="22"/>
                <w:szCs w:val="22"/>
              </w:rPr>
              <w:t xml:space="preserve"> 10.4</w:t>
            </w:r>
            <w:r w:rsidR="002264F2">
              <w:rPr>
                <w:rFonts w:ascii="Arial" w:hAnsi="Arial" w:cs="Arial"/>
                <w:sz w:val="22"/>
                <w:szCs w:val="22"/>
              </w:rPr>
              <w:t>.9 to 10.4.15</w:t>
            </w:r>
            <w:r w:rsidR="00E72E4F">
              <w:rPr>
                <w:rFonts w:ascii="Arial" w:hAnsi="Arial" w:cs="Arial"/>
                <w:sz w:val="22"/>
                <w:szCs w:val="22"/>
              </w:rPr>
              <w:t xml:space="preserve"> (</w:t>
            </w:r>
            <w:r w:rsidRPr="00055E2E">
              <w:rPr>
                <w:rFonts w:ascii="Arial" w:hAnsi="Arial" w:cs="Arial"/>
                <w:sz w:val="22"/>
                <w:szCs w:val="22"/>
              </w:rPr>
              <w:t>Chapter 10</w:t>
            </w:r>
            <w:r w:rsidR="00E72E4F">
              <w:rPr>
                <w:rFonts w:ascii="Arial" w:hAnsi="Arial" w:cs="Arial"/>
                <w:sz w:val="22"/>
                <w:szCs w:val="22"/>
              </w:rPr>
              <w:t>)</w:t>
            </w:r>
            <w:r w:rsidRPr="00055E2E">
              <w:rPr>
                <w:rFonts w:ascii="Arial" w:hAnsi="Arial" w:cs="Arial"/>
                <w:sz w:val="22"/>
                <w:szCs w:val="22"/>
              </w:rPr>
              <w:t xml:space="preserve"> of the </w:t>
            </w:r>
            <w:r w:rsidR="00E72E4F">
              <w:rPr>
                <w:rFonts w:ascii="Arial" w:hAnsi="Arial" w:cs="Arial"/>
                <w:sz w:val="22"/>
                <w:szCs w:val="22"/>
              </w:rPr>
              <w:t xml:space="preserve">Academic </w:t>
            </w:r>
            <w:r w:rsidRPr="00055E2E">
              <w:rPr>
                <w:rFonts w:ascii="Arial" w:hAnsi="Arial" w:cs="Arial"/>
                <w:sz w:val="22"/>
                <w:szCs w:val="22"/>
              </w:rPr>
              <w:t>Q</w:t>
            </w:r>
            <w:r w:rsidR="006F7D45" w:rsidRPr="00055E2E">
              <w:rPr>
                <w:rFonts w:ascii="Arial" w:hAnsi="Arial" w:cs="Arial"/>
                <w:sz w:val="22"/>
                <w:szCs w:val="22"/>
              </w:rPr>
              <w:t xml:space="preserve">uality </w:t>
            </w:r>
            <w:r w:rsidRPr="00055E2E">
              <w:rPr>
                <w:rFonts w:ascii="Arial" w:hAnsi="Arial" w:cs="Arial"/>
                <w:sz w:val="22"/>
                <w:szCs w:val="22"/>
              </w:rPr>
              <w:t>H</w:t>
            </w:r>
            <w:r w:rsidR="006F7D45" w:rsidRPr="00055E2E">
              <w:rPr>
                <w:rFonts w:ascii="Arial" w:hAnsi="Arial" w:cs="Arial"/>
                <w:sz w:val="22"/>
                <w:szCs w:val="22"/>
              </w:rPr>
              <w:t>andbook</w:t>
            </w:r>
            <w:r w:rsidR="006136EB">
              <w:rPr>
                <w:rFonts w:ascii="Arial" w:hAnsi="Arial" w:cs="Arial"/>
                <w:sz w:val="22"/>
                <w:szCs w:val="22"/>
              </w:rPr>
              <w:t xml:space="preserve"> (AQH)</w:t>
            </w:r>
            <w:r w:rsidRPr="00055E2E">
              <w:rPr>
                <w:rFonts w:ascii="Arial" w:hAnsi="Arial" w:cs="Arial"/>
                <w:sz w:val="22"/>
                <w:szCs w:val="22"/>
              </w:rPr>
              <w:t xml:space="preserve">. </w:t>
            </w:r>
            <w:r w:rsidR="00FD1840" w:rsidRPr="00055E2E">
              <w:rPr>
                <w:rFonts w:ascii="Arial" w:hAnsi="Arial" w:cs="Arial"/>
                <w:sz w:val="22"/>
                <w:szCs w:val="22"/>
              </w:rPr>
              <w:t xml:space="preserve">This </w:t>
            </w:r>
            <w:r w:rsidR="00362810">
              <w:rPr>
                <w:rFonts w:ascii="Arial" w:hAnsi="Arial" w:cs="Arial"/>
                <w:sz w:val="22"/>
                <w:szCs w:val="22"/>
              </w:rPr>
              <w:t xml:space="preserve">claims </w:t>
            </w:r>
            <w:r w:rsidR="00FD1840" w:rsidRPr="00055E2E">
              <w:rPr>
                <w:rFonts w:ascii="Arial" w:hAnsi="Arial" w:cs="Arial"/>
                <w:sz w:val="22"/>
                <w:szCs w:val="22"/>
              </w:rPr>
              <w:t xml:space="preserve">form </w:t>
            </w:r>
            <w:r w:rsidR="00201EA7">
              <w:rPr>
                <w:rFonts w:ascii="Arial" w:hAnsi="Arial" w:cs="Arial"/>
                <w:sz w:val="22"/>
                <w:szCs w:val="22"/>
              </w:rPr>
              <w:t xml:space="preserve">should </w:t>
            </w:r>
            <w:r w:rsidR="00FD1840" w:rsidRPr="00055E2E">
              <w:rPr>
                <w:rFonts w:ascii="Arial" w:hAnsi="Arial" w:cs="Arial"/>
                <w:sz w:val="22"/>
                <w:szCs w:val="22"/>
              </w:rPr>
              <w:t>be completed in consultation with the Academic Mentor</w:t>
            </w:r>
            <w:r w:rsidR="00362810">
              <w:rPr>
                <w:rFonts w:ascii="Arial" w:hAnsi="Arial" w:cs="Arial"/>
                <w:sz w:val="22"/>
                <w:szCs w:val="22"/>
              </w:rPr>
              <w:t xml:space="preserve"> or Recognition and Accreditation of Learning (RAL) Adviser</w:t>
            </w:r>
            <w:r w:rsidR="00FD1840" w:rsidRPr="00055E2E">
              <w:rPr>
                <w:rFonts w:ascii="Arial" w:hAnsi="Arial" w:cs="Arial"/>
                <w:sz w:val="22"/>
                <w:szCs w:val="22"/>
              </w:rPr>
              <w:t>.</w:t>
            </w:r>
          </w:p>
          <w:p w14:paraId="59813AC2" w14:textId="77777777" w:rsidR="00577185" w:rsidRPr="00055E2E" w:rsidRDefault="00577185" w:rsidP="00055E2E">
            <w:pPr>
              <w:jc w:val="both"/>
              <w:rPr>
                <w:rFonts w:ascii="Arial" w:hAnsi="Arial" w:cs="Arial"/>
                <w:sz w:val="22"/>
                <w:szCs w:val="22"/>
              </w:rPr>
            </w:pPr>
          </w:p>
          <w:p w14:paraId="4DB81565" w14:textId="77777777" w:rsidR="002963C6" w:rsidRPr="00055E2E" w:rsidRDefault="00FD1840" w:rsidP="00055E2E">
            <w:pPr>
              <w:jc w:val="both"/>
              <w:rPr>
                <w:rFonts w:ascii="Arial" w:hAnsi="Arial" w:cs="Arial"/>
                <w:sz w:val="22"/>
                <w:szCs w:val="22"/>
              </w:rPr>
            </w:pPr>
            <w:r w:rsidRPr="00055E2E">
              <w:rPr>
                <w:rFonts w:ascii="Arial" w:hAnsi="Arial" w:cs="Arial"/>
                <w:sz w:val="22"/>
                <w:szCs w:val="22"/>
              </w:rPr>
              <w:t>P</w:t>
            </w:r>
            <w:r w:rsidR="002963C6" w:rsidRPr="00055E2E">
              <w:rPr>
                <w:rFonts w:ascii="Arial" w:hAnsi="Arial" w:cs="Arial"/>
                <w:sz w:val="22"/>
                <w:szCs w:val="22"/>
              </w:rPr>
              <w:t>lease</w:t>
            </w:r>
            <w:r w:rsidR="001A5AD2">
              <w:rPr>
                <w:rFonts w:ascii="Arial" w:hAnsi="Arial" w:cs="Arial"/>
                <w:sz w:val="22"/>
                <w:szCs w:val="22"/>
              </w:rPr>
              <w:t xml:space="preserve"> submit this form only, ensuring that you</w:t>
            </w:r>
            <w:r w:rsidR="002963C6" w:rsidRPr="00055E2E">
              <w:rPr>
                <w:rFonts w:ascii="Arial" w:hAnsi="Arial" w:cs="Arial"/>
                <w:sz w:val="22"/>
                <w:szCs w:val="22"/>
              </w:rPr>
              <w:t>:</w:t>
            </w:r>
          </w:p>
          <w:p w14:paraId="2A199344" w14:textId="77777777" w:rsidR="00FB6EE2" w:rsidRPr="00FB6EE2" w:rsidRDefault="002963C6" w:rsidP="002614C4">
            <w:pPr>
              <w:numPr>
                <w:ilvl w:val="0"/>
                <w:numId w:val="8"/>
              </w:numPr>
              <w:tabs>
                <w:tab w:val="clear" w:pos="720"/>
                <w:tab w:val="num" w:pos="284"/>
              </w:tabs>
              <w:ind w:left="284" w:hanging="284"/>
              <w:jc w:val="both"/>
              <w:rPr>
                <w:rFonts w:ascii="Arial" w:hAnsi="Arial" w:cs="Arial"/>
                <w:sz w:val="22"/>
                <w:szCs w:val="22"/>
              </w:rPr>
            </w:pPr>
            <w:r w:rsidRPr="00055E2E">
              <w:rPr>
                <w:rFonts w:ascii="Arial" w:hAnsi="Arial" w:cs="Arial"/>
                <w:sz w:val="22"/>
                <w:szCs w:val="22"/>
              </w:rPr>
              <w:t>complete, sign and date all the relevant sections of this form</w:t>
            </w:r>
            <w:r w:rsidR="00FB6EE2">
              <w:rPr>
                <w:rFonts w:ascii="Arial" w:hAnsi="Arial" w:cs="Arial"/>
                <w:sz w:val="22"/>
                <w:szCs w:val="22"/>
              </w:rPr>
              <w:t xml:space="preserve"> (</w:t>
            </w:r>
            <w:r w:rsidR="00FB6EE2" w:rsidRPr="00FB6EE2">
              <w:rPr>
                <w:rFonts w:ascii="Arial" w:hAnsi="Arial" w:cs="Arial"/>
                <w:sz w:val="22"/>
                <w:szCs w:val="22"/>
              </w:rPr>
              <w:t xml:space="preserve">a </w:t>
            </w:r>
            <w:r w:rsidR="00FB6EE2">
              <w:rPr>
                <w:rFonts w:ascii="Arial" w:hAnsi="Arial" w:cs="Arial"/>
                <w:sz w:val="22"/>
                <w:szCs w:val="22"/>
              </w:rPr>
              <w:t xml:space="preserve">supporting </w:t>
            </w:r>
            <w:r w:rsidR="00FB6EE2" w:rsidRPr="00FB6EE2">
              <w:rPr>
                <w:rFonts w:ascii="Arial" w:hAnsi="Arial" w:cs="Arial"/>
                <w:sz w:val="22"/>
                <w:szCs w:val="22"/>
              </w:rPr>
              <w:t>statement from a present or former employer may be attached on a separate sheet where applicable</w:t>
            </w:r>
            <w:r w:rsidR="00FB6EE2">
              <w:rPr>
                <w:rFonts w:ascii="Arial" w:hAnsi="Arial" w:cs="Arial"/>
                <w:sz w:val="22"/>
                <w:szCs w:val="22"/>
              </w:rPr>
              <w:t>)</w:t>
            </w:r>
            <w:r w:rsidR="00FB6EE2" w:rsidRPr="00FB6EE2">
              <w:rPr>
                <w:rFonts w:ascii="Arial" w:hAnsi="Arial" w:cs="Arial"/>
                <w:sz w:val="22"/>
                <w:szCs w:val="22"/>
              </w:rPr>
              <w:t>;</w:t>
            </w:r>
          </w:p>
          <w:p w14:paraId="32336DCC" w14:textId="77777777" w:rsidR="002963C6" w:rsidRPr="00055E2E" w:rsidRDefault="002264F2" w:rsidP="00055E2E">
            <w:pPr>
              <w:numPr>
                <w:ilvl w:val="0"/>
                <w:numId w:val="8"/>
              </w:numPr>
              <w:tabs>
                <w:tab w:val="clear" w:pos="720"/>
                <w:tab w:val="num" w:pos="284"/>
              </w:tabs>
              <w:ind w:left="284" w:hanging="284"/>
              <w:jc w:val="both"/>
              <w:rPr>
                <w:rFonts w:ascii="Arial" w:hAnsi="Arial" w:cs="Arial"/>
                <w:sz w:val="22"/>
                <w:szCs w:val="22"/>
              </w:rPr>
            </w:pPr>
            <w:r>
              <w:rPr>
                <w:rFonts w:ascii="Arial" w:hAnsi="Arial" w:cs="Arial"/>
                <w:sz w:val="22"/>
                <w:szCs w:val="22"/>
              </w:rPr>
              <w:t>for claims of 40 credits or less,</w:t>
            </w:r>
            <w:r w:rsidR="001A5AD2">
              <w:rPr>
                <w:rFonts w:ascii="Arial" w:hAnsi="Arial" w:cs="Arial"/>
                <w:sz w:val="22"/>
                <w:szCs w:val="22"/>
              </w:rPr>
              <w:t xml:space="preserve"> in section 3 of this form</w:t>
            </w:r>
            <w:r>
              <w:rPr>
                <w:rFonts w:ascii="Arial" w:hAnsi="Arial" w:cs="Arial"/>
                <w:sz w:val="22"/>
                <w:szCs w:val="22"/>
              </w:rPr>
              <w:t xml:space="preserve"> </w:t>
            </w:r>
            <w:r w:rsidR="00073140" w:rsidRPr="00055E2E">
              <w:rPr>
                <w:rFonts w:ascii="Arial" w:hAnsi="Arial" w:cs="Arial"/>
                <w:sz w:val="22"/>
                <w:szCs w:val="22"/>
              </w:rPr>
              <w:t>p</w:t>
            </w:r>
            <w:r w:rsidR="002963C6" w:rsidRPr="00055E2E">
              <w:rPr>
                <w:rFonts w:ascii="Arial" w:hAnsi="Arial" w:cs="Arial"/>
                <w:sz w:val="22"/>
                <w:szCs w:val="22"/>
              </w:rPr>
              <w:t xml:space="preserve">rovide evidence </w:t>
            </w:r>
            <w:r w:rsidR="00602D76">
              <w:rPr>
                <w:rFonts w:ascii="Arial" w:hAnsi="Arial" w:cs="Arial"/>
                <w:sz w:val="22"/>
                <w:szCs w:val="22"/>
              </w:rPr>
              <w:t xml:space="preserve">and details </w:t>
            </w:r>
            <w:r w:rsidR="002963C6" w:rsidRPr="00055E2E">
              <w:rPr>
                <w:rFonts w:ascii="Arial" w:hAnsi="Arial" w:cs="Arial"/>
                <w:sz w:val="22"/>
                <w:szCs w:val="22"/>
              </w:rPr>
              <w:t xml:space="preserve">of </w:t>
            </w:r>
            <w:r w:rsidR="00602D76">
              <w:rPr>
                <w:rFonts w:ascii="Arial" w:hAnsi="Arial" w:cs="Arial"/>
                <w:sz w:val="22"/>
                <w:szCs w:val="22"/>
              </w:rPr>
              <w:t xml:space="preserve">the </w:t>
            </w:r>
            <w:r w:rsidR="002963C6" w:rsidRPr="00055E2E">
              <w:rPr>
                <w:rFonts w:ascii="Arial" w:hAnsi="Arial" w:cs="Arial"/>
                <w:sz w:val="22"/>
                <w:szCs w:val="22"/>
              </w:rPr>
              <w:t xml:space="preserve">prior </w:t>
            </w:r>
            <w:r w:rsidR="00602D76">
              <w:rPr>
                <w:rFonts w:ascii="Arial" w:hAnsi="Arial" w:cs="Arial"/>
                <w:sz w:val="22"/>
                <w:szCs w:val="22"/>
              </w:rPr>
              <w:t xml:space="preserve">experiential </w:t>
            </w:r>
            <w:r w:rsidR="002963C6" w:rsidRPr="00055E2E">
              <w:rPr>
                <w:rFonts w:ascii="Arial" w:hAnsi="Arial" w:cs="Arial"/>
                <w:sz w:val="22"/>
                <w:szCs w:val="22"/>
              </w:rPr>
              <w:t>learning;</w:t>
            </w:r>
          </w:p>
          <w:p w14:paraId="7A07F9A2" w14:textId="77777777" w:rsidR="002963C6" w:rsidRPr="00055E2E" w:rsidRDefault="002264F2" w:rsidP="00055E2E">
            <w:pPr>
              <w:numPr>
                <w:ilvl w:val="0"/>
                <w:numId w:val="8"/>
              </w:numPr>
              <w:tabs>
                <w:tab w:val="clear" w:pos="720"/>
                <w:tab w:val="num" w:pos="284"/>
              </w:tabs>
              <w:ind w:left="284" w:hanging="284"/>
              <w:jc w:val="both"/>
              <w:rPr>
                <w:rFonts w:ascii="Arial" w:hAnsi="Arial" w:cs="Arial"/>
                <w:sz w:val="22"/>
                <w:szCs w:val="22"/>
              </w:rPr>
            </w:pPr>
            <w:r>
              <w:rPr>
                <w:rFonts w:ascii="Arial" w:hAnsi="Arial" w:cs="Arial"/>
                <w:sz w:val="22"/>
                <w:szCs w:val="22"/>
              </w:rPr>
              <w:t>for claims of more than 40 credits, register on the RAL module and</w:t>
            </w:r>
            <w:r w:rsidR="001A5AD2">
              <w:rPr>
                <w:rFonts w:ascii="Arial" w:hAnsi="Arial" w:cs="Arial"/>
                <w:sz w:val="22"/>
                <w:szCs w:val="22"/>
              </w:rPr>
              <w:t>, in section 3 of this form</w:t>
            </w:r>
            <w:r>
              <w:rPr>
                <w:rFonts w:ascii="Arial" w:hAnsi="Arial" w:cs="Arial"/>
                <w:sz w:val="22"/>
                <w:szCs w:val="22"/>
              </w:rPr>
              <w:t xml:space="preserve"> provide a summary of the </w:t>
            </w:r>
            <w:r>
              <w:rPr>
                <w:rFonts w:ascii="Helvetica" w:hAnsi="Helvetica" w:cs="Helvetica"/>
                <w:sz w:val="22"/>
                <w:szCs w:val="22"/>
              </w:rPr>
              <w:t>portfolio of evidence and reflective essay evaluating the learning that has been achieved</w:t>
            </w:r>
            <w:r w:rsidR="002963C6" w:rsidRPr="00055E2E">
              <w:rPr>
                <w:rFonts w:ascii="Arial" w:hAnsi="Arial" w:cs="Arial"/>
                <w:sz w:val="22"/>
                <w:szCs w:val="22"/>
              </w:rPr>
              <w:t>;</w:t>
            </w:r>
          </w:p>
          <w:p w14:paraId="1F00A37B" w14:textId="77777777" w:rsidR="002264F2" w:rsidRDefault="002264F2" w:rsidP="00055E2E">
            <w:pPr>
              <w:numPr>
                <w:ilvl w:val="0"/>
                <w:numId w:val="8"/>
              </w:numPr>
              <w:tabs>
                <w:tab w:val="clear" w:pos="720"/>
                <w:tab w:val="num" w:pos="284"/>
              </w:tabs>
              <w:ind w:left="284" w:hanging="284"/>
              <w:jc w:val="both"/>
              <w:rPr>
                <w:rFonts w:ascii="Arial" w:hAnsi="Arial" w:cs="Arial"/>
                <w:sz w:val="22"/>
                <w:szCs w:val="22"/>
              </w:rPr>
            </w:pPr>
            <w:r>
              <w:rPr>
                <w:rFonts w:ascii="Arial" w:hAnsi="Arial" w:cs="Arial"/>
                <w:sz w:val="22"/>
                <w:szCs w:val="22"/>
              </w:rPr>
              <w:t xml:space="preserve">note that </w:t>
            </w:r>
            <w:r w:rsidR="00073140" w:rsidRPr="00055E2E">
              <w:rPr>
                <w:rFonts w:ascii="Arial" w:hAnsi="Arial" w:cs="Arial"/>
                <w:sz w:val="22"/>
                <w:szCs w:val="22"/>
              </w:rPr>
              <w:t>r</w:t>
            </w:r>
            <w:r w:rsidR="002963C6" w:rsidRPr="00055E2E">
              <w:rPr>
                <w:rFonts w:ascii="Arial" w:hAnsi="Arial" w:cs="Arial"/>
                <w:sz w:val="22"/>
                <w:szCs w:val="22"/>
              </w:rPr>
              <w:t xml:space="preserve">etrospective applications for the </w:t>
            </w:r>
            <w:r>
              <w:rPr>
                <w:rFonts w:ascii="Arial" w:hAnsi="Arial" w:cs="Arial"/>
                <w:sz w:val="22"/>
                <w:szCs w:val="22"/>
              </w:rPr>
              <w:t>Recognition</w:t>
            </w:r>
            <w:r w:rsidR="002963C6" w:rsidRPr="00055E2E">
              <w:rPr>
                <w:rFonts w:ascii="Arial" w:hAnsi="Arial" w:cs="Arial"/>
                <w:sz w:val="22"/>
                <w:szCs w:val="22"/>
              </w:rPr>
              <w:t xml:space="preserve"> of Prior Learning are not normally permitted</w:t>
            </w:r>
            <w:r>
              <w:rPr>
                <w:rFonts w:ascii="Arial" w:hAnsi="Arial" w:cs="Arial"/>
                <w:sz w:val="22"/>
                <w:szCs w:val="22"/>
              </w:rPr>
              <w:t>.</w:t>
            </w:r>
          </w:p>
          <w:p w14:paraId="768C6140" w14:textId="77777777" w:rsidR="002963C6" w:rsidRPr="00055E2E" w:rsidRDefault="002963C6" w:rsidP="00055E2E">
            <w:pPr>
              <w:ind w:left="284"/>
              <w:jc w:val="both"/>
              <w:rPr>
                <w:rFonts w:ascii="Arial" w:hAnsi="Arial" w:cs="Arial"/>
                <w:sz w:val="22"/>
                <w:szCs w:val="22"/>
              </w:rPr>
            </w:pPr>
          </w:p>
        </w:tc>
      </w:tr>
      <w:tr w:rsidR="00FD1840" w:rsidRPr="00577185" w14:paraId="1995970C" w14:textId="77777777" w:rsidTr="00055E2E">
        <w:trPr>
          <w:trHeight w:val="345"/>
        </w:trPr>
        <w:tc>
          <w:tcPr>
            <w:tcW w:w="9889" w:type="dxa"/>
            <w:gridSpan w:val="3"/>
            <w:shd w:val="clear" w:color="auto" w:fill="D9D9D9"/>
          </w:tcPr>
          <w:p w14:paraId="60257F68" w14:textId="77777777" w:rsidR="00285543" w:rsidRPr="00055E2E" w:rsidRDefault="00FD1840" w:rsidP="00055E2E">
            <w:pPr>
              <w:numPr>
                <w:ilvl w:val="0"/>
                <w:numId w:val="9"/>
              </w:numPr>
              <w:rPr>
                <w:rFonts w:ascii="Arial" w:hAnsi="Arial" w:cs="Arial"/>
                <w:sz w:val="22"/>
                <w:szCs w:val="22"/>
              </w:rPr>
            </w:pPr>
            <w:r w:rsidRPr="00055E2E">
              <w:rPr>
                <w:rFonts w:ascii="Arial" w:hAnsi="Arial" w:cs="Arial"/>
                <w:b/>
                <w:sz w:val="22"/>
                <w:szCs w:val="22"/>
              </w:rPr>
              <w:t>APPLICANT DETAILS</w:t>
            </w:r>
          </w:p>
        </w:tc>
      </w:tr>
      <w:tr w:rsidR="00201EA7" w:rsidRPr="005F677A" w14:paraId="3864CC87" w14:textId="77777777" w:rsidTr="00055E2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510" w:type="dxa"/>
          </w:tcPr>
          <w:p w14:paraId="1AD05ECF" w14:textId="77777777" w:rsidR="00201EA7" w:rsidRPr="005F677A" w:rsidRDefault="00201EA7" w:rsidP="009737AD">
            <w:pPr>
              <w:rPr>
                <w:rFonts w:ascii="Arial" w:hAnsi="Arial" w:cs="Arial"/>
                <w:sz w:val="22"/>
                <w:szCs w:val="22"/>
              </w:rPr>
            </w:pPr>
            <w:r w:rsidRPr="005F677A">
              <w:rPr>
                <w:rFonts w:ascii="Arial" w:hAnsi="Arial" w:cs="Arial"/>
                <w:sz w:val="22"/>
                <w:szCs w:val="22"/>
              </w:rPr>
              <w:t>Name</w:t>
            </w:r>
            <w:r>
              <w:rPr>
                <w:rFonts w:ascii="Arial" w:hAnsi="Arial" w:cs="Arial"/>
                <w:sz w:val="22"/>
                <w:szCs w:val="22"/>
              </w:rPr>
              <w:t>:</w:t>
            </w:r>
          </w:p>
          <w:p w14:paraId="46D1EE8F" w14:textId="77777777" w:rsidR="00201EA7" w:rsidRPr="005F677A" w:rsidRDefault="00201EA7" w:rsidP="009737AD">
            <w:pPr>
              <w:rPr>
                <w:rFonts w:ascii="Arial" w:hAnsi="Arial" w:cs="Arial"/>
                <w:sz w:val="22"/>
                <w:szCs w:val="22"/>
              </w:rPr>
            </w:pPr>
          </w:p>
        </w:tc>
        <w:tc>
          <w:tcPr>
            <w:tcW w:w="6379" w:type="dxa"/>
            <w:gridSpan w:val="2"/>
          </w:tcPr>
          <w:p w14:paraId="7EB9C919" w14:textId="1DF2E032" w:rsidR="00201EA7" w:rsidRPr="005F677A" w:rsidRDefault="00201EA7" w:rsidP="009737AD">
            <w:pPr>
              <w:rPr>
                <w:rFonts w:ascii="Arial" w:hAnsi="Arial" w:cs="Arial"/>
                <w:sz w:val="22"/>
                <w:szCs w:val="22"/>
              </w:rPr>
            </w:pPr>
          </w:p>
        </w:tc>
      </w:tr>
      <w:tr w:rsidR="00201EA7" w:rsidRPr="005F677A" w14:paraId="179AC817" w14:textId="77777777" w:rsidTr="00055E2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510" w:type="dxa"/>
          </w:tcPr>
          <w:p w14:paraId="0E07280B" w14:textId="77777777" w:rsidR="00201EA7" w:rsidRPr="005F677A" w:rsidRDefault="00201EA7" w:rsidP="009737AD">
            <w:pPr>
              <w:rPr>
                <w:rFonts w:ascii="Arial" w:hAnsi="Arial" w:cs="Arial"/>
                <w:sz w:val="22"/>
                <w:szCs w:val="22"/>
              </w:rPr>
            </w:pPr>
            <w:r w:rsidRPr="005F677A">
              <w:rPr>
                <w:rFonts w:ascii="Arial" w:hAnsi="Arial" w:cs="Arial"/>
                <w:sz w:val="22"/>
                <w:szCs w:val="22"/>
              </w:rPr>
              <w:t>Student Number</w:t>
            </w:r>
            <w:r w:rsidR="00E37A1A">
              <w:rPr>
                <w:rFonts w:ascii="Arial" w:hAnsi="Arial" w:cs="Arial"/>
                <w:sz w:val="22"/>
                <w:szCs w:val="22"/>
              </w:rPr>
              <w:t xml:space="preserve"> (if applicable)</w:t>
            </w:r>
            <w:r>
              <w:rPr>
                <w:rFonts w:ascii="Arial" w:hAnsi="Arial" w:cs="Arial"/>
                <w:sz w:val="22"/>
                <w:szCs w:val="22"/>
              </w:rPr>
              <w:t>:</w:t>
            </w:r>
          </w:p>
          <w:p w14:paraId="4397EF09" w14:textId="77777777" w:rsidR="00201EA7" w:rsidRPr="005F677A" w:rsidRDefault="00201EA7" w:rsidP="009737AD">
            <w:pPr>
              <w:rPr>
                <w:rFonts w:ascii="Arial" w:hAnsi="Arial" w:cs="Arial"/>
                <w:sz w:val="22"/>
                <w:szCs w:val="22"/>
              </w:rPr>
            </w:pPr>
          </w:p>
        </w:tc>
        <w:tc>
          <w:tcPr>
            <w:tcW w:w="6379" w:type="dxa"/>
            <w:gridSpan w:val="2"/>
          </w:tcPr>
          <w:p w14:paraId="36B9F939" w14:textId="098FA114" w:rsidR="00201EA7" w:rsidRPr="005F677A" w:rsidRDefault="00201EA7" w:rsidP="009737AD">
            <w:pPr>
              <w:rPr>
                <w:rFonts w:ascii="Arial" w:hAnsi="Arial" w:cs="Arial"/>
                <w:sz w:val="22"/>
                <w:szCs w:val="22"/>
              </w:rPr>
            </w:pPr>
          </w:p>
        </w:tc>
      </w:tr>
      <w:tr w:rsidR="00201EA7" w:rsidRPr="005F677A" w14:paraId="5A8D22ED" w14:textId="77777777" w:rsidTr="002614C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trHeight w:val="1520"/>
        </w:trPr>
        <w:tc>
          <w:tcPr>
            <w:tcW w:w="3510" w:type="dxa"/>
          </w:tcPr>
          <w:p w14:paraId="27FADFAA" w14:textId="77777777" w:rsidR="00201EA7" w:rsidRPr="005F677A" w:rsidRDefault="00201EA7" w:rsidP="009737AD">
            <w:pPr>
              <w:rPr>
                <w:rFonts w:ascii="Arial" w:hAnsi="Arial" w:cs="Arial"/>
                <w:sz w:val="22"/>
                <w:szCs w:val="22"/>
              </w:rPr>
            </w:pPr>
            <w:r>
              <w:rPr>
                <w:rFonts w:ascii="Arial" w:hAnsi="Arial" w:cs="Arial"/>
                <w:sz w:val="22"/>
                <w:szCs w:val="22"/>
              </w:rPr>
              <w:t xml:space="preserve">Contact </w:t>
            </w:r>
            <w:r w:rsidRPr="005F677A">
              <w:rPr>
                <w:rFonts w:ascii="Arial" w:hAnsi="Arial" w:cs="Arial"/>
                <w:sz w:val="22"/>
                <w:szCs w:val="22"/>
              </w:rPr>
              <w:t>Address</w:t>
            </w:r>
            <w:r>
              <w:rPr>
                <w:rFonts w:ascii="Arial" w:hAnsi="Arial" w:cs="Arial"/>
                <w:sz w:val="22"/>
                <w:szCs w:val="22"/>
              </w:rPr>
              <w:t>:</w:t>
            </w:r>
          </w:p>
        </w:tc>
        <w:tc>
          <w:tcPr>
            <w:tcW w:w="6379" w:type="dxa"/>
            <w:gridSpan w:val="2"/>
          </w:tcPr>
          <w:p w14:paraId="738F4669" w14:textId="6623379B" w:rsidR="00BE030A" w:rsidRPr="005F677A" w:rsidRDefault="00BE030A" w:rsidP="009737AD">
            <w:pPr>
              <w:rPr>
                <w:rFonts w:ascii="Arial" w:hAnsi="Arial" w:cs="Arial"/>
                <w:sz w:val="22"/>
                <w:szCs w:val="22"/>
              </w:rPr>
            </w:pPr>
          </w:p>
        </w:tc>
      </w:tr>
      <w:tr w:rsidR="00201EA7" w:rsidRPr="005F677A" w14:paraId="19102692" w14:textId="77777777" w:rsidTr="00055E2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510" w:type="dxa"/>
          </w:tcPr>
          <w:p w14:paraId="7381D6CE" w14:textId="77777777" w:rsidR="00201EA7" w:rsidRPr="005F677A" w:rsidRDefault="00201EA7" w:rsidP="009737AD">
            <w:pPr>
              <w:rPr>
                <w:rFonts w:ascii="Arial" w:hAnsi="Arial" w:cs="Arial"/>
                <w:sz w:val="22"/>
                <w:szCs w:val="22"/>
              </w:rPr>
            </w:pPr>
            <w:r w:rsidRPr="005F677A">
              <w:rPr>
                <w:rFonts w:ascii="Arial" w:hAnsi="Arial" w:cs="Arial"/>
                <w:sz w:val="22"/>
                <w:szCs w:val="22"/>
              </w:rPr>
              <w:t>Contact Telephone Number</w:t>
            </w:r>
            <w:r>
              <w:rPr>
                <w:rFonts w:ascii="Arial" w:hAnsi="Arial" w:cs="Arial"/>
                <w:sz w:val="22"/>
                <w:szCs w:val="22"/>
              </w:rPr>
              <w:t>:</w:t>
            </w:r>
          </w:p>
          <w:p w14:paraId="571A8E93" w14:textId="77777777" w:rsidR="00201EA7" w:rsidRPr="005F677A" w:rsidRDefault="00201EA7" w:rsidP="009737AD">
            <w:pPr>
              <w:rPr>
                <w:rFonts w:ascii="Arial" w:hAnsi="Arial" w:cs="Arial"/>
                <w:sz w:val="22"/>
                <w:szCs w:val="22"/>
              </w:rPr>
            </w:pPr>
          </w:p>
        </w:tc>
        <w:tc>
          <w:tcPr>
            <w:tcW w:w="6379" w:type="dxa"/>
            <w:gridSpan w:val="2"/>
          </w:tcPr>
          <w:p w14:paraId="30DC936A" w14:textId="7019301D" w:rsidR="00201EA7" w:rsidRPr="005F677A" w:rsidRDefault="00201EA7" w:rsidP="009737AD">
            <w:pPr>
              <w:rPr>
                <w:rFonts w:ascii="Arial" w:hAnsi="Arial" w:cs="Arial"/>
                <w:sz w:val="22"/>
                <w:szCs w:val="22"/>
              </w:rPr>
            </w:pPr>
          </w:p>
        </w:tc>
      </w:tr>
      <w:tr w:rsidR="00201EA7" w:rsidRPr="005F677A" w14:paraId="215E263A" w14:textId="77777777" w:rsidTr="00055E2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510" w:type="dxa"/>
          </w:tcPr>
          <w:p w14:paraId="1BA47972" w14:textId="77777777" w:rsidR="00201EA7" w:rsidRPr="005F677A" w:rsidRDefault="00201EA7" w:rsidP="009737AD">
            <w:pPr>
              <w:rPr>
                <w:rFonts w:ascii="Arial" w:hAnsi="Arial" w:cs="Arial"/>
                <w:sz w:val="22"/>
                <w:szCs w:val="22"/>
              </w:rPr>
            </w:pPr>
            <w:r w:rsidRPr="005F677A">
              <w:rPr>
                <w:rFonts w:ascii="Arial" w:hAnsi="Arial" w:cs="Arial"/>
                <w:sz w:val="22"/>
                <w:szCs w:val="22"/>
              </w:rPr>
              <w:t>E-mail address</w:t>
            </w:r>
            <w:r>
              <w:rPr>
                <w:rFonts w:ascii="Arial" w:hAnsi="Arial" w:cs="Arial"/>
                <w:sz w:val="22"/>
                <w:szCs w:val="22"/>
              </w:rPr>
              <w:t>:</w:t>
            </w:r>
          </w:p>
          <w:p w14:paraId="0FD3CC0E" w14:textId="77777777" w:rsidR="00201EA7" w:rsidRPr="005F677A" w:rsidRDefault="00201EA7" w:rsidP="009737AD">
            <w:pPr>
              <w:rPr>
                <w:rFonts w:ascii="Arial" w:hAnsi="Arial" w:cs="Arial"/>
                <w:sz w:val="22"/>
                <w:szCs w:val="22"/>
              </w:rPr>
            </w:pPr>
          </w:p>
        </w:tc>
        <w:tc>
          <w:tcPr>
            <w:tcW w:w="6379" w:type="dxa"/>
            <w:gridSpan w:val="2"/>
          </w:tcPr>
          <w:p w14:paraId="4B47ED0F" w14:textId="1157BD94" w:rsidR="00201EA7" w:rsidRPr="005F677A" w:rsidRDefault="00201EA7" w:rsidP="009737AD">
            <w:pPr>
              <w:rPr>
                <w:rFonts w:ascii="Arial" w:hAnsi="Arial" w:cs="Arial"/>
                <w:sz w:val="22"/>
                <w:szCs w:val="22"/>
              </w:rPr>
            </w:pPr>
          </w:p>
        </w:tc>
      </w:tr>
      <w:tr w:rsidR="00201EA7" w:rsidRPr="005F677A" w14:paraId="778FB0B3" w14:textId="77777777" w:rsidTr="00055E2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510" w:type="dxa"/>
          </w:tcPr>
          <w:p w14:paraId="33ED4761" w14:textId="77777777" w:rsidR="00201EA7" w:rsidRPr="005F677A" w:rsidRDefault="00201EA7" w:rsidP="009737AD">
            <w:pPr>
              <w:rPr>
                <w:rFonts w:ascii="Arial" w:hAnsi="Arial" w:cs="Arial"/>
                <w:sz w:val="22"/>
                <w:szCs w:val="22"/>
              </w:rPr>
            </w:pPr>
            <w:r w:rsidRPr="005F677A">
              <w:rPr>
                <w:rFonts w:ascii="Arial" w:hAnsi="Arial" w:cs="Arial"/>
                <w:sz w:val="22"/>
                <w:szCs w:val="22"/>
              </w:rPr>
              <w:t>Programme of Study</w:t>
            </w:r>
            <w:r>
              <w:rPr>
                <w:rFonts w:ascii="Arial" w:hAnsi="Arial" w:cs="Arial"/>
                <w:sz w:val="22"/>
                <w:szCs w:val="22"/>
              </w:rPr>
              <w:t xml:space="preserve"> applied for</w:t>
            </w:r>
            <w:r w:rsidR="00E37A1A">
              <w:rPr>
                <w:rFonts w:ascii="Arial" w:hAnsi="Arial" w:cs="Arial"/>
                <w:sz w:val="22"/>
                <w:szCs w:val="22"/>
              </w:rPr>
              <w:t xml:space="preserve"> OR registered (if current student)</w:t>
            </w:r>
            <w:r>
              <w:rPr>
                <w:rFonts w:ascii="Arial" w:hAnsi="Arial" w:cs="Arial"/>
                <w:sz w:val="22"/>
                <w:szCs w:val="22"/>
              </w:rPr>
              <w:t>:</w:t>
            </w:r>
          </w:p>
          <w:p w14:paraId="30D81294" w14:textId="77777777" w:rsidR="00201EA7" w:rsidRPr="005F677A" w:rsidRDefault="00201EA7" w:rsidP="009737AD">
            <w:pPr>
              <w:rPr>
                <w:rFonts w:ascii="Arial" w:hAnsi="Arial" w:cs="Arial"/>
                <w:sz w:val="22"/>
                <w:szCs w:val="22"/>
              </w:rPr>
            </w:pPr>
          </w:p>
        </w:tc>
        <w:tc>
          <w:tcPr>
            <w:tcW w:w="6379" w:type="dxa"/>
            <w:gridSpan w:val="2"/>
          </w:tcPr>
          <w:p w14:paraId="6C4D9666" w14:textId="77777777" w:rsidR="00201EA7" w:rsidRPr="008813D1" w:rsidRDefault="008813D1" w:rsidP="009737AD">
            <w:pPr>
              <w:rPr>
                <w:rFonts w:ascii="Arial" w:hAnsi="Arial" w:cs="Arial"/>
                <w:color w:val="FF0000"/>
                <w:sz w:val="22"/>
                <w:szCs w:val="22"/>
              </w:rPr>
            </w:pPr>
            <w:r w:rsidRPr="00BE030A">
              <w:rPr>
                <w:rFonts w:ascii="Arial" w:hAnsi="Arial" w:cs="Arial"/>
                <w:sz w:val="22"/>
                <w:szCs w:val="22"/>
              </w:rPr>
              <w:t>MA Professional Practice</w:t>
            </w:r>
          </w:p>
        </w:tc>
      </w:tr>
      <w:tr w:rsidR="00201EA7" w:rsidRPr="005F677A" w14:paraId="78E359CE" w14:textId="77777777" w:rsidTr="00055E2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510" w:type="dxa"/>
          </w:tcPr>
          <w:p w14:paraId="5E7AC7B9" w14:textId="77777777" w:rsidR="00201EA7" w:rsidRDefault="00201EA7" w:rsidP="009737AD">
            <w:pPr>
              <w:rPr>
                <w:rFonts w:ascii="Arial" w:hAnsi="Arial" w:cs="Arial"/>
                <w:sz w:val="22"/>
                <w:szCs w:val="22"/>
              </w:rPr>
            </w:pPr>
            <w:r>
              <w:rPr>
                <w:rFonts w:ascii="Arial" w:hAnsi="Arial" w:cs="Arial"/>
                <w:sz w:val="22"/>
                <w:szCs w:val="22"/>
              </w:rPr>
              <w:t>Level of study</w:t>
            </w:r>
            <w:r w:rsidR="00E37A1A">
              <w:rPr>
                <w:rFonts w:ascii="Arial" w:hAnsi="Arial" w:cs="Arial"/>
                <w:sz w:val="22"/>
                <w:szCs w:val="22"/>
              </w:rPr>
              <w:t xml:space="preserve"> of entry (if </w:t>
            </w:r>
            <w:r w:rsidR="00EF7FBC">
              <w:rPr>
                <w:rFonts w:ascii="Arial" w:hAnsi="Arial" w:cs="Arial"/>
                <w:sz w:val="22"/>
                <w:szCs w:val="22"/>
              </w:rPr>
              <w:t>not a current student)</w:t>
            </w:r>
            <w:r>
              <w:rPr>
                <w:rFonts w:ascii="Arial" w:hAnsi="Arial" w:cs="Arial"/>
                <w:sz w:val="22"/>
                <w:szCs w:val="22"/>
              </w:rPr>
              <w:t>:</w:t>
            </w:r>
          </w:p>
          <w:p w14:paraId="274CF86C" w14:textId="77777777" w:rsidR="00201EA7" w:rsidRPr="005F677A" w:rsidRDefault="00201EA7" w:rsidP="009737AD">
            <w:pPr>
              <w:rPr>
                <w:rFonts w:ascii="Arial" w:hAnsi="Arial" w:cs="Arial"/>
                <w:sz w:val="22"/>
                <w:szCs w:val="22"/>
              </w:rPr>
            </w:pPr>
          </w:p>
        </w:tc>
        <w:tc>
          <w:tcPr>
            <w:tcW w:w="6379" w:type="dxa"/>
            <w:gridSpan w:val="2"/>
          </w:tcPr>
          <w:p w14:paraId="4EE31682" w14:textId="77777777" w:rsidR="00201EA7" w:rsidRPr="008813D1" w:rsidRDefault="008813D1" w:rsidP="009737AD">
            <w:pPr>
              <w:rPr>
                <w:rFonts w:ascii="Arial" w:hAnsi="Arial" w:cs="Arial"/>
                <w:color w:val="FF0000"/>
                <w:sz w:val="22"/>
                <w:szCs w:val="22"/>
              </w:rPr>
            </w:pPr>
            <w:r w:rsidRPr="00BE030A">
              <w:rPr>
                <w:rFonts w:ascii="Arial" w:hAnsi="Arial" w:cs="Arial"/>
                <w:sz w:val="22"/>
                <w:szCs w:val="22"/>
              </w:rPr>
              <w:t xml:space="preserve"> Level 7</w:t>
            </w:r>
          </w:p>
        </w:tc>
      </w:tr>
      <w:tr w:rsidR="00201EA7" w:rsidRPr="005F677A" w14:paraId="1F82ADCA" w14:textId="77777777" w:rsidTr="00055E2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510" w:type="dxa"/>
          </w:tcPr>
          <w:p w14:paraId="44F93935" w14:textId="77777777" w:rsidR="00201EA7" w:rsidRPr="005F677A" w:rsidRDefault="00201EA7" w:rsidP="009737AD">
            <w:pPr>
              <w:rPr>
                <w:rFonts w:ascii="Arial" w:hAnsi="Arial" w:cs="Arial"/>
                <w:sz w:val="22"/>
                <w:szCs w:val="22"/>
              </w:rPr>
            </w:pPr>
            <w:r w:rsidRPr="005F677A">
              <w:rPr>
                <w:rFonts w:ascii="Arial" w:hAnsi="Arial" w:cs="Arial"/>
                <w:sz w:val="22"/>
                <w:szCs w:val="22"/>
              </w:rPr>
              <w:t>Award Title (e.g. BA, Diploma)</w:t>
            </w:r>
            <w:r>
              <w:rPr>
                <w:rFonts w:ascii="Arial" w:hAnsi="Arial" w:cs="Arial"/>
                <w:sz w:val="22"/>
                <w:szCs w:val="22"/>
              </w:rPr>
              <w:t>:</w:t>
            </w:r>
          </w:p>
          <w:p w14:paraId="28148C62" w14:textId="77777777" w:rsidR="00201EA7" w:rsidRPr="005F677A" w:rsidRDefault="00201EA7" w:rsidP="009737AD">
            <w:pPr>
              <w:rPr>
                <w:rFonts w:ascii="Arial" w:hAnsi="Arial" w:cs="Arial"/>
                <w:sz w:val="22"/>
                <w:szCs w:val="22"/>
              </w:rPr>
            </w:pPr>
          </w:p>
        </w:tc>
        <w:tc>
          <w:tcPr>
            <w:tcW w:w="6379" w:type="dxa"/>
            <w:gridSpan w:val="2"/>
          </w:tcPr>
          <w:p w14:paraId="375A552F" w14:textId="77777777" w:rsidR="00201EA7" w:rsidRPr="008813D1" w:rsidRDefault="008813D1" w:rsidP="009737AD">
            <w:pPr>
              <w:rPr>
                <w:rFonts w:ascii="Arial" w:hAnsi="Arial" w:cs="Arial"/>
                <w:color w:val="FF0000"/>
                <w:sz w:val="22"/>
                <w:szCs w:val="22"/>
              </w:rPr>
            </w:pPr>
            <w:r w:rsidRPr="00BE030A">
              <w:rPr>
                <w:rFonts w:ascii="Arial" w:hAnsi="Arial" w:cs="Arial"/>
                <w:sz w:val="22"/>
                <w:szCs w:val="22"/>
              </w:rPr>
              <w:t>MA</w:t>
            </w:r>
            <w:r w:rsidRPr="008813D1">
              <w:rPr>
                <w:rFonts w:ascii="Arial" w:hAnsi="Arial" w:cs="Arial"/>
                <w:color w:val="FF0000"/>
                <w:sz w:val="22"/>
                <w:szCs w:val="22"/>
              </w:rPr>
              <w:t xml:space="preserve"> </w:t>
            </w:r>
            <w:r w:rsidR="00BE030A">
              <w:rPr>
                <w:rFonts w:ascii="Arial" w:hAnsi="Arial" w:cs="Arial"/>
                <w:color w:val="FF0000"/>
                <w:sz w:val="22"/>
                <w:szCs w:val="22"/>
              </w:rPr>
              <w:t xml:space="preserve"> </w:t>
            </w:r>
          </w:p>
        </w:tc>
      </w:tr>
      <w:tr w:rsidR="00201EA7" w:rsidRPr="005F677A" w14:paraId="43AD03CB" w14:textId="77777777" w:rsidTr="00055E2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510" w:type="dxa"/>
          </w:tcPr>
          <w:p w14:paraId="7351DD52" w14:textId="77777777" w:rsidR="00201EA7" w:rsidRDefault="00201EA7" w:rsidP="009737AD">
            <w:pPr>
              <w:rPr>
                <w:rFonts w:ascii="Arial" w:hAnsi="Arial" w:cs="Arial"/>
                <w:sz w:val="22"/>
                <w:szCs w:val="22"/>
              </w:rPr>
            </w:pPr>
            <w:r>
              <w:rPr>
                <w:rFonts w:ascii="Arial" w:hAnsi="Arial" w:cs="Arial"/>
                <w:sz w:val="22"/>
                <w:szCs w:val="22"/>
              </w:rPr>
              <w:t>Faculty/School/Centre:</w:t>
            </w:r>
          </w:p>
          <w:p w14:paraId="26A482CF" w14:textId="77777777" w:rsidR="00201EA7" w:rsidRPr="005F677A" w:rsidRDefault="00201EA7" w:rsidP="009737AD">
            <w:pPr>
              <w:rPr>
                <w:rFonts w:ascii="Arial" w:hAnsi="Arial" w:cs="Arial"/>
                <w:sz w:val="22"/>
                <w:szCs w:val="22"/>
              </w:rPr>
            </w:pPr>
          </w:p>
        </w:tc>
        <w:tc>
          <w:tcPr>
            <w:tcW w:w="6379" w:type="dxa"/>
            <w:gridSpan w:val="2"/>
          </w:tcPr>
          <w:p w14:paraId="103B07F5" w14:textId="749B7DCE" w:rsidR="00201EA7" w:rsidRPr="00BE030A" w:rsidRDefault="00DF2DBA" w:rsidP="009737AD">
            <w:pPr>
              <w:rPr>
                <w:rFonts w:ascii="Arial" w:hAnsi="Arial" w:cs="Arial"/>
                <w:sz w:val="22"/>
                <w:szCs w:val="22"/>
              </w:rPr>
            </w:pPr>
            <w:r>
              <w:rPr>
                <w:rFonts w:ascii="Arial" w:hAnsi="Arial" w:cs="Arial"/>
                <w:sz w:val="22"/>
                <w:szCs w:val="22"/>
              </w:rPr>
              <w:t xml:space="preserve">Management and Health - </w:t>
            </w:r>
            <w:r w:rsidR="00BE030A" w:rsidRPr="00BE030A">
              <w:rPr>
                <w:rFonts w:ascii="Arial" w:hAnsi="Arial" w:cs="Arial"/>
                <w:sz w:val="22"/>
                <w:szCs w:val="22"/>
              </w:rPr>
              <w:t xml:space="preserve">Wales Academy for Professional Practice and Applied Research </w:t>
            </w:r>
          </w:p>
        </w:tc>
      </w:tr>
      <w:tr w:rsidR="00201EA7" w:rsidRPr="005F677A" w14:paraId="5E2DE4AB" w14:textId="77777777" w:rsidTr="00055E2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510" w:type="dxa"/>
          </w:tcPr>
          <w:p w14:paraId="5F7748A7" w14:textId="77777777" w:rsidR="00201EA7" w:rsidRDefault="00201EA7" w:rsidP="009737AD">
            <w:pPr>
              <w:rPr>
                <w:rFonts w:ascii="Arial" w:hAnsi="Arial" w:cs="Arial"/>
                <w:sz w:val="22"/>
                <w:szCs w:val="22"/>
              </w:rPr>
            </w:pPr>
            <w:r>
              <w:rPr>
                <w:rFonts w:ascii="Arial" w:hAnsi="Arial" w:cs="Arial"/>
                <w:sz w:val="22"/>
                <w:szCs w:val="22"/>
              </w:rPr>
              <w:t>Campus:</w:t>
            </w:r>
          </w:p>
          <w:p w14:paraId="7E2B1A90" w14:textId="77777777" w:rsidR="00201EA7" w:rsidRDefault="00201EA7" w:rsidP="009737AD">
            <w:pPr>
              <w:rPr>
                <w:rFonts w:ascii="Arial" w:hAnsi="Arial" w:cs="Arial"/>
                <w:sz w:val="22"/>
                <w:szCs w:val="22"/>
              </w:rPr>
            </w:pPr>
          </w:p>
        </w:tc>
        <w:tc>
          <w:tcPr>
            <w:tcW w:w="6379" w:type="dxa"/>
            <w:gridSpan w:val="2"/>
          </w:tcPr>
          <w:p w14:paraId="56A6F5BB" w14:textId="77777777" w:rsidR="00201EA7" w:rsidRPr="00BE030A" w:rsidRDefault="008813D1" w:rsidP="009737AD">
            <w:pPr>
              <w:rPr>
                <w:rFonts w:ascii="Arial" w:hAnsi="Arial" w:cs="Arial"/>
                <w:sz w:val="22"/>
                <w:szCs w:val="22"/>
              </w:rPr>
            </w:pPr>
            <w:r w:rsidRPr="00BE030A">
              <w:rPr>
                <w:rFonts w:ascii="Arial" w:hAnsi="Arial" w:cs="Arial"/>
                <w:sz w:val="22"/>
                <w:szCs w:val="22"/>
              </w:rPr>
              <w:t>Carmarthen</w:t>
            </w:r>
          </w:p>
        </w:tc>
      </w:tr>
      <w:tr w:rsidR="00FD1840" w:rsidRPr="00577185" w14:paraId="1ED3B8A7" w14:textId="77777777" w:rsidTr="00055E2E">
        <w:tc>
          <w:tcPr>
            <w:tcW w:w="9889" w:type="dxa"/>
            <w:gridSpan w:val="3"/>
            <w:shd w:val="clear" w:color="auto" w:fill="D9D9D9"/>
          </w:tcPr>
          <w:p w14:paraId="21AA56E1" w14:textId="77777777" w:rsidR="00384C67" w:rsidRPr="00055E2E" w:rsidRDefault="00FD1840" w:rsidP="003B3196">
            <w:pPr>
              <w:rPr>
                <w:rFonts w:ascii="Arial" w:hAnsi="Arial" w:cs="Arial"/>
                <w:b/>
                <w:sz w:val="22"/>
                <w:szCs w:val="22"/>
              </w:rPr>
            </w:pPr>
            <w:r w:rsidRPr="00055E2E">
              <w:rPr>
                <w:rFonts w:ascii="Arial" w:hAnsi="Arial" w:cs="Arial"/>
                <w:b/>
                <w:sz w:val="22"/>
                <w:szCs w:val="22"/>
              </w:rPr>
              <w:t xml:space="preserve">2. </w:t>
            </w:r>
            <w:r w:rsidRPr="00FA0188">
              <w:rPr>
                <w:rFonts w:ascii="Arial" w:hAnsi="Arial" w:cs="Arial"/>
                <w:b/>
              </w:rPr>
              <w:t>ACADEMIC MENTOR</w:t>
            </w:r>
            <w:r w:rsidR="00571713">
              <w:rPr>
                <w:rFonts w:ascii="Arial" w:hAnsi="Arial" w:cs="Arial"/>
                <w:b/>
              </w:rPr>
              <w:t xml:space="preserve">/RAL </w:t>
            </w:r>
            <w:r w:rsidR="003B3196">
              <w:rPr>
                <w:rFonts w:ascii="Arial" w:hAnsi="Arial" w:cs="Arial"/>
                <w:b/>
              </w:rPr>
              <w:t>ADVISER</w:t>
            </w:r>
          </w:p>
        </w:tc>
      </w:tr>
      <w:tr w:rsidR="00FD1840" w:rsidRPr="00577185" w14:paraId="7040ECD2" w14:textId="77777777" w:rsidTr="00055E2E">
        <w:tc>
          <w:tcPr>
            <w:tcW w:w="4643" w:type="dxa"/>
            <w:gridSpan w:val="2"/>
          </w:tcPr>
          <w:p w14:paraId="3B5F9A03" w14:textId="77777777" w:rsidR="00FD1840" w:rsidRPr="00055E2E" w:rsidRDefault="00FD1840" w:rsidP="00FD1840">
            <w:pPr>
              <w:rPr>
                <w:rFonts w:ascii="Arial" w:hAnsi="Arial" w:cs="Arial"/>
                <w:sz w:val="22"/>
                <w:szCs w:val="22"/>
              </w:rPr>
            </w:pPr>
            <w:r w:rsidRPr="00055E2E">
              <w:rPr>
                <w:rFonts w:ascii="Arial" w:hAnsi="Arial" w:cs="Arial"/>
                <w:sz w:val="22"/>
                <w:szCs w:val="22"/>
              </w:rPr>
              <w:t>Name:</w:t>
            </w:r>
          </w:p>
          <w:p w14:paraId="00400B73" w14:textId="6E107FC0" w:rsidR="00384C67" w:rsidRPr="00055E2E" w:rsidRDefault="00384C67" w:rsidP="00FD1840">
            <w:pPr>
              <w:rPr>
                <w:rFonts w:ascii="Arial" w:hAnsi="Arial" w:cs="Arial"/>
                <w:sz w:val="22"/>
                <w:szCs w:val="22"/>
              </w:rPr>
            </w:pPr>
          </w:p>
        </w:tc>
        <w:tc>
          <w:tcPr>
            <w:tcW w:w="5246" w:type="dxa"/>
          </w:tcPr>
          <w:p w14:paraId="3403E39D" w14:textId="77777777" w:rsidR="00FD1840" w:rsidRPr="00055E2E" w:rsidRDefault="00FD1840" w:rsidP="00FD1840">
            <w:pPr>
              <w:rPr>
                <w:rFonts w:ascii="Arial" w:hAnsi="Arial" w:cs="Arial"/>
                <w:b/>
                <w:sz w:val="22"/>
                <w:szCs w:val="22"/>
              </w:rPr>
            </w:pPr>
            <w:r w:rsidRPr="00055E2E">
              <w:rPr>
                <w:rFonts w:ascii="Arial" w:hAnsi="Arial" w:cs="Arial"/>
                <w:b/>
                <w:sz w:val="22"/>
                <w:szCs w:val="22"/>
              </w:rPr>
              <w:t>Faculty:</w:t>
            </w:r>
          </w:p>
          <w:p w14:paraId="143FD7A7" w14:textId="3CB04FAD" w:rsidR="00FD1840" w:rsidRPr="00DF2DBA" w:rsidRDefault="00DF2DBA" w:rsidP="00FD1840">
            <w:pPr>
              <w:rPr>
                <w:rFonts w:ascii="Arial" w:hAnsi="Arial" w:cs="Arial"/>
                <w:bCs/>
                <w:sz w:val="22"/>
                <w:szCs w:val="22"/>
              </w:rPr>
            </w:pPr>
            <w:r w:rsidRPr="00DF2DBA">
              <w:rPr>
                <w:rFonts w:ascii="Arial" w:hAnsi="Arial" w:cs="Arial"/>
                <w:bCs/>
                <w:sz w:val="22"/>
                <w:szCs w:val="22"/>
              </w:rPr>
              <w:t>Management and Health</w:t>
            </w:r>
          </w:p>
        </w:tc>
      </w:tr>
      <w:tr w:rsidR="00FD1840" w:rsidRPr="00577185" w14:paraId="153AE14B" w14:textId="77777777" w:rsidTr="00055E2E">
        <w:tc>
          <w:tcPr>
            <w:tcW w:w="9889" w:type="dxa"/>
            <w:gridSpan w:val="3"/>
          </w:tcPr>
          <w:p w14:paraId="05CA1540" w14:textId="77777777" w:rsidR="00FA0188" w:rsidRDefault="00FA0188" w:rsidP="00FD1840">
            <w:pPr>
              <w:rPr>
                <w:rFonts w:ascii="Arial" w:hAnsi="Arial" w:cs="Arial"/>
                <w:sz w:val="22"/>
                <w:szCs w:val="22"/>
              </w:rPr>
            </w:pPr>
          </w:p>
          <w:p w14:paraId="349DED86" w14:textId="77777777" w:rsidR="00384C67" w:rsidRDefault="00FD1840" w:rsidP="00FD1840">
            <w:pPr>
              <w:rPr>
                <w:rFonts w:ascii="Arial" w:hAnsi="Arial" w:cs="Arial"/>
                <w:b/>
                <w:sz w:val="22"/>
                <w:szCs w:val="22"/>
              </w:rPr>
            </w:pPr>
            <w:r w:rsidRPr="00055E2E">
              <w:rPr>
                <w:rFonts w:ascii="Arial" w:hAnsi="Arial" w:cs="Arial"/>
                <w:sz w:val="22"/>
                <w:szCs w:val="22"/>
              </w:rPr>
              <w:t>Designation</w:t>
            </w:r>
            <w:r w:rsidR="00571713">
              <w:rPr>
                <w:rFonts w:ascii="Arial" w:hAnsi="Arial" w:cs="Arial"/>
                <w:sz w:val="22"/>
                <w:szCs w:val="22"/>
              </w:rPr>
              <w:t xml:space="preserve"> (please delete)</w:t>
            </w:r>
            <w:r w:rsidRPr="00055E2E">
              <w:rPr>
                <w:rFonts w:ascii="Arial" w:hAnsi="Arial" w:cs="Arial"/>
                <w:sz w:val="22"/>
                <w:szCs w:val="22"/>
              </w:rPr>
              <w:t>:</w:t>
            </w:r>
            <w:r w:rsidR="00FA0188">
              <w:rPr>
                <w:rFonts w:ascii="Arial" w:hAnsi="Arial" w:cs="Arial"/>
                <w:sz w:val="22"/>
                <w:szCs w:val="22"/>
              </w:rPr>
              <w:t xml:space="preserve">                            </w:t>
            </w:r>
            <w:r w:rsidR="00FA0188" w:rsidRPr="00A800E4">
              <w:rPr>
                <w:rFonts w:ascii="Arial" w:hAnsi="Arial" w:cs="Arial"/>
                <w:sz w:val="22"/>
                <w:szCs w:val="22"/>
              </w:rPr>
              <w:t xml:space="preserve"> </w:t>
            </w:r>
            <w:r w:rsidR="00FA0188" w:rsidRPr="00055E2E">
              <w:rPr>
                <w:rFonts w:ascii="Arial" w:hAnsi="Arial" w:cs="Arial"/>
                <w:b/>
                <w:sz w:val="22"/>
                <w:szCs w:val="22"/>
              </w:rPr>
              <w:t>MENTOR    /   RAL ADVIS</w:t>
            </w:r>
            <w:r w:rsidR="00571713">
              <w:rPr>
                <w:rFonts w:ascii="Arial" w:hAnsi="Arial" w:cs="Arial"/>
                <w:b/>
                <w:sz w:val="22"/>
                <w:szCs w:val="22"/>
              </w:rPr>
              <w:t>E</w:t>
            </w:r>
            <w:r w:rsidR="00FA0188" w:rsidRPr="00055E2E">
              <w:rPr>
                <w:rFonts w:ascii="Arial" w:hAnsi="Arial" w:cs="Arial"/>
                <w:b/>
                <w:sz w:val="22"/>
                <w:szCs w:val="22"/>
              </w:rPr>
              <w:t>R</w:t>
            </w:r>
          </w:p>
          <w:p w14:paraId="29AE0D24" w14:textId="77777777" w:rsidR="002614C4" w:rsidRPr="002614C4" w:rsidRDefault="002614C4" w:rsidP="00FD1840">
            <w:pPr>
              <w:rPr>
                <w:rFonts w:ascii="Arial" w:hAnsi="Arial" w:cs="Arial"/>
                <w:b/>
                <w:sz w:val="22"/>
                <w:szCs w:val="22"/>
              </w:rPr>
            </w:pPr>
          </w:p>
        </w:tc>
      </w:tr>
    </w:tbl>
    <w:p w14:paraId="0EE1AB1A" w14:textId="77777777" w:rsidR="00FD1840" w:rsidRPr="00055E2E" w:rsidRDefault="00FD1840">
      <w:pPr>
        <w:rPr>
          <w:rFonts w:ascii="Arial" w:hAnsi="Arial" w:cs="Arial"/>
          <w:b/>
          <w:sz w:val="22"/>
          <w:szCs w:val="22"/>
        </w:rPr>
      </w:pPr>
    </w:p>
    <w:p w14:paraId="026DC869" w14:textId="77777777" w:rsidR="00F845B4" w:rsidRPr="00055E2E" w:rsidRDefault="00F845B4" w:rsidP="00716462">
      <w:pPr>
        <w:rPr>
          <w:rFonts w:ascii="Arial" w:hAnsi="Arial" w:cs="Arial"/>
          <w:sz w:val="22"/>
          <w:szCs w:val="22"/>
        </w:rPr>
      </w:pPr>
    </w:p>
    <w:tbl>
      <w:tblPr>
        <w:tblW w:w="98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D9D9D9"/>
        <w:tblLayout w:type="fixed"/>
        <w:tblLook w:val="00A0" w:firstRow="1" w:lastRow="0" w:firstColumn="1" w:lastColumn="0" w:noHBand="0" w:noVBand="0"/>
      </w:tblPr>
      <w:tblGrid>
        <w:gridCol w:w="2660"/>
        <w:gridCol w:w="992"/>
        <w:gridCol w:w="1467"/>
        <w:gridCol w:w="1368"/>
        <w:gridCol w:w="2693"/>
        <w:gridCol w:w="709"/>
      </w:tblGrid>
      <w:tr w:rsidR="00F845B4" w:rsidRPr="00577185" w14:paraId="585A311E" w14:textId="77777777" w:rsidTr="00055E2E">
        <w:trPr>
          <w:cantSplit/>
        </w:trPr>
        <w:tc>
          <w:tcPr>
            <w:tcW w:w="9889" w:type="dxa"/>
            <w:gridSpan w:val="6"/>
            <w:shd w:val="clear" w:color="auto" w:fill="D9D9D9"/>
          </w:tcPr>
          <w:p w14:paraId="48AE0DF4" w14:textId="77777777" w:rsidR="00285543" w:rsidRPr="00055E2E" w:rsidRDefault="00F845B4" w:rsidP="00571713">
            <w:pPr>
              <w:numPr>
                <w:ilvl w:val="0"/>
                <w:numId w:val="10"/>
              </w:numPr>
              <w:rPr>
                <w:rFonts w:ascii="Arial" w:hAnsi="Arial" w:cs="Arial"/>
                <w:sz w:val="22"/>
                <w:szCs w:val="22"/>
              </w:rPr>
            </w:pPr>
            <w:r w:rsidRPr="00055E2E">
              <w:rPr>
                <w:rFonts w:ascii="Arial" w:hAnsi="Arial" w:cs="Arial"/>
                <w:b/>
                <w:sz w:val="22"/>
                <w:szCs w:val="22"/>
              </w:rPr>
              <w:t xml:space="preserve">DETAILS OF EXPERIENTIAL LEARNING FOR WHICH CREDIT IS </w:t>
            </w:r>
            <w:r w:rsidR="00571713">
              <w:rPr>
                <w:rFonts w:ascii="Arial" w:hAnsi="Arial" w:cs="Arial"/>
                <w:b/>
                <w:sz w:val="22"/>
                <w:szCs w:val="22"/>
              </w:rPr>
              <w:t>CLAIMED</w:t>
            </w:r>
            <w:r w:rsidR="00571713" w:rsidRPr="00055E2E">
              <w:rPr>
                <w:rFonts w:ascii="Arial" w:hAnsi="Arial" w:cs="Arial"/>
                <w:b/>
                <w:sz w:val="22"/>
                <w:szCs w:val="22"/>
              </w:rPr>
              <w:t xml:space="preserve"> </w:t>
            </w:r>
          </w:p>
        </w:tc>
      </w:tr>
      <w:tr w:rsidR="005B3D50" w:rsidRPr="00577185" w14:paraId="1F0CF922" w14:textId="77777777" w:rsidTr="002614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8"/>
        </w:trPr>
        <w:tc>
          <w:tcPr>
            <w:tcW w:w="3652" w:type="dxa"/>
            <w:gridSpan w:val="2"/>
            <w:vAlign w:val="center"/>
          </w:tcPr>
          <w:p w14:paraId="171B36D3" w14:textId="77777777" w:rsidR="005B3D50" w:rsidRPr="00577185" w:rsidDel="005B3D50" w:rsidRDefault="00766288" w:rsidP="00571713">
            <w:pPr>
              <w:rPr>
                <w:rFonts w:ascii="Arial" w:hAnsi="Arial" w:cs="Arial"/>
                <w:sz w:val="22"/>
                <w:szCs w:val="22"/>
              </w:rPr>
            </w:pPr>
            <w:r>
              <w:rPr>
                <w:rFonts w:ascii="Arial" w:hAnsi="Arial" w:cs="Arial"/>
                <w:sz w:val="22"/>
                <w:szCs w:val="22"/>
              </w:rPr>
              <w:t xml:space="preserve">Total </w:t>
            </w:r>
            <w:r w:rsidR="00571713">
              <w:rPr>
                <w:rFonts w:ascii="Arial" w:hAnsi="Arial" w:cs="Arial"/>
                <w:sz w:val="22"/>
                <w:szCs w:val="22"/>
              </w:rPr>
              <w:t xml:space="preserve">number and level of </w:t>
            </w:r>
            <w:r>
              <w:rPr>
                <w:rFonts w:ascii="Arial" w:hAnsi="Arial" w:cs="Arial"/>
                <w:sz w:val="22"/>
                <w:szCs w:val="22"/>
              </w:rPr>
              <w:t>c</w:t>
            </w:r>
            <w:r w:rsidR="005B3D50">
              <w:rPr>
                <w:rFonts w:ascii="Arial" w:hAnsi="Arial" w:cs="Arial"/>
                <w:sz w:val="22"/>
                <w:szCs w:val="22"/>
              </w:rPr>
              <w:t>redit</w:t>
            </w:r>
            <w:r w:rsidR="00571713">
              <w:rPr>
                <w:rFonts w:ascii="Arial" w:hAnsi="Arial" w:cs="Arial"/>
                <w:sz w:val="22"/>
                <w:szCs w:val="22"/>
              </w:rPr>
              <w:t>s</w:t>
            </w:r>
            <w:r w:rsidR="005B3D50">
              <w:rPr>
                <w:rFonts w:ascii="Arial" w:hAnsi="Arial" w:cs="Arial"/>
                <w:sz w:val="22"/>
                <w:szCs w:val="22"/>
              </w:rPr>
              <w:t xml:space="preserve"> of experiential learning claimed</w:t>
            </w:r>
            <w:r w:rsidR="00EF7FBC">
              <w:rPr>
                <w:rFonts w:ascii="Arial" w:hAnsi="Arial" w:cs="Arial"/>
                <w:sz w:val="22"/>
                <w:szCs w:val="22"/>
              </w:rPr>
              <w:t xml:space="preserve"> (e.g. 120 credits at Level 4 and 60 credits at Level 5)</w:t>
            </w:r>
            <w:r w:rsidR="005B3D50">
              <w:rPr>
                <w:rFonts w:ascii="Arial" w:hAnsi="Arial" w:cs="Arial"/>
                <w:sz w:val="22"/>
                <w:szCs w:val="22"/>
              </w:rPr>
              <w:t>:</w:t>
            </w:r>
          </w:p>
        </w:tc>
        <w:tc>
          <w:tcPr>
            <w:tcW w:w="2835" w:type="dxa"/>
            <w:gridSpan w:val="2"/>
            <w:vAlign w:val="center"/>
          </w:tcPr>
          <w:p w14:paraId="0A12F7D9" w14:textId="0A01D04E" w:rsidR="005B3D50" w:rsidRPr="00577185" w:rsidDel="005B3D50" w:rsidRDefault="005B3D50">
            <w:pPr>
              <w:rPr>
                <w:rFonts w:ascii="Arial" w:hAnsi="Arial" w:cs="Arial"/>
                <w:sz w:val="22"/>
                <w:szCs w:val="22"/>
              </w:rPr>
            </w:pPr>
          </w:p>
        </w:tc>
        <w:tc>
          <w:tcPr>
            <w:tcW w:w="2693" w:type="dxa"/>
            <w:vAlign w:val="center"/>
          </w:tcPr>
          <w:p w14:paraId="14BB0658" w14:textId="77777777" w:rsidR="005B3D50" w:rsidRPr="00577185" w:rsidDel="005B3D50" w:rsidRDefault="005B3D50">
            <w:pPr>
              <w:rPr>
                <w:rFonts w:ascii="Arial" w:hAnsi="Arial" w:cs="Arial"/>
                <w:sz w:val="22"/>
                <w:szCs w:val="22"/>
              </w:rPr>
            </w:pPr>
            <w:r>
              <w:rPr>
                <w:rFonts w:ascii="Arial" w:hAnsi="Arial" w:cs="Arial"/>
                <w:sz w:val="22"/>
                <w:szCs w:val="22"/>
              </w:rPr>
              <w:t xml:space="preserve">RAL Module </w:t>
            </w:r>
            <w:r w:rsidR="00571713">
              <w:rPr>
                <w:rFonts w:ascii="Arial" w:hAnsi="Arial" w:cs="Arial"/>
                <w:sz w:val="22"/>
                <w:szCs w:val="22"/>
              </w:rPr>
              <w:t xml:space="preserve">successfully </w:t>
            </w:r>
            <w:r>
              <w:rPr>
                <w:rFonts w:ascii="Arial" w:hAnsi="Arial" w:cs="Arial"/>
                <w:sz w:val="22"/>
                <w:szCs w:val="22"/>
              </w:rPr>
              <w:t>completed</w:t>
            </w:r>
            <w:r w:rsidR="00EF7FBC">
              <w:rPr>
                <w:rFonts w:ascii="Arial" w:hAnsi="Arial" w:cs="Arial"/>
                <w:sz w:val="22"/>
                <w:szCs w:val="22"/>
              </w:rPr>
              <w:t xml:space="preserve"> (please tick)</w:t>
            </w:r>
            <w:r>
              <w:rPr>
                <w:rFonts w:ascii="Arial" w:hAnsi="Arial" w:cs="Arial"/>
                <w:sz w:val="22"/>
                <w:szCs w:val="22"/>
              </w:rPr>
              <w:t>:</w:t>
            </w:r>
          </w:p>
        </w:tc>
        <w:tc>
          <w:tcPr>
            <w:tcW w:w="709" w:type="dxa"/>
            <w:vAlign w:val="center"/>
          </w:tcPr>
          <w:p w14:paraId="65EF0E85" w14:textId="73E4422A" w:rsidR="005B3D50" w:rsidRPr="00055E2E" w:rsidRDefault="005B3D50">
            <w:pPr>
              <w:rPr>
                <w:rFonts w:ascii="Arial" w:hAnsi="Arial" w:cs="Arial"/>
                <w:sz w:val="22"/>
                <w:szCs w:val="22"/>
              </w:rPr>
            </w:pPr>
          </w:p>
        </w:tc>
      </w:tr>
      <w:tr w:rsidR="00EF7FBC" w:rsidRPr="00577185" w14:paraId="0669165C" w14:textId="77777777" w:rsidTr="002614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8"/>
        </w:trPr>
        <w:tc>
          <w:tcPr>
            <w:tcW w:w="3652" w:type="dxa"/>
            <w:gridSpan w:val="2"/>
            <w:vAlign w:val="center"/>
          </w:tcPr>
          <w:p w14:paraId="4FBE47A5" w14:textId="77777777" w:rsidR="00EF7FBC" w:rsidRDefault="00EF7FBC" w:rsidP="00571713">
            <w:pPr>
              <w:rPr>
                <w:rFonts w:ascii="Arial" w:hAnsi="Arial" w:cs="Arial"/>
                <w:sz w:val="22"/>
                <w:szCs w:val="22"/>
              </w:rPr>
            </w:pPr>
            <w:r>
              <w:rPr>
                <w:rFonts w:ascii="Arial" w:hAnsi="Arial" w:cs="Arial"/>
                <w:sz w:val="22"/>
                <w:szCs w:val="22"/>
              </w:rPr>
              <w:t>Total fee payable (at £5 per credit claimed):</w:t>
            </w:r>
          </w:p>
        </w:tc>
        <w:tc>
          <w:tcPr>
            <w:tcW w:w="2835" w:type="dxa"/>
            <w:gridSpan w:val="2"/>
            <w:vAlign w:val="center"/>
          </w:tcPr>
          <w:p w14:paraId="51CF6AEB" w14:textId="02A0F504" w:rsidR="00EF7FBC" w:rsidRPr="00577185" w:rsidDel="005B3D50" w:rsidRDefault="00EF7FBC">
            <w:pPr>
              <w:rPr>
                <w:rFonts w:ascii="Arial" w:hAnsi="Arial" w:cs="Arial"/>
                <w:sz w:val="22"/>
                <w:szCs w:val="22"/>
              </w:rPr>
            </w:pPr>
          </w:p>
        </w:tc>
        <w:tc>
          <w:tcPr>
            <w:tcW w:w="2693" w:type="dxa"/>
            <w:vAlign w:val="center"/>
          </w:tcPr>
          <w:p w14:paraId="1D459B61" w14:textId="77777777" w:rsidR="00EF7FBC" w:rsidRDefault="00EF7FBC">
            <w:pPr>
              <w:rPr>
                <w:rFonts w:ascii="Arial" w:hAnsi="Arial" w:cs="Arial"/>
                <w:sz w:val="22"/>
                <w:szCs w:val="22"/>
              </w:rPr>
            </w:pPr>
            <w:r>
              <w:rPr>
                <w:rFonts w:ascii="Arial" w:hAnsi="Arial" w:cs="Arial"/>
                <w:sz w:val="22"/>
                <w:szCs w:val="22"/>
              </w:rPr>
              <w:t>Confirm payment has been made (please tick):</w:t>
            </w:r>
          </w:p>
        </w:tc>
        <w:tc>
          <w:tcPr>
            <w:tcW w:w="709" w:type="dxa"/>
            <w:vAlign w:val="center"/>
          </w:tcPr>
          <w:p w14:paraId="1266A232" w14:textId="16CB2971" w:rsidR="00EF7FBC" w:rsidRPr="00055E2E" w:rsidRDefault="00EF7FBC">
            <w:pPr>
              <w:rPr>
                <w:rFonts w:ascii="Arial" w:hAnsi="Arial" w:cs="Arial"/>
                <w:sz w:val="22"/>
                <w:szCs w:val="22"/>
              </w:rPr>
            </w:pPr>
          </w:p>
        </w:tc>
      </w:tr>
      <w:tr w:rsidR="005B3D50" w:rsidRPr="00577185" w14:paraId="050ED789" w14:textId="77777777" w:rsidTr="005B3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4A0" w:firstRow="1" w:lastRow="0" w:firstColumn="1" w:lastColumn="0" w:noHBand="0" w:noVBand="1"/>
        </w:tblPrEx>
        <w:trPr>
          <w:trHeight w:val="2742"/>
        </w:trPr>
        <w:tc>
          <w:tcPr>
            <w:tcW w:w="9889" w:type="dxa"/>
            <w:gridSpan w:val="6"/>
          </w:tcPr>
          <w:p w14:paraId="088B71C3" w14:textId="77777777" w:rsidR="005B3D50" w:rsidRDefault="005B3D50" w:rsidP="00384C67">
            <w:pPr>
              <w:rPr>
                <w:rFonts w:ascii="Arial" w:hAnsi="Arial" w:cs="Arial"/>
                <w:sz w:val="22"/>
                <w:szCs w:val="22"/>
              </w:rPr>
            </w:pPr>
          </w:p>
          <w:p w14:paraId="6897EB01" w14:textId="77777777" w:rsidR="00571713" w:rsidRPr="00A800E4" w:rsidRDefault="00571713" w:rsidP="00A800E4">
            <w:pPr>
              <w:jc w:val="both"/>
              <w:rPr>
                <w:rFonts w:ascii="Arial" w:hAnsi="Arial" w:cs="Arial"/>
                <w:i/>
                <w:sz w:val="22"/>
                <w:szCs w:val="22"/>
              </w:rPr>
            </w:pPr>
            <w:r>
              <w:rPr>
                <w:rFonts w:ascii="Arial" w:hAnsi="Arial" w:cs="Arial"/>
                <w:i/>
                <w:sz w:val="22"/>
                <w:szCs w:val="22"/>
              </w:rPr>
              <w:t>TO BE COMPLETED BY THE APPLICANT</w:t>
            </w:r>
            <w:r w:rsidR="001A5AD2">
              <w:rPr>
                <w:rFonts w:ascii="Arial" w:hAnsi="Arial" w:cs="Arial"/>
                <w:i/>
                <w:sz w:val="22"/>
                <w:szCs w:val="22"/>
              </w:rPr>
              <w:t xml:space="preserve"> (</w:t>
            </w:r>
            <w:r w:rsidR="001A5AD2">
              <w:rPr>
                <w:rFonts w:ascii="Helvetica" w:hAnsi="Helvetica" w:cs="Helvetica"/>
                <w:sz w:val="22"/>
                <w:szCs w:val="22"/>
              </w:rPr>
              <w:t>this text box is expandable)</w:t>
            </w:r>
          </w:p>
          <w:p w14:paraId="271F62CD" w14:textId="77777777" w:rsidR="00E24B8A" w:rsidRDefault="00E24B8A" w:rsidP="00E24B8A">
            <w:pPr>
              <w:rPr>
                <w:rFonts w:ascii="Book Antiqua" w:hAnsi="Book Antiqua"/>
              </w:rPr>
            </w:pPr>
          </w:p>
          <w:p w14:paraId="7A1E195A" w14:textId="77777777" w:rsidR="00393E10" w:rsidRPr="00BE030A" w:rsidRDefault="00E24B8A" w:rsidP="00E24B8A">
            <w:pPr>
              <w:rPr>
                <w:rFonts w:ascii="Arial" w:hAnsi="Arial" w:cs="Arial"/>
                <w:sz w:val="22"/>
                <w:szCs w:val="22"/>
              </w:rPr>
            </w:pPr>
            <w:r w:rsidRPr="00BE030A">
              <w:rPr>
                <w:rFonts w:ascii="Arial" w:hAnsi="Arial" w:cs="Arial"/>
                <w:sz w:val="22"/>
                <w:szCs w:val="22"/>
              </w:rPr>
              <w:t>I wish to claim academic credits</w:t>
            </w:r>
            <w:r w:rsidR="00393E10" w:rsidRPr="00BE030A">
              <w:rPr>
                <w:rFonts w:ascii="Arial" w:hAnsi="Arial" w:cs="Arial"/>
                <w:sz w:val="22"/>
                <w:szCs w:val="22"/>
              </w:rPr>
              <w:t xml:space="preserve"> at Level 7</w:t>
            </w:r>
            <w:r w:rsidRPr="00BE030A">
              <w:rPr>
                <w:rFonts w:ascii="Arial" w:hAnsi="Arial" w:cs="Arial"/>
                <w:sz w:val="22"/>
                <w:szCs w:val="22"/>
              </w:rPr>
              <w:t xml:space="preserve"> for </w:t>
            </w:r>
            <w:r w:rsidR="00393E10" w:rsidRPr="00BE030A">
              <w:rPr>
                <w:rFonts w:ascii="Arial" w:hAnsi="Arial" w:cs="Arial"/>
                <w:sz w:val="22"/>
                <w:szCs w:val="22"/>
              </w:rPr>
              <w:t>learning that has taken place through undertaking the</w:t>
            </w:r>
            <w:r w:rsidR="00BE030A">
              <w:rPr>
                <w:rFonts w:ascii="Arial" w:hAnsi="Arial" w:cs="Arial"/>
                <w:sz w:val="22"/>
                <w:szCs w:val="22"/>
              </w:rPr>
              <w:t xml:space="preserve"> Professional Practice – Recognition of Accreditation of learning (RAL) module</w:t>
            </w:r>
          </w:p>
          <w:p w14:paraId="6FBF8B74" w14:textId="77777777" w:rsidR="00393E10" w:rsidRPr="00BE030A" w:rsidRDefault="00393E10" w:rsidP="00E24B8A">
            <w:pPr>
              <w:rPr>
                <w:rFonts w:ascii="Arial" w:hAnsi="Arial" w:cs="Arial"/>
                <w:sz w:val="22"/>
                <w:szCs w:val="22"/>
              </w:rPr>
            </w:pPr>
          </w:p>
          <w:p w14:paraId="2255C16D" w14:textId="77777777" w:rsidR="00393E10" w:rsidRPr="00BE030A" w:rsidRDefault="00393E10" w:rsidP="00E24B8A">
            <w:pPr>
              <w:rPr>
                <w:rFonts w:ascii="Arial" w:hAnsi="Arial" w:cs="Arial"/>
                <w:sz w:val="22"/>
                <w:szCs w:val="22"/>
              </w:rPr>
            </w:pPr>
            <w:r w:rsidRPr="00BE030A">
              <w:rPr>
                <w:rFonts w:ascii="Arial" w:hAnsi="Arial" w:cs="Arial"/>
                <w:sz w:val="22"/>
                <w:szCs w:val="22"/>
              </w:rPr>
              <w:t>I have evidenced my learning in the following key areas -</w:t>
            </w:r>
          </w:p>
          <w:p w14:paraId="4EEA35CF" w14:textId="77777777" w:rsidR="00393E10" w:rsidRPr="00BE030A" w:rsidRDefault="00393E10" w:rsidP="00E24B8A">
            <w:pPr>
              <w:rPr>
                <w:rFonts w:ascii="Arial" w:hAnsi="Arial" w:cs="Arial"/>
                <w:sz w:val="22"/>
                <w:szCs w:val="22"/>
              </w:rPr>
            </w:pPr>
          </w:p>
          <w:p w14:paraId="0A1F1D6B" w14:textId="48C8B720" w:rsidR="00BE030A" w:rsidRDefault="00E24B8A" w:rsidP="00BE030A">
            <w:pPr>
              <w:rPr>
                <w:rStyle w:val="Strong"/>
                <w:rFonts w:ascii="Arial" w:hAnsi="Arial" w:cs="Arial"/>
                <w:sz w:val="22"/>
                <w:szCs w:val="22"/>
              </w:rPr>
            </w:pPr>
            <w:r w:rsidRPr="00BE030A">
              <w:rPr>
                <w:rFonts w:ascii="Arial" w:hAnsi="Arial" w:cs="Arial"/>
                <w:b/>
                <w:sz w:val="22"/>
                <w:szCs w:val="22"/>
              </w:rPr>
              <w:t xml:space="preserve">Learning Area 1: </w:t>
            </w:r>
            <w:r w:rsidR="00BE030A" w:rsidRPr="00BE030A">
              <w:rPr>
                <w:rStyle w:val="Strong"/>
                <w:rFonts w:ascii="Arial" w:hAnsi="Arial" w:cs="Arial"/>
                <w:sz w:val="22"/>
                <w:szCs w:val="22"/>
              </w:rPr>
              <w:t>Developing, implementing and sustaining a stock taking process improvement project within a Manufacturing organisation</w:t>
            </w:r>
            <w:r w:rsidR="00DF2DBA">
              <w:rPr>
                <w:rStyle w:val="Strong"/>
                <w:rFonts w:ascii="Arial" w:hAnsi="Arial" w:cs="Arial"/>
                <w:sz w:val="22"/>
                <w:szCs w:val="22"/>
              </w:rPr>
              <w:t xml:space="preserve"> (60 credits)</w:t>
            </w:r>
          </w:p>
          <w:p w14:paraId="66B855D4" w14:textId="77777777" w:rsidR="00BE030A" w:rsidRPr="00BE030A" w:rsidRDefault="00BE030A" w:rsidP="00BE030A">
            <w:pPr>
              <w:rPr>
                <w:rStyle w:val="Strong"/>
                <w:rFonts w:ascii="Arial" w:hAnsi="Arial" w:cs="Arial"/>
                <w:b w:val="0"/>
                <w:sz w:val="22"/>
                <w:szCs w:val="22"/>
              </w:rPr>
            </w:pPr>
          </w:p>
          <w:p w14:paraId="48C19C8D" w14:textId="77777777" w:rsidR="00BE030A" w:rsidRPr="002861CC" w:rsidRDefault="00BE030A" w:rsidP="00DB5CD3">
            <w:pPr>
              <w:pStyle w:val="ListParagraph"/>
              <w:numPr>
                <w:ilvl w:val="0"/>
                <w:numId w:val="17"/>
              </w:numPr>
              <w:rPr>
                <w:rStyle w:val="Strong"/>
                <w:rFonts w:cs="Arial"/>
                <w:b w:val="0"/>
                <w:bCs w:val="0"/>
                <w:color w:val="4F81BD" w:themeColor="accent1"/>
              </w:rPr>
            </w:pPr>
            <w:r w:rsidRPr="002861CC">
              <w:rPr>
                <w:rStyle w:val="Strong"/>
                <w:rFonts w:cs="Arial"/>
                <w:b w:val="0"/>
                <w:bCs w:val="0"/>
                <w:color w:val="4F81BD" w:themeColor="accent1"/>
              </w:rPr>
              <w:t>Implement, manage and lead a project team focused on delivering business objectives and cost savings</w:t>
            </w:r>
          </w:p>
          <w:p w14:paraId="469FB4B3" w14:textId="77777777" w:rsidR="00BE030A" w:rsidRPr="002861CC" w:rsidRDefault="00BE030A" w:rsidP="00DB5CD3">
            <w:pPr>
              <w:pStyle w:val="ListParagraph"/>
              <w:numPr>
                <w:ilvl w:val="0"/>
                <w:numId w:val="17"/>
              </w:numPr>
              <w:rPr>
                <w:rStyle w:val="Strong"/>
                <w:rFonts w:cs="Arial"/>
                <w:b w:val="0"/>
                <w:bCs w:val="0"/>
                <w:color w:val="4F81BD" w:themeColor="accent1"/>
              </w:rPr>
            </w:pPr>
            <w:r w:rsidRPr="002861CC">
              <w:rPr>
                <w:rStyle w:val="Strong"/>
                <w:rFonts w:cs="Arial"/>
                <w:b w:val="0"/>
                <w:bCs w:val="0"/>
                <w:color w:val="4F81BD" w:themeColor="accent1"/>
              </w:rPr>
              <w:t xml:space="preserve">Research and critically analyse a range of project implementation processes, internally used throughout the business and more widely in an external context. </w:t>
            </w:r>
          </w:p>
          <w:p w14:paraId="77E40AF2" w14:textId="77777777" w:rsidR="00BE030A" w:rsidRPr="002861CC" w:rsidRDefault="00BE030A" w:rsidP="00DB5CD3">
            <w:pPr>
              <w:pStyle w:val="ListParagraph"/>
              <w:numPr>
                <w:ilvl w:val="0"/>
                <w:numId w:val="17"/>
              </w:numPr>
              <w:rPr>
                <w:rStyle w:val="Strong"/>
                <w:rFonts w:cs="Arial"/>
                <w:b w:val="0"/>
                <w:bCs w:val="0"/>
                <w:color w:val="4F81BD" w:themeColor="accent1"/>
              </w:rPr>
            </w:pPr>
            <w:r w:rsidRPr="002861CC">
              <w:rPr>
                <w:rStyle w:val="Strong"/>
                <w:rFonts w:cs="Arial"/>
                <w:b w:val="0"/>
                <w:bCs w:val="0"/>
                <w:color w:val="4F81BD" w:themeColor="accent1"/>
              </w:rPr>
              <w:t>Identify and use a variety of tools and techniques to critically evaluate key performance indicators (KPI’s), measures of effectiveness and demonstrable business benefits</w:t>
            </w:r>
          </w:p>
          <w:p w14:paraId="0284D08B" w14:textId="77777777" w:rsidR="00BE030A" w:rsidRPr="002861CC" w:rsidRDefault="00BE030A" w:rsidP="00DB5CD3">
            <w:pPr>
              <w:pStyle w:val="ListParagraph"/>
              <w:numPr>
                <w:ilvl w:val="0"/>
                <w:numId w:val="17"/>
              </w:numPr>
              <w:rPr>
                <w:rStyle w:val="Strong"/>
                <w:rFonts w:cs="Arial"/>
                <w:b w:val="0"/>
                <w:bCs w:val="0"/>
                <w:color w:val="4F81BD" w:themeColor="accent1"/>
              </w:rPr>
            </w:pPr>
            <w:r w:rsidRPr="002861CC">
              <w:rPr>
                <w:rStyle w:val="Strong"/>
                <w:rFonts w:cs="Arial"/>
                <w:b w:val="0"/>
                <w:bCs w:val="0"/>
                <w:color w:val="4F81BD" w:themeColor="accent1"/>
              </w:rPr>
              <w:t>Review and evaluate engagement, communication and implementation strategies and propose recommendations</w:t>
            </w:r>
          </w:p>
          <w:p w14:paraId="47F4BBAF" w14:textId="599F3670" w:rsidR="006B0C09" w:rsidRDefault="009A4B77" w:rsidP="00E24B8A">
            <w:pPr>
              <w:pStyle w:val="Default"/>
              <w:rPr>
                <w:sz w:val="22"/>
                <w:szCs w:val="22"/>
              </w:rPr>
            </w:pPr>
            <w:r w:rsidRPr="00725F51">
              <w:rPr>
                <w:sz w:val="22"/>
                <w:szCs w:val="22"/>
              </w:rPr>
              <w:t xml:space="preserve">Working at a strategic level, I </w:t>
            </w:r>
            <w:r w:rsidR="00BE030A" w:rsidRPr="00725F51">
              <w:rPr>
                <w:sz w:val="22"/>
                <w:szCs w:val="22"/>
              </w:rPr>
              <w:t>led a project team over a period of 6 months, initially in addition to my day to day role and responsibilities. As the project grew and gained traction it was necessary to be seconded full tim</w:t>
            </w:r>
            <w:r w:rsidR="00156D76" w:rsidRPr="00725F51">
              <w:rPr>
                <w:sz w:val="22"/>
                <w:szCs w:val="22"/>
              </w:rPr>
              <w:t>e</w:t>
            </w:r>
            <w:r w:rsidR="00BE030A" w:rsidRPr="00725F51">
              <w:rPr>
                <w:sz w:val="22"/>
                <w:szCs w:val="22"/>
              </w:rPr>
              <w:t xml:space="preserve">. This was due to the level of urgency and priority being increased </w:t>
            </w:r>
            <w:r w:rsidR="00156D76" w:rsidRPr="00725F51">
              <w:rPr>
                <w:sz w:val="22"/>
                <w:szCs w:val="22"/>
              </w:rPr>
              <w:t>as the</w:t>
            </w:r>
            <w:r w:rsidR="00BE030A" w:rsidRPr="00725F51">
              <w:rPr>
                <w:sz w:val="22"/>
                <w:szCs w:val="22"/>
              </w:rPr>
              <w:t xml:space="preserve"> organisation was financially constrained. My learning centr</w:t>
            </w:r>
            <w:r w:rsidR="008A22B6">
              <w:rPr>
                <w:sz w:val="22"/>
                <w:szCs w:val="22"/>
              </w:rPr>
              <w:t>es</w:t>
            </w:r>
            <w:r w:rsidR="00BE030A" w:rsidRPr="00725F51">
              <w:rPr>
                <w:sz w:val="22"/>
                <w:szCs w:val="22"/>
              </w:rPr>
              <w:t xml:space="preserve"> on implementing a new stock take process</w:t>
            </w:r>
            <w:r w:rsidR="00156D76" w:rsidRPr="00725F51">
              <w:rPr>
                <w:sz w:val="22"/>
                <w:szCs w:val="22"/>
              </w:rPr>
              <w:t>, identifying significant cost savings and creating agile ways of working</w:t>
            </w:r>
            <w:r w:rsidR="006B0C09" w:rsidRPr="00725F51">
              <w:rPr>
                <w:sz w:val="22"/>
                <w:szCs w:val="22"/>
              </w:rPr>
              <w:t xml:space="preserve"> that impacted </w:t>
            </w:r>
            <w:r w:rsidR="00B34060">
              <w:rPr>
                <w:sz w:val="22"/>
                <w:szCs w:val="22"/>
              </w:rPr>
              <w:t xml:space="preserve">directly </w:t>
            </w:r>
            <w:r w:rsidR="006B0C09" w:rsidRPr="00725F51">
              <w:rPr>
                <w:sz w:val="22"/>
                <w:szCs w:val="22"/>
              </w:rPr>
              <w:t>on 124 employees, and several cross functional departments within the business.</w:t>
            </w:r>
          </w:p>
          <w:p w14:paraId="77BE640D" w14:textId="77777777" w:rsidR="00A237C7" w:rsidRDefault="00A237C7" w:rsidP="00E24B8A">
            <w:pPr>
              <w:pStyle w:val="Default"/>
              <w:rPr>
                <w:b/>
                <w:bCs/>
                <w:sz w:val="22"/>
                <w:szCs w:val="22"/>
              </w:rPr>
            </w:pPr>
          </w:p>
          <w:p w14:paraId="6B10C267" w14:textId="3E640AC1" w:rsidR="006B0C09" w:rsidRPr="00A237C7" w:rsidRDefault="006B0C09" w:rsidP="00E24B8A">
            <w:pPr>
              <w:pStyle w:val="Default"/>
              <w:rPr>
                <w:b/>
                <w:bCs/>
                <w:sz w:val="22"/>
                <w:szCs w:val="22"/>
                <w:u w:val="single"/>
              </w:rPr>
            </w:pPr>
            <w:r w:rsidRPr="00A237C7">
              <w:rPr>
                <w:b/>
                <w:bCs/>
                <w:sz w:val="22"/>
                <w:szCs w:val="22"/>
                <w:u w:val="single"/>
              </w:rPr>
              <w:t>Learning acquired</w:t>
            </w:r>
            <w:r w:rsidR="00A237C7" w:rsidRPr="00A237C7">
              <w:rPr>
                <w:b/>
                <w:bCs/>
                <w:sz w:val="22"/>
                <w:szCs w:val="22"/>
                <w:u w:val="single"/>
              </w:rPr>
              <w:t xml:space="preserve"> – Summary</w:t>
            </w:r>
          </w:p>
          <w:p w14:paraId="458C0801" w14:textId="44F6F26E" w:rsidR="009A4B77" w:rsidRDefault="009A4B77" w:rsidP="00E24B8A">
            <w:pPr>
              <w:pStyle w:val="Default"/>
              <w:rPr>
                <w:sz w:val="22"/>
                <w:szCs w:val="22"/>
              </w:rPr>
            </w:pPr>
            <w:r>
              <w:rPr>
                <w:sz w:val="22"/>
                <w:szCs w:val="22"/>
              </w:rPr>
              <w:t>Stock taking procedures have been embedded as ‘untouched’ business as usual activities for a considerable length of time. Perceived as a straightforward, counting and administration task with minimal understanding</w:t>
            </w:r>
            <w:r w:rsidR="00A237C7">
              <w:rPr>
                <w:sz w:val="22"/>
                <w:szCs w:val="22"/>
              </w:rPr>
              <w:t xml:space="preserve"> I learnt about the</w:t>
            </w:r>
            <w:r>
              <w:rPr>
                <w:sz w:val="22"/>
                <w:szCs w:val="22"/>
              </w:rPr>
              <w:t xml:space="preserve"> complexities that surround the procedure</w:t>
            </w:r>
            <w:r w:rsidR="00A237C7">
              <w:rPr>
                <w:sz w:val="22"/>
                <w:szCs w:val="22"/>
              </w:rPr>
              <w:t xml:space="preserve">, </w:t>
            </w:r>
            <w:r>
              <w:rPr>
                <w:sz w:val="22"/>
                <w:szCs w:val="22"/>
              </w:rPr>
              <w:t>the cost associated with getting it wrong and huge financial savings to be gained.</w:t>
            </w:r>
            <w:r w:rsidR="00A237C7">
              <w:rPr>
                <w:sz w:val="22"/>
                <w:szCs w:val="22"/>
              </w:rPr>
              <w:t xml:space="preserve"> I went on to develop a qualification specifically for stock taking and I trained and was assessed in the same way as the 124 </w:t>
            </w:r>
            <w:r w:rsidR="00C25143">
              <w:rPr>
                <w:sz w:val="22"/>
                <w:szCs w:val="22"/>
              </w:rPr>
              <w:t xml:space="preserve">Steel mill </w:t>
            </w:r>
            <w:r w:rsidR="00A237C7">
              <w:rPr>
                <w:sz w:val="22"/>
                <w:szCs w:val="22"/>
              </w:rPr>
              <w:t>Operators and in doing so developed a different approach to task focusing on physical operations and a change in mindset and behaviour.</w:t>
            </w:r>
          </w:p>
          <w:p w14:paraId="303A2E61" w14:textId="77777777" w:rsidR="00DB5CD3" w:rsidRDefault="00DB5CD3" w:rsidP="00E24B8A">
            <w:pPr>
              <w:pStyle w:val="Default"/>
              <w:rPr>
                <w:sz w:val="22"/>
                <w:szCs w:val="22"/>
              </w:rPr>
            </w:pPr>
          </w:p>
          <w:p w14:paraId="68529CFE" w14:textId="77777777" w:rsidR="00DB5CD3" w:rsidRPr="002861CC" w:rsidRDefault="00DB5CD3" w:rsidP="00E24B8A">
            <w:pPr>
              <w:pStyle w:val="ListParagraph"/>
              <w:numPr>
                <w:ilvl w:val="0"/>
                <w:numId w:val="18"/>
              </w:numPr>
              <w:rPr>
                <w:rStyle w:val="Strong"/>
                <w:rFonts w:cs="Arial"/>
                <w:b w:val="0"/>
                <w:bCs w:val="0"/>
                <w:i/>
                <w:iCs/>
                <w:color w:val="4F81BD" w:themeColor="accent1"/>
              </w:rPr>
            </w:pPr>
            <w:r w:rsidRPr="002861CC">
              <w:rPr>
                <w:rStyle w:val="Strong"/>
                <w:rFonts w:cs="Arial"/>
                <w:b w:val="0"/>
                <w:bCs w:val="0"/>
                <w:i/>
                <w:iCs/>
                <w:color w:val="4F81BD" w:themeColor="accent1"/>
              </w:rPr>
              <w:t>Implement, manage and lead a project team focused on delivering business objectives and cost savings</w:t>
            </w:r>
          </w:p>
          <w:p w14:paraId="13B4F609" w14:textId="2D388FA4" w:rsidR="00DB5CD3" w:rsidRDefault="00DB5CD3" w:rsidP="00DB5CD3">
            <w:pPr>
              <w:pStyle w:val="Default"/>
              <w:rPr>
                <w:sz w:val="22"/>
                <w:szCs w:val="22"/>
              </w:rPr>
            </w:pPr>
            <w:r>
              <w:rPr>
                <w:sz w:val="22"/>
                <w:szCs w:val="22"/>
              </w:rPr>
              <w:t xml:space="preserve">Through use of a business scorecard, and PDCA reviews  (plan, do , check , act) I learnt a series of problem identification techniques to form a picture as to where the process was ‘out of control’ and picked apart current ways of working, to identify gaps, lack of knowledge, skills, awareness and for those involved in the process importance of the direct impact they can make at an individual level.  </w:t>
            </w:r>
          </w:p>
          <w:p w14:paraId="6DEB5E04" w14:textId="77777777" w:rsidR="004D7DDE" w:rsidRPr="00DB5CD3" w:rsidRDefault="004D7DDE" w:rsidP="00DB5CD3">
            <w:pPr>
              <w:pStyle w:val="Default"/>
              <w:rPr>
                <w:sz w:val="22"/>
                <w:szCs w:val="22"/>
              </w:rPr>
            </w:pPr>
          </w:p>
          <w:p w14:paraId="0D8C670C" w14:textId="5D241767" w:rsidR="003F0605" w:rsidRDefault="003F0605" w:rsidP="00E24B8A">
            <w:pPr>
              <w:pStyle w:val="Default"/>
              <w:rPr>
                <w:sz w:val="22"/>
                <w:szCs w:val="22"/>
              </w:rPr>
            </w:pPr>
            <w:r>
              <w:rPr>
                <w:sz w:val="22"/>
                <w:szCs w:val="22"/>
              </w:rPr>
              <w:lastRenderedPageBreak/>
              <w:t xml:space="preserve">I learnt how to lead a large team in an area of the business I was not as familiar with which raised challenges with team building, </w:t>
            </w:r>
            <w:r w:rsidR="003C49B3">
              <w:rPr>
                <w:sz w:val="22"/>
                <w:szCs w:val="22"/>
              </w:rPr>
              <w:t>teamwork</w:t>
            </w:r>
            <w:r>
              <w:rPr>
                <w:sz w:val="22"/>
                <w:szCs w:val="22"/>
              </w:rPr>
              <w:t xml:space="preserve">, building trust, transparency and </w:t>
            </w:r>
            <w:r w:rsidR="003C49B3">
              <w:rPr>
                <w:sz w:val="22"/>
                <w:szCs w:val="22"/>
              </w:rPr>
              <w:t>engagement.</w:t>
            </w:r>
            <w:r>
              <w:rPr>
                <w:sz w:val="22"/>
                <w:szCs w:val="22"/>
              </w:rPr>
              <w:t xml:space="preserve"> I used Tuckman’s model not only as a basis for forming my project team but also in developing </w:t>
            </w:r>
            <w:r w:rsidR="003C49B3">
              <w:rPr>
                <w:sz w:val="22"/>
                <w:szCs w:val="22"/>
              </w:rPr>
              <w:t>teamwork</w:t>
            </w:r>
            <w:r>
              <w:rPr>
                <w:sz w:val="22"/>
                <w:szCs w:val="22"/>
              </w:rPr>
              <w:t xml:space="preserve"> with everyone involved in the complete </w:t>
            </w:r>
            <w:r w:rsidR="003C49B3">
              <w:rPr>
                <w:sz w:val="22"/>
                <w:szCs w:val="22"/>
              </w:rPr>
              <w:t>process.</w:t>
            </w:r>
          </w:p>
          <w:p w14:paraId="1494D556" w14:textId="73B7AD10" w:rsidR="003F0605" w:rsidRDefault="003F0605" w:rsidP="00E24B8A">
            <w:pPr>
              <w:pStyle w:val="Default"/>
              <w:rPr>
                <w:sz w:val="22"/>
                <w:szCs w:val="22"/>
              </w:rPr>
            </w:pPr>
            <w:r>
              <w:rPr>
                <w:sz w:val="22"/>
                <w:szCs w:val="22"/>
              </w:rPr>
              <w:t>I reflected on coaches, mentors, successful and unsuccessful project leadership styles I had witnessed both internally</w:t>
            </w:r>
            <w:r w:rsidR="006F75FF">
              <w:rPr>
                <w:sz w:val="22"/>
                <w:szCs w:val="22"/>
              </w:rPr>
              <w:t xml:space="preserve"> in the business and more widely with</w:t>
            </w:r>
            <w:r>
              <w:rPr>
                <w:sz w:val="22"/>
                <w:szCs w:val="22"/>
              </w:rPr>
              <w:t xml:space="preserve"> external consultants</w:t>
            </w:r>
            <w:r w:rsidR="00DB5CD3">
              <w:rPr>
                <w:sz w:val="22"/>
                <w:szCs w:val="22"/>
              </w:rPr>
              <w:t xml:space="preserve"> and reflected on what made that difference</w:t>
            </w:r>
            <w:r w:rsidR="006F75FF">
              <w:rPr>
                <w:sz w:val="22"/>
                <w:szCs w:val="22"/>
              </w:rPr>
              <w:t xml:space="preserve">. </w:t>
            </w:r>
            <w:r>
              <w:rPr>
                <w:sz w:val="22"/>
                <w:szCs w:val="22"/>
              </w:rPr>
              <w:t xml:space="preserve">I </w:t>
            </w:r>
            <w:r w:rsidR="00DB5CD3">
              <w:rPr>
                <w:sz w:val="22"/>
                <w:szCs w:val="22"/>
              </w:rPr>
              <w:t>used those</w:t>
            </w:r>
            <w:r>
              <w:rPr>
                <w:sz w:val="22"/>
                <w:szCs w:val="22"/>
              </w:rPr>
              <w:t xml:space="preserve"> examples to m</w:t>
            </w:r>
            <w:r w:rsidR="00C457F8">
              <w:rPr>
                <w:sz w:val="22"/>
                <w:szCs w:val="22"/>
              </w:rPr>
              <w:t>odel</w:t>
            </w:r>
            <w:r>
              <w:rPr>
                <w:sz w:val="22"/>
                <w:szCs w:val="22"/>
              </w:rPr>
              <w:t xml:space="preserve"> my own project style,</w:t>
            </w:r>
            <w:r w:rsidR="00DB5CD3">
              <w:rPr>
                <w:sz w:val="22"/>
                <w:szCs w:val="22"/>
              </w:rPr>
              <w:t xml:space="preserve"> develop</w:t>
            </w:r>
            <w:r w:rsidR="00C25143">
              <w:rPr>
                <w:sz w:val="22"/>
                <w:szCs w:val="22"/>
              </w:rPr>
              <w:t xml:space="preserve"> how I wanted to manage, how I would interact, </w:t>
            </w:r>
            <w:r w:rsidR="00DB5CD3">
              <w:rPr>
                <w:sz w:val="22"/>
                <w:szCs w:val="22"/>
              </w:rPr>
              <w:t>identify</w:t>
            </w:r>
            <w:r w:rsidR="00A237C7">
              <w:rPr>
                <w:sz w:val="22"/>
                <w:szCs w:val="22"/>
              </w:rPr>
              <w:t xml:space="preserve"> </w:t>
            </w:r>
            <w:r>
              <w:rPr>
                <w:sz w:val="22"/>
                <w:szCs w:val="22"/>
              </w:rPr>
              <w:t>key deliverables, team objectives and ways to measure project success and delivery.</w:t>
            </w:r>
            <w:r w:rsidR="006F75FF">
              <w:rPr>
                <w:sz w:val="22"/>
                <w:szCs w:val="22"/>
              </w:rPr>
              <w:t xml:space="preserve"> I learnt how to develop key performance indicator metrics and grew confidence in presenting team progress to senior stakeholders</w:t>
            </w:r>
            <w:r w:rsidR="00DB5CD3">
              <w:rPr>
                <w:sz w:val="22"/>
                <w:szCs w:val="22"/>
              </w:rPr>
              <w:t>.</w:t>
            </w:r>
          </w:p>
          <w:p w14:paraId="191A8DAB" w14:textId="640C08EA" w:rsidR="006F75FF" w:rsidRDefault="0025711B" w:rsidP="00E24B8A">
            <w:pPr>
              <w:pStyle w:val="Default"/>
              <w:rPr>
                <w:sz w:val="22"/>
                <w:szCs w:val="22"/>
              </w:rPr>
            </w:pPr>
            <w:r>
              <w:rPr>
                <w:sz w:val="22"/>
                <w:szCs w:val="22"/>
              </w:rPr>
              <w:t xml:space="preserve">Importantly I asked the project team and wider group to set personal objectives for me as a measure of my own </w:t>
            </w:r>
            <w:r w:rsidR="003C49B3">
              <w:rPr>
                <w:sz w:val="22"/>
                <w:szCs w:val="22"/>
              </w:rPr>
              <w:t>performance, leadership</w:t>
            </w:r>
            <w:r w:rsidR="004D7DDE">
              <w:rPr>
                <w:sz w:val="22"/>
                <w:szCs w:val="22"/>
              </w:rPr>
              <w:t xml:space="preserve"> style</w:t>
            </w:r>
            <w:r w:rsidR="00C457F8">
              <w:rPr>
                <w:sz w:val="22"/>
                <w:szCs w:val="22"/>
              </w:rPr>
              <w:t xml:space="preserve"> and </w:t>
            </w:r>
            <w:r w:rsidR="00D77B00">
              <w:rPr>
                <w:sz w:val="22"/>
                <w:szCs w:val="22"/>
              </w:rPr>
              <w:t xml:space="preserve">my </w:t>
            </w:r>
            <w:r>
              <w:rPr>
                <w:sz w:val="22"/>
                <w:szCs w:val="22"/>
              </w:rPr>
              <w:t>key learnings</w:t>
            </w:r>
            <w:r w:rsidR="00D77B00">
              <w:rPr>
                <w:sz w:val="22"/>
                <w:szCs w:val="22"/>
              </w:rPr>
              <w:t xml:space="preserve"> and </w:t>
            </w:r>
            <w:r>
              <w:rPr>
                <w:sz w:val="22"/>
                <w:szCs w:val="22"/>
              </w:rPr>
              <w:t>learning from events</w:t>
            </w:r>
            <w:r w:rsidR="00D77B00">
              <w:rPr>
                <w:sz w:val="22"/>
                <w:szCs w:val="22"/>
              </w:rPr>
              <w:t xml:space="preserve"> in the form of </w:t>
            </w:r>
            <w:r w:rsidR="003C49B3">
              <w:rPr>
                <w:sz w:val="22"/>
                <w:szCs w:val="22"/>
              </w:rPr>
              <w:t>360-degree</w:t>
            </w:r>
            <w:r w:rsidR="00D77B00">
              <w:rPr>
                <w:sz w:val="22"/>
                <w:szCs w:val="22"/>
              </w:rPr>
              <w:t xml:space="preserve"> feedback.</w:t>
            </w:r>
          </w:p>
          <w:p w14:paraId="65253CB7" w14:textId="77777777" w:rsidR="00813B6D" w:rsidRDefault="00813B6D" w:rsidP="00E24B8A">
            <w:pPr>
              <w:pStyle w:val="Default"/>
              <w:rPr>
                <w:sz w:val="22"/>
                <w:szCs w:val="22"/>
              </w:rPr>
            </w:pPr>
          </w:p>
          <w:p w14:paraId="5CDA0375" w14:textId="4C4CE0A3" w:rsidR="002B6346" w:rsidRDefault="009308FA" w:rsidP="00E24B8A">
            <w:pPr>
              <w:pStyle w:val="Default"/>
              <w:rPr>
                <w:sz w:val="22"/>
                <w:szCs w:val="22"/>
              </w:rPr>
            </w:pPr>
            <w:r>
              <w:rPr>
                <w:sz w:val="22"/>
                <w:szCs w:val="22"/>
              </w:rPr>
              <w:t>Using learning preference styles</w:t>
            </w:r>
            <w:r w:rsidR="006F75FF">
              <w:rPr>
                <w:sz w:val="22"/>
                <w:szCs w:val="22"/>
              </w:rPr>
              <w:t xml:space="preserve"> (VARK, Fleming)</w:t>
            </w:r>
            <w:r>
              <w:rPr>
                <w:sz w:val="22"/>
                <w:szCs w:val="22"/>
              </w:rPr>
              <w:t xml:space="preserve"> I developed engagement and onboarding work shops where</w:t>
            </w:r>
            <w:r w:rsidR="00836DEA">
              <w:rPr>
                <w:sz w:val="22"/>
                <w:szCs w:val="22"/>
              </w:rPr>
              <w:t xml:space="preserve"> Mill O</w:t>
            </w:r>
            <w:r>
              <w:rPr>
                <w:sz w:val="22"/>
                <w:szCs w:val="22"/>
              </w:rPr>
              <w:t xml:space="preserve">perators </w:t>
            </w:r>
            <w:r w:rsidR="006F75FF">
              <w:rPr>
                <w:sz w:val="22"/>
                <w:szCs w:val="22"/>
              </w:rPr>
              <w:t xml:space="preserve">(process owners) </w:t>
            </w:r>
            <w:r>
              <w:rPr>
                <w:sz w:val="22"/>
                <w:szCs w:val="22"/>
              </w:rPr>
              <w:t xml:space="preserve">were able to </w:t>
            </w:r>
            <w:r w:rsidR="0025711B">
              <w:rPr>
                <w:sz w:val="22"/>
                <w:szCs w:val="22"/>
              </w:rPr>
              <w:t xml:space="preserve">physically </w:t>
            </w:r>
            <w:r>
              <w:rPr>
                <w:sz w:val="22"/>
                <w:szCs w:val="22"/>
              </w:rPr>
              <w:t xml:space="preserve">map out current ‘as is’ processes and re-build ‘to be’ ways of working which not only helped them reflect, challenge and talk about the </w:t>
            </w:r>
            <w:r w:rsidR="00C457F8">
              <w:rPr>
                <w:sz w:val="22"/>
                <w:szCs w:val="22"/>
              </w:rPr>
              <w:t>‘</w:t>
            </w:r>
            <w:r>
              <w:rPr>
                <w:sz w:val="22"/>
                <w:szCs w:val="22"/>
              </w:rPr>
              <w:t>learning by doing</w:t>
            </w:r>
            <w:r w:rsidR="00C457F8">
              <w:rPr>
                <w:sz w:val="22"/>
                <w:szCs w:val="22"/>
              </w:rPr>
              <w:t>’</w:t>
            </w:r>
            <w:r>
              <w:rPr>
                <w:sz w:val="22"/>
                <w:szCs w:val="22"/>
              </w:rPr>
              <w:t xml:space="preserve"> that they had acquired but it forced the process of ‘unlearning’ and challenging their beliefs on why we do what we do – and the enlightenment </w:t>
            </w:r>
            <w:r w:rsidR="0025711B">
              <w:rPr>
                <w:sz w:val="22"/>
                <w:szCs w:val="22"/>
              </w:rPr>
              <w:t xml:space="preserve">of personal ownership </w:t>
            </w:r>
            <w:r>
              <w:rPr>
                <w:sz w:val="22"/>
                <w:szCs w:val="22"/>
              </w:rPr>
              <w:t>that they could drive the chang</w:t>
            </w:r>
            <w:r w:rsidR="006F75FF">
              <w:rPr>
                <w:sz w:val="22"/>
                <w:szCs w:val="22"/>
              </w:rPr>
              <w:t>e.</w:t>
            </w:r>
            <w:r w:rsidR="0025711B">
              <w:rPr>
                <w:sz w:val="22"/>
                <w:szCs w:val="22"/>
              </w:rPr>
              <w:t xml:space="preserve"> </w:t>
            </w:r>
            <w:r w:rsidR="00D77B00">
              <w:rPr>
                <w:sz w:val="22"/>
                <w:szCs w:val="22"/>
              </w:rPr>
              <w:t>I learnt how to manage conflict, encourage constructive criticism and allow for some inherent dissatisfaction in our ways of working to be drawn out and put on the table for healthy debate. I learnt how to balance business need at a strategic level in terms of improving the bottom line but also in terms of putting the people who it affects in charge of that change.</w:t>
            </w:r>
          </w:p>
          <w:p w14:paraId="03C76CB2" w14:textId="6A2F2C42" w:rsidR="00DB5CD3" w:rsidRDefault="0025711B" w:rsidP="00E24B8A">
            <w:pPr>
              <w:pStyle w:val="Default"/>
              <w:rPr>
                <w:sz w:val="22"/>
                <w:szCs w:val="22"/>
              </w:rPr>
            </w:pPr>
            <w:r>
              <w:rPr>
                <w:sz w:val="22"/>
                <w:szCs w:val="22"/>
              </w:rPr>
              <w:t>I learnt about the process itself, the culture</w:t>
            </w:r>
            <w:r w:rsidR="002B6346">
              <w:rPr>
                <w:sz w:val="22"/>
                <w:szCs w:val="22"/>
              </w:rPr>
              <w:t>, mentality and how I needed to be non-judgmental and objective. How to</w:t>
            </w:r>
            <w:r w:rsidR="00DB5CD3">
              <w:rPr>
                <w:sz w:val="22"/>
                <w:szCs w:val="22"/>
              </w:rPr>
              <w:t xml:space="preserve"> identify individuals who wanted to ma</w:t>
            </w:r>
            <w:r w:rsidR="00C457F8">
              <w:rPr>
                <w:sz w:val="22"/>
                <w:szCs w:val="22"/>
              </w:rPr>
              <w:t>ke</w:t>
            </w:r>
            <w:r w:rsidR="00DB5CD3">
              <w:rPr>
                <w:sz w:val="22"/>
                <w:szCs w:val="22"/>
              </w:rPr>
              <w:t xml:space="preserve"> a difference</w:t>
            </w:r>
            <w:r w:rsidR="00D77B00">
              <w:rPr>
                <w:sz w:val="22"/>
                <w:szCs w:val="22"/>
              </w:rPr>
              <w:t xml:space="preserve"> and </w:t>
            </w:r>
            <w:r w:rsidR="00DB5CD3">
              <w:rPr>
                <w:sz w:val="22"/>
                <w:szCs w:val="22"/>
              </w:rPr>
              <w:t xml:space="preserve">embrace </w:t>
            </w:r>
            <w:r w:rsidR="00D77B00">
              <w:rPr>
                <w:sz w:val="22"/>
                <w:szCs w:val="22"/>
              </w:rPr>
              <w:t>progress. I recognised how this method of interaction hadn’t been done before, traditionally</w:t>
            </w:r>
            <w:r w:rsidR="00836DEA">
              <w:rPr>
                <w:sz w:val="22"/>
                <w:szCs w:val="22"/>
              </w:rPr>
              <w:t xml:space="preserve"> process changes had been driven from top down with limited consultation or ability for the teams that are affected to take accountability, ownership and personal investment in getting it right.</w:t>
            </w:r>
          </w:p>
          <w:p w14:paraId="6CEFBD8E" w14:textId="77777777" w:rsidR="00836DEA" w:rsidRDefault="00836DEA" w:rsidP="00E24B8A">
            <w:pPr>
              <w:pStyle w:val="Default"/>
              <w:rPr>
                <w:sz w:val="22"/>
                <w:szCs w:val="22"/>
              </w:rPr>
            </w:pPr>
          </w:p>
          <w:p w14:paraId="494104D4" w14:textId="5146ED3B" w:rsidR="00D8242A" w:rsidRDefault="0025711B" w:rsidP="00D8242A">
            <w:pPr>
              <w:pStyle w:val="Default"/>
              <w:rPr>
                <w:sz w:val="22"/>
                <w:szCs w:val="22"/>
              </w:rPr>
            </w:pPr>
            <w:r>
              <w:rPr>
                <w:sz w:val="22"/>
                <w:szCs w:val="22"/>
              </w:rPr>
              <w:t xml:space="preserve">My learning was acquired through real life example underpinned by </w:t>
            </w:r>
            <w:r w:rsidR="00725F51">
              <w:rPr>
                <w:sz w:val="22"/>
                <w:szCs w:val="22"/>
              </w:rPr>
              <w:t>theor</w:t>
            </w:r>
            <w:r>
              <w:rPr>
                <w:sz w:val="22"/>
                <w:szCs w:val="22"/>
              </w:rPr>
              <w:t>ies</w:t>
            </w:r>
            <w:r w:rsidR="00725F51">
              <w:rPr>
                <w:sz w:val="22"/>
                <w:szCs w:val="22"/>
              </w:rPr>
              <w:t xml:space="preserve"> regarding</w:t>
            </w:r>
            <w:r w:rsidR="004D7DDE">
              <w:rPr>
                <w:sz w:val="22"/>
                <w:szCs w:val="22"/>
              </w:rPr>
              <w:t>:</w:t>
            </w:r>
            <w:r w:rsidR="00725F51">
              <w:rPr>
                <w:sz w:val="22"/>
                <w:szCs w:val="22"/>
              </w:rPr>
              <w:t xml:space="preserve"> </w:t>
            </w:r>
            <w:r w:rsidR="00734E8D">
              <w:rPr>
                <w:sz w:val="22"/>
                <w:szCs w:val="22"/>
              </w:rPr>
              <w:t xml:space="preserve">Team Development (Tuckman), </w:t>
            </w:r>
            <w:r>
              <w:rPr>
                <w:sz w:val="22"/>
                <w:szCs w:val="22"/>
              </w:rPr>
              <w:t>L</w:t>
            </w:r>
            <w:r w:rsidR="00725F51">
              <w:rPr>
                <w:sz w:val="22"/>
                <w:szCs w:val="22"/>
              </w:rPr>
              <w:t xml:space="preserve">eading </w:t>
            </w:r>
            <w:r>
              <w:rPr>
                <w:sz w:val="22"/>
                <w:szCs w:val="22"/>
              </w:rPr>
              <w:t>C</w:t>
            </w:r>
            <w:r w:rsidR="00725F51">
              <w:rPr>
                <w:sz w:val="22"/>
                <w:szCs w:val="22"/>
              </w:rPr>
              <w:t>hange</w:t>
            </w:r>
            <w:r w:rsidR="006F75FF">
              <w:rPr>
                <w:sz w:val="22"/>
                <w:szCs w:val="22"/>
              </w:rPr>
              <w:t xml:space="preserve"> (Kotter), </w:t>
            </w:r>
            <w:r>
              <w:rPr>
                <w:sz w:val="22"/>
                <w:szCs w:val="22"/>
              </w:rPr>
              <w:t>O</w:t>
            </w:r>
            <w:r w:rsidR="00725F51">
              <w:rPr>
                <w:sz w:val="22"/>
                <w:szCs w:val="22"/>
              </w:rPr>
              <w:t xml:space="preserve">nboarding </w:t>
            </w:r>
            <w:r>
              <w:rPr>
                <w:sz w:val="22"/>
                <w:szCs w:val="22"/>
              </w:rPr>
              <w:t>M</w:t>
            </w:r>
            <w:r w:rsidR="00725F51">
              <w:rPr>
                <w:sz w:val="22"/>
                <w:szCs w:val="22"/>
              </w:rPr>
              <w:t>odels</w:t>
            </w:r>
            <w:r w:rsidR="006F75FF">
              <w:rPr>
                <w:sz w:val="22"/>
                <w:szCs w:val="22"/>
              </w:rPr>
              <w:t xml:space="preserve"> (Bauer and Erdogan) </w:t>
            </w:r>
            <w:r w:rsidR="00725F51">
              <w:rPr>
                <w:sz w:val="22"/>
                <w:szCs w:val="22"/>
              </w:rPr>
              <w:t xml:space="preserve"> </w:t>
            </w:r>
            <w:r>
              <w:rPr>
                <w:sz w:val="22"/>
                <w:szCs w:val="22"/>
              </w:rPr>
              <w:t>B</w:t>
            </w:r>
            <w:r w:rsidR="003F0605">
              <w:rPr>
                <w:sz w:val="22"/>
                <w:szCs w:val="22"/>
              </w:rPr>
              <w:t xml:space="preserve">ehavioural and </w:t>
            </w:r>
            <w:r>
              <w:rPr>
                <w:sz w:val="22"/>
                <w:szCs w:val="22"/>
              </w:rPr>
              <w:t>M</w:t>
            </w:r>
            <w:r w:rsidR="003F0605">
              <w:rPr>
                <w:sz w:val="22"/>
                <w:szCs w:val="22"/>
              </w:rPr>
              <w:t xml:space="preserve">otivation, team roles </w:t>
            </w:r>
            <w:r w:rsidR="006F75FF">
              <w:rPr>
                <w:sz w:val="22"/>
                <w:szCs w:val="22"/>
              </w:rPr>
              <w:t xml:space="preserve">(Belbin) </w:t>
            </w:r>
            <w:r>
              <w:rPr>
                <w:sz w:val="22"/>
                <w:szCs w:val="22"/>
              </w:rPr>
              <w:t>O</w:t>
            </w:r>
            <w:r w:rsidR="003F0605">
              <w:rPr>
                <w:sz w:val="22"/>
                <w:szCs w:val="22"/>
              </w:rPr>
              <w:t xml:space="preserve">rganisational </w:t>
            </w:r>
            <w:r>
              <w:rPr>
                <w:sz w:val="22"/>
                <w:szCs w:val="22"/>
              </w:rPr>
              <w:t>P</w:t>
            </w:r>
            <w:r w:rsidR="003F0605">
              <w:rPr>
                <w:sz w:val="22"/>
                <w:szCs w:val="22"/>
              </w:rPr>
              <w:t>ride</w:t>
            </w:r>
            <w:r w:rsidR="006F75FF">
              <w:rPr>
                <w:sz w:val="22"/>
                <w:szCs w:val="22"/>
              </w:rPr>
              <w:t>(</w:t>
            </w:r>
            <w:proofErr w:type="spellStart"/>
            <w:r w:rsidR="006F75FF">
              <w:rPr>
                <w:sz w:val="22"/>
                <w:szCs w:val="22"/>
              </w:rPr>
              <w:t>Gouthier</w:t>
            </w:r>
            <w:proofErr w:type="spellEnd"/>
            <w:r w:rsidR="006F75FF">
              <w:rPr>
                <w:sz w:val="22"/>
                <w:szCs w:val="22"/>
              </w:rPr>
              <w:t xml:space="preserve"> and Rhein)</w:t>
            </w:r>
            <w:r>
              <w:rPr>
                <w:sz w:val="22"/>
                <w:szCs w:val="22"/>
              </w:rPr>
              <w:t xml:space="preserve"> and Hierarchy of Needs (Maslow)</w:t>
            </w:r>
            <w:r w:rsidR="00D8242A">
              <w:rPr>
                <w:sz w:val="22"/>
                <w:szCs w:val="22"/>
              </w:rPr>
              <w:t>. Learning by Doing (Dewey</w:t>
            </w:r>
            <w:r w:rsidR="003C49B3">
              <w:rPr>
                <w:sz w:val="22"/>
                <w:szCs w:val="22"/>
              </w:rPr>
              <w:t>),</w:t>
            </w:r>
            <w:r w:rsidR="00D8242A">
              <w:rPr>
                <w:sz w:val="22"/>
                <w:szCs w:val="22"/>
              </w:rPr>
              <w:t xml:space="preserve"> Experiential learning (Kolb), Project management (</w:t>
            </w:r>
            <w:proofErr w:type="spellStart"/>
            <w:r w:rsidR="00D8242A">
              <w:rPr>
                <w:sz w:val="22"/>
                <w:szCs w:val="22"/>
              </w:rPr>
              <w:t>Koskela</w:t>
            </w:r>
            <w:proofErr w:type="spellEnd"/>
            <w:r w:rsidR="00D8242A">
              <w:rPr>
                <w:sz w:val="22"/>
                <w:szCs w:val="22"/>
              </w:rPr>
              <w:t xml:space="preserve"> and Howell), Six Sigma principles (Smith), Motivation at work (Hertzberg), Transactional Analysis (Berne), Comfort Zone to Performance management </w:t>
            </w:r>
            <w:r w:rsidR="003C49B3">
              <w:rPr>
                <w:sz w:val="22"/>
                <w:szCs w:val="22"/>
              </w:rPr>
              <w:t>(White</w:t>
            </w:r>
            <w:r w:rsidR="00D8242A">
              <w:rPr>
                <w:sz w:val="22"/>
                <w:szCs w:val="22"/>
              </w:rPr>
              <w:t xml:space="preserve">), </w:t>
            </w:r>
          </w:p>
          <w:p w14:paraId="7756E188" w14:textId="6FFF635A" w:rsidR="004D7DDE" w:rsidRPr="004D7DDE" w:rsidRDefault="004D7DDE" w:rsidP="00E24B8A">
            <w:pPr>
              <w:pStyle w:val="Default"/>
              <w:rPr>
                <w:sz w:val="22"/>
                <w:szCs w:val="22"/>
                <w:u w:val="single"/>
              </w:rPr>
            </w:pPr>
            <w:r>
              <w:rPr>
                <w:i/>
                <w:iCs/>
                <w:sz w:val="22"/>
                <w:szCs w:val="22"/>
                <w:u w:val="single"/>
              </w:rPr>
              <w:t xml:space="preserve"> </w:t>
            </w:r>
          </w:p>
          <w:p w14:paraId="74377210" w14:textId="034A27AB" w:rsidR="009A4B77" w:rsidRPr="00813B6D" w:rsidRDefault="009A4B77" w:rsidP="00E24B8A">
            <w:pPr>
              <w:pStyle w:val="Default"/>
              <w:rPr>
                <w:sz w:val="22"/>
                <w:szCs w:val="22"/>
                <w:u w:val="single"/>
              </w:rPr>
            </w:pPr>
            <w:r w:rsidRPr="00813B6D">
              <w:rPr>
                <w:sz w:val="22"/>
                <w:szCs w:val="22"/>
                <w:u w:val="single"/>
              </w:rPr>
              <w:t>Evidence to support</w:t>
            </w:r>
          </w:p>
          <w:p w14:paraId="4EE07C80" w14:textId="56CCD363" w:rsidR="00813B6D" w:rsidRDefault="00813B6D" w:rsidP="00E24B8A">
            <w:pPr>
              <w:pStyle w:val="Default"/>
              <w:rPr>
                <w:sz w:val="22"/>
                <w:szCs w:val="22"/>
              </w:rPr>
            </w:pPr>
            <w:r>
              <w:rPr>
                <w:sz w:val="22"/>
                <w:szCs w:val="22"/>
              </w:rPr>
              <w:t>Annotated job description</w:t>
            </w:r>
          </w:p>
          <w:p w14:paraId="26CC01AC" w14:textId="7B68EC9C" w:rsidR="00813B6D" w:rsidRDefault="003F0605" w:rsidP="00E24B8A">
            <w:pPr>
              <w:pStyle w:val="Default"/>
              <w:rPr>
                <w:sz w:val="22"/>
                <w:szCs w:val="22"/>
              </w:rPr>
            </w:pPr>
            <w:r>
              <w:rPr>
                <w:sz w:val="22"/>
                <w:szCs w:val="22"/>
              </w:rPr>
              <w:t>PDCA</w:t>
            </w:r>
          </w:p>
          <w:p w14:paraId="0EEEB2D6" w14:textId="74993A64" w:rsidR="006B0C09" w:rsidRDefault="003F0605" w:rsidP="00E24B8A">
            <w:pPr>
              <w:pStyle w:val="Default"/>
              <w:rPr>
                <w:sz w:val="22"/>
                <w:szCs w:val="22"/>
              </w:rPr>
            </w:pPr>
            <w:r>
              <w:rPr>
                <w:sz w:val="22"/>
                <w:szCs w:val="22"/>
              </w:rPr>
              <w:t xml:space="preserve">CV </w:t>
            </w:r>
          </w:p>
          <w:p w14:paraId="3344E1DA" w14:textId="640D98C7" w:rsidR="003F0605" w:rsidRDefault="003F0605" w:rsidP="00E24B8A">
            <w:pPr>
              <w:pStyle w:val="Default"/>
              <w:rPr>
                <w:sz w:val="22"/>
                <w:szCs w:val="22"/>
              </w:rPr>
            </w:pPr>
            <w:r>
              <w:rPr>
                <w:sz w:val="22"/>
                <w:szCs w:val="22"/>
              </w:rPr>
              <w:t>Skills Profile</w:t>
            </w:r>
          </w:p>
          <w:p w14:paraId="78AAE3D4" w14:textId="0E0B0DA7" w:rsidR="003F0605" w:rsidRPr="00786793" w:rsidRDefault="006F75FF" w:rsidP="00E24B8A">
            <w:pPr>
              <w:pStyle w:val="Default"/>
              <w:rPr>
                <w:sz w:val="22"/>
                <w:szCs w:val="22"/>
              </w:rPr>
            </w:pPr>
            <w:r>
              <w:rPr>
                <w:sz w:val="22"/>
                <w:szCs w:val="22"/>
              </w:rPr>
              <w:t>Witness testimony – Production Manager</w:t>
            </w:r>
          </w:p>
          <w:p w14:paraId="253F1FCB" w14:textId="56B7354D" w:rsidR="006F779D" w:rsidRDefault="006F75FF" w:rsidP="00E24B8A">
            <w:pPr>
              <w:autoSpaceDE w:val="0"/>
              <w:autoSpaceDN w:val="0"/>
              <w:adjustRightInd w:val="0"/>
              <w:rPr>
                <w:rFonts w:ascii="Arial" w:hAnsi="Arial" w:cs="Arial"/>
                <w:sz w:val="22"/>
                <w:szCs w:val="22"/>
              </w:rPr>
            </w:pPr>
            <w:r>
              <w:rPr>
                <w:rFonts w:ascii="Arial" w:hAnsi="Arial" w:cs="Arial"/>
                <w:sz w:val="22"/>
                <w:szCs w:val="22"/>
              </w:rPr>
              <w:t>Spend v’s predicted savings – comparison</w:t>
            </w:r>
          </w:p>
          <w:p w14:paraId="4D84A124" w14:textId="4A742C1E" w:rsidR="0025711B" w:rsidRDefault="0025711B" w:rsidP="00E24B8A">
            <w:pPr>
              <w:autoSpaceDE w:val="0"/>
              <w:autoSpaceDN w:val="0"/>
              <w:adjustRightInd w:val="0"/>
              <w:rPr>
                <w:rFonts w:ascii="Arial" w:hAnsi="Arial" w:cs="Arial"/>
                <w:sz w:val="22"/>
                <w:szCs w:val="22"/>
              </w:rPr>
            </w:pPr>
            <w:r>
              <w:rPr>
                <w:rFonts w:ascii="Arial" w:hAnsi="Arial" w:cs="Arial"/>
                <w:sz w:val="22"/>
                <w:szCs w:val="22"/>
              </w:rPr>
              <w:t>Team questionnaires</w:t>
            </w:r>
          </w:p>
          <w:p w14:paraId="65CD4D64" w14:textId="45D16340" w:rsidR="00813B6D" w:rsidRDefault="00813B6D" w:rsidP="00E24B8A">
            <w:pPr>
              <w:autoSpaceDE w:val="0"/>
              <w:autoSpaceDN w:val="0"/>
              <w:adjustRightInd w:val="0"/>
              <w:rPr>
                <w:rFonts w:ascii="Arial" w:hAnsi="Arial" w:cs="Arial"/>
                <w:sz w:val="22"/>
                <w:szCs w:val="22"/>
              </w:rPr>
            </w:pPr>
            <w:r>
              <w:rPr>
                <w:rFonts w:ascii="Arial" w:hAnsi="Arial" w:cs="Arial"/>
                <w:sz w:val="22"/>
                <w:szCs w:val="22"/>
              </w:rPr>
              <w:t>Project plans</w:t>
            </w:r>
          </w:p>
          <w:p w14:paraId="16CAF822" w14:textId="11867C33" w:rsidR="006F75FF" w:rsidRDefault="00813B6D" w:rsidP="00E24B8A">
            <w:pPr>
              <w:autoSpaceDE w:val="0"/>
              <w:autoSpaceDN w:val="0"/>
              <w:adjustRightInd w:val="0"/>
              <w:rPr>
                <w:rFonts w:ascii="Arial" w:hAnsi="Arial" w:cs="Arial"/>
                <w:sz w:val="22"/>
                <w:szCs w:val="22"/>
              </w:rPr>
            </w:pPr>
            <w:r>
              <w:rPr>
                <w:rFonts w:ascii="Arial" w:hAnsi="Arial" w:cs="Arial"/>
                <w:sz w:val="22"/>
                <w:szCs w:val="22"/>
              </w:rPr>
              <w:t>Workshop</w:t>
            </w:r>
            <w:r w:rsidR="006F75FF">
              <w:rPr>
                <w:rFonts w:ascii="Arial" w:hAnsi="Arial" w:cs="Arial"/>
                <w:sz w:val="22"/>
                <w:szCs w:val="22"/>
              </w:rPr>
              <w:t xml:space="preserve"> presentation pack </w:t>
            </w:r>
          </w:p>
          <w:p w14:paraId="1B830DD4" w14:textId="77777777" w:rsidR="00D8242A" w:rsidRDefault="00D8242A" w:rsidP="00D8242A">
            <w:pPr>
              <w:pStyle w:val="Default"/>
              <w:rPr>
                <w:sz w:val="22"/>
                <w:szCs w:val="22"/>
              </w:rPr>
            </w:pPr>
            <w:r>
              <w:rPr>
                <w:sz w:val="22"/>
                <w:szCs w:val="22"/>
              </w:rPr>
              <w:t xml:space="preserve">Evidence to support </w:t>
            </w:r>
          </w:p>
          <w:p w14:paraId="0DB631B8" w14:textId="77777777" w:rsidR="00D8242A" w:rsidRDefault="00D8242A" w:rsidP="00D8242A">
            <w:pPr>
              <w:pStyle w:val="Default"/>
              <w:rPr>
                <w:sz w:val="22"/>
                <w:szCs w:val="22"/>
              </w:rPr>
            </w:pPr>
            <w:r>
              <w:rPr>
                <w:sz w:val="22"/>
                <w:szCs w:val="22"/>
              </w:rPr>
              <w:t>Women in Industry – Automotive and Supply change management</w:t>
            </w:r>
          </w:p>
          <w:p w14:paraId="219E200F" w14:textId="4DE7419B" w:rsidR="00D8242A" w:rsidRDefault="00D8242A" w:rsidP="00D8242A">
            <w:pPr>
              <w:pStyle w:val="Default"/>
              <w:rPr>
                <w:sz w:val="22"/>
                <w:szCs w:val="22"/>
              </w:rPr>
            </w:pPr>
            <w:r>
              <w:rPr>
                <w:sz w:val="22"/>
                <w:szCs w:val="22"/>
              </w:rPr>
              <w:t xml:space="preserve">Six Sigma certificate – Green belt </w:t>
            </w:r>
          </w:p>
          <w:p w14:paraId="3BCCBEA3" w14:textId="61A966A8" w:rsidR="00F76EF6" w:rsidRDefault="00F76EF6" w:rsidP="00D8242A">
            <w:pPr>
              <w:pStyle w:val="Default"/>
              <w:rPr>
                <w:sz w:val="22"/>
                <w:szCs w:val="22"/>
              </w:rPr>
            </w:pPr>
            <w:r>
              <w:rPr>
                <w:sz w:val="22"/>
                <w:szCs w:val="22"/>
              </w:rPr>
              <w:t xml:space="preserve">Witness testimony – Project Manager </w:t>
            </w:r>
          </w:p>
          <w:p w14:paraId="2E2593AC" w14:textId="5949DFBA" w:rsidR="00D8242A" w:rsidRDefault="00D8242A" w:rsidP="004D7DDE">
            <w:pPr>
              <w:pStyle w:val="Default"/>
              <w:rPr>
                <w:sz w:val="22"/>
                <w:szCs w:val="22"/>
              </w:rPr>
            </w:pPr>
            <w:r>
              <w:rPr>
                <w:sz w:val="22"/>
                <w:szCs w:val="22"/>
              </w:rPr>
              <w:t>Witness testimony – Six Sigma Mentor</w:t>
            </w:r>
          </w:p>
          <w:p w14:paraId="0218D0CB" w14:textId="5FBD70CA" w:rsidR="004D7DDE" w:rsidRDefault="004D7DDE" w:rsidP="004D7DDE">
            <w:pPr>
              <w:pStyle w:val="Default"/>
              <w:rPr>
                <w:sz w:val="22"/>
                <w:szCs w:val="22"/>
              </w:rPr>
            </w:pPr>
            <w:r>
              <w:rPr>
                <w:sz w:val="22"/>
                <w:szCs w:val="22"/>
              </w:rPr>
              <w:t>5 WHY approach</w:t>
            </w:r>
          </w:p>
          <w:p w14:paraId="6F575CF5" w14:textId="77777777" w:rsidR="00D8242A" w:rsidRDefault="00D8242A" w:rsidP="00E24B8A">
            <w:pPr>
              <w:autoSpaceDE w:val="0"/>
              <w:autoSpaceDN w:val="0"/>
              <w:adjustRightInd w:val="0"/>
              <w:rPr>
                <w:rFonts w:ascii="Arial" w:hAnsi="Arial" w:cs="Arial"/>
                <w:sz w:val="22"/>
                <w:szCs w:val="22"/>
              </w:rPr>
            </w:pPr>
          </w:p>
          <w:p w14:paraId="49B2EAA0" w14:textId="77777777" w:rsidR="00D77B00" w:rsidRDefault="00D77B00" w:rsidP="00E24B8A">
            <w:pPr>
              <w:autoSpaceDE w:val="0"/>
              <w:autoSpaceDN w:val="0"/>
              <w:adjustRightInd w:val="0"/>
              <w:rPr>
                <w:rFonts w:ascii="Arial" w:hAnsi="Arial" w:cs="Arial"/>
                <w:sz w:val="22"/>
                <w:szCs w:val="22"/>
                <w:u w:val="single"/>
              </w:rPr>
            </w:pPr>
          </w:p>
          <w:p w14:paraId="1BC66AEF" w14:textId="130BE092" w:rsidR="00D8242A" w:rsidRPr="00204A43" w:rsidRDefault="00EF2293" w:rsidP="00E24B8A">
            <w:pPr>
              <w:autoSpaceDE w:val="0"/>
              <w:autoSpaceDN w:val="0"/>
              <w:adjustRightInd w:val="0"/>
              <w:rPr>
                <w:rFonts w:ascii="Arial" w:hAnsi="Arial" w:cs="Arial"/>
                <w:sz w:val="22"/>
                <w:szCs w:val="22"/>
                <w:u w:val="single"/>
              </w:rPr>
            </w:pPr>
            <w:r w:rsidRPr="00204A43">
              <w:rPr>
                <w:rFonts w:ascii="Arial" w:hAnsi="Arial" w:cs="Arial"/>
                <w:sz w:val="22"/>
                <w:szCs w:val="22"/>
                <w:u w:val="single"/>
              </w:rPr>
              <w:lastRenderedPageBreak/>
              <w:t>Difference is made to me:</w:t>
            </w:r>
          </w:p>
          <w:p w14:paraId="6E675159" w14:textId="2EBC3348" w:rsidR="00EF2293" w:rsidRDefault="00204A43" w:rsidP="00E24B8A">
            <w:pPr>
              <w:autoSpaceDE w:val="0"/>
              <w:autoSpaceDN w:val="0"/>
              <w:adjustRightInd w:val="0"/>
              <w:rPr>
                <w:rFonts w:ascii="Arial" w:hAnsi="Arial" w:cs="Arial"/>
                <w:sz w:val="22"/>
                <w:szCs w:val="22"/>
              </w:rPr>
            </w:pPr>
            <w:r>
              <w:rPr>
                <w:rFonts w:ascii="Arial" w:hAnsi="Arial" w:cs="Arial"/>
                <w:sz w:val="22"/>
                <w:szCs w:val="22"/>
              </w:rPr>
              <w:t xml:space="preserve">Working at this level was daunting and at times really made me question my own abilities, learning and leadership style. </w:t>
            </w:r>
            <w:r w:rsidR="00D77B00">
              <w:rPr>
                <w:rFonts w:ascii="Arial" w:hAnsi="Arial" w:cs="Arial"/>
                <w:sz w:val="22"/>
                <w:szCs w:val="22"/>
              </w:rPr>
              <w:t xml:space="preserve">I </w:t>
            </w:r>
            <w:r w:rsidR="00182511">
              <w:rPr>
                <w:rFonts w:ascii="Arial" w:hAnsi="Arial" w:cs="Arial"/>
                <w:sz w:val="22"/>
                <w:szCs w:val="22"/>
              </w:rPr>
              <w:t>have</w:t>
            </w:r>
            <w:r w:rsidR="00D77B00">
              <w:rPr>
                <w:rFonts w:ascii="Arial" w:hAnsi="Arial" w:cs="Arial"/>
                <w:sz w:val="22"/>
                <w:szCs w:val="22"/>
              </w:rPr>
              <w:t xml:space="preserve"> </w:t>
            </w:r>
            <w:r w:rsidR="00182511">
              <w:rPr>
                <w:rFonts w:ascii="Arial" w:hAnsi="Arial" w:cs="Arial"/>
                <w:sz w:val="22"/>
                <w:szCs w:val="22"/>
              </w:rPr>
              <w:t>grown</w:t>
            </w:r>
            <w:r w:rsidR="00D77B00">
              <w:rPr>
                <w:rFonts w:ascii="Arial" w:hAnsi="Arial" w:cs="Arial"/>
                <w:sz w:val="22"/>
                <w:szCs w:val="22"/>
              </w:rPr>
              <w:t xml:space="preserve"> in confidence</w:t>
            </w:r>
            <w:r w:rsidR="00182511">
              <w:rPr>
                <w:rFonts w:ascii="Arial" w:hAnsi="Arial" w:cs="Arial"/>
                <w:sz w:val="22"/>
                <w:szCs w:val="22"/>
              </w:rPr>
              <w:t xml:space="preserve">, with a </w:t>
            </w:r>
            <w:r w:rsidR="00D77B00">
              <w:rPr>
                <w:rFonts w:ascii="Arial" w:hAnsi="Arial" w:cs="Arial"/>
                <w:sz w:val="22"/>
                <w:szCs w:val="22"/>
              </w:rPr>
              <w:t>realis</w:t>
            </w:r>
            <w:r w:rsidR="00182511">
              <w:rPr>
                <w:rFonts w:ascii="Arial" w:hAnsi="Arial" w:cs="Arial"/>
                <w:sz w:val="22"/>
                <w:szCs w:val="22"/>
              </w:rPr>
              <w:t xml:space="preserve">ation that </w:t>
            </w:r>
            <w:r w:rsidR="00D77B00">
              <w:rPr>
                <w:rFonts w:ascii="Arial" w:hAnsi="Arial" w:cs="Arial"/>
                <w:sz w:val="22"/>
                <w:szCs w:val="22"/>
              </w:rPr>
              <w:t>not everyone works with the same pace,</w:t>
            </w:r>
            <w:r w:rsidR="00182511">
              <w:rPr>
                <w:rFonts w:ascii="Arial" w:hAnsi="Arial" w:cs="Arial"/>
                <w:sz w:val="22"/>
                <w:szCs w:val="22"/>
              </w:rPr>
              <w:t xml:space="preserve"> or motivators and that when a project is time bound </w:t>
            </w:r>
            <w:r w:rsidR="0022684C">
              <w:rPr>
                <w:rFonts w:ascii="Arial" w:hAnsi="Arial" w:cs="Arial"/>
                <w:sz w:val="22"/>
                <w:szCs w:val="22"/>
              </w:rPr>
              <w:t>it’s</w:t>
            </w:r>
            <w:r w:rsidR="00182511">
              <w:rPr>
                <w:rFonts w:ascii="Arial" w:hAnsi="Arial" w:cs="Arial"/>
                <w:sz w:val="22"/>
                <w:szCs w:val="22"/>
              </w:rPr>
              <w:t xml:space="preserve"> easy to manage the team as one, as opposed to </w:t>
            </w:r>
            <w:r w:rsidR="0022684C">
              <w:rPr>
                <w:rFonts w:ascii="Arial" w:hAnsi="Arial" w:cs="Arial"/>
                <w:sz w:val="22"/>
                <w:szCs w:val="22"/>
              </w:rPr>
              <w:t>individual’s</w:t>
            </w:r>
            <w:r w:rsidR="00182511">
              <w:rPr>
                <w:rFonts w:ascii="Arial" w:hAnsi="Arial" w:cs="Arial"/>
                <w:sz w:val="22"/>
                <w:szCs w:val="22"/>
              </w:rPr>
              <w:t xml:space="preserve"> needs. From a project management , team dynamic perspective I would try and handle that differently next time as on reflection I recognise I tended to go with the majority when it came to decision making, leaning towards those in the team who mirrored my level of drive and commitment to task.</w:t>
            </w:r>
          </w:p>
          <w:p w14:paraId="49D3A2E9" w14:textId="77777777" w:rsidR="00836DEA" w:rsidRDefault="00836DEA" w:rsidP="00E24B8A">
            <w:pPr>
              <w:autoSpaceDE w:val="0"/>
              <w:autoSpaceDN w:val="0"/>
              <w:adjustRightInd w:val="0"/>
              <w:rPr>
                <w:rFonts w:ascii="Arial" w:hAnsi="Arial" w:cs="Arial"/>
                <w:sz w:val="22"/>
                <w:szCs w:val="22"/>
              </w:rPr>
            </w:pPr>
          </w:p>
          <w:p w14:paraId="359CC82F" w14:textId="7D20927F" w:rsidR="00A237C7" w:rsidRPr="00C457F8" w:rsidRDefault="00A237C7" w:rsidP="00D8242A">
            <w:pPr>
              <w:pStyle w:val="ListParagraph"/>
              <w:numPr>
                <w:ilvl w:val="0"/>
                <w:numId w:val="18"/>
              </w:numPr>
              <w:rPr>
                <w:rStyle w:val="Strong"/>
                <w:rFonts w:cs="Arial"/>
                <w:b w:val="0"/>
                <w:bCs w:val="0"/>
                <w:i/>
                <w:iCs/>
                <w:color w:val="4F81BD" w:themeColor="accent1"/>
              </w:rPr>
            </w:pPr>
            <w:r w:rsidRPr="00C457F8">
              <w:rPr>
                <w:rStyle w:val="Strong"/>
                <w:rFonts w:cs="Arial"/>
                <w:b w:val="0"/>
                <w:bCs w:val="0"/>
                <w:i/>
                <w:iCs/>
                <w:color w:val="4F81BD" w:themeColor="accent1"/>
              </w:rPr>
              <w:t xml:space="preserve">Research and critically analyse a range of project implementation processes, internally used throughout the business and more widely in an external context. </w:t>
            </w:r>
          </w:p>
          <w:p w14:paraId="1B26EB73" w14:textId="40C4742B" w:rsidR="004D7DDE" w:rsidRDefault="004D7DDE" w:rsidP="00E24B8A">
            <w:pPr>
              <w:autoSpaceDE w:val="0"/>
              <w:autoSpaceDN w:val="0"/>
              <w:adjustRightInd w:val="0"/>
              <w:rPr>
                <w:rFonts w:ascii="Arial" w:hAnsi="Arial" w:cs="Arial"/>
                <w:sz w:val="22"/>
                <w:szCs w:val="22"/>
              </w:rPr>
            </w:pPr>
            <w:r>
              <w:rPr>
                <w:rFonts w:ascii="Arial" w:hAnsi="Arial" w:cs="Arial"/>
                <w:sz w:val="22"/>
                <w:szCs w:val="22"/>
              </w:rPr>
              <w:t xml:space="preserve">I learnt a new project tracking skill referred to as DMAIC (define, measure, analyse, improve and control) I had not used this model or theory in a real life context before and realised that was the reason why I would be approaching this </w:t>
            </w:r>
            <w:r w:rsidR="00836DEA">
              <w:rPr>
                <w:rFonts w:ascii="Arial" w:hAnsi="Arial" w:cs="Arial"/>
                <w:sz w:val="22"/>
                <w:szCs w:val="22"/>
              </w:rPr>
              <w:t>particular project</w:t>
            </w:r>
            <w:r>
              <w:rPr>
                <w:rFonts w:ascii="Arial" w:hAnsi="Arial" w:cs="Arial"/>
                <w:sz w:val="22"/>
                <w:szCs w:val="22"/>
              </w:rPr>
              <w:t xml:space="preserve"> differently. I also reflected on support available from my Six Sigma mentor, who </w:t>
            </w:r>
            <w:r w:rsidR="00836DEA">
              <w:rPr>
                <w:rFonts w:ascii="Arial" w:hAnsi="Arial" w:cs="Arial"/>
                <w:sz w:val="22"/>
                <w:szCs w:val="22"/>
              </w:rPr>
              <w:t xml:space="preserve">provided a sounding board for advice and allowed my confidence and self-belief to grow. </w:t>
            </w:r>
            <w:r>
              <w:rPr>
                <w:rFonts w:ascii="Arial" w:hAnsi="Arial" w:cs="Arial"/>
                <w:sz w:val="22"/>
                <w:szCs w:val="22"/>
              </w:rPr>
              <w:t>I reflected on my personality type, and how my enthusiasm is high at early stages and then drifts, and how for this piece of work I needed to remain focused myself.</w:t>
            </w:r>
            <w:r w:rsidR="00FA601C">
              <w:rPr>
                <w:rFonts w:ascii="Arial" w:hAnsi="Arial" w:cs="Arial"/>
                <w:sz w:val="22"/>
                <w:szCs w:val="22"/>
              </w:rPr>
              <w:t xml:space="preserve"> This was a period of self-reflection for me in terms of wanting to get the mechanics of the project right but also in ensuring I was role-modelling the right behaviours</w:t>
            </w:r>
            <w:r w:rsidR="00C457F8">
              <w:rPr>
                <w:rFonts w:ascii="Arial" w:hAnsi="Arial" w:cs="Arial"/>
                <w:sz w:val="22"/>
                <w:szCs w:val="22"/>
              </w:rPr>
              <w:t xml:space="preserve"> for my team.</w:t>
            </w:r>
            <w:r w:rsidR="00FA601C">
              <w:rPr>
                <w:rFonts w:ascii="Arial" w:hAnsi="Arial" w:cs="Arial"/>
                <w:sz w:val="22"/>
                <w:szCs w:val="22"/>
              </w:rPr>
              <w:t xml:space="preserve"> I learnt about how I work</w:t>
            </w:r>
            <w:r w:rsidR="00C457F8">
              <w:rPr>
                <w:rFonts w:ascii="Arial" w:hAnsi="Arial" w:cs="Arial"/>
                <w:sz w:val="22"/>
                <w:szCs w:val="22"/>
              </w:rPr>
              <w:t xml:space="preserve">, </w:t>
            </w:r>
            <w:r w:rsidR="00FA601C">
              <w:rPr>
                <w:rFonts w:ascii="Arial" w:hAnsi="Arial" w:cs="Arial"/>
                <w:sz w:val="22"/>
                <w:szCs w:val="22"/>
              </w:rPr>
              <w:t xml:space="preserve"> </w:t>
            </w:r>
            <w:r w:rsidR="00EF2293">
              <w:rPr>
                <w:rFonts w:ascii="Arial" w:hAnsi="Arial" w:cs="Arial"/>
                <w:sz w:val="22"/>
                <w:szCs w:val="22"/>
              </w:rPr>
              <w:t xml:space="preserve">what motivates me and how I needed to manage the scale and size of the project, to </w:t>
            </w:r>
            <w:r w:rsidR="00C457F8">
              <w:rPr>
                <w:rFonts w:ascii="Arial" w:hAnsi="Arial" w:cs="Arial"/>
                <w:sz w:val="22"/>
                <w:szCs w:val="22"/>
              </w:rPr>
              <w:t xml:space="preserve">avoid using </w:t>
            </w:r>
            <w:r w:rsidR="00EF2293">
              <w:rPr>
                <w:rFonts w:ascii="Arial" w:hAnsi="Arial" w:cs="Arial"/>
                <w:sz w:val="22"/>
                <w:szCs w:val="22"/>
              </w:rPr>
              <w:t>my early placed enthusiasm to take on too much, create a monster and not meet delivery and budgetary restrictions. I learnt to identify what was in and out of scope, something I had not been able to do previously by staying realistic</w:t>
            </w:r>
            <w:r w:rsidR="00836DEA">
              <w:rPr>
                <w:rFonts w:ascii="Arial" w:hAnsi="Arial" w:cs="Arial"/>
                <w:sz w:val="22"/>
                <w:szCs w:val="22"/>
              </w:rPr>
              <w:t xml:space="preserve">, </w:t>
            </w:r>
            <w:r w:rsidR="00EF2293">
              <w:rPr>
                <w:rFonts w:ascii="Arial" w:hAnsi="Arial" w:cs="Arial"/>
                <w:sz w:val="22"/>
                <w:szCs w:val="22"/>
              </w:rPr>
              <w:t xml:space="preserve"> setting parameters</w:t>
            </w:r>
            <w:r w:rsidR="00836DEA">
              <w:rPr>
                <w:rFonts w:ascii="Arial" w:hAnsi="Arial" w:cs="Arial"/>
                <w:sz w:val="22"/>
                <w:szCs w:val="22"/>
              </w:rPr>
              <w:t xml:space="preserve"> </w:t>
            </w:r>
            <w:r w:rsidR="00062F3E">
              <w:rPr>
                <w:rFonts w:ascii="Arial" w:hAnsi="Arial" w:cs="Arial"/>
                <w:sz w:val="22"/>
                <w:szCs w:val="22"/>
              </w:rPr>
              <w:t>adhering to timelines and weighting key tasks with a point system – to drive decision making and levels of prioritisation.</w:t>
            </w:r>
          </w:p>
          <w:p w14:paraId="3F1FE84A" w14:textId="77777777" w:rsidR="00C457F8" w:rsidRDefault="00C457F8" w:rsidP="00E24B8A">
            <w:pPr>
              <w:autoSpaceDE w:val="0"/>
              <w:autoSpaceDN w:val="0"/>
              <w:adjustRightInd w:val="0"/>
              <w:rPr>
                <w:rFonts w:ascii="Arial" w:hAnsi="Arial" w:cs="Arial"/>
                <w:sz w:val="22"/>
                <w:szCs w:val="22"/>
              </w:rPr>
            </w:pPr>
          </w:p>
          <w:p w14:paraId="71953C29" w14:textId="4BA975FA" w:rsidR="004D7DDE" w:rsidRDefault="004D7DDE" w:rsidP="00E24B8A">
            <w:pPr>
              <w:autoSpaceDE w:val="0"/>
              <w:autoSpaceDN w:val="0"/>
              <w:adjustRightInd w:val="0"/>
              <w:rPr>
                <w:rFonts w:ascii="Arial" w:hAnsi="Arial" w:cs="Arial"/>
                <w:sz w:val="22"/>
                <w:szCs w:val="22"/>
              </w:rPr>
            </w:pPr>
            <w:r w:rsidRPr="004D7DDE">
              <w:rPr>
                <w:rFonts w:ascii="Arial" w:hAnsi="Arial" w:cs="Arial"/>
                <w:sz w:val="22"/>
                <w:szCs w:val="22"/>
              </w:rPr>
              <w:t>My learning was acquired through real life example underpinned by theories regarding:</w:t>
            </w:r>
            <w:r>
              <w:rPr>
                <w:rFonts w:ascii="Arial" w:hAnsi="Arial" w:cs="Arial"/>
                <w:sz w:val="22"/>
                <w:szCs w:val="22"/>
              </w:rPr>
              <w:t xml:space="preserve"> Personality types (Myers Briggs) </w:t>
            </w:r>
          </w:p>
          <w:p w14:paraId="5009D5BF" w14:textId="77777777" w:rsidR="00FA601C" w:rsidRDefault="00FA601C" w:rsidP="00E24B8A">
            <w:pPr>
              <w:autoSpaceDE w:val="0"/>
              <w:autoSpaceDN w:val="0"/>
              <w:adjustRightInd w:val="0"/>
              <w:rPr>
                <w:rFonts w:ascii="Arial" w:hAnsi="Arial" w:cs="Arial"/>
                <w:sz w:val="22"/>
                <w:szCs w:val="22"/>
              </w:rPr>
            </w:pPr>
          </w:p>
          <w:p w14:paraId="4A4BB82B" w14:textId="77777777" w:rsidR="004D7DDE" w:rsidRPr="00813B6D" w:rsidRDefault="004D7DDE" w:rsidP="004D7DDE">
            <w:pPr>
              <w:pStyle w:val="Default"/>
              <w:rPr>
                <w:sz w:val="22"/>
                <w:szCs w:val="22"/>
                <w:u w:val="single"/>
              </w:rPr>
            </w:pPr>
            <w:r w:rsidRPr="00813B6D">
              <w:rPr>
                <w:sz w:val="22"/>
                <w:szCs w:val="22"/>
                <w:u w:val="single"/>
              </w:rPr>
              <w:t>Evidence to support</w:t>
            </w:r>
          </w:p>
          <w:p w14:paraId="087BEABC" w14:textId="2E48EA2D" w:rsidR="00D8242A" w:rsidRDefault="004D7DDE" w:rsidP="00E24B8A">
            <w:pPr>
              <w:autoSpaceDE w:val="0"/>
              <w:autoSpaceDN w:val="0"/>
              <w:adjustRightInd w:val="0"/>
              <w:rPr>
                <w:rFonts w:ascii="Arial" w:hAnsi="Arial" w:cs="Arial"/>
                <w:sz w:val="22"/>
                <w:szCs w:val="22"/>
              </w:rPr>
            </w:pPr>
            <w:r>
              <w:rPr>
                <w:rFonts w:ascii="Arial" w:hAnsi="Arial" w:cs="Arial"/>
                <w:sz w:val="22"/>
                <w:szCs w:val="22"/>
              </w:rPr>
              <w:t xml:space="preserve">Point system </w:t>
            </w:r>
            <w:r w:rsidR="00182511">
              <w:rPr>
                <w:rFonts w:ascii="Arial" w:hAnsi="Arial" w:cs="Arial"/>
                <w:sz w:val="22"/>
                <w:szCs w:val="22"/>
              </w:rPr>
              <w:t xml:space="preserve">activity </w:t>
            </w:r>
            <w:r>
              <w:rPr>
                <w:rFonts w:ascii="Arial" w:hAnsi="Arial" w:cs="Arial"/>
                <w:sz w:val="22"/>
                <w:szCs w:val="22"/>
              </w:rPr>
              <w:t xml:space="preserve">– prioritising </w:t>
            </w:r>
            <w:r w:rsidR="003C49B3">
              <w:rPr>
                <w:rFonts w:ascii="Arial" w:hAnsi="Arial" w:cs="Arial"/>
                <w:sz w:val="22"/>
                <w:szCs w:val="22"/>
              </w:rPr>
              <w:t>workload</w:t>
            </w:r>
          </w:p>
          <w:p w14:paraId="46CB07D9" w14:textId="6EB09B11" w:rsidR="00D8242A" w:rsidRDefault="00FA601C" w:rsidP="00E24B8A">
            <w:pPr>
              <w:autoSpaceDE w:val="0"/>
              <w:autoSpaceDN w:val="0"/>
              <w:adjustRightInd w:val="0"/>
              <w:rPr>
                <w:rFonts w:ascii="Arial" w:hAnsi="Arial" w:cs="Arial"/>
                <w:sz w:val="22"/>
                <w:szCs w:val="22"/>
              </w:rPr>
            </w:pPr>
            <w:r>
              <w:rPr>
                <w:rFonts w:ascii="Arial" w:hAnsi="Arial" w:cs="Arial"/>
                <w:sz w:val="22"/>
                <w:szCs w:val="22"/>
              </w:rPr>
              <w:t>Six Sigma DMAIC approach</w:t>
            </w:r>
          </w:p>
          <w:p w14:paraId="6B87C1DE" w14:textId="0CA8BF91" w:rsidR="00D8242A" w:rsidRDefault="00D8242A" w:rsidP="00E24B8A">
            <w:pPr>
              <w:autoSpaceDE w:val="0"/>
              <w:autoSpaceDN w:val="0"/>
              <w:adjustRightInd w:val="0"/>
              <w:rPr>
                <w:rFonts w:ascii="Arial" w:hAnsi="Arial" w:cs="Arial"/>
                <w:i/>
                <w:iCs/>
                <w:sz w:val="22"/>
                <w:szCs w:val="22"/>
              </w:rPr>
            </w:pPr>
          </w:p>
          <w:p w14:paraId="40C9D772" w14:textId="085F69AB" w:rsidR="00EF2293" w:rsidRPr="00F41F48" w:rsidRDefault="00EF2293" w:rsidP="00E24B8A">
            <w:pPr>
              <w:autoSpaceDE w:val="0"/>
              <w:autoSpaceDN w:val="0"/>
              <w:adjustRightInd w:val="0"/>
              <w:rPr>
                <w:rFonts w:ascii="Arial" w:hAnsi="Arial" w:cs="Arial"/>
                <w:sz w:val="22"/>
                <w:szCs w:val="22"/>
                <w:u w:val="single"/>
              </w:rPr>
            </w:pPr>
            <w:r w:rsidRPr="00F41F48">
              <w:rPr>
                <w:rFonts w:ascii="Arial" w:hAnsi="Arial" w:cs="Arial"/>
                <w:sz w:val="22"/>
                <w:szCs w:val="22"/>
                <w:u w:val="single"/>
              </w:rPr>
              <w:t>Difference it made to me:</w:t>
            </w:r>
          </w:p>
          <w:p w14:paraId="4F658423" w14:textId="17B29793" w:rsidR="00182511" w:rsidRPr="00EF2293" w:rsidRDefault="00182511" w:rsidP="00E24B8A">
            <w:pPr>
              <w:autoSpaceDE w:val="0"/>
              <w:autoSpaceDN w:val="0"/>
              <w:adjustRightInd w:val="0"/>
              <w:rPr>
                <w:rFonts w:ascii="Arial" w:hAnsi="Arial" w:cs="Arial"/>
                <w:sz w:val="22"/>
                <w:szCs w:val="22"/>
              </w:rPr>
            </w:pPr>
            <w:r>
              <w:rPr>
                <w:rFonts w:ascii="Arial" w:hAnsi="Arial" w:cs="Arial"/>
                <w:sz w:val="22"/>
                <w:szCs w:val="22"/>
              </w:rPr>
              <w:t xml:space="preserve">I was able to apply experiential learning and use </w:t>
            </w:r>
            <w:r w:rsidR="003C49B3">
              <w:rPr>
                <w:rFonts w:ascii="Arial" w:hAnsi="Arial" w:cs="Arial"/>
                <w:sz w:val="22"/>
                <w:szCs w:val="22"/>
              </w:rPr>
              <w:t>textbook</w:t>
            </w:r>
            <w:r w:rsidR="00C85BC8">
              <w:rPr>
                <w:rFonts w:ascii="Arial" w:hAnsi="Arial" w:cs="Arial"/>
                <w:sz w:val="22"/>
                <w:szCs w:val="22"/>
              </w:rPr>
              <w:t xml:space="preserve"> </w:t>
            </w:r>
            <w:r>
              <w:rPr>
                <w:rFonts w:ascii="Arial" w:hAnsi="Arial" w:cs="Arial"/>
                <w:sz w:val="22"/>
                <w:szCs w:val="22"/>
              </w:rPr>
              <w:t xml:space="preserve">techniques in context. This helped me digest and articulate things I had </w:t>
            </w:r>
            <w:r w:rsidR="003C49B3">
              <w:rPr>
                <w:rFonts w:ascii="Arial" w:hAnsi="Arial" w:cs="Arial"/>
                <w:sz w:val="22"/>
                <w:szCs w:val="22"/>
              </w:rPr>
              <w:t>learnt,</w:t>
            </w:r>
            <w:r>
              <w:rPr>
                <w:rFonts w:ascii="Arial" w:hAnsi="Arial" w:cs="Arial"/>
                <w:sz w:val="22"/>
                <w:szCs w:val="22"/>
              </w:rPr>
              <w:t xml:space="preserve"> a</w:t>
            </w:r>
            <w:r w:rsidR="00C85BC8">
              <w:rPr>
                <w:rFonts w:ascii="Arial" w:hAnsi="Arial" w:cs="Arial"/>
                <w:sz w:val="22"/>
                <w:szCs w:val="22"/>
              </w:rPr>
              <w:t>nd</w:t>
            </w:r>
            <w:r>
              <w:rPr>
                <w:rFonts w:ascii="Arial" w:hAnsi="Arial" w:cs="Arial"/>
                <w:sz w:val="22"/>
                <w:szCs w:val="22"/>
              </w:rPr>
              <w:t xml:space="preserve"> I could pass knowledge on to my team within a </w:t>
            </w:r>
            <w:r w:rsidR="00C85BC8">
              <w:rPr>
                <w:rFonts w:ascii="Arial" w:hAnsi="Arial" w:cs="Arial"/>
                <w:sz w:val="22"/>
                <w:szCs w:val="22"/>
              </w:rPr>
              <w:t>recognised f</w:t>
            </w:r>
            <w:r>
              <w:rPr>
                <w:rFonts w:ascii="Arial" w:hAnsi="Arial" w:cs="Arial"/>
                <w:sz w:val="22"/>
                <w:szCs w:val="22"/>
              </w:rPr>
              <w:t>ramework</w:t>
            </w:r>
            <w:r w:rsidR="00C457F8">
              <w:rPr>
                <w:rFonts w:ascii="Arial" w:hAnsi="Arial" w:cs="Arial"/>
                <w:sz w:val="22"/>
                <w:szCs w:val="22"/>
              </w:rPr>
              <w:t xml:space="preserve"> that would last after the project had devolved</w:t>
            </w:r>
            <w:r>
              <w:rPr>
                <w:rFonts w:ascii="Arial" w:hAnsi="Arial" w:cs="Arial"/>
                <w:sz w:val="22"/>
                <w:szCs w:val="22"/>
              </w:rPr>
              <w:t xml:space="preserve">. The skills I </w:t>
            </w:r>
            <w:r w:rsidR="00C85BC8">
              <w:rPr>
                <w:rFonts w:ascii="Arial" w:hAnsi="Arial" w:cs="Arial"/>
                <w:sz w:val="22"/>
                <w:szCs w:val="22"/>
              </w:rPr>
              <w:t>acquired would also help me with future projects.</w:t>
            </w:r>
          </w:p>
          <w:p w14:paraId="0E18CB62" w14:textId="77777777" w:rsidR="00EF2293" w:rsidRPr="00FA601C" w:rsidRDefault="00EF2293" w:rsidP="00E24B8A">
            <w:pPr>
              <w:autoSpaceDE w:val="0"/>
              <w:autoSpaceDN w:val="0"/>
              <w:adjustRightInd w:val="0"/>
              <w:rPr>
                <w:rFonts w:ascii="Arial" w:hAnsi="Arial" w:cs="Arial"/>
                <w:i/>
                <w:iCs/>
                <w:sz w:val="22"/>
                <w:szCs w:val="22"/>
              </w:rPr>
            </w:pPr>
          </w:p>
          <w:p w14:paraId="7B4526AF" w14:textId="662C1676" w:rsidR="00D8242A" w:rsidRPr="002861CC" w:rsidRDefault="00FA601C" w:rsidP="00EF2293">
            <w:pPr>
              <w:pStyle w:val="ListParagraph"/>
              <w:numPr>
                <w:ilvl w:val="0"/>
                <w:numId w:val="18"/>
              </w:numPr>
              <w:rPr>
                <w:rFonts w:cs="Arial"/>
                <w:i/>
                <w:iCs/>
                <w:color w:val="4F81BD" w:themeColor="accent1"/>
              </w:rPr>
            </w:pPr>
            <w:r w:rsidRPr="002861CC">
              <w:rPr>
                <w:rStyle w:val="Strong"/>
                <w:rFonts w:cs="Arial"/>
                <w:b w:val="0"/>
                <w:bCs w:val="0"/>
                <w:i/>
                <w:iCs/>
                <w:color w:val="4F81BD" w:themeColor="accent1"/>
              </w:rPr>
              <w:t>Identify and use a variety of tools and techniques to critically evaluate key performance indicators (KPI’s), measures of effectiveness and demonstrable business benefits</w:t>
            </w:r>
          </w:p>
          <w:p w14:paraId="3D025086" w14:textId="77777777" w:rsidR="00EF2293" w:rsidRDefault="00B34060" w:rsidP="00E24B8A">
            <w:pPr>
              <w:autoSpaceDE w:val="0"/>
              <w:autoSpaceDN w:val="0"/>
              <w:adjustRightInd w:val="0"/>
              <w:rPr>
                <w:rFonts w:ascii="Arial" w:hAnsi="Arial" w:cs="Arial"/>
                <w:sz w:val="22"/>
                <w:szCs w:val="22"/>
              </w:rPr>
            </w:pPr>
            <w:r>
              <w:rPr>
                <w:rFonts w:ascii="Arial" w:hAnsi="Arial" w:cs="Arial"/>
                <w:sz w:val="22"/>
                <w:szCs w:val="22"/>
              </w:rPr>
              <w:t>I developed a problem statement, a busines</w:t>
            </w:r>
            <w:r w:rsidR="00EF2293">
              <w:rPr>
                <w:rFonts w:ascii="Arial" w:hAnsi="Arial" w:cs="Arial"/>
                <w:sz w:val="22"/>
                <w:szCs w:val="22"/>
              </w:rPr>
              <w:t xml:space="preserve">s case </w:t>
            </w:r>
            <w:r>
              <w:rPr>
                <w:rFonts w:ascii="Arial" w:hAnsi="Arial" w:cs="Arial"/>
                <w:sz w:val="22"/>
                <w:szCs w:val="22"/>
              </w:rPr>
              <w:t>and expand</w:t>
            </w:r>
            <w:r w:rsidR="00EF2293">
              <w:rPr>
                <w:rFonts w:ascii="Arial" w:hAnsi="Arial" w:cs="Arial"/>
                <w:sz w:val="22"/>
                <w:szCs w:val="22"/>
              </w:rPr>
              <w:t>ed</w:t>
            </w:r>
            <w:r>
              <w:rPr>
                <w:rFonts w:ascii="Arial" w:hAnsi="Arial" w:cs="Arial"/>
                <w:sz w:val="22"/>
                <w:szCs w:val="22"/>
              </w:rPr>
              <w:t xml:space="preserve"> my knowledge by carrying out several benchmarking activities, something that I hadn’t done previously</w:t>
            </w:r>
            <w:r w:rsidR="00EF2293">
              <w:rPr>
                <w:rFonts w:ascii="Arial" w:hAnsi="Arial" w:cs="Arial"/>
                <w:sz w:val="22"/>
                <w:szCs w:val="22"/>
              </w:rPr>
              <w:t xml:space="preserve">. I </w:t>
            </w:r>
            <w:r>
              <w:rPr>
                <w:rFonts w:ascii="Arial" w:hAnsi="Arial" w:cs="Arial"/>
                <w:sz w:val="22"/>
                <w:szCs w:val="22"/>
              </w:rPr>
              <w:t xml:space="preserve">referred to experts within the business and the </w:t>
            </w:r>
            <w:r w:rsidR="00EF2293">
              <w:rPr>
                <w:rFonts w:ascii="Arial" w:hAnsi="Arial" w:cs="Arial"/>
                <w:sz w:val="22"/>
                <w:szCs w:val="22"/>
              </w:rPr>
              <w:t>principles within Six Sigma</w:t>
            </w:r>
            <w:r>
              <w:rPr>
                <w:rFonts w:ascii="Arial" w:hAnsi="Arial" w:cs="Arial"/>
                <w:sz w:val="22"/>
                <w:szCs w:val="22"/>
              </w:rPr>
              <w:t xml:space="preserve">. I used </w:t>
            </w:r>
            <w:r w:rsidR="00EF2293">
              <w:rPr>
                <w:rFonts w:ascii="Arial" w:hAnsi="Arial" w:cs="Arial"/>
                <w:sz w:val="22"/>
                <w:szCs w:val="22"/>
              </w:rPr>
              <w:t xml:space="preserve">a process referred to as a Gemba walk </w:t>
            </w:r>
          </w:p>
          <w:p w14:paraId="0D7A5BF2" w14:textId="77777777" w:rsidR="00C457F8" w:rsidRDefault="00EF2293" w:rsidP="00E24B8A">
            <w:pPr>
              <w:autoSpaceDE w:val="0"/>
              <w:autoSpaceDN w:val="0"/>
              <w:adjustRightInd w:val="0"/>
              <w:rPr>
                <w:rFonts w:ascii="Arial" w:hAnsi="Arial" w:cs="Arial"/>
                <w:sz w:val="22"/>
                <w:szCs w:val="22"/>
              </w:rPr>
            </w:pPr>
            <w:r>
              <w:rPr>
                <w:rFonts w:ascii="Arial" w:hAnsi="Arial" w:cs="Arial"/>
                <w:sz w:val="22"/>
                <w:szCs w:val="22"/>
              </w:rPr>
              <w:t>(actual place) and a SWOT analysis to help guide me and the team.</w:t>
            </w:r>
            <w:r w:rsidR="00FA53A8">
              <w:rPr>
                <w:rFonts w:ascii="Arial" w:hAnsi="Arial" w:cs="Arial"/>
                <w:sz w:val="22"/>
                <w:szCs w:val="22"/>
              </w:rPr>
              <w:t xml:space="preserve"> I reflected on Automotive Customers and car manufacturing plants I have worked with throughout my career, and in particular lean manufacturing</w:t>
            </w:r>
            <w:r w:rsidR="008439AA">
              <w:rPr>
                <w:rFonts w:ascii="Arial" w:hAnsi="Arial" w:cs="Arial"/>
                <w:sz w:val="22"/>
                <w:szCs w:val="22"/>
              </w:rPr>
              <w:t xml:space="preserve"> and continuous improvement</w:t>
            </w:r>
            <w:r w:rsidR="00FA53A8">
              <w:rPr>
                <w:rFonts w:ascii="Arial" w:hAnsi="Arial" w:cs="Arial"/>
                <w:sz w:val="22"/>
                <w:szCs w:val="22"/>
              </w:rPr>
              <w:t xml:space="preserve"> principles. I had learnt the basic principles of an activity referred to as ‘Kaizen’ a Japanese word meaning gradual / orderly. This project lent itself to this experiential way of working and I </w:t>
            </w:r>
            <w:r w:rsidR="008439AA">
              <w:rPr>
                <w:rFonts w:ascii="Arial" w:hAnsi="Arial" w:cs="Arial"/>
                <w:sz w:val="22"/>
                <w:szCs w:val="22"/>
              </w:rPr>
              <w:t>implemented the</w:t>
            </w:r>
            <w:r w:rsidR="00FA53A8">
              <w:rPr>
                <w:rFonts w:ascii="Arial" w:hAnsi="Arial" w:cs="Arial"/>
                <w:sz w:val="22"/>
                <w:szCs w:val="22"/>
              </w:rPr>
              <w:t xml:space="preserve"> business tool which identified several best practices that could be </w:t>
            </w:r>
            <w:r w:rsidR="00C457F8">
              <w:rPr>
                <w:rFonts w:ascii="Arial" w:hAnsi="Arial" w:cs="Arial"/>
                <w:sz w:val="22"/>
                <w:szCs w:val="22"/>
              </w:rPr>
              <w:t>embedded</w:t>
            </w:r>
            <w:r w:rsidR="00FA53A8">
              <w:rPr>
                <w:rFonts w:ascii="Arial" w:hAnsi="Arial" w:cs="Arial"/>
                <w:sz w:val="22"/>
                <w:szCs w:val="22"/>
              </w:rPr>
              <w:t xml:space="preserve">. </w:t>
            </w:r>
          </w:p>
          <w:p w14:paraId="731CAF12" w14:textId="199490DC" w:rsidR="00B34060" w:rsidRDefault="00FA53A8" w:rsidP="00E24B8A">
            <w:pPr>
              <w:autoSpaceDE w:val="0"/>
              <w:autoSpaceDN w:val="0"/>
              <w:adjustRightInd w:val="0"/>
              <w:rPr>
                <w:rFonts w:ascii="Arial" w:hAnsi="Arial" w:cs="Arial"/>
                <w:sz w:val="22"/>
                <w:szCs w:val="22"/>
              </w:rPr>
            </w:pPr>
            <w:r>
              <w:rPr>
                <w:rFonts w:ascii="Arial" w:hAnsi="Arial" w:cs="Arial"/>
                <w:sz w:val="22"/>
                <w:szCs w:val="22"/>
              </w:rPr>
              <w:t>I went on to expand my knowledge of the cost of poor quality and learnt how to collate quant</w:t>
            </w:r>
            <w:r w:rsidR="008439AA">
              <w:rPr>
                <w:rFonts w:ascii="Arial" w:hAnsi="Arial" w:cs="Arial"/>
                <w:sz w:val="22"/>
                <w:szCs w:val="22"/>
              </w:rPr>
              <w:t xml:space="preserve">itative </w:t>
            </w:r>
            <w:r>
              <w:rPr>
                <w:rFonts w:ascii="Arial" w:hAnsi="Arial" w:cs="Arial"/>
                <w:sz w:val="22"/>
                <w:szCs w:val="22"/>
              </w:rPr>
              <w:t xml:space="preserve">data to support </w:t>
            </w:r>
            <w:r w:rsidR="008439AA">
              <w:rPr>
                <w:rFonts w:ascii="Arial" w:hAnsi="Arial" w:cs="Arial"/>
                <w:sz w:val="22"/>
                <w:szCs w:val="22"/>
              </w:rPr>
              <w:t>operational requirements and produce a  training needs analysis</w:t>
            </w:r>
            <w:r w:rsidR="00C457F8">
              <w:rPr>
                <w:rFonts w:ascii="Arial" w:hAnsi="Arial" w:cs="Arial"/>
                <w:sz w:val="22"/>
                <w:szCs w:val="22"/>
              </w:rPr>
              <w:t xml:space="preserve">, I was conscious </w:t>
            </w:r>
            <w:r w:rsidR="00C457F8">
              <w:rPr>
                <w:rFonts w:ascii="Arial" w:hAnsi="Arial" w:cs="Arial"/>
                <w:sz w:val="22"/>
                <w:szCs w:val="22"/>
              </w:rPr>
              <w:lastRenderedPageBreak/>
              <w:t xml:space="preserve">that people would be the key requirement for this project to be successful and </w:t>
            </w:r>
            <w:r w:rsidR="00332CCF">
              <w:rPr>
                <w:rFonts w:ascii="Arial" w:hAnsi="Arial" w:cs="Arial"/>
                <w:sz w:val="22"/>
                <w:szCs w:val="22"/>
              </w:rPr>
              <w:t xml:space="preserve">struggled with </w:t>
            </w:r>
            <w:r w:rsidR="00C457F8">
              <w:rPr>
                <w:rFonts w:ascii="Arial" w:hAnsi="Arial" w:cs="Arial"/>
                <w:sz w:val="22"/>
                <w:szCs w:val="22"/>
              </w:rPr>
              <w:t>the best approach to take to reflect the changes I was seeing in terms of mindset and behaviour.</w:t>
            </w:r>
            <w:r w:rsidR="008439AA">
              <w:rPr>
                <w:rFonts w:ascii="Arial" w:hAnsi="Arial" w:cs="Arial"/>
                <w:sz w:val="22"/>
                <w:szCs w:val="22"/>
              </w:rPr>
              <w:t xml:space="preserve"> </w:t>
            </w:r>
          </w:p>
          <w:p w14:paraId="16CB846D" w14:textId="77777777" w:rsidR="00F41F48" w:rsidRDefault="00F41F48" w:rsidP="00E24B8A">
            <w:pPr>
              <w:autoSpaceDE w:val="0"/>
              <w:autoSpaceDN w:val="0"/>
              <w:adjustRightInd w:val="0"/>
              <w:rPr>
                <w:rFonts w:ascii="Arial" w:hAnsi="Arial" w:cs="Arial"/>
                <w:sz w:val="22"/>
                <w:szCs w:val="22"/>
              </w:rPr>
            </w:pPr>
          </w:p>
          <w:p w14:paraId="5D2A36B6" w14:textId="77777777" w:rsidR="00FA53A8" w:rsidRDefault="00FA53A8" w:rsidP="00E24B8A">
            <w:pPr>
              <w:autoSpaceDE w:val="0"/>
              <w:autoSpaceDN w:val="0"/>
              <w:adjustRightInd w:val="0"/>
              <w:rPr>
                <w:rFonts w:ascii="Arial" w:hAnsi="Arial" w:cs="Arial"/>
                <w:sz w:val="22"/>
                <w:szCs w:val="22"/>
              </w:rPr>
            </w:pPr>
            <w:r w:rsidRPr="00FA53A8">
              <w:rPr>
                <w:rFonts w:ascii="Arial" w:hAnsi="Arial" w:cs="Arial"/>
                <w:sz w:val="22"/>
                <w:szCs w:val="22"/>
              </w:rPr>
              <w:t xml:space="preserve">My learning was acquired through real life example underpinned by theories regarding: </w:t>
            </w:r>
          </w:p>
          <w:p w14:paraId="0961FF29" w14:textId="77D887DD" w:rsidR="00FA53A8" w:rsidRDefault="00FA53A8" w:rsidP="00E24B8A">
            <w:pPr>
              <w:autoSpaceDE w:val="0"/>
              <w:autoSpaceDN w:val="0"/>
              <w:adjustRightInd w:val="0"/>
              <w:rPr>
                <w:rFonts w:ascii="Arial" w:hAnsi="Arial" w:cs="Arial"/>
                <w:sz w:val="22"/>
                <w:szCs w:val="22"/>
              </w:rPr>
            </w:pPr>
            <w:r>
              <w:rPr>
                <w:rFonts w:ascii="Arial" w:hAnsi="Arial" w:cs="Arial"/>
                <w:sz w:val="22"/>
                <w:szCs w:val="22"/>
              </w:rPr>
              <w:t>SWOT analysis, Kaizen framework (Cost of poor quality (Deming institute)</w:t>
            </w:r>
            <w:r w:rsidR="00734E8D">
              <w:rPr>
                <w:rFonts w:ascii="Arial" w:hAnsi="Arial" w:cs="Arial"/>
                <w:sz w:val="22"/>
                <w:szCs w:val="22"/>
              </w:rPr>
              <w:t>, Team Development (Tuckman)</w:t>
            </w:r>
          </w:p>
          <w:p w14:paraId="72B37BE1" w14:textId="77777777" w:rsidR="00FA53A8" w:rsidRPr="00FA53A8" w:rsidRDefault="00FA53A8" w:rsidP="00E24B8A">
            <w:pPr>
              <w:autoSpaceDE w:val="0"/>
              <w:autoSpaceDN w:val="0"/>
              <w:adjustRightInd w:val="0"/>
              <w:rPr>
                <w:rFonts w:ascii="Arial" w:hAnsi="Arial" w:cs="Arial"/>
                <w:sz w:val="22"/>
                <w:szCs w:val="22"/>
              </w:rPr>
            </w:pPr>
          </w:p>
          <w:p w14:paraId="7E146204" w14:textId="7C05A5AF" w:rsidR="00B34060" w:rsidRPr="00204A43" w:rsidRDefault="00B34060" w:rsidP="00E24B8A">
            <w:pPr>
              <w:autoSpaceDE w:val="0"/>
              <w:autoSpaceDN w:val="0"/>
              <w:adjustRightInd w:val="0"/>
              <w:rPr>
                <w:rFonts w:ascii="Arial" w:hAnsi="Arial" w:cs="Arial"/>
                <w:sz w:val="22"/>
                <w:szCs w:val="22"/>
                <w:u w:val="single"/>
              </w:rPr>
            </w:pPr>
            <w:r w:rsidRPr="00204A43">
              <w:rPr>
                <w:rFonts w:ascii="Arial" w:hAnsi="Arial" w:cs="Arial"/>
                <w:sz w:val="22"/>
                <w:szCs w:val="22"/>
                <w:u w:val="single"/>
              </w:rPr>
              <w:t>Evidence to support</w:t>
            </w:r>
          </w:p>
          <w:p w14:paraId="6FB18781" w14:textId="6F7D6131" w:rsidR="00FA601C" w:rsidRDefault="00B34060" w:rsidP="00E24B8A">
            <w:pPr>
              <w:autoSpaceDE w:val="0"/>
              <w:autoSpaceDN w:val="0"/>
              <w:adjustRightInd w:val="0"/>
              <w:rPr>
                <w:rFonts w:ascii="Arial" w:hAnsi="Arial" w:cs="Arial"/>
                <w:sz w:val="22"/>
                <w:szCs w:val="22"/>
              </w:rPr>
            </w:pPr>
            <w:r>
              <w:rPr>
                <w:rFonts w:ascii="Arial" w:hAnsi="Arial" w:cs="Arial"/>
                <w:sz w:val="22"/>
                <w:szCs w:val="22"/>
              </w:rPr>
              <w:t xml:space="preserve">Gemba walk </w:t>
            </w:r>
          </w:p>
          <w:p w14:paraId="54F20510" w14:textId="4A7A31D3" w:rsidR="00FA53A8" w:rsidRDefault="008439AA" w:rsidP="00E24B8A">
            <w:pPr>
              <w:autoSpaceDE w:val="0"/>
              <w:autoSpaceDN w:val="0"/>
              <w:adjustRightInd w:val="0"/>
              <w:rPr>
                <w:rFonts w:ascii="Arial" w:hAnsi="Arial" w:cs="Arial"/>
                <w:sz w:val="22"/>
                <w:szCs w:val="22"/>
              </w:rPr>
            </w:pPr>
            <w:r>
              <w:rPr>
                <w:rFonts w:ascii="Arial" w:hAnsi="Arial" w:cs="Arial"/>
                <w:sz w:val="22"/>
                <w:szCs w:val="22"/>
              </w:rPr>
              <w:t>Kaizen</w:t>
            </w:r>
          </w:p>
          <w:p w14:paraId="4CD656E0" w14:textId="00EADE6C" w:rsidR="008439AA" w:rsidRDefault="008439AA" w:rsidP="00E24B8A">
            <w:pPr>
              <w:autoSpaceDE w:val="0"/>
              <w:autoSpaceDN w:val="0"/>
              <w:adjustRightInd w:val="0"/>
              <w:rPr>
                <w:rFonts w:ascii="Arial" w:hAnsi="Arial" w:cs="Arial"/>
                <w:sz w:val="22"/>
                <w:szCs w:val="22"/>
              </w:rPr>
            </w:pPr>
            <w:r>
              <w:rPr>
                <w:rFonts w:ascii="Arial" w:hAnsi="Arial" w:cs="Arial"/>
                <w:sz w:val="22"/>
                <w:szCs w:val="22"/>
              </w:rPr>
              <w:t>Cost of Poor Quality</w:t>
            </w:r>
          </w:p>
          <w:p w14:paraId="4D6393E0" w14:textId="18B260BD" w:rsidR="008439AA" w:rsidRDefault="008439AA" w:rsidP="00E24B8A">
            <w:pPr>
              <w:autoSpaceDE w:val="0"/>
              <w:autoSpaceDN w:val="0"/>
              <w:adjustRightInd w:val="0"/>
              <w:rPr>
                <w:rFonts w:ascii="Arial" w:hAnsi="Arial" w:cs="Arial"/>
                <w:sz w:val="22"/>
                <w:szCs w:val="22"/>
              </w:rPr>
            </w:pPr>
            <w:r>
              <w:rPr>
                <w:rFonts w:ascii="Arial" w:hAnsi="Arial" w:cs="Arial"/>
                <w:sz w:val="22"/>
                <w:szCs w:val="22"/>
              </w:rPr>
              <w:t>Training needs analysis</w:t>
            </w:r>
          </w:p>
          <w:p w14:paraId="4D36AE8C" w14:textId="77355D16" w:rsidR="00FA53A8" w:rsidRDefault="00F76EF6" w:rsidP="00E24B8A">
            <w:pPr>
              <w:autoSpaceDE w:val="0"/>
              <w:autoSpaceDN w:val="0"/>
              <w:adjustRightInd w:val="0"/>
              <w:rPr>
                <w:rFonts w:ascii="Arial" w:hAnsi="Arial" w:cs="Arial"/>
                <w:sz w:val="22"/>
                <w:szCs w:val="22"/>
              </w:rPr>
            </w:pPr>
            <w:r>
              <w:rPr>
                <w:rFonts w:ascii="Arial" w:hAnsi="Arial" w:cs="Arial"/>
                <w:sz w:val="22"/>
                <w:szCs w:val="22"/>
              </w:rPr>
              <w:t xml:space="preserve">Witness testimony – Coach </w:t>
            </w:r>
          </w:p>
          <w:p w14:paraId="5541010A" w14:textId="77777777" w:rsidR="00F76EF6" w:rsidRDefault="00F76EF6" w:rsidP="00E24B8A">
            <w:pPr>
              <w:autoSpaceDE w:val="0"/>
              <w:autoSpaceDN w:val="0"/>
              <w:adjustRightInd w:val="0"/>
              <w:rPr>
                <w:rFonts w:ascii="Arial" w:hAnsi="Arial" w:cs="Arial"/>
                <w:sz w:val="22"/>
                <w:szCs w:val="22"/>
              </w:rPr>
            </w:pPr>
          </w:p>
          <w:p w14:paraId="684192C7" w14:textId="77777777" w:rsidR="00F41F48" w:rsidRDefault="00C85BC8" w:rsidP="00E24B8A">
            <w:pPr>
              <w:autoSpaceDE w:val="0"/>
              <w:autoSpaceDN w:val="0"/>
              <w:adjustRightInd w:val="0"/>
              <w:rPr>
                <w:rFonts w:ascii="Arial" w:hAnsi="Arial" w:cs="Arial"/>
                <w:sz w:val="22"/>
                <w:szCs w:val="22"/>
              </w:rPr>
            </w:pPr>
            <w:r w:rsidRPr="00F41F48">
              <w:rPr>
                <w:rFonts w:ascii="Arial" w:hAnsi="Arial" w:cs="Arial"/>
                <w:sz w:val="22"/>
                <w:szCs w:val="22"/>
                <w:u w:val="single"/>
              </w:rPr>
              <w:t>Difference it made to me:</w:t>
            </w:r>
            <w:r w:rsidR="008343AF">
              <w:rPr>
                <w:rFonts w:ascii="Arial" w:hAnsi="Arial" w:cs="Arial"/>
                <w:sz w:val="22"/>
                <w:szCs w:val="22"/>
              </w:rPr>
              <w:t xml:space="preserve"> </w:t>
            </w:r>
          </w:p>
          <w:p w14:paraId="43C22A49" w14:textId="575DFACD" w:rsidR="008439AA" w:rsidRDefault="008343AF" w:rsidP="00E24B8A">
            <w:pPr>
              <w:autoSpaceDE w:val="0"/>
              <w:autoSpaceDN w:val="0"/>
              <w:adjustRightInd w:val="0"/>
              <w:rPr>
                <w:rFonts w:ascii="Arial" w:hAnsi="Arial" w:cs="Arial"/>
                <w:sz w:val="22"/>
                <w:szCs w:val="22"/>
              </w:rPr>
            </w:pPr>
            <w:r>
              <w:rPr>
                <w:rFonts w:ascii="Arial" w:hAnsi="Arial" w:cs="Arial"/>
                <w:sz w:val="22"/>
                <w:szCs w:val="22"/>
              </w:rPr>
              <w:t xml:space="preserve">I learnt how to structure my </w:t>
            </w:r>
            <w:r w:rsidR="003C49B3">
              <w:rPr>
                <w:rFonts w:ascii="Arial" w:hAnsi="Arial" w:cs="Arial"/>
                <w:sz w:val="22"/>
                <w:szCs w:val="22"/>
              </w:rPr>
              <w:t>workload</w:t>
            </w:r>
            <w:r>
              <w:rPr>
                <w:rFonts w:ascii="Arial" w:hAnsi="Arial" w:cs="Arial"/>
                <w:sz w:val="22"/>
                <w:szCs w:val="22"/>
              </w:rPr>
              <w:t>, to draw on experiences and apply academic frameworks to test those theories. I learnt I work best when engaged with others and that the key to success was that early stage involvement with the team. I lea</w:t>
            </w:r>
            <w:r w:rsidR="006E7276">
              <w:rPr>
                <w:rFonts w:ascii="Arial" w:hAnsi="Arial" w:cs="Arial"/>
                <w:sz w:val="22"/>
                <w:szCs w:val="22"/>
              </w:rPr>
              <w:t>r</w:t>
            </w:r>
            <w:r>
              <w:rPr>
                <w:rFonts w:ascii="Arial" w:hAnsi="Arial" w:cs="Arial"/>
                <w:sz w:val="22"/>
                <w:szCs w:val="22"/>
              </w:rPr>
              <w:t xml:space="preserve">nt that people want to share when given the right environment to do so and the need to be open </w:t>
            </w:r>
            <w:r w:rsidR="003C49B3">
              <w:rPr>
                <w:rFonts w:ascii="Arial" w:hAnsi="Arial" w:cs="Arial"/>
                <w:sz w:val="22"/>
                <w:szCs w:val="22"/>
              </w:rPr>
              <w:t>minded.</w:t>
            </w:r>
            <w:r w:rsidR="006E7276">
              <w:rPr>
                <w:rFonts w:ascii="Arial" w:hAnsi="Arial" w:cs="Arial"/>
                <w:sz w:val="22"/>
                <w:szCs w:val="22"/>
              </w:rPr>
              <w:t xml:space="preserve"> </w:t>
            </w:r>
          </w:p>
          <w:p w14:paraId="25540F94" w14:textId="77777777" w:rsidR="00C85BC8" w:rsidRPr="00F13BC8" w:rsidRDefault="00C85BC8" w:rsidP="00E24B8A">
            <w:pPr>
              <w:autoSpaceDE w:val="0"/>
              <w:autoSpaceDN w:val="0"/>
              <w:adjustRightInd w:val="0"/>
              <w:rPr>
                <w:rFonts w:ascii="Arial" w:hAnsi="Arial" w:cs="Arial"/>
                <w:color w:val="4F81BD" w:themeColor="accent1"/>
                <w:sz w:val="22"/>
                <w:szCs w:val="22"/>
              </w:rPr>
            </w:pPr>
          </w:p>
          <w:p w14:paraId="6D3A8FAD" w14:textId="77777777" w:rsidR="008439AA" w:rsidRPr="00F13BC8" w:rsidRDefault="008439AA" w:rsidP="008439AA">
            <w:pPr>
              <w:pStyle w:val="ListParagraph"/>
              <w:numPr>
                <w:ilvl w:val="0"/>
                <w:numId w:val="18"/>
              </w:numPr>
              <w:rPr>
                <w:rStyle w:val="Strong"/>
                <w:rFonts w:cs="Arial"/>
                <w:b w:val="0"/>
                <w:bCs w:val="0"/>
                <w:i/>
                <w:iCs/>
                <w:color w:val="4F81BD" w:themeColor="accent1"/>
              </w:rPr>
            </w:pPr>
            <w:r w:rsidRPr="00F13BC8">
              <w:rPr>
                <w:rStyle w:val="Strong"/>
                <w:rFonts w:cs="Arial"/>
                <w:b w:val="0"/>
                <w:bCs w:val="0"/>
                <w:i/>
                <w:iCs/>
                <w:color w:val="4F81BD" w:themeColor="accent1"/>
              </w:rPr>
              <w:t>Review and evaluate engagement, communication and implementation strategies and propose recommendations</w:t>
            </w:r>
          </w:p>
          <w:p w14:paraId="20BF4033" w14:textId="77777777" w:rsidR="00F41F48" w:rsidRDefault="008439AA" w:rsidP="00E24B8A">
            <w:pPr>
              <w:autoSpaceDE w:val="0"/>
              <w:autoSpaceDN w:val="0"/>
              <w:adjustRightInd w:val="0"/>
              <w:rPr>
                <w:rFonts w:ascii="Arial" w:hAnsi="Arial" w:cs="Arial"/>
                <w:sz w:val="22"/>
                <w:szCs w:val="22"/>
              </w:rPr>
            </w:pPr>
            <w:r>
              <w:rPr>
                <w:rFonts w:ascii="Arial" w:hAnsi="Arial" w:cs="Arial"/>
                <w:sz w:val="22"/>
                <w:szCs w:val="22"/>
              </w:rPr>
              <w:t xml:space="preserve"> </w:t>
            </w:r>
          </w:p>
          <w:p w14:paraId="76BDF30E" w14:textId="14F7C7F3" w:rsidR="00204A43" w:rsidRDefault="00F41F48" w:rsidP="00E24B8A">
            <w:pPr>
              <w:autoSpaceDE w:val="0"/>
              <w:autoSpaceDN w:val="0"/>
              <w:adjustRightInd w:val="0"/>
              <w:rPr>
                <w:rFonts w:ascii="Arial" w:hAnsi="Arial" w:cs="Arial"/>
                <w:sz w:val="22"/>
                <w:szCs w:val="22"/>
              </w:rPr>
            </w:pPr>
            <w:r>
              <w:rPr>
                <w:rFonts w:ascii="Arial" w:hAnsi="Arial" w:cs="Arial"/>
                <w:sz w:val="22"/>
                <w:szCs w:val="22"/>
              </w:rPr>
              <w:t xml:space="preserve">I </w:t>
            </w:r>
            <w:r w:rsidR="008439AA">
              <w:rPr>
                <w:rFonts w:ascii="Arial" w:hAnsi="Arial" w:cs="Arial"/>
                <w:sz w:val="22"/>
                <w:szCs w:val="22"/>
              </w:rPr>
              <w:t xml:space="preserve">learnt how to implement a PDCA review cycle to ensure everyone was aligned and broke the project down in to </w:t>
            </w:r>
            <w:r w:rsidR="00204A43">
              <w:rPr>
                <w:rFonts w:ascii="Arial" w:hAnsi="Arial" w:cs="Arial"/>
                <w:sz w:val="22"/>
                <w:szCs w:val="22"/>
              </w:rPr>
              <w:t>manageable</w:t>
            </w:r>
            <w:r w:rsidR="00E867A7">
              <w:rPr>
                <w:rFonts w:ascii="Arial" w:hAnsi="Arial" w:cs="Arial"/>
                <w:sz w:val="22"/>
                <w:szCs w:val="22"/>
              </w:rPr>
              <w:t xml:space="preserve"> process steps, process threat and process protection</w:t>
            </w:r>
            <w:r w:rsidR="00204A43">
              <w:rPr>
                <w:rFonts w:ascii="Arial" w:hAnsi="Arial" w:cs="Arial"/>
                <w:sz w:val="22"/>
                <w:szCs w:val="22"/>
              </w:rPr>
              <w:t xml:space="preserve"> to allow the procedure to come to life</w:t>
            </w:r>
            <w:r w:rsidR="00E867A7">
              <w:rPr>
                <w:rFonts w:ascii="Arial" w:hAnsi="Arial" w:cs="Arial"/>
                <w:sz w:val="22"/>
                <w:szCs w:val="22"/>
              </w:rPr>
              <w:t>, to be fixed for the futur</w:t>
            </w:r>
            <w:r w:rsidR="00204A43">
              <w:rPr>
                <w:rFonts w:ascii="Arial" w:hAnsi="Arial" w:cs="Arial"/>
                <w:sz w:val="22"/>
                <w:szCs w:val="22"/>
              </w:rPr>
              <w:t>e</w:t>
            </w:r>
            <w:r w:rsidR="00E867A7">
              <w:rPr>
                <w:rFonts w:ascii="Arial" w:hAnsi="Arial" w:cs="Arial"/>
                <w:sz w:val="22"/>
                <w:szCs w:val="22"/>
              </w:rPr>
              <w:t xml:space="preserve">, </w:t>
            </w:r>
            <w:r w:rsidR="00204A43">
              <w:rPr>
                <w:rFonts w:ascii="Arial" w:hAnsi="Arial" w:cs="Arial"/>
                <w:sz w:val="22"/>
                <w:szCs w:val="22"/>
              </w:rPr>
              <w:t>digestible and visual</w:t>
            </w:r>
            <w:r w:rsidR="00E867A7">
              <w:rPr>
                <w:rFonts w:ascii="Arial" w:hAnsi="Arial" w:cs="Arial"/>
                <w:sz w:val="22"/>
                <w:szCs w:val="22"/>
              </w:rPr>
              <w:t xml:space="preserve">. I re-focused on how on I learn and how individuals learn and prefer information to be transferred. I learnt how to develop a competence framework, which not only demonstrated the new processes that the teams and I had created but also allowed a tangible </w:t>
            </w:r>
            <w:r w:rsidR="003C49B3">
              <w:rPr>
                <w:rFonts w:ascii="Arial" w:hAnsi="Arial" w:cs="Arial"/>
                <w:sz w:val="22"/>
                <w:szCs w:val="22"/>
              </w:rPr>
              <w:t>qualification.</w:t>
            </w:r>
            <w:r w:rsidR="00E867A7">
              <w:rPr>
                <w:rFonts w:ascii="Arial" w:hAnsi="Arial" w:cs="Arial"/>
                <w:sz w:val="22"/>
                <w:szCs w:val="22"/>
              </w:rPr>
              <w:t xml:space="preserve"> I reflected on my own TAQA qualification (Training assessment and quality assurance) and how I could use that learning to develop </w:t>
            </w:r>
            <w:r w:rsidR="00C25143">
              <w:rPr>
                <w:rFonts w:ascii="Arial" w:hAnsi="Arial" w:cs="Arial"/>
                <w:sz w:val="22"/>
                <w:szCs w:val="22"/>
              </w:rPr>
              <w:t xml:space="preserve">what competent looked like, how gaps are identified and closed. I reflected on previous experience working on the Essential skills programme for the business and was mindful that assessments needed to reflect numeracy, literacy, equality and diversity requirements. I also re-visited reward and recognition, how I like to feel rewarded and what inspires me and identified team members who had contributed and become ‘Subject Matter experts’ in the </w:t>
            </w:r>
            <w:r w:rsidR="003C49B3">
              <w:rPr>
                <w:rFonts w:ascii="Arial" w:hAnsi="Arial" w:cs="Arial"/>
                <w:sz w:val="22"/>
                <w:szCs w:val="22"/>
              </w:rPr>
              <w:t>process.</w:t>
            </w:r>
            <w:r w:rsidR="00734E8D">
              <w:rPr>
                <w:rFonts w:ascii="Arial" w:hAnsi="Arial" w:cs="Arial"/>
                <w:sz w:val="22"/>
                <w:szCs w:val="22"/>
              </w:rPr>
              <w:t xml:space="preserve"> </w:t>
            </w:r>
          </w:p>
          <w:p w14:paraId="46CC3B3F" w14:textId="77777777" w:rsidR="004F710A" w:rsidRDefault="00C25143" w:rsidP="00E24B8A">
            <w:pPr>
              <w:autoSpaceDE w:val="0"/>
              <w:autoSpaceDN w:val="0"/>
              <w:adjustRightInd w:val="0"/>
              <w:rPr>
                <w:rFonts w:ascii="Arial" w:hAnsi="Arial" w:cs="Arial"/>
                <w:sz w:val="22"/>
                <w:szCs w:val="22"/>
              </w:rPr>
            </w:pPr>
            <w:r>
              <w:rPr>
                <w:rFonts w:ascii="Arial" w:hAnsi="Arial" w:cs="Arial"/>
                <w:sz w:val="22"/>
                <w:szCs w:val="22"/>
              </w:rPr>
              <w:t xml:space="preserve"> </w:t>
            </w:r>
          </w:p>
          <w:p w14:paraId="440705A3" w14:textId="336C3633" w:rsidR="00E867A7" w:rsidRDefault="002355EA" w:rsidP="00E24B8A">
            <w:pPr>
              <w:autoSpaceDE w:val="0"/>
              <w:autoSpaceDN w:val="0"/>
              <w:adjustRightInd w:val="0"/>
              <w:rPr>
                <w:rFonts w:ascii="Arial" w:hAnsi="Arial" w:cs="Arial"/>
                <w:sz w:val="22"/>
                <w:szCs w:val="22"/>
              </w:rPr>
            </w:pPr>
            <w:r>
              <w:rPr>
                <w:rStyle w:val="Strong"/>
                <w:rFonts w:ascii="Arial" w:hAnsi="Arial" w:cs="Arial"/>
                <w:b w:val="0"/>
                <w:bCs w:val="0"/>
                <w:sz w:val="22"/>
                <w:szCs w:val="22"/>
              </w:rPr>
              <w:t xml:space="preserve">My learning acquired through real life example underpinned by theories </w:t>
            </w:r>
            <w:r w:rsidR="003C49B3">
              <w:rPr>
                <w:rStyle w:val="Strong"/>
                <w:rFonts w:ascii="Arial" w:hAnsi="Arial" w:cs="Arial"/>
                <w:b w:val="0"/>
                <w:bCs w:val="0"/>
                <w:sz w:val="22"/>
                <w:szCs w:val="22"/>
              </w:rPr>
              <w:t>regarding</w:t>
            </w:r>
            <w:r>
              <w:rPr>
                <w:rStyle w:val="Strong"/>
                <w:rFonts w:ascii="Arial" w:hAnsi="Arial" w:cs="Arial"/>
                <w:b w:val="0"/>
                <w:bCs w:val="0"/>
                <w:sz w:val="22"/>
                <w:szCs w:val="22"/>
              </w:rPr>
              <w:t xml:space="preserve"> </w:t>
            </w:r>
            <w:r w:rsidR="003C49B3">
              <w:rPr>
                <w:rFonts w:ascii="Arial" w:hAnsi="Arial" w:cs="Arial"/>
                <w:sz w:val="22"/>
                <w:szCs w:val="22"/>
              </w:rPr>
              <w:t>Tuckman,</w:t>
            </w:r>
            <w:r w:rsidR="00C25143">
              <w:rPr>
                <w:rFonts w:ascii="Arial" w:hAnsi="Arial" w:cs="Arial"/>
                <w:sz w:val="22"/>
                <w:szCs w:val="22"/>
              </w:rPr>
              <w:t xml:space="preserve"> </w:t>
            </w:r>
            <w:r w:rsidR="003C49B3">
              <w:rPr>
                <w:rFonts w:ascii="Arial" w:hAnsi="Arial" w:cs="Arial"/>
                <w:sz w:val="22"/>
                <w:szCs w:val="22"/>
              </w:rPr>
              <w:t>four</w:t>
            </w:r>
            <w:r w:rsidR="00C25143">
              <w:rPr>
                <w:rFonts w:ascii="Arial" w:hAnsi="Arial" w:cs="Arial"/>
                <w:sz w:val="22"/>
                <w:szCs w:val="22"/>
              </w:rPr>
              <w:t xml:space="preserve"> stages of learning (Maslow), Dangers of complacency (Marcus, Forbes), Learning by doing (Dewey)</w:t>
            </w:r>
          </w:p>
          <w:p w14:paraId="2349D640" w14:textId="77777777" w:rsidR="00E867A7" w:rsidRDefault="00E867A7" w:rsidP="00E24B8A">
            <w:pPr>
              <w:autoSpaceDE w:val="0"/>
              <w:autoSpaceDN w:val="0"/>
              <w:adjustRightInd w:val="0"/>
              <w:rPr>
                <w:rFonts w:ascii="Arial" w:hAnsi="Arial" w:cs="Arial"/>
                <w:sz w:val="22"/>
                <w:szCs w:val="22"/>
              </w:rPr>
            </w:pPr>
          </w:p>
          <w:p w14:paraId="2CC1B9D2" w14:textId="7C185A25" w:rsidR="008439AA" w:rsidRPr="00F41F48" w:rsidRDefault="008439AA" w:rsidP="00E24B8A">
            <w:pPr>
              <w:autoSpaceDE w:val="0"/>
              <w:autoSpaceDN w:val="0"/>
              <w:adjustRightInd w:val="0"/>
              <w:rPr>
                <w:rFonts w:ascii="Arial" w:hAnsi="Arial" w:cs="Arial"/>
                <w:sz w:val="22"/>
                <w:szCs w:val="22"/>
                <w:u w:val="single"/>
              </w:rPr>
            </w:pPr>
            <w:r w:rsidRPr="00F41F48">
              <w:rPr>
                <w:rFonts w:ascii="Arial" w:hAnsi="Arial" w:cs="Arial"/>
                <w:sz w:val="22"/>
                <w:szCs w:val="22"/>
                <w:u w:val="single"/>
              </w:rPr>
              <w:t xml:space="preserve">Evidence to support </w:t>
            </w:r>
          </w:p>
          <w:p w14:paraId="60ADC9E6" w14:textId="6E129F4F" w:rsidR="00C25143" w:rsidRDefault="00E867A7" w:rsidP="00E24B8A">
            <w:pPr>
              <w:autoSpaceDE w:val="0"/>
              <w:autoSpaceDN w:val="0"/>
              <w:adjustRightInd w:val="0"/>
              <w:rPr>
                <w:rFonts w:ascii="Arial" w:hAnsi="Arial" w:cs="Arial"/>
                <w:sz w:val="22"/>
                <w:szCs w:val="22"/>
              </w:rPr>
            </w:pPr>
            <w:r>
              <w:rPr>
                <w:rFonts w:ascii="Arial" w:hAnsi="Arial" w:cs="Arial"/>
                <w:sz w:val="22"/>
                <w:szCs w:val="22"/>
              </w:rPr>
              <w:t>Assessment of Competence</w:t>
            </w:r>
          </w:p>
          <w:p w14:paraId="5B769614" w14:textId="73B29DBA" w:rsidR="00C25143" w:rsidRDefault="00C25143" w:rsidP="00E24B8A">
            <w:pPr>
              <w:autoSpaceDE w:val="0"/>
              <w:autoSpaceDN w:val="0"/>
              <w:adjustRightInd w:val="0"/>
              <w:rPr>
                <w:rFonts w:ascii="Arial" w:hAnsi="Arial" w:cs="Arial"/>
                <w:sz w:val="22"/>
                <w:szCs w:val="22"/>
              </w:rPr>
            </w:pPr>
            <w:r>
              <w:rPr>
                <w:rFonts w:ascii="Arial" w:hAnsi="Arial" w:cs="Arial"/>
                <w:sz w:val="22"/>
                <w:szCs w:val="22"/>
              </w:rPr>
              <w:t>Essential Skills Wales (toolkit)</w:t>
            </w:r>
          </w:p>
          <w:p w14:paraId="5C4CB579" w14:textId="2F2D39C0" w:rsidR="00C25143" w:rsidRDefault="00C25143" w:rsidP="00E24B8A">
            <w:pPr>
              <w:autoSpaceDE w:val="0"/>
              <w:autoSpaceDN w:val="0"/>
              <w:adjustRightInd w:val="0"/>
              <w:rPr>
                <w:rFonts w:ascii="Arial" w:hAnsi="Arial" w:cs="Arial"/>
                <w:sz w:val="22"/>
                <w:szCs w:val="22"/>
              </w:rPr>
            </w:pPr>
            <w:r>
              <w:rPr>
                <w:rFonts w:ascii="Arial" w:hAnsi="Arial" w:cs="Arial"/>
                <w:sz w:val="22"/>
                <w:szCs w:val="22"/>
              </w:rPr>
              <w:t xml:space="preserve">Stocktaking new procedure </w:t>
            </w:r>
          </w:p>
          <w:p w14:paraId="20B5E2CF" w14:textId="0DEF9468" w:rsidR="00C25143" w:rsidRDefault="00C25143" w:rsidP="00E24B8A">
            <w:pPr>
              <w:autoSpaceDE w:val="0"/>
              <w:autoSpaceDN w:val="0"/>
              <w:adjustRightInd w:val="0"/>
              <w:rPr>
                <w:rFonts w:ascii="Arial" w:hAnsi="Arial" w:cs="Arial"/>
                <w:sz w:val="22"/>
                <w:szCs w:val="22"/>
              </w:rPr>
            </w:pPr>
            <w:r>
              <w:rPr>
                <w:rFonts w:ascii="Arial" w:hAnsi="Arial" w:cs="Arial"/>
                <w:sz w:val="22"/>
                <w:szCs w:val="22"/>
              </w:rPr>
              <w:t>Human Factors Analysis and Classification system (HCFAS)</w:t>
            </w:r>
          </w:p>
          <w:p w14:paraId="7CF4643E" w14:textId="3C6C4593" w:rsidR="008439AA" w:rsidRDefault="008439AA" w:rsidP="00E24B8A">
            <w:pPr>
              <w:autoSpaceDE w:val="0"/>
              <w:autoSpaceDN w:val="0"/>
              <w:adjustRightInd w:val="0"/>
              <w:rPr>
                <w:rFonts w:ascii="Arial" w:hAnsi="Arial" w:cs="Arial"/>
                <w:sz w:val="22"/>
                <w:szCs w:val="22"/>
              </w:rPr>
            </w:pPr>
            <w:r>
              <w:rPr>
                <w:rFonts w:ascii="Arial" w:hAnsi="Arial" w:cs="Arial"/>
                <w:sz w:val="22"/>
                <w:szCs w:val="22"/>
              </w:rPr>
              <w:t xml:space="preserve">Difference it made </w:t>
            </w:r>
          </w:p>
          <w:p w14:paraId="548B93BB" w14:textId="7E0D31D0" w:rsidR="00F41F48" w:rsidRDefault="00C25143" w:rsidP="00E24B8A">
            <w:pPr>
              <w:autoSpaceDE w:val="0"/>
              <w:autoSpaceDN w:val="0"/>
              <w:adjustRightInd w:val="0"/>
              <w:rPr>
                <w:rFonts w:ascii="Arial" w:hAnsi="Arial" w:cs="Arial"/>
                <w:sz w:val="22"/>
                <w:szCs w:val="22"/>
              </w:rPr>
            </w:pPr>
            <w:r>
              <w:rPr>
                <w:rFonts w:ascii="Arial" w:hAnsi="Arial" w:cs="Arial"/>
                <w:sz w:val="22"/>
                <w:szCs w:val="22"/>
              </w:rPr>
              <w:t>Stock take results</w:t>
            </w:r>
          </w:p>
          <w:p w14:paraId="21B16291" w14:textId="77777777" w:rsidR="004F710A" w:rsidRDefault="004F710A" w:rsidP="00E24B8A">
            <w:pPr>
              <w:autoSpaceDE w:val="0"/>
              <w:autoSpaceDN w:val="0"/>
              <w:adjustRightInd w:val="0"/>
              <w:rPr>
                <w:rFonts w:ascii="Arial" w:hAnsi="Arial" w:cs="Arial"/>
                <w:sz w:val="22"/>
                <w:szCs w:val="22"/>
              </w:rPr>
            </w:pPr>
          </w:p>
          <w:p w14:paraId="3C47EC22" w14:textId="7AF57943" w:rsidR="00C85BC8" w:rsidRPr="00F41F48" w:rsidRDefault="00C85BC8" w:rsidP="00E24B8A">
            <w:pPr>
              <w:autoSpaceDE w:val="0"/>
              <w:autoSpaceDN w:val="0"/>
              <w:adjustRightInd w:val="0"/>
              <w:rPr>
                <w:rFonts w:ascii="Arial" w:hAnsi="Arial" w:cs="Arial"/>
                <w:sz w:val="22"/>
                <w:szCs w:val="22"/>
                <w:u w:val="single"/>
              </w:rPr>
            </w:pPr>
            <w:r w:rsidRPr="00F41F48">
              <w:rPr>
                <w:rFonts w:ascii="Arial" w:hAnsi="Arial" w:cs="Arial"/>
                <w:sz w:val="22"/>
                <w:szCs w:val="22"/>
                <w:u w:val="single"/>
              </w:rPr>
              <w:t>Difference it made to me:</w:t>
            </w:r>
          </w:p>
          <w:p w14:paraId="3639F9D9" w14:textId="342B42C6" w:rsidR="00C85BC8" w:rsidRDefault="004F710A" w:rsidP="00E24B8A">
            <w:pPr>
              <w:autoSpaceDE w:val="0"/>
              <w:autoSpaceDN w:val="0"/>
              <w:adjustRightInd w:val="0"/>
              <w:rPr>
                <w:rFonts w:ascii="Arial" w:hAnsi="Arial" w:cs="Arial"/>
                <w:sz w:val="22"/>
                <w:szCs w:val="22"/>
              </w:rPr>
            </w:pPr>
            <w:r>
              <w:rPr>
                <w:rFonts w:ascii="Arial" w:hAnsi="Arial" w:cs="Arial"/>
                <w:sz w:val="22"/>
                <w:szCs w:val="22"/>
              </w:rPr>
              <w:t xml:space="preserve">I learnt about the importance of celebrating the project </w:t>
            </w:r>
            <w:r w:rsidR="003C49B3">
              <w:rPr>
                <w:rFonts w:ascii="Arial" w:hAnsi="Arial" w:cs="Arial"/>
                <w:sz w:val="22"/>
                <w:szCs w:val="22"/>
              </w:rPr>
              <w:t>successes,</w:t>
            </w:r>
            <w:r>
              <w:rPr>
                <w:rFonts w:ascii="Arial" w:hAnsi="Arial" w:cs="Arial"/>
                <w:sz w:val="22"/>
                <w:szCs w:val="22"/>
              </w:rPr>
              <w:t xml:space="preserve"> displaying visually for everyone involved to see the progress they were making, and the balance between negative and positive information. I learnt to use a RAG (Red, Amber, Green) status report via my Six Sigma training to temperature check where we were making progress or </w:t>
            </w:r>
            <w:r w:rsidR="003C49B3">
              <w:rPr>
                <w:rFonts w:ascii="Arial" w:hAnsi="Arial" w:cs="Arial"/>
                <w:sz w:val="22"/>
                <w:szCs w:val="22"/>
              </w:rPr>
              <w:t>lagging</w:t>
            </w:r>
            <w:r>
              <w:rPr>
                <w:rFonts w:ascii="Arial" w:hAnsi="Arial" w:cs="Arial"/>
                <w:sz w:val="22"/>
                <w:szCs w:val="22"/>
              </w:rPr>
              <w:t xml:space="preserve"> and to allocate my resources accordingly.</w:t>
            </w:r>
          </w:p>
          <w:p w14:paraId="01B370B0" w14:textId="4D1542DB" w:rsidR="00156D76" w:rsidRDefault="00156D76" w:rsidP="00156D76">
            <w:pPr>
              <w:rPr>
                <w:rStyle w:val="Strong"/>
                <w:rFonts w:ascii="Arial" w:hAnsi="Arial" w:cs="Arial"/>
                <w:sz w:val="22"/>
                <w:szCs w:val="22"/>
              </w:rPr>
            </w:pPr>
            <w:r w:rsidRPr="00786793">
              <w:rPr>
                <w:rFonts w:ascii="Arial" w:hAnsi="Arial" w:cs="Arial"/>
                <w:b/>
                <w:bCs/>
                <w:sz w:val="22"/>
                <w:szCs w:val="22"/>
              </w:rPr>
              <w:lastRenderedPageBreak/>
              <w:t xml:space="preserve">Learning Area </w:t>
            </w:r>
            <w:r w:rsidR="003C49B3" w:rsidRPr="00786793">
              <w:rPr>
                <w:rFonts w:ascii="Arial" w:hAnsi="Arial" w:cs="Arial"/>
                <w:b/>
                <w:bCs/>
                <w:sz w:val="22"/>
                <w:szCs w:val="22"/>
              </w:rPr>
              <w:t>2</w:t>
            </w:r>
            <w:r w:rsidR="003C49B3" w:rsidRPr="00786793">
              <w:rPr>
                <w:rFonts w:ascii="Arial" w:hAnsi="Arial" w:cs="Arial"/>
                <w:sz w:val="22"/>
                <w:szCs w:val="22"/>
              </w:rPr>
              <w:t>:</w:t>
            </w:r>
            <w:r w:rsidRPr="00786793">
              <w:rPr>
                <w:rFonts w:ascii="Arial" w:hAnsi="Arial" w:cs="Arial"/>
                <w:sz w:val="22"/>
                <w:szCs w:val="22"/>
              </w:rPr>
              <w:t xml:space="preserve"> </w:t>
            </w:r>
            <w:r w:rsidRPr="00786793">
              <w:rPr>
                <w:rStyle w:val="Strong"/>
                <w:rFonts w:ascii="Arial" w:hAnsi="Arial" w:cs="Arial"/>
                <w:sz w:val="22"/>
                <w:szCs w:val="22"/>
              </w:rPr>
              <w:t xml:space="preserve">My learning area centres on my personal journey to understanding how the strategic principles of a quality management system work in practice </w:t>
            </w:r>
            <w:r w:rsidR="00DF2DBA">
              <w:rPr>
                <w:rStyle w:val="Strong"/>
                <w:rFonts w:ascii="Arial" w:hAnsi="Arial" w:cs="Arial"/>
                <w:sz w:val="22"/>
                <w:szCs w:val="22"/>
              </w:rPr>
              <w:t>(60 credits)</w:t>
            </w:r>
          </w:p>
          <w:p w14:paraId="64E35327" w14:textId="77777777" w:rsidR="00DF2DBA" w:rsidRPr="00786793" w:rsidRDefault="00DF2DBA" w:rsidP="00156D76">
            <w:pPr>
              <w:rPr>
                <w:rStyle w:val="Strong"/>
                <w:rFonts w:ascii="Arial" w:hAnsi="Arial" w:cs="Arial"/>
                <w:b w:val="0"/>
                <w:sz w:val="22"/>
                <w:szCs w:val="22"/>
              </w:rPr>
            </w:pPr>
          </w:p>
          <w:p w14:paraId="5BF6BD6B" w14:textId="77777777" w:rsidR="00156D76" w:rsidRPr="002861CC" w:rsidRDefault="00156D76" w:rsidP="00A237C7">
            <w:pPr>
              <w:pStyle w:val="ListParagraph"/>
              <w:numPr>
                <w:ilvl w:val="0"/>
                <w:numId w:val="20"/>
              </w:numPr>
              <w:rPr>
                <w:rStyle w:val="Strong"/>
                <w:rFonts w:cs="Arial"/>
                <w:b w:val="0"/>
                <w:bCs w:val="0"/>
                <w:color w:val="4F81BD" w:themeColor="accent1"/>
              </w:rPr>
            </w:pPr>
            <w:r w:rsidRPr="002861CC">
              <w:rPr>
                <w:rStyle w:val="Strong"/>
                <w:rFonts w:cs="Arial"/>
                <w:b w:val="0"/>
                <w:bCs w:val="0"/>
                <w:color w:val="4F81BD" w:themeColor="accent1"/>
              </w:rPr>
              <w:t xml:space="preserve">Research quality management system requirements and relevance to all levels within the organisation </w:t>
            </w:r>
          </w:p>
          <w:p w14:paraId="23CD9588" w14:textId="77777777" w:rsidR="00156D76" w:rsidRPr="002861CC" w:rsidRDefault="00156D76" w:rsidP="00A237C7">
            <w:pPr>
              <w:pStyle w:val="ListParagraph"/>
              <w:numPr>
                <w:ilvl w:val="0"/>
                <w:numId w:val="20"/>
              </w:numPr>
              <w:rPr>
                <w:rStyle w:val="Strong"/>
                <w:rFonts w:cs="Arial"/>
                <w:b w:val="0"/>
                <w:bCs w:val="0"/>
                <w:color w:val="4F81BD" w:themeColor="accent1"/>
              </w:rPr>
            </w:pPr>
            <w:r w:rsidRPr="002861CC">
              <w:rPr>
                <w:rStyle w:val="Strong"/>
                <w:rFonts w:cs="Arial"/>
                <w:b w:val="0"/>
                <w:bCs w:val="0"/>
                <w:color w:val="4F81BD" w:themeColor="accent1"/>
              </w:rPr>
              <w:t xml:space="preserve">Analyse, evaluate and review strategic change </w:t>
            </w:r>
          </w:p>
          <w:p w14:paraId="20EE3CDA" w14:textId="77777777" w:rsidR="00156D76" w:rsidRPr="002861CC" w:rsidRDefault="00156D76" w:rsidP="00A237C7">
            <w:pPr>
              <w:pStyle w:val="ListParagraph"/>
              <w:numPr>
                <w:ilvl w:val="0"/>
                <w:numId w:val="20"/>
              </w:numPr>
              <w:rPr>
                <w:rStyle w:val="Strong"/>
                <w:rFonts w:cs="Arial"/>
                <w:b w:val="0"/>
                <w:bCs w:val="0"/>
                <w:color w:val="4F81BD" w:themeColor="accent1"/>
              </w:rPr>
            </w:pPr>
            <w:r w:rsidRPr="002861CC">
              <w:rPr>
                <w:rStyle w:val="Strong"/>
                <w:rFonts w:cs="Arial"/>
                <w:b w:val="0"/>
                <w:bCs w:val="0"/>
                <w:color w:val="4F81BD" w:themeColor="accent1"/>
              </w:rPr>
              <w:t>Critically analyse how business strategy aligns to key principles of a quality management system</w:t>
            </w:r>
          </w:p>
          <w:p w14:paraId="6EA144BE" w14:textId="77777777" w:rsidR="00156D76" w:rsidRPr="003E533A" w:rsidRDefault="00156D76" w:rsidP="00A237C7">
            <w:pPr>
              <w:pStyle w:val="ListParagraph"/>
              <w:numPr>
                <w:ilvl w:val="0"/>
                <w:numId w:val="20"/>
              </w:numPr>
              <w:rPr>
                <w:rStyle w:val="Strong"/>
                <w:rFonts w:cs="Arial"/>
                <w:b w:val="0"/>
                <w:bCs w:val="0"/>
                <w:color w:val="4F81BD" w:themeColor="accent1"/>
              </w:rPr>
            </w:pPr>
            <w:r w:rsidRPr="003E533A">
              <w:rPr>
                <w:rStyle w:val="Strong"/>
                <w:rFonts w:cs="Arial"/>
                <w:b w:val="0"/>
                <w:bCs w:val="0"/>
                <w:color w:val="4F81BD" w:themeColor="accent1"/>
              </w:rPr>
              <w:t>Critically evaluate how organisational culture impacts on the success or failure of a quality management system</w:t>
            </w:r>
          </w:p>
          <w:p w14:paraId="51869B33" w14:textId="77777777" w:rsidR="00555F98" w:rsidRDefault="00555F98" w:rsidP="00555F98">
            <w:pPr>
              <w:pStyle w:val="Default"/>
              <w:rPr>
                <w:b/>
                <w:bCs/>
                <w:sz w:val="22"/>
                <w:szCs w:val="22"/>
              </w:rPr>
            </w:pPr>
          </w:p>
          <w:p w14:paraId="33FCD29D" w14:textId="77777777" w:rsidR="00555F98" w:rsidRPr="00A237C7" w:rsidRDefault="00555F98" w:rsidP="00555F98">
            <w:pPr>
              <w:pStyle w:val="Default"/>
              <w:rPr>
                <w:b/>
                <w:bCs/>
                <w:sz w:val="22"/>
                <w:szCs w:val="22"/>
                <w:u w:val="single"/>
              </w:rPr>
            </w:pPr>
            <w:r w:rsidRPr="00A237C7">
              <w:rPr>
                <w:b/>
                <w:bCs/>
                <w:sz w:val="22"/>
                <w:szCs w:val="22"/>
                <w:u w:val="single"/>
              </w:rPr>
              <w:t>Learning acquired – Summary</w:t>
            </w:r>
          </w:p>
          <w:p w14:paraId="3BD72D27" w14:textId="70CCD318" w:rsidR="00156D76" w:rsidRDefault="003C49B3" w:rsidP="00156D76">
            <w:pPr>
              <w:rPr>
                <w:rStyle w:val="Strong"/>
                <w:rFonts w:ascii="Arial" w:hAnsi="Arial" w:cs="Arial"/>
                <w:b w:val="0"/>
                <w:bCs w:val="0"/>
                <w:sz w:val="22"/>
                <w:szCs w:val="22"/>
              </w:rPr>
            </w:pPr>
            <w:r w:rsidRPr="00555F98">
              <w:rPr>
                <w:rStyle w:val="Strong"/>
                <w:rFonts w:ascii="Arial" w:hAnsi="Arial" w:cs="Arial"/>
                <w:b w:val="0"/>
                <w:bCs w:val="0"/>
                <w:sz w:val="22"/>
                <w:szCs w:val="22"/>
              </w:rPr>
              <w:t>My second learning areas</w:t>
            </w:r>
            <w:r w:rsidR="00156D76" w:rsidRPr="00555F98">
              <w:rPr>
                <w:rStyle w:val="Strong"/>
                <w:rFonts w:ascii="Arial" w:hAnsi="Arial" w:cs="Arial"/>
                <w:b w:val="0"/>
                <w:bCs w:val="0"/>
                <w:sz w:val="22"/>
                <w:szCs w:val="22"/>
              </w:rPr>
              <w:t xml:space="preserve"> focuses on how I embedded a Quality management </w:t>
            </w:r>
            <w:r>
              <w:rPr>
                <w:rStyle w:val="Strong"/>
                <w:rFonts w:ascii="Arial" w:hAnsi="Arial" w:cs="Arial"/>
                <w:b w:val="0"/>
                <w:bCs w:val="0"/>
                <w:sz w:val="22"/>
                <w:szCs w:val="22"/>
              </w:rPr>
              <w:t>framework</w:t>
            </w:r>
            <w:r w:rsidRPr="00555F98">
              <w:rPr>
                <w:rStyle w:val="Strong"/>
                <w:rFonts w:ascii="Arial" w:hAnsi="Arial" w:cs="Arial"/>
                <w:b w:val="0"/>
                <w:bCs w:val="0"/>
                <w:sz w:val="22"/>
                <w:szCs w:val="22"/>
              </w:rPr>
              <w:t>.</w:t>
            </w:r>
            <w:r w:rsidR="00156D76" w:rsidRPr="00555F98">
              <w:rPr>
                <w:rStyle w:val="Strong"/>
                <w:rFonts w:ascii="Arial" w:hAnsi="Arial" w:cs="Arial"/>
                <w:b w:val="0"/>
                <w:bCs w:val="0"/>
                <w:sz w:val="22"/>
                <w:szCs w:val="22"/>
              </w:rPr>
              <w:t xml:space="preserve"> Through experiential learning I was able to understand not just the </w:t>
            </w:r>
            <w:r w:rsidR="008124D7">
              <w:rPr>
                <w:rStyle w:val="Strong"/>
                <w:rFonts w:ascii="Arial" w:hAnsi="Arial" w:cs="Arial"/>
                <w:b w:val="0"/>
                <w:bCs w:val="0"/>
                <w:sz w:val="22"/>
                <w:szCs w:val="22"/>
              </w:rPr>
              <w:t xml:space="preserve">compliance, </w:t>
            </w:r>
            <w:r w:rsidR="00156D76" w:rsidRPr="00555F98">
              <w:rPr>
                <w:rStyle w:val="Strong"/>
                <w:rFonts w:ascii="Arial" w:hAnsi="Arial" w:cs="Arial"/>
                <w:b w:val="0"/>
                <w:bCs w:val="0"/>
                <w:sz w:val="22"/>
                <w:szCs w:val="22"/>
              </w:rPr>
              <w:t xml:space="preserve">mechanics and </w:t>
            </w:r>
            <w:r w:rsidR="008124D7">
              <w:rPr>
                <w:rStyle w:val="Strong"/>
                <w:rFonts w:ascii="Arial" w:hAnsi="Arial" w:cs="Arial"/>
                <w:b w:val="0"/>
                <w:bCs w:val="0"/>
                <w:sz w:val="22"/>
                <w:szCs w:val="22"/>
              </w:rPr>
              <w:t>workings</w:t>
            </w:r>
            <w:r w:rsidR="00156D76" w:rsidRPr="00555F98">
              <w:rPr>
                <w:rStyle w:val="Strong"/>
                <w:rFonts w:ascii="Arial" w:hAnsi="Arial" w:cs="Arial"/>
                <w:b w:val="0"/>
                <w:bCs w:val="0"/>
                <w:sz w:val="22"/>
                <w:szCs w:val="22"/>
              </w:rPr>
              <w:t xml:space="preserve"> of the </w:t>
            </w:r>
            <w:r w:rsidR="008124D7">
              <w:rPr>
                <w:rStyle w:val="Strong"/>
                <w:rFonts w:ascii="Arial" w:hAnsi="Arial" w:cs="Arial"/>
                <w:b w:val="0"/>
                <w:bCs w:val="0"/>
                <w:sz w:val="22"/>
                <w:szCs w:val="22"/>
              </w:rPr>
              <w:t>system</w:t>
            </w:r>
            <w:r w:rsidR="00156D76" w:rsidRPr="00555F98">
              <w:rPr>
                <w:rStyle w:val="Strong"/>
                <w:rFonts w:ascii="Arial" w:hAnsi="Arial" w:cs="Arial"/>
                <w:b w:val="0"/>
                <w:bCs w:val="0"/>
                <w:sz w:val="22"/>
                <w:szCs w:val="22"/>
              </w:rPr>
              <w:t xml:space="preserve"> but </w:t>
            </w:r>
            <w:r w:rsidR="008124D7">
              <w:rPr>
                <w:rStyle w:val="Strong"/>
                <w:rFonts w:ascii="Arial" w:hAnsi="Arial" w:cs="Arial"/>
                <w:b w:val="0"/>
                <w:bCs w:val="0"/>
                <w:sz w:val="22"/>
                <w:szCs w:val="22"/>
              </w:rPr>
              <w:t xml:space="preserve">its </w:t>
            </w:r>
            <w:r w:rsidR="00156D76" w:rsidRPr="00555F98">
              <w:rPr>
                <w:rStyle w:val="Strong"/>
                <w:rFonts w:ascii="Arial" w:hAnsi="Arial" w:cs="Arial"/>
                <w:b w:val="0"/>
                <w:bCs w:val="0"/>
                <w:sz w:val="22"/>
                <w:szCs w:val="22"/>
              </w:rPr>
              <w:t xml:space="preserve">relevance </w:t>
            </w:r>
            <w:r w:rsidR="008124D7">
              <w:rPr>
                <w:rStyle w:val="Strong"/>
                <w:rFonts w:ascii="Arial" w:hAnsi="Arial" w:cs="Arial"/>
                <w:b w:val="0"/>
                <w:bCs w:val="0"/>
                <w:sz w:val="22"/>
                <w:szCs w:val="22"/>
              </w:rPr>
              <w:t xml:space="preserve">and alignment to </w:t>
            </w:r>
            <w:r w:rsidR="00156D76" w:rsidRPr="00555F98">
              <w:rPr>
                <w:rStyle w:val="Strong"/>
                <w:rFonts w:ascii="Arial" w:hAnsi="Arial" w:cs="Arial"/>
                <w:b w:val="0"/>
                <w:bCs w:val="0"/>
                <w:sz w:val="22"/>
                <w:szCs w:val="22"/>
              </w:rPr>
              <w:t xml:space="preserve">business strategy and </w:t>
            </w:r>
            <w:r w:rsidRPr="00555F98">
              <w:rPr>
                <w:rStyle w:val="Strong"/>
                <w:rFonts w:ascii="Arial" w:hAnsi="Arial" w:cs="Arial"/>
                <w:b w:val="0"/>
                <w:bCs w:val="0"/>
                <w:sz w:val="22"/>
                <w:szCs w:val="22"/>
              </w:rPr>
              <w:t>processes</w:t>
            </w:r>
            <w:r>
              <w:rPr>
                <w:rStyle w:val="Strong"/>
                <w:rFonts w:ascii="Arial" w:hAnsi="Arial" w:cs="Arial"/>
                <w:b w:val="0"/>
                <w:bCs w:val="0"/>
                <w:sz w:val="22"/>
                <w:szCs w:val="22"/>
              </w:rPr>
              <w:t>.</w:t>
            </w:r>
            <w:r w:rsidR="00EA3DB1">
              <w:rPr>
                <w:rStyle w:val="Strong"/>
                <w:rFonts w:ascii="Arial" w:hAnsi="Arial" w:cs="Arial"/>
                <w:b w:val="0"/>
                <w:bCs w:val="0"/>
                <w:sz w:val="22"/>
                <w:szCs w:val="22"/>
              </w:rPr>
              <w:t xml:space="preserve"> </w:t>
            </w:r>
            <w:r w:rsidR="008124D7">
              <w:rPr>
                <w:rStyle w:val="Strong"/>
                <w:rFonts w:ascii="Arial" w:hAnsi="Arial" w:cs="Arial"/>
                <w:b w:val="0"/>
                <w:bCs w:val="0"/>
                <w:sz w:val="22"/>
                <w:szCs w:val="22"/>
              </w:rPr>
              <w:t xml:space="preserve">And in turn, how </w:t>
            </w:r>
            <w:r w:rsidR="00EA3DB1">
              <w:rPr>
                <w:rStyle w:val="Strong"/>
                <w:rFonts w:ascii="Arial" w:hAnsi="Arial" w:cs="Arial"/>
                <w:b w:val="0"/>
                <w:bCs w:val="0"/>
                <w:sz w:val="22"/>
                <w:szCs w:val="22"/>
              </w:rPr>
              <w:t xml:space="preserve">it </w:t>
            </w:r>
            <w:r w:rsidR="008124D7">
              <w:rPr>
                <w:rStyle w:val="Strong"/>
                <w:rFonts w:ascii="Arial" w:hAnsi="Arial" w:cs="Arial"/>
                <w:b w:val="0"/>
                <w:bCs w:val="0"/>
                <w:sz w:val="22"/>
                <w:szCs w:val="22"/>
              </w:rPr>
              <w:t>translate</w:t>
            </w:r>
            <w:r w:rsidR="00EA3DB1">
              <w:rPr>
                <w:rStyle w:val="Strong"/>
                <w:rFonts w:ascii="Arial" w:hAnsi="Arial" w:cs="Arial"/>
                <w:b w:val="0"/>
                <w:bCs w:val="0"/>
                <w:sz w:val="22"/>
                <w:szCs w:val="22"/>
              </w:rPr>
              <w:t>d</w:t>
            </w:r>
            <w:r w:rsidR="008124D7">
              <w:rPr>
                <w:rStyle w:val="Strong"/>
                <w:rFonts w:ascii="Arial" w:hAnsi="Arial" w:cs="Arial"/>
                <w:b w:val="0"/>
                <w:bCs w:val="0"/>
                <w:sz w:val="22"/>
                <w:szCs w:val="22"/>
              </w:rPr>
              <w:t>, cascade</w:t>
            </w:r>
            <w:r w:rsidR="00EA3DB1">
              <w:rPr>
                <w:rStyle w:val="Strong"/>
                <w:rFonts w:ascii="Arial" w:hAnsi="Arial" w:cs="Arial"/>
                <w:b w:val="0"/>
                <w:bCs w:val="0"/>
                <w:sz w:val="22"/>
                <w:szCs w:val="22"/>
              </w:rPr>
              <w:t>d</w:t>
            </w:r>
            <w:r w:rsidR="008124D7">
              <w:rPr>
                <w:rStyle w:val="Strong"/>
                <w:rFonts w:ascii="Arial" w:hAnsi="Arial" w:cs="Arial"/>
                <w:b w:val="0"/>
                <w:bCs w:val="0"/>
                <w:sz w:val="22"/>
                <w:szCs w:val="22"/>
              </w:rPr>
              <w:t xml:space="preserve"> an</w:t>
            </w:r>
            <w:r w:rsidR="00EA3DB1">
              <w:rPr>
                <w:rStyle w:val="Strong"/>
                <w:rFonts w:ascii="Arial" w:hAnsi="Arial" w:cs="Arial"/>
                <w:b w:val="0"/>
                <w:bCs w:val="0"/>
                <w:sz w:val="22"/>
                <w:szCs w:val="22"/>
              </w:rPr>
              <w:t>d was</w:t>
            </w:r>
            <w:r w:rsidR="008124D7">
              <w:rPr>
                <w:rStyle w:val="Strong"/>
                <w:rFonts w:ascii="Arial" w:hAnsi="Arial" w:cs="Arial"/>
                <w:b w:val="0"/>
                <w:bCs w:val="0"/>
                <w:sz w:val="22"/>
                <w:szCs w:val="22"/>
              </w:rPr>
              <w:t xml:space="preserve"> made </w:t>
            </w:r>
            <w:r w:rsidR="00786793" w:rsidRPr="00555F98">
              <w:rPr>
                <w:rStyle w:val="Strong"/>
                <w:rFonts w:ascii="Arial" w:hAnsi="Arial" w:cs="Arial"/>
                <w:b w:val="0"/>
                <w:bCs w:val="0"/>
                <w:sz w:val="22"/>
                <w:szCs w:val="22"/>
              </w:rPr>
              <w:t xml:space="preserve">digestible at a </w:t>
            </w:r>
            <w:r w:rsidR="008124D7">
              <w:rPr>
                <w:rStyle w:val="Strong"/>
                <w:rFonts w:ascii="Arial" w:hAnsi="Arial" w:cs="Arial"/>
                <w:b w:val="0"/>
                <w:bCs w:val="0"/>
                <w:sz w:val="22"/>
                <w:szCs w:val="22"/>
              </w:rPr>
              <w:t>s</w:t>
            </w:r>
            <w:r w:rsidR="00786793" w:rsidRPr="00555F98">
              <w:rPr>
                <w:rStyle w:val="Strong"/>
                <w:rFonts w:ascii="Arial" w:hAnsi="Arial" w:cs="Arial"/>
                <w:b w:val="0"/>
                <w:bCs w:val="0"/>
                <w:sz w:val="22"/>
                <w:szCs w:val="22"/>
              </w:rPr>
              <w:t>hop floor level</w:t>
            </w:r>
            <w:r w:rsidR="00156D76" w:rsidRPr="00555F98">
              <w:rPr>
                <w:rStyle w:val="Strong"/>
                <w:rFonts w:ascii="Arial" w:hAnsi="Arial" w:cs="Arial"/>
                <w:b w:val="0"/>
                <w:bCs w:val="0"/>
                <w:sz w:val="22"/>
                <w:szCs w:val="22"/>
              </w:rPr>
              <w:t>.</w:t>
            </w:r>
          </w:p>
          <w:p w14:paraId="2BF13207" w14:textId="270FCEA5" w:rsidR="008124D7" w:rsidRDefault="008124D7" w:rsidP="00156D76">
            <w:pPr>
              <w:rPr>
                <w:rStyle w:val="Strong"/>
                <w:rFonts w:ascii="Arial" w:hAnsi="Arial" w:cs="Arial"/>
                <w:b w:val="0"/>
                <w:bCs w:val="0"/>
                <w:sz w:val="22"/>
                <w:szCs w:val="22"/>
              </w:rPr>
            </w:pPr>
          </w:p>
          <w:p w14:paraId="7EC70E8B" w14:textId="0B7AF276" w:rsidR="008124D7" w:rsidRPr="002861CC" w:rsidRDefault="008124D7" w:rsidP="008124D7">
            <w:pPr>
              <w:ind w:left="360"/>
              <w:rPr>
                <w:rStyle w:val="Strong"/>
                <w:rFonts w:ascii="Arial" w:hAnsi="Arial" w:cs="Arial"/>
                <w:b w:val="0"/>
                <w:bCs w:val="0"/>
                <w:color w:val="4F81BD" w:themeColor="accent1"/>
                <w:sz w:val="22"/>
                <w:szCs w:val="22"/>
              </w:rPr>
            </w:pPr>
            <w:r w:rsidRPr="003E533A">
              <w:rPr>
                <w:rStyle w:val="Strong"/>
                <w:rFonts w:ascii="Arial" w:hAnsi="Arial" w:cs="Arial"/>
                <w:b w:val="0"/>
                <w:bCs w:val="0"/>
                <w:i/>
                <w:iCs/>
                <w:color w:val="4F81BD" w:themeColor="accent1"/>
                <w:sz w:val="22"/>
                <w:szCs w:val="22"/>
              </w:rPr>
              <w:t>1)</w:t>
            </w:r>
            <w:r w:rsidRPr="003E533A">
              <w:rPr>
                <w:rStyle w:val="Strong"/>
                <w:rFonts w:ascii="Arial" w:hAnsi="Arial" w:cs="Arial"/>
                <w:b w:val="0"/>
                <w:bCs w:val="0"/>
                <w:color w:val="4F81BD" w:themeColor="accent1"/>
                <w:sz w:val="22"/>
                <w:szCs w:val="22"/>
              </w:rPr>
              <w:t xml:space="preserve"> </w:t>
            </w:r>
            <w:r w:rsidRPr="002861CC">
              <w:rPr>
                <w:rStyle w:val="Strong"/>
                <w:rFonts w:ascii="Arial" w:hAnsi="Arial" w:cs="Arial"/>
                <w:b w:val="0"/>
                <w:bCs w:val="0"/>
                <w:i/>
                <w:iCs/>
                <w:color w:val="4F81BD" w:themeColor="accent1"/>
                <w:sz w:val="22"/>
                <w:szCs w:val="22"/>
              </w:rPr>
              <w:t>Research quality management system requirements and relevance to all levels within the organisation</w:t>
            </w:r>
            <w:r w:rsidRPr="002861CC">
              <w:rPr>
                <w:rStyle w:val="Strong"/>
                <w:rFonts w:ascii="Arial" w:hAnsi="Arial" w:cs="Arial"/>
                <w:b w:val="0"/>
                <w:bCs w:val="0"/>
                <w:color w:val="4F81BD" w:themeColor="accent1"/>
                <w:sz w:val="22"/>
                <w:szCs w:val="22"/>
              </w:rPr>
              <w:t xml:space="preserve"> </w:t>
            </w:r>
          </w:p>
          <w:p w14:paraId="247768A9" w14:textId="77777777" w:rsidR="008124D7" w:rsidRPr="002861CC" w:rsidRDefault="008124D7" w:rsidP="00156D76">
            <w:pPr>
              <w:rPr>
                <w:rStyle w:val="Strong"/>
                <w:rFonts w:ascii="Arial" w:hAnsi="Arial" w:cs="Arial"/>
                <w:b w:val="0"/>
                <w:bCs w:val="0"/>
                <w:color w:val="4F81BD" w:themeColor="accent1"/>
                <w:sz w:val="22"/>
                <w:szCs w:val="22"/>
              </w:rPr>
            </w:pPr>
          </w:p>
          <w:p w14:paraId="62BFE8D9" w14:textId="25548314" w:rsidR="00984C62" w:rsidRDefault="00984C62" w:rsidP="00156D76">
            <w:pPr>
              <w:rPr>
                <w:rStyle w:val="Strong"/>
                <w:rFonts w:ascii="Arial" w:hAnsi="Arial" w:cs="Arial"/>
                <w:b w:val="0"/>
                <w:bCs w:val="0"/>
                <w:sz w:val="22"/>
                <w:szCs w:val="22"/>
              </w:rPr>
            </w:pPr>
            <w:r>
              <w:rPr>
                <w:rStyle w:val="Strong"/>
                <w:rFonts w:ascii="Arial" w:hAnsi="Arial" w:cs="Arial"/>
                <w:b w:val="0"/>
                <w:bCs w:val="0"/>
                <w:sz w:val="22"/>
                <w:szCs w:val="22"/>
              </w:rPr>
              <w:t>I learnt about the strict parameters</w:t>
            </w:r>
            <w:r w:rsidR="00D33AD9">
              <w:rPr>
                <w:rStyle w:val="Strong"/>
                <w:rFonts w:ascii="Arial" w:hAnsi="Arial" w:cs="Arial"/>
                <w:b w:val="0"/>
                <w:bCs w:val="0"/>
                <w:sz w:val="22"/>
                <w:szCs w:val="22"/>
              </w:rPr>
              <w:t xml:space="preserve"> </w:t>
            </w:r>
            <w:r>
              <w:rPr>
                <w:rStyle w:val="Strong"/>
                <w:rFonts w:ascii="Arial" w:hAnsi="Arial" w:cs="Arial"/>
                <w:b w:val="0"/>
                <w:bCs w:val="0"/>
                <w:sz w:val="22"/>
                <w:szCs w:val="22"/>
              </w:rPr>
              <w:t xml:space="preserve">and guidelines needed for the business to operate and supply goods and services in accordance with ISO accreditation. </w:t>
            </w:r>
            <w:r w:rsidR="00884DE2">
              <w:rPr>
                <w:rStyle w:val="Strong"/>
                <w:rFonts w:ascii="Arial" w:hAnsi="Arial" w:cs="Arial"/>
                <w:b w:val="0"/>
                <w:bCs w:val="0"/>
                <w:sz w:val="22"/>
                <w:szCs w:val="22"/>
              </w:rPr>
              <w:t xml:space="preserve">I reflected on my learning preferences after undertaking an </w:t>
            </w:r>
            <w:r w:rsidR="00E45FBB">
              <w:rPr>
                <w:rStyle w:val="Strong"/>
                <w:rFonts w:ascii="Arial" w:hAnsi="Arial" w:cs="Arial"/>
                <w:b w:val="0"/>
                <w:bCs w:val="0"/>
                <w:sz w:val="22"/>
                <w:szCs w:val="22"/>
              </w:rPr>
              <w:t>eLearning</w:t>
            </w:r>
            <w:r w:rsidR="00884DE2">
              <w:rPr>
                <w:rStyle w:val="Strong"/>
                <w:rFonts w:ascii="Arial" w:hAnsi="Arial" w:cs="Arial"/>
                <w:b w:val="0"/>
                <w:bCs w:val="0"/>
                <w:sz w:val="22"/>
                <w:szCs w:val="22"/>
              </w:rPr>
              <w:t xml:space="preserve"> module relating to the </w:t>
            </w:r>
            <w:r w:rsidR="003C49B3">
              <w:rPr>
                <w:rStyle w:val="Strong"/>
                <w:rFonts w:ascii="Arial" w:hAnsi="Arial" w:cs="Arial"/>
                <w:b w:val="0"/>
                <w:bCs w:val="0"/>
                <w:sz w:val="22"/>
                <w:szCs w:val="22"/>
              </w:rPr>
              <w:t>subject,</w:t>
            </w:r>
            <w:r w:rsidR="00884DE2">
              <w:rPr>
                <w:rStyle w:val="Strong"/>
                <w:rFonts w:ascii="Arial" w:hAnsi="Arial" w:cs="Arial"/>
                <w:b w:val="0"/>
                <w:bCs w:val="0"/>
                <w:sz w:val="22"/>
                <w:szCs w:val="22"/>
              </w:rPr>
              <w:t xml:space="preserve"> which was not conducive to how I learn</w:t>
            </w:r>
            <w:r w:rsidR="00E45FBB">
              <w:rPr>
                <w:rStyle w:val="Strong"/>
                <w:rFonts w:ascii="Arial" w:hAnsi="Arial" w:cs="Arial"/>
                <w:b w:val="0"/>
                <w:bCs w:val="0"/>
                <w:sz w:val="22"/>
                <w:szCs w:val="22"/>
              </w:rPr>
              <w:t xml:space="preserve">, preferring to shadow business experts in the field instead. I was coached for several weeks. I learnt about </w:t>
            </w:r>
            <w:r w:rsidR="00780DFD">
              <w:rPr>
                <w:rStyle w:val="Strong"/>
                <w:rFonts w:ascii="Arial" w:hAnsi="Arial" w:cs="Arial"/>
                <w:b w:val="0"/>
                <w:bCs w:val="0"/>
                <w:sz w:val="22"/>
                <w:szCs w:val="22"/>
              </w:rPr>
              <w:t>proactive methods for evaluating how and where a process might fail</w:t>
            </w:r>
            <w:r w:rsidR="00EA3DB1">
              <w:rPr>
                <w:rStyle w:val="Strong"/>
                <w:rFonts w:ascii="Arial" w:hAnsi="Arial" w:cs="Arial"/>
                <w:b w:val="0"/>
                <w:bCs w:val="0"/>
                <w:sz w:val="22"/>
                <w:szCs w:val="22"/>
              </w:rPr>
              <w:t xml:space="preserve">, </w:t>
            </w:r>
            <w:r w:rsidR="00780DFD">
              <w:rPr>
                <w:rStyle w:val="Strong"/>
                <w:rFonts w:ascii="Arial" w:hAnsi="Arial" w:cs="Arial"/>
                <w:b w:val="0"/>
                <w:bCs w:val="0"/>
                <w:sz w:val="22"/>
                <w:szCs w:val="22"/>
              </w:rPr>
              <w:t xml:space="preserve">the relevant impact of </w:t>
            </w:r>
            <w:r w:rsidR="004F710A">
              <w:rPr>
                <w:rStyle w:val="Strong"/>
                <w:rFonts w:ascii="Arial" w:hAnsi="Arial" w:cs="Arial"/>
                <w:b w:val="0"/>
                <w:bCs w:val="0"/>
                <w:sz w:val="22"/>
                <w:szCs w:val="22"/>
              </w:rPr>
              <w:t xml:space="preserve">abnormal operating conditions containment and protecting our Customer from those failures. </w:t>
            </w:r>
            <w:r w:rsidR="00EA3DB1">
              <w:rPr>
                <w:rStyle w:val="Strong"/>
                <w:rFonts w:ascii="Arial" w:hAnsi="Arial" w:cs="Arial"/>
                <w:b w:val="0"/>
                <w:bCs w:val="0"/>
                <w:sz w:val="22"/>
                <w:szCs w:val="22"/>
              </w:rPr>
              <w:t>I was expected to continually demonstrate my understanding of the subject and needed to produce evidence to confirm my learning was progressing.</w:t>
            </w:r>
            <w:r w:rsidR="004F710A">
              <w:rPr>
                <w:rStyle w:val="Strong"/>
                <w:rFonts w:ascii="Arial" w:hAnsi="Arial" w:cs="Arial"/>
                <w:b w:val="0"/>
                <w:bCs w:val="0"/>
                <w:sz w:val="22"/>
                <w:szCs w:val="22"/>
              </w:rPr>
              <w:t xml:space="preserve"> I was set specific tasks and would have to pull together information to demonstrate I had not only learnt but understood the regulations surrounding the process.</w:t>
            </w:r>
          </w:p>
          <w:p w14:paraId="4E827DE0" w14:textId="35E7A95C" w:rsidR="00EA3DB1" w:rsidRDefault="00EA3DB1" w:rsidP="00156D76">
            <w:pPr>
              <w:rPr>
                <w:rStyle w:val="Strong"/>
                <w:rFonts w:ascii="Arial" w:hAnsi="Arial" w:cs="Arial"/>
                <w:b w:val="0"/>
                <w:bCs w:val="0"/>
                <w:sz w:val="22"/>
                <w:szCs w:val="22"/>
              </w:rPr>
            </w:pPr>
            <w:r>
              <w:rPr>
                <w:rStyle w:val="Strong"/>
                <w:rFonts w:ascii="Arial" w:hAnsi="Arial" w:cs="Arial"/>
                <w:b w:val="0"/>
                <w:bCs w:val="0"/>
                <w:sz w:val="22"/>
                <w:szCs w:val="22"/>
              </w:rPr>
              <w:t xml:space="preserve">I reflected on my time working in Industry and the strict guidelines to supply the Automotive </w:t>
            </w:r>
            <w:r w:rsidR="003C49B3">
              <w:rPr>
                <w:rStyle w:val="Strong"/>
                <w:rFonts w:ascii="Arial" w:hAnsi="Arial" w:cs="Arial"/>
                <w:b w:val="0"/>
                <w:bCs w:val="0"/>
                <w:sz w:val="22"/>
                <w:szCs w:val="22"/>
              </w:rPr>
              <w:t>industry and</w:t>
            </w:r>
            <w:r>
              <w:rPr>
                <w:rStyle w:val="Strong"/>
                <w:rFonts w:ascii="Arial" w:hAnsi="Arial" w:cs="Arial"/>
                <w:b w:val="0"/>
                <w:bCs w:val="0"/>
                <w:sz w:val="22"/>
                <w:szCs w:val="22"/>
              </w:rPr>
              <w:t xml:space="preserve"> took part in in </w:t>
            </w:r>
            <w:r w:rsidR="00F13BC8">
              <w:rPr>
                <w:rStyle w:val="Strong"/>
                <w:rFonts w:ascii="Arial" w:hAnsi="Arial" w:cs="Arial"/>
                <w:b w:val="0"/>
                <w:bCs w:val="0"/>
                <w:sz w:val="22"/>
                <w:szCs w:val="22"/>
              </w:rPr>
              <w:t>in</w:t>
            </w:r>
            <w:r>
              <w:rPr>
                <w:rStyle w:val="Strong"/>
                <w:rFonts w:ascii="Arial" w:hAnsi="Arial" w:cs="Arial"/>
                <w:b w:val="0"/>
                <w:bCs w:val="0"/>
                <w:sz w:val="22"/>
                <w:szCs w:val="22"/>
              </w:rPr>
              <w:t>ternal and external audits to gain awareness of the standard protocols.</w:t>
            </w:r>
          </w:p>
          <w:p w14:paraId="764047C5" w14:textId="77777777" w:rsidR="004F710A" w:rsidRDefault="004F710A" w:rsidP="00156D76">
            <w:pPr>
              <w:rPr>
                <w:rStyle w:val="Strong"/>
                <w:rFonts w:ascii="Arial" w:hAnsi="Arial" w:cs="Arial"/>
                <w:b w:val="0"/>
                <w:bCs w:val="0"/>
                <w:sz w:val="22"/>
                <w:szCs w:val="22"/>
              </w:rPr>
            </w:pPr>
          </w:p>
          <w:p w14:paraId="5284313C" w14:textId="5B2D5C71" w:rsidR="008124D7" w:rsidRDefault="008124D7" w:rsidP="00156D76">
            <w:pPr>
              <w:rPr>
                <w:rStyle w:val="Strong"/>
                <w:rFonts w:ascii="Arial" w:hAnsi="Arial" w:cs="Arial"/>
                <w:b w:val="0"/>
                <w:bCs w:val="0"/>
                <w:sz w:val="22"/>
                <w:szCs w:val="22"/>
              </w:rPr>
            </w:pPr>
            <w:r>
              <w:rPr>
                <w:rStyle w:val="Strong"/>
                <w:rFonts w:ascii="Arial" w:hAnsi="Arial" w:cs="Arial"/>
                <w:b w:val="0"/>
                <w:bCs w:val="0"/>
                <w:sz w:val="22"/>
                <w:szCs w:val="22"/>
              </w:rPr>
              <w:t xml:space="preserve">My learning acquired through real life example underpinned by theories regarding: Taxonomy (Bloom), </w:t>
            </w:r>
            <w:r w:rsidR="00984C62">
              <w:rPr>
                <w:rStyle w:val="Strong"/>
                <w:rFonts w:ascii="Arial" w:hAnsi="Arial" w:cs="Arial"/>
                <w:b w:val="0"/>
                <w:bCs w:val="0"/>
                <w:sz w:val="22"/>
                <w:szCs w:val="22"/>
              </w:rPr>
              <w:t>Experiential</w:t>
            </w:r>
            <w:r>
              <w:rPr>
                <w:rStyle w:val="Strong"/>
                <w:rFonts w:ascii="Arial" w:hAnsi="Arial" w:cs="Arial"/>
                <w:b w:val="0"/>
                <w:bCs w:val="0"/>
                <w:sz w:val="22"/>
                <w:szCs w:val="22"/>
              </w:rPr>
              <w:t xml:space="preserve"> learning (Schon), Reflective models (Kolb), Learning styles ( Honey and Mumford), Managing teams (Belbin), Research models (</w:t>
            </w:r>
            <w:proofErr w:type="spellStart"/>
            <w:r>
              <w:rPr>
                <w:rStyle w:val="Strong"/>
                <w:rFonts w:ascii="Arial" w:hAnsi="Arial" w:cs="Arial"/>
                <w:b w:val="0"/>
                <w:bCs w:val="0"/>
                <w:sz w:val="22"/>
                <w:szCs w:val="22"/>
              </w:rPr>
              <w:t>Walliman</w:t>
            </w:r>
            <w:proofErr w:type="spellEnd"/>
            <w:r>
              <w:rPr>
                <w:rStyle w:val="Strong"/>
                <w:rFonts w:ascii="Arial" w:hAnsi="Arial" w:cs="Arial"/>
                <w:b w:val="0"/>
                <w:bCs w:val="0"/>
                <w:sz w:val="22"/>
                <w:szCs w:val="22"/>
              </w:rPr>
              <w:t xml:space="preserve">), </w:t>
            </w:r>
            <w:r w:rsidR="00984C62">
              <w:rPr>
                <w:rStyle w:val="Strong"/>
                <w:rFonts w:ascii="Arial" w:hAnsi="Arial" w:cs="Arial"/>
                <w:b w:val="0"/>
                <w:bCs w:val="0"/>
                <w:sz w:val="22"/>
                <w:szCs w:val="22"/>
              </w:rPr>
              <w:t>Self-directed learning (Knowles), Reflective model (Rolfe et al ), Relationship staircase (Knapp)</w:t>
            </w:r>
          </w:p>
          <w:p w14:paraId="16B3067A" w14:textId="77777777" w:rsidR="008124D7" w:rsidRDefault="008124D7" w:rsidP="00156D76">
            <w:pPr>
              <w:rPr>
                <w:rStyle w:val="Strong"/>
                <w:rFonts w:ascii="Arial" w:hAnsi="Arial" w:cs="Arial"/>
                <w:b w:val="0"/>
                <w:bCs w:val="0"/>
                <w:sz w:val="22"/>
                <w:szCs w:val="22"/>
              </w:rPr>
            </w:pPr>
          </w:p>
          <w:p w14:paraId="11344B2C" w14:textId="2C0D289A" w:rsidR="008124D7" w:rsidRPr="00F41F48" w:rsidRDefault="008124D7" w:rsidP="00156D76">
            <w:pPr>
              <w:rPr>
                <w:rStyle w:val="Strong"/>
                <w:rFonts w:ascii="Arial" w:hAnsi="Arial" w:cs="Arial"/>
                <w:b w:val="0"/>
                <w:bCs w:val="0"/>
                <w:sz w:val="22"/>
                <w:szCs w:val="22"/>
                <w:u w:val="single"/>
              </w:rPr>
            </w:pPr>
            <w:r w:rsidRPr="00F41F48">
              <w:rPr>
                <w:rStyle w:val="Strong"/>
                <w:rFonts w:ascii="Arial" w:hAnsi="Arial" w:cs="Arial"/>
                <w:b w:val="0"/>
                <w:bCs w:val="0"/>
                <w:sz w:val="22"/>
                <w:szCs w:val="22"/>
                <w:u w:val="single"/>
              </w:rPr>
              <w:t>Evidence to support</w:t>
            </w:r>
          </w:p>
          <w:p w14:paraId="0FDB57E4" w14:textId="236CFCFE" w:rsidR="008124D7" w:rsidRDefault="008124D7" w:rsidP="00156D76">
            <w:pPr>
              <w:rPr>
                <w:rStyle w:val="Strong"/>
                <w:rFonts w:ascii="Arial" w:hAnsi="Arial" w:cs="Arial"/>
                <w:b w:val="0"/>
                <w:bCs w:val="0"/>
                <w:sz w:val="22"/>
                <w:szCs w:val="22"/>
              </w:rPr>
            </w:pPr>
            <w:r>
              <w:rPr>
                <w:rStyle w:val="Strong"/>
                <w:rFonts w:ascii="Arial" w:hAnsi="Arial" w:cs="Arial"/>
                <w:b w:val="0"/>
                <w:bCs w:val="0"/>
                <w:sz w:val="22"/>
                <w:szCs w:val="22"/>
              </w:rPr>
              <w:t>Trio management structure</w:t>
            </w:r>
          </w:p>
          <w:p w14:paraId="27326A6D" w14:textId="0254062E" w:rsidR="008124D7" w:rsidRPr="00786793" w:rsidRDefault="008124D7" w:rsidP="00156D76">
            <w:pPr>
              <w:rPr>
                <w:rStyle w:val="Strong"/>
                <w:rFonts w:ascii="Arial" w:hAnsi="Arial" w:cs="Arial"/>
                <w:b w:val="0"/>
                <w:bCs w:val="0"/>
                <w:sz w:val="22"/>
                <w:szCs w:val="22"/>
              </w:rPr>
            </w:pPr>
            <w:r>
              <w:rPr>
                <w:rStyle w:val="Strong"/>
                <w:rFonts w:ascii="Arial" w:hAnsi="Arial" w:cs="Arial"/>
                <w:b w:val="0"/>
                <w:bCs w:val="0"/>
                <w:sz w:val="22"/>
                <w:szCs w:val="22"/>
              </w:rPr>
              <w:t>Learning style</w:t>
            </w:r>
          </w:p>
          <w:p w14:paraId="48EBFC05" w14:textId="5809763F" w:rsidR="00156D76" w:rsidRPr="008124D7" w:rsidRDefault="008124D7" w:rsidP="008124D7">
            <w:pPr>
              <w:rPr>
                <w:rStyle w:val="Strong"/>
                <w:rFonts w:ascii="Arial" w:hAnsi="Arial" w:cs="Arial"/>
                <w:b w:val="0"/>
                <w:bCs w:val="0"/>
                <w:sz w:val="22"/>
                <w:szCs w:val="22"/>
              </w:rPr>
            </w:pPr>
            <w:r w:rsidRPr="008124D7">
              <w:rPr>
                <w:rStyle w:val="Strong"/>
                <w:rFonts w:ascii="Arial" w:hAnsi="Arial" w:cs="Arial"/>
                <w:b w:val="0"/>
                <w:bCs w:val="0"/>
                <w:sz w:val="22"/>
                <w:szCs w:val="22"/>
              </w:rPr>
              <w:t xml:space="preserve">What, </w:t>
            </w:r>
            <w:r w:rsidR="003C49B3" w:rsidRPr="008124D7">
              <w:rPr>
                <w:rStyle w:val="Strong"/>
                <w:rFonts w:ascii="Arial" w:hAnsi="Arial" w:cs="Arial"/>
                <w:b w:val="0"/>
                <w:bCs w:val="0"/>
                <w:sz w:val="22"/>
                <w:szCs w:val="22"/>
              </w:rPr>
              <w:t>why,</w:t>
            </w:r>
            <w:r w:rsidRPr="008124D7">
              <w:rPr>
                <w:rStyle w:val="Strong"/>
                <w:rFonts w:ascii="Arial" w:hAnsi="Arial" w:cs="Arial"/>
                <w:b w:val="0"/>
                <w:bCs w:val="0"/>
                <w:sz w:val="22"/>
                <w:szCs w:val="22"/>
              </w:rPr>
              <w:t xml:space="preserve"> how, when </w:t>
            </w:r>
          </w:p>
          <w:p w14:paraId="20303744" w14:textId="1B1E4B0F" w:rsidR="006F779D" w:rsidRDefault="00F76EF6" w:rsidP="00156D76">
            <w:pPr>
              <w:rPr>
                <w:rFonts w:ascii="Helvetica" w:hAnsi="Helvetica" w:cs="Helvetica"/>
                <w:sz w:val="22"/>
                <w:szCs w:val="22"/>
              </w:rPr>
            </w:pPr>
            <w:r>
              <w:rPr>
                <w:rFonts w:ascii="Helvetica" w:hAnsi="Helvetica" w:cs="Helvetica"/>
                <w:sz w:val="22"/>
                <w:szCs w:val="22"/>
              </w:rPr>
              <w:t xml:space="preserve">Witness </w:t>
            </w:r>
            <w:r w:rsidR="008124D7">
              <w:rPr>
                <w:rFonts w:ascii="Helvetica" w:hAnsi="Helvetica" w:cs="Helvetica"/>
                <w:sz w:val="22"/>
                <w:szCs w:val="22"/>
              </w:rPr>
              <w:t xml:space="preserve">testimony </w:t>
            </w:r>
            <w:r>
              <w:rPr>
                <w:rFonts w:ascii="Helvetica" w:hAnsi="Helvetica" w:cs="Helvetica"/>
                <w:sz w:val="22"/>
                <w:szCs w:val="22"/>
              </w:rPr>
              <w:t>– QMS Senior Business lead</w:t>
            </w:r>
          </w:p>
          <w:p w14:paraId="74C4F14F" w14:textId="64D20681" w:rsidR="006F779D" w:rsidRDefault="008124D7" w:rsidP="00E24B8A">
            <w:pPr>
              <w:autoSpaceDE w:val="0"/>
              <w:autoSpaceDN w:val="0"/>
              <w:adjustRightInd w:val="0"/>
              <w:rPr>
                <w:rFonts w:ascii="Helvetica" w:hAnsi="Helvetica" w:cs="Helvetica"/>
                <w:sz w:val="22"/>
                <w:szCs w:val="22"/>
              </w:rPr>
            </w:pPr>
            <w:r>
              <w:rPr>
                <w:rFonts w:ascii="Helvetica" w:hAnsi="Helvetica" w:cs="Helvetica"/>
                <w:sz w:val="22"/>
                <w:szCs w:val="22"/>
              </w:rPr>
              <w:t>Failure mode and effects analysis (FMEA)</w:t>
            </w:r>
          </w:p>
          <w:p w14:paraId="68507281" w14:textId="49F3B08B" w:rsidR="008124D7" w:rsidRPr="00255C25" w:rsidRDefault="008124D7" w:rsidP="00E24B8A">
            <w:pPr>
              <w:autoSpaceDE w:val="0"/>
              <w:autoSpaceDN w:val="0"/>
              <w:adjustRightInd w:val="0"/>
              <w:rPr>
                <w:rFonts w:ascii="Helvetica" w:hAnsi="Helvetica" w:cs="Helvetica"/>
                <w:sz w:val="22"/>
                <w:szCs w:val="22"/>
                <w:lang w:val="fr-FR"/>
              </w:rPr>
            </w:pPr>
            <w:r w:rsidRPr="00255C25">
              <w:rPr>
                <w:rFonts w:ascii="Helvetica" w:hAnsi="Helvetica" w:cs="Helvetica"/>
                <w:sz w:val="22"/>
                <w:szCs w:val="22"/>
                <w:lang w:val="fr-FR"/>
              </w:rPr>
              <w:t>Non</w:t>
            </w:r>
            <w:r w:rsidR="0022684C">
              <w:rPr>
                <w:rFonts w:ascii="Helvetica" w:hAnsi="Helvetica" w:cs="Helvetica"/>
                <w:sz w:val="22"/>
                <w:szCs w:val="22"/>
                <w:lang w:val="fr-FR"/>
              </w:rPr>
              <w:t xml:space="preserve"> </w:t>
            </w:r>
            <w:proofErr w:type="spellStart"/>
            <w:r w:rsidR="0022684C">
              <w:rPr>
                <w:rFonts w:ascii="Helvetica" w:hAnsi="Helvetica" w:cs="Helvetica"/>
                <w:sz w:val="22"/>
                <w:szCs w:val="22"/>
                <w:lang w:val="fr-FR"/>
              </w:rPr>
              <w:t>c</w:t>
            </w:r>
            <w:r w:rsidRPr="00255C25">
              <w:rPr>
                <w:rFonts w:ascii="Helvetica" w:hAnsi="Helvetica" w:cs="Helvetica"/>
                <w:sz w:val="22"/>
                <w:szCs w:val="22"/>
                <w:lang w:val="fr-FR"/>
              </w:rPr>
              <w:t>onformance</w:t>
            </w:r>
            <w:proofErr w:type="spellEnd"/>
            <w:r w:rsidRPr="00255C25">
              <w:rPr>
                <w:rFonts w:ascii="Helvetica" w:hAnsi="Helvetica" w:cs="Helvetica"/>
                <w:sz w:val="22"/>
                <w:szCs w:val="22"/>
                <w:lang w:val="fr-FR"/>
              </w:rPr>
              <w:t xml:space="preserve"> reports (NCR)</w:t>
            </w:r>
          </w:p>
          <w:p w14:paraId="673DF4A1" w14:textId="71F5F647" w:rsidR="008124D7" w:rsidRPr="00255C25" w:rsidRDefault="008124D7" w:rsidP="00E24B8A">
            <w:pPr>
              <w:autoSpaceDE w:val="0"/>
              <w:autoSpaceDN w:val="0"/>
              <w:adjustRightInd w:val="0"/>
              <w:rPr>
                <w:rFonts w:ascii="Helvetica" w:hAnsi="Helvetica" w:cs="Helvetica"/>
                <w:sz w:val="22"/>
                <w:szCs w:val="22"/>
                <w:lang w:val="fr-FR"/>
              </w:rPr>
            </w:pPr>
            <w:r w:rsidRPr="00255C25">
              <w:rPr>
                <w:rFonts w:ascii="Helvetica" w:hAnsi="Helvetica" w:cs="Helvetica"/>
                <w:sz w:val="22"/>
                <w:szCs w:val="22"/>
                <w:lang w:val="fr-FR"/>
              </w:rPr>
              <w:t xml:space="preserve">Audit </w:t>
            </w:r>
            <w:r w:rsidRPr="003C49B3">
              <w:rPr>
                <w:rFonts w:ascii="Helvetica" w:hAnsi="Helvetica" w:cs="Helvetica"/>
                <w:sz w:val="22"/>
                <w:szCs w:val="22"/>
              </w:rPr>
              <w:t>preparation</w:t>
            </w:r>
          </w:p>
          <w:p w14:paraId="775F5664" w14:textId="77777777" w:rsidR="00F76EF6" w:rsidRPr="00255C25" w:rsidRDefault="00F76EF6" w:rsidP="00E24B8A">
            <w:pPr>
              <w:autoSpaceDE w:val="0"/>
              <w:autoSpaceDN w:val="0"/>
              <w:adjustRightInd w:val="0"/>
              <w:rPr>
                <w:rFonts w:ascii="Helvetica" w:hAnsi="Helvetica" w:cs="Helvetica"/>
                <w:sz w:val="22"/>
                <w:szCs w:val="22"/>
                <w:lang w:val="fr-FR"/>
              </w:rPr>
            </w:pPr>
          </w:p>
          <w:p w14:paraId="729770F9" w14:textId="44EC0CA9" w:rsidR="008124D7" w:rsidRDefault="00F41F48" w:rsidP="00E24B8A">
            <w:pPr>
              <w:autoSpaceDE w:val="0"/>
              <w:autoSpaceDN w:val="0"/>
              <w:adjustRightInd w:val="0"/>
              <w:rPr>
                <w:rFonts w:ascii="Helvetica" w:hAnsi="Helvetica" w:cs="Helvetica"/>
                <w:sz w:val="22"/>
                <w:szCs w:val="22"/>
                <w:u w:val="single"/>
              </w:rPr>
            </w:pPr>
            <w:r w:rsidRPr="00F41F48">
              <w:rPr>
                <w:rFonts w:ascii="Helvetica" w:hAnsi="Helvetica" w:cs="Helvetica"/>
                <w:sz w:val="22"/>
                <w:szCs w:val="22"/>
                <w:u w:val="single"/>
              </w:rPr>
              <w:t xml:space="preserve">Difference it has made to me </w:t>
            </w:r>
          </w:p>
          <w:p w14:paraId="2EAE8C4F" w14:textId="6913D518" w:rsidR="00F41F48" w:rsidRPr="004F710A" w:rsidRDefault="004F710A" w:rsidP="00E24B8A">
            <w:pPr>
              <w:autoSpaceDE w:val="0"/>
              <w:autoSpaceDN w:val="0"/>
              <w:adjustRightInd w:val="0"/>
              <w:rPr>
                <w:rFonts w:ascii="Helvetica" w:hAnsi="Helvetica" w:cs="Helvetica"/>
                <w:sz w:val="22"/>
                <w:szCs w:val="22"/>
              </w:rPr>
            </w:pPr>
            <w:r w:rsidRPr="004F710A">
              <w:rPr>
                <w:rFonts w:ascii="Helvetica" w:hAnsi="Helvetica" w:cs="Helvetica"/>
                <w:sz w:val="22"/>
                <w:szCs w:val="22"/>
              </w:rPr>
              <w:t xml:space="preserve">I identified how I like to </w:t>
            </w:r>
            <w:r w:rsidR="003C49B3" w:rsidRPr="004F710A">
              <w:rPr>
                <w:rFonts w:ascii="Helvetica" w:hAnsi="Helvetica" w:cs="Helvetica"/>
                <w:sz w:val="22"/>
                <w:szCs w:val="22"/>
              </w:rPr>
              <w:t>learn and</w:t>
            </w:r>
            <w:r w:rsidRPr="004F710A">
              <w:rPr>
                <w:rFonts w:ascii="Helvetica" w:hAnsi="Helvetica" w:cs="Helvetica"/>
                <w:sz w:val="22"/>
                <w:szCs w:val="22"/>
              </w:rPr>
              <w:t xml:space="preserve"> was able to suggest my own self-managed approach</w:t>
            </w:r>
            <w:r w:rsidR="005B3731">
              <w:rPr>
                <w:rFonts w:ascii="Helvetica" w:hAnsi="Helvetica" w:cs="Helvetica"/>
                <w:sz w:val="22"/>
                <w:szCs w:val="22"/>
              </w:rPr>
              <w:t xml:space="preserve"> using the resource of a business expert.</w:t>
            </w:r>
          </w:p>
          <w:p w14:paraId="5BCA10DE" w14:textId="26790BB2" w:rsidR="00F41F48" w:rsidRDefault="00F41F48" w:rsidP="00E24B8A">
            <w:pPr>
              <w:autoSpaceDE w:val="0"/>
              <w:autoSpaceDN w:val="0"/>
              <w:adjustRightInd w:val="0"/>
              <w:rPr>
                <w:rFonts w:ascii="Helvetica" w:hAnsi="Helvetica" w:cs="Helvetica"/>
                <w:sz w:val="22"/>
                <w:szCs w:val="22"/>
              </w:rPr>
            </w:pPr>
          </w:p>
          <w:p w14:paraId="0CC26A62" w14:textId="77777777" w:rsidR="003C49B3" w:rsidRDefault="003C49B3" w:rsidP="00E24B8A">
            <w:pPr>
              <w:autoSpaceDE w:val="0"/>
              <w:autoSpaceDN w:val="0"/>
              <w:adjustRightInd w:val="0"/>
              <w:rPr>
                <w:rFonts w:ascii="Helvetica" w:hAnsi="Helvetica" w:cs="Helvetica"/>
                <w:sz w:val="22"/>
                <w:szCs w:val="22"/>
              </w:rPr>
            </w:pPr>
          </w:p>
          <w:p w14:paraId="4B6B5C9B" w14:textId="77777777" w:rsidR="0081577B" w:rsidRDefault="0081577B" w:rsidP="00E24B8A">
            <w:pPr>
              <w:autoSpaceDE w:val="0"/>
              <w:autoSpaceDN w:val="0"/>
              <w:adjustRightInd w:val="0"/>
              <w:rPr>
                <w:rFonts w:ascii="Helvetica" w:hAnsi="Helvetica" w:cs="Helvetica"/>
                <w:sz w:val="22"/>
                <w:szCs w:val="22"/>
              </w:rPr>
            </w:pPr>
          </w:p>
          <w:p w14:paraId="4A986EE5" w14:textId="4020E051" w:rsidR="00EA3DB1" w:rsidRPr="00F13BC8" w:rsidRDefault="00EA3DB1" w:rsidP="002861CC">
            <w:pPr>
              <w:pStyle w:val="ListParagraph"/>
              <w:numPr>
                <w:ilvl w:val="0"/>
                <w:numId w:val="27"/>
              </w:numPr>
              <w:rPr>
                <w:rStyle w:val="Strong"/>
                <w:rFonts w:cs="Arial"/>
                <w:b w:val="0"/>
                <w:bCs w:val="0"/>
                <w:i/>
                <w:iCs/>
                <w:color w:val="4F81BD" w:themeColor="accent1"/>
              </w:rPr>
            </w:pPr>
            <w:r w:rsidRPr="00F13BC8">
              <w:rPr>
                <w:rStyle w:val="Strong"/>
                <w:rFonts w:cs="Arial"/>
                <w:b w:val="0"/>
                <w:bCs w:val="0"/>
                <w:i/>
                <w:iCs/>
                <w:color w:val="4F81BD" w:themeColor="accent1"/>
              </w:rPr>
              <w:lastRenderedPageBreak/>
              <w:t xml:space="preserve">Analyse, evaluate and review strategic change </w:t>
            </w:r>
          </w:p>
          <w:p w14:paraId="74F46031" w14:textId="5185669F" w:rsidR="008343AF" w:rsidRDefault="00F13BC8" w:rsidP="00E24B8A">
            <w:pPr>
              <w:autoSpaceDE w:val="0"/>
              <w:autoSpaceDN w:val="0"/>
              <w:adjustRightInd w:val="0"/>
              <w:rPr>
                <w:rFonts w:ascii="Helvetica" w:hAnsi="Helvetica" w:cs="Helvetica"/>
                <w:sz w:val="22"/>
                <w:szCs w:val="22"/>
              </w:rPr>
            </w:pPr>
            <w:r>
              <w:rPr>
                <w:rFonts w:ascii="Helvetica" w:hAnsi="Helvetica" w:cs="Helvetica"/>
                <w:sz w:val="22"/>
                <w:szCs w:val="22"/>
              </w:rPr>
              <w:t xml:space="preserve">In order to research our Customer requirements in some detail, I shadowed and was coached by </w:t>
            </w:r>
            <w:r w:rsidR="003E533A">
              <w:rPr>
                <w:rFonts w:ascii="Helvetica" w:hAnsi="Helvetica" w:cs="Helvetica"/>
                <w:sz w:val="22"/>
                <w:szCs w:val="22"/>
              </w:rPr>
              <w:t xml:space="preserve">Customer Experience </w:t>
            </w:r>
            <w:r w:rsidR="003C49B3">
              <w:rPr>
                <w:rFonts w:ascii="Helvetica" w:hAnsi="Helvetica" w:cs="Helvetica"/>
                <w:sz w:val="22"/>
                <w:szCs w:val="22"/>
              </w:rPr>
              <w:t>colleagues.</w:t>
            </w:r>
            <w:r w:rsidR="005B3731">
              <w:rPr>
                <w:rFonts w:ascii="Helvetica" w:hAnsi="Helvetica" w:cs="Helvetica"/>
                <w:sz w:val="22"/>
                <w:szCs w:val="22"/>
              </w:rPr>
              <w:t xml:space="preserve"> </w:t>
            </w:r>
            <w:r w:rsidR="003C49B3">
              <w:rPr>
                <w:rFonts w:ascii="Helvetica" w:hAnsi="Helvetica" w:cs="Helvetica"/>
                <w:sz w:val="22"/>
                <w:szCs w:val="22"/>
              </w:rPr>
              <w:t>I reflected</w:t>
            </w:r>
            <w:r w:rsidR="003E533A">
              <w:rPr>
                <w:rFonts w:ascii="Helvetica" w:hAnsi="Helvetica" w:cs="Helvetica"/>
                <w:sz w:val="22"/>
                <w:szCs w:val="22"/>
              </w:rPr>
              <w:t xml:space="preserve"> on my CV, specifically my time in an E commerce role where I designed strategy for complaint handling. I learnt about the disconnect between what our Customer facing teams deal with and the lack of feedback to </w:t>
            </w:r>
            <w:r w:rsidR="003C49B3">
              <w:rPr>
                <w:rFonts w:ascii="Helvetica" w:hAnsi="Helvetica" w:cs="Helvetica"/>
                <w:sz w:val="22"/>
                <w:szCs w:val="22"/>
              </w:rPr>
              <w:t>Manufacturing. I</w:t>
            </w:r>
            <w:r w:rsidR="003E533A">
              <w:rPr>
                <w:rFonts w:ascii="Helvetica" w:hAnsi="Helvetica" w:cs="Helvetica"/>
                <w:sz w:val="22"/>
                <w:szCs w:val="22"/>
              </w:rPr>
              <w:t xml:space="preserve"> reflected on working in silo mentalities and the impact that has on the success of our organisation.</w:t>
            </w:r>
            <w:r w:rsidR="00B25340">
              <w:rPr>
                <w:rFonts w:ascii="Helvetica" w:hAnsi="Helvetica" w:cs="Helvetica"/>
                <w:sz w:val="22"/>
                <w:szCs w:val="22"/>
              </w:rPr>
              <w:t xml:space="preserve"> </w:t>
            </w:r>
          </w:p>
          <w:p w14:paraId="11DBE91C" w14:textId="79496F2A" w:rsidR="008343AF" w:rsidRDefault="008343AF" w:rsidP="00E24B8A">
            <w:pPr>
              <w:autoSpaceDE w:val="0"/>
              <w:autoSpaceDN w:val="0"/>
              <w:adjustRightInd w:val="0"/>
              <w:rPr>
                <w:rFonts w:ascii="Helvetica" w:hAnsi="Helvetica" w:cs="Helvetica"/>
                <w:sz w:val="22"/>
                <w:szCs w:val="22"/>
              </w:rPr>
            </w:pPr>
          </w:p>
          <w:p w14:paraId="29381C84" w14:textId="394791F6" w:rsidR="008343AF" w:rsidRDefault="002355EA" w:rsidP="00E24B8A">
            <w:pPr>
              <w:autoSpaceDE w:val="0"/>
              <w:autoSpaceDN w:val="0"/>
              <w:adjustRightInd w:val="0"/>
              <w:rPr>
                <w:rStyle w:val="Strong"/>
                <w:rFonts w:ascii="Arial" w:hAnsi="Arial" w:cs="Arial"/>
                <w:b w:val="0"/>
                <w:bCs w:val="0"/>
                <w:sz w:val="22"/>
                <w:szCs w:val="22"/>
              </w:rPr>
            </w:pPr>
            <w:r>
              <w:rPr>
                <w:rStyle w:val="Strong"/>
                <w:rFonts w:ascii="Arial" w:hAnsi="Arial" w:cs="Arial"/>
                <w:b w:val="0"/>
                <w:bCs w:val="0"/>
                <w:sz w:val="22"/>
                <w:szCs w:val="22"/>
              </w:rPr>
              <w:t>My learning acquired through real life example underpinned by theories regarding:</w:t>
            </w:r>
            <w:r w:rsidR="00B25340">
              <w:rPr>
                <w:rStyle w:val="Strong"/>
                <w:rFonts w:ascii="Arial" w:hAnsi="Arial" w:cs="Arial"/>
                <w:b w:val="0"/>
                <w:bCs w:val="0"/>
                <w:sz w:val="22"/>
                <w:szCs w:val="22"/>
              </w:rPr>
              <w:t xml:space="preserve"> Business directory Forbes.</w:t>
            </w:r>
          </w:p>
          <w:p w14:paraId="58B7B784" w14:textId="77777777" w:rsidR="00B25340" w:rsidRDefault="00B25340" w:rsidP="00E24B8A">
            <w:pPr>
              <w:autoSpaceDE w:val="0"/>
              <w:autoSpaceDN w:val="0"/>
              <w:adjustRightInd w:val="0"/>
              <w:rPr>
                <w:rFonts w:ascii="Helvetica" w:hAnsi="Helvetica" w:cs="Helvetica"/>
                <w:sz w:val="22"/>
                <w:szCs w:val="22"/>
              </w:rPr>
            </w:pPr>
          </w:p>
          <w:p w14:paraId="6B2A6FFA" w14:textId="77777777" w:rsidR="00B25340" w:rsidRPr="00F41F48" w:rsidRDefault="00F13BC8" w:rsidP="00E24B8A">
            <w:pPr>
              <w:autoSpaceDE w:val="0"/>
              <w:autoSpaceDN w:val="0"/>
              <w:adjustRightInd w:val="0"/>
              <w:rPr>
                <w:rFonts w:ascii="Helvetica" w:hAnsi="Helvetica" w:cs="Helvetica"/>
                <w:sz w:val="22"/>
                <w:szCs w:val="22"/>
                <w:u w:val="single"/>
              </w:rPr>
            </w:pPr>
            <w:r w:rsidRPr="00F41F48">
              <w:rPr>
                <w:rFonts w:ascii="Helvetica" w:hAnsi="Helvetica" w:cs="Helvetica"/>
                <w:sz w:val="22"/>
                <w:szCs w:val="22"/>
                <w:u w:val="single"/>
              </w:rPr>
              <w:t>Evidence to support</w:t>
            </w:r>
          </w:p>
          <w:p w14:paraId="631E03FA" w14:textId="219BA58A" w:rsidR="00F13BC8" w:rsidRDefault="00F13BC8" w:rsidP="00E24B8A">
            <w:pPr>
              <w:autoSpaceDE w:val="0"/>
              <w:autoSpaceDN w:val="0"/>
              <w:adjustRightInd w:val="0"/>
              <w:rPr>
                <w:rFonts w:ascii="Helvetica" w:hAnsi="Helvetica" w:cs="Helvetica"/>
                <w:sz w:val="22"/>
                <w:szCs w:val="22"/>
              </w:rPr>
            </w:pPr>
            <w:r>
              <w:rPr>
                <w:rFonts w:ascii="Helvetica" w:hAnsi="Helvetica" w:cs="Helvetica"/>
                <w:sz w:val="22"/>
                <w:szCs w:val="22"/>
              </w:rPr>
              <w:t>Customer satisfaction questionnaires</w:t>
            </w:r>
          </w:p>
          <w:p w14:paraId="2621EAEF" w14:textId="77777777" w:rsidR="00F13BC8" w:rsidRDefault="00F13BC8" w:rsidP="00E24B8A">
            <w:pPr>
              <w:autoSpaceDE w:val="0"/>
              <w:autoSpaceDN w:val="0"/>
              <w:adjustRightInd w:val="0"/>
              <w:rPr>
                <w:rFonts w:ascii="Helvetica" w:hAnsi="Helvetica" w:cs="Helvetica"/>
                <w:sz w:val="22"/>
                <w:szCs w:val="22"/>
              </w:rPr>
            </w:pPr>
          </w:p>
          <w:p w14:paraId="3B14E32C" w14:textId="2CCCDE00" w:rsidR="00F13BC8" w:rsidRDefault="00F13BC8" w:rsidP="00E24B8A">
            <w:pPr>
              <w:autoSpaceDE w:val="0"/>
              <w:autoSpaceDN w:val="0"/>
              <w:adjustRightInd w:val="0"/>
              <w:rPr>
                <w:rFonts w:ascii="Helvetica" w:hAnsi="Helvetica" w:cs="Helvetica"/>
                <w:sz w:val="22"/>
                <w:szCs w:val="22"/>
                <w:u w:val="single"/>
              </w:rPr>
            </w:pPr>
            <w:r w:rsidRPr="004A1F66">
              <w:rPr>
                <w:rFonts w:ascii="Helvetica" w:hAnsi="Helvetica" w:cs="Helvetica"/>
                <w:sz w:val="22"/>
                <w:szCs w:val="22"/>
                <w:u w:val="single"/>
              </w:rPr>
              <w:t xml:space="preserve">Difference it </w:t>
            </w:r>
            <w:r w:rsidR="004A1F66" w:rsidRPr="004A1F66">
              <w:rPr>
                <w:rFonts w:ascii="Helvetica" w:hAnsi="Helvetica" w:cs="Helvetica"/>
                <w:sz w:val="22"/>
                <w:szCs w:val="22"/>
                <w:u w:val="single"/>
              </w:rPr>
              <w:t>has made to me:</w:t>
            </w:r>
            <w:r w:rsidR="00B25340" w:rsidRPr="004A1F66">
              <w:rPr>
                <w:rFonts w:ascii="Helvetica" w:hAnsi="Helvetica" w:cs="Helvetica"/>
                <w:sz w:val="22"/>
                <w:szCs w:val="22"/>
                <w:u w:val="single"/>
              </w:rPr>
              <w:t xml:space="preserve">  </w:t>
            </w:r>
          </w:p>
          <w:p w14:paraId="4A6D7067" w14:textId="26B9F7D6" w:rsidR="005B3731" w:rsidRPr="005B3731" w:rsidRDefault="005B3731" w:rsidP="00E24B8A">
            <w:pPr>
              <w:autoSpaceDE w:val="0"/>
              <w:autoSpaceDN w:val="0"/>
              <w:adjustRightInd w:val="0"/>
              <w:rPr>
                <w:rFonts w:ascii="Helvetica" w:hAnsi="Helvetica" w:cs="Helvetica"/>
                <w:sz w:val="22"/>
                <w:szCs w:val="22"/>
              </w:rPr>
            </w:pPr>
            <w:r w:rsidRPr="005B3731">
              <w:rPr>
                <w:rFonts w:ascii="Helvetica" w:hAnsi="Helvetica" w:cs="Helvetica"/>
                <w:sz w:val="22"/>
                <w:szCs w:val="22"/>
              </w:rPr>
              <w:t>Having worked in several departments throughout my career, I was able to piece together th</w:t>
            </w:r>
            <w:r>
              <w:rPr>
                <w:rFonts w:ascii="Helvetica" w:hAnsi="Helvetica" w:cs="Helvetica"/>
                <w:sz w:val="22"/>
                <w:szCs w:val="22"/>
              </w:rPr>
              <w:t>at improvements in terms of communication, sharing of information and understanding roles and responsibilities that both Customer and Employee satisfaction can be increased.</w:t>
            </w:r>
          </w:p>
          <w:p w14:paraId="6AD7E734" w14:textId="77777777" w:rsidR="00F13BC8" w:rsidRPr="00B25340" w:rsidRDefault="00F13BC8" w:rsidP="00E24B8A">
            <w:pPr>
              <w:autoSpaceDE w:val="0"/>
              <w:autoSpaceDN w:val="0"/>
              <w:adjustRightInd w:val="0"/>
              <w:rPr>
                <w:rFonts w:ascii="Helvetica" w:hAnsi="Helvetica" w:cs="Helvetica"/>
                <w:i/>
                <w:iCs/>
                <w:sz w:val="22"/>
                <w:szCs w:val="22"/>
              </w:rPr>
            </w:pPr>
          </w:p>
          <w:p w14:paraId="0FD07154" w14:textId="5F5F9DF1" w:rsidR="00EA3DB1" w:rsidRPr="006E7276" w:rsidRDefault="00B25340" w:rsidP="006E7276">
            <w:pPr>
              <w:pStyle w:val="ListParagraph"/>
              <w:numPr>
                <w:ilvl w:val="0"/>
                <w:numId w:val="27"/>
              </w:numPr>
              <w:rPr>
                <w:rFonts w:cs="Arial"/>
                <w:i/>
                <w:iCs/>
                <w:color w:val="4F81BD" w:themeColor="accent1"/>
              </w:rPr>
            </w:pPr>
            <w:r w:rsidRPr="00B25340">
              <w:rPr>
                <w:rStyle w:val="Strong"/>
                <w:rFonts w:cs="Arial"/>
                <w:b w:val="0"/>
                <w:bCs w:val="0"/>
                <w:i/>
                <w:iCs/>
                <w:color w:val="4F81BD" w:themeColor="accent1"/>
              </w:rPr>
              <w:t>Critically analyse how business strategy aligns to key principles of a quality management system</w:t>
            </w:r>
          </w:p>
          <w:p w14:paraId="3B6315DA" w14:textId="6FF1C777" w:rsidR="006E7276" w:rsidRDefault="006E7276" w:rsidP="00E24B8A">
            <w:pPr>
              <w:autoSpaceDE w:val="0"/>
              <w:autoSpaceDN w:val="0"/>
              <w:adjustRightInd w:val="0"/>
              <w:rPr>
                <w:rFonts w:ascii="Helvetica" w:hAnsi="Helvetica" w:cs="Helvetica"/>
                <w:sz w:val="22"/>
                <w:szCs w:val="22"/>
              </w:rPr>
            </w:pPr>
            <w:r>
              <w:rPr>
                <w:rFonts w:ascii="Helvetica" w:hAnsi="Helvetica" w:cs="Helvetica"/>
                <w:sz w:val="22"/>
                <w:szCs w:val="22"/>
              </w:rPr>
              <w:t xml:space="preserve">I learnt how ISO standards and compliance aligns to overall business strategy and that in high level terms it isn’t clear to employee at an operational </w:t>
            </w:r>
            <w:r w:rsidR="003C49B3">
              <w:rPr>
                <w:rFonts w:ascii="Helvetica" w:hAnsi="Helvetica" w:cs="Helvetica"/>
                <w:sz w:val="22"/>
                <w:szCs w:val="22"/>
              </w:rPr>
              <w:t>level.</w:t>
            </w:r>
            <w:r>
              <w:rPr>
                <w:rFonts w:ascii="Helvetica" w:hAnsi="Helvetica" w:cs="Helvetica"/>
                <w:sz w:val="22"/>
                <w:szCs w:val="22"/>
              </w:rPr>
              <w:t xml:space="preserve"> Using mapping </w:t>
            </w:r>
            <w:r w:rsidR="003C49B3">
              <w:rPr>
                <w:rFonts w:ascii="Helvetica" w:hAnsi="Helvetica" w:cs="Helvetica"/>
                <w:sz w:val="22"/>
                <w:szCs w:val="22"/>
              </w:rPr>
              <w:t>techniques,</w:t>
            </w:r>
            <w:r>
              <w:rPr>
                <w:rFonts w:ascii="Helvetica" w:hAnsi="Helvetica" w:cs="Helvetica"/>
                <w:sz w:val="22"/>
                <w:szCs w:val="22"/>
              </w:rPr>
              <w:t xml:space="preserve"> I had learnt through projects I had </w:t>
            </w:r>
            <w:r w:rsidR="003C49B3">
              <w:rPr>
                <w:rFonts w:ascii="Helvetica" w:hAnsi="Helvetica" w:cs="Helvetica"/>
                <w:sz w:val="22"/>
                <w:szCs w:val="22"/>
              </w:rPr>
              <w:t>managed and</w:t>
            </w:r>
            <w:r w:rsidR="005B3731">
              <w:rPr>
                <w:rFonts w:ascii="Helvetica" w:hAnsi="Helvetica" w:cs="Helvetica"/>
                <w:sz w:val="22"/>
                <w:szCs w:val="22"/>
              </w:rPr>
              <w:t xml:space="preserve"> by expanding</w:t>
            </w:r>
            <w:r>
              <w:rPr>
                <w:rFonts w:ascii="Helvetica" w:hAnsi="Helvetica" w:cs="Helvetica"/>
                <w:sz w:val="22"/>
                <w:szCs w:val="22"/>
              </w:rPr>
              <w:t xml:space="preserve"> on the way I had been coached by the QMS Business lead</w:t>
            </w:r>
            <w:r w:rsidR="005B3731">
              <w:rPr>
                <w:rFonts w:ascii="Helvetica" w:hAnsi="Helvetica" w:cs="Helvetica"/>
                <w:sz w:val="22"/>
                <w:szCs w:val="22"/>
              </w:rPr>
              <w:t xml:space="preserve">. </w:t>
            </w:r>
            <w:r>
              <w:rPr>
                <w:rFonts w:ascii="Helvetica" w:hAnsi="Helvetica" w:cs="Helvetica"/>
                <w:sz w:val="22"/>
                <w:szCs w:val="22"/>
              </w:rPr>
              <w:t>I broke the strategy</w:t>
            </w:r>
            <w:r w:rsidR="00F41F48">
              <w:rPr>
                <w:rFonts w:ascii="Helvetica" w:hAnsi="Helvetica" w:cs="Helvetica"/>
                <w:sz w:val="22"/>
                <w:szCs w:val="22"/>
              </w:rPr>
              <w:t xml:space="preserve"> into sections and devised a system for aligning ISO Standard to the Tata Strategy wheel and then looked at how the business demonstrates these standards and importantly how what I do impacts that’s overall strategy. I reflected on engagement and learnt about employee psyche and the impact that has on </w:t>
            </w:r>
            <w:r w:rsidR="003C49B3">
              <w:rPr>
                <w:rFonts w:ascii="Helvetica" w:hAnsi="Helvetica" w:cs="Helvetica"/>
                <w:sz w:val="22"/>
                <w:szCs w:val="22"/>
              </w:rPr>
              <w:t>all</w:t>
            </w:r>
            <w:r w:rsidR="00F41F48">
              <w:rPr>
                <w:rFonts w:ascii="Helvetica" w:hAnsi="Helvetica" w:cs="Helvetica"/>
                <w:sz w:val="22"/>
                <w:szCs w:val="22"/>
              </w:rPr>
              <w:t xml:space="preserve"> the processes I has dissected. I learnt about the interdependencies between Customer Satisfaction and Employee satisfaction results and used this when implementing the QMS.</w:t>
            </w:r>
          </w:p>
          <w:p w14:paraId="0ABE2DD4" w14:textId="27F12E6C" w:rsidR="006E7276" w:rsidRDefault="006E7276" w:rsidP="00E24B8A">
            <w:pPr>
              <w:autoSpaceDE w:val="0"/>
              <w:autoSpaceDN w:val="0"/>
              <w:adjustRightInd w:val="0"/>
              <w:rPr>
                <w:rFonts w:ascii="Helvetica" w:hAnsi="Helvetica" w:cs="Helvetica"/>
                <w:sz w:val="22"/>
                <w:szCs w:val="22"/>
              </w:rPr>
            </w:pPr>
          </w:p>
          <w:p w14:paraId="7043B73A" w14:textId="6CD15686" w:rsidR="006E7276" w:rsidRDefault="005B3731" w:rsidP="00E24B8A">
            <w:pPr>
              <w:autoSpaceDE w:val="0"/>
              <w:autoSpaceDN w:val="0"/>
              <w:adjustRightInd w:val="0"/>
              <w:rPr>
                <w:rFonts w:ascii="Helvetica" w:hAnsi="Helvetica" w:cs="Helvetica"/>
                <w:sz w:val="22"/>
                <w:szCs w:val="22"/>
              </w:rPr>
            </w:pPr>
            <w:r>
              <w:rPr>
                <w:rStyle w:val="Strong"/>
                <w:rFonts w:ascii="Arial" w:hAnsi="Arial" w:cs="Arial"/>
                <w:b w:val="0"/>
                <w:bCs w:val="0"/>
                <w:sz w:val="22"/>
                <w:szCs w:val="22"/>
              </w:rPr>
              <w:t xml:space="preserve">My learning acquired through real life example underpinned by theories regarding: </w:t>
            </w:r>
            <w:r w:rsidR="006E7276">
              <w:rPr>
                <w:rFonts w:ascii="Helvetica" w:hAnsi="Helvetica" w:cs="Helvetica"/>
                <w:sz w:val="22"/>
                <w:szCs w:val="22"/>
              </w:rPr>
              <w:t xml:space="preserve">Engagement (Khan) </w:t>
            </w:r>
          </w:p>
          <w:p w14:paraId="264E4EA0" w14:textId="77777777" w:rsidR="00F41F48" w:rsidRDefault="00F41F48" w:rsidP="00E24B8A">
            <w:pPr>
              <w:autoSpaceDE w:val="0"/>
              <w:autoSpaceDN w:val="0"/>
              <w:adjustRightInd w:val="0"/>
              <w:rPr>
                <w:rFonts w:ascii="Helvetica" w:hAnsi="Helvetica" w:cs="Helvetica"/>
                <w:sz w:val="22"/>
                <w:szCs w:val="22"/>
              </w:rPr>
            </w:pPr>
          </w:p>
          <w:p w14:paraId="38C0BCE2" w14:textId="0792D050" w:rsidR="00F41F48" w:rsidRPr="004A1F66" w:rsidRDefault="00B25340" w:rsidP="00E24B8A">
            <w:pPr>
              <w:autoSpaceDE w:val="0"/>
              <w:autoSpaceDN w:val="0"/>
              <w:adjustRightInd w:val="0"/>
              <w:rPr>
                <w:rFonts w:ascii="Helvetica" w:hAnsi="Helvetica" w:cs="Helvetica"/>
                <w:sz w:val="22"/>
                <w:szCs w:val="22"/>
                <w:u w:val="single"/>
              </w:rPr>
            </w:pPr>
            <w:r w:rsidRPr="004A1F66">
              <w:rPr>
                <w:rFonts w:ascii="Helvetica" w:hAnsi="Helvetica" w:cs="Helvetica"/>
                <w:sz w:val="22"/>
                <w:szCs w:val="22"/>
                <w:u w:val="single"/>
              </w:rPr>
              <w:t>Evidence</w:t>
            </w:r>
          </w:p>
          <w:p w14:paraId="17149B41" w14:textId="16D704B3" w:rsidR="006E7276" w:rsidRDefault="006E7276" w:rsidP="00E24B8A">
            <w:pPr>
              <w:autoSpaceDE w:val="0"/>
              <w:autoSpaceDN w:val="0"/>
              <w:adjustRightInd w:val="0"/>
              <w:rPr>
                <w:rFonts w:ascii="Helvetica" w:hAnsi="Helvetica" w:cs="Helvetica"/>
                <w:sz w:val="22"/>
                <w:szCs w:val="22"/>
              </w:rPr>
            </w:pPr>
            <w:r>
              <w:rPr>
                <w:rFonts w:ascii="Helvetica" w:hAnsi="Helvetica" w:cs="Helvetica"/>
                <w:sz w:val="22"/>
                <w:szCs w:val="22"/>
              </w:rPr>
              <w:t xml:space="preserve">Strategy wheel </w:t>
            </w:r>
          </w:p>
          <w:p w14:paraId="51DC0D02" w14:textId="77777777" w:rsidR="004A1F66" w:rsidRDefault="004A1F66" w:rsidP="00E24B8A">
            <w:pPr>
              <w:autoSpaceDE w:val="0"/>
              <w:autoSpaceDN w:val="0"/>
              <w:adjustRightInd w:val="0"/>
              <w:rPr>
                <w:rFonts w:ascii="Helvetica" w:hAnsi="Helvetica" w:cs="Helvetica"/>
                <w:sz w:val="22"/>
                <w:szCs w:val="22"/>
              </w:rPr>
            </w:pPr>
          </w:p>
          <w:p w14:paraId="2F5A331E" w14:textId="66FCAEAA" w:rsidR="00B25340" w:rsidRPr="004A1F66" w:rsidRDefault="004A1F66" w:rsidP="00E24B8A">
            <w:pPr>
              <w:autoSpaceDE w:val="0"/>
              <w:autoSpaceDN w:val="0"/>
              <w:adjustRightInd w:val="0"/>
              <w:rPr>
                <w:rFonts w:ascii="Helvetica" w:hAnsi="Helvetica" w:cs="Helvetica"/>
                <w:sz w:val="22"/>
                <w:szCs w:val="22"/>
                <w:u w:val="single"/>
              </w:rPr>
            </w:pPr>
            <w:r w:rsidRPr="004A1F66">
              <w:rPr>
                <w:rFonts w:ascii="Helvetica" w:hAnsi="Helvetica" w:cs="Helvetica"/>
                <w:sz w:val="22"/>
                <w:szCs w:val="22"/>
                <w:u w:val="single"/>
              </w:rPr>
              <w:t>Difference it has made to me</w:t>
            </w:r>
          </w:p>
          <w:p w14:paraId="17B4B230" w14:textId="679DA969" w:rsidR="005B3731" w:rsidRDefault="004A1F66" w:rsidP="00E24B8A">
            <w:pPr>
              <w:autoSpaceDE w:val="0"/>
              <w:autoSpaceDN w:val="0"/>
              <w:adjustRightInd w:val="0"/>
              <w:rPr>
                <w:rFonts w:ascii="Helvetica" w:hAnsi="Helvetica" w:cs="Helvetica"/>
                <w:sz w:val="22"/>
                <w:szCs w:val="22"/>
              </w:rPr>
            </w:pPr>
            <w:r>
              <w:rPr>
                <w:rFonts w:ascii="Helvetica" w:hAnsi="Helvetica" w:cs="Helvetica"/>
                <w:sz w:val="22"/>
                <w:szCs w:val="22"/>
              </w:rPr>
              <w:t xml:space="preserve">The ability to break information down and </w:t>
            </w:r>
            <w:r w:rsidR="005B3731">
              <w:rPr>
                <w:rFonts w:ascii="Helvetica" w:hAnsi="Helvetica" w:cs="Helvetica"/>
                <w:sz w:val="22"/>
                <w:szCs w:val="22"/>
              </w:rPr>
              <w:t xml:space="preserve">make it real, at an individual level. I learnt that I like continuous improvement and improving business </w:t>
            </w:r>
            <w:r w:rsidR="003C49B3">
              <w:rPr>
                <w:rFonts w:ascii="Helvetica" w:hAnsi="Helvetica" w:cs="Helvetica"/>
                <w:sz w:val="22"/>
                <w:szCs w:val="22"/>
              </w:rPr>
              <w:t>processed.</w:t>
            </w:r>
            <w:r w:rsidR="005B3731">
              <w:rPr>
                <w:rFonts w:ascii="Helvetica" w:hAnsi="Helvetica" w:cs="Helvetica"/>
                <w:sz w:val="22"/>
                <w:szCs w:val="22"/>
              </w:rPr>
              <w:t xml:space="preserve"> Connecting people and process and the benefits that can have as an internal driving force for </w:t>
            </w:r>
            <w:r w:rsidR="003C49B3">
              <w:rPr>
                <w:rFonts w:ascii="Helvetica" w:hAnsi="Helvetica" w:cs="Helvetica"/>
                <w:sz w:val="22"/>
                <w:szCs w:val="22"/>
              </w:rPr>
              <w:t>success</w:t>
            </w:r>
          </w:p>
          <w:p w14:paraId="32C805DC" w14:textId="3E958BC2" w:rsidR="006E7276" w:rsidRDefault="006E7276" w:rsidP="00E24B8A">
            <w:pPr>
              <w:autoSpaceDE w:val="0"/>
              <w:autoSpaceDN w:val="0"/>
              <w:adjustRightInd w:val="0"/>
              <w:rPr>
                <w:rFonts w:ascii="Helvetica" w:hAnsi="Helvetica" w:cs="Helvetica"/>
                <w:sz w:val="22"/>
                <w:szCs w:val="22"/>
              </w:rPr>
            </w:pPr>
          </w:p>
          <w:p w14:paraId="7287528B" w14:textId="62D0C90F" w:rsidR="006E7276" w:rsidRPr="003C49B3" w:rsidRDefault="006E7276" w:rsidP="006E7276">
            <w:pPr>
              <w:pStyle w:val="ListParagraph"/>
              <w:numPr>
                <w:ilvl w:val="0"/>
                <w:numId w:val="27"/>
              </w:numPr>
              <w:rPr>
                <w:rStyle w:val="Strong"/>
                <w:rFonts w:cs="Arial"/>
                <w:b w:val="0"/>
                <w:bCs w:val="0"/>
                <w:i/>
                <w:iCs/>
                <w:color w:val="4F81BD" w:themeColor="accent1"/>
              </w:rPr>
            </w:pPr>
            <w:r w:rsidRPr="003C49B3">
              <w:rPr>
                <w:rStyle w:val="Strong"/>
                <w:rFonts w:cs="Arial"/>
                <w:b w:val="0"/>
                <w:bCs w:val="0"/>
                <w:i/>
                <w:iCs/>
                <w:color w:val="4F81BD" w:themeColor="accent1"/>
              </w:rPr>
              <w:t>Critically evaluate how organisational culture impacts on the success or failure of a quality management system</w:t>
            </w:r>
          </w:p>
          <w:p w14:paraId="4E9B7814" w14:textId="5BEFA48F" w:rsidR="00F76EF6" w:rsidRDefault="00F76EF6" w:rsidP="00E24B8A">
            <w:pPr>
              <w:autoSpaceDE w:val="0"/>
              <w:autoSpaceDN w:val="0"/>
              <w:adjustRightInd w:val="0"/>
              <w:rPr>
                <w:rFonts w:ascii="Helvetica" w:hAnsi="Helvetica" w:cs="Helvetica"/>
                <w:sz w:val="22"/>
                <w:szCs w:val="22"/>
              </w:rPr>
            </w:pPr>
            <w:r>
              <w:rPr>
                <w:rFonts w:ascii="Helvetica" w:hAnsi="Helvetica" w:cs="Helvetica"/>
                <w:sz w:val="22"/>
                <w:szCs w:val="22"/>
              </w:rPr>
              <w:t>I revisited hygiene factors, motivational theory and struggled to decide on appropriate delivery for the QMS framework</w:t>
            </w:r>
            <w:r w:rsidR="005D7109">
              <w:rPr>
                <w:rFonts w:ascii="Helvetica" w:hAnsi="Helvetica" w:cs="Helvetica"/>
                <w:sz w:val="22"/>
                <w:szCs w:val="22"/>
              </w:rPr>
              <w:t xml:space="preserve">, I implemented personal and team objectives that directly </w:t>
            </w:r>
            <w:r w:rsidR="00782B7A">
              <w:rPr>
                <w:rFonts w:ascii="Helvetica" w:hAnsi="Helvetica" w:cs="Helvetica"/>
                <w:sz w:val="22"/>
                <w:szCs w:val="22"/>
              </w:rPr>
              <w:t>correlated .</w:t>
            </w:r>
            <w:r w:rsidR="005D7109">
              <w:rPr>
                <w:rFonts w:ascii="Helvetica" w:hAnsi="Helvetica" w:cs="Helvetica"/>
                <w:sz w:val="22"/>
                <w:szCs w:val="22"/>
              </w:rPr>
              <w:t xml:space="preserve">It was at this stage I was identified by the business as an Operational Excellence coach and attended several ‘transformation’ workshops this process would lend itself to delivering the message I had been working on. I embarked on the </w:t>
            </w:r>
            <w:r w:rsidR="003C49B3">
              <w:rPr>
                <w:rFonts w:ascii="Helvetica" w:hAnsi="Helvetica" w:cs="Helvetica"/>
                <w:sz w:val="22"/>
                <w:szCs w:val="22"/>
              </w:rPr>
              <w:t>12-week</w:t>
            </w:r>
            <w:r w:rsidR="005D7109">
              <w:rPr>
                <w:rFonts w:ascii="Helvetica" w:hAnsi="Helvetica" w:cs="Helvetica"/>
                <w:sz w:val="22"/>
                <w:szCs w:val="22"/>
              </w:rPr>
              <w:t xml:space="preserve"> training programme with the implementation framework roll out still very much work in progress. I learnt tools</w:t>
            </w:r>
            <w:r w:rsidR="00782B7A">
              <w:rPr>
                <w:rFonts w:ascii="Helvetica" w:hAnsi="Helvetica" w:cs="Helvetica"/>
                <w:sz w:val="22"/>
                <w:szCs w:val="22"/>
              </w:rPr>
              <w:t xml:space="preserve"> and techniques regarding, creating a vision, implementing daily stand up meetings, visual management, layered process audits, process confirmation (go – look – see), problem solving, standard diary, workload </w:t>
            </w:r>
            <w:r w:rsidR="003C49B3">
              <w:rPr>
                <w:rFonts w:ascii="Helvetica" w:hAnsi="Helvetica" w:cs="Helvetica"/>
                <w:sz w:val="22"/>
                <w:szCs w:val="22"/>
              </w:rPr>
              <w:t>levelling, skills</w:t>
            </w:r>
            <w:r w:rsidR="00782B7A">
              <w:rPr>
                <w:rFonts w:ascii="Helvetica" w:hAnsi="Helvetica" w:cs="Helvetica"/>
                <w:sz w:val="22"/>
                <w:szCs w:val="22"/>
              </w:rPr>
              <w:t xml:space="preserve"> and versatility, habits and reinforcements, and implementing a sustainment plan .</w:t>
            </w:r>
          </w:p>
          <w:p w14:paraId="01A9A8AA" w14:textId="77777777" w:rsidR="00F76EF6" w:rsidRDefault="00F76EF6" w:rsidP="00E24B8A">
            <w:pPr>
              <w:autoSpaceDE w:val="0"/>
              <w:autoSpaceDN w:val="0"/>
              <w:adjustRightInd w:val="0"/>
              <w:rPr>
                <w:rFonts w:ascii="Helvetica" w:hAnsi="Helvetica" w:cs="Helvetica"/>
                <w:sz w:val="22"/>
                <w:szCs w:val="22"/>
              </w:rPr>
            </w:pPr>
          </w:p>
          <w:p w14:paraId="1FF981B6" w14:textId="56994051" w:rsidR="00F76EF6" w:rsidRDefault="00F76EF6" w:rsidP="00E24B8A">
            <w:pPr>
              <w:autoSpaceDE w:val="0"/>
              <w:autoSpaceDN w:val="0"/>
              <w:adjustRightInd w:val="0"/>
              <w:rPr>
                <w:rFonts w:ascii="Helvetica" w:hAnsi="Helvetica" w:cs="Helvetica"/>
                <w:sz w:val="22"/>
                <w:szCs w:val="22"/>
              </w:rPr>
            </w:pPr>
            <w:r>
              <w:rPr>
                <w:rStyle w:val="Strong"/>
                <w:rFonts w:ascii="Arial" w:hAnsi="Arial" w:cs="Arial"/>
                <w:b w:val="0"/>
                <w:bCs w:val="0"/>
                <w:sz w:val="22"/>
                <w:szCs w:val="22"/>
              </w:rPr>
              <w:t>My learning acquired through real life example underpinned by theories regarding: Reflective practice (Brookfield), Hygiene factors (Hertzberg), Vrooms Expectancy (Vroom), Goal setting and Performance (Locke), Teaching smart people how to learn (Argyris)</w:t>
            </w:r>
          </w:p>
          <w:p w14:paraId="139FBCA9" w14:textId="77777777" w:rsidR="00F76EF6" w:rsidRDefault="00F76EF6" w:rsidP="00E24B8A">
            <w:pPr>
              <w:autoSpaceDE w:val="0"/>
              <w:autoSpaceDN w:val="0"/>
              <w:adjustRightInd w:val="0"/>
              <w:rPr>
                <w:rFonts w:ascii="Helvetica" w:hAnsi="Helvetica" w:cs="Helvetica"/>
                <w:sz w:val="22"/>
                <w:szCs w:val="22"/>
              </w:rPr>
            </w:pPr>
          </w:p>
          <w:p w14:paraId="78368B7D" w14:textId="3BD93086" w:rsidR="00F41F48" w:rsidRPr="00F76EF6" w:rsidRDefault="00F41F48" w:rsidP="00E24B8A">
            <w:pPr>
              <w:autoSpaceDE w:val="0"/>
              <w:autoSpaceDN w:val="0"/>
              <w:adjustRightInd w:val="0"/>
              <w:rPr>
                <w:rFonts w:ascii="Helvetica" w:hAnsi="Helvetica" w:cs="Helvetica"/>
                <w:sz w:val="22"/>
                <w:szCs w:val="22"/>
                <w:u w:val="single"/>
              </w:rPr>
            </w:pPr>
            <w:r w:rsidRPr="00F76EF6">
              <w:rPr>
                <w:rFonts w:ascii="Helvetica" w:hAnsi="Helvetica" w:cs="Helvetica"/>
                <w:sz w:val="22"/>
                <w:szCs w:val="22"/>
                <w:u w:val="single"/>
              </w:rPr>
              <w:t>E</w:t>
            </w:r>
            <w:r w:rsidR="00F76EF6" w:rsidRPr="00F76EF6">
              <w:rPr>
                <w:rFonts w:ascii="Helvetica" w:hAnsi="Helvetica" w:cs="Helvetica"/>
                <w:sz w:val="22"/>
                <w:szCs w:val="22"/>
                <w:u w:val="single"/>
              </w:rPr>
              <w:t>vidence</w:t>
            </w:r>
          </w:p>
          <w:p w14:paraId="55CF6344" w14:textId="1664006A" w:rsidR="00F41F48" w:rsidRDefault="00F76EF6" w:rsidP="00E24B8A">
            <w:pPr>
              <w:autoSpaceDE w:val="0"/>
              <w:autoSpaceDN w:val="0"/>
              <w:adjustRightInd w:val="0"/>
              <w:rPr>
                <w:rFonts w:ascii="Helvetica" w:hAnsi="Helvetica" w:cs="Helvetica"/>
                <w:sz w:val="22"/>
                <w:szCs w:val="22"/>
              </w:rPr>
            </w:pPr>
            <w:r>
              <w:rPr>
                <w:rFonts w:ascii="Helvetica" w:hAnsi="Helvetica" w:cs="Helvetica"/>
                <w:sz w:val="22"/>
                <w:szCs w:val="22"/>
              </w:rPr>
              <w:t>Operational excellence</w:t>
            </w:r>
          </w:p>
          <w:p w14:paraId="1570AD84" w14:textId="0A1D128C" w:rsidR="00F76EF6" w:rsidRDefault="00F76EF6" w:rsidP="00E24B8A">
            <w:pPr>
              <w:autoSpaceDE w:val="0"/>
              <w:autoSpaceDN w:val="0"/>
              <w:adjustRightInd w:val="0"/>
              <w:rPr>
                <w:rFonts w:ascii="Helvetica" w:hAnsi="Helvetica" w:cs="Helvetica"/>
                <w:sz w:val="22"/>
                <w:szCs w:val="22"/>
              </w:rPr>
            </w:pPr>
            <w:r>
              <w:rPr>
                <w:rFonts w:ascii="Helvetica" w:hAnsi="Helvetica" w:cs="Helvetica"/>
                <w:sz w:val="22"/>
                <w:szCs w:val="22"/>
              </w:rPr>
              <w:t xml:space="preserve">Appraisal </w:t>
            </w:r>
          </w:p>
          <w:p w14:paraId="185D2BE6" w14:textId="2836805D" w:rsidR="00F76EF6" w:rsidRDefault="00F76EF6" w:rsidP="00E24B8A">
            <w:pPr>
              <w:autoSpaceDE w:val="0"/>
              <w:autoSpaceDN w:val="0"/>
              <w:adjustRightInd w:val="0"/>
              <w:rPr>
                <w:rFonts w:ascii="Helvetica" w:hAnsi="Helvetica" w:cs="Helvetica"/>
                <w:sz w:val="22"/>
                <w:szCs w:val="22"/>
              </w:rPr>
            </w:pPr>
            <w:r>
              <w:rPr>
                <w:rFonts w:ascii="Helvetica" w:hAnsi="Helvetica" w:cs="Helvetica"/>
                <w:sz w:val="22"/>
                <w:szCs w:val="22"/>
              </w:rPr>
              <w:t xml:space="preserve">SOE Witness testimony </w:t>
            </w:r>
          </w:p>
          <w:p w14:paraId="499FCC42" w14:textId="0627F1C1" w:rsidR="00B25340" w:rsidRDefault="003C49B3" w:rsidP="00E24B8A">
            <w:pPr>
              <w:autoSpaceDE w:val="0"/>
              <w:autoSpaceDN w:val="0"/>
              <w:adjustRightInd w:val="0"/>
              <w:rPr>
                <w:rFonts w:ascii="Helvetica" w:hAnsi="Helvetica" w:cs="Helvetica"/>
                <w:sz w:val="22"/>
                <w:szCs w:val="22"/>
              </w:rPr>
            </w:pPr>
            <w:r>
              <w:rPr>
                <w:rFonts w:ascii="Helvetica" w:hAnsi="Helvetica" w:cs="Helvetica"/>
                <w:sz w:val="22"/>
                <w:szCs w:val="22"/>
              </w:rPr>
              <w:t>100-day</w:t>
            </w:r>
            <w:r w:rsidR="00F76EF6">
              <w:rPr>
                <w:rFonts w:ascii="Helvetica" w:hAnsi="Helvetica" w:cs="Helvetica"/>
                <w:sz w:val="22"/>
                <w:szCs w:val="22"/>
              </w:rPr>
              <w:t xml:space="preserve"> sustainment plan </w:t>
            </w:r>
          </w:p>
          <w:p w14:paraId="5FF5ABD6" w14:textId="116B315E" w:rsidR="00E05A56" w:rsidRDefault="00E05A56" w:rsidP="00E24B8A">
            <w:pPr>
              <w:autoSpaceDE w:val="0"/>
              <w:autoSpaceDN w:val="0"/>
              <w:adjustRightInd w:val="0"/>
              <w:rPr>
                <w:rFonts w:ascii="Helvetica" w:hAnsi="Helvetica" w:cs="Helvetica"/>
                <w:sz w:val="22"/>
                <w:szCs w:val="22"/>
              </w:rPr>
            </w:pPr>
            <w:r>
              <w:rPr>
                <w:rFonts w:ascii="Helvetica" w:hAnsi="Helvetica" w:cs="Helvetica"/>
                <w:sz w:val="22"/>
                <w:szCs w:val="22"/>
              </w:rPr>
              <w:t>Transformational change, lean thinking - Toyota</w:t>
            </w:r>
          </w:p>
          <w:p w14:paraId="364F46E8" w14:textId="1A6004A1" w:rsidR="005B3731" w:rsidRDefault="005B3731" w:rsidP="00E24B8A">
            <w:pPr>
              <w:autoSpaceDE w:val="0"/>
              <w:autoSpaceDN w:val="0"/>
              <w:adjustRightInd w:val="0"/>
              <w:rPr>
                <w:rFonts w:ascii="Helvetica" w:hAnsi="Helvetica" w:cs="Helvetica"/>
                <w:sz w:val="22"/>
                <w:szCs w:val="22"/>
              </w:rPr>
            </w:pPr>
          </w:p>
          <w:p w14:paraId="709E5FDD" w14:textId="5851A54F" w:rsidR="005B3731" w:rsidRDefault="005B3731" w:rsidP="00E24B8A">
            <w:pPr>
              <w:autoSpaceDE w:val="0"/>
              <w:autoSpaceDN w:val="0"/>
              <w:adjustRightInd w:val="0"/>
              <w:rPr>
                <w:rFonts w:ascii="Helvetica" w:hAnsi="Helvetica" w:cs="Helvetica"/>
                <w:sz w:val="22"/>
                <w:szCs w:val="22"/>
                <w:u w:val="single"/>
              </w:rPr>
            </w:pPr>
            <w:r w:rsidRPr="005B3731">
              <w:rPr>
                <w:rFonts w:ascii="Helvetica" w:hAnsi="Helvetica" w:cs="Helvetica"/>
                <w:sz w:val="22"/>
                <w:szCs w:val="22"/>
                <w:u w:val="single"/>
              </w:rPr>
              <w:t>Difference is made to me</w:t>
            </w:r>
          </w:p>
          <w:p w14:paraId="4F3FB073" w14:textId="2FA668F4" w:rsidR="00E05A56" w:rsidRPr="00E05A56" w:rsidRDefault="00E05A56" w:rsidP="00E24B8A">
            <w:pPr>
              <w:autoSpaceDE w:val="0"/>
              <w:autoSpaceDN w:val="0"/>
              <w:adjustRightInd w:val="0"/>
              <w:rPr>
                <w:rFonts w:ascii="Helvetica" w:hAnsi="Helvetica" w:cs="Helvetica"/>
                <w:sz w:val="22"/>
                <w:szCs w:val="22"/>
              </w:rPr>
            </w:pPr>
            <w:r w:rsidRPr="00E05A56">
              <w:rPr>
                <w:rFonts w:ascii="Helvetica" w:hAnsi="Helvetica" w:cs="Helvetica"/>
                <w:sz w:val="22"/>
                <w:szCs w:val="22"/>
              </w:rPr>
              <w:t>The impact of learning several key skills cemented my learning. I have felt for some time that I had the skills gained through experiential learning but was not aware of it</w:t>
            </w:r>
            <w:r>
              <w:rPr>
                <w:rFonts w:ascii="Helvetica" w:hAnsi="Helvetica" w:cs="Helvetica"/>
                <w:sz w:val="22"/>
                <w:szCs w:val="22"/>
              </w:rPr>
              <w:t xml:space="preserve">. RAL has taken me one stage further and </w:t>
            </w:r>
            <w:r w:rsidR="0067453C">
              <w:rPr>
                <w:rFonts w:ascii="Helvetica" w:hAnsi="Helvetica" w:cs="Helvetica"/>
                <w:sz w:val="22"/>
                <w:szCs w:val="22"/>
              </w:rPr>
              <w:t>accredited value and a worth to it. Having completed my learning areas and reflective essay I have realised everything I have done has taken the form of reflection and experiential learning both personally and professionally and has shaped the Manager I am today.</w:t>
            </w:r>
          </w:p>
          <w:p w14:paraId="426A5A16" w14:textId="6E22D705" w:rsidR="00F76EF6" w:rsidRPr="00055E2E" w:rsidRDefault="00F76EF6" w:rsidP="00E24B8A">
            <w:pPr>
              <w:autoSpaceDE w:val="0"/>
              <w:autoSpaceDN w:val="0"/>
              <w:adjustRightInd w:val="0"/>
              <w:rPr>
                <w:rFonts w:ascii="Helvetica" w:hAnsi="Helvetica" w:cs="Helvetica"/>
                <w:sz w:val="22"/>
                <w:szCs w:val="22"/>
              </w:rPr>
            </w:pPr>
          </w:p>
        </w:tc>
      </w:tr>
      <w:tr w:rsidR="003F00D0" w:rsidRPr="00577185" w14:paraId="00949E30" w14:textId="77777777" w:rsidTr="00055E2E">
        <w:tblPrEx>
          <w:shd w:val="clear" w:color="auto" w:fill="auto"/>
        </w:tblPrEx>
        <w:tc>
          <w:tcPr>
            <w:tcW w:w="5119" w:type="dxa"/>
            <w:gridSpan w:val="3"/>
            <w:tcBorders>
              <w:top w:val="single" w:sz="4" w:space="0" w:color="auto"/>
              <w:bottom w:val="single" w:sz="4" w:space="0" w:color="auto"/>
            </w:tcBorders>
          </w:tcPr>
          <w:p w14:paraId="256F5892" w14:textId="77777777" w:rsidR="003F00D0" w:rsidRPr="00055E2E" w:rsidRDefault="003F00D0" w:rsidP="003F00D0">
            <w:pPr>
              <w:rPr>
                <w:rFonts w:ascii="Arial" w:hAnsi="Arial" w:cs="Arial"/>
                <w:b/>
                <w:sz w:val="22"/>
                <w:szCs w:val="22"/>
              </w:rPr>
            </w:pPr>
            <w:r w:rsidRPr="00055E2E">
              <w:rPr>
                <w:rFonts w:ascii="Arial" w:hAnsi="Arial" w:cs="Arial"/>
                <w:b/>
                <w:sz w:val="22"/>
                <w:szCs w:val="22"/>
              </w:rPr>
              <w:lastRenderedPageBreak/>
              <w:t>Applicant's Signature:</w:t>
            </w:r>
          </w:p>
          <w:p w14:paraId="3BA59C8D" w14:textId="77777777" w:rsidR="00201EA7" w:rsidRPr="00786793" w:rsidRDefault="00201EA7" w:rsidP="003F00D0">
            <w:pPr>
              <w:rPr>
                <w:rFonts w:ascii="Arial" w:hAnsi="Arial" w:cs="Arial"/>
                <w:b/>
                <w:sz w:val="22"/>
                <w:szCs w:val="22"/>
              </w:rPr>
            </w:pPr>
          </w:p>
          <w:p w14:paraId="7CE5D91D" w14:textId="77777777" w:rsidR="006F779D" w:rsidRDefault="006F779D" w:rsidP="003F00D0">
            <w:pPr>
              <w:rPr>
                <w:rFonts w:ascii="Arial" w:hAnsi="Arial" w:cs="Arial"/>
                <w:b/>
                <w:sz w:val="22"/>
                <w:szCs w:val="22"/>
              </w:rPr>
            </w:pPr>
          </w:p>
          <w:p w14:paraId="18C72593" w14:textId="77777777" w:rsidR="006F779D" w:rsidRPr="00055E2E" w:rsidRDefault="006F779D" w:rsidP="003F00D0">
            <w:pPr>
              <w:rPr>
                <w:rFonts w:ascii="Arial" w:hAnsi="Arial" w:cs="Arial"/>
                <w:b/>
                <w:sz w:val="22"/>
                <w:szCs w:val="22"/>
              </w:rPr>
            </w:pPr>
          </w:p>
        </w:tc>
        <w:tc>
          <w:tcPr>
            <w:tcW w:w="4770" w:type="dxa"/>
            <w:gridSpan w:val="3"/>
            <w:tcBorders>
              <w:top w:val="single" w:sz="4" w:space="0" w:color="auto"/>
              <w:bottom w:val="single" w:sz="4" w:space="0" w:color="auto"/>
            </w:tcBorders>
          </w:tcPr>
          <w:p w14:paraId="2AF92B94" w14:textId="77777777" w:rsidR="003F00D0" w:rsidRPr="00055E2E" w:rsidRDefault="003F00D0" w:rsidP="003F00D0">
            <w:pPr>
              <w:rPr>
                <w:rFonts w:ascii="Arial" w:hAnsi="Arial" w:cs="Arial"/>
                <w:b/>
                <w:sz w:val="22"/>
                <w:szCs w:val="22"/>
              </w:rPr>
            </w:pPr>
            <w:r w:rsidRPr="00055E2E">
              <w:rPr>
                <w:rFonts w:ascii="Arial" w:hAnsi="Arial" w:cs="Arial"/>
                <w:b/>
                <w:sz w:val="22"/>
                <w:szCs w:val="22"/>
              </w:rPr>
              <w:t>Date:</w:t>
            </w:r>
          </w:p>
          <w:p w14:paraId="3409A8EE" w14:textId="77777777" w:rsidR="003F00D0" w:rsidRDefault="003F00D0" w:rsidP="003F00D0">
            <w:pPr>
              <w:rPr>
                <w:rFonts w:ascii="Arial" w:hAnsi="Arial" w:cs="Arial"/>
                <w:b/>
                <w:sz w:val="22"/>
                <w:szCs w:val="22"/>
              </w:rPr>
            </w:pPr>
          </w:p>
          <w:p w14:paraId="71A275F8" w14:textId="1950705B" w:rsidR="006F779D" w:rsidRPr="00055E2E" w:rsidRDefault="006F779D" w:rsidP="003F00D0">
            <w:pPr>
              <w:rPr>
                <w:rFonts w:ascii="Arial" w:hAnsi="Arial" w:cs="Arial"/>
                <w:b/>
                <w:sz w:val="22"/>
                <w:szCs w:val="22"/>
              </w:rPr>
            </w:pPr>
          </w:p>
        </w:tc>
      </w:tr>
      <w:tr w:rsidR="003F00D0" w:rsidRPr="00577185" w14:paraId="7497C4AE" w14:textId="77777777" w:rsidTr="00055E2E">
        <w:trPr>
          <w:cantSplit/>
        </w:trPr>
        <w:tc>
          <w:tcPr>
            <w:tcW w:w="9889" w:type="dxa"/>
            <w:gridSpan w:val="6"/>
            <w:shd w:val="clear" w:color="auto" w:fill="D9D9D9"/>
          </w:tcPr>
          <w:p w14:paraId="60854AE9" w14:textId="0262198C" w:rsidR="003F00D0" w:rsidRPr="00055E2E" w:rsidRDefault="003C49B3" w:rsidP="003F00D0">
            <w:pPr>
              <w:rPr>
                <w:rFonts w:ascii="Arial" w:hAnsi="Arial" w:cs="Arial"/>
                <w:sz w:val="22"/>
                <w:szCs w:val="22"/>
              </w:rPr>
            </w:pPr>
            <w:r w:rsidRPr="00055E2E">
              <w:rPr>
                <w:rFonts w:ascii="Arial" w:hAnsi="Arial" w:cs="Arial"/>
                <w:b/>
                <w:sz w:val="22"/>
                <w:szCs w:val="22"/>
              </w:rPr>
              <w:t>3.1 Statement</w:t>
            </w:r>
            <w:r w:rsidR="003F00D0" w:rsidRPr="00055E2E">
              <w:rPr>
                <w:rFonts w:ascii="Arial" w:hAnsi="Arial" w:cs="Arial"/>
                <w:b/>
                <w:sz w:val="22"/>
                <w:szCs w:val="22"/>
              </w:rPr>
              <w:t xml:space="preserve"> from present or former employer </w:t>
            </w:r>
            <w:r w:rsidR="00766288">
              <w:rPr>
                <w:rFonts w:ascii="Arial" w:hAnsi="Arial" w:cs="Arial"/>
                <w:b/>
                <w:sz w:val="22"/>
                <w:szCs w:val="22"/>
              </w:rPr>
              <w:t>should be attached on a separate sheet</w:t>
            </w:r>
          </w:p>
        </w:tc>
      </w:tr>
      <w:tr w:rsidR="003F00D0" w:rsidRPr="00577185" w14:paraId="38A5A6D3" w14:textId="77777777" w:rsidTr="00055E2E">
        <w:tblPrEx>
          <w:shd w:val="clear" w:color="auto" w:fill="auto"/>
        </w:tblPrEx>
        <w:trPr>
          <w:trHeight w:val="461"/>
        </w:trPr>
        <w:tc>
          <w:tcPr>
            <w:tcW w:w="2660" w:type="dxa"/>
            <w:tcBorders>
              <w:top w:val="single" w:sz="4" w:space="0" w:color="auto"/>
              <w:bottom w:val="single" w:sz="4" w:space="0" w:color="auto"/>
            </w:tcBorders>
            <w:vAlign w:val="center"/>
          </w:tcPr>
          <w:p w14:paraId="7D612C10" w14:textId="77777777" w:rsidR="003F00D0" w:rsidRPr="00055E2E" w:rsidRDefault="00766288" w:rsidP="00766288">
            <w:pPr>
              <w:rPr>
                <w:rFonts w:ascii="Arial" w:hAnsi="Arial" w:cs="Arial"/>
                <w:sz w:val="22"/>
                <w:szCs w:val="22"/>
              </w:rPr>
            </w:pPr>
            <w:r w:rsidRPr="00055E2E">
              <w:rPr>
                <w:rFonts w:ascii="Arial" w:hAnsi="Arial" w:cs="Arial"/>
                <w:sz w:val="22"/>
                <w:szCs w:val="22"/>
              </w:rPr>
              <w:t>Statement attached</w:t>
            </w:r>
            <w:r w:rsidR="003F00D0" w:rsidRPr="00055E2E">
              <w:rPr>
                <w:rFonts w:ascii="Arial" w:hAnsi="Arial" w:cs="Arial"/>
                <w:sz w:val="22"/>
                <w:szCs w:val="22"/>
              </w:rPr>
              <w:t>:</w:t>
            </w:r>
          </w:p>
        </w:tc>
        <w:tc>
          <w:tcPr>
            <w:tcW w:w="7229" w:type="dxa"/>
            <w:gridSpan w:val="5"/>
            <w:tcBorders>
              <w:top w:val="single" w:sz="4" w:space="0" w:color="auto"/>
              <w:bottom w:val="single" w:sz="4" w:space="0" w:color="auto"/>
            </w:tcBorders>
            <w:vAlign w:val="center"/>
          </w:tcPr>
          <w:p w14:paraId="13E44E89" w14:textId="3396E10A" w:rsidR="003F00D0" w:rsidRPr="00055E2E" w:rsidRDefault="003C49B3">
            <w:pPr>
              <w:rPr>
                <w:rFonts w:ascii="Arial" w:hAnsi="Arial" w:cs="Arial"/>
                <w:b/>
                <w:sz w:val="22"/>
                <w:szCs w:val="22"/>
              </w:rPr>
            </w:pPr>
            <w:r w:rsidRPr="00786793">
              <w:rPr>
                <w:rFonts w:ascii="Arial" w:hAnsi="Arial" w:cs="Arial"/>
                <w:b/>
                <w:sz w:val="22"/>
                <w:szCs w:val="22"/>
                <w:highlight w:val="yellow"/>
              </w:rPr>
              <w:t>YES</w:t>
            </w:r>
            <w:r>
              <w:rPr>
                <w:rFonts w:ascii="Arial" w:hAnsi="Arial" w:cs="Arial"/>
                <w:b/>
                <w:sz w:val="22"/>
                <w:szCs w:val="22"/>
              </w:rPr>
              <w:t xml:space="preserve"> / NO</w:t>
            </w:r>
          </w:p>
        </w:tc>
      </w:tr>
    </w:tbl>
    <w:p w14:paraId="45FDCA50" w14:textId="77777777" w:rsidR="003F00D0" w:rsidRPr="00055E2E" w:rsidRDefault="003F00D0" w:rsidP="003F00D0">
      <w:pPr>
        <w:rPr>
          <w:rFonts w:ascii="Arial" w:hAnsi="Arial" w:cs="Arial"/>
          <w:b/>
          <w:sz w:val="22"/>
          <w:szCs w:val="22"/>
        </w:rPr>
      </w:pPr>
    </w:p>
    <w:p w14:paraId="02AD909F" w14:textId="77777777" w:rsidR="0081577B" w:rsidRDefault="0081577B" w:rsidP="006D7017">
      <w:pPr>
        <w:rPr>
          <w:rFonts w:ascii="Arial" w:hAnsi="Arial" w:cs="Arial"/>
          <w:b/>
          <w:i/>
          <w:sz w:val="22"/>
          <w:szCs w:val="22"/>
        </w:rPr>
      </w:pPr>
    </w:p>
    <w:p w14:paraId="124E4194" w14:textId="77777777" w:rsidR="0081577B" w:rsidRDefault="0081577B" w:rsidP="006D7017">
      <w:pPr>
        <w:rPr>
          <w:rFonts w:ascii="Arial" w:hAnsi="Arial" w:cs="Arial"/>
          <w:b/>
          <w:i/>
          <w:sz w:val="22"/>
          <w:szCs w:val="22"/>
        </w:rPr>
      </w:pPr>
    </w:p>
    <w:p w14:paraId="48148804" w14:textId="77777777" w:rsidR="0081577B" w:rsidRDefault="0081577B" w:rsidP="006D7017">
      <w:pPr>
        <w:rPr>
          <w:rFonts w:ascii="Arial" w:hAnsi="Arial" w:cs="Arial"/>
          <w:b/>
          <w:i/>
          <w:sz w:val="22"/>
          <w:szCs w:val="22"/>
        </w:rPr>
      </w:pPr>
    </w:p>
    <w:p w14:paraId="258E09B0" w14:textId="77777777" w:rsidR="0081577B" w:rsidRDefault="0081577B" w:rsidP="006D7017">
      <w:pPr>
        <w:rPr>
          <w:rFonts w:ascii="Arial" w:hAnsi="Arial" w:cs="Arial"/>
          <w:b/>
          <w:i/>
          <w:sz w:val="22"/>
          <w:szCs w:val="22"/>
        </w:rPr>
      </w:pPr>
    </w:p>
    <w:p w14:paraId="59AE999D" w14:textId="77777777" w:rsidR="0081577B" w:rsidRDefault="0081577B" w:rsidP="006D7017">
      <w:pPr>
        <w:rPr>
          <w:rFonts w:ascii="Arial" w:hAnsi="Arial" w:cs="Arial"/>
          <w:b/>
          <w:i/>
          <w:sz w:val="22"/>
          <w:szCs w:val="22"/>
        </w:rPr>
      </w:pPr>
    </w:p>
    <w:p w14:paraId="559C44F3" w14:textId="77777777" w:rsidR="0081577B" w:rsidRDefault="0081577B" w:rsidP="006D7017">
      <w:pPr>
        <w:rPr>
          <w:rFonts w:ascii="Arial" w:hAnsi="Arial" w:cs="Arial"/>
          <w:b/>
          <w:i/>
          <w:sz w:val="22"/>
          <w:szCs w:val="22"/>
        </w:rPr>
      </w:pPr>
    </w:p>
    <w:p w14:paraId="2235D78F" w14:textId="77777777" w:rsidR="0081577B" w:rsidRDefault="0081577B" w:rsidP="006D7017">
      <w:pPr>
        <w:rPr>
          <w:rFonts w:ascii="Arial" w:hAnsi="Arial" w:cs="Arial"/>
          <w:b/>
          <w:i/>
          <w:sz w:val="22"/>
          <w:szCs w:val="22"/>
        </w:rPr>
      </w:pPr>
    </w:p>
    <w:p w14:paraId="0DFF410A" w14:textId="77777777" w:rsidR="0081577B" w:rsidRDefault="0081577B" w:rsidP="006D7017">
      <w:pPr>
        <w:rPr>
          <w:rFonts w:ascii="Arial" w:hAnsi="Arial" w:cs="Arial"/>
          <w:b/>
          <w:i/>
          <w:sz w:val="22"/>
          <w:szCs w:val="22"/>
        </w:rPr>
      </w:pPr>
    </w:p>
    <w:p w14:paraId="7949BE51" w14:textId="77777777" w:rsidR="0081577B" w:rsidRDefault="0081577B" w:rsidP="006D7017">
      <w:pPr>
        <w:rPr>
          <w:rFonts w:ascii="Arial" w:hAnsi="Arial" w:cs="Arial"/>
          <w:b/>
          <w:i/>
          <w:sz w:val="22"/>
          <w:szCs w:val="22"/>
        </w:rPr>
      </w:pPr>
    </w:p>
    <w:p w14:paraId="1ADBCBBA" w14:textId="77777777" w:rsidR="0081577B" w:rsidRDefault="0081577B" w:rsidP="006D7017">
      <w:pPr>
        <w:rPr>
          <w:rFonts w:ascii="Arial" w:hAnsi="Arial" w:cs="Arial"/>
          <w:b/>
          <w:i/>
          <w:sz w:val="22"/>
          <w:szCs w:val="22"/>
        </w:rPr>
      </w:pPr>
    </w:p>
    <w:p w14:paraId="4F740381" w14:textId="77777777" w:rsidR="0081577B" w:rsidRDefault="0081577B" w:rsidP="006D7017">
      <w:pPr>
        <w:rPr>
          <w:rFonts w:ascii="Arial" w:hAnsi="Arial" w:cs="Arial"/>
          <w:b/>
          <w:i/>
          <w:sz w:val="22"/>
          <w:szCs w:val="22"/>
        </w:rPr>
      </w:pPr>
    </w:p>
    <w:p w14:paraId="034D0CCE" w14:textId="77777777" w:rsidR="0081577B" w:rsidRDefault="0081577B" w:rsidP="006D7017">
      <w:pPr>
        <w:rPr>
          <w:rFonts w:ascii="Arial" w:hAnsi="Arial" w:cs="Arial"/>
          <w:b/>
          <w:i/>
          <w:sz w:val="22"/>
          <w:szCs w:val="22"/>
        </w:rPr>
      </w:pPr>
    </w:p>
    <w:p w14:paraId="60BF300B" w14:textId="77777777" w:rsidR="0081577B" w:rsidRDefault="0081577B" w:rsidP="006D7017">
      <w:pPr>
        <w:rPr>
          <w:rFonts w:ascii="Arial" w:hAnsi="Arial" w:cs="Arial"/>
          <w:b/>
          <w:i/>
          <w:sz w:val="22"/>
          <w:szCs w:val="22"/>
        </w:rPr>
      </w:pPr>
    </w:p>
    <w:p w14:paraId="0524FBE8" w14:textId="77777777" w:rsidR="0081577B" w:rsidRDefault="0081577B" w:rsidP="006D7017">
      <w:pPr>
        <w:rPr>
          <w:rFonts w:ascii="Arial" w:hAnsi="Arial" w:cs="Arial"/>
          <w:b/>
          <w:i/>
          <w:sz w:val="22"/>
          <w:szCs w:val="22"/>
        </w:rPr>
      </w:pPr>
    </w:p>
    <w:p w14:paraId="23395459" w14:textId="77777777" w:rsidR="0081577B" w:rsidRDefault="0081577B" w:rsidP="006D7017">
      <w:pPr>
        <w:rPr>
          <w:rFonts w:ascii="Arial" w:hAnsi="Arial" w:cs="Arial"/>
          <w:b/>
          <w:i/>
          <w:sz w:val="22"/>
          <w:szCs w:val="22"/>
        </w:rPr>
      </w:pPr>
    </w:p>
    <w:p w14:paraId="34473ADA" w14:textId="76E0A57B" w:rsidR="003F00D0" w:rsidRPr="00055E2E" w:rsidRDefault="006D7017" w:rsidP="006D7017">
      <w:pPr>
        <w:rPr>
          <w:rFonts w:ascii="Arial" w:hAnsi="Arial" w:cs="Arial"/>
          <w:b/>
          <w:i/>
          <w:sz w:val="22"/>
          <w:szCs w:val="22"/>
        </w:rPr>
      </w:pPr>
      <w:r w:rsidRPr="00055E2E">
        <w:rPr>
          <w:rFonts w:ascii="Arial" w:hAnsi="Arial" w:cs="Arial"/>
          <w:b/>
          <w:i/>
          <w:sz w:val="22"/>
          <w:szCs w:val="22"/>
        </w:rPr>
        <w:t xml:space="preserve">PLEASE CHECK AND PASS TO THE </w:t>
      </w:r>
      <w:r w:rsidR="002F6C5E" w:rsidRPr="00055E2E">
        <w:rPr>
          <w:rFonts w:ascii="Arial" w:hAnsi="Arial" w:cs="Arial"/>
          <w:b/>
          <w:i/>
          <w:sz w:val="22"/>
          <w:szCs w:val="22"/>
        </w:rPr>
        <w:t xml:space="preserve">ACADEMIC </w:t>
      </w:r>
      <w:r w:rsidRPr="00055E2E">
        <w:rPr>
          <w:rFonts w:ascii="Arial" w:hAnsi="Arial" w:cs="Arial"/>
          <w:b/>
          <w:i/>
          <w:sz w:val="22"/>
          <w:szCs w:val="22"/>
        </w:rPr>
        <w:t>MENTOR</w:t>
      </w:r>
      <w:r w:rsidR="009D3710">
        <w:rPr>
          <w:rFonts w:ascii="Arial" w:hAnsi="Arial" w:cs="Arial"/>
          <w:b/>
          <w:i/>
          <w:sz w:val="22"/>
          <w:szCs w:val="22"/>
        </w:rPr>
        <w:t>/</w:t>
      </w:r>
      <w:r w:rsidR="00571713">
        <w:rPr>
          <w:rFonts w:ascii="Arial" w:hAnsi="Arial" w:cs="Arial"/>
          <w:b/>
          <w:i/>
          <w:sz w:val="22"/>
          <w:szCs w:val="22"/>
        </w:rPr>
        <w:t>RAL ADVISE</w:t>
      </w:r>
      <w:r w:rsidR="009D3710">
        <w:rPr>
          <w:rFonts w:ascii="Arial" w:hAnsi="Arial" w:cs="Arial"/>
          <w:b/>
          <w:i/>
          <w:sz w:val="22"/>
          <w:szCs w:val="22"/>
        </w:rPr>
        <w:t>R</w:t>
      </w:r>
      <w:r w:rsidRPr="00055E2E">
        <w:rPr>
          <w:rFonts w:ascii="Arial" w:hAnsi="Arial" w:cs="Arial"/>
          <w:b/>
          <w:i/>
          <w:sz w:val="22"/>
          <w:szCs w:val="22"/>
        </w:rPr>
        <w:t xml:space="preserve"> TO COMPLETE </w:t>
      </w:r>
      <w:r w:rsidR="009D3710">
        <w:rPr>
          <w:rFonts w:ascii="Arial" w:hAnsi="Arial" w:cs="Arial"/>
          <w:b/>
          <w:i/>
          <w:sz w:val="22"/>
          <w:szCs w:val="22"/>
        </w:rPr>
        <w:t>AND SUBMIT TO THE RPEL BOARD</w:t>
      </w:r>
      <w:r w:rsidR="00FB6EE2">
        <w:rPr>
          <w:rFonts w:ascii="Arial" w:hAnsi="Arial" w:cs="Arial"/>
          <w:b/>
          <w:i/>
          <w:sz w:val="22"/>
          <w:szCs w:val="22"/>
        </w:rPr>
        <w:t xml:space="preserve"> SECRETARY.</w:t>
      </w:r>
    </w:p>
    <w:p w14:paraId="2BA9843B" w14:textId="77777777" w:rsidR="003F00D0" w:rsidRPr="00055E2E" w:rsidRDefault="00F845B4" w:rsidP="00073140">
      <w:pPr>
        <w:rPr>
          <w:rFonts w:ascii="Arial" w:hAnsi="Arial" w:cs="Arial"/>
          <w:b/>
          <w:sz w:val="22"/>
          <w:szCs w:val="22"/>
        </w:rPr>
      </w:pPr>
      <w:r w:rsidRPr="00055E2E">
        <w:rPr>
          <w:rFonts w:ascii="Arial" w:hAnsi="Arial" w:cs="Arial"/>
          <w:sz w:val="22"/>
          <w:szCs w:val="22"/>
        </w:rPr>
        <w:br w:type="page"/>
      </w:r>
    </w:p>
    <w:tbl>
      <w:tblPr>
        <w:tblpPr w:leftFromText="180" w:rightFromText="180" w:horzAnchor="margin" w:tblpY="435"/>
        <w:tblW w:w="9889" w:type="dxa"/>
        <w:tblBorders>
          <w:top w:val="single" w:sz="6" w:space="0" w:color="000000"/>
          <w:left w:val="single" w:sz="6" w:space="0" w:color="000000"/>
          <w:bottom w:val="single" w:sz="6" w:space="0" w:color="000000"/>
          <w:right w:val="single" w:sz="6" w:space="0" w:color="000000"/>
        </w:tblBorders>
        <w:shd w:val="clear" w:color="auto" w:fill="D9D9D9"/>
        <w:tblLayout w:type="fixed"/>
        <w:tblLook w:val="00A0" w:firstRow="1" w:lastRow="0" w:firstColumn="1" w:lastColumn="0" w:noHBand="0" w:noVBand="0"/>
      </w:tblPr>
      <w:tblGrid>
        <w:gridCol w:w="5120"/>
        <w:gridCol w:w="4769"/>
      </w:tblGrid>
      <w:tr w:rsidR="003F00D0" w:rsidRPr="00577185" w14:paraId="102AF563" w14:textId="77777777" w:rsidTr="002614C4">
        <w:tc>
          <w:tcPr>
            <w:tcW w:w="9889" w:type="dxa"/>
            <w:gridSpan w:val="2"/>
            <w:shd w:val="clear" w:color="auto" w:fill="D9D9D9"/>
          </w:tcPr>
          <w:p w14:paraId="21428668" w14:textId="77777777" w:rsidR="003F00D0" w:rsidRPr="00055E2E" w:rsidRDefault="003F00D0" w:rsidP="002614C4">
            <w:pPr>
              <w:rPr>
                <w:rFonts w:ascii="Arial" w:hAnsi="Arial" w:cs="Arial"/>
                <w:b/>
                <w:sz w:val="22"/>
                <w:szCs w:val="22"/>
              </w:rPr>
            </w:pPr>
            <w:r w:rsidRPr="00055E2E">
              <w:rPr>
                <w:rFonts w:ascii="Arial" w:hAnsi="Arial" w:cs="Arial"/>
                <w:b/>
                <w:sz w:val="22"/>
                <w:szCs w:val="22"/>
              </w:rPr>
              <w:lastRenderedPageBreak/>
              <w:br w:type="page"/>
            </w:r>
            <w:r w:rsidR="0043315C" w:rsidRPr="00055E2E">
              <w:rPr>
                <w:rFonts w:ascii="Arial" w:hAnsi="Arial" w:cs="Arial"/>
                <w:b/>
                <w:sz w:val="22"/>
                <w:szCs w:val="22"/>
              </w:rPr>
              <w:t xml:space="preserve">4. </w:t>
            </w:r>
            <w:r w:rsidR="00602D76">
              <w:rPr>
                <w:rFonts w:ascii="Arial" w:hAnsi="Arial" w:cs="Arial"/>
                <w:b/>
                <w:sz w:val="22"/>
                <w:szCs w:val="22"/>
              </w:rPr>
              <w:t xml:space="preserve">STATEMENT FROM </w:t>
            </w:r>
            <w:r w:rsidRPr="00055E2E">
              <w:rPr>
                <w:rFonts w:ascii="Arial" w:hAnsi="Arial" w:cs="Arial"/>
                <w:b/>
                <w:sz w:val="22"/>
                <w:szCs w:val="22"/>
              </w:rPr>
              <w:t>ACADEMIC MENTOR</w:t>
            </w:r>
            <w:r w:rsidR="00602D76">
              <w:rPr>
                <w:rFonts w:ascii="Arial" w:hAnsi="Arial" w:cs="Arial"/>
                <w:b/>
                <w:sz w:val="22"/>
                <w:szCs w:val="22"/>
              </w:rPr>
              <w:t xml:space="preserve"> OR </w:t>
            </w:r>
            <w:r w:rsidR="005B3D50">
              <w:rPr>
                <w:rFonts w:ascii="Arial" w:hAnsi="Arial" w:cs="Arial"/>
                <w:b/>
                <w:sz w:val="22"/>
                <w:szCs w:val="22"/>
              </w:rPr>
              <w:t>RAL ADVIS</w:t>
            </w:r>
            <w:r w:rsidR="00571713">
              <w:rPr>
                <w:rFonts w:ascii="Arial" w:hAnsi="Arial" w:cs="Arial"/>
                <w:b/>
                <w:sz w:val="22"/>
                <w:szCs w:val="22"/>
              </w:rPr>
              <w:t>E</w:t>
            </w:r>
            <w:r w:rsidR="005B3D50">
              <w:rPr>
                <w:rFonts w:ascii="Arial" w:hAnsi="Arial" w:cs="Arial"/>
                <w:b/>
                <w:sz w:val="22"/>
                <w:szCs w:val="22"/>
              </w:rPr>
              <w:t>R</w:t>
            </w:r>
          </w:p>
        </w:tc>
      </w:tr>
      <w:tr w:rsidR="00384C67" w:rsidRPr="00577185" w14:paraId="3F7A126E" w14:textId="77777777" w:rsidTr="002614C4">
        <w:trPr>
          <w:trHeight w:val="178"/>
        </w:trPr>
        <w:tc>
          <w:tcPr>
            <w:tcW w:w="9889" w:type="dxa"/>
            <w:gridSpan w:val="2"/>
            <w:shd w:val="clear" w:color="auto" w:fill="D9D9D9"/>
          </w:tcPr>
          <w:p w14:paraId="5B1493E1" w14:textId="77777777" w:rsidR="00384C67" w:rsidRPr="00055E2E" w:rsidRDefault="00FB6EE2" w:rsidP="002614C4">
            <w:pPr>
              <w:rPr>
                <w:rFonts w:ascii="Arial" w:hAnsi="Arial" w:cs="Arial"/>
                <w:b/>
                <w:sz w:val="22"/>
                <w:szCs w:val="22"/>
              </w:rPr>
            </w:pPr>
            <w:r>
              <w:rPr>
                <w:rFonts w:ascii="Arial" w:hAnsi="Arial" w:cs="Arial"/>
                <w:b/>
                <w:sz w:val="22"/>
                <w:szCs w:val="22"/>
              </w:rPr>
              <w:t>(the</w:t>
            </w:r>
            <w:r w:rsidRPr="00FB6EE2">
              <w:rPr>
                <w:rFonts w:ascii="Arial" w:hAnsi="Arial" w:cs="Arial"/>
                <w:b/>
                <w:sz w:val="22"/>
                <w:szCs w:val="22"/>
              </w:rPr>
              <w:t xml:space="preserve"> text box</w:t>
            </w:r>
            <w:r>
              <w:rPr>
                <w:rFonts w:ascii="Arial" w:hAnsi="Arial" w:cs="Arial"/>
                <w:b/>
                <w:sz w:val="22"/>
                <w:szCs w:val="22"/>
              </w:rPr>
              <w:t xml:space="preserve"> below</w:t>
            </w:r>
            <w:r w:rsidRPr="00FB6EE2">
              <w:rPr>
                <w:rFonts w:ascii="Arial" w:hAnsi="Arial" w:cs="Arial"/>
                <w:b/>
                <w:sz w:val="22"/>
                <w:szCs w:val="22"/>
              </w:rPr>
              <w:t xml:space="preserve"> is expandable)</w:t>
            </w:r>
          </w:p>
        </w:tc>
      </w:tr>
      <w:tr w:rsidR="00384C67" w:rsidRPr="00577185" w14:paraId="21132BA5" w14:textId="77777777" w:rsidTr="009E0E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4A0" w:firstRow="1" w:lastRow="0" w:firstColumn="1" w:lastColumn="0" w:noHBand="0" w:noVBand="1"/>
        </w:tblPrEx>
        <w:trPr>
          <w:trHeight w:val="60"/>
        </w:trPr>
        <w:tc>
          <w:tcPr>
            <w:tcW w:w="9889" w:type="dxa"/>
            <w:gridSpan w:val="2"/>
          </w:tcPr>
          <w:p w14:paraId="059428E1" w14:textId="77777777" w:rsidR="006D7017" w:rsidRDefault="006D7017" w:rsidP="002614C4">
            <w:pPr>
              <w:rPr>
                <w:rFonts w:ascii="Arial" w:hAnsi="Arial" w:cs="Arial"/>
                <w:b/>
                <w:sz w:val="22"/>
                <w:szCs w:val="22"/>
              </w:rPr>
            </w:pPr>
          </w:p>
          <w:p w14:paraId="7AEB886C" w14:textId="77777777" w:rsidR="0022684C" w:rsidRDefault="0022684C" w:rsidP="002614C4">
            <w:pPr>
              <w:rPr>
                <w:rFonts w:ascii="Arial" w:hAnsi="Arial" w:cs="Arial"/>
                <w:b/>
                <w:sz w:val="22"/>
                <w:szCs w:val="22"/>
              </w:rPr>
            </w:pPr>
          </w:p>
          <w:p w14:paraId="29046A0E" w14:textId="77777777" w:rsidR="0022684C" w:rsidRDefault="0022684C" w:rsidP="002614C4">
            <w:pPr>
              <w:rPr>
                <w:rFonts w:ascii="Arial" w:hAnsi="Arial" w:cs="Arial"/>
                <w:b/>
                <w:sz w:val="22"/>
                <w:szCs w:val="22"/>
              </w:rPr>
            </w:pPr>
          </w:p>
          <w:p w14:paraId="72D99AC3" w14:textId="38DD9E08" w:rsidR="0022684C" w:rsidRPr="00055E2E" w:rsidRDefault="0022684C" w:rsidP="002614C4">
            <w:pPr>
              <w:rPr>
                <w:rFonts w:ascii="Arial" w:hAnsi="Arial" w:cs="Arial"/>
                <w:b/>
                <w:sz w:val="22"/>
                <w:szCs w:val="22"/>
              </w:rPr>
            </w:pPr>
          </w:p>
        </w:tc>
      </w:tr>
      <w:tr w:rsidR="003F00D0" w:rsidRPr="00577185" w14:paraId="46DF89C2" w14:textId="77777777" w:rsidTr="002614C4">
        <w:tblPrEx>
          <w:tblBorders>
            <w:insideH w:val="single" w:sz="6" w:space="0" w:color="000000"/>
            <w:insideV w:val="single" w:sz="6" w:space="0" w:color="000000"/>
          </w:tblBorders>
          <w:shd w:val="clear" w:color="auto" w:fill="auto"/>
        </w:tblPrEx>
        <w:tc>
          <w:tcPr>
            <w:tcW w:w="5120" w:type="dxa"/>
            <w:tcBorders>
              <w:top w:val="single" w:sz="4" w:space="0" w:color="auto"/>
              <w:bottom w:val="single" w:sz="4" w:space="0" w:color="auto"/>
            </w:tcBorders>
          </w:tcPr>
          <w:p w14:paraId="777E15B5" w14:textId="34D2FD29" w:rsidR="00602D76" w:rsidRDefault="00602D76" w:rsidP="002614C4">
            <w:pPr>
              <w:rPr>
                <w:rFonts w:ascii="Arial" w:hAnsi="Arial" w:cs="Arial"/>
                <w:b/>
                <w:sz w:val="22"/>
                <w:szCs w:val="22"/>
              </w:rPr>
            </w:pPr>
            <w:r>
              <w:rPr>
                <w:rFonts w:ascii="Arial" w:hAnsi="Arial" w:cs="Arial"/>
                <w:b/>
                <w:sz w:val="22"/>
                <w:szCs w:val="22"/>
              </w:rPr>
              <w:t>Nam</w:t>
            </w:r>
            <w:r w:rsidR="0022684C">
              <w:rPr>
                <w:rFonts w:ascii="Arial" w:hAnsi="Arial" w:cs="Arial"/>
                <w:b/>
                <w:sz w:val="22"/>
                <w:szCs w:val="22"/>
              </w:rPr>
              <w:t>e:</w:t>
            </w:r>
          </w:p>
          <w:p w14:paraId="3B13A682" w14:textId="77777777" w:rsidR="00602D76" w:rsidRDefault="00602D76" w:rsidP="002614C4">
            <w:pPr>
              <w:rPr>
                <w:rFonts w:ascii="Arial" w:hAnsi="Arial" w:cs="Arial"/>
                <w:b/>
                <w:sz w:val="22"/>
                <w:szCs w:val="22"/>
              </w:rPr>
            </w:pPr>
          </w:p>
          <w:p w14:paraId="7BE79679" w14:textId="29656A10" w:rsidR="006F779D" w:rsidRDefault="003F00D0" w:rsidP="006F779D">
            <w:pPr>
              <w:rPr>
                <w:rFonts w:ascii="Arial" w:hAnsi="Arial" w:cs="Arial"/>
                <w:b/>
                <w:sz w:val="22"/>
                <w:szCs w:val="22"/>
              </w:rPr>
            </w:pPr>
            <w:r w:rsidRPr="00F7052C">
              <w:rPr>
                <w:rFonts w:ascii="Arial" w:hAnsi="Arial" w:cs="Arial"/>
                <w:b/>
                <w:sz w:val="22"/>
                <w:szCs w:val="22"/>
              </w:rPr>
              <w:t>Signature:</w:t>
            </w:r>
            <w:r w:rsidR="006F779D">
              <w:rPr>
                <w:rFonts w:ascii="Arial" w:hAnsi="Arial" w:cs="Arial"/>
                <w:b/>
                <w:sz w:val="22"/>
                <w:szCs w:val="22"/>
              </w:rPr>
              <w:t xml:space="preserve"> </w:t>
            </w:r>
            <w:r w:rsidR="006F779D" w:rsidRPr="002A0729">
              <w:rPr>
                <w:rFonts w:ascii="Book Antiqua" w:hAnsi="Book Antiqua"/>
                <w:color w:val="FF0000"/>
                <w:sz w:val="28"/>
                <w:szCs w:val="28"/>
              </w:rPr>
              <w:t xml:space="preserve"> </w:t>
            </w:r>
          </w:p>
          <w:p w14:paraId="4290A4BD" w14:textId="77777777" w:rsidR="003F00D0" w:rsidRPr="00F7052C" w:rsidRDefault="003F00D0" w:rsidP="002614C4">
            <w:pPr>
              <w:jc w:val="center"/>
              <w:rPr>
                <w:rFonts w:ascii="Arial" w:hAnsi="Arial" w:cs="Arial"/>
                <w:b/>
                <w:sz w:val="22"/>
                <w:szCs w:val="22"/>
              </w:rPr>
            </w:pPr>
          </w:p>
        </w:tc>
        <w:tc>
          <w:tcPr>
            <w:tcW w:w="4769" w:type="dxa"/>
            <w:tcBorders>
              <w:top w:val="single" w:sz="4" w:space="0" w:color="auto"/>
              <w:bottom w:val="single" w:sz="4" w:space="0" w:color="auto"/>
            </w:tcBorders>
          </w:tcPr>
          <w:p w14:paraId="420CD0AF" w14:textId="38542F7E" w:rsidR="003F00D0" w:rsidRPr="00F7052C" w:rsidRDefault="003F00D0" w:rsidP="002614C4">
            <w:pPr>
              <w:rPr>
                <w:rFonts w:ascii="Arial" w:hAnsi="Arial" w:cs="Arial"/>
                <w:b/>
                <w:sz w:val="22"/>
                <w:szCs w:val="22"/>
              </w:rPr>
            </w:pPr>
            <w:r w:rsidRPr="00F7052C">
              <w:rPr>
                <w:rFonts w:ascii="Arial" w:hAnsi="Arial" w:cs="Arial"/>
                <w:b/>
                <w:sz w:val="22"/>
                <w:szCs w:val="22"/>
              </w:rPr>
              <w:t>Date:</w:t>
            </w:r>
          </w:p>
          <w:p w14:paraId="00AEA43E" w14:textId="77777777" w:rsidR="003F00D0" w:rsidRPr="00F7052C" w:rsidRDefault="003F00D0" w:rsidP="002614C4">
            <w:pPr>
              <w:rPr>
                <w:rFonts w:ascii="Arial" w:hAnsi="Arial" w:cs="Arial"/>
                <w:b/>
                <w:sz w:val="22"/>
                <w:szCs w:val="22"/>
              </w:rPr>
            </w:pPr>
          </w:p>
        </w:tc>
      </w:tr>
    </w:tbl>
    <w:p w14:paraId="08B4A9E7" w14:textId="77777777" w:rsidR="006D7017" w:rsidRPr="00F7052C" w:rsidRDefault="006D7017" w:rsidP="006D7017">
      <w:pPr>
        <w:rPr>
          <w:rFonts w:ascii="Arial" w:hAnsi="Arial" w:cs="Arial"/>
          <w:b/>
          <w:sz w:val="22"/>
          <w:szCs w:val="22"/>
        </w:rPr>
      </w:pPr>
    </w:p>
    <w:p w14:paraId="15E6BA5E" w14:textId="77777777" w:rsidR="00EE0C6C" w:rsidRPr="00055E2E" w:rsidRDefault="00EE0C6C" w:rsidP="003F00D0">
      <w:pPr>
        <w:jc w:val="center"/>
        <w:rPr>
          <w:rFonts w:ascii="Arial" w:hAnsi="Arial" w:cs="Arial"/>
          <w:b/>
          <w:sz w:val="22"/>
          <w:szCs w:val="22"/>
        </w:rPr>
      </w:pPr>
    </w:p>
    <w:p w14:paraId="4F886B82" w14:textId="77777777" w:rsidR="00EE0C6C" w:rsidRPr="00F845B4" w:rsidRDefault="00EE0C6C" w:rsidP="006C4022">
      <w:pPr>
        <w:rPr>
          <w:rFonts w:ascii="Arial" w:hAnsi="Arial" w:cs="Arial"/>
        </w:rPr>
      </w:pPr>
    </w:p>
    <w:sectPr w:rsidR="00EE0C6C" w:rsidRPr="00F845B4" w:rsidSect="002614C4">
      <w:headerReference w:type="default" r:id="rId8"/>
      <w:footerReference w:type="default" r:id="rId9"/>
      <w:pgSz w:w="11907" w:h="16840" w:code="9"/>
      <w:pgMar w:top="1418" w:right="1474" w:bottom="1418" w:left="1418" w:header="1134"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2E6486" w14:textId="77777777" w:rsidR="00DF082D" w:rsidRDefault="00DF082D">
      <w:r>
        <w:separator/>
      </w:r>
    </w:p>
  </w:endnote>
  <w:endnote w:type="continuationSeparator" w:id="0">
    <w:p w14:paraId="01D0ECE0" w14:textId="77777777" w:rsidR="00DF082D" w:rsidRDefault="00DF08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7E70B7" w14:textId="77777777" w:rsidR="00E867A7" w:rsidRDefault="00E867A7">
    <w:pPr>
      <w:pStyle w:val="Footer"/>
    </w:pPr>
  </w:p>
  <w:p w14:paraId="2CB6D68D" w14:textId="77777777" w:rsidR="00E867A7" w:rsidRDefault="00E867A7" w:rsidP="00055E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AFCABD" w14:textId="77777777" w:rsidR="00DF082D" w:rsidRDefault="00DF082D">
      <w:r>
        <w:separator/>
      </w:r>
    </w:p>
  </w:footnote>
  <w:footnote w:type="continuationSeparator" w:id="0">
    <w:p w14:paraId="22AD6BB3" w14:textId="77777777" w:rsidR="00DF082D" w:rsidRDefault="00DF08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913F61" w14:textId="77777777" w:rsidR="00E867A7" w:rsidRPr="002614C4" w:rsidRDefault="00E867A7" w:rsidP="00055E2E">
    <w:pPr>
      <w:pStyle w:val="Header"/>
      <w:jc w:val="right"/>
      <w:rPr>
        <w:b/>
      </w:rPr>
    </w:pPr>
    <w:r w:rsidRPr="002614C4">
      <w:rPr>
        <w:rFonts w:ascii="Arial" w:hAnsi="Arial" w:cs="Arial"/>
        <w:b/>
        <w:noProof/>
      </w:rPr>
      <w:drawing>
        <wp:anchor distT="0" distB="0" distL="114300" distR="114300" simplePos="0" relativeHeight="251659776" behindDoc="0" locked="0" layoutInCell="1" allowOverlap="1" wp14:anchorId="6C679696" wp14:editId="5D08FBD7">
          <wp:simplePos x="0" y="0"/>
          <wp:positionH relativeFrom="margin">
            <wp:posOffset>152400</wp:posOffset>
          </wp:positionH>
          <wp:positionV relativeFrom="page">
            <wp:posOffset>332105</wp:posOffset>
          </wp:positionV>
          <wp:extent cx="1787857" cy="600502"/>
          <wp:effectExtent l="0" t="0" r="3175" b="9525"/>
          <wp:wrapNone/>
          <wp:docPr id="7" name="Picture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787857" cy="600502"/>
                  </a:xfrm>
                  <a:prstGeom prst="rect">
                    <a:avLst/>
                  </a:prstGeom>
                </pic:spPr>
              </pic:pic>
            </a:graphicData>
          </a:graphic>
        </wp:anchor>
      </w:drawing>
    </w:r>
    <w:r w:rsidRPr="002614C4">
      <w:rPr>
        <w:rFonts w:ascii="Arial" w:hAnsi="Arial" w:cs="Arial"/>
        <w:b/>
        <w:sz w:val="22"/>
        <w:szCs w:val="22"/>
      </w:rPr>
      <w:t>APPENDIX PL3B</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476A69"/>
    <w:multiLevelType w:val="hybridMultilevel"/>
    <w:tmpl w:val="E18C5FC8"/>
    <w:lvl w:ilvl="0" w:tplc="0409000F">
      <w:start w:val="3"/>
      <w:numFmt w:val="decimal"/>
      <w:lvlText w:val="%1."/>
      <w:lvlJc w:val="left"/>
      <w:pPr>
        <w:ind w:left="404" w:hanging="360"/>
      </w:pPr>
      <w:rPr>
        <w:rFonts w:hint="default"/>
      </w:rPr>
    </w:lvl>
    <w:lvl w:ilvl="1" w:tplc="04090019" w:tentative="1">
      <w:start w:val="1"/>
      <w:numFmt w:val="lowerLetter"/>
      <w:lvlText w:val="%2."/>
      <w:lvlJc w:val="left"/>
      <w:pPr>
        <w:ind w:left="1124" w:hanging="360"/>
      </w:pPr>
    </w:lvl>
    <w:lvl w:ilvl="2" w:tplc="0409001B" w:tentative="1">
      <w:start w:val="1"/>
      <w:numFmt w:val="lowerRoman"/>
      <w:lvlText w:val="%3."/>
      <w:lvlJc w:val="right"/>
      <w:pPr>
        <w:ind w:left="1844" w:hanging="180"/>
      </w:pPr>
    </w:lvl>
    <w:lvl w:ilvl="3" w:tplc="0409000F" w:tentative="1">
      <w:start w:val="1"/>
      <w:numFmt w:val="decimal"/>
      <w:lvlText w:val="%4."/>
      <w:lvlJc w:val="left"/>
      <w:pPr>
        <w:ind w:left="2564" w:hanging="360"/>
      </w:pPr>
    </w:lvl>
    <w:lvl w:ilvl="4" w:tplc="04090019" w:tentative="1">
      <w:start w:val="1"/>
      <w:numFmt w:val="lowerLetter"/>
      <w:lvlText w:val="%5."/>
      <w:lvlJc w:val="left"/>
      <w:pPr>
        <w:ind w:left="3284" w:hanging="360"/>
      </w:pPr>
    </w:lvl>
    <w:lvl w:ilvl="5" w:tplc="0409001B" w:tentative="1">
      <w:start w:val="1"/>
      <w:numFmt w:val="lowerRoman"/>
      <w:lvlText w:val="%6."/>
      <w:lvlJc w:val="right"/>
      <w:pPr>
        <w:ind w:left="4004" w:hanging="180"/>
      </w:pPr>
    </w:lvl>
    <w:lvl w:ilvl="6" w:tplc="0409000F" w:tentative="1">
      <w:start w:val="1"/>
      <w:numFmt w:val="decimal"/>
      <w:lvlText w:val="%7."/>
      <w:lvlJc w:val="left"/>
      <w:pPr>
        <w:ind w:left="4724" w:hanging="360"/>
      </w:pPr>
    </w:lvl>
    <w:lvl w:ilvl="7" w:tplc="04090019" w:tentative="1">
      <w:start w:val="1"/>
      <w:numFmt w:val="lowerLetter"/>
      <w:lvlText w:val="%8."/>
      <w:lvlJc w:val="left"/>
      <w:pPr>
        <w:ind w:left="5444" w:hanging="360"/>
      </w:pPr>
    </w:lvl>
    <w:lvl w:ilvl="8" w:tplc="0409001B" w:tentative="1">
      <w:start w:val="1"/>
      <w:numFmt w:val="lowerRoman"/>
      <w:lvlText w:val="%9."/>
      <w:lvlJc w:val="right"/>
      <w:pPr>
        <w:ind w:left="6164" w:hanging="180"/>
      </w:pPr>
    </w:lvl>
  </w:abstractNum>
  <w:abstractNum w:abstractNumId="1" w15:restartNumberingAfterBreak="0">
    <w:nsid w:val="06547698"/>
    <w:multiLevelType w:val="hybridMultilevel"/>
    <w:tmpl w:val="EE166D8C"/>
    <w:lvl w:ilvl="0" w:tplc="0809000F">
      <w:start w:val="1"/>
      <w:numFmt w:val="decimal"/>
      <w:lvlText w:val="%1."/>
      <w:lvlJc w:val="left"/>
      <w:pPr>
        <w:ind w:left="1309" w:hanging="360"/>
      </w:pPr>
    </w:lvl>
    <w:lvl w:ilvl="1" w:tplc="08090019" w:tentative="1">
      <w:start w:val="1"/>
      <w:numFmt w:val="lowerLetter"/>
      <w:lvlText w:val="%2."/>
      <w:lvlJc w:val="left"/>
      <w:pPr>
        <w:ind w:left="2029" w:hanging="360"/>
      </w:pPr>
    </w:lvl>
    <w:lvl w:ilvl="2" w:tplc="0809001B" w:tentative="1">
      <w:start w:val="1"/>
      <w:numFmt w:val="lowerRoman"/>
      <w:lvlText w:val="%3."/>
      <w:lvlJc w:val="right"/>
      <w:pPr>
        <w:ind w:left="2749" w:hanging="180"/>
      </w:pPr>
    </w:lvl>
    <w:lvl w:ilvl="3" w:tplc="0809000F" w:tentative="1">
      <w:start w:val="1"/>
      <w:numFmt w:val="decimal"/>
      <w:lvlText w:val="%4."/>
      <w:lvlJc w:val="left"/>
      <w:pPr>
        <w:ind w:left="3469" w:hanging="360"/>
      </w:pPr>
    </w:lvl>
    <w:lvl w:ilvl="4" w:tplc="08090019" w:tentative="1">
      <w:start w:val="1"/>
      <w:numFmt w:val="lowerLetter"/>
      <w:lvlText w:val="%5."/>
      <w:lvlJc w:val="left"/>
      <w:pPr>
        <w:ind w:left="4189" w:hanging="360"/>
      </w:pPr>
    </w:lvl>
    <w:lvl w:ilvl="5" w:tplc="0809001B" w:tentative="1">
      <w:start w:val="1"/>
      <w:numFmt w:val="lowerRoman"/>
      <w:lvlText w:val="%6."/>
      <w:lvlJc w:val="right"/>
      <w:pPr>
        <w:ind w:left="4909" w:hanging="180"/>
      </w:pPr>
    </w:lvl>
    <w:lvl w:ilvl="6" w:tplc="0809000F" w:tentative="1">
      <w:start w:val="1"/>
      <w:numFmt w:val="decimal"/>
      <w:lvlText w:val="%7."/>
      <w:lvlJc w:val="left"/>
      <w:pPr>
        <w:ind w:left="5629" w:hanging="360"/>
      </w:pPr>
    </w:lvl>
    <w:lvl w:ilvl="7" w:tplc="08090019" w:tentative="1">
      <w:start w:val="1"/>
      <w:numFmt w:val="lowerLetter"/>
      <w:lvlText w:val="%8."/>
      <w:lvlJc w:val="left"/>
      <w:pPr>
        <w:ind w:left="6349" w:hanging="360"/>
      </w:pPr>
    </w:lvl>
    <w:lvl w:ilvl="8" w:tplc="0809001B" w:tentative="1">
      <w:start w:val="1"/>
      <w:numFmt w:val="lowerRoman"/>
      <w:lvlText w:val="%9."/>
      <w:lvlJc w:val="right"/>
      <w:pPr>
        <w:ind w:left="7069" w:hanging="180"/>
      </w:pPr>
    </w:lvl>
  </w:abstractNum>
  <w:abstractNum w:abstractNumId="2" w15:restartNumberingAfterBreak="0">
    <w:nsid w:val="0AC56080"/>
    <w:multiLevelType w:val="hybridMultilevel"/>
    <w:tmpl w:val="A44A5A7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AB4B9F"/>
    <w:multiLevelType w:val="hybridMultilevel"/>
    <w:tmpl w:val="83189CC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233074"/>
    <w:multiLevelType w:val="singleLevel"/>
    <w:tmpl w:val="0409000F"/>
    <w:lvl w:ilvl="0">
      <w:start w:val="5"/>
      <w:numFmt w:val="decimal"/>
      <w:lvlText w:val="%1."/>
      <w:lvlJc w:val="left"/>
      <w:pPr>
        <w:tabs>
          <w:tab w:val="num" w:pos="360"/>
        </w:tabs>
        <w:ind w:left="360" w:hanging="360"/>
      </w:pPr>
      <w:rPr>
        <w:rFonts w:hint="default"/>
      </w:rPr>
    </w:lvl>
  </w:abstractNum>
  <w:abstractNum w:abstractNumId="5" w15:restartNumberingAfterBreak="0">
    <w:nsid w:val="1A6B41F7"/>
    <w:multiLevelType w:val="singleLevel"/>
    <w:tmpl w:val="C4768530"/>
    <w:lvl w:ilvl="0">
      <w:start w:val="2"/>
      <w:numFmt w:val="lowerRoman"/>
      <w:lvlText w:val="(%1)"/>
      <w:lvlJc w:val="left"/>
      <w:pPr>
        <w:tabs>
          <w:tab w:val="num" w:pos="720"/>
        </w:tabs>
        <w:ind w:left="720" w:hanging="720"/>
      </w:pPr>
      <w:rPr>
        <w:rFonts w:hint="default"/>
      </w:rPr>
    </w:lvl>
  </w:abstractNum>
  <w:abstractNum w:abstractNumId="6" w15:restartNumberingAfterBreak="0">
    <w:nsid w:val="1B73479B"/>
    <w:multiLevelType w:val="hybridMultilevel"/>
    <w:tmpl w:val="87149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D42F1C"/>
    <w:multiLevelType w:val="hybridMultilevel"/>
    <w:tmpl w:val="E1EA8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8E72FC"/>
    <w:multiLevelType w:val="singleLevel"/>
    <w:tmpl w:val="1E84341C"/>
    <w:lvl w:ilvl="0">
      <w:start w:val="1"/>
      <w:numFmt w:val="lowerRoman"/>
      <w:lvlText w:val="(%1)"/>
      <w:lvlJc w:val="left"/>
      <w:pPr>
        <w:tabs>
          <w:tab w:val="num" w:pos="720"/>
        </w:tabs>
        <w:ind w:left="720" w:hanging="720"/>
      </w:pPr>
      <w:rPr>
        <w:rFonts w:hint="default"/>
      </w:rPr>
    </w:lvl>
  </w:abstractNum>
  <w:abstractNum w:abstractNumId="9" w15:restartNumberingAfterBreak="0">
    <w:nsid w:val="25944E58"/>
    <w:multiLevelType w:val="hybridMultilevel"/>
    <w:tmpl w:val="85F8FFB4"/>
    <w:lvl w:ilvl="0" w:tplc="9634F632">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EC1701"/>
    <w:multiLevelType w:val="hybridMultilevel"/>
    <w:tmpl w:val="7D36F7C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5856AF3"/>
    <w:multiLevelType w:val="hybridMultilevel"/>
    <w:tmpl w:val="7A28C28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1270BE"/>
    <w:multiLevelType w:val="hybridMultilevel"/>
    <w:tmpl w:val="A44A5A7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44D0055"/>
    <w:multiLevelType w:val="singleLevel"/>
    <w:tmpl w:val="BE925DA8"/>
    <w:lvl w:ilvl="0">
      <w:start w:val="1"/>
      <w:numFmt w:val="lowerRoman"/>
      <w:lvlText w:val="(%1)"/>
      <w:lvlJc w:val="left"/>
      <w:pPr>
        <w:tabs>
          <w:tab w:val="num" w:pos="720"/>
        </w:tabs>
        <w:ind w:left="720" w:hanging="720"/>
      </w:pPr>
      <w:rPr>
        <w:rFonts w:hint="default"/>
      </w:rPr>
    </w:lvl>
  </w:abstractNum>
  <w:abstractNum w:abstractNumId="14" w15:restartNumberingAfterBreak="0">
    <w:nsid w:val="4C757BF7"/>
    <w:multiLevelType w:val="hybridMultilevel"/>
    <w:tmpl w:val="83189CC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E845942"/>
    <w:multiLevelType w:val="hybridMultilevel"/>
    <w:tmpl w:val="669A99A0"/>
    <w:lvl w:ilvl="0" w:tplc="9EE665F8">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EE036C8"/>
    <w:multiLevelType w:val="hybridMultilevel"/>
    <w:tmpl w:val="599C0F4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443006"/>
    <w:multiLevelType w:val="hybridMultilevel"/>
    <w:tmpl w:val="A44A5A7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4A637A9"/>
    <w:multiLevelType w:val="hybridMultilevel"/>
    <w:tmpl w:val="04D262A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4E226EA"/>
    <w:multiLevelType w:val="hybridMultilevel"/>
    <w:tmpl w:val="83189CC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AB7762F"/>
    <w:multiLevelType w:val="hybridMultilevel"/>
    <w:tmpl w:val="83189CC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5D43307"/>
    <w:multiLevelType w:val="hybridMultilevel"/>
    <w:tmpl w:val="7C66E9B2"/>
    <w:lvl w:ilvl="0" w:tplc="A9908154">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7D22A58"/>
    <w:multiLevelType w:val="hybridMultilevel"/>
    <w:tmpl w:val="FA12164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74A53715"/>
    <w:multiLevelType w:val="hybridMultilevel"/>
    <w:tmpl w:val="B732AA8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15:restartNumberingAfterBreak="0">
    <w:nsid w:val="75B50304"/>
    <w:multiLevelType w:val="hybridMultilevel"/>
    <w:tmpl w:val="B8484CE0"/>
    <w:lvl w:ilvl="0" w:tplc="08090011">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6A728C6"/>
    <w:multiLevelType w:val="singleLevel"/>
    <w:tmpl w:val="E3C0BC50"/>
    <w:lvl w:ilvl="0">
      <w:start w:val="1"/>
      <w:numFmt w:val="lowerRoman"/>
      <w:lvlText w:val="(%1)"/>
      <w:lvlJc w:val="left"/>
      <w:pPr>
        <w:tabs>
          <w:tab w:val="num" w:pos="720"/>
        </w:tabs>
        <w:ind w:left="720" w:hanging="720"/>
      </w:pPr>
      <w:rPr>
        <w:rFonts w:hint="default"/>
      </w:rPr>
    </w:lvl>
  </w:abstractNum>
  <w:abstractNum w:abstractNumId="26" w15:restartNumberingAfterBreak="0">
    <w:nsid w:val="78440D58"/>
    <w:multiLevelType w:val="hybridMultilevel"/>
    <w:tmpl w:val="40DEED9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AA56C35"/>
    <w:multiLevelType w:val="hybridMultilevel"/>
    <w:tmpl w:val="A44A5A7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B3D25C0"/>
    <w:multiLevelType w:val="multilevel"/>
    <w:tmpl w:val="13982E5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BA00777"/>
    <w:multiLevelType w:val="hybridMultilevel"/>
    <w:tmpl w:val="13982E5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4"/>
  </w:num>
  <w:num w:numId="3">
    <w:abstractNumId w:val="25"/>
  </w:num>
  <w:num w:numId="4">
    <w:abstractNumId w:val="8"/>
  </w:num>
  <w:num w:numId="5">
    <w:abstractNumId w:val="13"/>
  </w:num>
  <w:num w:numId="6">
    <w:abstractNumId w:val="29"/>
  </w:num>
  <w:num w:numId="7">
    <w:abstractNumId w:val="28"/>
  </w:num>
  <w:num w:numId="8">
    <w:abstractNumId w:val="21"/>
  </w:num>
  <w:num w:numId="9">
    <w:abstractNumId w:val="22"/>
  </w:num>
  <w:num w:numId="10">
    <w:abstractNumId w:val="0"/>
  </w:num>
  <w:num w:numId="11">
    <w:abstractNumId w:val="10"/>
  </w:num>
  <w:num w:numId="12">
    <w:abstractNumId w:val="23"/>
  </w:num>
  <w:num w:numId="13">
    <w:abstractNumId w:val="16"/>
  </w:num>
  <w:num w:numId="14">
    <w:abstractNumId w:val="7"/>
  </w:num>
  <w:num w:numId="15">
    <w:abstractNumId w:val="26"/>
  </w:num>
  <w:num w:numId="16">
    <w:abstractNumId w:val="6"/>
  </w:num>
  <w:num w:numId="17">
    <w:abstractNumId w:val="2"/>
  </w:num>
  <w:num w:numId="18">
    <w:abstractNumId w:val="18"/>
  </w:num>
  <w:num w:numId="19">
    <w:abstractNumId w:val="17"/>
  </w:num>
  <w:num w:numId="20">
    <w:abstractNumId w:val="20"/>
  </w:num>
  <w:num w:numId="21">
    <w:abstractNumId w:val="15"/>
  </w:num>
  <w:num w:numId="22">
    <w:abstractNumId w:val="9"/>
  </w:num>
  <w:num w:numId="23">
    <w:abstractNumId w:val="12"/>
  </w:num>
  <w:num w:numId="24">
    <w:abstractNumId w:val="27"/>
  </w:num>
  <w:num w:numId="25">
    <w:abstractNumId w:val="11"/>
  </w:num>
  <w:num w:numId="26">
    <w:abstractNumId w:val="19"/>
  </w:num>
  <w:num w:numId="27">
    <w:abstractNumId w:val="24"/>
  </w:num>
  <w:num w:numId="28">
    <w:abstractNumId w:val="3"/>
  </w:num>
  <w:num w:numId="29">
    <w:abstractNumId w:val="14"/>
  </w:num>
  <w:num w:numId="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19CF"/>
    <w:rsid w:val="000057B4"/>
    <w:rsid w:val="00027564"/>
    <w:rsid w:val="00050955"/>
    <w:rsid w:val="00055E2E"/>
    <w:rsid w:val="00062F3E"/>
    <w:rsid w:val="00073140"/>
    <w:rsid w:val="000A4D04"/>
    <w:rsid w:val="000C1459"/>
    <w:rsid w:val="000D2074"/>
    <w:rsid w:val="000D5B7F"/>
    <w:rsid w:val="000E6D23"/>
    <w:rsid w:val="001129C3"/>
    <w:rsid w:val="00126C90"/>
    <w:rsid w:val="00131DB9"/>
    <w:rsid w:val="00143025"/>
    <w:rsid w:val="00152508"/>
    <w:rsid w:val="00156D76"/>
    <w:rsid w:val="00182511"/>
    <w:rsid w:val="001A5AD2"/>
    <w:rsid w:val="001B3778"/>
    <w:rsid w:val="001B72E0"/>
    <w:rsid w:val="001E1044"/>
    <w:rsid w:val="00201EA7"/>
    <w:rsid w:val="00203B30"/>
    <w:rsid w:val="00204A43"/>
    <w:rsid w:val="00214A79"/>
    <w:rsid w:val="002264F2"/>
    <w:rsid w:val="0022684C"/>
    <w:rsid w:val="002355EA"/>
    <w:rsid w:val="00246E00"/>
    <w:rsid w:val="00255432"/>
    <w:rsid w:val="00255C25"/>
    <w:rsid w:val="0025711B"/>
    <w:rsid w:val="002614C4"/>
    <w:rsid w:val="00280BAD"/>
    <w:rsid w:val="00284DB5"/>
    <w:rsid w:val="00285543"/>
    <w:rsid w:val="002861CC"/>
    <w:rsid w:val="002963C6"/>
    <w:rsid w:val="002A20CC"/>
    <w:rsid w:val="002B6346"/>
    <w:rsid w:val="002D50B6"/>
    <w:rsid w:val="002F1115"/>
    <w:rsid w:val="002F6C5E"/>
    <w:rsid w:val="003069E2"/>
    <w:rsid w:val="00332CCF"/>
    <w:rsid w:val="00362810"/>
    <w:rsid w:val="00380A39"/>
    <w:rsid w:val="00384C67"/>
    <w:rsid w:val="00387074"/>
    <w:rsid w:val="00393E10"/>
    <w:rsid w:val="003A6150"/>
    <w:rsid w:val="003B3196"/>
    <w:rsid w:val="003B63AE"/>
    <w:rsid w:val="003C3E25"/>
    <w:rsid w:val="003C49B3"/>
    <w:rsid w:val="003D2308"/>
    <w:rsid w:val="003D2BDD"/>
    <w:rsid w:val="003E533A"/>
    <w:rsid w:val="003F00D0"/>
    <w:rsid w:val="003F0605"/>
    <w:rsid w:val="00417A61"/>
    <w:rsid w:val="0043315C"/>
    <w:rsid w:val="00454A95"/>
    <w:rsid w:val="00471354"/>
    <w:rsid w:val="00484BC2"/>
    <w:rsid w:val="00487B84"/>
    <w:rsid w:val="004A1F66"/>
    <w:rsid w:val="004D67F3"/>
    <w:rsid w:val="004D7DDE"/>
    <w:rsid w:val="004E4ED4"/>
    <w:rsid w:val="004E72A8"/>
    <w:rsid w:val="004F3A38"/>
    <w:rsid w:val="004F710A"/>
    <w:rsid w:val="00505222"/>
    <w:rsid w:val="0051516A"/>
    <w:rsid w:val="005158A0"/>
    <w:rsid w:val="005178CC"/>
    <w:rsid w:val="00553509"/>
    <w:rsid w:val="00555F98"/>
    <w:rsid w:val="00556282"/>
    <w:rsid w:val="005661F5"/>
    <w:rsid w:val="00571713"/>
    <w:rsid w:val="00577185"/>
    <w:rsid w:val="005939A7"/>
    <w:rsid w:val="005A0284"/>
    <w:rsid w:val="005A211B"/>
    <w:rsid w:val="005B28C7"/>
    <w:rsid w:val="005B3731"/>
    <w:rsid w:val="005B3D50"/>
    <w:rsid w:val="005C34BA"/>
    <w:rsid w:val="005C37B8"/>
    <w:rsid w:val="005D7109"/>
    <w:rsid w:val="005F44D4"/>
    <w:rsid w:val="00602D76"/>
    <w:rsid w:val="006136EB"/>
    <w:rsid w:val="006200E9"/>
    <w:rsid w:val="0062251B"/>
    <w:rsid w:val="006261BF"/>
    <w:rsid w:val="006272AA"/>
    <w:rsid w:val="00664F2F"/>
    <w:rsid w:val="0066525D"/>
    <w:rsid w:val="0067453C"/>
    <w:rsid w:val="006B0C09"/>
    <w:rsid w:val="006C3EA8"/>
    <w:rsid w:val="006C4022"/>
    <w:rsid w:val="006D394A"/>
    <w:rsid w:val="006D7017"/>
    <w:rsid w:val="006E7276"/>
    <w:rsid w:val="006F75FF"/>
    <w:rsid w:val="006F779D"/>
    <w:rsid w:val="006F7D45"/>
    <w:rsid w:val="00706101"/>
    <w:rsid w:val="0071033A"/>
    <w:rsid w:val="00716462"/>
    <w:rsid w:val="00725F51"/>
    <w:rsid w:val="00734E8D"/>
    <w:rsid w:val="00766288"/>
    <w:rsid w:val="00777978"/>
    <w:rsid w:val="00780DFD"/>
    <w:rsid w:val="00782B7A"/>
    <w:rsid w:val="00786793"/>
    <w:rsid w:val="007C16A9"/>
    <w:rsid w:val="00811407"/>
    <w:rsid w:val="008124D7"/>
    <w:rsid w:val="00813B6D"/>
    <w:rsid w:val="0081577B"/>
    <w:rsid w:val="008210AF"/>
    <w:rsid w:val="008343AF"/>
    <w:rsid w:val="00836DEA"/>
    <w:rsid w:val="00843527"/>
    <w:rsid w:val="008439AA"/>
    <w:rsid w:val="00857ABD"/>
    <w:rsid w:val="008813D1"/>
    <w:rsid w:val="00884DE2"/>
    <w:rsid w:val="008A22B6"/>
    <w:rsid w:val="008A5A71"/>
    <w:rsid w:val="008D415D"/>
    <w:rsid w:val="008E5A10"/>
    <w:rsid w:val="009151C6"/>
    <w:rsid w:val="009303CE"/>
    <w:rsid w:val="009308FA"/>
    <w:rsid w:val="00953E17"/>
    <w:rsid w:val="009562BB"/>
    <w:rsid w:val="009565DF"/>
    <w:rsid w:val="009737AD"/>
    <w:rsid w:val="00984C62"/>
    <w:rsid w:val="00994B87"/>
    <w:rsid w:val="009978C4"/>
    <w:rsid w:val="009A4B77"/>
    <w:rsid w:val="009A52E4"/>
    <w:rsid w:val="009C076A"/>
    <w:rsid w:val="009C127D"/>
    <w:rsid w:val="009D31BE"/>
    <w:rsid w:val="009D3710"/>
    <w:rsid w:val="009E0E14"/>
    <w:rsid w:val="00A17F1A"/>
    <w:rsid w:val="00A237C7"/>
    <w:rsid w:val="00A26C0B"/>
    <w:rsid w:val="00A53881"/>
    <w:rsid w:val="00A800E4"/>
    <w:rsid w:val="00A97612"/>
    <w:rsid w:val="00AA600E"/>
    <w:rsid w:val="00AD3AE7"/>
    <w:rsid w:val="00AF76CF"/>
    <w:rsid w:val="00B25340"/>
    <w:rsid w:val="00B34060"/>
    <w:rsid w:val="00B374FB"/>
    <w:rsid w:val="00B52FDE"/>
    <w:rsid w:val="00B530AF"/>
    <w:rsid w:val="00BE030A"/>
    <w:rsid w:val="00BE21CB"/>
    <w:rsid w:val="00BF5CBC"/>
    <w:rsid w:val="00C019CF"/>
    <w:rsid w:val="00C14315"/>
    <w:rsid w:val="00C243EC"/>
    <w:rsid w:val="00C25143"/>
    <w:rsid w:val="00C35E42"/>
    <w:rsid w:val="00C457F8"/>
    <w:rsid w:val="00C85BC8"/>
    <w:rsid w:val="00C87D9C"/>
    <w:rsid w:val="00CB78D6"/>
    <w:rsid w:val="00D2244C"/>
    <w:rsid w:val="00D33AD9"/>
    <w:rsid w:val="00D51817"/>
    <w:rsid w:val="00D77B00"/>
    <w:rsid w:val="00D8242A"/>
    <w:rsid w:val="00D95B2A"/>
    <w:rsid w:val="00DB5CD3"/>
    <w:rsid w:val="00DD401C"/>
    <w:rsid w:val="00DF082D"/>
    <w:rsid w:val="00DF2DBA"/>
    <w:rsid w:val="00E05A56"/>
    <w:rsid w:val="00E24B8A"/>
    <w:rsid w:val="00E310B6"/>
    <w:rsid w:val="00E37A1A"/>
    <w:rsid w:val="00E37C18"/>
    <w:rsid w:val="00E45FBB"/>
    <w:rsid w:val="00E72E4F"/>
    <w:rsid w:val="00E867A7"/>
    <w:rsid w:val="00EA3DB1"/>
    <w:rsid w:val="00EA79C0"/>
    <w:rsid w:val="00EC3CDB"/>
    <w:rsid w:val="00EE0C6C"/>
    <w:rsid w:val="00EF2293"/>
    <w:rsid w:val="00EF7A9C"/>
    <w:rsid w:val="00EF7FBC"/>
    <w:rsid w:val="00F13BC8"/>
    <w:rsid w:val="00F14FAE"/>
    <w:rsid w:val="00F304E2"/>
    <w:rsid w:val="00F30857"/>
    <w:rsid w:val="00F31222"/>
    <w:rsid w:val="00F41F48"/>
    <w:rsid w:val="00F7052C"/>
    <w:rsid w:val="00F76294"/>
    <w:rsid w:val="00F76EF6"/>
    <w:rsid w:val="00F845B4"/>
    <w:rsid w:val="00FA0188"/>
    <w:rsid w:val="00FA53A8"/>
    <w:rsid w:val="00FA601C"/>
    <w:rsid w:val="00FB1650"/>
    <w:rsid w:val="00FB6EE2"/>
    <w:rsid w:val="00FC462C"/>
    <w:rsid w:val="00FD1840"/>
    <w:rsid w:val="00FE6B77"/>
    <w:rsid w:val="00FF0711"/>
    <w:rsid w:val="00FF2FD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4306F98"/>
  <w15:docId w15:val="{36DC8005-24AE-4EE4-9235-220D2D8E6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outlineLvl w:val="0"/>
    </w:pPr>
    <w:rPr>
      <w:b/>
      <w:i/>
    </w:rPr>
  </w:style>
  <w:style w:type="paragraph" w:styleId="Heading2">
    <w:name w:val="heading 2"/>
    <w:basedOn w:val="Normal"/>
    <w:next w:val="Normal"/>
    <w:qFormat/>
    <w:pPr>
      <w:keepNext/>
      <w:outlineLvl w:val="1"/>
    </w:pPr>
    <w:rPr>
      <w:rFonts w:ascii="Book Antiqua" w:hAnsi="Book Antiqua"/>
      <w:b/>
      <w:noProof/>
      <w:sz w:val="40"/>
    </w:rPr>
  </w:style>
  <w:style w:type="paragraph" w:styleId="Heading3">
    <w:name w:val="heading 3"/>
    <w:basedOn w:val="Normal"/>
    <w:next w:val="Normal"/>
    <w:qFormat/>
    <w:pPr>
      <w:keepNext/>
      <w:outlineLvl w:val="2"/>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alloonText">
    <w:name w:val="Balloon Text"/>
    <w:basedOn w:val="Normal"/>
    <w:semiHidden/>
    <w:rsid w:val="000A4D04"/>
    <w:rPr>
      <w:rFonts w:ascii="Tahoma" w:hAnsi="Tahoma" w:cs="Tahoma"/>
      <w:sz w:val="16"/>
      <w:szCs w:val="16"/>
    </w:rPr>
  </w:style>
  <w:style w:type="table" w:styleId="TableGrid">
    <w:name w:val="Table Grid"/>
    <w:basedOn w:val="TableNormal"/>
    <w:rsid w:val="000A4D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2F1115"/>
    <w:rPr>
      <w:sz w:val="16"/>
      <w:szCs w:val="16"/>
    </w:rPr>
  </w:style>
  <w:style w:type="paragraph" w:styleId="CommentText">
    <w:name w:val="annotation text"/>
    <w:basedOn w:val="Normal"/>
    <w:link w:val="CommentTextChar"/>
    <w:uiPriority w:val="99"/>
    <w:semiHidden/>
    <w:unhideWhenUsed/>
    <w:rsid w:val="002F1115"/>
  </w:style>
  <w:style w:type="character" w:customStyle="1" w:styleId="CommentTextChar">
    <w:name w:val="Comment Text Char"/>
    <w:basedOn w:val="DefaultParagraphFont"/>
    <w:link w:val="CommentText"/>
    <w:uiPriority w:val="99"/>
    <w:semiHidden/>
    <w:rsid w:val="002F1115"/>
  </w:style>
  <w:style w:type="paragraph" w:styleId="CommentSubject">
    <w:name w:val="annotation subject"/>
    <w:basedOn w:val="CommentText"/>
    <w:next w:val="CommentText"/>
    <w:link w:val="CommentSubjectChar"/>
    <w:uiPriority w:val="99"/>
    <w:semiHidden/>
    <w:unhideWhenUsed/>
    <w:rsid w:val="002F1115"/>
    <w:rPr>
      <w:b/>
      <w:bCs/>
    </w:rPr>
  </w:style>
  <w:style w:type="character" w:customStyle="1" w:styleId="CommentSubjectChar">
    <w:name w:val="Comment Subject Char"/>
    <w:link w:val="CommentSubject"/>
    <w:uiPriority w:val="99"/>
    <w:semiHidden/>
    <w:rsid w:val="002F1115"/>
    <w:rPr>
      <w:b/>
      <w:bCs/>
    </w:rPr>
  </w:style>
  <w:style w:type="character" w:styleId="Hyperlink">
    <w:name w:val="Hyperlink"/>
    <w:uiPriority w:val="99"/>
    <w:rsid w:val="00201EA7"/>
    <w:rPr>
      <w:color w:val="0000FF"/>
      <w:u w:val="single"/>
    </w:rPr>
  </w:style>
  <w:style w:type="paragraph" w:styleId="Revision">
    <w:name w:val="Revision"/>
    <w:hidden/>
    <w:uiPriority w:val="99"/>
    <w:semiHidden/>
    <w:rsid w:val="00055E2E"/>
  </w:style>
  <w:style w:type="paragraph" w:customStyle="1" w:styleId="Default">
    <w:name w:val="Default"/>
    <w:rsid w:val="00E24B8A"/>
    <w:pPr>
      <w:autoSpaceDE w:val="0"/>
      <w:autoSpaceDN w:val="0"/>
      <w:adjustRightInd w:val="0"/>
    </w:pPr>
    <w:rPr>
      <w:rFonts w:ascii="Arial" w:hAnsi="Arial" w:cs="Arial"/>
      <w:color w:val="000000"/>
      <w:sz w:val="24"/>
      <w:szCs w:val="24"/>
    </w:rPr>
  </w:style>
  <w:style w:type="character" w:customStyle="1" w:styleId="FooterChar">
    <w:name w:val="Footer Char"/>
    <w:basedOn w:val="DefaultParagraphFont"/>
    <w:link w:val="Footer"/>
    <w:uiPriority w:val="99"/>
    <w:rsid w:val="00D51817"/>
  </w:style>
  <w:style w:type="paragraph" w:styleId="NormalWeb">
    <w:name w:val="Normal (Web)"/>
    <w:basedOn w:val="Normal"/>
    <w:uiPriority w:val="99"/>
    <w:semiHidden/>
    <w:unhideWhenUsed/>
    <w:rsid w:val="008813D1"/>
    <w:pPr>
      <w:spacing w:before="100" w:beforeAutospacing="1" w:after="100" w:afterAutospacing="1"/>
    </w:pPr>
    <w:rPr>
      <w:rFonts w:eastAsiaTheme="minorEastAsia"/>
      <w:sz w:val="24"/>
      <w:szCs w:val="24"/>
    </w:rPr>
  </w:style>
  <w:style w:type="character" w:styleId="Strong">
    <w:name w:val="Strong"/>
    <w:basedOn w:val="DefaultParagraphFont"/>
    <w:uiPriority w:val="22"/>
    <w:qFormat/>
    <w:rsid w:val="00BE030A"/>
    <w:rPr>
      <w:b/>
      <w:bCs/>
    </w:rPr>
  </w:style>
  <w:style w:type="paragraph" w:styleId="ListParagraph">
    <w:name w:val="List Paragraph"/>
    <w:basedOn w:val="Normal"/>
    <w:uiPriority w:val="34"/>
    <w:qFormat/>
    <w:rsid w:val="00BE030A"/>
    <w:pPr>
      <w:spacing w:after="160" w:line="259" w:lineRule="auto"/>
      <w:ind w:left="720"/>
      <w:contextualSpacing/>
    </w:pPr>
    <w:rPr>
      <w:rFonts w:ascii="Arial" w:eastAsiaTheme="minorHAnsi" w:hAnsi="Arial" w:cstheme="minorBidi"/>
      <w:color w:val="000000" w:themeColor="text1"/>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8100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70439F-9A67-4107-B65E-8CB3A0848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3454</Words>
  <Characters>18837</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PL3B_RPL</vt:lpstr>
    </vt:vector>
  </TitlesOfParts>
  <Company>UWTSD</Company>
  <LinksUpToDate>false</LinksUpToDate>
  <CharactersWithSpaces>22247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PL3B_RPL</dc:title>
  <dc:creator>Academic Office</dc:creator>
  <cp:lastModifiedBy>Sarah Loxdale</cp:lastModifiedBy>
  <cp:revision>2</cp:revision>
  <cp:lastPrinted>2013-10-29T12:31:00Z</cp:lastPrinted>
  <dcterms:created xsi:type="dcterms:W3CDTF">2021-02-09T18:03:00Z</dcterms:created>
  <dcterms:modified xsi:type="dcterms:W3CDTF">2021-02-09T18:03:00Z</dcterms:modified>
</cp:coreProperties>
</file>