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38327" w14:textId="7F8F9C3C" w:rsidR="67D09088" w:rsidRDefault="67D09088" w:rsidP="2C9B725E"/>
    <w:p w14:paraId="4CA90DD2" w14:textId="5C22E207" w:rsidR="5090B0D2" w:rsidRDefault="5090B0D2" w:rsidP="2C9B725E">
      <w:pPr>
        <w:rPr>
          <w:rFonts w:ascii="Aptos" w:eastAsia="Aptos" w:hAnsi="Aptos" w:cs="Aptos"/>
          <w:color w:val="000000" w:themeColor="text1"/>
        </w:rPr>
      </w:pPr>
      <w:r>
        <w:rPr>
          <w:noProof/>
        </w:rPr>
        <w:drawing>
          <wp:inline distT="0" distB="0" distL="0" distR="0" wp14:anchorId="7C5F262C" wp14:editId="3154B0C6">
            <wp:extent cx="2209800" cy="876300"/>
            <wp:effectExtent l="0" t="0" r="0" b="0"/>
            <wp:docPr id="423110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11028" name="Picture 42311028"/>
                    <pic:cNvPicPr/>
                  </pic:nvPicPr>
                  <pic:blipFill>
                    <a:blip r:embed="rId5">
                      <a:extLst>
                        <a:ext uri="{28A0092B-C50C-407E-A947-70E740481C1C}">
                          <a14:useLocalDpi xmlns:a14="http://schemas.microsoft.com/office/drawing/2010/main"/>
                        </a:ext>
                      </a:extLst>
                    </a:blip>
                    <a:stretch>
                      <a:fillRect/>
                    </a:stretch>
                  </pic:blipFill>
                  <pic:spPr>
                    <a:xfrm>
                      <a:off x="0" y="0"/>
                      <a:ext cx="2209800" cy="876300"/>
                    </a:xfrm>
                    <a:prstGeom prst="rect">
                      <a:avLst/>
                    </a:prstGeom>
                  </pic:spPr>
                </pic:pic>
              </a:graphicData>
            </a:graphic>
          </wp:inline>
        </w:drawing>
      </w:r>
    </w:p>
    <w:p w14:paraId="22B6D87B" w14:textId="3230C4F4" w:rsidR="2C9B725E" w:rsidRDefault="2C9B725E" w:rsidP="2C9B725E">
      <w:pPr>
        <w:jc w:val="center"/>
        <w:rPr>
          <w:rFonts w:ascii="Aptos" w:eastAsia="Aptos" w:hAnsi="Aptos" w:cs="Aptos"/>
          <w:color w:val="000000" w:themeColor="text1"/>
          <w:sz w:val="32"/>
          <w:szCs w:val="32"/>
        </w:rPr>
      </w:pPr>
    </w:p>
    <w:p w14:paraId="2D712CAF" w14:textId="7945849A" w:rsidR="5090B0D2" w:rsidRDefault="5090B0D2" w:rsidP="2C9B725E">
      <w:pPr>
        <w:jc w:val="center"/>
      </w:pPr>
      <w:r w:rsidRPr="2C9B725E">
        <w:rPr>
          <w:rFonts w:ascii="Aptos" w:eastAsia="Aptos" w:hAnsi="Aptos" w:cs="Aptos"/>
          <w:color w:val="000000" w:themeColor="text1"/>
          <w:sz w:val="32"/>
          <w:szCs w:val="32"/>
        </w:rPr>
        <w:t>Distributed Intelligence Systems</w:t>
      </w:r>
    </w:p>
    <w:p w14:paraId="680F28A7" w14:textId="7B87A8FA" w:rsidR="2C9B725E" w:rsidRDefault="2C9B725E" w:rsidP="2C9B725E">
      <w:pPr>
        <w:spacing w:before="240" w:after="240"/>
        <w:jc w:val="center"/>
        <w:rPr>
          <w:rFonts w:ascii="Aptos" w:eastAsia="Aptos" w:hAnsi="Aptos" w:cs="Aptos"/>
          <w:color w:val="000000" w:themeColor="text1"/>
          <w:sz w:val="32"/>
          <w:szCs w:val="32"/>
        </w:rPr>
      </w:pPr>
    </w:p>
    <w:p w14:paraId="58B8E473" w14:textId="25382CEC" w:rsidR="2C9B725E" w:rsidRDefault="2C9B725E" w:rsidP="2C9B725E">
      <w:pPr>
        <w:spacing w:before="240" w:after="240"/>
        <w:jc w:val="center"/>
        <w:rPr>
          <w:rFonts w:ascii="Aptos" w:eastAsia="Aptos" w:hAnsi="Aptos" w:cs="Aptos"/>
          <w:color w:val="000000" w:themeColor="text1"/>
          <w:sz w:val="32"/>
          <w:szCs w:val="32"/>
        </w:rPr>
      </w:pPr>
    </w:p>
    <w:p w14:paraId="665AED63" w14:textId="5E97305E" w:rsidR="5090B0D2" w:rsidRDefault="5090B0D2" w:rsidP="2C9B725E">
      <w:pPr>
        <w:spacing w:before="240" w:after="240"/>
        <w:jc w:val="center"/>
        <w:rPr>
          <w:rFonts w:ascii="Aptos" w:eastAsia="Aptos" w:hAnsi="Aptos" w:cs="Aptos"/>
          <w:color w:val="000000" w:themeColor="text1"/>
          <w:sz w:val="32"/>
          <w:szCs w:val="32"/>
        </w:rPr>
      </w:pPr>
      <w:r w:rsidRPr="2C9B725E">
        <w:rPr>
          <w:rFonts w:ascii="Aptos" w:eastAsia="Aptos" w:hAnsi="Aptos" w:cs="Aptos"/>
          <w:color w:val="000000" w:themeColor="text1"/>
          <w:sz w:val="32"/>
          <w:szCs w:val="32"/>
        </w:rPr>
        <w:t>ACDA5018</w:t>
      </w:r>
    </w:p>
    <w:p w14:paraId="14004A26" w14:textId="11B738C6" w:rsidR="2C9B725E" w:rsidRDefault="2C9B725E" w:rsidP="2C9B725E">
      <w:pPr>
        <w:spacing w:before="240" w:after="240"/>
        <w:jc w:val="center"/>
        <w:rPr>
          <w:rFonts w:ascii="Aptos" w:eastAsia="Aptos" w:hAnsi="Aptos" w:cs="Aptos"/>
          <w:color w:val="000000" w:themeColor="text1"/>
          <w:sz w:val="32"/>
          <w:szCs w:val="32"/>
        </w:rPr>
      </w:pPr>
    </w:p>
    <w:p w14:paraId="5B3C7883" w14:textId="0E3CAE21" w:rsidR="2C9B725E" w:rsidRDefault="2C9B725E" w:rsidP="2C9B725E">
      <w:pPr>
        <w:spacing w:before="240" w:after="240"/>
        <w:jc w:val="center"/>
        <w:rPr>
          <w:rFonts w:ascii="Aptos" w:eastAsia="Aptos" w:hAnsi="Aptos" w:cs="Aptos"/>
          <w:color w:val="000000" w:themeColor="text1"/>
          <w:sz w:val="32"/>
          <w:szCs w:val="32"/>
        </w:rPr>
      </w:pPr>
    </w:p>
    <w:p w14:paraId="264A6CED" w14:textId="37CD0594" w:rsidR="2C9B725E" w:rsidRDefault="2C9B725E" w:rsidP="2C9B725E">
      <w:pPr>
        <w:spacing w:before="240" w:after="240"/>
        <w:jc w:val="center"/>
        <w:rPr>
          <w:rFonts w:ascii="Aptos" w:eastAsia="Aptos" w:hAnsi="Aptos" w:cs="Aptos"/>
          <w:color w:val="000000" w:themeColor="text1"/>
          <w:sz w:val="32"/>
          <w:szCs w:val="32"/>
        </w:rPr>
      </w:pPr>
    </w:p>
    <w:p w14:paraId="05E358CB" w14:textId="095E4564" w:rsidR="5090B0D2" w:rsidRDefault="5090B0D2" w:rsidP="2C9B725E">
      <w:pPr>
        <w:jc w:val="center"/>
      </w:pPr>
      <w:r w:rsidRPr="2C9B725E">
        <w:rPr>
          <w:rFonts w:ascii="Aptos" w:eastAsia="Aptos" w:hAnsi="Aptos" w:cs="Aptos"/>
          <w:color w:val="000000" w:themeColor="text1"/>
          <w:sz w:val="32"/>
          <w:szCs w:val="32"/>
        </w:rPr>
        <w:t>A Simple token based distributed network</w:t>
      </w:r>
    </w:p>
    <w:p w14:paraId="2E6B366F" w14:textId="544B52B5" w:rsidR="2C9B725E" w:rsidRDefault="2C9B725E" w:rsidP="2C9B725E">
      <w:pPr>
        <w:jc w:val="center"/>
        <w:rPr>
          <w:rFonts w:ascii="Aptos" w:eastAsia="Aptos" w:hAnsi="Aptos" w:cs="Aptos"/>
          <w:color w:val="000000" w:themeColor="text1"/>
          <w:sz w:val="32"/>
          <w:szCs w:val="32"/>
        </w:rPr>
      </w:pPr>
    </w:p>
    <w:p w14:paraId="621D8B6B" w14:textId="5299261E" w:rsidR="2C9B725E" w:rsidRDefault="2C9B725E" w:rsidP="2C9B725E">
      <w:pPr>
        <w:spacing w:before="240" w:after="240"/>
        <w:jc w:val="center"/>
        <w:rPr>
          <w:rFonts w:ascii="Aptos" w:eastAsia="Aptos" w:hAnsi="Aptos" w:cs="Aptos"/>
          <w:color w:val="000000" w:themeColor="text1"/>
          <w:sz w:val="32"/>
          <w:szCs w:val="32"/>
        </w:rPr>
      </w:pPr>
    </w:p>
    <w:p w14:paraId="1AFF4B94" w14:textId="68BA4945" w:rsidR="2C9B725E" w:rsidRDefault="2C9B725E" w:rsidP="2C9B725E">
      <w:pPr>
        <w:spacing w:before="240" w:after="240"/>
        <w:jc w:val="center"/>
        <w:rPr>
          <w:rFonts w:ascii="Aptos" w:eastAsia="Aptos" w:hAnsi="Aptos" w:cs="Aptos"/>
          <w:color w:val="000000" w:themeColor="text1"/>
          <w:sz w:val="32"/>
          <w:szCs w:val="32"/>
        </w:rPr>
      </w:pPr>
    </w:p>
    <w:p w14:paraId="084E2ECA" w14:textId="067B14AA" w:rsidR="2C9B725E" w:rsidRDefault="2C9B725E" w:rsidP="2C9B725E">
      <w:pPr>
        <w:spacing w:before="240" w:after="240"/>
        <w:jc w:val="center"/>
        <w:rPr>
          <w:rFonts w:ascii="Aptos" w:eastAsia="Aptos" w:hAnsi="Aptos" w:cs="Aptos"/>
          <w:color w:val="000000" w:themeColor="text1"/>
          <w:sz w:val="32"/>
          <w:szCs w:val="32"/>
        </w:rPr>
      </w:pPr>
    </w:p>
    <w:p w14:paraId="51C1142F" w14:textId="21C11DD5" w:rsidR="2C9B725E" w:rsidRDefault="2C9B725E" w:rsidP="2C9B725E">
      <w:pPr>
        <w:spacing w:before="240" w:after="240"/>
        <w:jc w:val="center"/>
        <w:rPr>
          <w:rFonts w:ascii="Aptos" w:eastAsia="Aptos" w:hAnsi="Aptos" w:cs="Aptos"/>
          <w:color w:val="000000" w:themeColor="text1"/>
          <w:sz w:val="32"/>
          <w:szCs w:val="32"/>
        </w:rPr>
      </w:pPr>
    </w:p>
    <w:p w14:paraId="0D6BB036" w14:textId="591A5E5D" w:rsidR="2C9B725E" w:rsidRDefault="2C9B725E" w:rsidP="2C9B725E">
      <w:pPr>
        <w:spacing w:before="240" w:after="240"/>
        <w:jc w:val="center"/>
        <w:rPr>
          <w:rFonts w:ascii="Aptos" w:eastAsia="Aptos" w:hAnsi="Aptos" w:cs="Aptos"/>
          <w:color w:val="000000" w:themeColor="text1"/>
          <w:sz w:val="32"/>
          <w:szCs w:val="32"/>
        </w:rPr>
      </w:pPr>
    </w:p>
    <w:p w14:paraId="1D9F2E3C" w14:textId="3969A3AE" w:rsidR="5090B0D2" w:rsidRDefault="5090B0D2" w:rsidP="2C9B725E">
      <w:pPr>
        <w:spacing w:before="240" w:after="240"/>
        <w:jc w:val="center"/>
        <w:rPr>
          <w:rFonts w:ascii="Aptos" w:eastAsia="Aptos" w:hAnsi="Aptos" w:cs="Aptos"/>
          <w:color w:val="000000" w:themeColor="text1"/>
          <w:sz w:val="32"/>
          <w:szCs w:val="32"/>
        </w:rPr>
      </w:pPr>
      <w:r w:rsidRPr="2C9B725E">
        <w:rPr>
          <w:rFonts w:ascii="Aptos" w:eastAsia="Aptos" w:hAnsi="Aptos" w:cs="Aptos"/>
          <w:color w:val="000000" w:themeColor="text1"/>
          <w:sz w:val="32"/>
          <w:szCs w:val="32"/>
        </w:rPr>
        <w:t>Mehrshad Jafari - 2410644</w:t>
      </w:r>
    </w:p>
    <w:p w14:paraId="31D63810" w14:textId="530588C9" w:rsidR="2C9B725E" w:rsidRDefault="2C9B725E" w:rsidP="2C9B725E"/>
    <w:p w14:paraId="130604AA" w14:textId="3C09ADB2" w:rsidR="2C9B725E" w:rsidRDefault="2C9B725E" w:rsidP="2C9B725E"/>
    <w:p w14:paraId="4541DDFD" w14:textId="0E41E015" w:rsidR="2C9B725E" w:rsidRDefault="2C9B725E" w:rsidP="2C9B725E"/>
    <w:p w14:paraId="041F3671" w14:textId="4FB718BD" w:rsidR="5090B0D2" w:rsidRDefault="5090B0D2" w:rsidP="2C9B725E">
      <w:r w:rsidRPr="2C9B725E">
        <w:rPr>
          <w:u w:val="single"/>
        </w:rPr>
        <w:t xml:space="preserve">Table of contents                                      </w:t>
      </w:r>
    </w:p>
    <w:p w14:paraId="52330BD5" w14:textId="598CD313" w:rsidR="5090B0D2" w:rsidRDefault="5090B0D2" w:rsidP="2C9B725E">
      <w:pPr>
        <w:pStyle w:val="ListParagraph"/>
        <w:numPr>
          <w:ilvl w:val="0"/>
          <w:numId w:val="2"/>
        </w:numPr>
      </w:pPr>
      <w:r w:rsidRPr="2C9B725E">
        <w:t>Introduction</w:t>
      </w:r>
    </w:p>
    <w:p w14:paraId="63E5300D" w14:textId="69BE25BA" w:rsidR="5090B0D2" w:rsidRDefault="5090B0D2" w:rsidP="2C9B725E">
      <w:pPr>
        <w:pStyle w:val="ListParagraph"/>
        <w:numPr>
          <w:ilvl w:val="0"/>
          <w:numId w:val="2"/>
        </w:numPr>
      </w:pPr>
      <w:r w:rsidRPr="2C9B725E">
        <w:t>Background Research</w:t>
      </w:r>
    </w:p>
    <w:p w14:paraId="748C40C7" w14:textId="723E041C" w:rsidR="4E33E88B" w:rsidRDefault="4E33E88B" w:rsidP="2C9B725E">
      <w:pPr>
        <w:pStyle w:val="ListParagraph"/>
      </w:pPr>
      <w:r w:rsidRPr="2C9B725E">
        <w:t>2.1 Light system</w:t>
      </w:r>
    </w:p>
    <w:p w14:paraId="4AD32E6E" w14:textId="66395266" w:rsidR="5090B0D2" w:rsidRDefault="5090B0D2" w:rsidP="2C9B725E">
      <w:pPr>
        <w:pStyle w:val="ListParagraph"/>
        <w:numPr>
          <w:ilvl w:val="0"/>
          <w:numId w:val="2"/>
        </w:numPr>
      </w:pPr>
      <w:r w:rsidRPr="2C9B725E">
        <w:t>System architecture</w:t>
      </w:r>
    </w:p>
    <w:p w14:paraId="51167B75" w14:textId="3D071A74" w:rsidR="02ECB38F" w:rsidRDefault="02ECB38F" w:rsidP="2C9B725E">
      <w:pPr>
        <w:pStyle w:val="ListParagraph"/>
      </w:pPr>
      <w:r w:rsidRPr="2C9B725E">
        <w:t>3.1 Chosen pic</w:t>
      </w:r>
    </w:p>
    <w:p w14:paraId="35702F81" w14:textId="79AC9BE1" w:rsidR="5090B0D2" w:rsidRDefault="5090B0D2" w:rsidP="2C9B725E">
      <w:pPr>
        <w:pStyle w:val="ListParagraph"/>
        <w:numPr>
          <w:ilvl w:val="0"/>
          <w:numId w:val="2"/>
        </w:numPr>
      </w:pPr>
      <w:r w:rsidRPr="2C9B725E">
        <w:t>Flowchart</w:t>
      </w:r>
    </w:p>
    <w:p w14:paraId="5C579AAA" w14:textId="0EB4756C" w:rsidR="5090B0D2" w:rsidRDefault="5090B0D2" w:rsidP="2C9B725E">
      <w:pPr>
        <w:pStyle w:val="ListParagraph"/>
        <w:numPr>
          <w:ilvl w:val="0"/>
          <w:numId w:val="2"/>
        </w:numPr>
      </w:pPr>
      <w:r w:rsidRPr="2C9B725E">
        <w:t>System Schematic</w:t>
      </w:r>
    </w:p>
    <w:p w14:paraId="6142AE3C" w14:textId="6FEA22E4" w:rsidR="5090B0D2" w:rsidRDefault="5090B0D2" w:rsidP="2C9B725E">
      <w:pPr>
        <w:pStyle w:val="ListParagraph"/>
        <w:numPr>
          <w:ilvl w:val="0"/>
          <w:numId w:val="2"/>
        </w:numPr>
      </w:pPr>
      <w:r w:rsidRPr="2C9B725E">
        <w:t>Code explanation</w:t>
      </w:r>
    </w:p>
    <w:p w14:paraId="2629C035" w14:textId="23CD9FC6" w:rsidR="5090B0D2" w:rsidRDefault="5090B0D2" w:rsidP="2C9B725E">
      <w:pPr>
        <w:pStyle w:val="ListParagraph"/>
        <w:numPr>
          <w:ilvl w:val="0"/>
          <w:numId w:val="2"/>
        </w:numPr>
      </w:pPr>
      <w:r w:rsidRPr="2C9B725E">
        <w:t>System analysis</w:t>
      </w:r>
    </w:p>
    <w:p w14:paraId="56347AD5" w14:textId="0915242E" w:rsidR="5090B0D2" w:rsidRDefault="5090B0D2" w:rsidP="2C9B725E">
      <w:pPr>
        <w:pStyle w:val="ListParagraph"/>
        <w:numPr>
          <w:ilvl w:val="0"/>
          <w:numId w:val="2"/>
        </w:numPr>
      </w:pPr>
      <w:r w:rsidRPr="2C9B725E">
        <w:t>Breadboard</w:t>
      </w:r>
    </w:p>
    <w:p w14:paraId="21643F4E" w14:textId="3E6CB968" w:rsidR="5090B0D2" w:rsidRDefault="5090B0D2" w:rsidP="2C9B725E">
      <w:pPr>
        <w:pStyle w:val="ListParagraph"/>
        <w:numPr>
          <w:ilvl w:val="0"/>
          <w:numId w:val="2"/>
        </w:numPr>
      </w:pPr>
      <w:r w:rsidRPr="2C9B725E">
        <w:t>Quality Management systems</w:t>
      </w:r>
    </w:p>
    <w:p w14:paraId="708F7514" w14:textId="1629742E" w:rsidR="5090B0D2" w:rsidRDefault="5090B0D2" w:rsidP="2C9B725E">
      <w:pPr>
        <w:pStyle w:val="ListParagraph"/>
        <w:numPr>
          <w:ilvl w:val="0"/>
          <w:numId w:val="2"/>
        </w:numPr>
      </w:pPr>
      <w:r w:rsidRPr="2C9B725E">
        <w:t>Conclusion</w:t>
      </w:r>
    </w:p>
    <w:p w14:paraId="2EA399BA" w14:textId="6D31DA03" w:rsidR="5090B0D2" w:rsidRDefault="5090B0D2" w:rsidP="2C9B725E">
      <w:pPr>
        <w:pStyle w:val="ListParagraph"/>
        <w:numPr>
          <w:ilvl w:val="0"/>
          <w:numId w:val="2"/>
        </w:numPr>
      </w:pPr>
      <w:r w:rsidRPr="2C9B725E">
        <w:t>Appendix</w:t>
      </w:r>
    </w:p>
    <w:p w14:paraId="28E25226" w14:textId="0EBD4CB5" w:rsidR="2C9B725E" w:rsidRDefault="2C9B725E" w:rsidP="2C9B725E"/>
    <w:p w14:paraId="76B66C48" w14:textId="06D035B0" w:rsidR="2C9B725E" w:rsidRDefault="2C9B725E" w:rsidP="2C9B725E"/>
    <w:p w14:paraId="4D8A8B30" w14:textId="576D0F47" w:rsidR="2C9B725E" w:rsidRDefault="2C9B725E" w:rsidP="2C9B725E"/>
    <w:p w14:paraId="3128B562" w14:textId="5EB4C899" w:rsidR="2C9B725E" w:rsidRDefault="2C9B725E" w:rsidP="2C9B725E"/>
    <w:p w14:paraId="732EC221" w14:textId="21FA3D4B" w:rsidR="2C9B725E" w:rsidRDefault="2C9B725E" w:rsidP="2C9B725E"/>
    <w:p w14:paraId="69475C73" w14:textId="6BA36F4F" w:rsidR="2C9B725E" w:rsidRDefault="2C9B725E" w:rsidP="2C9B725E"/>
    <w:p w14:paraId="5E810F6F" w14:textId="433736BD" w:rsidR="2C9B725E" w:rsidRDefault="2C9B725E" w:rsidP="2C9B725E"/>
    <w:p w14:paraId="50F1C508" w14:textId="3784EE9A" w:rsidR="2C9B725E" w:rsidRDefault="2C9B725E" w:rsidP="2C9B725E"/>
    <w:p w14:paraId="6DA11172" w14:textId="5C812CC8" w:rsidR="2C9B725E" w:rsidRDefault="2C9B725E" w:rsidP="2C9B725E"/>
    <w:p w14:paraId="199BB64D" w14:textId="5D49D5A4" w:rsidR="2C9B725E" w:rsidRDefault="2C9B725E" w:rsidP="2C9B725E"/>
    <w:p w14:paraId="1C9370C2" w14:textId="4249668A" w:rsidR="2C9B725E" w:rsidRDefault="2C9B725E" w:rsidP="2C9B725E"/>
    <w:p w14:paraId="46BFAA40" w14:textId="3BCC76AF" w:rsidR="2C9B725E" w:rsidRDefault="2C9B725E" w:rsidP="2C9B725E"/>
    <w:p w14:paraId="318552FE" w14:textId="58D108CC" w:rsidR="2C9B725E" w:rsidRDefault="2C9B725E" w:rsidP="2C9B725E"/>
    <w:p w14:paraId="6B1101B1" w14:textId="0A370D13" w:rsidR="2C9B725E" w:rsidRDefault="2C9B725E" w:rsidP="2C9B725E"/>
    <w:p w14:paraId="4AE57F1D" w14:textId="579B667C" w:rsidR="2C9B725E" w:rsidRDefault="2C9B725E" w:rsidP="2C9B725E"/>
    <w:p w14:paraId="0DF817A2" w14:textId="1255CE6C" w:rsidR="2C9B725E" w:rsidRDefault="2C9B725E" w:rsidP="2C9B725E"/>
    <w:p w14:paraId="1A3AA4B6" w14:textId="5C9F40B3" w:rsidR="2C9B725E" w:rsidRDefault="2C9B725E" w:rsidP="2C9B725E"/>
    <w:p w14:paraId="6E70DCB4" w14:textId="122383C3" w:rsidR="3CCE941C" w:rsidRDefault="3CCE941C" w:rsidP="2C9B725E">
      <w:pPr>
        <w:pStyle w:val="ListParagraph"/>
        <w:numPr>
          <w:ilvl w:val="0"/>
          <w:numId w:val="1"/>
        </w:numPr>
        <w:rPr>
          <w:b/>
          <w:bCs/>
          <w:sz w:val="28"/>
          <w:szCs w:val="28"/>
          <w:u w:val="single"/>
        </w:rPr>
      </w:pPr>
      <w:r w:rsidRPr="2C9B725E">
        <w:rPr>
          <w:b/>
          <w:bCs/>
          <w:sz w:val="28"/>
          <w:szCs w:val="28"/>
          <w:u w:val="single"/>
        </w:rPr>
        <w:lastRenderedPageBreak/>
        <w:t>Int</w:t>
      </w:r>
      <w:r w:rsidRPr="00E7141F">
        <w:rPr>
          <w:b/>
          <w:bCs/>
          <w:sz w:val="28"/>
          <w:szCs w:val="28"/>
          <w:u w:val="single"/>
        </w:rPr>
        <w:t>roductio</w:t>
      </w:r>
      <w:r w:rsidR="0F0633D2" w:rsidRPr="00E7141F">
        <w:rPr>
          <w:b/>
          <w:bCs/>
          <w:sz w:val="28"/>
          <w:szCs w:val="28"/>
          <w:u w:val="single"/>
        </w:rPr>
        <w:t>n</w:t>
      </w:r>
      <w:r w:rsidR="00E7141F">
        <w:rPr>
          <w:b/>
          <w:bCs/>
          <w:sz w:val="28"/>
          <w:szCs w:val="28"/>
          <w:u w:val="single"/>
        </w:rPr>
        <w:t xml:space="preserve">           </w:t>
      </w:r>
      <w:r w:rsidR="5CF5E801" w:rsidRPr="00E7141F">
        <w:rPr>
          <w:b/>
          <w:bCs/>
          <w:sz w:val="28"/>
          <w:szCs w:val="28"/>
          <w:u w:val="single"/>
        </w:rPr>
        <w:t xml:space="preserve">                                                                                                          </w:t>
      </w:r>
      <w:r w:rsidR="5CF5E801" w:rsidRPr="2C9B725E">
        <w:rPr>
          <w:b/>
          <w:bCs/>
          <w:sz w:val="28"/>
          <w:szCs w:val="28"/>
          <w:u w:val="single"/>
        </w:rPr>
        <w:t xml:space="preserve">         </w:t>
      </w:r>
      <w:r w:rsidR="0F0633D2" w:rsidRPr="2C9B725E">
        <w:rPr>
          <w:b/>
          <w:bCs/>
          <w:sz w:val="28"/>
          <w:szCs w:val="28"/>
          <w:u w:val="single"/>
        </w:rPr>
        <w:t xml:space="preserve"> </w:t>
      </w:r>
    </w:p>
    <w:p w14:paraId="629F9AE0" w14:textId="3704DB79" w:rsidR="3CCE941C" w:rsidRDefault="3CCE941C">
      <w:r>
        <w:t xml:space="preserve">The aim of this project is to design and create a token based distributed network for a rear car light system via a </w:t>
      </w:r>
      <w:r w:rsidR="75756857">
        <w:t>Proteus</w:t>
      </w:r>
      <w:r>
        <w:t xml:space="preserve"> simulation</w:t>
      </w:r>
      <w:r w:rsidR="2A64C660">
        <w:t>. The system will model a UART automotive subsystem where a central control such as the master will communicate with</w:t>
      </w:r>
      <w:r w:rsidR="78F84A47">
        <w:t xml:space="preserve"> a secondary remote node, the slave, to control the cars light indication system</w:t>
      </w:r>
      <w:r w:rsidR="73D2993A">
        <w:t>.</w:t>
      </w:r>
    </w:p>
    <w:p w14:paraId="4C538C58" w14:textId="0F3457D4" w:rsidR="66E60258" w:rsidRDefault="66E60258">
      <w:r>
        <w:t>The system, will use two microcontrollers:</w:t>
      </w:r>
    </w:p>
    <w:p w14:paraId="5A3FC1B4" w14:textId="3FDD4570" w:rsidR="66E60258" w:rsidRDefault="66E60258" w:rsidP="67D09088">
      <w:pPr>
        <w:pStyle w:val="ListParagraph"/>
        <w:numPr>
          <w:ilvl w:val="0"/>
          <w:numId w:val="9"/>
        </w:numPr>
      </w:pPr>
      <w:r w:rsidRPr="67D09088">
        <w:t>A master node will read input signals</w:t>
      </w:r>
    </w:p>
    <w:p w14:paraId="274F11D3" w14:textId="32E058D3" w:rsidR="66E60258" w:rsidRDefault="66E60258" w:rsidP="67D09088">
      <w:pPr>
        <w:pStyle w:val="ListParagraph"/>
        <w:numPr>
          <w:ilvl w:val="0"/>
          <w:numId w:val="9"/>
        </w:numPr>
      </w:pPr>
      <w:r w:rsidRPr="67D09088">
        <w:t>A slave node will control the output to device</w:t>
      </w:r>
    </w:p>
    <w:p w14:paraId="0F90F383" w14:textId="31E3217C" w:rsidR="6DF7FC08" w:rsidRDefault="6DF7FC08" w:rsidP="67D09088">
      <w:r w:rsidRPr="67D09088">
        <w:t>Communication for this design will be achieved by using UART serial communication, this entail data to be transmitted in the form of tokens which represent system states.</w:t>
      </w:r>
    </w:p>
    <w:p w14:paraId="7CBB0529" w14:textId="5D9AFD35" w:rsidR="67D09088" w:rsidRDefault="67D09088" w:rsidP="67D09088"/>
    <w:p w14:paraId="0AD6B210" w14:textId="17720FC4" w:rsidR="61624622" w:rsidRDefault="61624622" w:rsidP="2C9B725E">
      <w:pPr>
        <w:pStyle w:val="ListParagraph"/>
        <w:numPr>
          <w:ilvl w:val="0"/>
          <w:numId w:val="1"/>
        </w:numPr>
        <w:rPr>
          <w:b/>
          <w:bCs/>
          <w:sz w:val="28"/>
          <w:szCs w:val="28"/>
          <w:u w:val="single"/>
        </w:rPr>
      </w:pPr>
      <w:r w:rsidRPr="2C9B725E">
        <w:rPr>
          <w:b/>
          <w:bCs/>
          <w:sz w:val="28"/>
          <w:szCs w:val="28"/>
          <w:u w:val="single"/>
        </w:rPr>
        <w:t>Background research</w:t>
      </w:r>
      <w:r w:rsidR="2E8BB0B0" w:rsidRPr="2C9B725E">
        <w:rPr>
          <w:b/>
          <w:bCs/>
          <w:sz w:val="28"/>
          <w:szCs w:val="28"/>
          <w:u w:val="single"/>
        </w:rPr>
        <w:t xml:space="preserve">                                                                                                 </w:t>
      </w:r>
    </w:p>
    <w:p w14:paraId="6905FE68" w14:textId="49920B70" w:rsidR="6F8D637F" w:rsidRDefault="6F8D637F" w:rsidP="2C9B725E">
      <w:r w:rsidRPr="2C9B725E">
        <w:t>This project will be using UART to communicate the slave and master nodes, UART is a hardware</w:t>
      </w:r>
      <w:r w:rsidR="5035B754" w:rsidRPr="2C9B725E">
        <w:t xml:space="preserve"> communication that converts parallel data into a serial form</w:t>
      </w:r>
      <w:r w:rsidR="1E4E8EA9" w:rsidRPr="2C9B725E">
        <w:t>, meaning one bit at a time,</w:t>
      </w:r>
      <w:r w:rsidR="5035B754" w:rsidRPr="2C9B725E">
        <w:t xml:space="preserve"> for transmission and </w:t>
      </w:r>
      <w:r w:rsidR="2C95C3CF" w:rsidRPr="2C9B725E">
        <w:t>receiving</w:t>
      </w:r>
      <w:r w:rsidR="5035B754" w:rsidRPr="2C9B725E">
        <w:t>, which enables simple asynchronous communication between digital d</w:t>
      </w:r>
      <w:r w:rsidR="74117805" w:rsidRPr="2C9B725E">
        <w:t>evices</w:t>
      </w:r>
      <w:r w:rsidR="2B0DB97B" w:rsidRPr="2C9B725E">
        <w:t xml:space="preserve"> [</w:t>
      </w:r>
      <w:r w:rsidR="1A6088E7" w:rsidRPr="2C9B725E">
        <w:rPr>
          <w:rFonts w:ascii="Aptos" w:eastAsia="Aptos" w:hAnsi="Aptos" w:cs="Aptos"/>
        </w:rPr>
        <w:t>1]</w:t>
      </w:r>
      <w:r w:rsidR="7CD66210" w:rsidRPr="2C9B725E">
        <w:t xml:space="preserve"> Essentially UART acts like a translator and </w:t>
      </w:r>
      <w:r w:rsidR="1A5B2CD6" w:rsidRPr="2C9B725E">
        <w:t>messenger</w:t>
      </w:r>
      <w:r w:rsidR="7CD66210" w:rsidRPr="2C9B725E">
        <w:t xml:space="preserve"> between two devices</w:t>
      </w:r>
      <w:r w:rsidR="19472D4B" w:rsidRPr="2C9B725E">
        <w:t xml:space="preserve">. </w:t>
      </w:r>
    </w:p>
    <w:p w14:paraId="4F1D759D" w14:textId="2B8B929B" w:rsidR="3BC3E1B3" w:rsidRDefault="3BC3E1B3" w:rsidP="67D09088">
      <w:r w:rsidRPr="67D09088">
        <w:t>The main pins UART communication uses are:</w:t>
      </w:r>
    </w:p>
    <w:p w14:paraId="4BD90666" w14:textId="1C25C107" w:rsidR="3BC3E1B3" w:rsidRDefault="3BC3E1B3" w:rsidP="67D09088">
      <w:pPr>
        <w:pStyle w:val="ListParagraph"/>
        <w:numPr>
          <w:ilvl w:val="0"/>
          <w:numId w:val="8"/>
        </w:numPr>
      </w:pPr>
      <w:r w:rsidRPr="67D09088">
        <w:t>TX (Transmit pin): this sends the data</w:t>
      </w:r>
    </w:p>
    <w:p w14:paraId="7BE760CF" w14:textId="14704C8E" w:rsidR="3BC3E1B3" w:rsidRDefault="3BC3E1B3" w:rsidP="2C9B725E">
      <w:pPr>
        <w:pStyle w:val="ListParagraph"/>
        <w:numPr>
          <w:ilvl w:val="0"/>
          <w:numId w:val="8"/>
        </w:numPr>
      </w:pPr>
      <w:r w:rsidRPr="2C9B725E">
        <w:t>RX (Receive pin): this receives the sent data</w:t>
      </w:r>
      <w:r w:rsidR="70E42BE9" w:rsidRPr="2C9B725E">
        <w:t xml:space="preserve"> [</w:t>
      </w:r>
      <w:r w:rsidR="39F0F634" w:rsidRPr="2C9B725E">
        <w:t>2</w:t>
      </w:r>
      <w:r w:rsidR="70E42BE9" w:rsidRPr="2C9B725E">
        <w:t>]</w:t>
      </w:r>
    </w:p>
    <w:p w14:paraId="298F2B01" w14:textId="319D4FEB" w:rsidR="1C5996AA" w:rsidRDefault="1C5996AA" w:rsidP="67D09088">
      <w:r w:rsidRPr="67D09088">
        <w:t>The use of the master pic (U1) is to read the button inputs and convert them into 8-bit value, which is then sent as a serial byte</w:t>
      </w:r>
      <w:r w:rsidR="6E162EED" w:rsidRPr="67D09088">
        <w:t>.</w:t>
      </w:r>
    </w:p>
    <w:p w14:paraId="06F2D56D" w14:textId="34273B7C" w:rsidR="1C5996AA" w:rsidRDefault="1C5996AA" w:rsidP="67D09088">
      <w:r w:rsidRPr="67D09088">
        <w:t>The slave pic (U2) is used to receive the serial data and is then reconstructed from the byte, which in this instance for this project</w:t>
      </w:r>
      <w:r w:rsidR="66873B8F" w:rsidRPr="67D09088">
        <w:t xml:space="preserve"> is outputted on to the LEDs.</w:t>
      </w:r>
    </w:p>
    <w:p w14:paraId="1EE7A553" w14:textId="420F9779" w:rsidR="2F1C7C08" w:rsidRDefault="2F1C7C08" w:rsidP="2C9B725E">
      <w:r w:rsidRPr="2C9B725E">
        <w:t>The justification for the chosen communication method of UART is that it is simple to implement and requires fewer wires tha</w:t>
      </w:r>
      <w:r w:rsidR="33D619AD" w:rsidRPr="2C9B725E">
        <w:t>n</w:t>
      </w:r>
      <w:r w:rsidRPr="2C9B725E">
        <w:t xml:space="preserve"> I2C. UART due to it</w:t>
      </w:r>
      <w:r w:rsidR="12C0038E" w:rsidRPr="2C9B725E">
        <w:t xml:space="preserve">s </w:t>
      </w:r>
      <w:r w:rsidR="63CC94AA" w:rsidRPr="2C9B725E">
        <w:t>practicality</w:t>
      </w:r>
      <w:r w:rsidR="12C0038E" w:rsidRPr="2C9B725E">
        <w:t xml:space="preserve"> is also built into most microcontrollers which results in better compatibility with other pics. </w:t>
      </w:r>
      <w:r w:rsidR="0156A9EE" w:rsidRPr="2C9B725E">
        <w:t xml:space="preserve">UART connects two devices directly whereas I2C connects many devices to one node, this is </w:t>
      </w:r>
      <w:r w:rsidR="3F2D3BFD" w:rsidRPr="2C9B725E">
        <w:t>unnecessary</w:t>
      </w:r>
      <w:r w:rsidR="0156A9EE" w:rsidRPr="2C9B725E">
        <w:t xml:space="preserve"> and </w:t>
      </w:r>
      <w:r w:rsidR="1D3D4746" w:rsidRPr="2C9B725E">
        <w:t>impractical</w:t>
      </w:r>
      <w:r w:rsidR="0156A9EE" w:rsidRPr="2C9B725E">
        <w:t xml:space="preserve"> for this project</w:t>
      </w:r>
      <w:r w:rsidR="6C9DD7F4" w:rsidRPr="2C9B725E">
        <w:t xml:space="preserve"> as this project only requires the data to be displayed on to the LEDs [</w:t>
      </w:r>
      <w:r w:rsidR="515A40CF" w:rsidRPr="2C9B725E">
        <w:rPr>
          <w:rFonts w:ascii="Aptos" w:eastAsia="Aptos" w:hAnsi="Aptos" w:cs="Aptos"/>
        </w:rPr>
        <w:t>3]</w:t>
      </w:r>
    </w:p>
    <w:p w14:paraId="03733694" w14:textId="75A85EE6" w:rsidR="72D9DF49" w:rsidRDefault="72D9DF49" w:rsidP="67D09088">
      <w:r w:rsidRPr="2C9B725E">
        <w:t xml:space="preserve">Within real world </w:t>
      </w:r>
      <w:r w:rsidR="1D3B2153" w:rsidRPr="2C9B725E">
        <w:t>applications</w:t>
      </w:r>
      <w:r w:rsidRPr="2C9B725E">
        <w:t xml:space="preserve"> UART is commonly used in </w:t>
      </w:r>
      <w:r w:rsidR="415B38FE" w:rsidRPr="2C9B725E">
        <w:t>embedded</w:t>
      </w:r>
      <w:r w:rsidRPr="2C9B725E">
        <w:t xml:space="preserve"> and automotive system which makes it a realistic choice for this project</w:t>
      </w:r>
      <w:r w:rsidR="64213EE6" w:rsidRPr="2C9B725E">
        <w:t>.</w:t>
      </w:r>
      <w:r w:rsidRPr="2C9B725E">
        <w:t xml:space="preserve"> </w:t>
      </w:r>
    </w:p>
    <w:p w14:paraId="46E2B25C" w14:textId="5E7B997D" w:rsidR="67D09088" w:rsidRDefault="67D09088" w:rsidP="31D870EB">
      <w:pPr>
        <w:rPr>
          <w:b/>
          <w:bCs/>
        </w:rPr>
      </w:pPr>
    </w:p>
    <w:p w14:paraId="01DBBD4E" w14:textId="36953978" w:rsidR="6C55A2D7" w:rsidRDefault="6C55A2D7" w:rsidP="2C9B725E">
      <w:pPr>
        <w:rPr>
          <w:b/>
          <w:bCs/>
          <w:u w:val="single"/>
        </w:rPr>
      </w:pPr>
      <w:r w:rsidRPr="2C9B725E">
        <w:rPr>
          <w:b/>
          <w:bCs/>
          <w:u w:val="single"/>
        </w:rPr>
        <w:lastRenderedPageBreak/>
        <w:t xml:space="preserve">2.1 </w:t>
      </w:r>
      <w:r w:rsidR="34BEE51D" w:rsidRPr="2C9B725E">
        <w:rPr>
          <w:b/>
          <w:bCs/>
          <w:u w:val="single"/>
        </w:rPr>
        <w:t>Light system</w:t>
      </w:r>
      <w:r w:rsidR="2E084D8C" w:rsidRPr="2C9B725E">
        <w:rPr>
          <w:b/>
          <w:bCs/>
          <w:u w:val="single"/>
        </w:rPr>
        <w:t xml:space="preserve">        </w:t>
      </w:r>
    </w:p>
    <w:p w14:paraId="5D5C48AE" w14:textId="0F7EB54C" w:rsidR="09E917BE" w:rsidRDefault="09E917BE" w:rsidP="2C9B725E">
      <w:r>
        <w:t>As the Proteus design will replicate a real rear end car indication system</w:t>
      </w:r>
      <w:r w:rsidR="08746FF4">
        <w:t>, the design will implement a system for features such as</w:t>
      </w:r>
      <w:r w:rsidR="152DC888">
        <w:t>:</w:t>
      </w:r>
      <w:r w:rsidR="69533F96">
        <w:t xml:space="preserve"> [</w:t>
      </w:r>
      <w:r w:rsidR="11CBD49E" w:rsidRPr="2C9B725E">
        <w:rPr>
          <w:rFonts w:ascii="Aptos" w:eastAsia="Aptos" w:hAnsi="Aptos" w:cs="Aptos"/>
        </w:rPr>
        <w:t>4]</w:t>
      </w:r>
    </w:p>
    <w:p w14:paraId="16B08E25" w14:textId="2956E720" w:rsidR="08746FF4" w:rsidRDefault="08746FF4" w:rsidP="30EDE356">
      <w:pPr>
        <w:pStyle w:val="ListParagraph"/>
        <w:numPr>
          <w:ilvl w:val="0"/>
          <w:numId w:val="10"/>
        </w:numPr>
      </w:pPr>
      <w:r>
        <w:t>brake lights</w:t>
      </w:r>
    </w:p>
    <w:p w14:paraId="2D694F29" w14:textId="23A64AA1" w:rsidR="74487732" w:rsidRDefault="74487732" w:rsidP="30EDE356">
      <w:pPr>
        <w:pStyle w:val="ListParagraph"/>
        <w:numPr>
          <w:ilvl w:val="0"/>
          <w:numId w:val="10"/>
        </w:numPr>
      </w:pPr>
      <w:r>
        <w:t xml:space="preserve">indicating light (right or left) </w:t>
      </w:r>
    </w:p>
    <w:p w14:paraId="2C7FDC1F" w14:textId="2131AE18" w:rsidR="74487732" w:rsidRDefault="74487732" w:rsidP="30EDE356">
      <w:pPr>
        <w:pStyle w:val="ListParagraph"/>
        <w:numPr>
          <w:ilvl w:val="0"/>
          <w:numId w:val="10"/>
        </w:numPr>
      </w:pPr>
      <w:r>
        <w:t xml:space="preserve">reverse light </w:t>
      </w:r>
    </w:p>
    <w:p w14:paraId="3F06211D" w14:textId="186D299E" w:rsidR="74487732" w:rsidRDefault="74487732" w:rsidP="30EDE356">
      <w:pPr>
        <w:pStyle w:val="ListParagraph"/>
        <w:numPr>
          <w:ilvl w:val="0"/>
          <w:numId w:val="10"/>
        </w:numPr>
      </w:pPr>
      <w:r>
        <w:t xml:space="preserve">hazard </w:t>
      </w:r>
      <w:r w:rsidR="0D5F270D">
        <w:t>light</w:t>
      </w:r>
    </w:p>
    <w:p w14:paraId="5B01C286" w14:textId="61DA9D24" w:rsidR="4C723590" w:rsidRDefault="4C723590">
      <w:r>
        <w:t xml:space="preserve">Rear lights are critical for safety on the road as brake lights warn other drivers of the reducing car speed, also helping prevent rear end collisions by allowing </w:t>
      </w:r>
      <w:r w:rsidR="7CE1756F">
        <w:t>enough</w:t>
      </w:r>
      <w:r>
        <w:t xml:space="preserve"> time for th</w:t>
      </w:r>
      <w:r w:rsidR="546A7EEF">
        <w:t>e driver behind to react</w:t>
      </w:r>
      <w:r w:rsidR="5C7C73F6">
        <w:t xml:space="preserve">. Indicator lights are used </w:t>
      </w:r>
      <w:r w:rsidR="0283C652">
        <w:t>to</w:t>
      </w:r>
      <w:r w:rsidR="5C7C73F6">
        <w:t xml:space="preserve"> signal your intention to turn</w:t>
      </w:r>
      <w:r w:rsidR="75CBF7D1">
        <w:t xml:space="preserve">, which alert others of your next move and help traffic flow smoothly at junctions and roundabouts. Reverse </w:t>
      </w:r>
      <w:r w:rsidR="266A79F7">
        <w:t xml:space="preserve">lights are used when the car is moving back and warns pedestrians and other drivers that you are reversing, again helping avoid collisions. Hazard </w:t>
      </w:r>
      <w:r w:rsidR="4D638182">
        <w:t>light's</w:t>
      </w:r>
      <w:r w:rsidR="266A79F7">
        <w:t xml:space="preserve"> </w:t>
      </w:r>
      <w:r w:rsidR="2CD674A0">
        <w:t xml:space="preserve">purpose is to signal danger or warn others of a breakdown or </w:t>
      </w:r>
      <w:bookmarkStart w:id="0" w:name="_Int_5TbthlcW"/>
      <w:proofErr w:type="gramStart"/>
      <w:r w:rsidR="2CD674A0">
        <w:t>accident</w:t>
      </w:r>
      <w:r w:rsidR="0CAF037B">
        <w:t>s</w:t>
      </w:r>
      <w:r w:rsidR="2CD674A0">
        <w:t>,</w:t>
      </w:r>
      <w:bookmarkEnd w:id="0"/>
      <w:proofErr w:type="gramEnd"/>
      <w:r w:rsidR="2CD674A0">
        <w:t xml:space="preserve"> this makes your vehicle more </w:t>
      </w:r>
      <w:r w:rsidR="4CE6872A">
        <w:t>visible</w:t>
      </w:r>
      <w:r w:rsidR="2CD674A0">
        <w:t xml:space="preserve"> in emergencies and poor conditions.</w:t>
      </w:r>
    </w:p>
    <w:p w14:paraId="469FC9AD" w14:textId="32DFE519" w:rsidR="53914CC3" w:rsidRDefault="53914CC3">
      <w:r>
        <w:t>Overall,</w:t>
      </w:r>
      <w:r w:rsidR="208192F1">
        <w:t xml:space="preserve"> these rear lights are essential as the y allow communication between vehicles without talking, preventing traffic, accidents and helps other drivers to predict</w:t>
      </w:r>
      <w:r w:rsidR="0CEBA734">
        <w:t xml:space="preserve"> road intentions</w:t>
      </w:r>
      <w:r w:rsidR="5012F5F6">
        <w:t>.</w:t>
      </w:r>
    </w:p>
    <w:p w14:paraId="1F8F4408" w14:textId="5C2AFDF6" w:rsidR="30EDE356" w:rsidRDefault="30EDE356" w:rsidP="2C9B725E"/>
    <w:p w14:paraId="4C5C35E3" w14:textId="58F111D9" w:rsidR="63CB67C5" w:rsidRDefault="4AE2D059" w:rsidP="2C9B725E">
      <w:pPr>
        <w:rPr>
          <w:b/>
          <w:bCs/>
          <w:u w:val="single"/>
        </w:rPr>
      </w:pPr>
      <w:r w:rsidRPr="2C9B725E">
        <w:rPr>
          <w:b/>
          <w:bCs/>
          <w:u w:val="single"/>
        </w:rPr>
        <w:t>Point to point transmission</w:t>
      </w:r>
    </w:p>
    <w:p w14:paraId="3D126165" w14:textId="6BA1615B" w:rsidR="1C9D0798" w:rsidRDefault="1C9D0798" w:rsidP="2C9B725E">
      <w:r>
        <w:t xml:space="preserve">In a point-to-point transmission system </w:t>
      </w:r>
      <w:r w:rsidR="407B0408">
        <w:t xml:space="preserve">data is sent directly from one sender to one receiver, also known as nodes, over a dedicated channel, preventing other </w:t>
      </w:r>
      <w:r w:rsidR="0F9136F9">
        <w:t xml:space="preserve">devices from sharing the dedicated channel </w:t>
      </w:r>
      <w:r w:rsidR="0E0AF080">
        <w:t>[</w:t>
      </w:r>
      <w:r w:rsidR="07FC21BB" w:rsidRPr="2C9B725E">
        <w:rPr>
          <w:rFonts w:ascii="Aptos" w:eastAsia="Aptos" w:hAnsi="Aptos" w:cs="Aptos"/>
        </w:rPr>
        <w:t>5]</w:t>
      </w:r>
      <w:r w:rsidR="0053C110">
        <w:t xml:space="preserve"> There are multiple types of </w:t>
      </w:r>
      <w:proofErr w:type="gramStart"/>
      <w:r w:rsidR="0053C110">
        <w:t>point to point</w:t>
      </w:r>
      <w:proofErr w:type="gramEnd"/>
      <w:r w:rsidR="0053C110">
        <w:t xml:space="preserve"> connections such as</w:t>
      </w:r>
      <w:r w:rsidR="4FA562A1">
        <w:t>: Physical wired connections which are direct connections using cable. Another type are VPNs</w:t>
      </w:r>
      <w:r w:rsidR="76410C97">
        <w:t xml:space="preserve"> which are connected tunnels </w:t>
      </w:r>
      <w:bookmarkStart w:id="1" w:name="_Int_ZA43BH39"/>
      <w:proofErr w:type="gramStart"/>
      <w:r w:rsidR="76410C97">
        <w:t>in order to</w:t>
      </w:r>
      <w:bookmarkEnd w:id="1"/>
      <w:proofErr w:type="gramEnd"/>
      <w:r w:rsidR="76410C97">
        <w:t xml:space="preserve"> create a secure point to point link.</w:t>
      </w:r>
      <w:r w:rsidR="2FDF6A01">
        <w:t xml:space="preserve"> </w:t>
      </w:r>
      <w:r w:rsidR="2C12B82D">
        <w:t>[</w:t>
      </w:r>
      <w:r w:rsidR="48E64AB1" w:rsidRPr="2C9B725E">
        <w:rPr>
          <w:rFonts w:ascii="Aptos" w:eastAsia="Aptos" w:hAnsi="Aptos" w:cs="Aptos"/>
        </w:rPr>
        <w:t>6</w:t>
      </w:r>
      <w:r w:rsidR="2C12B82D">
        <w:t>]</w:t>
      </w:r>
      <w:r w:rsidR="1E540FA8">
        <w:t xml:space="preserve"> </w:t>
      </w:r>
      <w:r w:rsidR="1C796F2E">
        <w:t>A</w:t>
      </w:r>
      <w:r w:rsidR="5E9CFD40">
        <w:t>s point to point performs at high speed it</w:t>
      </w:r>
      <w:r w:rsidR="7737CFB9">
        <w:t xml:space="preserve"> is</w:t>
      </w:r>
      <w:r w:rsidR="5E9CFD40">
        <w:t xml:space="preserve"> commonly used in real world scenarios where </w:t>
      </w:r>
      <w:r w:rsidR="2D90DDFA">
        <w:t>performance is necessary</w:t>
      </w:r>
      <w:r w:rsidR="460A2543">
        <w:t xml:space="preserve"> such as telecommunication </w:t>
      </w:r>
      <w:r w:rsidR="5E16143B">
        <w:t>curriers</w:t>
      </w:r>
      <w:r w:rsidR="460A2543">
        <w:t>.</w:t>
      </w:r>
      <w:r w:rsidR="713AD936">
        <w:t xml:space="preserve"> Another example can be Wide Area Networks where leased lines and VPNs are used to establish point to point connections</w:t>
      </w:r>
      <w:r w:rsidR="1EE8A2AD">
        <w:t>, enabling secure and reliable data transfer</w:t>
      </w:r>
      <w:r w:rsidR="074C1043">
        <w:t xml:space="preserve"> [</w:t>
      </w:r>
      <w:r w:rsidR="3B0AEAD8" w:rsidRPr="2C9B725E">
        <w:rPr>
          <w:rFonts w:ascii="Aptos" w:eastAsia="Aptos" w:hAnsi="Aptos" w:cs="Aptos"/>
        </w:rPr>
        <w:t>7</w:t>
      </w:r>
      <w:r w:rsidR="074C1043">
        <w:t xml:space="preserve">] </w:t>
      </w:r>
    </w:p>
    <w:p w14:paraId="3E79E62A" w14:textId="355570C9" w:rsidR="29E5E379" w:rsidRDefault="29E5E379" w:rsidP="6747B793">
      <w:r>
        <w:t>Advantages/Disadvantages</w:t>
      </w:r>
    </w:p>
    <w:p w14:paraId="12A9A9AF" w14:textId="76CFBDA5" w:rsidR="074C1043" w:rsidRDefault="074C1043" w:rsidP="24C40752">
      <w:r>
        <w:t xml:space="preserve">With point-to-point systems the advantages are their high speed, as the </w:t>
      </w:r>
      <w:r w:rsidR="04C41136">
        <w:t>connection</w:t>
      </w:r>
      <w:r>
        <w:t xml:space="preserve"> is a dedicated </w:t>
      </w:r>
      <w:r w:rsidR="54466CAC">
        <w:t>line data is not competing with other devices, therefore the data transfer is faster</w:t>
      </w:r>
      <w:r w:rsidR="73CBBE97">
        <w:t xml:space="preserve">. Furthermore, security with point to point is more secure as </w:t>
      </w:r>
      <w:r w:rsidR="49A446B5">
        <w:t>it's</w:t>
      </w:r>
      <w:r w:rsidR="73CBBE97">
        <w:t xml:space="preserve"> only a connection betw</w:t>
      </w:r>
      <w:r w:rsidR="1AFD9806">
        <w:t xml:space="preserve">een two devices therefore being harder for third party devices to </w:t>
      </w:r>
      <w:r w:rsidR="214043DF">
        <w:t>intercept</w:t>
      </w:r>
      <w:r w:rsidR="1AFD9806">
        <w:t xml:space="preserve"> data.</w:t>
      </w:r>
      <w:r w:rsidR="71692395">
        <w:t xml:space="preserve"> On the contrary some </w:t>
      </w:r>
      <w:r w:rsidR="6127A88B">
        <w:t>disadvantages</w:t>
      </w:r>
      <w:r w:rsidR="71692395">
        <w:t xml:space="preserve"> consist of, that it is not scalable meaning</w:t>
      </w:r>
      <w:r w:rsidR="73B1BC74">
        <w:t xml:space="preserve"> </w:t>
      </w:r>
      <w:r w:rsidR="16B84A6E">
        <w:t>establishing</w:t>
      </w:r>
      <w:r w:rsidR="73B1BC74">
        <w:t xml:space="preserve"> </w:t>
      </w:r>
      <w:proofErr w:type="gramStart"/>
      <w:r w:rsidR="73B1BC74">
        <w:t>a large number of</w:t>
      </w:r>
      <w:proofErr w:type="gramEnd"/>
      <w:r w:rsidR="73B1BC74">
        <w:t xml:space="preserve"> devices can be expensive</w:t>
      </w:r>
      <w:r w:rsidR="39A0E5A0">
        <w:t xml:space="preserve">. Point to point also has limited flexibility as </w:t>
      </w:r>
      <w:r w:rsidR="39A0E5A0">
        <w:lastRenderedPageBreak/>
        <w:t>removing and adding devices would require a full recon</w:t>
      </w:r>
      <w:r w:rsidR="7B4FA477">
        <w:t>figuration</w:t>
      </w:r>
      <w:r w:rsidR="73B1BC74">
        <w:t xml:space="preserve"> </w:t>
      </w:r>
      <w:r w:rsidR="473477CF">
        <w:t xml:space="preserve">which is time consuming and would require further funding </w:t>
      </w:r>
    </w:p>
    <w:p w14:paraId="6E7373C9" w14:textId="4FDAEFF3" w:rsidR="161DEF65" w:rsidRDefault="161DEF65" w:rsidP="6747B793">
      <w:r>
        <w:t>In conclusion point to point system is a simple yet very efficient method of communication between two devices with high perf</w:t>
      </w:r>
      <w:r w:rsidR="1728BF22">
        <w:t>ormance links dedicated for two devices.</w:t>
      </w:r>
    </w:p>
    <w:p w14:paraId="72A6E9EF" w14:textId="36B9B78A" w:rsidR="6747B793" w:rsidRDefault="6747B793" w:rsidP="6747B793"/>
    <w:p w14:paraId="51C2C8A8" w14:textId="6A0DE184" w:rsidR="03A123FE" w:rsidRDefault="03A123FE" w:rsidP="2C9B725E">
      <w:pPr>
        <w:rPr>
          <w:b/>
          <w:bCs/>
          <w:u w:val="single"/>
        </w:rPr>
      </w:pPr>
      <w:r w:rsidRPr="2C9B725E">
        <w:rPr>
          <w:b/>
          <w:bCs/>
          <w:u w:val="single"/>
        </w:rPr>
        <w:t>Point to multi point transmission</w:t>
      </w:r>
      <w:r w:rsidR="4115E129" w:rsidRPr="2C9B725E">
        <w:rPr>
          <w:b/>
          <w:bCs/>
          <w:u w:val="single"/>
        </w:rPr>
        <w:t xml:space="preserve"> (P2MP)</w:t>
      </w:r>
    </w:p>
    <w:p w14:paraId="14D8C83B" w14:textId="06D6D00F" w:rsidR="0090EC9A" w:rsidRDefault="0090EC9A" w:rsidP="2C9B725E">
      <w:r>
        <w:t xml:space="preserve">In contrast to Point to point transmission where there is one sender and one receiver. Point to multi point transmission has one sender but many </w:t>
      </w:r>
      <w:r w:rsidR="6BDEA14E">
        <w:t>receivers.</w:t>
      </w:r>
      <w:r w:rsidR="1BB8BB72">
        <w:t xml:space="preserve"> It is a </w:t>
      </w:r>
      <w:r w:rsidR="4F124A1E">
        <w:t>communication</w:t>
      </w:r>
      <w:r w:rsidR="1BB8BB72">
        <w:t xml:space="preserve"> setup where a single central device </w:t>
      </w:r>
      <w:r w:rsidR="2B72042E">
        <w:t>sends data to multiple receiving devices.</w:t>
      </w:r>
      <w:r w:rsidR="470E7F34">
        <w:t>[</w:t>
      </w:r>
      <w:r w:rsidR="0A877C5D" w:rsidRPr="2C9B725E">
        <w:rPr>
          <w:rFonts w:ascii="Aptos" w:eastAsia="Aptos" w:hAnsi="Aptos" w:cs="Aptos"/>
        </w:rPr>
        <w:t>8]</w:t>
      </w:r>
      <w:r w:rsidR="2B72042E">
        <w:t xml:space="preserve"> </w:t>
      </w:r>
    </w:p>
    <w:p w14:paraId="6EF60FE9" w14:textId="3F4F6CC8" w:rsidR="7DB45BDC" w:rsidRDefault="7DB45BDC" w:rsidP="6747B793">
      <w:r>
        <w:t>A P2MP</w:t>
      </w:r>
      <w:r w:rsidR="18A90FAE">
        <w:t xml:space="preserve"> works by establishing a central node which sends data, the multiple e</w:t>
      </w:r>
      <w:r w:rsidR="65B6828F">
        <w:t>ndpoints are connected to the central node</w:t>
      </w:r>
      <w:r w:rsidR="2B9E7F74">
        <w:t>, which t</w:t>
      </w:r>
      <w:r w:rsidR="65B6828F">
        <w:t>he data travels over a common channel</w:t>
      </w:r>
      <w:r w:rsidR="1AF3B286">
        <w:t>.</w:t>
      </w:r>
      <w:r w:rsidR="6B5C7637">
        <w:t xml:space="preserve"> Some common applications this technology is used in</w:t>
      </w:r>
      <w:r w:rsidR="609E8F12">
        <w:t>,</w:t>
      </w:r>
      <w:r w:rsidR="6B5C7637">
        <w:t xml:space="preserve"> </w:t>
      </w:r>
      <w:r w:rsidR="253A23A2">
        <w:t>such as Wi-Fi where multiple devices link to a single hub</w:t>
      </w:r>
      <w:r w:rsidR="66F3608B">
        <w:t xml:space="preserve"> to share the same internet connection</w:t>
      </w:r>
      <w:r w:rsidR="253A23A2">
        <w:t xml:space="preserve">. </w:t>
      </w:r>
      <w:r w:rsidR="77B77D09">
        <w:t>Furthermore,</w:t>
      </w:r>
      <w:r w:rsidR="253A23A2">
        <w:t xml:space="preserve"> another </w:t>
      </w:r>
      <w:r w:rsidR="2C5A83F3">
        <w:t>application is satellite communication</w:t>
      </w:r>
      <w:r w:rsidR="22B94D42">
        <w:t xml:space="preserve">, </w:t>
      </w:r>
      <w:r w:rsidR="2C5A83F3">
        <w:t xml:space="preserve">as </w:t>
      </w:r>
      <w:r w:rsidR="1E5358A9">
        <w:t>the</w:t>
      </w:r>
      <w:r w:rsidR="2C5A83F3">
        <w:t xml:space="preserve"> central node can send signals to multiple other devices</w:t>
      </w:r>
      <w:r w:rsidR="55EC0C56">
        <w:t xml:space="preserve"> </w:t>
      </w:r>
    </w:p>
    <w:p w14:paraId="1E76C9BC" w14:textId="77829A3E" w:rsidR="6747B793" w:rsidRDefault="75AB7278" w:rsidP="6747B793">
      <w:r>
        <w:t xml:space="preserve">Advantages of P2MP is the cost-efficient infrastructure which </w:t>
      </w:r>
      <w:r w:rsidR="68946F4A">
        <w:t>reduces</w:t>
      </w:r>
      <w:r>
        <w:t xml:space="preserve"> cost for scalability unlike Point to Point</w:t>
      </w:r>
      <w:r w:rsidR="62CD482D">
        <w:t xml:space="preserve">, moreover as it is a centralised control it is easier to manage and monitor. On the other </w:t>
      </w:r>
      <w:r w:rsidR="3F106D01">
        <w:t>hand,</w:t>
      </w:r>
      <w:r w:rsidR="62CD482D">
        <w:t xml:space="preserve"> the disadvantage of this is that it comes with higher latency due to the number of </w:t>
      </w:r>
      <w:r w:rsidR="08823973">
        <w:t xml:space="preserve">extra devices, it also is more of a security </w:t>
      </w:r>
      <w:r w:rsidR="0FE5C70A">
        <w:t>risk,</w:t>
      </w:r>
      <w:r w:rsidR="08823973">
        <w:t xml:space="preserve"> and more endpoint devices increases </w:t>
      </w:r>
      <w:r w:rsidR="4902440E">
        <w:t>vulnerability.</w:t>
      </w:r>
    </w:p>
    <w:p w14:paraId="4092FE13" w14:textId="67A1E40F" w:rsidR="4AB99437" w:rsidRDefault="4AB99437" w:rsidP="2C9B725E">
      <w:pPr>
        <w:rPr>
          <w:b/>
          <w:bCs/>
          <w:u w:val="single"/>
        </w:rPr>
      </w:pPr>
      <w:r w:rsidRPr="2C9B725E">
        <w:rPr>
          <w:b/>
          <w:bCs/>
          <w:u w:val="single"/>
        </w:rPr>
        <w:t>Multi-master transmission system.</w:t>
      </w:r>
    </w:p>
    <w:p w14:paraId="0910542E" w14:textId="6FBC5D39" w:rsidR="3738643D" w:rsidRDefault="3738643D" w:rsidP="4B699BF2">
      <w:r>
        <w:t xml:space="preserve">In a multi-master transmission system, multiple devices can act as </w:t>
      </w:r>
      <w:r w:rsidR="6791E411">
        <w:t>master's</w:t>
      </w:r>
      <w:r>
        <w:t xml:space="preserve"> and can initiate and control data transmission on the sa</w:t>
      </w:r>
      <w:r w:rsidR="37F41362">
        <w:t>me communication network</w:t>
      </w:r>
      <w:r w:rsidR="2D07454F">
        <w:t>. Unlike other transmission, any authorized node can start communication making the system more flexible and distributed</w:t>
      </w:r>
      <w:r w:rsidR="4173EFF0">
        <w:t xml:space="preserve">. In a multi-master </w:t>
      </w:r>
      <w:r w:rsidR="655325CB">
        <w:t>system,</w:t>
      </w:r>
      <w:r w:rsidR="4173EFF0">
        <w:t xml:space="preserve"> no single device has control, all nodes have equal authority to initiate communication, send </w:t>
      </w:r>
      <w:r w:rsidR="770BFFAF">
        <w:t xml:space="preserve">and </w:t>
      </w:r>
      <w:r w:rsidR="49E3D342">
        <w:t>receive</w:t>
      </w:r>
      <w:r w:rsidR="4173EFF0">
        <w:t xml:space="preserve"> dat</w:t>
      </w:r>
      <w:r w:rsidR="08BC120A">
        <w:t>a</w:t>
      </w:r>
      <w:r w:rsidR="7394C81F">
        <w:t>.</w:t>
      </w:r>
      <w:r w:rsidR="4173EFF0">
        <w:t xml:space="preserve"> </w:t>
      </w:r>
    </w:p>
    <w:p w14:paraId="3A486D4E" w14:textId="2B846AC0" w:rsidR="129FE184" w:rsidRDefault="129FE184" w:rsidP="4B699BF2">
      <w:r>
        <w:t xml:space="preserve">Real world applications multi-master transmission is used are ECUs in cars, as </w:t>
      </w:r>
      <w:r w:rsidR="13B1D577">
        <w:t>they</w:t>
      </w:r>
      <w:r>
        <w:t xml:space="preserve"> can send multiple messages when needed </w:t>
      </w:r>
      <w:r w:rsidR="3871B70E">
        <w:t>about the car's engine control, braking system and sensors.</w:t>
      </w:r>
    </w:p>
    <w:p w14:paraId="44272461" w14:textId="64DA0703" w:rsidR="149D198F" w:rsidRPr="00E7141F" w:rsidRDefault="740C1909" w:rsidP="31D870EB">
      <w:r>
        <w:t>Benefits</w:t>
      </w:r>
      <w:r w:rsidR="3871B70E">
        <w:t xml:space="preserve"> of this design is that it is highly </w:t>
      </w:r>
      <w:r w:rsidR="3B23A809">
        <w:t>flexible</w:t>
      </w:r>
      <w:r w:rsidR="3871B70E">
        <w:t xml:space="preserve"> as any device can communicate at any time, also fault tolerance allows the system to continue eve</w:t>
      </w:r>
      <w:r w:rsidR="13A9FDDF">
        <w:t xml:space="preserve">n if there is a </w:t>
      </w:r>
      <w:r w:rsidR="3CDD842A">
        <w:t>failure</w:t>
      </w:r>
      <w:r w:rsidR="13A9FDDF">
        <w:t xml:space="preserve"> with one of the master nodes</w:t>
      </w:r>
      <w:r w:rsidR="5391F302">
        <w:t>. However, a disadvantage is the complex design which is time consuming and attentive</w:t>
      </w:r>
      <w:r w:rsidR="619392A1">
        <w:t>.</w:t>
      </w:r>
      <w:r w:rsidR="46F67F6B">
        <w:t xml:space="preserve"> [</w:t>
      </w:r>
      <w:r w:rsidR="22B93820">
        <w:t>9]</w:t>
      </w:r>
    </w:p>
    <w:p w14:paraId="5CF3606E" w14:textId="214673B5" w:rsidR="17C8FDCE" w:rsidRDefault="17C8FDCE" w:rsidP="2C9B725E">
      <w:pPr>
        <w:pStyle w:val="ListParagraph"/>
        <w:numPr>
          <w:ilvl w:val="0"/>
          <w:numId w:val="1"/>
        </w:numPr>
        <w:rPr>
          <w:b/>
          <w:bCs/>
          <w:sz w:val="28"/>
          <w:szCs w:val="28"/>
          <w:u w:val="single"/>
        </w:rPr>
      </w:pPr>
      <w:r w:rsidRPr="2C9B725E">
        <w:rPr>
          <w:b/>
          <w:bCs/>
          <w:sz w:val="28"/>
          <w:szCs w:val="28"/>
          <w:u w:val="single"/>
        </w:rPr>
        <w:lastRenderedPageBreak/>
        <w:t>System Architecture:</w:t>
      </w:r>
      <w:r w:rsidR="15937BB7" w:rsidRPr="2C9B725E">
        <w:rPr>
          <w:b/>
          <w:bCs/>
          <w:sz w:val="28"/>
          <w:szCs w:val="28"/>
          <w:u w:val="single"/>
        </w:rPr>
        <w:t xml:space="preserve">                                                                                                  </w:t>
      </w:r>
    </w:p>
    <w:p w14:paraId="462A1455" w14:textId="44FFBA5B" w:rsidR="196028BA" w:rsidRDefault="196028BA" w:rsidP="67D09088">
      <w:pPr>
        <w:pStyle w:val="ListParagraph"/>
        <w:numPr>
          <w:ilvl w:val="0"/>
          <w:numId w:val="5"/>
        </w:numPr>
      </w:pPr>
      <w:r>
        <w:t>U1 Master – PIC16F87, this reads the multiple push button input representing the vehicle control signal.</w:t>
      </w:r>
    </w:p>
    <w:p w14:paraId="403E97B9" w14:textId="04D5683A" w:rsidR="196028BA" w:rsidRDefault="196028BA" w:rsidP="67D09088">
      <w:pPr>
        <w:pStyle w:val="ListParagraph"/>
        <w:numPr>
          <w:ilvl w:val="0"/>
          <w:numId w:val="5"/>
        </w:numPr>
      </w:pPr>
      <w:r w:rsidRPr="67D09088">
        <w:t>U2 Slave – PIC16F87, Receives the transmitted and drives LEDs representing the vehicle lighting output.</w:t>
      </w:r>
    </w:p>
    <w:p w14:paraId="5E93C489" w14:textId="3F984FE6" w:rsidR="196028BA" w:rsidRDefault="196028BA" w:rsidP="67D09088">
      <w:pPr>
        <w:pStyle w:val="ListParagraph"/>
        <w:numPr>
          <w:ilvl w:val="0"/>
          <w:numId w:val="5"/>
        </w:numPr>
      </w:pPr>
      <w:r w:rsidRPr="67D09088">
        <w:t>Communication link – (TX → RX) transfers data between the nodes.</w:t>
      </w:r>
    </w:p>
    <w:p w14:paraId="4D596D95" w14:textId="756462D0" w:rsidR="563BAD16" w:rsidRDefault="563BAD16" w:rsidP="67D09088">
      <w:pPr>
        <w:pStyle w:val="ListParagraph"/>
        <w:numPr>
          <w:ilvl w:val="0"/>
          <w:numId w:val="5"/>
        </w:numPr>
      </w:pPr>
      <w:r w:rsidRPr="67D09088">
        <w:t>Inputs - Push buttons, RA0, RA1, RA2, RA3</w:t>
      </w:r>
    </w:p>
    <w:p w14:paraId="74C5BD32" w14:textId="0ABF08B1" w:rsidR="563BAD16" w:rsidRDefault="563BAD16" w:rsidP="67D09088">
      <w:pPr>
        <w:pStyle w:val="ListParagraph"/>
        <w:numPr>
          <w:ilvl w:val="0"/>
          <w:numId w:val="5"/>
        </w:numPr>
      </w:pPr>
      <w:r w:rsidRPr="67D09088">
        <w:t>Outputs – LEDs RA0, RA1, RA2, RA3 connected to resistors</w:t>
      </w:r>
    </w:p>
    <w:p w14:paraId="527C3DE7" w14:textId="27905D0D" w:rsidR="6ADAB977" w:rsidRDefault="5A729D22" w:rsidP="31D870EB">
      <w:pPr>
        <w:rPr>
          <w:b/>
          <w:bCs/>
          <w:u w:val="single"/>
        </w:rPr>
      </w:pPr>
      <w:r w:rsidRPr="2C9B725E">
        <w:rPr>
          <w:b/>
          <w:bCs/>
          <w:u w:val="single"/>
        </w:rPr>
        <w:t xml:space="preserve">3.1 </w:t>
      </w:r>
      <w:r w:rsidR="6ADAB977" w:rsidRPr="2C9B725E">
        <w:rPr>
          <w:b/>
          <w:bCs/>
          <w:u w:val="single"/>
        </w:rPr>
        <w:t>Chosen pic</w:t>
      </w:r>
    </w:p>
    <w:p w14:paraId="694E3B2E" w14:textId="18A0C73E" w:rsidR="6ADAB977" w:rsidRDefault="6ADAB977" w:rsidP="67D09088">
      <w:r>
        <w:t xml:space="preserve">The PIC16F87 was chosen for its simple and </w:t>
      </w:r>
      <w:r w:rsidR="4DCD268D">
        <w:t>relevant</w:t>
      </w:r>
      <w:r>
        <w:t xml:space="preserve"> port outlets as a micro</w:t>
      </w:r>
      <w:r w:rsidR="277375D9">
        <w:t>controller with more ports w</w:t>
      </w:r>
      <w:r w:rsidR="4113AEC5">
        <w:t xml:space="preserve">ould be unwanted. The PIC16F87 also includes a hardware USART which enables efficient serial </w:t>
      </w:r>
      <w:r w:rsidR="43A0353C">
        <w:t>communication</w:t>
      </w:r>
      <w:r w:rsidR="4113AEC5">
        <w:t xml:space="preserve"> using</w:t>
      </w:r>
      <w:r w:rsidR="4F040851">
        <w:t xml:space="preserve"> its</w:t>
      </w:r>
      <w:r w:rsidR="4113AEC5">
        <w:t xml:space="preserve"> </w:t>
      </w:r>
      <w:r w:rsidR="4E6B5FB4">
        <w:t>built-in</w:t>
      </w:r>
      <w:r w:rsidR="4113AEC5">
        <w:t xml:space="preserve"> features</w:t>
      </w:r>
      <w:r w:rsidR="4A5A9354">
        <w:t xml:space="preserve">. </w:t>
      </w:r>
      <w:r w:rsidR="15327E4D">
        <w:t>The simplicity and compatibility of this pic allow for easy programming with ccs and is suitable for prototyping purposes.</w:t>
      </w:r>
      <w:r w:rsidR="1EA06E08">
        <w:t xml:space="preserve"> As the pic does not have any excess and unwanted ports, this makes it efficient and it requires minimal processing power and provides sufficient performance</w:t>
      </w:r>
      <w:r w:rsidR="0CE68F10">
        <w:t>.</w:t>
      </w:r>
    </w:p>
    <w:p w14:paraId="67AF9A55" w14:textId="20D5FD08" w:rsidR="2C9B725E" w:rsidRDefault="2C9B725E" w:rsidP="2C9B725E"/>
    <w:p w14:paraId="0E3933BB" w14:textId="457CCCC3" w:rsidR="2C9B725E" w:rsidRDefault="2C9B725E" w:rsidP="2C9B725E"/>
    <w:p w14:paraId="5205E189" w14:textId="187770A4" w:rsidR="2C9B725E" w:rsidRDefault="2C9B725E" w:rsidP="2C9B725E"/>
    <w:p w14:paraId="73C4B49F" w14:textId="5FA6ADF8" w:rsidR="2C9B725E" w:rsidRDefault="2C9B725E" w:rsidP="2C9B725E"/>
    <w:p w14:paraId="35BD69CC" w14:textId="7A9353D6" w:rsidR="2C9B725E" w:rsidRDefault="2C9B725E" w:rsidP="2C9B725E"/>
    <w:p w14:paraId="4F338ECA" w14:textId="48F6C087" w:rsidR="2C9B725E" w:rsidRDefault="2C9B725E" w:rsidP="2C9B725E"/>
    <w:p w14:paraId="58BACE43" w14:textId="72A83D1D" w:rsidR="2C9B725E" w:rsidRDefault="2C9B725E" w:rsidP="2C9B725E"/>
    <w:p w14:paraId="2D74E0D8" w14:textId="232E70F9" w:rsidR="2C9B725E" w:rsidRDefault="2C9B725E" w:rsidP="2C9B725E"/>
    <w:p w14:paraId="5602D90E" w14:textId="76F51A3B" w:rsidR="2C9B725E" w:rsidRDefault="2C9B725E" w:rsidP="2C9B725E"/>
    <w:p w14:paraId="76DA7A9C" w14:textId="519EB491" w:rsidR="2C9B725E" w:rsidRDefault="2C9B725E" w:rsidP="2C9B725E"/>
    <w:p w14:paraId="05F6E1FD" w14:textId="0AE37B74" w:rsidR="2C9B725E" w:rsidRDefault="2C9B725E" w:rsidP="2C9B725E"/>
    <w:p w14:paraId="4B9889BD" w14:textId="77777777" w:rsidR="00E7141F" w:rsidRDefault="00E7141F" w:rsidP="2C9B725E"/>
    <w:p w14:paraId="46265A6B" w14:textId="77777777" w:rsidR="00E7141F" w:rsidRDefault="00E7141F" w:rsidP="2C9B725E"/>
    <w:p w14:paraId="4B1F6080" w14:textId="77777777" w:rsidR="00E7141F" w:rsidRDefault="00E7141F" w:rsidP="2C9B725E"/>
    <w:p w14:paraId="7E496DEF" w14:textId="77777777" w:rsidR="00E7141F" w:rsidRDefault="00E7141F" w:rsidP="2C9B725E"/>
    <w:p w14:paraId="20BBE619" w14:textId="7280A5E1" w:rsidR="2C9B725E" w:rsidRDefault="2C9B725E" w:rsidP="2C9B725E"/>
    <w:p w14:paraId="46792501" w14:textId="2458F156" w:rsidR="67D09088" w:rsidRDefault="166CF800" w:rsidP="2C9B725E">
      <w:pPr>
        <w:pStyle w:val="ListParagraph"/>
        <w:numPr>
          <w:ilvl w:val="0"/>
          <w:numId w:val="1"/>
        </w:numPr>
        <w:rPr>
          <w:b/>
          <w:bCs/>
          <w:sz w:val="28"/>
          <w:szCs w:val="28"/>
          <w:u w:val="single"/>
        </w:rPr>
      </w:pPr>
      <w:r w:rsidRPr="2C9B725E">
        <w:rPr>
          <w:b/>
          <w:bCs/>
          <w:sz w:val="28"/>
          <w:szCs w:val="28"/>
          <w:u w:val="single"/>
        </w:rPr>
        <w:lastRenderedPageBreak/>
        <w:t>Flowchart</w:t>
      </w:r>
      <w:r w:rsidR="31F53DD8" w:rsidRPr="2C9B725E">
        <w:rPr>
          <w:b/>
          <w:bCs/>
          <w:sz w:val="28"/>
          <w:szCs w:val="28"/>
          <w:u w:val="single"/>
        </w:rPr>
        <w:t xml:space="preserve">                                                                                                                              </w:t>
      </w:r>
    </w:p>
    <w:p w14:paraId="33434084" w14:textId="4B00E3CA" w:rsidR="166CF800" w:rsidRDefault="166CF800" w:rsidP="2C9B725E">
      <w:pPr>
        <w:jc w:val="center"/>
      </w:pPr>
      <w:r>
        <w:rPr>
          <w:noProof/>
        </w:rPr>
        <w:drawing>
          <wp:inline distT="0" distB="0" distL="0" distR="0" wp14:anchorId="3A064788" wp14:editId="033CBCED">
            <wp:extent cx="2525060" cy="7124700"/>
            <wp:effectExtent l="0" t="0" r="0" b="0"/>
            <wp:docPr id="17526755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675598" name="Picture 1752675598"/>
                    <pic:cNvPicPr/>
                  </pic:nvPicPr>
                  <pic:blipFill>
                    <a:blip r:embed="rId6">
                      <a:extLst>
                        <a:ext uri="{28A0092B-C50C-407E-A947-70E740481C1C}">
                          <a14:useLocalDpi xmlns:a14="http://schemas.microsoft.com/office/drawing/2010/main"/>
                        </a:ext>
                      </a:extLst>
                    </a:blip>
                    <a:stretch>
                      <a:fillRect/>
                    </a:stretch>
                  </pic:blipFill>
                  <pic:spPr>
                    <a:xfrm>
                      <a:off x="0" y="0"/>
                      <a:ext cx="2525060" cy="7124700"/>
                    </a:xfrm>
                    <a:prstGeom prst="rect">
                      <a:avLst/>
                    </a:prstGeom>
                  </pic:spPr>
                </pic:pic>
              </a:graphicData>
            </a:graphic>
          </wp:inline>
        </w:drawing>
      </w:r>
    </w:p>
    <w:p w14:paraId="46030BDE" w14:textId="2434A323" w:rsidR="166CF800" w:rsidRDefault="74CDFCE2" w:rsidP="2C9B725E">
      <w:pPr>
        <w:jc w:val="center"/>
        <w:rPr>
          <w:i/>
          <w:iCs/>
          <w:sz w:val="20"/>
          <w:szCs w:val="20"/>
        </w:rPr>
      </w:pPr>
      <w:r w:rsidRPr="2C9B725E">
        <w:rPr>
          <w:i/>
          <w:iCs/>
          <w:sz w:val="20"/>
          <w:szCs w:val="20"/>
        </w:rPr>
        <w:t>Figure 1: shows the system flowchart</w:t>
      </w:r>
    </w:p>
    <w:p w14:paraId="1500D039" w14:textId="7A9B3AC8" w:rsidR="166CF800" w:rsidRDefault="166CF800" w:rsidP="2C9B725E">
      <w:pPr>
        <w:rPr>
          <w:b/>
          <w:bCs/>
          <w:u w:val="single"/>
        </w:rPr>
      </w:pPr>
    </w:p>
    <w:p w14:paraId="52D76022" w14:textId="1307F28F" w:rsidR="166CF800" w:rsidRDefault="166CF800" w:rsidP="2C9B725E">
      <w:pPr>
        <w:rPr>
          <w:b/>
          <w:bCs/>
          <w:u w:val="single"/>
        </w:rPr>
      </w:pPr>
    </w:p>
    <w:p w14:paraId="6C736EE7" w14:textId="77777777" w:rsidR="00E7141F" w:rsidRDefault="00E7141F" w:rsidP="2C9B725E">
      <w:pPr>
        <w:rPr>
          <w:b/>
          <w:bCs/>
          <w:u w:val="single"/>
        </w:rPr>
      </w:pPr>
    </w:p>
    <w:p w14:paraId="65EDC7D4" w14:textId="69841C85" w:rsidR="166CF800" w:rsidRDefault="166CF800" w:rsidP="2C9B725E">
      <w:pPr>
        <w:rPr>
          <w:b/>
          <w:bCs/>
          <w:u w:val="single"/>
        </w:rPr>
      </w:pPr>
      <w:r w:rsidRPr="2C9B725E">
        <w:rPr>
          <w:b/>
          <w:bCs/>
          <w:u w:val="single"/>
        </w:rPr>
        <w:lastRenderedPageBreak/>
        <w:t>Flowchart explanation</w:t>
      </w:r>
    </w:p>
    <w:p w14:paraId="13DA73C2" w14:textId="4E75C1FF" w:rsidR="166CF800" w:rsidRDefault="166CF800" w:rsidP="2C9B725E">
      <w:r>
        <w:t xml:space="preserve">The system begins its operation and establishes communication between master and slave devices. When a user </w:t>
      </w:r>
      <w:r w:rsidR="652394F2">
        <w:t>presses a button</w:t>
      </w:r>
      <w:r>
        <w:t xml:space="preserve"> with</w:t>
      </w:r>
      <w:r w:rsidR="10D7F271">
        <w:t>in</w:t>
      </w:r>
      <w:r>
        <w:t xml:space="preserve"> the system,</w:t>
      </w:r>
      <w:r w:rsidR="2FAF3ECC">
        <w:t xml:space="preserve"> the master detects the </w:t>
      </w:r>
      <w:r w:rsidR="1DEA28AA">
        <w:t>input</w:t>
      </w:r>
      <w:r w:rsidR="2FAF3ECC">
        <w:t xml:space="preserve"> and then sends information</w:t>
      </w:r>
      <w:r w:rsidR="0564420F">
        <w:t>, referred to as a token,</w:t>
      </w:r>
      <w:r w:rsidR="2FAF3ECC">
        <w:t xml:space="preserve"> which contains the status of each button input</w:t>
      </w:r>
      <w:r w:rsidR="292AFAF7">
        <w:t>.</w:t>
      </w:r>
      <w:r w:rsidR="267B37FB">
        <w:t xml:space="preserve"> The token is the transmitted from the master to slave using serial communication </w:t>
      </w:r>
      <w:r w:rsidR="0E088ABD">
        <w:t>[</w:t>
      </w:r>
      <w:r w:rsidR="6FDCF427" w:rsidRPr="2C9B725E">
        <w:rPr>
          <w:rFonts w:ascii="Aptos" w:eastAsia="Aptos" w:hAnsi="Aptos" w:cs="Aptos"/>
        </w:rPr>
        <w:t>10</w:t>
      </w:r>
      <w:r w:rsidR="0E088ABD">
        <w:t xml:space="preserve">] the slave then interprets the data and updates its output accordingly. Each led </w:t>
      </w:r>
      <w:r w:rsidR="6D04DA46">
        <w:t xml:space="preserve">output corresponds to a specific button input, Such as one for reversing and one for indicating. The system operates in a </w:t>
      </w:r>
      <w:r w:rsidR="4A468684">
        <w:t>continuous</w:t>
      </w:r>
      <w:r w:rsidR="6D04DA46">
        <w:t xml:space="preserve"> loop, constantly monito</w:t>
      </w:r>
      <w:r w:rsidR="0670CCD5">
        <w:t xml:space="preserve">ring and changes in the input state. Whenever a new input is registered, a new token is generated and transmitted, ensuing all outputs are synchronized </w:t>
      </w:r>
      <w:r w:rsidR="068731BE">
        <w:t xml:space="preserve">with the </w:t>
      </w:r>
      <w:r w:rsidR="263D929E">
        <w:t>user's</w:t>
      </w:r>
      <w:r w:rsidR="068731BE">
        <w:t xml:space="preserve"> input</w:t>
      </w:r>
      <w:r w:rsidR="1AD91FD2">
        <w:t>.</w:t>
      </w:r>
    </w:p>
    <w:p w14:paraId="6A979940" w14:textId="0822AD0D" w:rsidR="67D09088" w:rsidRDefault="67D09088" w:rsidP="67D09088"/>
    <w:p w14:paraId="4A804774" w14:textId="760E0B0D" w:rsidR="6A4CDE41" w:rsidRDefault="6A4CDE41" w:rsidP="2C9B725E">
      <w:pPr>
        <w:pStyle w:val="ListParagraph"/>
        <w:numPr>
          <w:ilvl w:val="0"/>
          <w:numId w:val="1"/>
        </w:numPr>
        <w:rPr>
          <w:b/>
          <w:bCs/>
          <w:sz w:val="28"/>
          <w:szCs w:val="28"/>
          <w:u w:val="single"/>
        </w:rPr>
      </w:pPr>
      <w:r w:rsidRPr="2C9B725E">
        <w:rPr>
          <w:b/>
          <w:bCs/>
          <w:sz w:val="28"/>
          <w:szCs w:val="28"/>
          <w:u w:val="single"/>
        </w:rPr>
        <w:t>System schematic</w:t>
      </w:r>
      <w:r w:rsidR="7193BB6F" w:rsidRPr="2C9B725E">
        <w:rPr>
          <w:b/>
          <w:bCs/>
          <w:sz w:val="28"/>
          <w:szCs w:val="28"/>
          <w:u w:val="single"/>
        </w:rPr>
        <w:t xml:space="preserve">                                                                                                       </w:t>
      </w:r>
    </w:p>
    <w:p w14:paraId="6ED898B7" w14:textId="36263A76" w:rsidR="0B681965" w:rsidRDefault="58B883A0" w:rsidP="2C9B725E">
      <w:pPr>
        <w:rPr>
          <w:b/>
          <w:bCs/>
          <w:u w:val="single"/>
        </w:rPr>
      </w:pPr>
      <w:r w:rsidRPr="2C9B725E">
        <w:rPr>
          <w:b/>
          <w:bCs/>
          <w:u w:val="single"/>
        </w:rPr>
        <w:t xml:space="preserve">Component List </w:t>
      </w:r>
    </w:p>
    <w:p w14:paraId="61404C0B" w14:textId="3E364FE2" w:rsidR="58B883A0" w:rsidRDefault="58B883A0" w:rsidP="2C9B725E">
      <w:pPr>
        <w:pStyle w:val="ListParagraph"/>
        <w:numPr>
          <w:ilvl w:val="0"/>
          <w:numId w:val="3"/>
        </w:numPr>
      </w:pPr>
      <w:r w:rsidRPr="2C9B725E">
        <w:t>PIC16F87 x2</w:t>
      </w:r>
    </w:p>
    <w:p w14:paraId="4AF24A50" w14:textId="148AC1BE" w:rsidR="58B883A0" w:rsidRDefault="58B883A0" w:rsidP="2C9B725E">
      <w:pPr>
        <w:pStyle w:val="ListParagraph"/>
        <w:numPr>
          <w:ilvl w:val="0"/>
          <w:numId w:val="3"/>
        </w:numPr>
      </w:pPr>
      <w:r w:rsidRPr="2C9B725E">
        <w:t>Push buttons x4</w:t>
      </w:r>
    </w:p>
    <w:p w14:paraId="4C47999B" w14:textId="1FCE8EF2" w:rsidR="58B883A0" w:rsidRDefault="58B883A0" w:rsidP="2C9B725E">
      <w:pPr>
        <w:pStyle w:val="ListParagraph"/>
        <w:numPr>
          <w:ilvl w:val="0"/>
          <w:numId w:val="3"/>
        </w:numPr>
      </w:pPr>
      <w:r w:rsidRPr="2C9B725E">
        <w:t>LED x4</w:t>
      </w:r>
    </w:p>
    <w:p w14:paraId="598955B2" w14:textId="2A26C390" w:rsidR="58B883A0" w:rsidRDefault="58B883A0" w:rsidP="2C9B725E">
      <w:pPr>
        <w:pStyle w:val="ListParagraph"/>
        <w:numPr>
          <w:ilvl w:val="0"/>
          <w:numId w:val="3"/>
        </w:numPr>
      </w:pPr>
      <w:r w:rsidRPr="2C9B725E">
        <w:t>330-ohm resistors x4</w:t>
      </w:r>
    </w:p>
    <w:p w14:paraId="7AE38405" w14:textId="6670A11E" w:rsidR="58B883A0" w:rsidRDefault="58B883A0" w:rsidP="2C9B725E">
      <w:pPr>
        <w:pStyle w:val="ListParagraph"/>
        <w:numPr>
          <w:ilvl w:val="0"/>
          <w:numId w:val="3"/>
        </w:numPr>
      </w:pPr>
      <w:r w:rsidRPr="2C9B725E">
        <w:t>220-ohm resistor x4</w:t>
      </w:r>
    </w:p>
    <w:p w14:paraId="392FB535" w14:textId="7A9C55B3" w:rsidR="2C9B725E" w:rsidRDefault="2C9B725E" w:rsidP="2C9B725E"/>
    <w:p w14:paraId="16CCE827" w14:textId="4A9CD9C6" w:rsidR="32B88E8D" w:rsidRDefault="32B88E8D" w:rsidP="2C9B725E">
      <w:pPr>
        <w:rPr>
          <w:b/>
          <w:bCs/>
        </w:rPr>
      </w:pPr>
      <w:r w:rsidRPr="2C9B725E">
        <w:rPr>
          <w:b/>
          <w:bCs/>
        </w:rPr>
        <w:t>Proteus System Schematic</w:t>
      </w:r>
    </w:p>
    <w:p w14:paraId="0A67B229" w14:textId="4D7C073F" w:rsidR="7280F6FC" w:rsidRDefault="7280F6FC" w:rsidP="149D198F">
      <w:r>
        <w:rPr>
          <w:noProof/>
        </w:rPr>
        <w:drawing>
          <wp:inline distT="0" distB="0" distL="0" distR="0" wp14:anchorId="6706C205" wp14:editId="3BBD7753">
            <wp:extent cx="5943600" cy="2533650"/>
            <wp:effectExtent l="0" t="0" r="0" b="0"/>
            <wp:docPr id="15355938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593899" name="Picture 1535593899"/>
                    <pic:cNvPicPr/>
                  </pic:nvPicPr>
                  <pic:blipFill>
                    <a:blip r:embed="rId7">
                      <a:extLst>
                        <a:ext uri="{28A0092B-C50C-407E-A947-70E740481C1C}">
                          <a14:useLocalDpi xmlns:a14="http://schemas.microsoft.com/office/drawing/2010/main"/>
                        </a:ext>
                      </a:extLst>
                    </a:blip>
                    <a:stretch>
                      <a:fillRect/>
                    </a:stretch>
                  </pic:blipFill>
                  <pic:spPr>
                    <a:xfrm>
                      <a:off x="0" y="0"/>
                      <a:ext cx="5943600" cy="2533650"/>
                    </a:xfrm>
                    <a:prstGeom prst="rect">
                      <a:avLst/>
                    </a:prstGeom>
                  </pic:spPr>
                </pic:pic>
              </a:graphicData>
            </a:graphic>
          </wp:inline>
        </w:drawing>
      </w:r>
    </w:p>
    <w:p w14:paraId="0D3E171B" w14:textId="4833049B" w:rsidR="7280F6FC" w:rsidRDefault="3412BF08" w:rsidP="2C9B725E">
      <w:pPr>
        <w:jc w:val="center"/>
        <w:rPr>
          <w:i/>
          <w:iCs/>
          <w:sz w:val="20"/>
          <w:szCs w:val="20"/>
        </w:rPr>
      </w:pPr>
      <w:r w:rsidRPr="2C9B725E">
        <w:rPr>
          <w:i/>
          <w:iCs/>
          <w:sz w:val="20"/>
          <w:szCs w:val="20"/>
        </w:rPr>
        <w:t xml:space="preserve">Figure 2: </w:t>
      </w:r>
      <w:r w:rsidR="15178105" w:rsidRPr="2C9B725E">
        <w:rPr>
          <w:i/>
          <w:iCs/>
          <w:sz w:val="20"/>
          <w:szCs w:val="20"/>
        </w:rPr>
        <w:t xml:space="preserve">Full schematic build on Proteus </w:t>
      </w:r>
    </w:p>
    <w:p w14:paraId="3F71A27D" w14:textId="5C9D35B4" w:rsidR="7280F6FC" w:rsidRDefault="6F250CED" w:rsidP="149D198F">
      <w:r>
        <w:t>Above shows the standardised system schematic for the project, which include the use of four simple buttons and LEDs</w:t>
      </w:r>
    </w:p>
    <w:p w14:paraId="56E7E5EA" w14:textId="5A02A214" w:rsidR="7280F6FC" w:rsidRDefault="7280F6FC" w:rsidP="149D198F"/>
    <w:p w14:paraId="3DC68643" w14:textId="3184C0E1" w:rsidR="6F68A926" w:rsidRDefault="6F68A926" w:rsidP="2C9B725E">
      <w:pPr>
        <w:rPr>
          <w:b/>
          <w:bCs/>
          <w:u w:val="single"/>
        </w:rPr>
      </w:pPr>
      <w:r w:rsidRPr="2C9B725E">
        <w:rPr>
          <w:b/>
          <w:bCs/>
          <w:u w:val="single"/>
        </w:rPr>
        <w:t>Screenshots of working</w:t>
      </w:r>
      <w:r w:rsidR="07B9826E" w:rsidRPr="2C9B725E">
        <w:rPr>
          <w:b/>
          <w:bCs/>
          <w:u w:val="single"/>
        </w:rPr>
        <w:t xml:space="preserve"> system</w:t>
      </w:r>
    </w:p>
    <w:p w14:paraId="0052CA48" w14:textId="29EB1EAB" w:rsidR="7280F6FC" w:rsidRDefault="371F4770" w:rsidP="2C9B725E">
      <w:pPr>
        <w:jc w:val="center"/>
      </w:pPr>
      <w:r>
        <w:rPr>
          <w:noProof/>
        </w:rPr>
        <w:drawing>
          <wp:inline distT="0" distB="0" distL="0" distR="0" wp14:anchorId="6877DFFA" wp14:editId="1B64A36A">
            <wp:extent cx="5724525" cy="2305050"/>
            <wp:effectExtent l="0" t="0" r="0" b="0"/>
            <wp:docPr id="21190755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075514" name="Picture 2119075514"/>
                    <pic:cNvPicPr/>
                  </pic:nvPicPr>
                  <pic:blipFill>
                    <a:blip r:embed="rId8">
                      <a:extLst>
                        <a:ext uri="{28A0092B-C50C-407E-A947-70E740481C1C}">
                          <a14:useLocalDpi xmlns:a14="http://schemas.microsoft.com/office/drawing/2010/main"/>
                        </a:ext>
                      </a:extLst>
                    </a:blip>
                    <a:stretch>
                      <a:fillRect/>
                    </a:stretch>
                  </pic:blipFill>
                  <pic:spPr>
                    <a:xfrm>
                      <a:off x="0" y="0"/>
                      <a:ext cx="5724525" cy="2305050"/>
                    </a:xfrm>
                    <a:prstGeom prst="rect">
                      <a:avLst/>
                    </a:prstGeom>
                  </pic:spPr>
                </pic:pic>
              </a:graphicData>
            </a:graphic>
          </wp:inline>
        </w:drawing>
      </w:r>
      <w:r w:rsidR="5461C470" w:rsidRPr="2C9B725E">
        <w:rPr>
          <w:i/>
          <w:iCs/>
          <w:sz w:val="20"/>
          <w:szCs w:val="20"/>
        </w:rPr>
        <w:t>Figure 3: demonstrates working procedure of 1</w:t>
      </w:r>
      <w:r w:rsidR="5461C470" w:rsidRPr="2C9B725E">
        <w:rPr>
          <w:i/>
          <w:iCs/>
          <w:sz w:val="20"/>
          <w:szCs w:val="20"/>
          <w:vertAlign w:val="superscript"/>
        </w:rPr>
        <w:t>st</w:t>
      </w:r>
      <w:r w:rsidR="5461C470" w:rsidRPr="2C9B725E">
        <w:rPr>
          <w:i/>
          <w:iCs/>
          <w:sz w:val="20"/>
          <w:szCs w:val="20"/>
        </w:rPr>
        <w:t xml:space="preserve"> LED</w:t>
      </w:r>
    </w:p>
    <w:p w14:paraId="75F14289" w14:textId="754CDBFE" w:rsidR="7280F6FC" w:rsidRDefault="3206F232" w:rsidP="149D198F">
      <w:r>
        <w:t>When the first button is pressed, the corresponding LED is activated representing t</w:t>
      </w:r>
      <w:r w:rsidR="7775312D">
        <w:t>he right indication light to alert others with a visual representation.</w:t>
      </w:r>
    </w:p>
    <w:p w14:paraId="1A4F7977" w14:textId="064891F1" w:rsidR="7280F6FC" w:rsidRDefault="397E516F" w:rsidP="2C9B725E">
      <w:pPr>
        <w:jc w:val="center"/>
        <w:rPr>
          <w:i/>
          <w:iCs/>
          <w:sz w:val="20"/>
          <w:szCs w:val="20"/>
        </w:rPr>
      </w:pPr>
      <w:r>
        <w:rPr>
          <w:noProof/>
        </w:rPr>
        <w:drawing>
          <wp:inline distT="0" distB="0" distL="0" distR="0" wp14:anchorId="7B3260B8" wp14:editId="0EE6BA60">
            <wp:extent cx="5724525" cy="2209800"/>
            <wp:effectExtent l="0" t="0" r="0" b="0"/>
            <wp:docPr id="15260514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051428" name="Picture 1526051428"/>
                    <pic:cNvPicPr/>
                  </pic:nvPicPr>
                  <pic:blipFill>
                    <a:blip r:embed="rId9">
                      <a:extLst>
                        <a:ext uri="{28A0092B-C50C-407E-A947-70E740481C1C}">
                          <a14:useLocalDpi xmlns:a14="http://schemas.microsoft.com/office/drawing/2010/main"/>
                        </a:ext>
                      </a:extLst>
                    </a:blip>
                    <a:stretch>
                      <a:fillRect/>
                    </a:stretch>
                  </pic:blipFill>
                  <pic:spPr>
                    <a:xfrm>
                      <a:off x="0" y="0"/>
                      <a:ext cx="5724525" cy="2209800"/>
                    </a:xfrm>
                    <a:prstGeom prst="rect">
                      <a:avLst/>
                    </a:prstGeom>
                  </pic:spPr>
                </pic:pic>
              </a:graphicData>
            </a:graphic>
          </wp:inline>
        </w:drawing>
      </w:r>
      <w:r w:rsidR="0358F5C4" w:rsidRPr="2C9B725E">
        <w:rPr>
          <w:i/>
          <w:iCs/>
          <w:sz w:val="20"/>
          <w:szCs w:val="20"/>
        </w:rPr>
        <w:t>Figure 4: demonstrates working procedure of 2</w:t>
      </w:r>
      <w:r w:rsidR="0184A33A" w:rsidRPr="2C9B725E">
        <w:rPr>
          <w:i/>
          <w:iCs/>
          <w:sz w:val="20"/>
          <w:szCs w:val="20"/>
          <w:vertAlign w:val="superscript"/>
        </w:rPr>
        <w:t>nd LED</w:t>
      </w:r>
    </w:p>
    <w:p w14:paraId="6C1BCBC4" w14:textId="0AF5B85A" w:rsidR="7280F6FC" w:rsidRDefault="150B58ED" w:rsidP="149D198F">
      <w:r>
        <w:t>The second button represents the hazard lights. As RA1 is pressed the opposite microcontroller output</w:t>
      </w:r>
      <w:r w:rsidR="32F84B8B">
        <w:t>s</w:t>
      </w:r>
      <w:r>
        <w:t xml:space="preserve"> the </w:t>
      </w:r>
      <w:r w:rsidR="0858429C">
        <w:t>RA1 LED</w:t>
      </w:r>
      <w:r w:rsidR="4FD627C7">
        <w:t>, again providing correct response to the applied input</w:t>
      </w:r>
      <w:r w:rsidR="0858429C">
        <w:t xml:space="preserve"> </w:t>
      </w:r>
    </w:p>
    <w:p w14:paraId="033C5D78" w14:textId="785C5BFE" w:rsidR="31D870EB" w:rsidRDefault="48DEB33A" w:rsidP="2C9B725E">
      <w:pPr>
        <w:jc w:val="center"/>
      </w:pPr>
      <w:r>
        <w:rPr>
          <w:noProof/>
        </w:rPr>
        <w:lastRenderedPageBreak/>
        <w:drawing>
          <wp:inline distT="0" distB="0" distL="0" distR="0" wp14:anchorId="585E94B4" wp14:editId="4967E929">
            <wp:extent cx="5724525" cy="2524125"/>
            <wp:effectExtent l="0" t="0" r="0" b="0"/>
            <wp:docPr id="15343544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354409" name="Picture 1534354409"/>
                    <pic:cNvPicPr/>
                  </pic:nvPicPr>
                  <pic:blipFill>
                    <a:blip r:embed="rId10">
                      <a:extLst>
                        <a:ext uri="{28A0092B-C50C-407E-A947-70E740481C1C}">
                          <a14:useLocalDpi xmlns:a14="http://schemas.microsoft.com/office/drawing/2010/main"/>
                        </a:ext>
                      </a:extLst>
                    </a:blip>
                    <a:stretch>
                      <a:fillRect/>
                    </a:stretch>
                  </pic:blipFill>
                  <pic:spPr>
                    <a:xfrm>
                      <a:off x="0" y="0"/>
                      <a:ext cx="5724525" cy="2524125"/>
                    </a:xfrm>
                    <a:prstGeom prst="rect">
                      <a:avLst/>
                    </a:prstGeom>
                  </pic:spPr>
                </pic:pic>
              </a:graphicData>
            </a:graphic>
          </wp:inline>
        </w:drawing>
      </w:r>
      <w:r w:rsidR="556E302E" w:rsidRPr="2C9B725E">
        <w:rPr>
          <w:i/>
          <w:iCs/>
          <w:sz w:val="20"/>
          <w:szCs w:val="20"/>
        </w:rPr>
        <w:t>Figure 5: shows the working procedure of 3</w:t>
      </w:r>
      <w:r w:rsidR="556E302E" w:rsidRPr="2C9B725E">
        <w:rPr>
          <w:i/>
          <w:iCs/>
          <w:sz w:val="20"/>
          <w:szCs w:val="20"/>
          <w:vertAlign w:val="superscript"/>
        </w:rPr>
        <w:t>rd</w:t>
      </w:r>
      <w:r w:rsidR="556E302E" w:rsidRPr="2C9B725E">
        <w:rPr>
          <w:i/>
          <w:iCs/>
          <w:sz w:val="20"/>
          <w:szCs w:val="20"/>
        </w:rPr>
        <w:t xml:space="preserve"> LED</w:t>
      </w:r>
    </w:p>
    <w:p w14:paraId="7C327E54" w14:textId="3ACF568F" w:rsidR="008351AE" w:rsidRDefault="008351AE" w:rsidP="2C9B725E">
      <w:r>
        <w:t>The final output is represented correctly via the UART communication as both corresponding input and outputs match.</w:t>
      </w:r>
    </w:p>
    <w:p w14:paraId="394628E5" w14:textId="42F4BF68" w:rsidR="2C9B725E" w:rsidRDefault="2C9B725E" w:rsidP="2C9B725E"/>
    <w:p w14:paraId="1AAEBC4A" w14:textId="0825E476" w:rsidR="2C44C79F" w:rsidRDefault="2C44C79F" w:rsidP="2C9B725E">
      <w:pPr>
        <w:pStyle w:val="ListParagraph"/>
        <w:numPr>
          <w:ilvl w:val="0"/>
          <w:numId w:val="1"/>
        </w:numPr>
        <w:rPr>
          <w:b/>
          <w:bCs/>
          <w:sz w:val="28"/>
          <w:szCs w:val="28"/>
          <w:u w:val="single"/>
        </w:rPr>
      </w:pPr>
      <w:r w:rsidRPr="2C9B725E">
        <w:rPr>
          <w:b/>
          <w:bCs/>
          <w:sz w:val="28"/>
          <w:szCs w:val="28"/>
          <w:u w:val="single"/>
        </w:rPr>
        <w:t xml:space="preserve">System Code                                                                                                                   </w:t>
      </w:r>
    </w:p>
    <w:p w14:paraId="1FB179F0" w14:textId="5C55D51E" w:rsidR="2C9B725E" w:rsidRDefault="2C9B725E" w:rsidP="2C9B725E">
      <w:pPr>
        <w:pStyle w:val="ListParagraph"/>
        <w:rPr>
          <w:b/>
          <w:bCs/>
          <w:sz w:val="28"/>
          <w:szCs w:val="28"/>
          <w:u w:val="single"/>
        </w:rPr>
      </w:pPr>
    </w:p>
    <w:p w14:paraId="4F9ED0F3" w14:textId="4401C60F" w:rsidR="20DB8AF5" w:rsidRDefault="20DB8AF5" w:rsidP="2C9B725E">
      <w:r>
        <w:t>(U1):</w:t>
      </w:r>
    </w:p>
    <w:p w14:paraId="04C2862E" w14:textId="4577AF4A" w:rsidR="20DB8AF5" w:rsidRDefault="20DB8AF5" w:rsidP="2C9B725E">
      <w:pPr>
        <w:jc w:val="center"/>
        <w:rPr>
          <w:i/>
          <w:iCs/>
          <w:sz w:val="20"/>
          <w:szCs w:val="20"/>
        </w:rPr>
      </w:pPr>
      <w:r>
        <w:rPr>
          <w:noProof/>
        </w:rPr>
        <w:drawing>
          <wp:inline distT="0" distB="0" distL="0" distR="0" wp14:anchorId="4055855D" wp14:editId="44D2DC86">
            <wp:extent cx="5724525" cy="2428875"/>
            <wp:effectExtent l="0" t="0" r="0" b="0"/>
            <wp:docPr id="19006319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526541" name="Picture 668526541"/>
                    <pic:cNvPicPr/>
                  </pic:nvPicPr>
                  <pic:blipFill>
                    <a:blip r:embed="rId11">
                      <a:extLst>
                        <a:ext uri="{28A0092B-C50C-407E-A947-70E740481C1C}">
                          <a14:useLocalDpi xmlns:a14="http://schemas.microsoft.com/office/drawing/2010/main"/>
                        </a:ext>
                      </a:extLst>
                    </a:blip>
                    <a:stretch>
                      <a:fillRect/>
                    </a:stretch>
                  </pic:blipFill>
                  <pic:spPr>
                    <a:xfrm>
                      <a:off x="0" y="0"/>
                      <a:ext cx="5724525" cy="2428875"/>
                    </a:xfrm>
                    <a:prstGeom prst="rect">
                      <a:avLst/>
                    </a:prstGeom>
                  </pic:spPr>
                </pic:pic>
              </a:graphicData>
            </a:graphic>
          </wp:inline>
        </w:drawing>
      </w:r>
      <w:r w:rsidR="15502AD0" w:rsidRPr="2C9B725E">
        <w:rPr>
          <w:i/>
          <w:iCs/>
          <w:sz w:val="20"/>
          <w:szCs w:val="20"/>
        </w:rPr>
        <w:t>Figue 6: code for master pic</w:t>
      </w:r>
    </w:p>
    <w:p w14:paraId="22FC4322" w14:textId="362DE637" w:rsidR="20DB8AF5" w:rsidRDefault="20DB8AF5" w:rsidP="2C9B725E">
      <w:pPr>
        <w:rPr>
          <w:b/>
          <w:bCs/>
          <w:u w:val="single"/>
        </w:rPr>
      </w:pPr>
      <w:r w:rsidRPr="2C9B725E">
        <w:rPr>
          <w:b/>
          <w:bCs/>
          <w:u w:val="single"/>
        </w:rPr>
        <w:t>Code explanation</w:t>
      </w:r>
    </w:p>
    <w:p w14:paraId="6EA0F3F0" w14:textId="7DA45A1F" w:rsidR="20DB8AF5" w:rsidRDefault="20DB8AF5" w:rsidP="2C9B725E">
      <w:r>
        <w:t xml:space="preserve">The master code continuously reads the input state of </w:t>
      </w:r>
      <w:proofErr w:type="gramStart"/>
      <w:r>
        <w:t>PORTA,</w:t>
      </w:r>
      <w:proofErr w:type="gramEnd"/>
      <w:r>
        <w:t xml:space="preserve"> this can be seen in the code “input_</w:t>
      </w:r>
      <w:proofErr w:type="gramStart"/>
      <w:r>
        <w:t>a(</w:t>
      </w:r>
      <w:proofErr w:type="gramEnd"/>
      <w:r>
        <w:t xml:space="preserve">))”. Once the information is inputted it is then transmitted to the other microcontroller using UART. </w:t>
      </w:r>
    </w:p>
    <w:p w14:paraId="1D9844A0" w14:textId="1A19DA7B" w:rsidR="20DB8AF5" w:rsidRDefault="20DB8AF5" w:rsidP="2C9B725E">
      <w:r>
        <w:t>“</w:t>
      </w:r>
      <w:proofErr w:type="gramStart"/>
      <w:r>
        <w:t>While(</w:t>
      </w:r>
      <w:proofErr w:type="gramEnd"/>
      <w:r>
        <w:t xml:space="preserve">TRUE)” allows the program to loop forever ensuring new inputs are registered and responded in real time. </w:t>
      </w:r>
    </w:p>
    <w:p w14:paraId="3ACAC4D3" w14:textId="3255E46C" w:rsidR="20DB8AF5" w:rsidRDefault="20DB8AF5" w:rsidP="2C9B725E">
      <w:r>
        <w:lastRenderedPageBreak/>
        <w:t>“</w:t>
      </w:r>
      <w:proofErr w:type="gramStart"/>
      <w:r>
        <w:t>printf</w:t>
      </w:r>
      <w:proofErr w:type="gramEnd"/>
      <w:r>
        <w:t>(“%c</w:t>
      </w:r>
      <w:proofErr w:type="gramStart"/>
      <w:r>
        <w:t>”,input</w:t>
      </w:r>
      <w:proofErr w:type="gramEnd"/>
      <w:r>
        <w:t>_</w:t>
      </w:r>
      <w:proofErr w:type="gramStart"/>
      <w:r>
        <w:t>a(</w:t>
      </w:r>
      <w:proofErr w:type="gramEnd"/>
      <w:r>
        <w:t>));” sends the value via UART communication, sending the data as a single byte, where each bit corresponds to one switch.</w:t>
      </w:r>
    </w:p>
    <w:p w14:paraId="1AD5CB07" w14:textId="55B8CA3E" w:rsidR="20DB8AF5" w:rsidRDefault="20DB8AF5" w:rsidP="2C9B725E">
      <w:r>
        <w:t>In summary the master continuously reads the input state connected to PORTA and transmits the information as a token which represents the system state, which in turn allows the other microcontroller to translate the information and execute the relevant information.</w:t>
      </w:r>
    </w:p>
    <w:p w14:paraId="129985C4" w14:textId="4E5F7FC7" w:rsidR="2C9B725E" w:rsidRDefault="2C9B725E" w:rsidP="2C9B725E"/>
    <w:p w14:paraId="79630303" w14:textId="57496CE3" w:rsidR="20DB8AF5" w:rsidRDefault="20DB8AF5" w:rsidP="2C9B725E">
      <w:r>
        <w:t>(U2):</w:t>
      </w:r>
    </w:p>
    <w:p w14:paraId="186EC681" w14:textId="296316BB" w:rsidR="20DB8AF5" w:rsidRDefault="20DB8AF5" w:rsidP="2C9B725E">
      <w:pPr>
        <w:jc w:val="center"/>
      </w:pPr>
      <w:r>
        <w:rPr>
          <w:noProof/>
        </w:rPr>
        <w:drawing>
          <wp:inline distT="0" distB="0" distL="0" distR="0" wp14:anchorId="43CC1122" wp14:editId="40E2FAEC">
            <wp:extent cx="5724525" cy="2085975"/>
            <wp:effectExtent l="0" t="0" r="0" b="0"/>
            <wp:docPr id="17984875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450697" name="Picture 451450697"/>
                    <pic:cNvPicPr/>
                  </pic:nvPicPr>
                  <pic:blipFill>
                    <a:blip r:embed="rId12">
                      <a:extLst>
                        <a:ext uri="{28A0092B-C50C-407E-A947-70E740481C1C}">
                          <a14:useLocalDpi xmlns:a14="http://schemas.microsoft.com/office/drawing/2010/main"/>
                        </a:ext>
                      </a:extLst>
                    </a:blip>
                    <a:stretch>
                      <a:fillRect/>
                    </a:stretch>
                  </pic:blipFill>
                  <pic:spPr>
                    <a:xfrm>
                      <a:off x="0" y="0"/>
                      <a:ext cx="5724525" cy="2085975"/>
                    </a:xfrm>
                    <a:prstGeom prst="rect">
                      <a:avLst/>
                    </a:prstGeom>
                  </pic:spPr>
                </pic:pic>
              </a:graphicData>
            </a:graphic>
          </wp:inline>
        </w:drawing>
      </w:r>
      <w:r w:rsidR="13F4222F" w:rsidRPr="2C9B725E">
        <w:rPr>
          <w:i/>
          <w:iCs/>
          <w:sz w:val="20"/>
          <w:szCs w:val="20"/>
        </w:rPr>
        <w:t>Figure 7: shows the code for slave pic</w:t>
      </w:r>
    </w:p>
    <w:p w14:paraId="0BE1AEA4" w14:textId="6CC0DA87" w:rsidR="20DB8AF5" w:rsidRDefault="20DB8AF5" w:rsidP="2C9B725E">
      <w:pPr>
        <w:rPr>
          <w:b/>
          <w:bCs/>
          <w:u w:val="single"/>
        </w:rPr>
      </w:pPr>
      <w:r w:rsidRPr="2C9B725E">
        <w:rPr>
          <w:b/>
          <w:bCs/>
          <w:u w:val="single"/>
        </w:rPr>
        <w:t>Code explanation</w:t>
      </w:r>
    </w:p>
    <w:p w14:paraId="6C745043" w14:textId="45B23C68" w:rsidR="20DB8AF5" w:rsidRDefault="20DB8AF5" w:rsidP="2C9B725E">
      <w:r>
        <w:t>The slave program is responsible receiving data sent and interpreting this data, then controlling which output LED to be displayed. This allows the slave to act as the execution node in the system.</w:t>
      </w:r>
    </w:p>
    <w:p w14:paraId="0A4D17A0" w14:textId="33C7D255" w:rsidR="20DB8AF5" w:rsidRDefault="20DB8AF5" w:rsidP="2C9B725E">
      <w:r>
        <w:t>Line 6 begins by declaring variables which can store positive values and hold numeric values. Moreover line 8 creates an infinite loop to continuously check whether a new button has been pressed. Without this loop the slave device would only check data once then stop operating.</w:t>
      </w:r>
    </w:p>
    <w:p w14:paraId="0A4270A0" w14:textId="1DB2275D" w:rsidR="20DB8AF5" w:rsidRDefault="20DB8AF5" w:rsidP="2C9B725E">
      <w:r>
        <w:t>“</w:t>
      </w:r>
      <w:proofErr w:type="gramStart"/>
      <w:r>
        <w:t>kbhit(</w:t>
      </w:r>
      <w:proofErr w:type="gramEnd"/>
      <w:r>
        <w:t>)” checks whether data has arrived via the UART communication.</w:t>
      </w:r>
    </w:p>
    <w:p w14:paraId="4AF6CD07" w14:textId="7CE9CDE0" w:rsidR="20DB8AF5" w:rsidRDefault="20DB8AF5" w:rsidP="2C9B725E">
      <w:r>
        <w:t>Line 12 reads the incoming UART data and then stores and outputs this information on the corresponding LED</w:t>
      </w:r>
    </w:p>
    <w:p w14:paraId="5DC8BC60" w14:textId="08556668" w:rsidR="2C9B725E" w:rsidRDefault="2C9B725E" w:rsidP="2C9B725E"/>
    <w:p w14:paraId="17AECDEB" w14:textId="16515029" w:rsidR="2C9B725E" w:rsidRDefault="2C9B725E" w:rsidP="2C9B725E"/>
    <w:p w14:paraId="73480C85" w14:textId="77777777" w:rsidR="00E7141F" w:rsidRDefault="00E7141F" w:rsidP="2C9B725E"/>
    <w:p w14:paraId="1DF7F235" w14:textId="40DA2717" w:rsidR="2C9B725E" w:rsidRDefault="2C9B725E" w:rsidP="2C9B725E"/>
    <w:p w14:paraId="51EC40D3" w14:textId="145B6B53" w:rsidR="218307E6" w:rsidRDefault="218307E6" w:rsidP="2C9B725E">
      <w:pPr>
        <w:pStyle w:val="ListParagraph"/>
        <w:numPr>
          <w:ilvl w:val="0"/>
          <w:numId w:val="1"/>
        </w:numPr>
        <w:rPr>
          <w:b/>
          <w:bCs/>
          <w:sz w:val="28"/>
          <w:szCs w:val="28"/>
          <w:u w:val="single"/>
        </w:rPr>
      </w:pPr>
      <w:r w:rsidRPr="2C9B725E">
        <w:rPr>
          <w:b/>
          <w:bCs/>
          <w:sz w:val="28"/>
          <w:szCs w:val="28"/>
          <w:u w:val="single"/>
        </w:rPr>
        <w:lastRenderedPageBreak/>
        <w:t xml:space="preserve">System </w:t>
      </w:r>
      <w:r w:rsidR="10B1FA09" w:rsidRPr="2C9B725E">
        <w:rPr>
          <w:b/>
          <w:bCs/>
          <w:sz w:val="28"/>
          <w:szCs w:val="28"/>
          <w:u w:val="single"/>
        </w:rPr>
        <w:t>Analysis</w:t>
      </w:r>
      <w:r w:rsidR="0B3F401C" w:rsidRPr="2C9B725E">
        <w:rPr>
          <w:b/>
          <w:bCs/>
          <w:sz w:val="28"/>
          <w:szCs w:val="28"/>
          <w:u w:val="single"/>
        </w:rPr>
        <w:t xml:space="preserve">                                                                                                            </w:t>
      </w:r>
    </w:p>
    <w:p w14:paraId="290DF64B" w14:textId="6E51FC9D" w:rsidR="261BC0C0" w:rsidRDefault="261BC0C0" w:rsidP="31D870EB">
      <w:r>
        <w:t xml:space="preserve">The software clearly shows all </w:t>
      </w:r>
      <w:r w:rsidR="6378AFBC">
        <w:t>criteria</w:t>
      </w:r>
      <w:r>
        <w:t xml:space="preserve"> of the project to be met with a working communication between two microcontrollers to simulate a simple distributed </w:t>
      </w:r>
      <w:r w:rsidR="125E45DC">
        <w:t xml:space="preserve">vehicle signal system. The overall behaviour of the simulation was achieved by reading input states, transmitting them as a data token and reproducing </w:t>
      </w:r>
      <w:r w:rsidR="79E1AA5C">
        <w:t>the data output on the LEDs</w:t>
      </w:r>
      <w:r w:rsidR="0E8753C2">
        <w:t>.</w:t>
      </w:r>
    </w:p>
    <w:p w14:paraId="193E9812" w14:textId="5343732D" w:rsidR="6C38E470" w:rsidRDefault="6C38E470" w:rsidP="31D870EB">
      <w:r>
        <w:t>In working operation, the master node (U1) reads the logic from the input ports RA0-RA</w:t>
      </w:r>
      <w:r w:rsidR="5DD05D52">
        <w:t xml:space="preserve">3, which are connected to push buttons, each button represents a control signal e.g. hazard light, indication light or reverse light. </w:t>
      </w:r>
      <w:r w:rsidR="42A07C82">
        <w:t xml:space="preserve">The master then transmits the 8-bit data token using UART communication. As the system runs in a </w:t>
      </w:r>
      <w:r w:rsidR="0A2A3BE1">
        <w:t>continuous</w:t>
      </w:r>
      <w:r w:rsidR="42A07C82">
        <w:t xml:space="preserve"> loop, the system repeatedly </w:t>
      </w:r>
      <w:r w:rsidR="606B639B">
        <w:t>updates and sends the current state of input</w:t>
      </w:r>
      <w:r w:rsidR="4BB4F166">
        <w:t>, this ensures that changes in the input quickly get transmitted and displayed on output.</w:t>
      </w:r>
    </w:p>
    <w:p w14:paraId="07BF636D" w14:textId="046A5CE9" w:rsidR="31D870EB" w:rsidRDefault="502EE619" w:rsidP="31D870EB">
      <w:r>
        <w:t>The system which consists of two microcontrollers, master and slave. Relies on the master program to monitor input signals and distributin</w:t>
      </w:r>
      <w:r w:rsidR="5AEF6163">
        <w:t xml:space="preserve">g the information to the rest of system, this can be seen when the master </w:t>
      </w:r>
      <w:r w:rsidR="152E7EFE">
        <w:t>continuously</w:t>
      </w:r>
      <w:r w:rsidR="5AEF6163">
        <w:t xml:space="preserve"> </w:t>
      </w:r>
      <w:r w:rsidR="03B43B84">
        <w:t>reads</w:t>
      </w:r>
      <w:r w:rsidR="5AEF6163">
        <w:t xml:space="preserve"> the state of multiple switches </w:t>
      </w:r>
      <w:r w:rsidR="19DE46F2">
        <w:t>and transfers the token data.</w:t>
      </w:r>
    </w:p>
    <w:p w14:paraId="14CA237B" w14:textId="5A8FCF35" w:rsidR="19DE46F2" w:rsidRDefault="19DE46F2" w:rsidP="2C9B725E">
      <w:r>
        <w:t xml:space="preserve">The slave program is responsible for receiving the data and translating it to be acted on. The slave also </w:t>
      </w:r>
      <w:r w:rsidR="622DAE7C">
        <w:t>continuously</w:t>
      </w:r>
      <w:r>
        <w:t xml:space="preserve"> monitors the sys</w:t>
      </w:r>
      <w:r w:rsidR="3BE54ACD">
        <w:t xml:space="preserve">tem for incoming data, which when </w:t>
      </w:r>
      <w:r w:rsidR="21A6B5FE">
        <w:t>received</w:t>
      </w:r>
      <w:r w:rsidR="3BE54ACD">
        <w:t xml:space="preserve"> it is read and stored</w:t>
      </w:r>
      <w:r w:rsidR="3E14751E">
        <w:t>, in this example the received data is written directly to the output port controlling the corresponding LED. This creates a relation</w:t>
      </w:r>
      <w:r w:rsidR="5DCEC10B">
        <w:t>ship between the master inputs and slave outputs.</w:t>
      </w:r>
    </w:p>
    <w:p w14:paraId="3D5260DE" w14:textId="591A8F09" w:rsidR="5DCEC10B" w:rsidRDefault="5DCEC10B" w:rsidP="2C9B725E">
      <w:r>
        <w:t xml:space="preserve">The breakdown of communication </w:t>
      </w:r>
      <w:r w:rsidR="75FC4FE7">
        <w:t>between</w:t>
      </w:r>
      <w:r>
        <w:t xml:space="preserve"> the devices can be summarised as follows:</w:t>
      </w:r>
    </w:p>
    <w:p w14:paraId="084AF9A0" w14:textId="60041A61" w:rsidR="5DCEC10B" w:rsidRDefault="5DCEC10B" w:rsidP="2C9B725E">
      <w:pPr>
        <w:pStyle w:val="ListParagraph"/>
        <w:numPr>
          <w:ilvl w:val="0"/>
          <w:numId w:val="4"/>
        </w:numPr>
      </w:pPr>
      <w:r w:rsidRPr="2C9B725E">
        <w:t>The master reads the input states</w:t>
      </w:r>
    </w:p>
    <w:p w14:paraId="73C98B47" w14:textId="42336C4B" w:rsidR="5DCEC10B" w:rsidRDefault="5DCEC10B" w:rsidP="2C9B725E">
      <w:pPr>
        <w:pStyle w:val="ListParagraph"/>
        <w:numPr>
          <w:ilvl w:val="0"/>
          <w:numId w:val="4"/>
        </w:numPr>
      </w:pPr>
      <w:r w:rsidRPr="2C9B725E">
        <w:t xml:space="preserve">A token with the information is generated </w:t>
      </w:r>
    </w:p>
    <w:p w14:paraId="796E60CE" w14:textId="0B65908C" w:rsidR="5DCEC10B" w:rsidRDefault="5DCEC10B" w:rsidP="2C9B725E">
      <w:pPr>
        <w:pStyle w:val="ListParagraph"/>
        <w:numPr>
          <w:ilvl w:val="0"/>
          <w:numId w:val="4"/>
        </w:numPr>
      </w:pPr>
      <w:r w:rsidRPr="2C9B725E">
        <w:t xml:space="preserve">The token is then transmitted via UART communication </w:t>
      </w:r>
    </w:p>
    <w:p w14:paraId="35F36D1E" w14:textId="5687B3FA" w:rsidR="5DCEC10B" w:rsidRDefault="5DCEC10B" w:rsidP="2C9B725E">
      <w:pPr>
        <w:pStyle w:val="ListParagraph"/>
        <w:numPr>
          <w:ilvl w:val="0"/>
          <w:numId w:val="4"/>
        </w:numPr>
      </w:pPr>
      <w:r w:rsidRPr="2C9B725E">
        <w:t xml:space="preserve">The slave receives token </w:t>
      </w:r>
    </w:p>
    <w:p w14:paraId="4382A510" w14:textId="635909C2" w:rsidR="5DCEC10B" w:rsidRDefault="5DCEC10B" w:rsidP="2C9B725E">
      <w:pPr>
        <w:pStyle w:val="ListParagraph"/>
        <w:numPr>
          <w:ilvl w:val="0"/>
          <w:numId w:val="4"/>
        </w:numPr>
      </w:pPr>
      <w:r w:rsidRPr="2C9B725E">
        <w:t>Slave device updates its output accordingly</w:t>
      </w:r>
    </w:p>
    <w:p w14:paraId="4B4A0A2C" w14:textId="72E13291" w:rsidR="2C9B725E" w:rsidRDefault="2C9B725E" w:rsidP="2C9B725E"/>
    <w:p w14:paraId="25CAAB18" w14:textId="05D4083C" w:rsidR="2C9B725E" w:rsidRDefault="2C9B725E" w:rsidP="2C9B725E"/>
    <w:p w14:paraId="058F4D41" w14:textId="24EFBD70" w:rsidR="2C9B725E" w:rsidRDefault="2C9B725E" w:rsidP="2C9B725E"/>
    <w:p w14:paraId="57D548B2" w14:textId="54C69A3E" w:rsidR="2C9B725E" w:rsidRDefault="2C9B725E" w:rsidP="2C9B725E"/>
    <w:p w14:paraId="0B989BBA" w14:textId="283A0732" w:rsidR="2C9B725E" w:rsidRDefault="2C9B725E" w:rsidP="2C9B725E"/>
    <w:p w14:paraId="070A77BA" w14:textId="0B92BCEA" w:rsidR="2C9B725E" w:rsidRDefault="2C9B725E" w:rsidP="2C9B725E"/>
    <w:p w14:paraId="27A9034E" w14:textId="678C3E03" w:rsidR="2C9B725E" w:rsidRDefault="2C9B725E" w:rsidP="2C9B725E"/>
    <w:p w14:paraId="7502CC53" w14:textId="72F2F33F" w:rsidR="2C9B725E" w:rsidRDefault="2C9B725E" w:rsidP="2C9B725E"/>
    <w:p w14:paraId="40DD7CEF" w14:textId="264199EF" w:rsidR="7B3854A0" w:rsidRDefault="7B3854A0" w:rsidP="2C9B725E">
      <w:pPr>
        <w:pStyle w:val="ListParagraph"/>
        <w:numPr>
          <w:ilvl w:val="0"/>
          <w:numId w:val="1"/>
        </w:numPr>
        <w:rPr>
          <w:b/>
          <w:bCs/>
          <w:sz w:val="28"/>
          <w:szCs w:val="28"/>
          <w:u w:val="single"/>
        </w:rPr>
      </w:pPr>
      <w:r w:rsidRPr="2C9B725E">
        <w:rPr>
          <w:b/>
          <w:bCs/>
          <w:sz w:val="28"/>
          <w:szCs w:val="28"/>
          <w:u w:val="single"/>
        </w:rPr>
        <w:lastRenderedPageBreak/>
        <w:t xml:space="preserve">Breadboard </w:t>
      </w:r>
      <w:r w:rsidR="7A921960" w:rsidRPr="2C9B725E">
        <w:rPr>
          <w:b/>
          <w:bCs/>
          <w:sz w:val="28"/>
          <w:szCs w:val="28"/>
          <w:u w:val="single"/>
        </w:rPr>
        <w:t xml:space="preserve">                                                                                                                     </w:t>
      </w:r>
    </w:p>
    <w:p w14:paraId="79455044" w14:textId="34053227" w:rsidR="7A21BA95" w:rsidRDefault="7A21BA95" w:rsidP="2C9B725E">
      <w:pPr>
        <w:jc w:val="center"/>
      </w:pPr>
      <w:r>
        <w:rPr>
          <w:noProof/>
        </w:rPr>
        <w:drawing>
          <wp:inline distT="0" distB="0" distL="0" distR="0" wp14:anchorId="79E82405" wp14:editId="3F548D67">
            <wp:extent cx="4295775" cy="5724525"/>
            <wp:effectExtent l="0" t="0" r="0" b="0"/>
            <wp:docPr id="13727418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741868" name="Picture 1372741868"/>
                    <pic:cNvPicPr/>
                  </pic:nvPicPr>
                  <pic:blipFill>
                    <a:blip r:embed="rId13">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inline>
        </w:drawing>
      </w:r>
    </w:p>
    <w:p w14:paraId="3CF58759" w14:textId="0FB591A9" w:rsidR="1B47F254" w:rsidRDefault="1B47F254" w:rsidP="2C9B725E">
      <w:pPr>
        <w:jc w:val="center"/>
        <w:rPr>
          <w:i/>
          <w:iCs/>
          <w:sz w:val="20"/>
          <w:szCs w:val="20"/>
        </w:rPr>
      </w:pPr>
      <w:r w:rsidRPr="2C9B725E">
        <w:rPr>
          <w:i/>
          <w:iCs/>
          <w:sz w:val="20"/>
          <w:szCs w:val="20"/>
        </w:rPr>
        <w:t>Figure 8: shows the system built on breadboard</w:t>
      </w:r>
    </w:p>
    <w:p w14:paraId="7226950A" w14:textId="178A47EA" w:rsidR="511FDB96" w:rsidRDefault="511FDB96" w:rsidP="2C9B725E">
      <w:r>
        <w:t xml:space="preserve">To further enhance beyond a </w:t>
      </w:r>
      <w:r w:rsidR="1134F7E0">
        <w:t>Proteus</w:t>
      </w:r>
      <w:r>
        <w:t xml:space="preserve"> simulation, a physical prototype was constructed using breadboards, microcontrollers, push buttons and LEDs. </w:t>
      </w:r>
      <w:r w:rsidR="52B7D282">
        <w:t>The physical build successfully replicates the structure of the simulated distributed network, while not fully function, it provides a strong pr</w:t>
      </w:r>
      <w:r w:rsidR="7AE6FD3B">
        <w:t>actical initiative to implement a real hardware and understand how the software is implemented together.</w:t>
      </w:r>
      <w:r w:rsidR="47C8D803">
        <w:t xml:space="preserve"> This reflects an important step towards a fully functional embedded system that can be replicated in real word applications.</w:t>
      </w:r>
    </w:p>
    <w:p w14:paraId="0E6471EB" w14:textId="44975247" w:rsidR="265191CB" w:rsidRDefault="265191CB" w:rsidP="2C9B725E">
      <w:r>
        <w:t>The system is split up into two main sections. The left breadboard being the master node, which contains a microcontroller, PIC16F87, fo</w:t>
      </w:r>
      <w:r w:rsidR="48CEC1BA">
        <w:t xml:space="preserve">ur buttons which act as switches and resistors to stabilise the input signals. The second section consists of the slave </w:t>
      </w:r>
      <w:r w:rsidR="48CEC1BA">
        <w:lastRenderedPageBreak/>
        <w:t>node, which contains the second microcontr</w:t>
      </w:r>
      <w:r w:rsidR="47CCA97D">
        <w:t>oller, multiple LEDs and current limiting resistors to protect the LEDs.</w:t>
      </w:r>
    </w:p>
    <w:p w14:paraId="1A5F5957" w14:textId="6BE4A7EF" w:rsidR="2C9B725E" w:rsidRDefault="2C9B725E" w:rsidP="2C9B725E"/>
    <w:p w14:paraId="061E91E0" w14:textId="689BACB2" w:rsidR="2C9B725E" w:rsidRDefault="2C9B725E" w:rsidP="2C9B725E"/>
    <w:p w14:paraId="151B77A2" w14:textId="52754827" w:rsidR="55604741" w:rsidRDefault="55604741" w:rsidP="2C9B725E">
      <w:pPr>
        <w:pStyle w:val="ListParagraph"/>
        <w:numPr>
          <w:ilvl w:val="0"/>
          <w:numId w:val="1"/>
        </w:numPr>
        <w:rPr>
          <w:b/>
          <w:bCs/>
          <w:sz w:val="28"/>
          <w:szCs w:val="28"/>
          <w:u w:val="single"/>
        </w:rPr>
      </w:pPr>
      <w:r w:rsidRPr="2C9B725E">
        <w:rPr>
          <w:b/>
          <w:bCs/>
          <w:sz w:val="28"/>
          <w:szCs w:val="28"/>
          <w:u w:val="single"/>
        </w:rPr>
        <w:t>Quality Management systems</w:t>
      </w:r>
      <w:r w:rsidR="1E0EDD31" w:rsidRPr="2C9B725E">
        <w:rPr>
          <w:b/>
          <w:bCs/>
          <w:sz w:val="28"/>
          <w:szCs w:val="28"/>
          <w:u w:val="single"/>
        </w:rPr>
        <w:t xml:space="preserve">                                                                              </w:t>
      </w:r>
    </w:p>
    <w:p w14:paraId="20EB69AC" w14:textId="6F305AD8" w:rsidR="5051456D" w:rsidRDefault="5051456D" w:rsidP="2C9B725E">
      <w:proofErr w:type="gramStart"/>
      <w:r w:rsidRPr="2C9B725E">
        <w:t>In order to</w:t>
      </w:r>
      <w:proofErr w:type="gramEnd"/>
      <w:r w:rsidRPr="2C9B725E">
        <w:t xml:space="preserve"> ensure the system meets required standard, quality management practices must be considered</w:t>
      </w:r>
      <w:r w:rsidR="43E738D5" w:rsidRPr="2C9B725E">
        <w:t>. For instance, the use of correct operation through testing and validation was achieved to verify the correct output responses and to confirm reliabl</w:t>
      </w:r>
      <w:r w:rsidR="26D4DB74" w:rsidRPr="2C9B725E">
        <w:t xml:space="preserve">e UART communication. </w:t>
      </w:r>
    </w:p>
    <w:p w14:paraId="20EDA664" w14:textId="3EC94A00" w:rsidR="26D4DB74" w:rsidRDefault="26D4DB74" w:rsidP="2C9B725E">
      <w:r w:rsidRPr="2C9B725E">
        <w:t xml:space="preserve">Future improvements for this system could include adding error detection to check parity bits and whether a button was accidently pressed twice </w:t>
      </w:r>
      <w:r w:rsidR="509A5225" w:rsidRPr="2C9B725E">
        <w:t xml:space="preserve">in a rapid response. Another improvement could be expanding to multiple nodes for a more realistic and modern distributed system. These </w:t>
      </w:r>
      <w:r w:rsidR="094E92B7" w:rsidRPr="2C9B725E">
        <w:t>improvements would ensure the system becomes more efficient</w:t>
      </w:r>
      <w:r w:rsidR="3FFA9443" w:rsidRPr="2C9B725E">
        <w:t xml:space="preserve"> and</w:t>
      </w:r>
      <w:r w:rsidR="094E92B7" w:rsidRPr="2C9B725E">
        <w:t xml:space="preserve"> scalable</w:t>
      </w:r>
      <w:r w:rsidR="04E1B0C5" w:rsidRPr="2C9B725E">
        <w:t>.</w:t>
      </w:r>
    </w:p>
    <w:p w14:paraId="65A3C50B" w14:textId="5A4E7E10" w:rsidR="2C9B725E" w:rsidRDefault="2C9B725E" w:rsidP="2C9B725E"/>
    <w:p w14:paraId="590DBB9F" w14:textId="55542398" w:rsidR="5C8044BB" w:rsidRDefault="5C8044BB" w:rsidP="2C9B725E">
      <w:pPr>
        <w:pStyle w:val="ListParagraph"/>
        <w:numPr>
          <w:ilvl w:val="0"/>
          <w:numId w:val="1"/>
        </w:numPr>
        <w:rPr>
          <w:b/>
          <w:bCs/>
          <w:sz w:val="28"/>
          <w:szCs w:val="28"/>
          <w:u w:val="single"/>
        </w:rPr>
      </w:pPr>
      <w:r w:rsidRPr="2C9B725E">
        <w:rPr>
          <w:b/>
          <w:bCs/>
          <w:sz w:val="28"/>
          <w:szCs w:val="28"/>
          <w:u w:val="single"/>
        </w:rPr>
        <w:t>Conclusion</w:t>
      </w:r>
      <w:r w:rsidR="59D0721B" w:rsidRPr="2C9B725E">
        <w:rPr>
          <w:b/>
          <w:bCs/>
          <w:sz w:val="28"/>
          <w:szCs w:val="28"/>
          <w:u w:val="single"/>
        </w:rPr>
        <w:t xml:space="preserve">                                                                                                         </w:t>
      </w:r>
    </w:p>
    <w:p w14:paraId="2956E5E6" w14:textId="2567A6BE" w:rsidR="0FAD2476" w:rsidRDefault="0FAD2476" w:rsidP="2C9B725E">
      <w:r w:rsidRPr="2C9B725E">
        <w:t>The project achieved all aims and objectives with an extra implementation of the physical breadboard which allows for better un</w:t>
      </w:r>
      <w:r w:rsidR="240C7EAE" w:rsidRPr="2C9B725E">
        <w:t xml:space="preserve">derstanding of the operation of the system. </w:t>
      </w:r>
      <w:r w:rsidR="306FB356" w:rsidRPr="2C9B725E">
        <w:t xml:space="preserve">The program utilises the </w:t>
      </w:r>
      <w:r w:rsidR="129EDE56" w:rsidRPr="2C9B725E">
        <w:t>implementation</w:t>
      </w:r>
      <w:r w:rsidR="306FB356" w:rsidRPr="2C9B725E">
        <w:t xml:space="preserve"> of a simple distributed system, where the master gathers input data and slave </w:t>
      </w:r>
      <w:r w:rsidR="7365F7D3" w:rsidRPr="2C9B725E">
        <w:t>execute</w:t>
      </w:r>
      <w:r w:rsidR="306FB356" w:rsidRPr="2C9B725E">
        <w:t xml:space="preserve"> the output </w:t>
      </w:r>
      <w:r w:rsidR="47F5BD77" w:rsidRPr="2C9B725E">
        <w:t>actions</w:t>
      </w:r>
      <w:r w:rsidR="306FB356" w:rsidRPr="2C9B725E">
        <w:t>. The use of IART enab</w:t>
      </w:r>
      <w:r w:rsidR="23B347C8" w:rsidRPr="2C9B725E">
        <w:t xml:space="preserve">les for efficient communication, while the </w:t>
      </w:r>
      <w:r w:rsidR="1967AEF7" w:rsidRPr="2C9B725E">
        <w:t>token-based</w:t>
      </w:r>
      <w:r w:rsidR="23B347C8" w:rsidRPr="2C9B725E">
        <w:t xml:space="preserve"> system allows for the best </w:t>
      </w:r>
      <w:r w:rsidR="4EA5EEB1" w:rsidRPr="2C9B725E">
        <w:t>utilisation</w:t>
      </w:r>
      <w:r w:rsidR="23B347C8" w:rsidRPr="2C9B725E">
        <w:t xml:space="preserve"> of multiple signals to be transmitted in a compact form</w:t>
      </w:r>
      <w:r w:rsidR="43F198ED" w:rsidRPr="2C9B725E">
        <w:t xml:space="preserve">. </w:t>
      </w:r>
      <w:r w:rsidR="0696E2C9" w:rsidRPr="2C9B725E">
        <w:t xml:space="preserve">The use of quality </w:t>
      </w:r>
      <w:r w:rsidR="637CA835" w:rsidRPr="2C9B725E">
        <w:t>management principles also ensures the system is reliable and maintainable for its intended use and therefore applicable to real world applications.</w:t>
      </w:r>
    </w:p>
    <w:p w14:paraId="4F72ECA2" w14:textId="156C8BAD" w:rsidR="2C9B725E" w:rsidRDefault="2C9B725E" w:rsidP="2C9B725E"/>
    <w:p w14:paraId="4C2832B8" w14:textId="75E1AAD5" w:rsidR="2C9B725E" w:rsidRDefault="2C9B725E" w:rsidP="2C9B725E"/>
    <w:p w14:paraId="777DD192" w14:textId="42262CC0" w:rsidR="2C9B725E" w:rsidRDefault="2C9B725E" w:rsidP="2C9B725E"/>
    <w:p w14:paraId="3EEBFEFA" w14:textId="20AB7DF2" w:rsidR="2C9B725E" w:rsidRDefault="2C9B725E" w:rsidP="2C9B725E"/>
    <w:p w14:paraId="47723FBF" w14:textId="0BA71D37" w:rsidR="2C9B725E" w:rsidRDefault="2C9B725E" w:rsidP="2C9B725E"/>
    <w:p w14:paraId="7A79A71B" w14:textId="1789C55D" w:rsidR="2C9B725E" w:rsidRDefault="2C9B725E" w:rsidP="2C9B725E"/>
    <w:p w14:paraId="04ABC8DE" w14:textId="0FB348A9" w:rsidR="2C9B725E" w:rsidRDefault="2C9B725E" w:rsidP="2C9B725E"/>
    <w:p w14:paraId="6A9346A8" w14:textId="591D2893" w:rsidR="2C9B725E" w:rsidRDefault="2C9B725E" w:rsidP="2C9B725E"/>
    <w:p w14:paraId="1295B81E" w14:textId="26A6B57A" w:rsidR="2C9B725E" w:rsidRDefault="2C9B725E" w:rsidP="2C9B725E"/>
    <w:p w14:paraId="1E0F6383" w14:textId="10B09B24" w:rsidR="456BC491" w:rsidRDefault="456BC491" w:rsidP="2C9B725E">
      <w:pPr>
        <w:pStyle w:val="ListParagraph"/>
        <w:numPr>
          <w:ilvl w:val="0"/>
          <w:numId w:val="1"/>
        </w:numPr>
        <w:rPr>
          <w:b/>
          <w:bCs/>
          <w:sz w:val="28"/>
          <w:szCs w:val="28"/>
          <w:u w:val="single"/>
        </w:rPr>
      </w:pPr>
      <w:r w:rsidRPr="2C9B725E">
        <w:rPr>
          <w:b/>
          <w:bCs/>
          <w:sz w:val="28"/>
          <w:szCs w:val="28"/>
          <w:u w:val="single"/>
        </w:rPr>
        <w:t>Appendix</w:t>
      </w:r>
      <w:r w:rsidR="68405DAF" w:rsidRPr="2C9B725E">
        <w:rPr>
          <w:b/>
          <w:bCs/>
          <w:sz w:val="28"/>
          <w:szCs w:val="28"/>
          <w:u w:val="single"/>
        </w:rPr>
        <w:t xml:space="preserve">                                                                                                               </w:t>
      </w:r>
    </w:p>
    <w:p w14:paraId="580983A4" w14:textId="2F599352" w:rsidR="68405DAF" w:rsidRDefault="68405DAF" w:rsidP="2C9B725E">
      <w:pPr>
        <w:shd w:val="clear" w:color="auto" w:fill="FFFFFF" w:themeFill="background1"/>
        <w:spacing w:after="0" w:line="570" w:lineRule="auto"/>
        <w:rPr>
          <w:i/>
          <w:iCs/>
          <w:sz w:val="22"/>
          <w:szCs w:val="22"/>
        </w:rPr>
      </w:pPr>
      <w:r w:rsidRPr="2C9B725E">
        <w:rPr>
          <w:i/>
          <w:iCs/>
          <w:sz w:val="22"/>
          <w:szCs w:val="22"/>
        </w:rPr>
        <w:t>[1]</w:t>
      </w:r>
      <w:r w:rsidR="0AE9A7D6" w:rsidRPr="2C9B725E">
        <w:rPr>
          <w:i/>
          <w:iCs/>
          <w:sz w:val="22"/>
          <w:szCs w:val="22"/>
        </w:rPr>
        <w:t xml:space="preserve"> Umakanta Nanda, Sushant pattnaik,</w:t>
      </w:r>
      <w:r w:rsidR="452A6F80" w:rsidRPr="2C9B725E">
        <w:rPr>
          <w:i/>
          <w:iCs/>
          <w:sz w:val="22"/>
          <w:szCs w:val="22"/>
        </w:rPr>
        <w:t xml:space="preserve"> “Universal asynchronus receiver and transmitter”, </w:t>
      </w:r>
      <w:r w:rsidR="4F919399" w:rsidRPr="2C9B725E">
        <w:rPr>
          <w:i/>
          <w:iCs/>
          <w:sz w:val="22"/>
          <w:szCs w:val="22"/>
        </w:rPr>
        <w:t>3</w:t>
      </w:r>
      <w:r w:rsidR="4F919399" w:rsidRPr="2C9B725E">
        <w:rPr>
          <w:i/>
          <w:iCs/>
          <w:sz w:val="22"/>
          <w:szCs w:val="22"/>
          <w:vertAlign w:val="superscript"/>
        </w:rPr>
        <w:t>rd</w:t>
      </w:r>
      <w:r w:rsidR="4F919399" w:rsidRPr="2C9B725E">
        <w:rPr>
          <w:i/>
          <w:iCs/>
          <w:sz w:val="22"/>
          <w:szCs w:val="22"/>
        </w:rPr>
        <w:t xml:space="preserve"> international conference on advanced computing and communication systems, available: </w:t>
      </w:r>
      <w:r w:rsidR="20B64214" w:rsidRPr="2C9B725E">
        <w:rPr>
          <w:i/>
          <w:iCs/>
          <w:sz w:val="22"/>
          <w:szCs w:val="22"/>
        </w:rPr>
        <w:t xml:space="preserve">h </w:t>
      </w:r>
      <w:r w:rsidR="4F919399" w:rsidRPr="2C9B725E">
        <w:rPr>
          <w:i/>
          <w:iCs/>
          <w:sz w:val="22"/>
          <w:szCs w:val="22"/>
        </w:rPr>
        <w:t>ttps://ieeexplore.ieee.org/abstract/document/7586376</w:t>
      </w:r>
      <w:r w:rsidR="24A201E4" w:rsidRPr="2C9B725E">
        <w:rPr>
          <w:i/>
          <w:iCs/>
          <w:sz w:val="22"/>
          <w:szCs w:val="22"/>
        </w:rPr>
        <w:t>, [Accessed 1</w:t>
      </w:r>
      <w:r w:rsidR="24A201E4" w:rsidRPr="2C9B725E">
        <w:rPr>
          <w:i/>
          <w:iCs/>
          <w:sz w:val="22"/>
          <w:szCs w:val="22"/>
          <w:vertAlign w:val="superscript"/>
        </w:rPr>
        <w:t>st</w:t>
      </w:r>
      <w:r w:rsidR="24A201E4" w:rsidRPr="2C9B725E">
        <w:rPr>
          <w:i/>
          <w:iCs/>
          <w:sz w:val="22"/>
          <w:szCs w:val="22"/>
        </w:rPr>
        <w:t xml:space="preserve"> May 2026]</w:t>
      </w:r>
    </w:p>
    <w:p w14:paraId="7656D596" w14:textId="4C70FBCE" w:rsidR="24A201E4" w:rsidRDefault="24A201E4" w:rsidP="2C9B725E">
      <w:pPr>
        <w:shd w:val="clear" w:color="auto" w:fill="FFFFFF" w:themeFill="background1"/>
        <w:spacing w:after="0" w:line="570" w:lineRule="auto"/>
        <w:rPr>
          <w:i/>
          <w:iCs/>
          <w:color w:val="333333"/>
          <w:sz w:val="22"/>
          <w:szCs w:val="22"/>
        </w:rPr>
      </w:pPr>
      <w:r w:rsidRPr="2C9B725E">
        <w:rPr>
          <w:i/>
          <w:iCs/>
          <w:sz w:val="22"/>
          <w:szCs w:val="22"/>
        </w:rPr>
        <w:t>[2]</w:t>
      </w:r>
      <w:r w:rsidR="119D28CC" w:rsidRPr="2C9B725E">
        <w:rPr>
          <w:i/>
          <w:iCs/>
          <w:sz w:val="22"/>
          <w:szCs w:val="22"/>
        </w:rPr>
        <w:t xml:space="preserve"> </w:t>
      </w:r>
      <w:r w:rsidR="119D28CC" w:rsidRPr="2C9B725E">
        <w:rPr>
          <w:i/>
          <w:iCs/>
          <w:color w:val="333333"/>
          <w:sz w:val="22"/>
          <w:szCs w:val="22"/>
        </w:rPr>
        <w:t xml:space="preserve">I. Annuar, N. Ahmad, M. M. Hassan, A. N. Muhammad and D. i. Ispawi, "Master-Slave Transmission Design for the Serial Asynchronous Protocol," 2023 IEEE International Conference on Applied Electronics and </w:t>
      </w:r>
      <w:r w:rsidR="792E0FAB" w:rsidRPr="2C9B725E">
        <w:rPr>
          <w:i/>
          <w:iCs/>
          <w:color w:val="333333"/>
          <w:sz w:val="22"/>
          <w:szCs w:val="22"/>
        </w:rPr>
        <w:t>Engineering,</w:t>
      </w:r>
      <w:r w:rsidR="119D28CC" w:rsidRPr="2C9B725E">
        <w:rPr>
          <w:i/>
          <w:iCs/>
          <w:color w:val="333333"/>
          <w:sz w:val="22"/>
          <w:szCs w:val="22"/>
        </w:rPr>
        <w:t xml:space="preserve"> available</w:t>
      </w:r>
      <w:r w:rsidR="5507FA85" w:rsidRPr="2C9B725E">
        <w:rPr>
          <w:i/>
          <w:iCs/>
          <w:color w:val="333333"/>
          <w:sz w:val="22"/>
          <w:szCs w:val="22"/>
        </w:rPr>
        <w:t xml:space="preserve">: </w:t>
      </w:r>
      <w:r w:rsidR="119D28CC" w:rsidRPr="2C9B725E">
        <w:rPr>
          <w:i/>
          <w:iCs/>
          <w:color w:val="333333"/>
          <w:sz w:val="22"/>
          <w:szCs w:val="22"/>
        </w:rPr>
        <w:t>ht tps://ieeexplore.ieee.org/abstract/document/10331542 [Accessed 1</w:t>
      </w:r>
      <w:r w:rsidR="119D28CC" w:rsidRPr="2C9B725E">
        <w:rPr>
          <w:i/>
          <w:iCs/>
          <w:color w:val="333333"/>
          <w:sz w:val="22"/>
          <w:szCs w:val="22"/>
          <w:vertAlign w:val="superscript"/>
        </w:rPr>
        <w:t>st</w:t>
      </w:r>
      <w:r w:rsidR="119D28CC" w:rsidRPr="2C9B725E">
        <w:rPr>
          <w:i/>
          <w:iCs/>
          <w:color w:val="333333"/>
          <w:sz w:val="22"/>
          <w:szCs w:val="22"/>
        </w:rPr>
        <w:t xml:space="preserve"> May </w:t>
      </w:r>
      <w:r w:rsidR="764B730E" w:rsidRPr="2C9B725E">
        <w:rPr>
          <w:i/>
          <w:iCs/>
          <w:color w:val="333333"/>
          <w:sz w:val="22"/>
          <w:szCs w:val="22"/>
        </w:rPr>
        <w:t>2026</w:t>
      </w:r>
      <w:r w:rsidR="119D28CC" w:rsidRPr="2C9B725E">
        <w:rPr>
          <w:i/>
          <w:iCs/>
          <w:color w:val="333333"/>
          <w:sz w:val="22"/>
          <w:szCs w:val="22"/>
        </w:rPr>
        <w:t>]</w:t>
      </w:r>
    </w:p>
    <w:p w14:paraId="19B92ADA" w14:textId="4CA46DB9" w:rsidR="729E857D" w:rsidRDefault="729E857D" w:rsidP="2C9B725E">
      <w:pPr>
        <w:shd w:val="clear" w:color="auto" w:fill="FFFFFF" w:themeFill="background1"/>
        <w:spacing w:after="240"/>
        <w:rPr>
          <w:i/>
          <w:iCs/>
          <w:color w:val="333333"/>
          <w:sz w:val="22"/>
          <w:szCs w:val="22"/>
        </w:rPr>
      </w:pPr>
      <w:r w:rsidRPr="2C9B725E">
        <w:rPr>
          <w:i/>
          <w:iCs/>
          <w:color w:val="333333"/>
          <w:sz w:val="22"/>
          <w:szCs w:val="22"/>
        </w:rPr>
        <w:t>[3</w:t>
      </w:r>
      <w:r w:rsidR="2461D96E" w:rsidRPr="2C9B725E">
        <w:rPr>
          <w:i/>
          <w:iCs/>
          <w:color w:val="333333"/>
          <w:sz w:val="22"/>
          <w:szCs w:val="22"/>
        </w:rPr>
        <w:t>] “</w:t>
      </w:r>
      <w:r w:rsidR="187E38F5" w:rsidRPr="2C9B725E">
        <w:rPr>
          <w:i/>
          <w:iCs/>
          <w:color w:val="020817"/>
          <w:sz w:val="22"/>
          <w:szCs w:val="22"/>
        </w:rPr>
        <w:t>I2C or UART A Head-to-Head Technical Breakdown</w:t>
      </w:r>
      <w:r w:rsidR="187E38F5" w:rsidRPr="2C9B725E">
        <w:rPr>
          <w:i/>
          <w:iCs/>
          <w:color w:val="333333"/>
          <w:sz w:val="22"/>
          <w:szCs w:val="22"/>
        </w:rPr>
        <w:t>” ic online, 3</w:t>
      </w:r>
      <w:r w:rsidR="187E38F5" w:rsidRPr="2C9B725E">
        <w:rPr>
          <w:i/>
          <w:iCs/>
          <w:color w:val="333333"/>
          <w:sz w:val="22"/>
          <w:szCs w:val="22"/>
          <w:vertAlign w:val="superscript"/>
        </w:rPr>
        <w:t>rd</w:t>
      </w:r>
      <w:r w:rsidR="187E38F5" w:rsidRPr="2C9B725E">
        <w:rPr>
          <w:i/>
          <w:iCs/>
          <w:color w:val="333333"/>
          <w:sz w:val="22"/>
          <w:szCs w:val="22"/>
        </w:rPr>
        <w:t xml:space="preserve"> November 2025</w:t>
      </w:r>
      <w:r w:rsidR="71624F6A" w:rsidRPr="2C9B725E">
        <w:rPr>
          <w:i/>
          <w:iCs/>
          <w:color w:val="333333"/>
          <w:sz w:val="22"/>
          <w:szCs w:val="22"/>
        </w:rPr>
        <w:t>, available: h ttps://www.ic-online.com/blog/post/i2c-or-uart-a-head-to-head-technical-breakdown [Accessed 1</w:t>
      </w:r>
      <w:r w:rsidR="71624F6A" w:rsidRPr="2C9B725E">
        <w:rPr>
          <w:i/>
          <w:iCs/>
          <w:color w:val="333333"/>
          <w:sz w:val="22"/>
          <w:szCs w:val="22"/>
          <w:vertAlign w:val="superscript"/>
        </w:rPr>
        <w:t>st</w:t>
      </w:r>
      <w:r w:rsidR="71624F6A" w:rsidRPr="2C9B725E">
        <w:rPr>
          <w:i/>
          <w:iCs/>
          <w:color w:val="333333"/>
          <w:sz w:val="22"/>
          <w:szCs w:val="22"/>
        </w:rPr>
        <w:t xml:space="preserve"> May 2026]</w:t>
      </w:r>
    </w:p>
    <w:p w14:paraId="0BE13595" w14:textId="3E8F3167" w:rsidR="601F5E60" w:rsidRDefault="601F5E60" w:rsidP="2C9B725E">
      <w:pPr>
        <w:shd w:val="clear" w:color="auto" w:fill="FFFFFF" w:themeFill="background1"/>
        <w:spacing w:after="240"/>
        <w:rPr>
          <w:i/>
          <w:iCs/>
          <w:color w:val="333333"/>
          <w:sz w:val="22"/>
          <w:szCs w:val="22"/>
        </w:rPr>
      </w:pPr>
      <w:r w:rsidRPr="2C9B725E">
        <w:rPr>
          <w:i/>
          <w:iCs/>
          <w:color w:val="333333"/>
          <w:sz w:val="22"/>
          <w:szCs w:val="22"/>
        </w:rPr>
        <w:t>[4</w:t>
      </w:r>
      <w:proofErr w:type="gramStart"/>
      <w:r w:rsidRPr="2C9B725E">
        <w:rPr>
          <w:i/>
          <w:iCs/>
          <w:color w:val="333333"/>
          <w:sz w:val="22"/>
          <w:szCs w:val="22"/>
        </w:rPr>
        <w:t xml:space="preserve">] </w:t>
      </w:r>
      <w:r w:rsidR="148D3488" w:rsidRPr="2C9B725E">
        <w:rPr>
          <w:i/>
          <w:iCs/>
          <w:color w:val="333333"/>
          <w:sz w:val="22"/>
          <w:szCs w:val="22"/>
        </w:rPr>
        <w:t xml:space="preserve"> Sam</w:t>
      </w:r>
      <w:proofErr w:type="gramEnd"/>
      <w:r w:rsidR="148D3488" w:rsidRPr="2C9B725E">
        <w:rPr>
          <w:i/>
          <w:iCs/>
          <w:color w:val="333333"/>
          <w:sz w:val="22"/>
          <w:szCs w:val="22"/>
        </w:rPr>
        <w:t xml:space="preserve"> plant “Car lights explained” PASSMEFAST, available: h ttps://www.passmefast.co.uk/resources/driving-advice-and-safety/cars-and-accessories/car-lights-explained [</w:t>
      </w:r>
      <w:r w:rsidR="65A1C809" w:rsidRPr="2C9B725E">
        <w:rPr>
          <w:i/>
          <w:iCs/>
          <w:color w:val="333333"/>
          <w:sz w:val="22"/>
          <w:szCs w:val="22"/>
        </w:rPr>
        <w:t>Accessed 2</w:t>
      </w:r>
      <w:r w:rsidR="65A1C809" w:rsidRPr="2C9B725E">
        <w:rPr>
          <w:i/>
          <w:iCs/>
          <w:color w:val="333333"/>
          <w:sz w:val="22"/>
          <w:szCs w:val="22"/>
          <w:vertAlign w:val="superscript"/>
        </w:rPr>
        <w:t>nd</w:t>
      </w:r>
      <w:r w:rsidR="65A1C809" w:rsidRPr="2C9B725E">
        <w:rPr>
          <w:i/>
          <w:iCs/>
          <w:color w:val="333333"/>
          <w:sz w:val="22"/>
          <w:szCs w:val="22"/>
        </w:rPr>
        <w:t xml:space="preserve"> May 2026</w:t>
      </w:r>
      <w:r w:rsidR="148D3488" w:rsidRPr="2C9B725E">
        <w:rPr>
          <w:i/>
          <w:iCs/>
          <w:color w:val="333333"/>
          <w:sz w:val="22"/>
          <w:szCs w:val="22"/>
        </w:rPr>
        <w:t>]</w:t>
      </w:r>
    </w:p>
    <w:p w14:paraId="39DF9530" w14:textId="1595FBF4" w:rsidR="475EACC8" w:rsidRDefault="475EACC8" w:rsidP="2C9B725E">
      <w:pPr>
        <w:shd w:val="clear" w:color="auto" w:fill="FFFFFF" w:themeFill="background1"/>
        <w:spacing w:after="240"/>
        <w:rPr>
          <w:i/>
          <w:iCs/>
          <w:color w:val="333333"/>
          <w:sz w:val="22"/>
          <w:szCs w:val="22"/>
        </w:rPr>
      </w:pPr>
      <w:r w:rsidRPr="2C9B725E">
        <w:rPr>
          <w:i/>
          <w:iCs/>
          <w:color w:val="333333"/>
          <w:sz w:val="22"/>
          <w:szCs w:val="22"/>
        </w:rPr>
        <w:t>[5]</w:t>
      </w:r>
      <w:r w:rsidR="639312E5" w:rsidRPr="2C9B725E">
        <w:rPr>
          <w:i/>
          <w:iCs/>
          <w:color w:val="333333"/>
          <w:sz w:val="22"/>
          <w:szCs w:val="22"/>
        </w:rPr>
        <w:t xml:space="preserve"> “what is point to point transmission” engineerfix, 8 November 2025, </w:t>
      </w:r>
      <w:r w:rsidR="4734CFBA" w:rsidRPr="2C9B725E">
        <w:rPr>
          <w:i/>
          <w:iCs/>
          <w:color w:val="333333"/>
          <w:sz w:val="22"/>
          <w:szCs w:val="22"/>
        </w:rPr>
        <w:t>available: h ttps://engineerfix.com/what-is-point-to-point-transmission/ [Accessed 3</w:t>
      </w:r>
      <w:r w:rsidR="4734CFBA" w:rsidRPr="2C9B725E">
        <w:rPr>
          <w:i/>
          <w:iCs/>
          <w:color w:val="333333"/>
          <w:sz w:val="22"/>
          <w:szCs w:val="22"/>
          <w:vertAlign w:val="superscript"/>
        </w:rPr>
        <w:t>rd</w:t>
      </w:r>
      <w:r w:rsidR="4734CFBA" w:rsidRPr="2C9B725E">
        <w:rPr>
          <w:i/>
          <w:iCs/>
          <w:color w:val="333333"/>
          <w:sz w:val="22"/>
          <w:szCs w:val="22"/>
        </w:rPr>
        <w:t xml:space="preserve"> May 2026]</w:t>
      </w:r>
    </w:p>
    <w:p w14:paraId="3DEC17AE" w14:textId="6C808F1E" w:rsidR="4734CFBA" w:rsidRDefault="4734CFBA" w:rsidP="2C9B725E">
      <w:pPr>
        <w:shd w:val="clear" w:color="auto" w:fill="FFFFFF" w:themeFill="background1"/>
        <w:spacing w:after="240"/>
        <w:rPr>
          <w:i/>
          <w:iCs/>
          <w:color w:val="333333"/>
          <w:sz w:val="22"/>
          <w:szCs w:val="22"/>
        </w:rPr>
      </w:pPr>
      <w:r w:rsidRPr="2C9B725E">
        <w:rPr>
          <w:i/>
          <w:iCs/>
          <w:color w:val="333333"/>
          <w:sz w:val="22"/>
          <w:szCs w:val="22"/>
        </w:rPr>
        <w:t>[6]</w:t>
      </w:r>
      <w:r w:rsidR="15E3B27B" w:rsidRPr="2C9B725E">
        <w:rPr>
          <w:i/>
          <w:iCs/>
          <w:color w:val="333333"/>
          <w:sz w:val="22"/>
          <w:szCs w:val="22"/>
        </w:rPr>
        <w:t xml:space="preserve"> “point to point data transmission” Flyriver, available: </w:t>
      </w:r>
      <w:r w:rsidR="3BF3D138" w:rsidRPr="2C9B725E">
        <w:rPr>
          <w:i/>
          <w:iCs/>
          <w:color w:val="333333"/>
          <w:sz w:val="22"/>
          <w:szCs w:val="22"/>
        </w:rPr>
        <w:t>h ttps://www.flyriver.com/g/point-to-point-data-transmission?auth=1778160017594 [Accessed 4</w:t>
      </w:r>
      <w:r w:rsidR="3BF3D138" w:rsidRPr="2C9B725E">
        <w:rPr>
          <w:i/>
          <w:iCs/>
          <w:color w:val="333333"/>
          <w:sz w:val="22"/>
          <w:szCs w:val="22"/>
          <w:vertAlign w:val="superscript"/>
        </w:rPr>
        <w:t>th</w:t>
      </w:r>
      <w:r w:rsidR="3BF3D138" w:rsidRPr="2C9B725E">
        <w:rPr>
          <w:i/>
          <w:iCs/>
          <w:color w:val="333333"/>
          <w:sz w:val="22"/>
          <w:szCs w:val="22"/>
        </w:rPr>
        <w:t xml:space="preserve"> May 2026]</w:t>
      </w:r>
    </w:p>
    <w:p w14:paraId="69B0ADEF" w14:textId="0E99DA39" w:rsidR="3BF3D138" w:rsidRDefault="3BF3D138" w:rsidP="2C9B725E">
      <w:pPr>
        <w:shd w:val="clear" w:color="auto" w:fill="FFFFFF" w:themeFill="background1"/>
        <w:spacing w:after="240"/>
        <w:rPr>
          <w:i/>
          <w:iCs/>
          <w:color w:val="333333"/>
          <w:sz w:val="22"/>
          <w:szCs w:val="22"/>
        </w:rPr>
      </w:pPr>
      <w:r w:rsidRPr="2C9B725E">
        <w:rPr>
          <w:i/>
          <w:iCs/>
          <w:color w:val="333333"/>
          <w:sz w:val="22"/>
          <w:szCs w:val="22"/>
        </w:rPr>
        <w:t>[7</w:t>
      </w:r>
      <w:r w:rsidR="474DBE51" w:rsidRPr="2C9B725E">
        <w:rPr>
          <w:i/>
          <w:iCs/>
          <w:color w:val="333333"/>
          <w:sz w:val="22"/>
          <w:szCs w:val="22"/>
        </w:rPr>
        <w:t>] Xin JIn “optimising bulk transfers with software defined optical WAN” AMC digital library, 22 august 2016, available: h ttps://dl.acm.org/doi/abs/10.1145/2934872.2934904 [Accessed 2</w:t>
      </w:r>
      <w:r w:rsidR="474DBE51" w:rsidRPr="2C9B725E">
        <w:rPr>
          <w:i/>
          <w:iCs/>
          <w:color w:val="333333"/>
          <w:sz w:val="22"/>
          <w:szCs w:val="22"/>
          <w:vertAlign w:val="superscript"/>
        </w:rPr>
        <w:t>nd</w:t>
      </w:r>
      <w:r w:rsidR="474DBE51" w:rsidRPr="2C9B725E">
        <w:rPr>
          <w:i/>
          <w:iCs/>
          <w:color w:val="333333"/>
          <w:sz w:val="22"/>
          <w:szCs w:val="22"/>
        </w:rPr>
        <w:t xml:space="preserve"> May 2026]</w:t>
      </w:r>
    </w:p>
    <w:p w14:paraId="2DFBD8DA" w14:textId="21B8AEA1" w:rsidR="779077FC" w:rsidRDefault="779077FC" w:rsidP="2C9B725E">
      <w:pPr>
        <w:shd w:val="clear" w:color="auto" w:fill="FFFFFF" w:themeFill="background1"/>
        <w:spacing w:after="240"/>
        <w:rPr>
          <w:i/>
          <w:iCs/>
          <w:color w:val="333333"/>
          <w:sz w:val="22"/>
          <w:szCs w:val="22"/>
        </w:rPr>
      </w:pPr>
      <w:r w:rsidRPr="2C9B725E">
        <w:rPr>
          <w:i/>
          <w:iCs/>
          <w:color w:val="333333"/>
          <w:sz w:val="22"/>
          <w:szCs w:val="22"/>
        </w:rPr>
        <w:t xml:space="preserve">[8] </w:t>
      </w:r>
      <w:r w:rsidR="30E056B8" w:rsidRPr="2C9B725E">
        <w:rPr>
          <w:i/>
          <w:iCs/>
          <w:color w:val="333333"/>
          <w:sz w:val="22"/>
          <w:szCs w:val="22"/>
        </w:rPr>
        <w:t>D. Gomez-Barquero, D. Navratil, S. Appleby and M. Stagg, "Point-to-Multipoint Communication Enablers for the Fifth Generation of Wireless Systems," in IEEE Communications Standards Magazine, Available: h ttps://ieeexplore.ieee.org/abstract/document/8334920 [Accessed 5</w:t>
      </w:r>
      <w:r w:rsidR="30E056B8" w:rsidRPr="2C9B725E">
        <w:rPr>
          <w:i/>
          <w:iCs/>
          <w:color w:val="333333"/>
          <w:sz w:val="22"/>
          <w:szCs w:val="22"/>
          <w:vertAlign w:val="superscript"/>
        </w:rPr>
        <w:t>th</w:t>
      </w:r>
      <w:r w:rsidR="30E056B8" w:rsidRPr="2C9B725E">
        <w:rPr>
          <w:i/>
          <w:iCs/>
          <w:color w:val="333333"/>
          <w:sz w:val="22"/>
          <w:szCs w:val="22"/>
        </w:rPr>
        <w:t xml:space="preserve"> May Accessed]</w:t>
      </w:r>
    </w:p>
    <w:p w14:paraId="0628D5A4" w14:textId="505667B6" w:rsidR="30E056B8" w:rsidRDefault="30E056B8" w:rsidP="2C9B725E">
      <w:pPr>
        <w:shd w:val="clear" w:color="auto" w:fill="FFFFFF" w:themeFill="background1"/>
        <w:spacing w:after="240"/>
        <w:rPr>
          <w:i/>
          <w:iCs/>
          <w:color w:val="333333"/>
          <w:sz w:val="22"/>
          <w:szCs w:val="22"/>
        </w:rPr>
      </w:pPr>
      <w:r w:rsidRPr="2C9B725E">
        <w:rPr>
          <w:i/>
          <w:iCs/>
          <w:color w:val="333333"/>
          <w:sz w:val="22"/>
          <w:szCs w:val="22"/>
        </w:rPr>
        <w:t xml:space="preserve">[9] </w:t>
      </w:r>
      <w:r w:rsidR="76E93ACE" w:rsidRPr="2C9B725E">
        <w:rPr>
          <w:i/>
          <w:iCs/>
          <w:color w:val="333333"/>
          <w:sz w:val="22"/>
          <w:szCs w:val="22"/>
        </w:rPr>
        <w:t>“Mul</w:t>
      </w:r>
      <w:r w:rsidR="6439B719" w:rsidRPr="2C9B725E">
        <w:rPr>
          <w:i/>
          <w:iCs/>
          <w:color w:val="333333"/>
          <w:sz w:val="22"/>
          <w:szCs w:val="22"/>
        </w:rPr>
        <w:t>ti</w:t>
      </w:r>
      <w:r w:rsidR="76E93ACE" w:rsidRPr="2C9B725E">
        <w:rPr>
          <w:i/>
          <w:iCs/>
          <w:color w:val="333333"/>
          <w:sz w:val="22"/>
          <w:szCs w:val="22"/>
        </w:rPr>
        <w:t>master” I2C master, available: h ttps://www.i2c-bus.org/multimaster/ [Accessed 3</w:t>
      </w:r>
      <w:r w:rsidR="76E93ACE" w:rsidRPr="2C9B725E">
        <w:rPr>
          <w:i/>
          <w:iCs/>
          <w:color w:val="333333"/>
          <w:sz w:val="22"/>
          <w:szCs w:val="22"/>
          <w:vertAlign w:val="superscript"/>
        </w:rPr>
        <w:t>rd</w:t>
      </w:r>
      <w:r w:rsidR="76E93ACE" w:rsidRPr="2C9B725E">
        <w:rPr>
          <w:i/>
          <w:iCs/>
          <w:color w:val="333333"/>
          <w:sz w:val="22"/>
          <w:szCs w:val="22"/>
        </w:rPr>
        <w:t xml:space="preserve"> </w:t>
      </w:r>
      <w:r w:rsidR="60E175C9" w:rsidRPr="2C9B725E">
        <w:rPr>
          <w:i/>
          <w:iCs/>
          <w:color w:val="333333"/>
          <w:sz w:val="22"/>
          <w:szCs w:val="22"/>
        </w:rPr>
        <w:t>May]</w:t>
      </w:r>
      <w:r w:rsidR="3610A323" w:rsidRPr="2C9B725E">
        <w:rPr>
          <w:i/>
          <w:iCs/>
          <w:color w:val="333333"/>
          <w:sz w:val="22"/>
          <w:szCs w:val="22"/>
        </w:rPr>
        <w:t xml:space="preserve"> </w:t>
      </w:r>
    </w:p>
    <w:p w14:paraId="6CA24B19" w14:textId="45158783" w:rsidR="73AB180A" w:rsidRDefault="73AB180A" w:rsidP="2C9B725E">
      <w:pPr>
        <w:shd w:val="clear" w:color="auto" w:fill="FFFFFF" w:themeFill="background1"/>
        <w:spacing w:after="240"/>
        <w:rPr>
          <w:i/>
          <w:iCs/>
          <w:color w:val="333333"/>
          <w:sz w:val="22"/>
          <w:szCs w:val="22"/>
        </w:rPr>
      </w:pPr>
      <w:r w:rsidRPr="2C9B725E">
        <w:rPr>
          <w:i/>
          <w:iCs/>
          <w:color w:val="333333"/>
          <w:sz w:val="22"/>
          <w:szCs w:val="22"/>
        </w:rPr>
        <w:lastRenderedPageBreak/>
        <w:t>[10]</w:t>
      </w:r>
      <w:r w:rsidR="2BA068FE" w:rsidRPr="2C9B725E">
        <w:rPr>
          <w:i/>
          <w:iCs/>
          <w:color w:val="333333"/>
          <w:sz w:val="22"/>
          <w:szCs w:val="22"/>
        </w:rPr>
        <w:t xml:space="preserve"> “What is serial communication and how it works?” codrey electronics, </w:t>
      </w:r>
      <w:r w:rsidR="2F89EB33" w:rsidRPr="2C9B725E">
        <w:rPr>
          <w:i/>
          <w:iCs/>
          <w:color w:val="333333"/>
          <w:sz w:val="22"/>
          <w:szCs w:val="22"/>
        </w:rPr>
        <w:t>November 2018, available: h ttps://www.codrey.com/embedded-systems/serial-communication-basics/ [Accessed 1 May 2026]</w:t>
      </w:r>
    </w:p>
    <w:p w14:paraId="622E5513" w14:textId="497E6E82" w:rsidR="2C9B725E" w:rsidRDefault="2C9B725E" w:rsidP="2C9B725E">
      <w:pPr>
        <w:shd w:val="clear" w:color="auto" w:fill="FFFFFF" w:themeFill="background1"/>
        <w:spacing w:after="240"/>
        <w:rPr>
          <w:rFonts w:ascii="Aptos" w:eastAsia="Aptos" w:hAnsi="Aptos" w:cs="Aptos"/>
          <w:i/>
          <w:iCs/>
          <w:color w:val="333333"/>
          <w:sz w:val="20"/>
          <w:szCs w:val="20"/>
        </w:rPr>
      </w:pPr>
    </w:p>
    <w:p w14:paraId="68D9E671" w14:textId="0D642265" w:rsidR="2C9B725E" w:rsidRDefault="2C9B725E" w:rsidP="2C9B725E">
      <w:pPr>
        <w:shd w:val="clear" w:color="auto" w:fill="FFFFFF" w:themeFill="background1"/>
        <w:spacing w:after="240"/>
        <w:rPr>
          <w:rFonts w:ascii="Aptos" w:eastAsia="Aptos" w:hAnsi="Aptos" w:cs="Aptos"/>
          <w:i/>
          <w:iCs/>
          <w:color w:val="333333"/>
          <w:sz w:val="20"/>
          <w:szCs w:val="20"/>
        </w:rPr>
      </w:pPr>
    </w:p>
    <w:p w14:paraId="0549DA4A" w14:textId="17BE1278" w:rsidR="2C9B725E" w:rsidRDefault="2C9B725E" w:rsidP="2C9B725E">
      <w:pPr>
        <w:shd w:val="clear" w:color="auto" w:fill="FFFFFF" w:themeFill="background1"/>
        <w:spacing w:after="0" w:line="570" w:lineRule="auto"/>
        <w:rPr>
          <w:rFonts w:ascii="Aptos" w:eastAsia="Aptos" w:hAnsi="Aptos" w:cs="Aptos"/>
          <w:color w:val="333333"/>
          <w:sz w:val="22"/>
          <w:szCs w:val="22"/>
        </w:rPr>
      </w:pPr>
    </w:p>
    <w:sectPr w:rsidR="2C9B725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ymsi+l46zxc62U" int2:id="H8iDVZXt">
      <int2:state int2:value="Rejected" int2:type="spell"/>
    </int2:textHash>
    <int2:textHash int2:hashCode="Ujl3DqoQFaFHik" int2:id="EuNi7jar">
      <int2:state int2:value="Rejected" int2:type="spell"/>
    </int2:textHash>
    <int2:bookmark int2:bookmarkName="_Int_ZA43BH39" int2:invalidationBookmarkName="" int2:hashCode="e0dMsLOcF3PXGS" int2:id="8vuixQu4">
      <int2:state int2:value="Rejected" int2:type="style"/>
    </int2:bookmark>
    <int2:bookmark int2:bookmarkName="_Int_5TbthlcW" int2:invalidationBookmarkName="" int2:hashCode="HaqtHWH645sBNY" int2:id="BpDJmwny">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506FA"/>
    <w:multiLevelType w:val="hybridMultilevel"/>
    <w:tmpl w:val="182A85A0"/>
    <w:lvl w:ilvl="0" w:tplc="BDF262BC">
      <w:start w:val="1"/>
      <w:numFmt w:val="decimal"/>
      <w:lvlText w:val="%1."/>
      <w:lvlJc w:val="left"/>
      <w:pPr>
        <w:ind w:left="720" w:hanging="360"/>
      </w:pPr>
    </w:lvl>
    <w:lvl w:ilvl="1" w:tplc="523AFB24">
      <w:start w:val="1"/>
      <w:numFmt w:val="lowerLetter"/>
      <w:lvlText w:val="%2."/>
      <w:lvlJc w:val="left"/>
      <w:pPr>
        <w:ind w:left="1440" w:hanging="360"/>
      </w:pPr>
    </w:lvl>
    <w:lvl w:ilvl="2" w:tplc="2D16213A">
      <w:start w:val="1"/>
      <w:numFmt w:val="lowerRoman"/>
      <w:lvlText w:val="%3."/>
      <w:lvlJc w:val="right"/>
      <w:pPr>
        <w:ind w:left="2160" w:hanging="180"/>
      </w:pPr>
    </w:lvl>
    <w:lvl w:ilvl="3" w:tplc="22440A26">
      <w:start w:val="1"/>
      <w:numFmt w:val="decimal"/>
      <w:lvlText w:val="%4."/>
      <w:lvlJc w:val="left"/>
      <w:pPr>
        <w:ind w:left="2880" w:hanging="360"/>
      </w:pPr>
    </w:lvl>
    <w:lvl w:ilvl="4" w:tplc="A6D6E7C4">
      <w:start w:val="1"/>
      <w:numFmt w:val="lowerLetter"/>
      <w:lvlText w:val="%5."/>
      <w:lvlJc w:val="left"/>
      <w:pPr>
        <w:ind w:left="3600" w:hanging="360"/>
      </w:pPr>
    </w:lvl>
    <w:lvl w:ilvl="5" w:tplc="0930BF76">
      <w:start w:val="1"/>
      <w:numFmt w:val="lowerRoman"/>
      <w:lvlText w:val="%6."/>
      <w:lvlJc w:val="right"/>
      <w:pPr>
        <w:ind w:left="4320" w:hanging="180"/>
      </w:pPr>
    </w:lvl>
    <w:lvl w:ilvl="6" w:tplc="A018503A">
      <w:start w:val="1"/>
      <w:numFmt w:val="decimal"/>
      <w:lvlText w:val="%7."/>
      <w:lvlJc w:val="left"/>
      <w:pPr>
        <w:ind w:left="5040" w:hanging="360"/>
      </w:pPr>
    </w:lvl>
    <w:lvl w:ilvl="7" w:tplc="360A6612">
      <w:start w:val="1"/>
      <w:numFmt w:val="lowerLetter"/>
      <w:lvlText w:val="%8."/>
      <w:lvlJc w:val="left"/>
      <w:pPr>
        <w:ind w:left="5760" w:hanging="360"/>
      </w:pPr>
    </w:lvl>
    <w:lvl w:ilvl="8" w:tplc="1C507A58">
      <w:start w:val="1"/>
      <w:numFmt w:val="lowerRoman"/>
      <w:lvlText w:val="%9."/>
      <w:lvlJc w:val="right"/>
      <w:pPr>
        <w:ind w:left="6480" w:hanging="180"/>
      </w:pPr>
    </w:lvl>
  </w:abstractNum>
  <w:abstractNum w:abstractNumId="1" w15:restartNumberingAfterBreak="0">
    <w:nsid w:val="0A6DE316"/>
    <w:multiLevelType w:val="hybridMultilevel"/>
    <w:tmpl w:val="E30E511A"/>
    <w:lvl w:ilvl="0" w:tplc="DB1C53EE">
      <w:start w:val="1"/>
      <w:numFmt w:val="bullet"/>
      <w:lvlText w:val="-"/>
      <w:lvlJc w:val="left"/>
      <w:pPr>
        <w:ind w:left="720" w:hanging="360"/>
      </w:pPr>
      <w:rPr>
        <w:rFonts w:ascii="Aptos" w:hAnsi="Aptos" w:hint="default"/>
      </w:rPr>
    </w:lvl>
    <w:lvl w:ilvl="1" w:tplc="3E06FF02">
      <w:start w:val="1"/>
      <w:numFmt w:val="bullet"/>
      <w:lvlText w:val="o"/>
      <w:lvlJc w:val="left"/>
      <w:pPr>
        <w:ind w:left="1440" w:hanging="360"/>
      </w:pPr>
      <w:rPr>
        <w:rFonts w:ascii="Courier New" w:hAnsi="Courier New" w:hint="default"/>
      </w:rPr>
    </w:lvl>
    <w:lvl w:ilvl="2" w:tplc="A19A42F2">
      <w:start w:val="1"/>
      <w:numFmt w:val="bullet"/>
      <w:lvlText w:val=""/>
      <w:lvlJc w:val="left"/>
      <w:pPr>
        <w:ind w:left="2160" w:hanging="360"/>
      </w:pPr>
      <w:rPr>
        <w:rFonts w:ascii="Wingdings" w:hAnsi="Wingdings" w:hint="default"/>
      </w:rPr>
    </w:lvl>
    <w:lvl w:ilvl="3" w:tplc="A482A252">
      <w:start w:val="1"/>
      <w:numFmt w:val="bullet"/>
      <w:lvlText w:val=""/>
      <w:lvlJc w:val="left"/>
      <w:pPr>
        <w:ind w:left="2880" w:hanging="360"/>
      </w:pPr>
      <w:rPr>
        <w:rFonts w:ascii="Symbol" w:hAnsi="Symbol" w:hint="default"/>
      </w:rPr>
    </w:lvl>
    <w:lvl w:ilvl="4" w:tplc="B192B9EA">
      <w:start w:val="1"/>
      <w:numFmt w:val="bullet"/>
      <w:lvlText w:val="o"/>
      <w:lvlJc w:val="left"/>
      <w:pPr>
        <w:ind w:left="3600" w:hanging="360"/>
      </w:pPr>
      <w:rPr>
        <w:rFonts w:ascii="Courier New" w:hAnsi="Courier New" w:hint="default"/>
      </w:rPr>
    </w:lvl>
    <w:lvl w:ilvl="5" w:tplc="EC54DFBE">
      <w:start w:val="1"/>
      <w:numFmt w:val="bullet"/>
      <w:lvlText w:val=""/>
      <w:lvlJc w:val="left"/>
      <w:pPr>
        <w:ind w:left="4320" w:hanging="360"/>
      </w:pPr>
      <w:rPr>
        <w:rFonts w:ascii="Wingdings" w:hAnsi="Wingdings" w:hint="default"/>
      </w:rPr>
    </w:lvl>
    <w:lvl w:ilvl="6" w:tplc="3E9A022A">
      <w:start w:val="1"/>
      <w:numFmt w:val="bullet"/>
      <w:lvlText w:val=""/>
      <w:lvlJc w:val="left"/>
      <w:pPr>
        <w:ind w:left="5040" w:hanging="360"/>
      </w:pPr>
      <w:rPr>
        <w:rFonts w:ascii="Symbol" w:hAnsi="Symbol" w:hint="default"/>
      </w:rPr>
    </w:lvl>
    <w:lvl w:ilvl="7" w:tplc="5746AC7E">
      <w:start w:val="1"/>
      <w:numFmt w:val="bullet"/>
      <w:lvlText w:val="o"/>
      <w:lvlJc w:val="left"/>
      <w:pPr>
        <w:ind w:left="5760" w:hanging="360"/>
      </w:pPr>
      <w:rPr>
        <w:rFonts w:ascii="Courier New" w:hAnsi="Courier New" w:hint="default"/>
      </w:rPr>
    </w:lvl>
    <w:lvl w:ilvl="8" w:tplc="11E84FCE">
      <w:start w:val="1"/>
      <w:numFmt w:val="bullet"/>
      <w:lvlText w:val=""/>
      <w:lvlJc w:val="left"/>
      <w:pPr>
        <w:ind w:left="6480" w:hanging="360"/>
      </w:pPr>
      <w:rPr>
        <w:rFonts w:ascii="Wingdings" w:hAnsi="Wingdings" w:hint="default"/>
      </w:rPr>
    </w:lvl>
  </w:abstractNum>
  <w:abstractNum w:abstractNumId="2" w15:restartNumberingAfterBreak="0">
    <w:nsid w:val="11B6E687"/>
    <w:multiLevelType w:val="multilevel"/>
    <w:tmpl w:val="FE4E96C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15:restartNumberingAfterBreak="0">
    <w:nsid w:val="1C1E510C"/>
    <w:multiLevelType w:val="hybridMultilevel"/>
    <w:tmpl w:val="404C026E"/>
    <w:lvl w:ilvl="0" w:tplc="AF7CB144">
      <w:start w:val="1"/>
      <w:numFmt w:val="bullet"/>
      <w:lvlText w:val=""/>
      <w:lvlJc w:val="left"/>
      <w:pPr>
        <w:ind w:left="1080" w:hanging="360"/>
      </w:pPr>
      <w:rPr>
        <w:rFonts w:ascii="Symbol" w:hAnsi="Symbol" w:hint="default"/>
      </w:rPr>
    </w:lvl>
    <w:lvl w:ilvl="1" w:tplc="1F78C122">
      <w:start w:val="1"/>
      <w:numFmt w:val="bullet"/>
      <w:lvlText w:val="o"/>
      <w:lvlJc w:val="left"/>
      <w:pPr>
        <w:ind w:left="1800" w:hanging="360"/>
      </w:pPr>
      <w:rPr>
        <w:rFonts w:ascii="Courier New" w:hAnsi="Courier New" w:hint="default"/>
      </w:rPr>
    </w:lvl>
    <w:lvl w:ilvl="2" w:tplc="E46A5FF4">
      <w:start w:val="1"/>
      <w:numFmt w:val="bullet"/>
      <w:lvlText w:val=""/>
      <w:lvlJc w:val="left"/>
      <w:pPr>
        <w:ind w:left="2520" w:hanging="360"/>
      </w:pPr>
      <w:rPr>
        <w:rFonts w:ascii="Wingdings" w:hAnsi="Wingdings" w:hint="default"/>
      </w:rPr>
    </w:lvl>
    <w:lvl w:ilvl="3" w:tplc="87B2440A">
      <w:start w:val="1"/>
      <w:numFmt w:val="bullet"/>
      <w:lvlText w:val=""/>
      <w:lvlJc w:val="left"/>
      <w:pPr>
        <w:ind w:left="3240" w:hanging="360"/>
      </w:pPr>
      <w:rPr>
        <w:rFonts w:ascii="Symbol" w:hAnsi="Symbol" w:hint="default"/>
      </w:rPr>
    </w:lvl>
    <w:lvl w:ilvl="4" w:tplc="92542F7A">
      <w:start w:val="1"/>
      <w:numFmt w:val="bullet"/>
      <w:lvlText w:val="o"/>
      <w:lvlJc w:val="left"/>
      <w:pPr>
        <w:ind w:left="3960" w:hanging="360"/>
      </w:pPr>
      <w:rPr>
        <w:rFonts w:ascii="Courier New" w:hAnsi="Courier New" w:hint="default"/>
      </w:rPr>
    </w:lvl>
    <w:lvl w:ilvl="5" w:tplc="E534AF38">
      <w:start w:val="1"/>
      <w:numFmt w:val="bullet"/>
      <w:lvlText w:val=""/>
      <w:lvlJc w:val="left"/>
      <w:pPr>
        <w:ind w:left="4680" w:hanging="360"/>
      </w:pPr>
      <w:rPr>
        <w:rFonts w:ascii="Wingdings" w:hAnsi="Wingdings" w:hint="default"/>
      </w:rPr>
    </w:lvl>
    <w:lvl w:ilvl="6" w:tplc="64D6C33A">
      <w:start w:val="1"/>
      <w:numFmt w:val="bullet"/>
      <w:lvlText w:val=""/>
      <w:lvlJc w:val="left"/>
      <w:pPr>
        <w:ind w:left="5400" w:hanging="360"/>
      </w:pPr>
      <w:rPr>
        <w:rFonts w:ascii="Symbol" w:hAnsi="Symbol" w:hint="default"/>
      </w:rPr>
    </w:lvl>
    <w:lvl w:ilvl="7" w:tplc="2B1C576C">
      <w:start w:val="1"/>
      <w:numFmt w:val="bullet"/>
      <w:lvlText w:val="o"/>
      <w:lvlJc w:val="left"/>
      <w:pPr>
        <w:ind w:left="6120" w:hanging="360"/>
      </w:pPr>
      <w:rPr>
        <w:rFonts w:ascii="Courier New" w:hAnsi="Courier New" w:hint="default"/>
      </w:rPr>
    </w:lvl>
    <w:lvl w:ilvl="8" w:tplc="629EBA2C">
      <w:start w:val="1"/>
      <w:numFmt w:val="bullet"/>
      <w:lvlText w:val=""/>
      <w:lvlJc w:val="left"/>
      <w:pPr>
        <w:ind w:left="6840" w:hanging="360"/>
      </w:pPr>
      <w:rPr>
        <w:rFonts w:ascii="Wingdings" w:hAnsi="Wingdings" w:hint="default"/>
      </w:rPr>
    </w:lvl>
  </w:abstractNum>
  <w:abstractNum w:abstractNumId="4" w15:restartNumberingAfterBreak="0">
    <w:nsid w:val="272309AA"/>
    <w:multiLevelType w:val="hybridMultilevel"/>
    <w:tmpl w:val="48044C20"/>
    <w:lvl w:ilvl="0" w:tplc="CA84C628">
      <w:start w:val="1"/>
      <w:numFmt w:val="bullet"/>
      <w:lvlText w:val="-"/>
      <w:lvlJc w:val="left"/>
      <w:pPr>
        <w:ind w:left="720" w:hanging="360"/>
      </w:pPr>
      <w:rPr>
        <w:rFonts w:ascii="Aptos" w:hAnsi="Aptos" w:hint="default"/>
      </w:rPr>
    </w:lvl>
    <w:lvl w:ilvl="1" w:tplc="6A584F02">
      <w:start w:val="1"/>
      <w:numFmt w:val="bullet"/>
      <w:lvlText w:val="o"/>
      <w:lvlJc w:val="left"/>
      <w:pPr>
        <w:ind w:left="1440" w:hanging="360"/>
      </w:pPr>
      <w:rPr>
        <w:rFonts w:ascii="Courier New" w:hAnsi="Courier New" w:hint="default"/>
      </w:rPr>
    </w:lvl>
    <w:lvl w:ilvl="2" w:tplc="79D07C92">
      <w:start w:val="1"/>
      <w:numFmt w:val="bullet"/>
      <w:lvlText w:val=""/>
      <w:lvlJc w:val="left"/>
      <w:pPr>
        <w:ind w:left="2160" w:hanging="360"/>
      </w:pPr>
      <w:rPr>
        <w:rFonts w:ascii="Wingdings" w:hAnsi="Wingdings" w:hint="default"/>
      </w:rPr>
    </w:lvl>
    <w:lvl w:ilvl="3" w:tplc="8E725804">
      <w:start w:val="1"/>
      <w:numFmt w:val="bullet"/>
      <w:lvlText w:val=""/>
      <w:lvlJc w:val="left"/>
      <w:pPr>
        <w:ind w:left="2880" w:hanging="360"/>
      </w:pPr>
      <w:rPr>
        <w:rFonts w:ascii="Symbol" w:hAnsi="Symbol" w:hint="default"/>
      </w:rPr>
    </w:lvl>
    <w:lvl w:ilvl="4" w:tplc="E6587282">
      <w:start w:val="1"/>
      <w:numFmt w:val="bullet"/>
      <w:lvlText w:val="o"/>
      <w:lvlJc w:val="left"/>
      <w:pPr>
        <w:ind w:left="3600" w:hanging="360"/>
      </w:pPr>
      <w:rPr>
        <w:rFonts w:ascii="Courier New" w:hAnsi="Courier New" w:hint="default"/>
      </w:rPr>
    </w:lvl>
    <w:lvl w:ilvl="5" w:tplc="8480AE0A">
      <w:start w:val="1"/>
      <w:numFmt w:val="bullet"/>
      <w:lvlText w:val=""/>
      <w:lvlJc w:val="left"/>
      <w:pPr>
        <w:ind w:left="4320" w:hanging="360"/>
      </w:pPr>
      <w:rPr>
        <w:rFonts w:ascii="Wingdings" w:hAnsi="Wingdings" w:hint="default"/>
      </w:rPr>
    </w:lvl>
    <w:lvl w:ilvl="6" w:tplc="2C52B944">
      <w:start w:val="1"/>
      <w:numFmt w:val="bullet"/>
      <w:lvlText w:val=""/>
      <w:lvlJc w:val="left"/>
      <w:pPr>
        <w:ind w:left="5040" w:hanging="360"/>
      </w:pPr>
      <w:rPr>
        <w:rFonts w:ascii="Symbol" w:hAnsi="Symbol" w:hint="default"/>
      </w:rPr>
    </w:lvl>
    <w:lvl w:ilvl="7" w:tplc="1C9A8330">
      <w:start w:val="1"/>
      <w:numFmt w:val="bullet"/>
      <w:lvlText w:val="o"/>
      <w:lvlJc w:val="left"/>
      <w:pPr>
        <w:ind w:left="5760" w:hanging="360"/>
      </w:pPr>
      <w:rPr>
        <w:rFonts w:ascii="Courier New" w:hAnsi="Courier New" w:hint="default"/>
      </w:rPr>
    </w:lvl>
    <w:lvl w:ilvl="8" w:tplc="2960D632">
      <w:start w:val="1"/>
      <w:numFmt w:val="bullet"/>
      <w:lvlText w:val=""/>
      <w:lvlJc w:val="left"/>
      <w:pPr>
        <w:ind w:left="6480" w:hanging="360"/>
      </w:pPr>
      <w:rPr>
        <w:rFonts w:ascii="Wingdings" w:hAnsi="Wingdings" w:hint="default"/>
      </w:rPr>
    </w:lvl>
  </w:abstractNum>
  <w:abstractNum w:abstractNumId="5" w15:restartNumberingAfterBreak="0">
    <w:nsid w:val="27AF70AE"/>
    <w:multiLevelType w:val="hybridMultilevel"/>
    <w:tmpl w:val="3B62760A"/>
    <w:lvl w:ilvl="0" w:tplc="F9C486A0">
      <w:start w:val="1"/>
      <w:numFmt w:val="bullet"/>
      <w:lvlText w:val="-"/>
      <w:lvlJc w:val="left"/>
      <w:pPr>
        <w:ind w:left="720" w:hanging="360"/>
      </w:pPr>
      <w:rPr>
        <w:rFonts w:ascii="Aptos" w:hAnsi="Aptos" w:hint="default"/>
      </w:rPr>
    </w:lvl>
    <w:lvl w:ilvl="1" w:tplc="09C07A06">
      <w:start w:val="1"/>
      <w:numFmt w:val="bullet"/>
      <w:lvlText w:val="o"/>
      <w:lvlJc w:val="left"/>
      <w:pPr>
        <w:ind w:left="1440" w:hanging="360"/>
      </w:pPr>
      <w:rPr>
        <w:rFonts w:ascii="Courier New" w:hAnsi="Courier New" w:hint="default"/>
      </w:rPr>
    </w:lvl>
    <w:lvl w:ilvl="2" w:tplc="AC2C97B4">
      <w:start w:val="1"/>
      <w:numFmt w:val="bullet"/>
      <w:lvlText w:val=""/>
      <w:lvlJc w:val="left"/>
      <w:pPr>
        <w:ind w:left="2160" w:hanging="360"/>
      </w:pPr>
      <w:rPr>
        <w:rFonts w:ascii="Wingdings" w:hAnsi="Wingdings" w:hint="default"/>
      </w:rPr>
    </w:lvl>
    <w:lvl w:ilvl="3" w:tplc="6CD484C4">
      <w:start w:val="1"/>
      <w:numFmt w:val="bullet"/>
      <w:lvlText w:val=""/>
      <w:lvlJc w:val="left"/>
      <w:pPr>
        <w:ind w:left="2880" w:hanging="360"/>
      </w:pPr>
      <w:rPr>
        <w:rFonts w:ascii="Symbol" w:hAnsi="Symbol" w:hint="default"/>
      </w:rPr>
    </w:lvl>
    <w:lvl w:ilvl="4" w:tplc="EA30FA98">
      <w:start w:val="1"/>
      <w:numFmt w:val="bullet"/>
      <w:lvlText w:val="o"/>
      <w:lvlJc w:val="left"/>
      <w:pPr>
        <w:ind w:left="3600" w:hanging="360"/>
      </w:pPr>
      <w:rPr>
        <w:rFonts w:ascii="Courier New" w:hAnsi="Courier New" w:hint="default"/>
      </w:rPr>
    </w:lvl>
    <w:lvl w:ilvl="5" w:tplc="44D61208">
      <w:start w:val="1"/>
      <w:numFmt w:val="bullet"/>
      <w:lvlText w:val=""/>
      <w:lvlJc w:val="left"/>
      <w:pPr>
        <w:ind w:left="4320" w:hanging="360"/>
      </w:pPr>
      <w:rPr>
        <w:rFonts w:ascii="Wingdings" w:hAnsi="Wingdings" w:hint="default"/>
      </w:rPr>
    </w:lvl>
    <w:lvl w:ilvl="6" w:tplc="2820DD6E">
      <w:start w:val="1"/>
      <w:numFmt w:val="bullet"/>
      <w:lvlText w:val=""/>
      <w:lvlJc w:val="left"/>
      <w:pPr>
        <w:ind w:left="5040" w:hanging="360"/>
      </w:pPr>
      <w:rPr>
        <w:rFonts w:ascii="Symbol" w:hAnsi="Symbol" w:hint="default"/>
      </w:rPr>
    </w:lvl>
    <w:lvl w:ilvl="7" w:tplc="861ED000">
      <w:start w:val="1"/>
      <w:numFmt w:val="bullet"/>
      <w:lvlText w:val="o"/>
      <w:lvlJc w:val="left"/>
      <w:pPr>
        <w:ind w:left="5760" w:hanging="360"/>
      </w:pPr>
      <w:rPr>
        <w:rFonts w:ascii="Courier New" w:hAnsi="Courier New" w:hint="default"/>
      </w:rPr>
    </w:lvl>
    <w:lvl w:ilvl="8" w:tplc="164835AE">
      <w:start w:val="1"/>
      <w:numFmt w:val="bullet"/>
      <w:lvlText w:val=""/>
      <w:lvlJc w:val="left"/>
      <w:pPr>
        <w:ind w:left="6480" w:hanging="360"/>
      </w:pPr>
      <w:rPr>
        <w:rFonts w:ascii="Wingdings" w:hAnsi="Wingdings" w:hint="default"/>
      </w:rPr>
    </w:lvl>
  </w:abstractNum>
  <w:abstractNum w:abstractNumId="6" w15:restartNumberingAfterBreak="0">
    <w:nsid w:val="33E654AA"/>
    <w:multiLevelType w:val="hybridMultilevel"/>
    <w:tmpl w:val="423C7C54"/>
    <w:lvl w:ilvl="0" w:tplc="0C8EDDB6">
      <w:start w:val="1"/>
      <w:numFmt w:val="bullet"/>
      <w:lvlText w:val=""/>
      <w:lvlJc w:val="left"/>
      <w:pPr>
        <w:ind w:left="720" w:hanging="360"/>
      </w:pPr>
      <w:rPr>
        <w:rFonts w:ascii="Symbol" w:hAnsi="Symbol" w:hint="default"/>
      </w:rPr>
    </w:lvl>
    <w:lvl w:ilvl="1" w:tplc="1A06B03A">
      <w:start w:val="1"/>
      <w:numFmt w:val="bullet"/>
      <w:lvlText w:val="o"/>
      <w:lvlJc w:val="left"/>
      <w:pPr>
        <w:ind w:left="1440" w:hanging="360"/>
      </w:pPr>
      <w:rPr>
        <w:rFonts w:ascii="Courier New" w:hAnsi="Courier New" w:hint="default"/>
      </w:rPr>
    </w:lvl>
    <w:lvl w:ilvl="2" w:tplc="1DC6AA50">
      <w:start w:val="1"/>
      <w:numFmt w:val="bullet"/>
      <w:lvlText w:val=""/>
      <w:lvlJc w:val="left"/>
      <w:pPr>
        <w:ind w:left="2160" w:hanging="360"/>
      </w:pPr>
      <w:rPr>
        <w:rFonts w:ascii="Wingdings" w:hAnsi="Wingdings" w:hint="default"/>
      </w:rPr>
    </w:lvl>
    <w:lvl w:ilvl="3" w:tplc="54A492F2">
      <w:start w:val="1"/>
      <w:numFmt w:val="bullet"/>
      <w:lvlText w:val=""/>
      <w:lvlJc w:val="left"/>
      <w:pPr>
        <w:ind w:left="2880" w:hanging="360"/>
      </w:pPr>
      <w:rPr>
        <w:rFonts w:ascii="Symbol" w:hAnsi="Symbol" w:hint="default"/>
      </w:rPr>
    </w:lvl>
    <w:lvl w:ilvl="4" w:tplc="E70A10CC">
      <w:start w:val="1"/>
      <w:numFmt w:val="bullet"/>
      <w:lvlText w:val="o"/>
      <w:lvlJc w:val="left"/>
      <w:pPr>
        <w:ind w:left="3600" w:hanging="360"/>
      </w:pPr>
      <w:rPr>
        <w:rFonts w:ascii="Courier New" w:hAnsi="Courier New" w:hint="default"/>
      </w:rPr>
    </w:lvl>
    <w:lvl w:ilvl="5" w:tplc="BCBE76FA">
      <w:start w:val="1"/>
      <w:numFmt w:val="bullet"/>
      <w:lvlText w:val=""/>
      <w:lvlJc w:val="left"/>
      <w:pPr>
        <w:ind w:left="4320" w:hanging="360"/>
      </w:pPr>
      <w:rPr>
        <w:rFonts w:ascii="Wingdings" w:hAnsi="Wingdings" w:hint="default"/>
      </w:rPr>
    </w:lvl>
    <w:lvl w:ilvl="6" w:tplc="DD34A4C0">
      <w:start w:val="1"/>
      <w:numFmt w:val="bullet"/>
      <w:lvlText w:val=""/>
      <w:lvlJc w:val="left"/>
      <w:pPr>
        <w:ind w:left="5040" w:hanging="360"/>
      </w:pPr>
      <w:rPr>
        <w:rFonts w:ascii="Symbol" w:hAnsi="Symbol" w:hint="default"/>
      </w:rPr>
    </w:lvl>
    <w:lvl w:ilvl="7" w:tplc="E730A9A6">
      <w:start w:val="1"/>
      <w:numFmt w:val="bullet"/>
      <w:lvlText w:val="o"/>
      <w:lvlJc w:val="left"/>
      <w:pPr>
        <w:ind w:left="5760" w:hanging="360"/>
      </w:pPr>
      <w:rPr>
        <w:rFonts w:ascii="Courier New" w:hAnsi="Courier New" w:hint="default"/>
      </w:rPr>
    </w:lvl>
    <w:lvl w:ilvl="8" w:tplc="DB6A2C64">
      <w:start w:val="1"/>
      <w:numFmt w:val="bullet"/>
      <w:lvlText w:val=""/>
      <w:lvlJc w:val="left"/>
      <w:pPr>
        <w:ind w:left="6480" w:hanging="360"/>
      </w:pPr>
      <w:rPr>
        <w:rFonts w:ascii="Wingdings" w:hAnsi="Wingdings" w:hint="default"/>
      </w:rPr>
    </w:lvl>
  </w:abstractNum>
  <w:abstractNum w:abstractNumId="7" w15:restartNumberingAfterBreak="0">
    <w:nsid w:val="4CF8FB8F"/>
    <w:multiLevelType w:val="hybridMultilevel"/>
    <w:tmpl w:val="711CDD3A"/>
    <w:lvl w:ilvl="0" w:tplc="91920D42">
      <w:start w:val="1"/>
      <w:numFmt w:val="bullet"/>
      <w:lvlText w:val="-"/>
      <w:lvlJc w:val="left"/>
      <w:pPr>
        <w:ind w:left="720" w:hanging="360"/>
      </w:pPr>
      <w:rPr>
        <w:rFonts w:ascii="Aptos" w:hAnsi="Aptos" w:hint="default"/>
      </w:rPr>
    </w:lvl>
    <w:lvl w:ilvl="1" w:tplc="0B704AE0">
      <w:start w:val="1"/>
      <w:numFmt w:val="bullet"/>
      <w:lvlText w:val="o"/>
      <w:lvlJc w:val="left"/>
      <w:pPr>
        <w:ind w:left="1440" w:hanging="360"/>
      </w:pPr>
      <w:rPr>
        <w:rFonts w:ascii="Courier New" w:hAnsi="Courier New" w:hint="default"/>
      </w:rPr>
    </w:lvl>
    <w:lvl w:ilvl="2" w:tplc="C9F68A7C">
      <w:start w:val="1"/>
      <w:numFmt w:val="bullet"/>
      <w:lvlText w:val=""/>
      <w:lvlJc w:val="left"/>
      <w:pPr>
        <w:ind w:left="2160" w:hanging="360"/>
      </w:pPr>
      <w:rPr>
        <w:rFonts w:ascii="Wingdings" w:hAnsi="Wingdings" w:hint="default"/>
      </w:rPr>
    </w:lvl>
    <w:lvl w:ilvl="3" w:tplc="38AC7A0A">
      <w:start w:val="1"/>
      <w:numFmt w:val="bullet"/>
      <w:lvlText w:val=""/>
      <w:lvlJc w:val="left"/>
      <w:pPr>
        <w:ind w:left="2880" w:hanging="360"/>
      </w:pPr>
      <w:rPr>
        <w:rFonts w:ascii="Symbol" w:hAnsi="Symbol" w:hint="default"/>
      </w:rPr>
    </w:lvl>
    <w:lvl w:ilvl="4" w:tplc="5080C57C">
      <w:start w:val="1"/>
      <w:numFmt w:val="bullet"/>
      <w:lvlText w:val="o"/>
      <w:lvlJc w:val="left"/>
      <w:pPr>
        <w:ind w:left="3600" w:hanging="360"/>
      </w:pPr>
      <w:rPr>
        <w:rFonts w:ascii="Courier New" w:hAnsi="Courier New" w:hint="default"/>
      </w:rPr>
    </w:lvl>
    <w:lvl w:ilvl="5" w:tplc="A8B47D64">
      <w:start w:val="1"/>
      <w:numFmt w:val="bullet"/>
      <w:lvlText w:val=""/>
      <w:lvlJc w:val="left"/>
      <w:pPr>
        <w:ind w:left="4320" w:hanging="360"/>
      </w:pPr>
      <w:rPr>
        <w:rFonts w:ascii="Wingdings" w:hAnsi="Wingdings" w:hint="default"/>
      </w:rPr>
    </w:lvl>
    <w:lvl w:ilvl="6" w:tplc="DF7E95BE">
      <w:start w:val="1"/>
      <w:numFmt w:val="bullet"/>
      <w:lvlText w:val=""/>
      <w:lvlJc w:val="left"/>
      <w:pPr>
        <w:ind w:left="5040" w:hanging="360"/>
      </w:pPr>
      <w:rPr>
        <w:rFonts w:ascii="Symbol" w:hAnsi="Symbol" w:hint="default"/>
      </w:rPr>
    </w:lvl>
    <w:lvl w:ilvl="7" w:tplc="FE5A7324">
      <w:start w:val="1"/>
      <w:numFmt w:val="bullet"/>
      <w:lvlText w:val="o"/>
      <w:lvlJc w:val="left"/>
      <w:pPr>
        <w:ind w:left="5760" w:hanging="360"/>
      </w:pPr>
      <w:rPr>
        <w:rFonts w:ascii="Courier New" w:hAnsi="Courier New" w:hint="default"/>
      </w:rPr>
    </w:lvl>
    <w:lvl w:ilvl="8" w:tplc="CD4C5EC6">
      <w:start w:val="1"/>
      <w:numFmt w:val="bullet"/>
      <w:lvlText w:val=""/>
      <w:lvlJc w:val="left"/>
      <w:pPr>
        <w:ind w:left="6480" w:hanging="360"/>
      </w:pPr>
      <w:rPr>
        <w:rFonts w:ascii="Wingdings" w:hAnsi="Wingdings" w:hint="default"/>
      </w:rPr>
    </w:lvl>
  </w:abstractNum>
  <w:abstractNum w:abstractNumId="8" w15:restartNumberingAfterBreak="0">
    <w:nsid w:val="5F2C1020"/>
    <w:multiLevelType w:val="hybridMultilevel"/>
    <w:tmpl w:val="E1A89F1A"/>
    <w:lvl w:ilvl="0" w:tplc="2E2CA64C">
      <w:start w:val="1"/>
      <w:numFmt w:val="bullet"/>
      <w:lvlText w:val=""/>
      <w:lvlJc w:val="left"/>
      <w:pPr>
        <w:ind w:left="720" w:hanging="360"/>
      </w:pPr>
      <w:rPr>
        <w:rFonts w:ascii="Symbol" w:hAnsi="Symbol" w:hint="default"/>
      </w:rPr>
    </w:lvl>
    <w:lvl w:ilvl="1" w:tplc="5AB40932">
      <w:start w:val="1"/>
      <w:numFmt w:val="bullet"/>
      <w:lvlText w:val="o"/>
      <w:lvlJc w:val="left"/>
      <w:pPr>
        <w:ind w:left="1440" w:hanging="360"/>
      </w:pPr>
      <w:rPr>
        <w:rFonts w:ascii="Courier New" w:hAnsi="Courier New" w:hint="default"/>
      </w:rPr>
    </w:lvl>
    <w:lvl w:ilvl="2" w:tplc="230CE2DC">
      <w:start w:val="1"/>
      <w:numFmt w:val="bullet"/>
      <w:lvlText w:val=""/>
      <w:lvlJc w:val="left"/>
      <w:pPr>
        <w:ind w:left="2160" w:hanging="360"/>
      </w:pPr>
      <w:rPr>
        <w:rFonts w:ascii="Wingdings" w:hAnsi="Wingdings" w:hint="default"/>
      </w:rPr>
    </w:lvl>
    <w:lvl w:ilvl="3" w:tplc="BF96603C">
      <w:start w:val="1"/>
      <w:numFmt w:val="bullet"/>
      <w:lvlText w:val=""/>
      <w:lvlJc w:val="left"/>
      <w:pPr>
        <w:ind w:left="2880" w:hanging="360"/>
      </w:pPr>
      <w:rPr>
        <w:rFonts w:ascii="Symbol" w:hAnsi="Symbol" w:hint="default"/>
      </w:rPr>
    </w:lvl>
    <w:lvl w:ilvl="4" w:tplc="3AC6186A">
      <w:start w:val="1"/>
      <w:numFmt w:val="bullet"/>
      <w:lvlText w:val="o"/>
      <w:lvlJc w:val="left"/>
      <w:pPr>
        <w:ind w:left="3600" w:hanging="360"/>
      </w:pPr>
      <w:rPr>
        <w:rFonts w:ascii="Courier New" w:hAnsi="Courier New" w:hint="default"/>
      </w:rPr>
    </w:lvl>
    <w:lvl w:ilvl="5" w:tplc="FFEA3D9C">
      <w:start w:val="1"/>
      <w:numFmt w:val="bullet"/>
      <w:lvlText w:val=""/>
      <w:lvlJc w:val="left"/>
      <w:pPr>
        <w:ind w:left="4320" w:hanging="360"/>
      </w:pPr>
      <w:rPr>
        <w:rFonts w:ascii="Wingdings" w:hAnsi="Wingdings" w:hint="default"/>
      </w:rPr>
    </w:lvl>
    <w:lvl w:ilvl="6" w:tplc="09404D98">
      <w:start w:val="1"/>
      <w:numFmt w:val="bullet"/>
      <w:lvlText w:val=""/>
      <w:lvlJc w:val="left"/>
      <w:pPr>
        <w:ind w:left="5040" w:hanging="360"/>
      </w:pPr>
      <w:rPr>
        <w:rFonts w:ascii="Symbol" w:hAnsi="Symbol" w:hint="default"/>
      </w:rPr>
    </w:lvl>
    <w:lvl w:ilvl="7" w:tplc="466C1D3E">
      <w:start w:val="1"/>
      <w:numFmt w:val="bullet"/>
      <w:lvlText w:val="o"/>
      <w:lvlJc w:val="left"/>
      <w:pPr>
        <w:ind w:left="5760" w:hanging="360"/>
      </w:pPr>
      <w:rPr>
        <w:rFonts w:ascii="Courier New" w:hAnsi="Courier New" w:hint="default"/>
      </w:rPr>
    </w:lvl>
    <w:lvl w:ilvl="8" w:tplc="488EC4DE">
      <w:start w:val="1"/>
      <w:numFmt w:val="bullet"/>
      <w:lvlText w:val=""/>
      <w:lvlJc w:val="left"/>
      <w:pPr>
        <w:ind w:left="6480" w:hanging="360"/>
      </w:pPr>
      <w:rPr>
        <w:rFonts w:ascii="Wingdings" w:hAnsi="Wingdings" w:hint="default"/>
      </w:rPr>
    </w:lvl>
  </w:abstractNum>
  <w:abstractNum w:abstractNumId="9" w15:restartNumberingAfterBreak="0">
    <w:nsid w:val="7632A6B4"/>
    <w:multiLevelType w:val="hybridMultilevel"/>
    <w:tmpl w:val="2BFE150A"/>
    <w:lvl w:ilvl="0" w:tplc="76A8A87C">
      <w:start w:val="1"/>
      <w:numFmt w:val="decimal"/>
      <w:lvlText w:val="%1."/>
      <w:lvlJc w:val="left"/>
      <w:pPr>
        <w:ind w:left="720" w:hanging="360"/>
      </w:pPr>
    </w:lvl>
    <w:lvl w:ilvl="1" w:tplc="32BCC782">
      <w:start w:val="1"/>
      <w:numFmt w:val="lowerLetter"/>
      <w:lvlText w:val="%2."/>
      <w:lvlJc w:val="left"/>
      <w:pPr>
        <w:ind w:left="1440" w:hanging="360"/>
      </w:pPr>
    </w:lvl>
    <w:lvl w:ilvl="2" w:tplc="3DF41690">
      <w:start w:val="1"/>
      <w:numFmt w:val="lowerRoman"/>
      <w:lvlText w:val="%3."/>
      <w:lvlJc w:val="right"/>
      <w:pPr>
        <w:ind w:left="2160" w:hanging="180"/>
      </w:pPr>
    </w:lvl>
    <w:lvl w:ilvl="3" w:tplc="DBE225EE">
      <w:start w:val="1"/>
      <w:numFmt w:val="decimal"/>
      <w:lvlText w:val="%4."/>
      <w:lvlJc w:val="left"/>
      <w:pPr>
        <w:ind w:left="2880" w:hanging="360"/>
      </w:pPr>
    </w:lvl>
    <w:lvl w:ilvl="4" w:tplc="A73AFA3A">
      <w:start w:val="1"/>
      <w:numFmt w:val="lowerLetter"/>
      <w:lvlText w:val="%5."/>
      <w:lvlJc w:val="left"/>
      <w:pPr>
        <w:ind w:left="3600" w:hanging="360"/>
      </w:pPr>
    </w:lvl>
    <w:lvl w:ilvl="5" w:tplc="049E6B5E">
      <w:start w:val="1"/>
      <w:numFmt w:val="lowerRoman"/>
      <w:lvlText w:val="%6."/>
      <w:lvlJc w:val="right"/>
      <w:pPr>
        <w:ind w:left="4320" w:hanging="180"/>
      </w:pPr>
    </w:lvl>
    <w:lvl w:ilvl="6" w:tplc="8990CBA4">
      <w:start w:val="1"/>
      <w:numFmt w:val="decimal"/>
      <w:lvlText w:val="%7."/>
      <w:lvlJc w:val="left"/>
      <w:pPr>
        <w:ind w:left="5040" w:hanging="360"/>
      </w:pPr>
    </w:lvl>
    <w:lvl w:ilvl="7" w:tplc="E9226FBE">
      <w:start w:val="1"/>
      <w:numFmt w:val="lowerLetter"/>
      <w:lvlText w:val="%8."/>
      <w:lvlJc w:val="left"/>
      <w:pPr>
        <w:ind w:left="5760" w:hanging="360"/>
      </w:pPr>
    </w:lvl>
    <w:lvl w:ilvl="8" w:tplc="36306230">
      <w:start w:val="1"/>
      <w:numFmt w:val="lowerRoman"/>
      <w:lvlText w:val="%9."/>
      <w:lvlJc w:val="right"/>
      <w:pPr>
        <w:ind w:left="6480" w:hanging="180"/>
      </w:pPr>
    </w:lvl>
  </w:abstractNum>
  <w:abstractNum w:abstractNumId="10" w15:restartNumberingAfterBreak="0">
    <w:nsid w:val="795FC369"/>
    <w:multiLevelType w:val="hybridMultilevel"/>
    <w:tmpl w:val="55A6312E"/>
    <w:lvl w:ilvl="0" w:tplc="FBF80608">
      <w:start w:val="1"/>
      <w:numFmt w:val="bullet"/>
      <w:lvlText w:val=""/>
      <w:lvlJc w:val="left"/>
      <w:pPr>
        <w:ind w:left="720" w:hanging="360"/>
      </w:pPr>
      <w:rPr>
        <w:rFonts w:ascii="Symbol" w:hAnsi="Symbol" w:hint="default"/>
      </w:rPr>
    </w:lvl>
    <w:lvl w:ilvl="1" w:tplc="A0569294">
      <w:start w:val="1"/>
      <w:numFmt w:val="bullet"/>
      <w:lvlText w:val="o"/>
      <w:lvlJc w:val="left"/>
      <w:pPr>
        <w:ind w:left="1440" w:hanging="360"/>
      </w:pPr>
      <w:rPr>
        <w:rFonts w:ascii="Courier New" w:hAnsi="Courier New" w:hint="default"/>
      </w:rPr>
    </w:lvl>
    <w:lvl w:ilvl="2" w:tplc="A8B6B8CC">
      <w:start w:val="1"/>
      <w:numFmt w:val="bullet"/>
      <w:lvlText w:val=""/>
      <w:lvlJc w:val="left"/>
      <w:pPr>
        <w:ind w:left="2160" w:hanging="360"/>
      </w:pPr>
      <w:rPr>
        <w:rFonts w:ascii="Wingdings" w:hAnsi="Wingdings" w:hint="default"/>
      </w:rPr>
    </w:lvl>
    <w:lvl w:ilvl="3" w:tplc="1B98EA24">
      <w:start w:val="1"/>
      <w:numFmt w:val="bullet"/>
      <w:lvlText w:val=""/>
      <w:lvlJc w:val="left"/>
      <w:pPr>
        <w:ind w:left="2880" w:hanging="360"/>
      </w:pPr>
      <w:rPr>
        <w:rFonts w:ascii="Symbol" w:hAnsi="Symbol" w:hint="default"/>
      </w:rPr>
    </w:lvl>
    <w:lvl w:ilvl="4" w:tplc="0A581DC8">
      <w:start w:val="1"/>
      <w:numFmt w:val="bullet"/>
      <w:lvlText w:val="o"/>
      <w:lvlJc w:val="left"/>
      <w:pPr>
        <w:ind w:left="3600" w:hanging="360"/>
      </w:pPr>
      <w:rPr>
        <w:rFonts w:ascii="Courier New" w:hAnsi="Courier New" w:hint="default"/>
      </w:rPr>
    </w:lvl>
    <w:lvl w:ilvl="5" w:tplc="EAEA8FC4">
      <w:start w:val="1"/>
      <w:numFmt w:val="bullet"/>
      <w:lvlText w:val=""/>
      <w:lvlJc w:val="left"/>
      <w:pPr>
        <w:ind w:left="4320" w:hanging="360"/>
      </w:pPr>
      <w:rPr>
        <w:rFonts w:ascii="Wingdings" w:hAnsi="Wingdings" w:hint="default"/>
      </w:rPr>
    </w:lvl>
    <w:lvl w:ilvl="6" w:tplc="C80E4600">
      <w:start w:val="1"/>
      <w:numFmt w:val="bullet"/>
      <w:lvlText w:val=""/>
      <w:lvlJc w:val="left"/>
      <w:pPr>
        <w:ind w:left="5040" w:hanging="360"/>
      </w:pPr>
      <w:rPr>
        <w:rFonts w:ascii="Symbol" w:hAnsi="Symbol" w:hint="default"/>
      </w:rPr>
    </w:lvl>
    <w:lvl w:ilvl="7" w:tplc="EE5E0D28">
      <w:start w:val="1"/>
      <w:numFmt w:val="bullet"/>
      <w:lvlText w:val="o"/>
      <w:lvlJc w:val="left"/>
      <w:pPr>
        <w:ind w:left="5760" w:hanging="360"/>
      </w:pPr>
      <w:rPr>
        <w:rFonts w:ascii="Courier New" w:hAnsi="Courier New" w:hint="default"/>
      </w:rPr>
    </w:lvl>
    <w:lvl w:ilvl="8" w:tplc="1CEA8C8E">
      <w:start w:val="1"/>
      <w:numFmt w:val="bullet"/>
      <w:lvlText w:val=""/>
      <w:lvlJc w:val="left"/>
      <w:pPr>
        <w:ind w:left="6480" w:hanging="360"/>
      </w:pPr>
      <w:rPr>
        <w:rFonts w:ascii="Wingdings" w:hAnsi="Wingdings" w:hint="default"/>
      </w:rPr>
    </w:lvl>
  </w:abstractNum>
  <w:num w:numId="1" w16cid:durableId="1680153084">
    <w:abstractNumId w:val="0"/>
  </w:num>
  <w:num w:numId="2" w16cid:durableId="1445035422">
    <w:abstractNumId w:val="9"/>
  </w:num>
  <w:num w:numId="3" w16cid:durableId="597568612">
    <w:abstractNumId w:val="7"/>
  </w:num>
  <w:num w:numId="4" w16cid:durableId="147210422">
    <w:abstractNumId w:val="2"/>
  </w:num>
  <w:num w:numId="5" w16cid:durableId="263194603">
    <w:abstractNumId w:val="6"/>
  </w:num>
  <w:num w:numId="6" w16cid:durableId="1529827999">
    <w:abstractNumId w:val="3"/>
  </w:num>
  <w:num w:numId="7" w16cid:durableId="259219626">
    <w:abstractNumId w:val="4"/>
  </w:num>
  <w:num w:numId="8" w16cid:durableId="1079518600">
    <w:abstractNumId w:val="10"/>
  </w:num>
  <w:num w:numId="9" w16cid:durableId="1241528349">
    <w:abstractNumId w:val="8"/>
  </w:num>
  <w:num w:numId="10" w16cid:durableId="1408385241">
    <w:abstractNumId w:val="1"/>
  </w:num>
  <w:num w:numId="11" w16cid:durableId="13410829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6192E4"/>
    <w:rsid w:val="0053C110"/>
    <w:rsid w:val="007424BB"/>
    <w:rsid w:val="008351AE"/>
    <w:rsid w:val="0090EC9A"/>
    <w:rsid w:val="00E7141F"/>
    <w:rsid w:val="01544EE4"/>
    <w:rsid w:val="0156A9EE"/>
    <w:rsid w:val="0184A33A"/>
    <w:rsid w:val="01BDA14C"/>
    <w:rsid w:val="024939FB"/>
    <w:rsid w:val="027ED6A5"/>
    <w:rsid w:val="0283C652"/>
    <w:rsid w:val="028D4ABD"/>
    <w:rsid w:val="02ECB38F"/>
    <w:rsid w:val="03094FE3"/>
    <w:rsid w:val="030C4B6E"/>
    <w:rsid w:val="03350F50"/>
    <w:rsid w:val="0358F5C4"/>
    <w:rsid w:val="035CCF58"/>
    <w:rsid w:val="03888293"/>
    <w:rsid w:val="03A123FE"/>
    <w:rsid w:val="03B43B84"/>
    <w:rsid w:val="040FE402"/>
    <w:rsid w:val="041F973C"/>
    <w:rsid w:val="04C41136"/>
    <w:rsid w:val="04E1B0C5"/>
    <w:rsid w:val="0564420F"/>
    <w:rsid w:val="0670CCD5"/>
    <w:rsid w:val="068731BE"/>
    <w:rsid w:val="0696E2C9"/>
    <w:rsid w:val="06C367DD"/>
    <w:rsid w:val="070DE564"/>
    <w:rsid w:val="070F57E3"/>
    <w:rsid w:val="072B52D6"/>
    <w:rsid w:val="0734D2DD"/>
    <w:rsid w:val="074C1043"/>
    <w:rsid w:val="078E3E58"/>
    <w:rsid w:val="07B9826E"/>
    <w:rsid w:val="07FC21BB"/>
    <w:rsid w:val="081E81D9"/>
    <w:rsid w:val="0858429C"/>
    <w:rsid w:val="08746FF4"/>
    <w:rsid w:val="08823973"/>
    <w:rsid w:val="08BC120A"/>
    <w:rsid w:val="091117C9"/>
    <w:rsid w:val="0920A2C0"/>
    <w:rsid w:val="093D62A9"/>
    <w:rsid w:val="094E92B7"/>
    <w:rsid w:val="09E917BE"/>
    <w:rsid w:val="0A2A3BE1"/>
    <w:rsid w:val="0A51F23A"/>
    <w:rsid w:val="0A877C5D"/>
    <w:rsid w:val="0A910874"/>
    <w:rsid w:val="0AE9A7D6"/>
    <w:rsid w:val="0B3F401C"/>
    <w:rsid w:val="0B624633"/>
    <w:rsid w:val="0B681965"/>
    <w:rsid w:val="0B9B72FB"/>
    <w:rsid w:val="0BD8A3BD"/>
    <w:rsid w:val="0C299C55"/>
    <w:rsid w:val="0C2F3E9A"/>
    <w:rsid w:val="0CAF037B"/>
    <w:rsid w:val="0CE68F10"/>
    <w:rsid w:val="0CEBA734"/>
    <w:rsid w:val="0D5F270D"/>
    <w:rsid w:val="0D6F8B2A"/>
    <w:rsid w:val="0DA6A3E4"/>
    <w:rsid w:val="0E088ABD"/>
    <w:rsid w:val="0E0AF080"/>
    <w:rsid w:val="0E7FD31D"/>
    <w:rsid w:val="0E8753C2"/>
    <w:rsid w:val="0EB7FAEE"/>
    <w:rsid w:val="0EEA6258"/>
    <w:rsid w:val="0EFF792D"/>
    <w:rsid w:val="0F0633D2"/>
    <w:rsid w:val="0F53BD80"/>
    <w:rsid w:val="0F9136F9"/>
    <w:rsid w:val="0FAD2476"/>
    <w:rsid w:val="0FCFA2E2"/>
    <w:rsid w:val="0FDADA22"/>
    <w:rsid w:val="0FE5C70A"/>
    <w:rsid w:val="10B1FA09"/>
    <w:rsid w:val="10CBBB1C"/>
    <w:rsid w:val="10D7F271"/>
    <w:rsid w:val="1134F7E0"/>
    <w:rsid w:val="11977CEC"/>
    <w:rsid w:val="119D28CC"/>
    <w:rsid w:val="11CBD49E"/>
    <w:rsid w:val="121A7668"/>
    <w:rsid w:val="124E3053"/>
    <w:rsid w:val="125E45DC"/>
    <w:rsid w:val="128EC638"/>
    <w:rsid w:val="128F936C"/>
    <w:rsid w:val="1295641D"/>
    <w:rsid w:val="129EDE56"/>
    <w:rsid w:val="129FE184"/>
    <w:rsid w:val="12C0038E"/>
    <w:rsid w:val="12F5F250"/>
    <w:rsid w:val="130C3A80"/>
    <w:rsid w:val="135FBFB0"/>
    <w:rsid w:val="138BA792"/>
    <w:rsid w:val="1396D6BA"/>
    <w:rsid w:val="13A9FDDF"/>
    <w:rsid w:val="13B1D577"/>
    <w:rsid w:val="13B5AB59"/>
    <w:rsid w:val="13F4222F"/>
    <w:rsid w:val="13FC2A25"/>
    <w:rsid w:val="142642C5"/>
    <w:rsid w:val="14482498"/>
    <w:rsid w:val="148D3488"/>
    <w:rsid w:val="149D198F"/>
    <w:rsid w:val="150B58ED"/>
    <w:rsid w:val="150F7234"/>
    <w:rsid w:val="15178105"/>
    <w:rsid w:val="152DC888"/>
    <w:rsid w:val="152E7EFE"/>
    <w:rsid w:val="15327E4D"/>
    <w:rsid w:val="15502AD0"/>
    <w:rsid w:val="158B85A1"/>
    <w:rsid w:val="15937BB7"/>
    <w:rsid w:val="15991275"/>
    <w:rsid w:val="15BCCC25"/>
    <w:rsid w:val="15E3B27B"/>
    <w:rsid w:val="161DEF65"/>
    <w:rsid w:val="166CF800"/>
    <w:rsid w:val="16B84A6E"/>
    <w:rsid w:val="16BC0514"/>
    <w:rsid w:val="16D362AD"/>
    <w:rsid w:val="170BA01A"/>
    <w:rsid w:val="1728BF22"/>
    <w:rsid w:val="174E8449"/>
    <w:rsid w:val="17C8FDCE"/>
    <w:rsid w:val="17CD620B"/>
    <w:rsid w:val="17CE1065"/>
    <w:rsid w:val="17FFCCDC"/>
    <w:rsid w:val="187E38F5"/>
    <w:rsid w:val="18904B9B"/>
    <w:rsid w:val="18A90FAE"/>
    <w:rsid w:val="18E73B5B"/>
    <w:rsid w:val="18FDEEAB"/>
    <w:rsid w:val="19472D4B"/>
    <w:rsid w:val="195464E9"/>
    <w:rsid w:val="196028BA"/>
    <w:rsid w:val="1967AEF7"/>
    <w:rsid w:val="197ACD8E"/>
    <w:rsid w:val="19BFDC1F"/>
    <w:rsid w:val="19DE46F2"/>
    <w:rsid w:val="1A1E8B9E"/>
    <w:rsid w:val="1A5B2CD6"/>
    <w:rsid w:val="1A6088E7"/>
    <w:rsid w:val="1A6389A0"/>
    <w:rsid w:val="1AD91FD2"/>
    <w:rsid w:val="1AE663C0"/>
    <w:rsid w:val="1AF3B286"/>
    <w:rsid w:val="1AFD9806"/>
    <w:rsid w:val="1B0DD695"/>
    <w:rsid w:val="1B27E2F0"/>
    <w:rsid w:val="1B2EAE24"/>
    <w:rsid w:val="1B47F254"/>
    <w:rsid w:val="1B9ED3A4"/>
    <w:rsid w:val="1BB8BB72"/>
    <w:rsid w:val="1C278DA3"/>
    <w:rsid w:val="1C5996AA"/>
    <w:rsid w:val="1C796F2E"/>
    <w:rsid w:val="1C81CF18"/>
    <w:rsid w:val="1C9D0798"/>
    <w:rsid w:val="1D1335B1"/>
    <w:rsid w:val="1D3B2153"/>
    <w:rsid w:val="1D3D4746"/>
    <w:rsid w:val="1DE02FA4"/>
    <w:rsid w:val="1DE3F044"/>
    <w:rsid w:val="1DEA28AA"/>
    <w:rsid w:val="1E0EDD31"/>
    <w:rsid w:val="1E36B906"/>
    <w:rsid w:val="1E4E8EA9"/>
    <w:rsid w:val="1E5358A9"/>
    <w:rsid w:val="1E540FA8"/>
    <w:rsid w:val="1E973B17"/>
    <w:rsid w:val="1EA06E08"/>
    <w:rsid w:val="1EAFECC7"/>
    <w:rsid w:val="1EE8A2AD"/>
    <w:rsid w:val="1EF2719D"/>
    <w:rsid w:val="1F0DA5E8"/>
    <w:rsid w:val="1F362B5D"/>
    <w:rsid w:val="1FA3AA9C"/>
    <w:rsid w:val="2012FFF2"/>
    <w:rsid w:val="2065B0B8"/>
    <w:rsid w:val="208192F1"/>
    <w:rsid w:val="20A80306"/>
    <w:rsid w:val="20B64214"/>
    <w:rsid w:val="20CB742D"/>
    <w:rsid w:val="20DB8AF5"/>
    <w:rsid w:val="2132331E"/>
    <w:rsid w:val="214043DF"/>
    <w:rsid w:val="218307E6"/>
    <w:rsid w:val="21A6B5FE"/>
    <w:rsid w:val="21D3774E"/>
    <w:rsid w:val="21D59330"/>
    <w:rsid w:val="21D7C49E"/>
    <w:rsid w:val="21DE9FF4"/>
    <w:rsid w:val="21EAC57F"/>
    <w:rsid w:val="223EF642"/>
    <w:rsid w:val="229C3759"/>
    <w:rsid w:val="22B93820"/>
    <w:rsid w:val="22B94D42"/>
    <w:rsid w:val="22CF8FA9"/>
    <w:rsid w:val="23B347C8"/>
    <w:rsid w:val="240C7EAE"/>
    <w:rsid w:val="2461D96E"/>
    <w:rsid w:val="2467C7FF"/>
    <w:rsid w:val="247FE1EF"/>
    <w:rsid w:val="24A201E4"/>
    <w:rsid w:val="24C40752"/>
    <w:rsid w:val="253A23A2"/>
    <w:rsid w:val="256A975B"/>
    <w:rsid w:val="25ADBFA6"/>
    <w:rsid w:val="25AF0560"/>
    <w:rsid w:val="261BC0C0"/>
    <w:rsid w:val="263D929E"/>
    <w:rsid w:val="265191CB"/>
    <w:rsid w:val="2657715D"/>
    <w:rsid w:val="265812E6"/>
    <w:rsid w:val="266A79F7"/>
    <w:rsid w:val="267B37FB"/>
    <w:rsid w:val="26B63834"/>
    <w:rsid w:val="26D4DB74"/>
    <w:rsid w:val="275A8937"/>
    <w:rsid w:val="275E31C5"/>
    <w:rsid w:val="277375D9"/>
    <w:rsid w:val="277DFDE1"/>
    <w:rsid w:val="27FC7ABD"/>
    <w:rsid w:val="28590127"/>
    <w:rsid w:val="287FF643"/>
    <w:rsid w:val="28ABD8EE"/>
    <w:rsid w:val="28B8B7DC"/>
    <w:rsid w:val="28EC2CD8"/>
    <w:rsid w:val="292AFAF7"/>
    <w:rsid w:val="29420C6A"/>
    <w:rsid w:val="29E5E379"/>
    <w:rsid w:val="2A1781D6"/>
    <w:rsid w:val="2A64C660"/>
    <w:rsid w:val="2B0DB97B"/>
    <w:rsid w:val="2B44930F"/>
    <w:rsid w:val="2B5EC751"/>
    <w:rsid w:val="2B69E9F9"/>
    <w:rsid w:val="2B72042E"/>
    <w:rsid w:val="2B9E7F74"/>
    <w:rsid w:val="2BA068FE"/>
    <w:rsid w:val="2BEF6181"/>
    <w:rsid w:val="2C12B82D"/>
    <w:rsid w:val="2C2C849E"/>
    <w:rsid w:val="2C44C79F"/>
    <w:rsid w:val="2C5A83F3"/>
    <w:rsid w:val="2C95C3CF"/>
    <w:rsid w:val="2C9B725E"/>
    <w:rsid w:val="2CD674A0"/>
    <w:rsid w:val="2D07454F"/>
    <w:rsid w:val="2D26E841"/>
    <w:rsid w:val="2D90DDFA"/>
    <w:rsid w:val="2E084D8C"/>
    <w:rsid w:val="2E41D686"/>
    <w:rsid w:val="2E80A9B3"/>
    <w:rsid w:val="2E8394E2"/>
    <w:rsid w:val="2E8BB0B0"/>
    <w:rsid w:val="2EDA5D57"/>
    <w:rsid w:val="2EF90A6E"/>
    <w:rsid w:val="2F101A95"/>
    <w:rsid w:val="2F1C7C08"/>
    <w:rsid w:val="2F35A875"/>
    <w:rsid w:val="2F89EB33"/>
    <w:rsid w:val="2F99C348"/>
    <w:rsid w:val="2FAF3ECC"/>
    <w:rsid w:val="2FD88DF2"/>
    <w:rsid w:val="2FDF6A01"/>
    <w:rsid w:val="2FF10515"/>
    <w:rsid w:val="304C59BA"/>
    <w:rsid w:val="305362B3"/>
    <w:rsid w:val="306FB356"/>
    <w:rsid w:val="30E056B8"/>
    <w:rsid w:val="30EDE356"/>
    <w:rsid w:val="311621FB"/>
    <w:rsid w:val="31D870EB"/>
    <w:rsid w:val="31F53DD8"/>
    <w:rsid w:val="31F5C386"/>
    <w:rsid w:val="3206F232"/>
    <w:rsid w:val="325A41CD"/>
    <w:rsid w:val="3266FF58"/>
    <w:rsid w:val="3299E01E"/>
    <w:rsid w:val="32B88E8D"/>
    <w:rsid w:val="32F84B8B"/>
    <w:rsid w:val="3321A09E"/>
    <w:rsid w:val="3336318B"/>
    <w:rsid w:val="33566CF5"/>
    <w:rsid w:val="33D619AD"/>
    <w:rsid w:val="340974DF"/>
    <w:rsid w:val="3412BF08"/>
    <w:rsid w:val="3471C8C4"/>
    <w:rsid w:val="34BEE51D"/>
    <w:rsid w:val="351B1D1E"/>
    <w:rsid w:val="353A68AC"/>
    <w:rsid w:val="35423592"/>
    <w:rsid w:val="354CD564"/>
    <w:rsid w:val="356630A3"/>
    <w:rsid w:val="35852532"/>
    <w:rsid w:val="35961A37"/>
    <w:rsid w:val="35A24DE6"/>
    <w:rsid w:val="3610A323"/>
    <w:rsid w:val="364961E9"/>
    <w:rsid w:val="36E0CD0D"/>
    <w:rsid w:val="3714F500"/>
    <w:rsid w:val="371F4770"/>
    <w:rsid w:val="3738643D"/>
    <w:rsid w:val="37BDEF5F"/>
    <w:rsid w:val="37D43DD2"/>
    <w:rsid w:val="37F41362"/>
    <w:rsid w:val="37FE3328"/>
    <w:rsid w:val="386F7E76"/>
    <w:rsid w:val="3871B70E"/>
    <w:rsid w:val="387650B2"/>
    <w:rsid w:val="389119E6"/>
    <w:rsid w:val="38D92ED5"/>
    <w:rsid w:val="393457ED"/>
    <w:rsid w:val="397E516F"/>
    <w:rsid w:val="39A0E5A0"/>
    <w:rsid w:val="39F0F634"/>
    <w:rsid w:val="3A15B26B"/>
    <w:rsid w:val="3A3789EE"/>
    <w:rsid w:val="3A85CCCA"/>
    <w:rsid w:val="3B0AEAD8"/>
    <w:rsid w:val="3B23A809"/>
    <w:rsid w:val="3B758918"/>
    <w:rsid w:val="3B9CE834"/>
    <w:rsid w:val="3BC3E1B3"/>
    <w:rsid w:val="3BE54ACD"/>
    <w:rsid w:val="3BF3D138"/>
    <w:rsid w:val="3C0BB459"/>
    <w:rsid w:val="3CCE941C"/>
    <w:rsid w:val="3CDD842A"/>
    <w:rsid w:val="3CF2AB25"/>
    <w:rsid w:val="3D6192E4"/>
    <w:rsid w:val="3DCB9696"/>
    <w:rsid w:val="3E14751E"/>
    <w:rsid w:val="3E9AE1A6"/>
    <w:rsid w:val="3EF262F9"/>
    <w:rsid w:val="3F106D01"/>
    <w:rsid w:val="3F2D3BFD"/>
    <w:rsid w:val="3F307976"/>
    <w:rsid w:val="3F35B1C9"/>
    <w:rsid w:val="3F39F996"/>
    <w:rsid w:val="3F68D8F7"/>
    <w:rsid w:val="3F8E7D28"/>
    <w:rsid w:val="3F8FE1FD"/>
    <w:rsid w:val="3FCF2EF5"/>
    <w:rsid w:val="3FFA9443"/>
    <w:rsid w:val="4014BDB3"/>
    <w:rsid w:val="407B0408"/>
    <w:rsid w:val="40FAC489"/>
    <w:rsid w:val="4113AEC5"/>
    <w:rsid w:val="4115E129"/>
    <w:rsid w:val="41188A15"/>
    <w:rsid w:val="415B38FE"/>
    <w:rsid w:val="4173EFF0"/>
    <w:rsid w:val="417CFD8A"/>
    <w:rsid w:val="419358BD"/>
    <w:rsid w:val="4238F559"/>
    <w:rsid w:val="425C85D4"/>
    <w:rsid w:val="42A07C82"/>
    <w:rsid w:val="43165F04"/>
    <w:rsid w:val="4357C49C"/>
    <w:rsid w:val="43A0353C"/>
    <w:rsid w:val="43A27C42"/>
    <w:rsid w:val="43A8DAA1"/>
    <w:rsid w:val="43ACAAEA"/>
    <w:rsid w:val="43D20EED"/>
    <w:rsid w:val="43E738D5"/>
    <w:rsid w:val="43F198ED"/>
    <w:rsid w:val="44148EFA"/>
    <w:rsid w:val="441F2FD2"/>
    <w:rsid w:val="442402DC"/>
    <w:rsid w:val="4425D496"/>
    <w:rsid w:val="4448BCF0"/>
    <w:rsid w:val="446B647F"/>
    <w:rsid w:val="44AF2E4C"/>
    <w:rsid w:val="45047D70"/>
    <w:rsid w:val="452A6F80"/>
    <w:rsid w:val="45321EF1"/>
    <w:rsid w:val="456BC491"/>
    <w:rsid w:val="45E6A31F"/>
    <w:rsid w:val="460A2543"/>
    <w:rsid w:val="461C7F98"/>
    <w:rsid w:val="466F3CED"/>
    <w:rsid w:val="46A8E2C0"/>
    <w:rsid w:val="46E76DC5"/>
    <w:rsid w:val="46EB3918"/>
    <w:rsid w:val="46F67F6B"/>
    <w:rsid w:val="470E7F34"/>
    <w:rsid w:val="4723BDB8"/>
    <w:rsid w:val="473477CF"/>
    <w:rsid w:val="4734CFBA"/>
    <w:rsid w:val="474DBE51"/>
    <w:rsid w:val="475EACC8"/>
    <w:rsid w:val="47604CA0"/>
    <w:rsid w:val="477CC6EF"/>
    <w:rsid w:val="47C8D803"/>
    <w:rsid w:val="47CCA97D"/>
    <w:rsid w:val="47F5BD77"/>
    <w:rsid w:val="48203EDA"/>
    <w:rsid w:val="48274F16"/>
    <w:rsid w:val="48970A84"/>
    <w:rsid w:val="48BF911F"/>
    <w:rsid w:val="48CEC1BA"/>
    <w:rsid w:val="48DEB33A"/>
    <w:rsid w:val="48E64AB1"/>
    <w:rsid w:val="4902440E"/>
    <w:rsid w:val="497ABFE5"/>
    <w:rsid w:val="49978948"/>
    <w:rsid w:val="49A446B5"/>
    <w:rsid w:val="49AF1046"/>
    <w:rsid w:val="49E3D342"/>
    <w:rsid w:val="4A2E123C"/>
    <w:rsid w:val="4A468684"/>
    <w:rsid w:val="4A4A4992"/>
    <w:rsid w:val="4A5A9354"/>
    <w:rsid w:val="4AAE365D"/>
    <w:rsid w:val="4AB99437"/>
    <w:rsid w:val="4AE2D059"/>
    <w:rsid w:val="4B5CB828"/>
    <w:rsid w:val="4B699BF2"/>
    <w:rsid w:val="4BAB60B4"/>
    <w:rsid w:val="4BB4F166"/>
    <w:rsid w:val="4BBD6B10"/>
    <w:rsid w:val="4BC36EDD"/>
    <w:rsid w:val="4BDB23BE"/>
    <w:rsid w:val="4C723590"/>
    <w:rsid w:val="4CBF6135"/>
    <w:rsid w:val="4CE18B05"/>
    <w:rsid w:val="4CE6872A"/>
    <w:rsid w:val="4D638182"/>
    <w:rsid w:val="4D79E594"/>
    <w:rsid w:val="4D90E26A"/>
    <w:rsid w:val="4DCD268D"/>
    <w:rsid w:val="4DD6B06B"/>
    <w:rsid w:val="4E003225"/>
    <w:rsid w:val="4E33E88B"/>
    <w:rsid w:val="4E4FB6FE"/>
    <w:rsid w:val="4E6B5FB4"/>
    <w:rsid w:val="4EA5EEB1"/>
    <w:rsid w:val="4ECE0CE9"/>
    <w:rsid w:val="4F040851"/>
    <w:rsid w:val="4F124A1E"/>
    <w:rsid w:val="4F156181"/>
    <w:rsid w:val="4F919399"/>
    <w:rsid w:val="4FA562A1"/>
    <w:rsid w:val="4FD627C7"/>
    <w:rsid w:val="5010293E"/>
    <w:rsid w:val="5012F5F6"/>
    <w:rsid w:val="502EE619"/>
    <w:rsid w:val="5035B754"/>
    <w:rsid w:val="503851A0"/>
    <w:rsid w:val="5051456D"/>
    <w:rsid w:val="5090B0D2"/>
    <w:rsid w:val="509A5225"/>
    <w:rsid w:val="50CB822E"/>
    <w:rsid w:val="511FDB96"/>
    <w:rsid w:val="513A070C"/>
    <w:rsid w:val="515A40CF"/>
    <w:rsid w:val="52B7D282"/>
    <w:rsid w:val="533CF8E4"/>
    <w:rsid w:val="534CCA19"/>
    <w:rsid w:val="5369FCEC"/>
    <w:rsid w:val="53914CC3"/>
    <w:rsid w:val="5391F302"/>
    <w:rsid w:val="53A156A2"/>
    <w:rsid w:val="53DF55DF"/>
    <w:rsid w:val="54466CAC"/>
    <w:rsid w:val="5461C470"/>
    <w:rsid w:val="546A7EEF"/>
    <w:rsid w:val="549BFD7E"/>
    <w:rsid w:val="54B77345"/>
    <w:rsid w:val="5507FA85"/>
    <w:rsid w:val="55604741"/>
    <w:rsid w:val="556E302E"/>
    <w:rsid w:val="55AA9A82"/>
    <w:rsid w:val="55BCE54E"/>
    <w:rsid w:val="55C512F7"/>
    <w:rsid w:val="55C9C80D"/>
    <w:rsid w:val="55CF8031"/>
    <w:rsid w:val="55EC0C56"/>
    <w:rsid w:val="55F8144E"/>
    <w:rsid w:val="56082441"/>
    <w:rsid w:val="562DB8CE"/>
    <w:rsid w:val="563BAD16"/>
    <w:rsid w:val="568B00B9"/>
    <w:rsid w:val="568EB64B"/>
    <w:rsid w:val="568FB9F5"/>
    <w:rsid w:val="56D5FEC8"/>
    <w:rsid w:val="57A00E1C"/>
    <w:rsid w:val="584B73C8"/>
    <w:rsid w:val="58B883A0"/>
    <w:rsid w:val="58F76A42"/>
    <w:rsid w:val="5932B1A8"/>
    <w:rsid w:val="594C1616"/>
    <w:rsid w:val="597B09FF"/>
    <w:rsid w:val="59D0721B"/>
    <w:rsid w:val="5A2DB243"/>
    <w:rsid w:val="5A68F2E1"/>
    <w:rsid w:val="5A6E2E96"/>
    <w:rsid w:val="5A729D22"/>
    <w:rsid w:val="5A79E1D5"/>
    <w:rsid w:val="5AECABD2"/>
    <w:rsid w:val="5AEF6163"/>
    <w:rsid w:val="5B152A50"/>
    <w:rsid w:val="5BE20B74"/>
    <w:rsid w:val="5BF2A919"/>
    <w:rsid w:val="5C11F913"/>
    <w:rsid w:val="5C2C73DF"/>
    <w:rsid w:val="5C7C73F6"/>
    <w:rsid w:val="5C8044BB"/>
    <w:rsid w:val="5C976A05"/>
    <w:rsid w:val="5CB979BE"/>
    <w:rsid w:val="5CE51444"/>
    <w:rsid w:val="5CF5E801"/>
    <w:rsid w:val="5D5811C6"/>
    <w:rsid w:val="5D5AB358"/>
    <w:rsid w:val="5D5C2B4C"/>
    <w:rsid w:val="5DC0893D"/>
    <w:rsid w:val="5DCEC10B"/>
    <w:rsid w:val="5DD05D52"/>
    <w:rsid w:val="5DF24141"/>
    <w:rsid w:val="5E0FCF7E"/>
    <w:rsid w:val="5E16143B"/>
    <w:rsid w:val="5E9CFD40"/>
    <w:rsid w:val="5F24C3CD"/>
    <w:rsid w:val="5F8E20E9"/>
    <w:rsid w:val="5F97FD9C"/>
    <w:rsid w:val="6000E536"/>
    <w:rsid w:val="601F5E60"/>
    <w:rsid w:val="602A511E"/>
    <w:rsid w:val="60698F20"/>
    <w:rsid w:val="606B639B"/>
    <w:rsid w:val="60903E81"/>
    <w:rsid w:val="609E8F12"/>
    <w:rsid w:val="60E175C9"/>
    <w:rsid w:val="610E0C0D"/>
    <w:rsid w:val="6111C250"/>
    <w:rsid w:val="611AC712"/>
    <w:rsid w:val="6127A88B"/>
    <w:rsid w:val="61624622"/>
    <w:rsid w:val="619392A1"/>
    <w:rsid w:val="61C25459"/>
    <w:rsid w:val="61E42494"/>
    <w:rsid w:val="61FE733B"/>
    <w:rsid w:val="622DAE7C"/>
    <w:rsid w:val="622EA37D"/>
    <w:rsid w:val="6247546B"/>
    <w:rsid w:val="62963AA0"/>
    <w:rsid w:val="62AB8103"/>
    <w:rsid w:val="62CD482D"/>
    <w:rsid w:val="62D22DD7"/>
    <w:rsid w:val="6378AFBC"/>
    <w:rsid w:val="637CA835"/>
    <w:rsid w:val="639312E5"/>
    <w:rsid w:val="63CB67C5"/>
    <w:rsid w:val="63CC94AA"/>
    <w:rsid w:val="63EDC267"/>
    <w:rsid w:val="64213EE6"/>
    <w:rsid w:val="642A6BF8"/>
    <w:rsid w:val="6439B719"/>
    <w:rsid w:val="6481F16A"/>
    <w:rsid w:val="64CAF818"/>
    <w:rsid w:val="6520234C"/>
    <w:rsid w:val="652394F2"/>
    <w:rsid w:val="655325CB"/>
    <w:rsid w:val="65678F8A"/>
    <w:rsid w:val="65807250"/>
    <w:rsid w:val="65A1C809"/>
    <w:rsid w:val="65B6828F"/>
    <w:rsid w:val="65C5C228"/>
    <w:rsid w:val="661818D7"/>
    <w:rsid w:val="665684AC"/>
    <w:rsid w:val="665B9156"/>
    <w:rsid w:val="66873B8F"/>
    <w:rsid w:val="66D5AE12"/>
    <w:rsid w:val="66E60258"/>
    <w:rsid w:val="66EFE1FB"/>
    <w:rsid w:val="66F3608B"/>
    <w:rsid w:val="670AE86D"/>
    <w:rsid w:val="6747B793"/>
    <w:rsid w:val="6791E411"/>
    <w:rsid w:val="679E9B1E"/>
    <w:rsid w:val="67D09088"/>
    <w:rsid w:val="680B4C1C"/>
    <w:rsid w:val="680FA8DE"/>
    <w:rsid w:val="68240976"/>
    <w:rsid w:val="68405DAF"/>
    <w:rsid w:val="685778A4"/>
    <w:rsid w:val="6861DE4E"/>
    <w:rsid w:val="686AE223"/>
    <w:rsid w:val="6872B253"/>
    <w:rsid w:val="68871779"/>
    <w:rsid w:val="68946F4A"/>
    <w:rsid w:val="68B32032"/>
    <w:rsid w:val="68F68DEE"/>
    <w:rsid w:val="69063589"/>
    <w:rsid w:val="6950ECE6"/>
    <w:rsid w:val="69533F96"/>
    <w:rsid w:val="69AB7A52"/>
    <w:rsid w:val="69C2B4F2"/>
    <w:rsid w:val="6A05E374"/>
    <w:rsid w:val="6A4CDE41"/>
    <w:rsid w:val="6A53F599"/>
    <w:rsid w:val="6A993DFD"/>
    <w:rsid w:val="6A9E9614"/>
    <w:rsid w:val="6ADAB977"/>
    <w:rsid w:val="6AFCBFB9"/>
    <w:rsid w:val="6B5C7637"/>
    <w:rsid w:val="6BDEA14E"/>
    <w:rsid w:val="6C38E470"/>
    <w:rsid w:val="6C55A2D7"/>
    <w:rsid w:val="6C7E79D8"/>
    <w:rsid w:val="6C9947EF"/>
    <w:rsid w:val="6C9DD7F4"/>
    <w:rsid w:val="6D04DA46"/>
    <w:rsid w:val="6D19FE92"/>
    <w:rsid w:val="6D2E5FF8"/>
    <w:rsid w:val="6D3779F1"/>
    <w:rsid w:val="6DF7FC08"/>
    <w:rsid w:val="6E162EED"/>
    <w:rsid w:val="6EBC6B2B"/>
    <w:rsid w:val="6F03BBE0"/>
    <w:rsid w:val="6F250CED"/>
    <w:rsid w:val="6F2BA427"/>
    <w:rsid w:val="6F4481F7"/>
    <w:rsid w:val="6F46888F"/>
    <w:rsid w:val="6F68A926"/>
    <w:rsid w:val="6F8D637F"/>
    <w:rsid w:val="6FDCF427"/>
    <w:rsid w:val="6FF6AF3A"/>
    <w:rsid w:val="700C77FD"/>
    <w:rsid w:val="709AE756"/>
    <w:rsid w:val="70E42BE9"/>
    <w:rsid w:val="713AD936"/>
    <w:rsid w:val="71624F6A"/>
    <w:rsid w:val="71692395"/>
    <w:rsid w:val="7193BB6F"/>
    <w:rsid w:val="7205FF1D"/>
    <w:rsid w:val="7249DDCA"/>
    <w:rsid w:val="7280F6FC"/>
    <w:rsid w:val="729E857D"/>
    <w:rsid w:val="72D9BF12"/>
    <w:rsid w:val="72D9DF49"/>
    <w:rsid w:val="72DD5D94"/>
    <w:rsid w:val="732B0F89"/>
    <w:rsid w:val="7365F7D3"/>
    <w:rsid w:val="7394C81F"/>
    <w:rsid w:val="73AB180A"/>
    <w:rsid w:val="73B1BC74"/>
    <w:rsid w:val="73CBBE97"/>
    <w:rsid w:val="73D2993A"/>
    <w:rsid w:val="740C1909"/>
    <w:rsid w:val="74117805"/>
    <w:rsid w:val="7417B8C2"/>
    <w:rsid w:val="74487732"/>
    <w:rsid w:val="744D0930"/>
    <w:rsid w:val="746B38A3"/>
    <w:rsid w:val="74715CC6"/>
    <w:rsid w:val="74B8C52B"/>
    <w:rsid w:val="74CDFCE2"/>
    <w:rsid w:val="74D02CF4"/>
    <w:rsid w:val="75756857"/>
    <w:rsid w:val="75AB7278"/>
    <w:rsid w:val="75AEA29A"/>
    <w:rsid w:val="75CBF7D1"/>
    <w:rsid w:val="75FC4FE7"/>
    <w:rsid w:val="76092104"/>
    <w:rsid w:val="761BCF82"/>
    <w:rsid w:val="76410C97"/>
    <w:rsid w:val="764B730E"/>
    <w:rsid w:val="76C6FB28"/>
    <w:rsid w:val="76E93ACE"/>
    <w:rsid w:val="77003CD9"/>
    <w:rsid w:val="770BFFAF"/>
    <w:rsid w:val="7737CFB9"/>
    <w:rsid w:val="775D0EB4"/>
    <w:rsid w:val="7775312D"/>
    <w:rsid w:val="779077FC"/>
    <w:rsid w:val="779226BE"/>
    <w:rsid w:val="77ACEC13"/>
    <w:rsid w:val="77B77D09"/>
    <w:rsid w:val="77BC66C0"/>
    <w:rsid w:val="7816BD61"/>
    <w:rsid w:val="784DEE1D"/>
    <w:rsid w:val="78F84A47"/>
    <w:rsid w:val="792E0FAB"/>
    <w:rsid w:val="79E1AA5C"/>
    <w:rsid w:val="79FBCC1C"/>
    <w:rsid w:val="7A16DA50"/>
    <w:rsid w:val="7A21BA95"/>
    <w:rsid w:val="7A8322BC"/>
    <w:rsid w:val="7A85E552"/>
    <w:rsid w:val="7A921960"/>
    <w:rsid w:val="7AE6FD3B"/>
    <w:rsid w:val="7AF01FF5"/>
    <w:rsid w:val="7B3854A0"/>
    <w:rsid w:val="7B4F76D8"/>
    <w:rsid w:val="7B4FA477"/>
    <w:rsid w:val="7B5C12BB"/>
    <w:rsid w:val="7C12ABEC"/>
    <w:rsid w:val="7CD66210"/>
    <w:rsid w:val="7CE1756F"/>
    <w:rsid w:val="7CF2D703"/>
    <w:rsid w:val="7D380CAF"/>
    <w:rsid w:val="7D52FB2A"/>
    <w:rsid w:val="7DA4C819"/>
    <w:rsid w:val="7DB45BDC"/>
    <w:rsid w:val="7E080622"/>
    <w:rsid w:val="7E207B7A"/>
    <w:rsid w:val="7E307785"/>
    <w:rsid w:val="7E8CFBB5"/>
    <w:rsid w:val="7F169700"/>
    <w:rsid w:val="7FA49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456A3"/>
  <w15:chartTrackingRefBased/>
  <w15:docId w15:val="{AD298082-75FA-4942-AD10-F205DDB3C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24C40752"/>
    <w:rPr>
      <w:color w:val="467886"/>
      <w:u w:val="single"/>
    </w:rPr>
  </w:style>
  <w:style w:type="paragraph" w:styleId="ListParagraph">
    <w:name w:val="List Paragraph"/>
    <w:basedOn w:val="Normal"/>
    <w:uiPriority w:val="34"/>
    <w:qFormat/>
    <w:rsid w:val="30EDE3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2815</Words>
  <Characters>16048</Characters>
  <Application>Microsoft Office Word</Application>
  <DocSecurity>0</DocSecurity>
  <Lines>133</Lines>
  <Paragraphs>37</Paragraphs>
  <ScaleCrop>false</ScaleCrop>
  <Company/>
  <LinksUpToDate>false</LinksUpToDate>
  <CharactersWithSpaces>18826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Mehrshad Jafari (2410644)</dc:creator>
  <cp:keywords/>
  <dc:description/>
  <cp:lastModifiedBy>Mehrshad Jafari (2410644)</cp:lastModifiedBy>
  <cp:revision>14</cp:revision>
  <dcterms:created xsi:type="dcterms:W3CDTF">2026-04-06T19:47:00Z</dcterms:created>
  <dcterms:modified xsi:type="dcterms:W3CDTF">2026-05-07T23:44:00Z</dcterms:modified>
</cp:coreProperties>
</file>