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0831E7"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77FB" wp14:editId="7057CCC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56F496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6BC0686A" w14:textId="77777777" w:rsidTr="00A406E5">
        <w:tc>
          <w:tcPr>
            <w:tcW w:w="9922" w:type="dxa"/>
            <w:shd w:val="clear" w:color="auto" w:fill="C0C0C0"/>
          </w:tcPr>
          <w:p w14:paraId="795FD02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F729009"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29127D4" w14:textId="77777777" w:rsidTr="1B8D8CEA">
        <w:tc>
          <w:tcPr>
            <w:tcW w:w="2093" w:type="dxa"/>
          </w:tcPr>
          <w:p w14:paraId="790C87E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0C6929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CF1A30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D0777F1" w14:textId="77777777" w:rsidR="003B3F9D" w:rsidRPr="00A406E5" w:rsidRDefault="003B3F9D" w:rsidP="001E57C1">
            <w:pPr>
              <w:spacing w:before="120" w:after="120"/>
              <w:jc w:val="both"/>
              <w:rPr>
                <w:rFonts w:ascii="Arial" w:hAnsi="Arial" w:cs="Arial"/>
                <w:b/>
                <w:sz w:val="22"/>
                <w:szCs w:val="22"/>
              </w:rPr>
            </w:pPr>
          </w:p>
        </w:tc>
      </w:tr>
      <w:tr w:rsidR="00DB116D" w:rsidRPr="00A406E5" w14:paraId="09C52AF8" w14:textId="77777777" w:rsidTr="1B8D8CEA">
        <w:tc>
          <w:tcPr>
            <w:tcW w:w="2093" w:type="dxa"/>
          </w:tcPr>
          <w:p w14:paraId="65B1AA3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C9ECE" w14:textId="5FE1299D" w:rsidR="00DB116D" w:rsidRPr="00A406E5" w:rsidRDefault="1F13F5C4" w:rsidP="00E51AAC">
            <w:pPr>
              <w:spacing w:before="120" w:after="120"/>
              <w:jc w:val="both"/>
            </w:pPr>
            <w:r w:rsidRPr="1ABECDE3">
              <w:rPr>
                <w:rFonts w:ascii="Arial" w:hAnsi="Arial" w:cs="Arial"/>
                <w:b/>
                <w:bCs/>
                <w:sz w:val="22"/>
                <w:szCs w:val="22"/>
              </w:rPr>
              <w:t>CertHE Healthcare Practice</w:t>
            </w:r>
          </w:p>
        </w:tc>
      </w:tr>
      <w:tr w:rsidR="008F1308" w:rsidRPr="00A406E5" w14:paraId="76BEC845" w14:textId="77777777" w:rsidTr="1B8D8CEA">
        <w:tc>
          <w:tcPr>
            <w:tcW w:w="2093" w:type="dxa"/>
          </w:tcPr>
          <w:p w14:paraId="6C0E0F62"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27111A4" w14:textId="2E18A894" w:rsidR="008F1308" w:rsidRPr="00A406E5" w:rsidRDefault="5C7F27A4" w:rsidP="00E51AAC">
            <w:pPr>
              <w:spacing w:before="120" w:after="120"/>
              <w:jc w:val="both"/>
            </w:pPr>
            <w:r w:rsidRPr="1ABECDE3">
              <w:rPr>
                <w:rFonts w:ascii="Arial" w:hAnsi="Arial" w:cs="Arial"/>
                <w:b/>
                <w:bCs/>
                <w:sz w:val="22"/>
                <w:szCs w:val="22"/>
              </w:rPr>
              <w:t>Understanding Health and Social Care</w:t>
            </w:r>
          </w:p>
        </w:tc>
      </w:tr>
      <w:tr w:rsidR="00B84B5B" w:rsidRPr="00A406E5" w14:paraId="03569861" w14:textId="77777777" w:rsidTr="1B8D8CEA">
        <w:tc>
          <w:tcPr>
            <w:tcW w:w="2093" w:type="dxa"/>
          </w:tcPr>
          <w:p w14:paraId="1015FD79"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6A9CEEB" w14:textId="6DAE64B1" w:rsidR="00B84B5B" w:rsidRPr="00A406E5" w:rsidRDefault="733D93DF" w:rsidP="00152E9D">
            <w:pPr>
              <w:spacing w:before="120" w:after="120"/>
              <w:jc w:val="both"/>
            </w:pPr>
            <w:r w:rsidRPr="1ABECDE3">
              <w:rPr>
                <w:rFonts w:ascii="Arial" w:hAnsi="Arial" w:cs="Arial"/>
                <w:b/>
                <w:bCs/>
                <w:sz w:val="22"/>
                <w:szCs w:val="22"/>
              </w:rPr>
              <w:t>BMNS4018</w:t>
            </w:r>
          </w:p>
        </w:tc>
        <w:tc>
          <w:tcPr>
            <w:tcW w:w="2268" w:type="dxa"/>
            <w:shd w:val="clear" w:color="auto" w:fill="D9D9D9" w:themeFill="background1" w:themeFillShade="D9"/>
          </w:tcPr>
          <w:p w14:paraId="2B73DD8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70704FA" w14:textId="62DE0EBE" w:rsidR="00B84B5B" w:rsidRPr="00A406E5" w:rsidRDefault="4AAAEC34" w:rsidP="00E51AAC">
            <w:pPr>
              <w:spacing w:before="120" w:after="120"/>
              <w:jc w:val="both"/>
            </w:pPr>
            <w:r w:rsidRPr="1ABECDE3">
              <w:rPr>
                <w:rFonts w:ascii="Arial" w:hAnsi="Arial" w:cs="Arial"/>
                <w:b/>
                <w:bCs/>
                <w:sz w:val="22"/>
                <w:szCs w:val="22"/>
              </w:rPr>
              <w:t>50%</w:t>
            </w:r>
          </w:p>
        </w:tc>
      </w:tr>
      <w:tr w:rsidR="00DB116D" w:rsidRPr="00A406E5" w14:paraId="1CE88BA1" w14:textId="77777777" w:rsidTr="1B8D8CEA">
        <w:tc>
          <w:tcPr>
            <w:tcW w:w="2093" w:type="dxa"/>
          </w:tcPr>
          <w:p w14:paraId="2C2085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6AE452E" w14:textId="2D3FA746" w:rsidR="00DB116D" w:rsidRPr="00A406E5" w:rsidRDefault="53528EAE" w:rsidP="00E51AAC">
            <w:pPr>
              <w:spacing w:before="120" w:after="120"/>
              <w:jc w:val="both"/>
            </w:pPr>
            <w:r w:rsidRPr="1ABECDE3">
              <w:rPr>
                <w:rFonts w:ascii="Arial" w:hAnsi="Arial" w:cs="Arial"/>
                <w:b/>
                <w:bCs/>
                <w:sz w:val="22"/>
                <w:szCs w:val="22"/>
              </w:rPr>
              <w:t>Felicity Peacock</w:t>
            </w:r>
          </w:p>
        </w:tc>
        <w:tc>
          <w:tcPr>
            <w:tcW w:w="2268" w:type="dxa"/>
            <w:shd w:val="clear" w:color="auto" w:fill="D9D9D9" w:themeFill="background1" w:themeFillShade="D9"/>
          </w:tcPr>
          <w:p w14:paraId="16A0F3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799A8AB" w14:textId="448E903B" w:rsidR="00DB116D" w:rsidRPr="00A406E5" w:rsidRDefault="00AC2CBE" w:rsidP="00E51AAC">
            <w:pPr>
              <w:spacing w:before="120" w:after="120"/>
              <w:jc w:val="both"/>
            </w:pPr>
            <w:r w:rsidRPr="00AC2CBE">
              <w:rPr>
                <w:rFonts w:ascii="Arial" w:hAnsi="Arial" w:cs="Arial"/>
                <w:b/>
                <w:bCs/>
                <w:sz w:val="22"/>
                <w:szCs w:val="22"/>
              </w:rPr>
              <w:t>Simona Ferraraccio</w:t>
            </w:r>
            <w:r>
              <w:t xml:space="preserve"> </w:t>
            </w:r>
          </w:p>
        </w:tc>
      </w:tr>
      <w:tr w:rsidR="00DB116D" w:rsidRPr="00A406E5" w14:paraId="26C8A4AE" w14:textId="77777777" w:rsidTr="1B8D8CEA">
        <w:tc>
          <w:tcPr>
            <w:tcW w:w="2093" w:type="dxa"/>
          </w:tcPr>
          <w:p w14:paraId="20415B5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65A90EC" w14:textId="1C28A382" w:rsidR="00DB116D" w:rsidRPr="00A406E5" w:rsidRDefault="45AC639A" w:rsidP="005F0579">
            <w:pPr>
              <w:spacing w:before="120" w:after="120"/>
              <w:jc w:val="both"/>
            </w:pPr>
            <w:r w:rsidRPr="1ABECDE3">
              <w:rPr>
                <w:rFonts w:ascii="Arial" w:hAnsi="Arial" w:cs="Arial"/>
                <w:b/>
                <w:bCs/>
                <w:sz w:val="22"/>
                <w:szCs w:val="22"/>
              </w:rPr>
              <w:t>Practical Observation</w:t>
            </w:r>
          </w:p>
        </w:tc>
        <w:tc>
          <w:tcPr>
            <w:tcW w:w="2268" w:type="dxa"/>
          </w:tcPr>
          <w:p w14:paraId="5B765F8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673CE922" w14:textId="2548F0EC" w:rsidR="00DB116D" w:rsidRPr="00A406E5" w:rsidRDefault="2F2FEF64" w:rsidP="00E51AAC">
            <w:pPr>
              <w:spacing w:before="120" w:after="120"/>
              <w:jc w:val="both"/>
            </w:pPr>
            <w:r w:rsidRPr="1B8D8CEA">
              <w:rPr>
                <w:rFonts w:ascii="Arial" w:hAnsi="Arial" w:cs="Arial"/>
                <w:b/>
                <w:bCs/>
                <w:sz w:val="22"/>
                <w:szCs w:val="22"/>
              </w:rPr>
              <w:t>2000</w:t>
            </w:r>
            <w:r w:rsidR="4E987201" w:rsidRPr="1B8D8CEA">
              <w:rPr>
                <w:rFonts w:ascii="Arial" w:hAnsi="Arial" w:cs="Arial"/>
                <w:b/>
                <w:bCs/>
                <w:sz w:val="22"/>
                <w:szCs w:val="22"/>
              </w:rPr>
              <w:t>-</w:t>
            </w:r>
            <w:r w:rsidRPr="1B8D8CEA">
              <w:rPr>
                <w:rFonts w:ascii="Arial" w:hAnsi="Arial" w:cs="Arial"/>
                <w:b/>
                <w:bCs/>
                <w:sz w:val="22"/>
                <w:szCs w:val="22"/>
              </w:rPr>
              <w:t>word</w:t>
            </w:r>
            <w:r w:rsidR="77DE4A8D" w:rsidRPr="1B8D8CEA">
              <w:rPr>
                <w:rFonts w:ascii="Arial" w:hAnsi="Arial" w:cs="Arial"/>
                <w:b/>
                <w:bCs/>
                <w:sz w:val="22"/>
                <w:szCs w:val="22"/>
              </w:rPr>
              <w:t xml:space="preserve"> equivalent</w:t>
            </w:r>
          </w:p>
        </w:tc>
      </w:tr>
      <w:tr w:rsidR="00B84B5B" w:rsidRPr="00A406E5" w14:paraId="1E935E6C" w14:textId="77777777" w:rsidTr="1B8D8CEA">
        <w:tc>
          <w:tcPr>
            <w:tcW w:w="2093" w:type="dxa"/>
          </w:tcPr>
          <w:p w14:paraId="7A626D3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D03E3AB" w14:textId="694AF4B3" w:rsidR="00B84B5B" w:rsidRPr="00A406E5" w:rsidRDefault="00AC2CBE" w:rsidP="005F0579">
            <w:pPr>
              <w:spacing w:before="120" w:after="120"/>
              <w:jc w:val="both"/>
              <w:rPr>
                <w:rFonts w:ascii="Arial" w:hAnsi="Arial" w:cs="Arial"/>
                <w:b/>
                <w:sz w:val="22"/>
                <w:szCs w:val="22"/>
              </w:rPr>
            </w:pPr>
            <w:r>
              <w:rPr>
                <w:rFonts w:ascii="Arial" w:hAnsi="Arial" w:cs="Arial"/>
                <w:b/>
                <w:sz w:val="22"/>
                <w:szCs w:val="22"/>
              </w:rPr>
              <w:t>In Class 16</w:t>
            </w:r>
            <w:r w:rsidRPr="00AC2CBE">
              <w:rPr>
                <w:rFonts w:ascii="Arial" w:hAnsi="Arial" w:cs="Arial"/>
                <w:b/>
                <w:sz w:val="22"/>
                <w:szCs w:val="22"/>
                <w:vertAlign w:val="superscript"/>
              </w:rPr>
              <w:t>th</w:t>
            </w:r>
            <w:r>
              <w:rPr>
                <w:rFonts w:ascii="Arial" w:hAnsi="Arial" w:cs="Arial"/>
                <w:b/>
                <w:sz w:val="22"/>
                <w:szCs w:val="22"/>
              </w:rPr>
              <w:t xml:space="preserve"> November 2026</w:t>
            </w:r>
          </w:p>
        </w:tc>
        <w:tc>
          <w:tcPr>
            <w:tcW w:w="2268" w:type="dxa"/>
          </w:tcPr>
          <w:p w14:paraId="0941DC22"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EA6C2FE" w14:textId="25AC3C66" w:rsidR="00B84B5B" w:rsidRPr="00A406E5" w:rsidRDefault="00AC2CBE" w:rsidP="005F0579">
            <w:pPr>
              <w:spacing w:before="120" w:after="120"/>
              <w:jc w:val="both"/>
              <w:rPr>
                <w:rFonts w:ascii="Arial" w:hAnsi="Arial" w:cs="Arial"/>
                <w:b/>
                <w:sz w:val="22"/>
                <w:szCs w:val="22"/>
              </w:rPr>
            </w:pPr>
            <w:r>
              <w:rPr>
                <w:rFonts w:ascii="Arial" w:hAnsi="Arial" w:cs="Arial"/>
                <w:b/>
                <w:sz w:val="22"/>
                <w:szCs w:val="22"/>
              </w:rPr>
              <w:t xml:space="preserve">20 </w:t>
            </w:r>
            <w:proofErr w:type="spellStart"/>
            <w:r>
              <w:rPr>
                <w:rFonts w:ascii="Arial" w:hAnsi="Arial" w:cs="Arial"/>
                <w:b/>
                <w:sz w:val="22"/>
                <w:szCs w:val="22"/>
              </w:rPr>
              <w:t>woprking</w:t>
            </w:r>
            <w:proofErr w:type="spellEnd"/>
            <w:r>
              <w:rPr>
                <w:rFonts w:ascii="Arial" w:hAnsi="Arial" w:cs="Arial"/>
                <w:b/>
                <w:sz w:val="22"/>
                <w:szCs w:val="22"/>
              </w:rPr>
              <w:t xml:space="preserve"> days </w:t>
            </w:r>
          </w:p>
        </w:tc>
      </w:tr>
      <w:tr w:rsidR="00152E9D" w:rsidRPr="00A406E5" w14:paraId="53AF1309" w14:textId="77777777" w:rsidTr="1B8D8CEA">
        <w:tc>
          <w:tcPr>
            <w:tcW w:w="2093" w:type="dxa"/>
          </w:tcPr>
          <w:p w14:paraId="169A080A"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2E3320F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8408C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DA0023D" w14:textId="3FA01719" w:rsidR="00A342A4" w:rsidRDefault="00A406E5" w:rsidP="00A342A4">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A342A4">
              <w:rPr>
                <w:rFonts w:ascii="Arial" w:hAnsi="Arial" w:cs="Arial"/>
                <w:b/>
                <w:sz w:val="22"/>
                <w:szCs w:val="22"/>
              </w:rPr>
              <w:t>:</w:t>
            </w:r>
          </w:p>
          <w:p w14:paraId="5F860793" w14:textId="5783FD79" w:rsidR="00A342A4" w:rsidRDefault="00A342A4" w:rsidP="00A342A4">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3650C555" w14:textId="33DD88F1" w:rsidR="00A406E5" w:rsidRPr="00A406E5" w:rsidRDefault="00A342A4" w:rsidP="00A342A4">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1E024A4F" w14:textId="77777777" w:rsidTr="1B8D8CEA">
        <w:tc>
          <w:tcPr>
            <w:tcW w:w="2093" w:type="dxa"/>
          </w:tcPr>
          <w:p w14:paraId="7E7A3335"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10B6A85"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26408E" w:rsidRPr="00A406E5" w14:paraId="550B5F59" w14:textId="77777777" w:rsidTr="1B8D8CEA">
        <w:tc>
          <w:tcPr>
            <w:tcW w:w="2093" w:type="dxa"/>
          </w:tcPr>
          <w:p w14:paraId="1656A597" w14:textId="7D0DC519" w:rsidR="0026408E" w:rsidRPr="00A406E5" w:rsidRDefault="0026408E" w:rsidP="0026408E">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26408E" w:rsidRPr="006B0E75" w14:paraId="37FC4365" w14:textId="77777777" w:rsidTr="008F1BBB">
              <w:tc>
                <w:tcPr>
                  <w:tcW w:w="7611" w:type="dxa"/>
                  <w:tcBorders>
                    <w:left w:val="nil"/>
                  </w:tcBorders>
                  <w:tcMar>
                    <w:top w:w="0" w:type="dxa"/>
                    <w:left w:w="108" w:type="dxa"/>
                    <w:bottom w:w="0" w:type="dxa"/>
                    <w:right w:w="108" w:type="dxa"/>
                  </w:tcMar>
                </w:tcPr>
                <w:p w14:paraId="144F4A4B" w14:textId="77777777" w:rsidR="0026408E" w:rsidRPr="006B0E75" w:rsidRDefault="0026408E" w:rsidP="0026408E">
                  <w:pPr>
                    <w:ind w:left="-10"/>
                    <w:rPr>
                      <w:rFonts w:ascii="Arial" w:hAnsi="Arial" w:cs="Arial"/>
                      <w:sz w:val="22"/>
                      <w:szCs w:val="22"/>
                      <w:lang w:eastAsia="zh-CN"/>
                    </w:rPr>
                  </w:pPr>
                  <w:r w:rsidRPr="006B0E75">
                    <w:rPr>
                      <w:rFonts w:ascii="Arial" w:hAnsi="Arial" w:cs="Arial"/>
                      <w:sz w:val="22"/>
                      <w:szCs w:val="22"/>
                    </w:rPr>
                    <w:t>To support fairness and good academic writing, each assessment has a set word limit. It’s important that you stay within this limit. The word limit helps ensure:</w:t>
                  </w:r>
                </w:p>
                <w:p w14:paraId="40E1DC9D" w14:textId="77777777" w:rsidR="0026408E" w:rsidRPr="006B0E75" w:rsidRDefault="0026408E" w:rsidP="0026408E">
                  <w:pPr>
                    <w:numPr>
                      <w:ilvl w:val="0"/>
                      <w:numId w:val="21"/>
                    </w:numPr>
                    <w:rPr>
                      <w:rFonts w:ascii="Arial" w:hAnsi="Arial" w:cs="Arial"/>
                      <w:sz w:val="22"/>
                      <w:szCs w:val="22"/>
                    </w:rPr>
                  </w:pPr>
                  <w:r w:rsidRPr="006B0E75">
                    <w:rPr>
                      <w:rFonts w:ascii="Arial" w:hAnsi="Arial" w:cs="Arial"/>
                      <w:sz w:val="22"/>
                      <w:szCs w:val="22"/>
                    </w:rPr>
                    <w:t>You write clearly and concisely.</w:t>
                  </w:r>
                </w:p>
                <w:p w14:paraId="33D943CF" w14:textId="77777777" w:rsidR="0026408E" w:rsidRPr="006B0E75" w:rsidRDefault="0026408E" w:rsidP="0026408E">
                  <w:pPr>
                    <w:numPr>
                      <w:ilvl w:val="0"/>
                      <w:numId w:val="21"/>
                    </w:numPr>
                    <w:rPr>
                      <w:rFonts w:ascii="Arial" w:hAnsi="Arial" w:cs="Arial"/>
                      <w:sz w:val="22"/>
                      <w:szCs w:val="22"/>
                    </w:rPr>
                  </w:pPr>
                  <w:r w:rsidRPr="006B0E75">
                    <w:rPr>
                      <w:rFonts w:ascii="Arial" w:hAnsi="Arial" w:cs="Arial"/>
                      <w:sz w:val="22"/>
                      <w:szCs w:val="22"/>
                    </w:rPr>
                    <w:t>All students complete the assessment on an equal basis.</w:t>
                  </w:r>
                </w:p>
                <w:p w14:paraId="310B2EB2" w14:textId="77777777" w:rsidR="0026408E" w:rsidRPr="006B0E75" w:rsidRDefault="0026408E" w:rsidP="0026408E">
                  <w:pPr>
                    <w:ind w:left="-10"/>
                    <w:rPr>
                      <w:rFonts w:ascii="Arial" w:hAnsi="Arial" w:cs="Arial"/>
                      <w:b/>
                      <w:bCs/>
                      <w:sz w:val="22"/>
                      <w:szCs w:val="22"/>
                    </w:rPr>
                  </w:pPr>
                </w:p>
                <w:p w14:paraId="150B3BFB" w14:textId="77777777" w:rsidR="0026408E" w:rsidRPr="006B0E75" w:rsidRDefault="0026408E" w:rsidP="0026408E">
                  <w:pPr>
                    <w:keepNext/>
                    <w:rPr>
                      <w:rFonts w:ascii="Arial" w:hAnsi="Arial" w:cs="Arial"/>
                      <w:b/>
                      <w:bCs/>
                      <w:sz w:val="22"/>
                      <w:szCs w:val="22"/>
                    </w:rPr>
                  </w:pPr>
                  <w:r w:rsidRPr="006B0E75">
                    <w:rPr>
                      <w:rFonts w:ascii="Arial" w:hAnsi="Arial" w:cs="Arial"/>
                      <w:b/>
                      <w:bCs/>
                      <w:sz w:val="22"/>
                      <w:szCs w:val="22"/>
                    </w:rPr>
                    <w:lastRenderedPageBreak/>
                    <w:t>If You Go Over the Word Limit</w:t>
                  </w:r>
                </w:p>
                <w:p w14:paraId="6B08D370" w14:textId="77777777" w:rsidR="0026408E" w:rsidRPr="006B0E75" w:rsidRDefault="0026408E" w:rsidP="0026408E">
                  <w:pPr>
                    <w:keepNext/>
                    <w:ind w:left="-10"/>
                    <w:rPr>
                      <w:rFonts w:ascii="Arial" w:hAnsi="Arial" w:cs="Arial"/>
                      <w:sz w:val="22"/>
                      <w:szCs w:val="22"/>
                    </w:rPr>
                  </w:pPr>
                  <w:r w:rsidRPr="006B0E75">
                    <w:rPr>
                      <w:rFonts w:ascii="Arial" w:hAnsi="Arial" w:cs="Arial"/>
                      <w:sz w:val="22"/>
                      <w:szCs w:val="22"/>
                    </w:rPr>
                    <w:t>If your work exceeds the word limit, the following penalties will normally apply. These deductions cannot take your mark below the pass mark for the module.</w:t>
                  </w:r>
                </w:p>
                <w:p w14:paraId="4CA465ED" w14:textId="77777777" w:rsidR="0026408E" w:rsidRPr="006B0E75" w:rsidRDefault="0026408E" w:rsidP="0026408E">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26408E" w:rsidRPr="006B0E75" w14:paraId="5BA0B3DE" w14:textId="77777777" w:rsidTr="008F1BBB">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59E700D9"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0E18772D"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Penalty Applied</w:t>
                        </w:r>
                      </w:p>
                    </w:tc>
                  </w:tr>
                  <w:tr w:rsidR="0026408E" w:rsidRPr="006B0E75" w14:paraId="3343E6C8"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F21202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4DBE743"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No penalty</w:t>
                        </w:r>
                      </w:p>
                    </w:tc>
                  </w:tr>
                  <w:tr w:rsidR="0026408E" w:rsidRPr="006B0E75" w14:paraId="26B9BB27"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EF960CB"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5003394A"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5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14029A35"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3E4D96E4" w14:textId="6CC14F45" w:rsidR="0026408E" w:rsidRPr="006B0E75" w:rsidRDefault="0026408E" w:rsidP="0026408E">
                        <w:pPr>
                          <w:ind w:left="-10"/>
                          <w:rPr>
                            <w:rFonts w:ascii="Arial" w:hAnsi="Arial" w:cs="Arial"/>
                            <w:sz w:val="22"/>
                            <w:szCs w:val="22"/>
                          </w:rPr>
                        </w:pPr>
                        <w:r w:rsidRPr="006B0E75">
                          <w:rPr>
                            <w:rFonts w:ascii="Arial" w:hAnsi="Arial" w:cs="Arial"/>
                            <w:b/>
                            <w:bCs/>
                            <w:sz w:val="22"/>
                            <w:szCs w:val="22"/>
                          </w:rPr>
                          <w:t>2</w:t>
                        </w:r>
                        <w:r w:rsidR="000644E7" w:rsidRPr="006B0E75">
                          <w:rPr>
                            <w:rFonts w:ascii="Arial" w:hAnsi="Arial" w:cs="Arial"/>
                            <w:b/>
                            <w:bCs/>
                            <w:sz w:val="22"/>
                            <w:szCs w:val="22"/>
                          </w:rPr>
                          <w:t>6</w:t>
                        </w:r>
                        <w:r w:rsidRPr="006B0E75">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1A28CDC" w14:textId="77777777" w:rsidR="0026408E" w:rsidRPr="006B0E75" w:rsidRDefault="0026408E" w:rsidP="0026408E">
                        <w:pPr>
                          <w:ind w:left="-10"/>
                          <w:rPr>
                            <w:rFonts w:ascii="Arial" w:hAnsi="Arial" w:cs="Arial"/>
                            <w:sz w:val="22"/>
                            <w:szCs w:val="22"/>
                          </w:rPr>
                        </w:pPr>
                        <w:proofErr w:type="gramStart"/>
                        <w:r w:rsidRPr="006B0E75">
                          <w:rPr>
                            <w:rFonts w:ascii="Arial" w:hAnsi="Arial" w:cs="Arial"/>
                            <w:sz w:val="22"/>
                            <w:szCs w:val="22"/>
                          </w:rPr>
                          <w:t>10 mark</w:t>
                        </w:r>
                        <w:proofErr w:type="gramEnd"/>
                        <w:r w:rsidRPr="006B0E75">
                          <w:rPr>
                            <w:rFonts w:ascii="Arial" w:hAnsi="Arial" w:cs="Arial"/>
                            <w:sz w:val="22"/>
                            <w:szCs w:val="22"/>
                          </w:rPr>
                          <w:t xml:space="preserve"> deduction </w:t>
                        </w:r>
                        <w:r w:rsidRPr="006B0E75">
                          <w:rPr>
                            <w:rFonts w:ascii="Arial" w:hAnsi="Arial" w:cs="Arial"/>
                            <w:i/>
                            <w:iCs/>
                            <w:sz w:val="22"/>
                            <w:szCs w:val="22"/>
                          </w:rPr>
                          <w:t>or</w:t>
                        </w:r>
                        <w:r w:rsidRPr="006B0E75">
                          <w:rPr>
                            <w:rFonts w:ascii="Arial" w:hAnsi="Arial" w:cs="Arial"/>
                            <w:sz w:val="22"/>
                            <w:szCs w:val="22"/>
                          </w:rPr>
                          <w:t xml:space="preserve"> reduction to the capped mark (whichever is the smaller penalty)</w:t>
                        </w:r>
                      </w:p>
                    </w:tc>
                  </w:tr>
                  <w:tr w:rsidR="0026408E" w:rsidRPr="006B0E75" w14:paraId="50E6337C" w14:textId="77777777" w:rsidTr="008F1BBB">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2E2A544" w14:textId="7F359C5C" w:rsidR="0026408E" w:rsidRPr="006B0E75" w:rsidRDefault="000644E7" w:rsidP="0026408E">
                        <w:pPr>
                          <w:ind w:left="-10"/>
                          <w:rPr>
                            <w:rFonts w:ascii="Arial" w:hAnsi="Arial" w:cs="Arial"/>
                            <w:sz w:val="22"/>
                            <w:szCs w:val="22"/>
                          </w:rPr>
                        </w:pPr>
                        <w:r w:rsidRPr="006B0E75">
                          <w:rPr>
                            <w:rFonts w:ascii="Arial" w:hAnsi="Arial" w:cs="Arial"/>
                            <w:b/>
                            <w:bCs/>
                            <w:sz w:val="22"/>
                            <w:szCs w:val="22"/>
                          </w:rPr>
                          <w:t xml:space="preserve">Over </w:t>
                        </w:r>
                        <w:r w:rsidR="0026408E" w:rsidRPr="006B0E75">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0BEAFC85"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Mark capped at the pass mark</w:t>
                        </w:r>
                      </w:p>
                    </w:tc>
                  </w:tr>
                </w:tbl>
                <w:p w14:paraId="2A520C97" w14:textId="77777777" w:rsidR="0026408E" w:rsidRPr="006B0E75" w:rsidRDefault="0026408E" w:rsidP="0026408E">
                  <w:pPr>
                    <w:ind w:left="-10"/>
                    <w:rPr>
                      <w:rFonts w:ascii="Arial" w:eastAsiaTheme="minorEastAsia" w:hAnsi="Arial" w:cs="Arial"/>
                      <w:sz w:val="22"/>
                      <w:szCs w:val="22"/>
                      <w14:ligatures w14:val="standardContextual"/>
                    </w:rPr>
                  </w:pPr>
                </w:p>
                <w:p w14:paraId="28B9CFF4" w14:textId="77777777" w:rsidR="0026408E" w:rsidRPr="006B0E75" w:rsidRDefault="0026408E" w:rsidP="0026408E">
                  <w:pPr>
                    <w:ind w:left="-10"/>
                    <w:rPr>
                      <w:rFonts w:ascii="Arial" w:hAnsi="Arial" w:cs="Arial"/>
                      <w:sz w:val="22"/>
                      <w:szCs w:val="22"/>
                    </w:rPr>
                  </w:pPr>
                  <w:r w:rsidRPr="006B0E75">
                    <w:rPr>
                      <w:rFonts w:ascii="Arial" w:hAnsi="Arial" w:cs="Arial"/>
                      <w:b/>
                      <w:bCs/>
                      <w:sz w:val="22"/>
                      <w:szCs w:val="22"/>
                    </w:rPr>
                    <w:t>Examples (Undergraduate):</w:t>
                  </w:r>
                </w:p>
                <w:p w14:paraId="7B6B87F9" w14:textId="77777777" w:rsidR="0026408E" w:rsidRPr="006B0E75" w:rsidRDefault="0026408E" w:rsidP="0026408E">
                  <w:pPr>
                    <w:numPr>
                      <w:ilvl w:val="0"/>
                      <w:numId w:val="20"/>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44%</w:t>
                  </w:r>
                  <w:r w:rsidRPr="006B0E75">
                    <w:rPr>
                      <w:rFonts w:ascii="Arial" w:hAnsi="Arial" w:cs="Arial"/>
                      <w:sz w:val="22"/>
                      <w:szCs w:val="22"/>
                    </w:rPr>
                    <w:t xml:space="preserve"> would be reduced to the pass mark of </w:t>
                  </w:r>
                  <w:r w:rsidRPr="006B0E75">
                    <w:rPr>
                      <w:rFonts w:ascii="Arial" w:hAnsi="Arial" w:cs="Arial"/>
                      <w:b/>
                      <w:bCs/>
                      <w:sz w:val="22"/>
                      <w:szCs w:val="22"/>
                    </w:rPr>
                    <w:t>40%</w:t>
                  </w:r>
                  <w:r w:rsidRPr="006B0E75">
                    <w:rPr>
                      <w:rFonts w:ascii="Arial" w:hAnsi="Arial" w:cs="Arial"/>
                      <w:sz w:val="22"/>
                      <w:szCs w:val="22"/>
                    </w:rPr>
                    <w:t xml:space="preserve"> if the work is 10–25% over.</w:t>
                  </w:r>
                </w:p>
                <w:p w14:paraId="674C4E78" w14:textId="77777777" w:rsidR="0026408E" w:rsidRPr="006B0E75" w:rsidRDefault="0026408E" w:rsidP="0026408E">
                  <w:pPr>
                    <w:numPr>
                      <w:ilvl w:val="0"/>
                      <w:numId w:val="20"/>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49%</w:t>
                  </w:r>
                  <w:r w:rsidRPr="006B0E75">
                    <w:rPr>
                      <w:rFonts w:ascii="Arial" w:hAnsi="Arial" w:cs="Arial"/>
                      <w:sz w:val="22"/>
                      <w:szCs w:val="22"/>
                    </w:rPr>
                    <w:t xml:space="preserve"> would be reduced by 5 marks to </w:t>
                  </w:r>
                  <w:r w:rsidRPr="006B0E75">
                    <w:rPr>
                      <w:rFonts w:ascii="Arial" w:hAnsi="Arial" w:cs="Arial"/>
                      <w:b/>
                      <w:bCs/>
                      <w:sz w:val="22"/>
                      <w:szCs w:val="22"/>
                    </w:rPr>
                    <w:t>44%</w:t>
                  </w:r>
                  <w:r w:rsidRPr="006B0E75">
                    <w:rPr>
                      <w:rFonts w:ascii="Arial" w:hAnsi="Arial" w:cs="Arial"/>
                      <w:sz w:val="22"/>
                      <w:szCs w:val="22"/>
                    </w:rPr>
                    <w:t>.</w:t>
                  </w:r>
                </w:p>
                <w:p w14:paraId="756B4AE6" w14:textId="77777777" w:rsidR="0026408E" w:rsidRPr="006B0E75" w:rsidRDefault="0026408E" w:rsidP="0026408E">
                  <w:pPr>
                    <w:numPr>
                      <w:ilvl w:val="0"/>
                      <w:numId w:val="20"/>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47%</w:t>
                  </w:r>
                  <w:r w:rsidRPr="006B0E75">
                    <w:rPr>
                      <w:rFonts w:ascii="Arial" w:hAnsi="Arial" w:cs="Arial"/>
                      <w:sz w:val="22"/>
                      <w:szCs w:val="22"/>
                    </w:rPr>
                    <w:t xml:space="preserve"> at 25–50% over would be reduced to </w:t>
                  </w:r>
                  <w:r w:rsidRPr="006B0E75">
                    <w:rPr>
                      <w:rFonts w:ascii="Arial" w:hAnsi="Arial" w:cs="Arial"/>
                      <w:b/>
                      <w:bCs/>
                      <w:sz w:val="22"/>
                      <w:szCs w:val="22"/>
                    </w:rPr>
                    <w:t>40%</w:t>
                  </w:r>
                  <w:r w:rsidRPr="006B0E75">
                    <w:rPr>
                      <w:rFonts w:ascii="Arial" w:hAnsi="Arial" w:cs="Arial"/>
                      <w:sz w:val="22"/>
                      <w:szCs w:val="22"/>
                    </w:rPr>
                    <w:t>.</w:t>
                  </w:r>
                </w:p>
                <w:p w14:paraId="30255CAE" w14:textId="77777777" w:rsidR="0026408E" w:rsidRPr="006B0E75" w:rsidRDefault="0026408E" w:rsidP="0026408E">
                  <w:pPr>
                    <w:numPr>
                      <w:ilvl w:val="0"/>
                      <w:numId w:val="20"/>
                    </w:numPr>
                    <w:tabs>
                      <w:tab w:val="clear" w:pos="720"/>
                      <w:tab w:val="num" w:pos="415"/>
                    </w:tabs>
                    <w:ind w:left="415" w:hanging="284"/>
                    <w:rPr>
                      <w:rFonts w:ascii="Arial" w:hAnsi="Arial" w:cs="Arial"/>
                      <w:sz w:val="22"/>
                      <w:szCs w:val="22"/>
                    </w:rPr>
                  </w:pPr>
                  <w:r w:rsidRPr="006B0E75">
                    <w:rPr>
                      <w:rFonts w:ascii="Arial" w:hAnsi="Arial" w:cs="Arial"/>
                      <w:sz w:val="22"/>
                      <w:szCs w:val="22"/>
                    </w:rPr>
                    <w:t xml:space="preserve">A mark of </w:t>
                  </w:r>
                  <w:r w:rsidRPr="006B0E75">
                    <w:rPr>
                      <w:rFonts w:ascii="Arial" w:hAnsi="Arial" w:cs="Arial"/>
                      <w:b/>
                      <w:bCs/>
                      <w:sz w:val="22"/>
                      <w:szCs w:val="22"/>
                    </w:rPr>
                    <w:t>55%</w:t>
                  </w:r>
                  <w:r w:rsidRPr="006B0E75">
                    <w:rPr>
                      <w:rFonts w:ascii="Arial" w:hAnsi="Arial" w:cs="Arial"/>
                      <w:sz w:val="22"/>
                      <w:szCs w:val="22"/>
                    </w:rPr>
                    <w:t xml:space="preserve"> at 25–50% over would be reduced by 10 marks to </w:t>
                  </w:r>
                  <w:r w:rsidRPr="006B0E75">
                    <w:rPr>
                      <w:rFonts w:ascii="Arial" w:hAnsi="Arial" w:cs="Arial"/>
                      <w:b/>
                      <w:bCs/>
                      <w:sz w:val="22"/>
                      <w:szCs w:val="22"/>
                    </w:rPr>
                    <w:t>45%</w:t>
                  </w:r>
                  <w:r w:rsidRPr="006B0E75">
                    <w:rPr>
                      <w:rFonts w:ascii="Arial" w:hAnsi="Arial" w:cs="Arial"/>
                      <w:sz w:val="22"/>
                      <w:szCs w:val="22"/>
                    </w:rPr>
                    <w:t>.</w:t>
                  </w:r>
                </w:p>
                <w:p w14:paraId="24615442" w14:textId="77777777" w:rsidR="0026408E" w:rsidRPr="006B0E75" w:rsidRDefault="0026408E" w:rsidP="0026408E">
                  <w:pPr>
                    <w:ind w:left="-10"/>
                    <w:rPr>
                      <w:rFonts w:ascii="Arial" w:eastAsiaTheme="minorEastAsia" w:hAnsi="Arial" w:cs="Arial"/>
                      <w:b/>
                      <w:bCs/>
                      <w:sz w:val="22"/>
                      <w:szCs w:val="22"/>
                    </w:rPr>
                  </w:pPr>
                </w:p>
                <w:p w14:paraId="44EA21AC"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If You Are Under the Word Limit</w:t>
                  </w:r>
                </w:p>
                <w:p w14:paraId="651A9814"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your work is significantly under the word limit, you may lose marks because your submission may not contain enough detail to meet the learning outcomes.</w:t>
                  </w:r>
                </w:p>
                <w:p w14:paraId="484913E0" w14:textId="77777777" w:rsidR="0026408E" w:rsidRPr="006B0E75" w:rsidRDefault="0026408E" w:rsidP="0026408E">
                  <w:pPr>
                    <w:ind w:left="-10"/>
                    <w:rPr>
                      <w:rFonts w:ascii="Arial" w:hAnsi="Arial" w:cs="Arial"/>
                      <w:b/>
                      <w:bCs/>
                      <w:sz w:val="22"/>
                      <w:szCs w:val="22"/>
                    </w:rPr>
                  </w:pPr>
                </w:p>
                <w:p w14:paraId="368C65B2" w14:textId="77777777" w:rsidR="0026408E" w:rsidRPr="006B0E75" w:rsidRDefault="0026408E" w:rsidP="0026408E">
                  <w:pPr>
                    <w:ind w:left="-10"/>
                    <w:rPr>
                      <w:rFonts w:ascii="Arial" w:hAnsi="Arial" w:cs="Arial"/>
                      <w:b/>
                      <w:bCs/>
                      <w:sz w:val="22"/>
                      <w:szCs w:val="22"/>
                    </w:rPr>
                  </w:pPr>
                  <w:r w:rsidRPr="006B0E75">
                    <w:rPr>
                      <w:rFonts w:ascii="Arial" w:hAnsi="Arial" w:cs="Arial"/>
                      <w:b/>
                      <w:bCs/>
                      <w:sz w:val="22"/>
                      <w:szCs w:val="22"/>
                    </w:rPr>
                    <w:t>Feedback</w:t>
                  </w:r>
                </w:p>
                <w:p w14:paraId="43263807" w14:textId="77777777" w:rsidR="0026408E" w:rsidRPr="006B0E75" w:rsidRDefault="0026408E" w:rsidP="0026408E">
                  <w:pPr>
                    <w:ind w:left="-10"/>
                    <w:rPr>
                      <w:rFonts w:ascii="Arial" w:hAnsi="Arial" w:cs="Arial"/>
                      <w:sz w:val="22"/>
                      <w:szCs w:val="22"/>
                    </w:rPr>
                  </w:pPr>
                  <w:r w:rsidRPr="006B0E75">
                    <w:rPr>
                      <w:rFonts w:ascii="Arial" w:hAnsi="Arial" w:cs="Arial"/>
                      <w:sz w:val="22"/>
                      <w:szCs w:val="22"/>
                    </w:rPr>
                    <w:t>If a word</w:t>
                  </w:r>
                  <w:r w:rsidRPr="006B0E75">
                    <w:rPr>
                      <w:rFonts w:ascii="Arial" w:hAnsi="Arial" w:cs="Arial"/>
                      <w:sz w:val="22"/>
                      <w:szCs w:val="22"/>
                    </w:rPr>
                    <w:noBreakHyphen/>
                    <w:t>limit penalty is applied, this will be stated clearly in your feedback, along with the reason.</w:t>
                  </w:r>
                </w:p>
                <w:p w14:paraId="2C4040A2" w14:textId="77777777" w:rsidR="0026408E" w:rsidRPr="006B0E75" w:rsidRDefault="0026408E" w:rsidP="0026408E">
                  <w:pPr>
                    <w:rPr>
                      <w:rFonts w:ascii="Arial" w:hAnsi="Arial" w:cs="Arial"/>
                      <w:color w:val="0F4761"/>
                      <w:sz w:val="22"/>
                      <w:szCs w:val="22"/>
                    </w:rPr>
                  </w:pPr>
                </w:p>
              </w:tc>
            </w:tr>
          </w:tbl>
          <w:p w14:paraId="151B57FE" w14:textId="77777777" w:rsidR="0026408E" w:rsidRPr="00A406E5" w:rsidRDefault="0026408E" w:rsidP="0026408E">
            <w:pPr>
              <w:spacing w:before="120" w:after="120"/>
              <w:jc w:val="both"/>
              <w:rPr>
                <w:rFonts w:ascii="Arial" w:hAnsi="Arial" w:cs="Arial"/>
                <w:sz w:val="22"/>
                <w:szCs w:val="22"/>
              </w:rPr>
            </w:pPr>
          </w:p>
        </w:tc>
      </w:tr>
    </w:tbl>
    <w:p w14:paraId="58E971F1" w14:textId="77777777" w:rsidR="0028204E" w:rsidRPr="00A406E5" w:rsidRDefault="0028204E" w:rsidP="00DB116D">
      <w:pPr>
        <w:rPr>
          <w:rFonts w:ascii="Arial" w:hAnsi="Arial" w:cs="Arial"/>
          <w:sz w:val="32"/>
        </w:rPr>
      </w:pPr>
    </w:p>
    <w:p w14:paraId="1721F49C" w14:textId="3C908E53" w:rsidR="00A406E5" w:rsidRDefault="00A406E5">
      <w:pPr>
        <w:rPr>
          <w:rFonts w:ascii="Arial" w:hAnsi="Arial" w:cs="Arial"/>
          <w:sz w:val="32"/>
        </w:rPr>
      </w:pPr>
    </w:p>
    <w:p w14:paraId="0CB1D30D"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1CD9FD23" w14:textId="77777777" w:rsidTr="1ABECDE3">
        <w:tc>
          <w:tcPr>
            <w:tcW w:w="9747" w:type="dxa"/>
          </w:tcPr>
          <w:p w14:paraId="1CFA4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96AAF75"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227CC605" w14:textId="77777777" w:rsidTr="1ABECDE3">
        <w:tc>
          <w:tcPr>
            <w:tcW w:w="9747" w:type="dxa"/>
          </w:tcPr>
          <w:p w14:paraId="51D063F7" w14:textId="56F82AE2" w:rsidR="00C01A3F" w:rsidRPr="00A406E5" w:rsidRDefault="1544B5AF" w:rsidP="1ABECDE3">
            <w:pPr>
              <w:pStyle w:val="ListParagraph"/>
              <w:numPr>
                <w:ilvl w:val="0"/>
                <w:numId w:val="3"/>
              </w:numPr>
              <w:spacing w:line="276" w:lineRule="auto"/>
              <w:jc w:val="both"/>
              <w:rPr>
                <w:rFonts w:ascii="Arial" w:eastAsia="Arial" w:hAnsi="Arial" w:cs="Arial"/>
                <w:sz w:val="22"/>
                <w:szCs w:val="22"/>
              </w:rPr>
            </w:pPr>
            <w:r w:rsidRPr="1ABECDE3">
              <w:rPr>
                <w:rFonts w:ascii="Arial" w:eastAsia="Arial" w:hAnsi="Arial" w:cs="Arial"/>
                <w:sz w:val="22"/>
                <w:szCs w:val="22"/>
              </w:rPr>
              <w:t xml:space="preserve">Identify key developments in the structure, function and management of Health and Social care Provision in the UK.  </w:t>
            </w:r>
          </w:p>
          <w:p w14:paraId="46D2DD33" w14:textId="2E7C515F" w:rsidR="00C01A3F" w:rsidRPr="00A406E5" w:rsidRDefault="1544B5AF" w:rsidP="1ABECDE3">
            <w:r w:rsidRPr="1ABECDE3">
              <w:rPr>
                <w:rFonts w:ascii="Arial" w:eastAsia="Arial" w:hAnsi="Arial" w:cs="Arial"/>
                <w:sz w:val="22"/>
                <w:szCs w:val="22"/>
              </w:rPr>
              <w:t>Distinguish between individual experiences of Health and Social Care, and the wider structural elements relevant to health and well-being.</w:t>
            </w:r>
          </w:p>
        </w:tc>
      </w:tr>
    </w:tbl>
    <w:p w14:paraId="27C57526" w14:textId="77777777" w:rsidR="00C01A3F" w:rsidRPr="00A406E5" w:rsidRDefault="00C01A3F" w:rsidP="00BA1176">
      <w:pPr>
        <w:rPr>
          <w:rFonts w:ascii="Arial" w:hAnsi="Arial" w:cs="Arial"/>
          <w:b/>
        </w:rPr>
      </w:pPr>
    </w:p>
    <w:p w14:paraId="5D2C09A5" w14:textId="77777777" w:rsidR="00C01A3F" w:rsidRPr="00A406E5" w:rsidRDefault="00C01A3F" w:rsidP="00BA1176">
      <w:pPr>
        <w:rPr>
          <w:rFonts w:ascii="Arial" w:hAnsi="Arial" w:cs="Arial"/>
          <w:b/>
        </w:rPr>
      </w:pPr>
    </w:p>
    <w:p w14:paraId="7D7AECC8" w14:textId="10B0E1A5" w:rsidR="0026408E" w:rsidRDefault="0026408E">
      <w:pPr>
        <w:rPr>
          <w:rFonts w:ascii="Arial" w:hAnsi="Arial" w:cs="Arial"/>
          <w:b/>
        </w:rPr>
      </w:pPr>
      <w:r>
        <w:rPr>
          <w:rFonts w:ascii="Arial" w:hAnsi="Arial" w:cs="Arial"/>
          <w:b/>
        </w:rPr>
        <w:br w:type="page"/>
      </w:r>
    </w:p>
    <w:p w14:paraId="6CCD221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FCDACA" w14:textId="77777777" w:rsidTr="1B8D8CEA">
        <w:tc>
          <w:tcPr>
            <w:tcW w:w="9781" w:type="dxa"/>
            <w:shd w:val="clear" w:color="auto" w:fill="C0C0C0"/>
          </w:tcPr>
          <w:p w14:paraId="6FDABFCC"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EF6A4D0" w14:textId="2B585001" w:rsidR="00EE6F25" w:rsidRPr="00A406E5" w:rsidRDefault="7477B21C" w:rsidP="1B8D8CEA">
      <w:pPr>
        <w:spacing w:before="240" w:after="240"/>
        <w:jc w:val="both"/>
      </w:pPr>
      <w:r w:rsidRPr="789779E4">
        <w:rPr>
          <w:rFonts w:ascii="Arial" w:eastAsia="Arial" w:hAnsi="Arial" w:cs="Arial"/>
          <w:b/>
          <w:bCs/>
          <w:sz w:val="22"/>
          <w:szCs w:val="22"/>
        </w:rPr>
        <w:t xml:space="preserve">Assessment Summary: Health </w:t>
      </w:r>
      <w:r w:rsidR="243134D8" w:rsidRPr="789779E4">
        <w:rPr>
          <w:rFonts w:ascii="Arial" w:eastAsia="Arial" w:hAnsi="Arial" w:cs="Arial"/>
          <w:b/>
          <w:bCs/>
          <w:sz w:val="22"/>
          <w:szCs w:val="22"/>
        </w:rPr>
        <w:t>and</w:t>
      </w:r>
      <w:r w:rsidRPr="789779E4">
        <w:rPr>
          <w:rFonts w:ascii="Arial" w:eastAsia="Arial" w:hAnsi="Arial" w:cs="Arial"/>
          <w:b/>
          <w:bCs/>
          <w:sz w:val="22"/>
          <w:szCs w:val="22"/>
        </w:rPr>
        <w:t xml:space="preserve"> Social Care Case Study</w:t>
      </w:r>
    </w:p>
    <w:p w14:paraId="24B49268" w14:textId="5E3EFE7E" w:rsidR="00EE6F25" w:rsidRPr="00A406E5" w:rsidRDefault="7477B21C" w:rsidP="1B8D8CEA">
      <w:pPr>
        <w:pStyle w:val="ListParagraph"/>
        <w:numPr>
          <w:ilvl w:val="0"/>
          <w:numId w:val="2"/>
        </w:numPr>
        <w:jc w:val="both"/>
        <w:rPr>
          <w:rFonts w:ascii="Arial" w:eastAsia="Arial" w:hAnsi="Arial" w:cs="Arial"/>
          <w:sz w:val="22"/>
          <w:szCs w:val="22"/>
        </w:rPr>
      </w:pPr>
      <w:r w:rsidRPr="1B8D8CEA">
        <w:rPr>
          <w:rFonts w:ascii="Arial" w:eastAsia="Arial" w:hAnsi="Arial" w:cs="Arial"/>
          <w:sz w:val="22"/>
          <w:szCs w:val="22"/>
        </w:rPr>
        <w:t>Work in a group (3–5 people) to analyse a real-world case study involving a person with health or wellbeing challenges.</w:t>
      </w:r>
    </w:p>
    <w:p w14:paraId="6CFF1A2A" w14:textId="4E88B1B6" w:rsidR="00EE6F25" w:rsidRPr="00A406E5" w:rsidRDefault="7477B21C" w:rsidP="1B8D8CEA">
      <w:pPr>
        <w:pStyle w:val="ListParagraph"/>
        <w:numPr>
          <w:ilvl w:val="0"/>
          <w:numId w:val="2"/>
        </w:numPr>
        <w:jc w:val="both"/>
        <w:rPr>
          <w:rFonts w:ascii="Arial" w:eastAsia="Arial" w:hAnsi="Arial" w:cs="Arial"/>
          <w:sz w:val="22"/>
          <w:szCs w:val="22"/>
        </w:rPr>
      </w:pPr>
      <w:r w:rsidRPr="1B8D8CEA">
        <w:rPr>
          <w:rFonts w:ascii="Arial" w:eastAsia="Arial" w:hAnsi="Arial" w:cs="Arial"/>
          <w:sz w:val="22"/>
          <w:szCs w:val="22"/>
        </w:rPr>
        <w:t>Focus on social determinants of health (e.g. income, housing), cultural diversity (e.g. beliefs, language), and relevant policies (e.g. NHS values, Equality Act 2010).</w:t>
      </w:r>
    </w:p>
    <w:p w14:paraId="79FFF578" w14:textId="6DF3662F" w:rsidR="00EE6F25" w:rsidRPr="00A406E5" w:rsidRDefault="7477B21C" w:rsidP="1B8D8CEA">
      <w:pPr>
        <w:spacing w:before="240" w:after="240"/>
        <w:jc w:val="both"/>
      </w:pPr>
      <w:r w:rsidRPr="1B8D8CEA">
        <w:rPr>
          <w:rFonts w:ascii="Arial" w:eastAsia="Arial" w:hAnsi="Arial" w:cs="Arial"/>
          <w:sz w:val="22"/>
          <w:szCs w:val="22"/>
        </w:rPr>
        <w:t>Assessment Structure:</w:t>
      </w:r>
    </w:p>
    <w:p w14:paraId="31EB8EAD" w14:textId="6BBC9A83" w:rsidR="00EE6F25" w:rsidRPr="00A406E5" w:rsidRDefault="7477B21C" w:rsidP="789779E4">
      <w:pPr>
        <w:pStyle w:val="ListParagraph"/>
        <w:numPr>
          <w:ilvl w:val="0"/>
          <w:numId w:val="1"/>
        </w:numPr>
        <w:spacing w:line="259" w:lineRule="auto"/>
        <w:jc w:val="both"/>
        <w:rPr>
          <w:rFonts w:ascii="Arial" w:eastAsia="Arial" w:hAnsi="Arial" w:cs="Arial"/>
          <w:sz w:val="22"/>
          <w:szCs w:val="22"/>
        </w:rPr>
      </w:pPr>
      <w:r w:rsidRPr="789779E4">
        <w:rPr>
          <w:rFonts w:ascii="Arial" w:eastAsia="Arial" w:hAnsi="Arial" w:cs="Arial"/>
          <w:sz w:val="22"/>
          <w:szCs w:val="22"/>
        </w:rPr>
        <w:t xml:space="preserve">Case Study (2 mins): Read carefully for </w:t>
      </w:r>
      <w:r w:rsidR="53612702" w:rsidRPr="789779E4">
        <w:rPr>
          <w:rFonts w:ascii="Arial" w:eastAsia="Arial" w:hAnsi="Arial" w:cs="Arial"/>
          <w:sz w:val="22"/>
          <w:szCs w:val="22"/>
        </w:rPr>
        <w:t xml:space="preserve">information </w:t>
      </w:r>
      <w:r w:rsidRPr="789779E4">
        <w:rPr>
          <w:rFonts w:ascii="Arial" w:eastAsia="Arial" w:hAnsi="Arial" w:cs="Arial"/>
          <w:sz w:val="22"/>
          <w:szCs w:val="22"/>
        </w:rPr>
        <w:t>about housing, money, culture, or access to services.</w:t>
      </w:r>
    </w:p>
    <w:p w14:paraId="5D7074A5" w14:textId="7D85C9F3" w:rsidR="00EE6F25" w:rsidRPr="00A406E5" w:rsidRDefault="7477B21C" w:rsidP="1B8D8CEA">
      <w:pPr>
        <w:pStyle w:val="ListParagraph"/>
        <w:numPr>
          <w:ilvl w:val="0"/>
          <w:numId w:val="1"/>
        </w:numPr>
        <w:jc w:val="both"/>
        <w:rPr>
          <w:rFonts w:ascii="Arial" w:eastAsia="Arial" w:hAnsi="Arial" w:cs="Arial"/>
          <w:sz w:val="22"/>
          <w:szCs w:val="22"/>
        </w:rPr>
      </w:pPr>
      <w:r w:rsidRPr="1B8D8CEA">
        <w:rPr>
          <w:rFonts w:ascii="Arial" w:eastAsia="Arial" w:hAnsi="Arial" w:cs="Arial"/>
          <w:sz w:val="22"/>
          <w:szCs w:val="22"/>
        </w:rPr>
        <w:t>Group Discussion (10 mins): Talk through the key issues, how social/cultural factors affect the person, and what support or policies could help.</w:t>
      </w:r>
    </w:p>
    <w:p w14:paraId="688454D2" w14:textId="0C5C384B" w:rsidR="00EE6F25" w:rsidRPr="00A406E5" w:rsidRDefault="7477B21C" w:rsidP="1B8D8CEA">
      <w:pPr>
        <w:pStyle w:val="ListParagraph"/>
        <w:numPr>
          <w:ilvl w:val="0"/>
          <w:numId w:val="1"/>
        </w:numPr>
        <w:jc w:val="both"/>
        <w:rPr>
          <w:rFonts w:ascii="Arial" w:eastAsia="Arial" w:hAnsi="Arial" w:cs="Arial"/>
          <w:sz w:val="22"/>
          <w:szCs w:val="22"/>
        </w:rPr>
      </w:pPr>
      <w:r w:rsidRPr="1B8D8CEA">
        <w:rPr>
          <w:rFonts w:ascii="Arial" w:eastAsia="Arial" w:hAnsi="Arial" w:cs="Arial"/>
          <w:sz w:val="22"/>
          <w:szCs w:val="22"/>
        </w:rPr>
        <w:t>Group Presentation (5 mins): Summarise your analysis using correct terms, show understanding of key concepts, and suggest support solutions.</w:t>
      </w:r>
    </w:p>
    <w:p w14:paraId="56DC3DAA" w14:textId="2E280615" w:rsidR="00EE6F25" w:rsidRPr="00A406E5" w:rsidRDefault="7477B21C" w:rsidP="789779E4">
      <w:pPr>
        <w:pStyle w:val="ListParagraph"/>
        <w:numPr>
          <w:ilvl w:val="0"/>
          <w:numId w:val="1"/>
        </w:numPr>
        <w:spacing w:line="259" w:lineRule="auto"/>
        <w:jc w:val="both"/>
        <w:rPr>
          <w:rFonts w:ascii="Arial" w:eastAsia="Arial" w:hAnsi="Arial" w:cs="Arial"/>
          <w:sz w:val="22"/>
          <w:szCs w:val="22"/>
        </w:rPr>
      </w:pPr>
      <w:r w:rsidRPr="789779E4">
        <w:rPr>
          <w:rFonts w:ascii="Arial" w:eastAsia="Arial" w:hAnsi="Arial" w:cs="Arial"/>
          <w:sz w:val="22"/>
          <w:szCs w:val="22"/>
        </w:rPr>
        <w:t xml:space="preserve">Q&amp;A (5 mins): Be ready to explain your ideas, give examples, and show critical thinking. Everyone </w:t>
      </w:r>
      <w:r w:rsidR="2BC53B70" w:rsidRPr="789779E4">
        <w:rPr>
          <w:rFonts w:ascii="Arial" w:eastAsia="Arial" w:hAnsi="Arial" w:cs="Arial"/>
          <w:sz w:val="22"/>
          <w:szCs w:val="22"/>
        </w:rPr>
        <w:t xml:space="preserve">must </w:t>
      </w:r>
      <w:r w:rsidRPr="789779E4">
        <w:rPr>
          <w:rFonts w:ascii="Arial" w:eastAsia="Arial" w:hAnsi="Arial" w:cs="Arial"/>
          <w:sz w:val="22"/>
          <w:szCs w:val="22"/>
        </w:rPr>
        <w:t>take part.</w:t>
      </w:r>
    </w:p>
    <w:p w14:paraId="40623D97" w14:textId="29E9AD8D" w:rsidR="00EE6F25" w:rsidRPr="00A406E5" w:rsidRDefault="00EE6F25" w:rsidP="005969E2">
      <w:pPr>
        <w:jc w:val="both"/>
        <w:rPr>
          <w:rFonts w:ascii="Arial" w:hAnsi="Arial" w:cs="Arial"/>
          <w:sz w:val="22"/>
          <w:szCs w:val="22"/>
        </w:rPr>
      </w:pPr>
    </w:p>
    <w:p w14:paraId="10E7EEC1" w14:textId="335923BF" w:rsidR="1B8D8CEA" w:rsidRDefault="1B8D8CEA" w:rsidP="1B8D8CEA">
      <w:pPr>
        <w:jc w:val="both"/>
        <w:rPr>
          <w:rFonts w:ascii="Arial" w:hAnsi="Arial" w:cs="Arial"/>
          <w:sz w:val="22"/>
          <w:szCs w:val="22"/>
        </w:rPr>
      </w:pPr>
    </w:p>
    <w:p w14:paraId="1DBE58AD" w14:textId="2B82177F" w:rsidR="1B8D8CEA" w:rsidRDefault="1B8D8CEA" w:rsidP="1B8D8CEA">
      <w:pPr>
        <w:jc w:val="both"/>
        <w:rPr>
          <w:rFonts w:ascii="Arial" w:hAnsi="Arial" w:cs="Arial"/>
          <w:sz w:val="22"/>
          <w:szCs w:val="22"/>
        </w:rPr>
      </w:pPr>
    </w:p>
    <w:p w14:paraId="45356E78" w14:textId="64644266" w:rsidR="00982DA7" w:rsidRDefault="00982DA7" w:rsidP="1B8D8CEA">
      <w:pPr>
        <w:pStyle w:val="Heading2"/>
        <w:ind w:left="567" w:firstLine="142"/>
        <w:rPr>
          <w:rFonts w:ascii="Arial" w:hAnsi="Arial" w:cs="Arial"/>
          <w:sz w:val="22"/>
          <w:szCs w:val="22"/>
        </w:rPr>
      </w:pPr>
    </w:p>
    <w:p w14:paraId="5779E2B6" w14:textId="38F9623E" w:rsidR="00982DA7" w:rsidRDefault="00982DA7" w:rsidP="1B8D8CEA">
      <w:r>
        <w:br w:type="page"/>
      </w:r>
    </w:p>
    <w:p w14:paraId="022AD952" w14:textId="1F8B6069" w:rsidR="00982DA7" w:rsidRDefault="00982DA7" w:rsidP="00982DA7">
      <w:pPr>
        <w:pStyle w:val="Heading2"/>
        <w:ind w:left="567" w:firstLine="142"/>
        <w:rPr>
          <w:rFonts w:ascii="Arial" w:hAnsi="Arial" w:cs="Arial"/>
          <w:sz w:val="22"/>
          <w:szCs w:val="22"/>
        </w:rPr>
      </w:pPr>
      <w:r w:rsidRPr="1B8D8CEA">
        <w:rPr>
          <w:rFonts w:ascii="Arial" w:hAnsi="Arial" w:cs="Arial"/>
          <w:sz w:val="22"/>
          <w:szCs w:val="22"/>
        </w:rPr>
        <w:lastRenderedPageBreak/>
        <w:t>Use of Generative AI in Assessment</w:t>
      </w:r>
    </w:p>
    <w:p w14:paraId="40DFBF29" w14:textId="77777777" w:rsidR="00982DA7" w:rsidRPr="00FA7E96" w:rsidRDefault="00982DA7" w:rsidP="00982DA7">
      <w:pPr>
        <w:rPr>
          <w:rFonts w:ascii="Arial" w:hAnsi="Arial" w:cs="Arial"/>
          <w:sz w:val="22"/>
          <w:szCs w:val="22"/>
        </w:rPr>
      </w:pPr>
      <w:r>
        <w:tab/>
      </w:r>
      <w:r w:rsidRPr="00FA7E96">
        <w:rPr>
          <w:rFonts w:ascii="Arial" w:hAnsi="Arial" w:cs="Arial"/>
          <w:sz w:val="22"/>
          <w:szCs w:val="22"/>
        </w:rPr>
        <w:t>(Lecturer to indicate Yes or Not against each element)</w:t>
      </w:r>
    </w:p>
    <w:p w14:paraId="62B54D5B" w14:textId="77777777" w:rsidR="00982DA7" w:rsidRDefault="00982DA7" w:rsidP="00982DA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0657526" w14:textId="77777777" w:rsidR="00982DA7" w:rsidRPr="00FA7E96" w:rsidRDefault="00982DA7" w:rsidP="00982DA7">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982DA7" w:rsidRPr="00FA7E96" w14:paraId="3F34EA2A" w14:textId="77777777" w:rsidTr="1B8D8CEA">
        <w:trPr>
          <w:trHeight w:val="300"/>
        </w:trPr>
        <w:tc>
          <w:tcPr>
            <w:tcW w:w="2250" w:type="dxa"/>
            <w:tcMar>
              <w:left w:w="105" w:type="dxa"/>
              <w:right w:w="105" w:type="dxa"/>
            </w:tcMar>
          </w:tcPr>
          <w:p w14:paraId="2F4C0B85"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362C98E" w14:textId="1C495A9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w:t>
            </w:r>
            <w:r w:rsidR="00645B0A">
              <w:rPr>
                <w:rFonts w:ascii="Arial" w:eastAsia="Calibri" w:hAnsi="Arial" w:cs="Arial"/>
                <w:sz w:val="22"/>
                <w:szCs w:val="22"/>
              </w:rPr>
              <w:t xml:space="preserve"> and data analysis</w:t>
            </w:r>
            <w:r w:rsidRPr="00FA7E96">
              <w:rPr>
                <w:rFonts w:ascii="Arial" w:eastAsia="Calibri" w:hAnsi="Arial" w:cs="Arial"/>
                <w:sz w:val="22"/>
                <w:szCs w:val="22"/>
              </w:rPr>
              <w:t>.</w:t>
            </w:r>
          </w:p>
        </w:tc>
        <w:tc>
          <w:tcPr>
            <w:tcW w:w="1417" w:type="dxa"/>
          </w:tcPr>
          <w:p w14:paraId="523465DE" w14:textId="1BC74E79" w:rsidR="00982DA7" w:rsidRPr="00FA7E96" w:rsidRDefault="24073BC2" w:rsidP="002F3400">
            <w:r w:rsidRPr="1B8D8CEA">
              <w:rPr>
                <w:rFonts w:ascii="MS Gothic" w:eastAsia="MS Gothic" w:hAnsi="MS Gothic" w:cs="Arial"/>
                <w:sz w:val="22"/>
                <w:szCs w:val="22"/>
              </w:rPr>
              <w:t>No</w:t>
            </w:r>
          </w:p>
        </w:tc>
      </w:tr>
      <w:tr w:rsidR="00982DA7" w:rsidRPr="00FA7E96" w14:paraId="54A962A4" w14:textId="77777777" w:rsidTr="1B8D8CEA">
        <w:trPr>
          <w:trHeight w:val="300"/>
        </w:trPr>
        <w:tc>
          <w:tcPr>
            <w:tcW w:w="2250" w:type="dxa"/>
            <w:tcMar>
              <w:left w:w="105" w:type="dxa"/>
              <w:right w:w="105" w:type="dxa"/>
            </w:tcMar>
          </w:tcPr>
          <w:p w14:paraId="6C08120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0CA9001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A114C51" w14:textId="61B59028" w:rsidR="00982DA7" w:rsidRPr="00FA7E96" w:rsidRDefault="24073BC2" w:rsidP="002F3400">
            <w:r w:rsidRPr="1B8D8CEA">
              <w:rPr>
                <w:rFonts w:ascii="MS Gothic" w:eastAsia="MS Gothic" w:hAnsi="MS Gothic" w:cs="Arial"/>
                <w:sz w:val="22"/>
                <w:szCs w:val="22"/>
              </w:rPr>
              <w:t>Yes</w:t>
            </w:r>
          </w:p>
        </w:tc>
      </w:tr>
      <w:tr w:rsidR="00982DA7" w:rsidRPr="00FA7E96" w14:paraId="2E5F8D8B" w14:textId="77777777" w:rsidTr="1B8D8CEA">
        <w:trPr>
          <w:trHeight w:val="300"/>
        </w:trPr>
        <w:tc>
          <w:tcPr>
            <w:tcW w:w="2250" w:type="dxa"/>
            <w:tcMar>
              <w:left w:w="105" w:type="dxa"/>
              <w:right w:w="105" w:type="dxa"/>
            </w:tcMar>
          </w:tcPr>
          <w:p w14:paraId="013A15A8" w14:textId="77777777" w:rsidR="00982DA7" w:rsidRPr="00FA7E96" w:rsidRDefault="00982DA7" w:rsidP="002F3400">
            <w:pPr>
              <w:spacing w:line="259" w:lineRule="auto"/>
              <w:rPr>
                <w:rFonts w:ascii="Arial" w:eastAsia="Calibri" w:hAnsi="Arial" w:cs="Arial"/>
                <w:sz w:val="22"/>
                <w:szCs w:val="22"/>
              </w:rPr>
            </w:pPr>
            <w:bookmarkStart w:id="0" w:name="_Hlk199772705"/>
            <w:r w:rsidRPr="00FA7E96">
              <w:rPr>
                <w:rFonts w:ascii="Arial" w:eastAsia="Calibri" w:hAnsi="Arial" w:cs="Arial"/>
                <w:sz w:val="22"/>
                <w:szCs w:val="22"/>
              </w:rPr>
              <w:t>PROOFREADING</w:t>
            </w:r>
          </w:p>
        </w:tc>
        <w:tc>
          <w:tcPr>
            <w:tcW w:w="5397" w:type="dxa"/>
            <w:tcMar>
              <w:left w:w="105" w:type="dxa"/>
              <w:right w:w="105" w:type="dxa"/>
            </w:tcMar>
          </w:tcPr>
          <w:p w14:paraId="2C5D8CF9" w14:textId="7578FC12"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w:t>
            </w:r>
            <w:r w:rsidR="00645B0A" w:rsidRPr="0087277F">
              <w:rPr>
                <w:rFonts w:ascii="Arial" w:eastAsia="Calibri" w:hAnsi="Arial" w:cs="Arial"/>
                <w:sz w:val="22"/>
                <w:szCs w:val="22"/>
              </w:rPr>
              <w:t xml:space="preserve"> including getting suggestions to rephrase your work.</w:t>
            </w:r>
          </w:p>
        </w:tc>
        <w:tc>
          <w:tcPr>
            <w:tcW w:w="1417" w:type="dxa"/>
          </w:tcPr>
          <w:p w14:paraId="11A97E50" w14:textId="72764B67" w:rsidR="00982DA7" w:rsidRPr="00FA7E96" w:rsidRDefault="70DE45D9" w:rsidP="002F3400">
            <w:r w:rsidRPr="1B8D8CEA">
              <w:rPr>
                <w:rFonts w:ascii="MS Gothic" w:eastAsia="MS Gothic" w:hAnsi="MS Gothic" w:cs="Arial"/>
                <w:sz w:val="22"/>
                <w:szCs w:val="22"/>
              </w:rPr>
              <w:t>No</w:t>
            </w:r>
          </w:p>
        </w:tc>
      </w:tr>
      <w:bookmarkEnd w:id="0"/>
      <w:tr w:rsidR="00982DA7" w:rsidRPr="00FA7E96" w14:paraId="6B0FEAE1" w14:textId="77777777" w:rsidTr="1B8D8CEA">
        <w:trPr>
          <w:trHeight w:val="300"/>
        </w:trPr>
        <w:tc>
          <w:tcPr>
            <w:tcW w:w="2250" w:type="dxa"/>
            <w:tcMar>
              <w:left w:w="105" w:type="dxa"/>
              <w:right w:w="105" w:type="dxa"/>
            </w:tcMar>
          </w:tcPr>
          <w:p w14:paraId="22C5D61B"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AB37DA9"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55384730" w14:textId="347E718B" w:rsidR="00982DA7" w:rsidRPr="00FA7E96" w:rsidRDefault="25195E6C" w:rsidP="002F3400">
            <w:r w:rsidRPr="1B8D8CEA">
              <w:rPr>
                <w:rFonts w:ascii="MS Gothic" w:eastAsia="MS Gothic" w:hAnsi="MS Gothic" w:cs="Arial"/>
                <w:sz w:val="22"/>
                <w:szCs w:val="22"/>
              </w:rPr>
              <w:t>No</w:t>
            </w:r>
          </w:p>
        </w:tc>
      </w:tr>
      <w:tr w:rsidR="00982DA7" w:rsidRPr="00FA7E96" w14:paraId="2346E707" w14:textId="77777777" w:rsidTr="1B8D8CEA">
        <w:trPr>
          <w:trHeight w:val="300"/>
        </w:trPr>
        <w:tc>
          <w:tcPr>
            <w:tcW w:w="2250" w:type="dxa"/>
            <w:tcMar>
              <w:left w:w="105" w:type="dxa"/>
              <w:right w:w="105" w:type="dxa"/>
            </w:tcMar>
          </w:tcPr>
          <w:p w14:paraId="5CB2AFE6"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E12F5A0"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10C9A836" w14:textId="73D4ECB2" w:rsidR="00982DA7" w:rsidRPr="00FA7E96" w:rsidRDefault="332595D5" w:rsidP="002F3400">
            <w:r w:rsidRPr="1B8D8CEA">
              <w:rPr>
                <w:rFonts w:ascii="MS Gothic" w:eastAsia="MS Gothic" w:hAnsi="MS Gothic" w:cs="Arial"/>
                <w:sz w:val="22"/>
                <w:szCs w:val="22"/>
              </w:rPr>
              <w:t>Yes</w:t>
            </w:r>
          </w:p>
        </w:tc>
      </w:tr>
      <w:tr w:rsidR="00982DA7" w:rsidRPr="00FA7E96" w14:paraId="5B951EF4" w14:textId="77777777" w:rsidTr="1B8D8CEA">
        <w:trPr>
          <w:trHeight w:val="300"/>
        </w:trPr>
        <w:tc>
          <w:tcPr>
            <w:tcW w:w="2250" w:type="dxa"/>
            <w:tcMar>
              <w:left w:w="105" w:type="dxa"/>
              <w:right w:w="105" w:type="dxa"/>
            </w:tcMar>
          </w:tcPr>
          <w:p w14:paraId="7219AEFD" w14:textId="77777777" w:rsidR="00982DA7" w:rsidRPr="00FA7E96" w:rsidRDefault="00982DA7"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E5B09A2"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3CAF13A" w14:textId="493E234A" w:rsidR="00982DA7" w:rsidRPr="00FA7E96" w:rsidRDefault="332595D5" w:rsidP="002F3400">
            <w:r w:rsidRPr="1B8D8CEA">
              <w:rPr>
                <w:rFonts w:ascii="MS Gothic" w:eastAsia="MS Gothic" w:hAnsi="MS Gothic" w:cs="Arial"/>
                <w:sz w:val="22"/>
                <w:szCs w:val="22"/>
              </w:rPr>
              <w:t>No</w:t>
            </w:r>
          </w:p>
        </w:tc>
      </w:tr>
      <w:tr w:rsidR="00982DA7" w:rsidRPr="00FA7E96" w14:paraId="48EC38F4" w14:textId="77777777" w:rsidTr="1B8D8CEA">
        <w:trPr>
          <w:trHeight w:val="300"/>
        </w:trPr>
        <w:tc>
          <w:tcPr>
            <w:tcW w:w="2250" w:type="dxa"/>
            <w:tcMar>
              <w:left w:w="105" w:type="dxa"/>
              <w:right w:w="105" w:type="dxa"/>
            </w:tcMar>
          </w:tcPr>
          <w:p w14:paraId="02D14B2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23D398A" w14:textId="77777777" w:rsidR="00982DA7" w:rsidRPr="00FA7E96" w:rsidRDefault="00982DA7"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64F3D37" w14:textId="228F727A" w:rsidR="00982DA7" w:rsidRPr="00FA7E96" w:rsidRDefault="00982DA7" w:rsidP="1B8D8CEA">
            <w:pPr>
              <w:rPr>
                <w:rFonts w:ascii="MS Gothic" w:eastAsia="MS Gothic" w:hAnsi="MS Gothic" w:cs="Arial"/>
                <w:sz w:val="22"/>
                <w:szCs w:val="22"/>
              </w:rPr>
            </w:pPr>
          </w:p>
        </w:tc>
      </w:tr>
    </w:tbl>
    <w:p w14:paraId="2951B78B" w14:textId="77777777" w:rsidR="00982DA7" w:rsidRPr="00A406E5" w:rsidRDefault="00982DA7" w:rsidP="00982DA7">
      <w:pPr>
        <w:ind w:left="720"/>
        <w:rPr>
          <w:rFonts w:ascii="Arial" w:hAnsi="Arial" w:cs="Arial"/>
          <w:sz w:val="24"/>
          <w:szCs w:val="24"/>
        </w:rPr>
      </w:pPr>
    </w:p>
    <w:p w14:paraId="3EFB0D3D" w14:textId="77777777" w:rsidR="00982DA7" w:rsidRPr="00A406E5" w:rsidRDefault="00982DA7" w:rsidP="00982DA7">
      <w:pPr>
        <w:ind w:left="720"/>
        <w:rPr>
          <w:rFonts w:ascii="Arial" w:hAnsi="Arial" w:cs="Arial"/>
          <w:sz w:val="24"/>
          <w:szCs w:val="24"/>
        </w:rPr>
      </w:pPr>
    </w:p>
    <w:p w14:paraId="13E1AB44" w14:textId="77777777" w:rsidR="00A67FB1" w:rsidRPr="00A406E5" w:rsidRDefault="00A67FB1" w:rsidP="00A67FB1">
      <w:pPr>
        <w:ind w:left="720"/>
        <w:rPr>
          <w:rFonts w:ascii="Arial" w:hAnsi="Arial" w:cs="Arial"/>
          <w:sz w:val="24"/>
          <w:szCs w:val="24"/>
        </w:rPr>
      </w:pPr>
    </w:p>
    <w:p w14:paraId="53740846" w14:textId="77777777" w:rsidR="00152E9D" w:rsidRPr="00A406E5" w:rsidRDefault="00152E9D" w:rsidP="00A67FB1">
      <w:pPr>
        <w:ind w:left="720"/>
        <w:rPr>
          <w:rFonts w:ascii="Arial" w:hAnsi="Arial" w:cs="Arial"/>
          <w:sz w:val="24"/>
          <w:szCs w:val="24"/>
        </w:rPr>
      </w:pPr>
    </w:p>
    <w:p w14:paraId="256E4497" w14:textId="77777777" w:rsidR="00152E9D" w:rsidRPr="00A406E5" w:rsidRDefault="00152E9D" w:rsidP="00A67FB1">
      <w:pPr>
        <w:ind w:left="720"/>
        <w:rPr>
          <w:rFonts w:ascii="Arial" w:hAnsi="Arial" w:cs="Arial"/>
          <w:sz w:val="24"/>
          <w:szCs w:val="24"/>
        </w:rPr>
      </w:pPr>
    </w:p>
    <w:p w14:paraId="124A228F" w14:textId="77777777" w:rsidR="00152E9D" w:rsidRPr="00A406E5" w:rsidRDefault="00152E9D" w:rsidP="00A67FB1">
      <w:pPr>
        <w:ind w:left="720"/>
        <w:rPr>
          <w:rFonts w:ascii="Arial" w:hAnsi="Arial" w:cs="Arial"/>
          <w:sz w:val="24"/>
          <w:szCs w:val="24"/>
        </w:rPr>
      </w:pPr>
    </w:p>
    <w:p w14:paraId="411C8949" w14:textId="77777777" w:rsidR="00152E9D" w:rsidRPr="00A406E5" w:rsidRDefault="00152E9D" w:rsidP="00A67FB1">
      <w:pPr>
        <w:ind w:left="720"/>
        <w:rPr>
          <w:rFonts w:ascii="Arial" w:hAnsi="Arial" w:cs="Arial"/>
          <w:sz w:val="24"/>
          <w:szCs w:val="24"/>
        </w:rPr>
      </w:pPr>
    </w:p>
    <w:p w14:paraId="7ECB9E57" w14:textId="77777777" w:rsidR="00152E9D" w:rsidRPr="00A406E5" w:rsidRDefault="00152E9D" w:rsidP="00A67FB1">
      <w:pPr>
        <w:ind w:left="720"/>
        <w:rPr>
          <w:rFonts w:ascii="Arial" w:hAnsi="Arial" w:cs="Arial"/>
          <w:sz w:val="24"/>
          <w:szCs w:val="24"/>
        </w:rPr>
      </w:pPr>
    </w:p>
    <w:p w14:paraId="6486743A" w14:textId="77777777" w:rsidR="00152E9D" w:rsidRPr="00A406E5" w:rsidRDefault="00152E9D" w:rsidP="00A67FB1">
      <w:pPr>
        <w:ind w:left="720"/>
        <w:rPr>
          <w:rFonts w:ascii="Arial" w:hAnsi="Arial" w:cs="Arial"/>
          <w:sz w:val="24"/>
          <w:szCs w:val="24"/>
        </w:rPr>
      </w:pPr>
    </w:p>
    <w:p w14:paraId="1525C265" w14:textId="77777777" w:rsidR="00152E9D" w:rsidRPr="00A406E5" w:rsidRDefault="00152E9D" w:rsidP="00A67FB1">
      <w:pPr>
        <w:ind w:left="720"/>
        <w:rPr>
          <w:rFonts w:ascii="Arial" w:hAnsi="Arial" w:cs="Arial"/>
          <w:sz w:val="24"/>
          <w:szCs w:val="24"/>
        </w:rPr>
      </w:pPr>
    </w:p>
    <w:p w14:paraId="649F50B1" w14:textId="77777777" w:rsidR="00152E9D" w:rsidRPr="00A406E5" w:rsidRDefault="00152E9D" w:rsidP="00A67FB1">
      <w:pPr>
        <w:ind w:left="720"/>
        <w:rPr>
          <w:rFonts w:ascii="Arial" w:hAnsi="Arial" w:cs="Arial"/>
          <w:sz w:val="24"/>
          <w:szCs w:val="24"/>
        </w:rPr>
      </w:pPr>
    </w:p>
    <w:p w14:paraId="4EE77263" w14:textId="77777777" w:rsidR="00152E9D" w:rsidRPr="00A406E5" w:rsidRDefault="00152E9D" w:rsidP="00A67FB1">
      <w:pPr>
        <w:ind w:left="720"/>
        <w:rPr>
          <w:rFonts w:ascii="Arial" w:hAnsi="Arial" w:cs="Arial"/>
          <w:sz w:val="24"/>
          <w:szCs w:val="24"/>
        </w:rPr>
      </w:pPr>
    </w:p>
    <w:p w14:paraId="201C22DF" w14:textId="77777777" w:rsidR="00152E9D" w:rsidRPr="00A406E5" w:rsidRDefault="00152E9D" w:rsidP="00A67FB1">
      <w:pPr>
        <w:ind w:left="720"/>
        <w:rPr>
          <w:rFonts w:ascii="Arial" w:hAnsi="Arial" w:cs="Arial"/>
          <w:sz w:val="24"/>
          <w:szCs w:val="24"/>
        </w:rPr>
      </w:pPr>
    </w:p>
    <w:p w14:paraId="727295DB" w14:textId="77777777" w:rsidR="00152E9D" w:rsidRPr="00A406E5" w:rsidRDefault="00152E9D" w:rsidP="00A67FB1">
      <w:pPr>
        <w:ind w:left="720"/>
        <w:rPr>
          <w:rFonts w:ascii="Arial" w:hAnsi="Arial" w:cs="Arial"/>
          <w:sz w:val="24"/>
          <w:szCs w:val="24"/>
        </w:rPr>
      </w:pPr>
    </w:p>
    <w:p w14:paraId="30EBF263" w14:textId="77777777" w:rsidR="00152E9D" w:rsidRPr="00A406E5" w:rsidRDefault="00152E9D" w:rsidP="00A67FB1">
      <w:pPr>
        <w:ind w:left="720"/>
        <w:rPr>
          <w:rFonts w:ascii="Arial" w:hAnsi="Arial" w:cs="Arial"/>
          <w:sz w:val="24"/>
          <w:szCs w:val="24"/>
        </w:rPr>
      </w:pPr>
    </w:p>
    <w:p w14:paraId="66BE954E" w14:textId="77777777" w:rsidR="00152E9D" w:rsidRPr="00A406E5" w:rsidRDefault="00152E9D" w:rsidP="00A67FB1">
      <w:pPr>
        <w:ind w:left="720"/>
        <w:rPr>
          <w:rFonts w:ascii="Arial" w:hAnsi="Arial" w:cs="Arial"/>
          <w:sz w:val="24"/>
          <w:szCs w:val="24"/>
        </w:rPr>
      </w:pPr>
    </w:p>
    <w:p w14:paraId="3872CD45" w14:textId="77777777" w:rsidR="00152E9D" w:rsidRPr="00A406E5" w:rsidRDefault="00152E9D" w:rsidP="00A67FB1">
      <w:pPr>
        <w:ind w:left="720"/>
        <w:rPr>
          <w:rFonts w:ascii="Arial" w:hAnsi="Arial" w:cs="Arial"/>
          <w:sz w:val="24"/>
          <w:szCs w:val="24"/>
        </w:rPr>
      </w:pPr>
    </w:p>
    <w:p w14:paraId="2739942E" w14:textId="77777777" w:rsidR="00152E9D" w:rsidRPr="00A406E5" w:rsidRDefault="00152E9D" w:rsidP="00A67FB1">
      <w:pPr>
        <w:ind w:left="720"/>
        <w:rPr>
          <w:rFonts w:ascii="Arial" w:hAnsi="Arial" w:cs="Arial"/>
          <w:sz w:val="24"/>
          <w:szCs w:val="24"/>
        </w:rPr>
      </w:pPr>
    </w:p>
    <w:p w14:paraId="66F66075" w14:textId="77777777" w:rsidR="00152E9D" w:rsidRPr="00A406E5" w:rsidRDefault="00152E9D" w:rsidP="00A67FB1">
      <w:pPr>
        <w:ind w:left="720"/>
        <w:rPr>
          <w:rFonts w:ascii="Arial" w:hAnsi="Arial" w:cs="Arial"/>
          <w:sz w:val="24"/>
          <w:szCs w:val="24"/>
        </w:rPr>
      </w:pPr>
    </w:p>
    <w:p w14:paraId="14DF47BE" w14:textId="77777777" w:rsidR="00152E9D" w:rsidRPr="00A406E5" w:rsidRDefault="00152E9D" w:rsidP="00A67FB1">
      <w:pPr>
        <w:ind w:left="720"/>
        <w:rPr>
          <w:rFonts w:ascii="Arial" w:hAnsi="Arial" w:cs="Arial"/>
          <w:sz w:val="24"/>
          <w:szCs w:val="24"/>
        </w:rPr>
      </w:pPr>
    </w:p>
    <w:p w14:paraId="54CFF254" w14:textId="77777777" w:rsidR="00152E9D" w:rsidRPr="00A406E5" w:rsidRDefault="00152E9D" w:rsidP="00A67FB1">
      <w:pPr>
        <w:ind w:left="720"/>
        <w:rPr>
          <w:rFonts w:ascii="Arial" w:hAnsi="Arial" w:cs="Arial"/>
          <w:sz w:val="24"/>
          <w:szCs w:val="24"/>
        </w:rPr>
      </w:pPr>
    </w:p>
    <w:p w14:paraId="48906418" w14:textId="77777777" w:rsidR="00152E9D" w:rsidRPr="00A406E5" w:rsidRDefault="00152E9D" w:rsidP="00A67FB1">
      <w:pPr>
        <w:ind w:left="720"/>
        <w:rPr>
          <w:rFonts w:ascii="Arial" w:hAnsi="Arial" w:cs="Arial"/>
          <w:sz w:val="24"/>
          <w:szCs w:val="24"/>
        </w:rPr>
      </w:pPr>
    </w:p>
    <w:p w14:paraId="665CD5EB" w14:textId="77777777" w:rsidR="00152E9D" w:rsidRPr="00A406E5" w:rsidRDefault="00152E9D" w:rsidP="00A67FB1">
      <w:pPr>
        <w:ind w:left="720"/>
        <w:rPr>
          <w:rFonts w:ascii="Arial" w:hAnsi="Arial" w:cs="Arial"/>
          <w:sz w:val="24"/>
          <w:szCs w:val="24"/>
        </w:rPr>
      </w:pPr>
    </w:p>
    <w:p w14:paraId="1287731D" w14:textId="77777777" w:rsidR="00152E9D" w:rsidRPr="00A406E5" w:rsidRDefault="00152E9D" w:rsidP="00A67FB1">
      <w:pPr>
        <w:ind w:left="720"/>
        <w:rPr>
          <w:rFonts w:ascii="Arial" w:hAnsi="Arial" w:cs="Arial"/>
          <w:sz w:val="24"/>
          <w:szCs w:val="24"/>
        </w:rPr>
      </w:pPr>
    </w:p>
    <w:p w14:paraId="7157D1BC" w14:textId="77777777" w:rsidR="00152E9D" w:rsidRPr="00A406E5" w:rsidRDefault="00152E9D" w:rsidP="00A67FB1">
      <w:pPr>
        <w:ind w:left="720"/>
        <w:rPr>
          <w:rFonts w:ascii="Arial" w:hAnsi="Arial" w:cs="Arial"/>
          <w:sz w:val="24"/>
          <w:szCs w:val="24"/>
        </w:rPr>
      </w:pPr>
    </w:p>
    <w:p w14:paraId="4D65C50B" w14:textId="2E295F68" w:rsidR="00A85BFE" w:rsidRDefault="00A85BFE" w:rsidP="1B8D8CEA">
      <w:pPr>
        <w:jc w:val="both"/>
        <w:rPr>
          <w:rFonts w:ascii="Arial" w:hAnsi="Arial" w:cs="Arial"/>
          <w:sz w:val="22"/>
          <w:szCs w:val="22"/>
        </w:rPr>
      </w:pPr>
    </w:p>
    <w:p w14:paraId="76D7C81A" w14:textId="4D800272" w:rsidR="00A3505D" w:rsidRPr="00A406E5" w:rsidRDefault="00A3505D" w:rsidP="1B8D8CEA">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95D9F69" w14:textId="77777777" w:rsidTr="00C8667A">
        <w:trPr>
          <w:trHeight w:val="414"/>
        </w:trPr>
        <w:tc>
          <w:tcPr>
            <w:tcW w:w="10670" w:type="dxa"/>
            <w:shd w:val="clear" w:color="auto" w:fill="D9D9D9"/>
          </w:tcPr>
          <w:p w14:paraId="4F249464"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27B96C3E" w14:textId="77777777" w:rsidR="00D22D9C" w:rsidRPr="00A406E5" w:rsidRDefault="00D22D9C" w:rsidP="00D22D9C">
      <w:pPr>
        <w:jc w:val="both"/>
        <w:rPr>
          <w:rFonts w:ascii="Arial" w:hAnsi="Arial" w:cs="Arial"/>
          <w:sz w:val="22"/>
          <w:szCs w:val="22"/>
        </w:rPr>
      </w:pPr>
    </w:p>
    <w:p w14:paraId="0F7A4BFC" w14:textId="77777777" w:rsidR="00D22D9C" w:rsidRDefault="00D22D9C" w:rsidP="00D22D9C">
      <w:pPr>
        <w:jc w:val="both"/>
        <w:rPr>
          <w:rFonts w:ascii="Arial" w:hAnsi="Arial" w:cs="Arial"/>
          <w:b/>
          <w:sz w:val="22"/>
          <w:szCs w:val="22"/>
        </w:rPr>
      </w:pPr>
      <w:r w:rsidRPr="00A406E5">
        <w:rPr>
          <w:rFonts w:ascii="Arial" w:hAnsi="Arial" w:cs="Arial"/>
          <w:b/>
          <w:sz w:val="22"/>
          <w:szCs w:val="22"/>
        </w:rPr>
        <w:lastRenderedPageBreak/>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1C1C4A2" w14:textId="77777777" w:rsidR="004D5E9B" w:rsidRDefault="004D5E9B" w:rsidP="00D22D9C">
      <w:pPr>
        <w:jc w:val="both"/>
        <w:rPr>
          <w:rFonts w:ascii="Arial" w:hAnsi="Arial" w:cs="Arial"/>
          <w:b/>
          <w:sz w:val="22"/>
          <w:szCs w:val="22"/>
        </w:rPr>
      </w:pPr>
    </w:p>
    <w:p w14:paraId="61A15CA2"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066B8E4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73D9141" w14:textId="77777777" w:rsidR="00C01A3F" w:rsidRPr="00A406E5" w:rsidRDefault="00C01A3F" w:rsidP="00D22D9C">
      <w:pPr>
        <w:jc w:val="both"/>
        <w:rPr>
          <w:rFonts w:ascii="Arial" w:hAnsi="Arial" w:cs="Arial"/>
          <w:sz w:val="22"/>
          <w:szCs w:val="22"/>
        </w:rPr>
      </w:pPr>
    </w:p>
    <w:p w14:paraId="0BCF877C" w14:textId="4CAA6A0D" w:rsidR="00C01A3F" w:rsidRPr="00A406E5" w:rsidRDefault="008042F0" w:rsidP="00C01A3F">
      <w:pPr>
        <w:jc w:val="both"/>
      </w:pPr>
      <w:r w:rsidRPr="1B8D8CEA">
        <w:rPr>
          <w:rFonts w:ascii="Arial" w:hAnsi="Arial" w:cs="Arial"/>
          <w:b/>
          <w:bCs/>
          <w:i/>
          <w:iCs/>
          <w:sz w:val="22"/>
          <w:szCs w:val="22"/>
        </w:rPr>
        <w:t>Guidance</w:t>
      </w:r>
      <w:r w:rsidR="00C01A3F" w:rsidRPr="1B8D8CEA">
        <w:rPr>
          <w:rFonts w:ascii="Arial" w:hAnsi="Arial" w:cs="Arial"/>
          <w:b/>
          <w:bCs/>
          <w:i/>
          <w:iCs/>
          <w:sz w:val="22"/>
          <w:szCs w:val="22"/>
        </w:rPr>
        <w:t xml:space="preserve"> specific to this </w:t>
      </w:r>
      <w:r w:rsidR="00E27F15" w:rsidRPr="1B8D8CEA">
        <w:rPr>
          <w:rFonts w:ascii="Arial" w:hAnsi="Arial" w:cs="Arial"/>
          <w:b/>
          <w:bCs/>
          <w:i/>
          <w:iCs/>
          <w:sz w:val="22"/>
          <w:szCs w:val="22"/>
        </w:rPr>
        <w:t>assessment</w:t>
      </w:r>
      <w:r w:rsidR="00C01A3F" w:rsidRPr="1B8D8CEA">
        <w:rPr>
          <w:rFonts w:ascii="Arial" w:hAnsi="Arial" w:cs="Arial"/>
          <w:b/>
          <w:bCs/>
          <w:i/>
          <w:iCs/>
          <w:sz w:val="22"/>
          <w:szCs w:val="22"/>
        </w:rPr>
        <w:t>:</w:t>
      </w:r>
      <w:r w:rsidR="00C01A3F" w:rsidRPr="1B8D8CEA">
        <w:rPr>
          <w:rFonts w:ascii="Arial" w:hAnsi="Arial" w:cs="Arial"/>
          <w:i/>
          <w:iCs/>
          <w:sz w:val="22"/>
          <w:szCs w:val="22"/>
        </w:rPr>
        <w:t xml:space="preserve"> </w:t>
      </w:r>
      <w:r w:rsidR="20EB16E2" w:rsidRPr="1B8D8CEA">
        <w:rPr>
          <w:rFonts w:ascii="Arial" w:hAnsi="Arial" w:cs="Arial"/>
          <w:i/>
          <w:iCs/>
          <w:sz w:val="22"/>
          <w:szCs w:val="22"/>
        </w:rPr>
        <w:t>You still need to refer to relevant research in your group discussion and presentation to show understanding.</w:t>
      </w:r>
    </w:p>
    <w:p w14:paraId="04D9B696" w14:textId="75F2C342" w:rsidR="00C01A3F" w:rsidRPr="00A406E5" w:rsidRDefault="20EB16E2" w:rsidP="1B8D8CEA">
      <w:pPr>
        <w:jc w:val="both"/>
      </w:pPr>
      <w:r w:rsidRPr="1B8D8CEA">
        <w:rPr>
          <w:rFonts w:ascii="Arial" w:hAnsi="Arial" w:cs="Arial"/>
          <w:i/>
          <w:iCs/>
          <w:sz w:val="22"/>
          <w:szCs w:val="22"/>
        </w:rPr>
        <w:t>•</w:t>
      </w:r>
      <w:r w:rsidR="008042F0">
        <w:tab/>
      </w:r>
      <w:r w:rsidRPr="1B8D8CEA">
        <w:rPr>
          <w:rFonts w:ascii="Arial" w:hAnsi="Arial" w:cs="Arial"/>
          <w:i/>
          <w:iCs/>
          <w:sz w:val="22"/>
          <w:szCs w:val="22"/>
        </w:rPr>
        <w:t>Mention key sources (e.g. "According to the Marmot Review..." or "NHS guidelines recommend...") to support your analysis.</w:t>
      </w:r>
    </w:p>
    <w:p w14:paraId="18C08CD0" w14:textId="5802ABBD" w:rsidR="00C01A3F" w:rsidRPr="00A406E5" w:rsidRDefault="20EB16E2" w:rsidP="1B8D8CEA">
      <w:pPr>
        <w:jc w:val="both"/>
      </w:pPr>
      <w:r w:rsidRPr="789779E4">
        <w:rPr>
          <w:rFonts w:ascii="Arial" w:hAnsi="Arial" w:cs="Arial"/>
          <w:i/>
          <w:iCs/>
          <w:sz w:val="22"/>
          <w:szCs w:val="22"/>
        </w:rPr>
        <w:t>•</w:t>
      </w:r>
      <w:r w:rsidR="008042F0">
        <w:tab/>
      </w:r>
      <w:r w:rsidRPr="789779E4">
        <w:rPr>
          <w:rFonts w:ascii="Arial" w:hAnsi="Arial" w:cs="Arial"/>
          <w:i/>
          <w:iCs/>
          <w:sz w:val="22"/>
          <w:szCs w:val="22"/>
        </w:rPr>
        <w:t>Use a mix of academic, policy, and credible sources</w:t>
      </w:r>
      <w:r w:rsidR="7025EC33" w:rsidRPr="789779E4">
        <w:rPr>
          <w:rFonts w:ascii="Arial" w:hAnsi="Arial" w:cs="Arial"/>
          <w:i/>
          <w:iCs/>
          <w:sz w:val="22"/>
          <w:szCs w:val="22"/>
        </w:rPr>
        <w:t>,</w:t>
      </w:r>
      <w:r w:rsidRPr="789779E4">
        <w:rPr>
          <w:rFonts w:ascii="Arial" w:hAnsi="Arial" w:cs="Arial"/>
          <w:i/>
          <w:iCs/>
          <w:sz w:val="22"/>
          <w:szCs w:val="22"/>
        </w:rPr>
        <w:t xml:space="preserve"> focus on current</w:t>
      </w:r>
      <w:r w:rsidR="3B4738D6" w:rsidRPr="789779E4">
        <w:rPr>
          <w:rFonts w:ascii="Arial" w:hAnsi="Arial" w:cs="Arial"/>
          <w:i/>
          <w:iCs/>
          <w:sz w:val="22"/>
          <w:szCs w:val="22"/>
        </w:rPr>
        <w:t xml:space="preserve"> publications</w:t>
      </w:r>
      <w:r w:rsidRPr="789779E4">
        <w:rPr>
          <w:rFonts w:ascii="Arial" w:hAnsi="Arial" w:cs="Arial"/>
          <w:i/>
          <w:iCs/>
          <w:sz w:val="22"/>
          <w:szCs w:val="22"/>
        </w:rPr>
        <w:t xml:space="preserve"> (last 5 years) but include older key works if relevant.</w:t>
      </w:r>
    </w:p>
    <w:p w14:paraId="04A8CD64" w14:textId="0C5180DA" w:rsidR="00C01A3F" w:rsidRPr="00A406E5" w:rsidRDefault="20EB16E2" w:rsidP="1B8D8CEA">
      <w:pPr>
        <w:jc w:val="both"/>
      </w:pPr>
      <w:r w:rsidRPr="789779E4">
        <w:rPr>
          <w:rFonts w:ascii="Arial" w:hAnsi="Arial" w:cs="Arial"/>
          <w:i/>
          <w:iCs/>
          <w:sz w:val="22"/>
          <w:szCs w:val="22"/>
        </w:rPr>
        <w:t>•</w:t>
      </w:r>
      <w:r w:rsidR="008042F0">
        <w:tab/>
      </w:r>
      <w:r w:rsidRPr="789779E4">
        <w:rPr>
          <w:rFonts w:ascii="Arial" w:hAnsi="Arial" w:cs="Arial"/>
          <w:i/>
          <w:iCs/>
          <w:sz w:val="22"/>
          <w:szCs w:val="22"/>
        </w:rPr>
        <w:t>You do</w:t>
      </w:r>
      <w:r w:rsidR="4502C24E" w:rsidRPr="789779E4">
        <w:rPr>
          <w:rFonts w:ascii="Arial" w:hAnsi="Arial" w:cs="Arial"/>
          <w:i/>
          <w:iCs/>
          <w:sz w:val="22"/>
          <w:szCs w:val="22"/>
        </w:rPr>
        <w:t xml:space="preserve"> not </w:t>
      </w:r>
      <w:r w:rsidRPr="789779E4">
        <w:rPr>
          <w:rFonts w:ascii="Arial" w:hAnsi="Arial" w:cs="Arial"/>
          <w:i/>
          <w:iCs/>
          <w:sz w:val="22"/>
          <w:szCs w:val="22"/>
        </w:rPr>
        <w:t>need a written reference list but state your sources clearly when presenting to demonstrate research and credibility.</w:t>
      </w:r>
    </w:p>
    <w:p w14:paraId="3FFA608D" w14:textId="09E0055D" w:rsidR="00C01A3F" w:rsidRPr="00A406E5" w:rsidRDefault="00C01A3F" w:rsidP="1B8D8CEA">
      <w:pPr>
        <w:jc w:val="both"/>
        <w:rPr>
          <w:rFonts w:ascii="Arial" w:hAnsi="Arial" w:cs="Arial"/>
          <w:i/>
          <w:iCs/>
          <w:sz w:val="22"/>
          <w:szCs w:val="22"/>
        </w:rPr>
      </w:pPr>
    </w:p>
    <w:p w14:paraId="0356D752" w14:textId="77777777" w:rsidR="00C01A3F" w:rsidRPr="00A406E5" w:rsidRDefault="00C01A3F" w:rsidP="00D22D9C">
      <w:pPr>
        <w:jc w:val="both"/>
        <w:rPr>
          <w:rFonts w:ascii="Arial" w:hAnsi="Arial" w:cs="Arial"/>
          <w:sz w:val="22"/>
          <w:szCs w:val="22"/>
        </w:rPr>
      </w:pPr>
    </w:p>
    <w:p w14:paraId="358F0CF4" w14:textId="77777777" w:rsidR="00D22D9C" w:rsidRPr="00A406E5" w:rsidRDefault="00D22D9C" w:rsidP="00D22D9C">
      <w:pPr>
        <w:jc w:val="both"/>
        <w:rPr>
          <w:rFonts w:ascii="Arial" w:hAnsi="Arial" w:cs="Arial"/>
          <w:sz w:val="22"/>
          <w:szCs w:val="22"/>
        </w:rPr>
      </w:pPr>
    </w:p>
    <w:p w14:paraId="4BF0ADE7"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4C58C6"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6AF6864F" w14:textId="77777777" w:rsidR="00C01A3F" w:rsidRPr="00A406E5" w:rsidRDefault="00C01A3F" w:rsidP="00C01A3F">
      <w:pPr>
        <w:jc w:val="both"/>
        <w:rPr>
          <w:rFonts w:ascii="Arial" w:hAnsi="Arial" w:cs="Arial"/>
          <w:b/>
          <w:i/>
          <w:sz w:val="22"/>
          <w:szCs w:val="22"/>
        </w:rPr>
      </w:pPr>
    </w:p>
    <w:p w14:paraId="232297AD" w14:textId="67AD5E41" w:rsidR="00C01A3F" w:rsidRPr="00A406E5" w:rsidRDefault="008042F0" w:rsidP="1B8D8CEA">
      <w:pPr>
        <w:spacing w:line="259" w:lineRule="auto"/>
        <w:jc w:val="both"/>
      </w:pPr>
      <w:r w:rsidRPr="789779E4">
        <w:rPr>
          <w:rFonts w:ascii="Arial" w:hAnsi="Arial" w:cs="Arial"/>
          <w:b/>
          <w:bCs/>
          <w:i/>
          <w:iCs/>
          <w:sz w:val="22"/>
          <w:szCs w:val="22"/>
        </w:rPr>
        <w:t xml:space="preserve">Guidance </w:t>
      </w:r>
      <w:r w:rsidR="00C01A3F" w:rsidRPr="789779E4">
        <w:rPr>
          <w:rFonts w:ascii="Arial" w:hAnsi="Arial" w:cs="Arial"/>
          <w:b/>
          <w:bCs/>
          <w:i/>
          <w:iCs/>
          <w:sz w:val="22"/>
          <w:szCs w:val="22"/>
        </w:rPr>
        <w:t xml:space="preserve">specific to this </w:t>
      </w:r>
      <w:r w:rsidR="00E27F15" w:rsidRPr="789779E4">
        <w:rPr>
          <w:rFonts w:ascii="Arial" w:hAnsi="Arial" w:cs="Arial"/>
          <w:b/>
          <w:bCs/>
          <w:i/>
          <w:iCs/>
          <w:sz w:val="22"/>
          <w:szCs w:val="22"/>
        </w:rPr>
        <w:t>assessment</w:t>
      </w:r>
      <w:r w:rsidR="00C01A3F" w:rsidRPr="789779E4">
        <w:rPr>
          <w:rFonts w:ascii="Arial" w:hAnsi="Arial" w:cs="Arial"/>
          <w:b/>
          <w:bCs/>
          <w:i/>
          <w:iCs/>
          <w:sz w:val="22"/>
          <w:szCs w:val="22"/>
        </w:rPr>
        <w:t>:</w:t>
      </w:r>
      <w:r w:rsidR="00C01A3F" w:rsidRPr="789779E4">
        <w:rPr>
          <w:rFonts w:ascii="Arial" w:hAnsi="Arial" w:cs="Arial"/>
          <w:i/>
          <w:iCs/>
          <w:sz w:val="22"/>
          <w:szCs w:val="22"/>
        </w:rPr>
        <w:t xml:space="preserve"> </w:t>
      </w:r>
      <w:r w:rsidR="19B4F22A" w:rsidRPr="789779E4">
        <w:rPr>
          <w:rFonts w:ascii="Arial" w:hAnsi="Arial" w:cs="Arial"/>
          <w:i/>
          <w:iCs/>
          <w:sz w:val="22"/>
          <w:szCs w:val="22"/>
        </w:rPr>
        <w:t>Even though this is a spoken task, you can reference ideas you</w:t>
      </w:r>
      <w:r w:rsidR="22FA766C" w:rsidRPr="789779E4">
        <w:rPr>
          <w:rFonts w:ascii="Arial" w:hAnsi="Arial" w:cs="Arial"/>
          <w:i/>
          <w:iCs/>
          <w:sz w:val="22"/>
          <w:szCs w:val="22"/>
        </w:rPr>
        <w:t xml:space="preserve"> ha</w:t>
      </w:r>
      <w:r w:rsidR="19B4F22A" w:rsidRPr="789779E4">
        <w:rPr>
          <w:rFonts w:ascii="Arial" w:hAnsi="Arial" w:cs="Arial"/>
          <w:i/>
          <w:iCs/>
          <w:sz w:val="22"/>
          <w:szCs w:val="22"/>
        </w:rPr>
        <w:t>ve learned from:</w:t>
      </w:r>
    </w:p>
    <w:p w14:paraId="2ED8064F" w14:textId="244C6AE9" w:rsidR="00C01A3F" w:rsidRPr="00A406E5" w:rsidRDefault="19B4F22A" w:rsidP="1B8D8CEA">
      <w:pPr>
        <w:jc w:val="both"/>
      </w:pPr>
      <w:r w:rsidRPr="1B8D8CEA">
        <w:rPr>
          <w:rFonts w:ascii="Arial" w:hAnsi="Arial" w:cs="Arial"/>
          <w:i/>
          <w:iCs/>
          <w:sz w:val="22"/>
          <w:szCs w:val="22"/>
        </w:rPr>
        <w:t>•</w:t>
      </w:r>
      <w:r w:rsidR="008042F0">
        <w:tab/>
      </w:r>
      <w:r w:rsidRPr="1B8D8CEA">
        <w:rPr>
          <w:rFonts w:ascii="Arial" w:hAnsi="Arial" w:cs="Arial"/>
          <w:i/>
          <w:iCs/>
          <w:sz w:val="22"/>
          <w:szCs w:val="22"/>
        </w:rPr>
        <w:t>Scholarly articles (e.g. Marmot Review on social inequality)</w:t>
      </w:r>
    </w:p>
    <w:p w14:paraId="086BDB39" w14:textId="3A6A4449" w:rsidR="00C01A3F" w:rsidRPr="00A406E5" w:rsidRDefault="19B4F22A" w:rsidP="1B8D8CEA">
      <w:pPr>
        <w:jc w:val="both"/>
      </w:pPr>
      <w:r w:rsidRPr="1B8D8CEA">
        <w:rPr>
          <w:rFonts w:ascii="Arial" w:hAnsi="Arial" w:cs="Arial"/>
          <w:i/>
          <w:iCs/>
          <w:sz w:val="22"/>
          <w:szCs w:val="22"/>
        </w:rPr>
        <w:t>•</w:t>
      </w:r>
      <w:r w:rsidR="008042F0">
        <w:tab/>
      </w:r>
      <w:r w:rsidRPr="1B8D8CEA">
        <w:rPr>
          <w:rFonts w:ascii="Arial" w:hAnsi="Arial" w:cs="Arial"/>
          <w:i/>
          <w:iCs/>
          <w:sz w:val="22"/>
          <w:szCs w:val="22"/>
        </w:rPr>
        <w:t>NHS or government policy documents (e.g. The Health and Care Act 2022, NICE guidelines)</w:t>
      </w:r>
    </w:p>
    <w:p w14:paraId="5B5B5A23" w14:textId="1898C2AC" w:rsidR="00C01A3F" w:rsidRPr="00A406E5" w:rsidRDefault="19B4F22A" w:rsidP="1B8D8CEA">
      <w:pPr>
        <w:jc w:val="both"/>
      </w:pPr>
      <w:r w:rsidRPr="1B8D8CEA">
        <w:rPr>
          <w:rFonts w:ascii="Arial" w:hAnsi="Arial" w:cs="Arial"/>
          <w:i/>
          <w:iCs/>
          <w:sz w:val="22"/>
          <w:szCs w:val="22"/>
        </w:rPr>
        <w:t>•</w:t>
      </w:r>
      <w:r w:rsidR="008042F0">
        <w:tab/>
      </w:r>
      <w:r w:rsidRPr="1B8D8CEA">
        <w:rPr>
          <w:rFonts w:ascii="Arial" w:hAnsi="Arial" w:cs="Arial"/>
          <w:i/>
          <w:iCs/>
          <w:sz w:val="22"/>
          <w:szCs w:val="22"/>
        </w:rPr>
        <w:t>Books or reliable websites (e.g. WHO, King's Fund)</w:t>
      </w:r>
    </w:p>
    <w:p w14:paraId="60CE538C" w14:textId="260A478A" w:rsidR="00C01A3F" w:rsidRPr="00A406E5" w:rsidRDefault="19B4F22A" w:rsidP="1B8D8CEA">
      <w:pPr>
        <w:jc w:val="both"/>
      </w:pPr>
      <w:r w:rsidRPr="789779E4">
        <w:rPr>
          <w:rFonts w:ascii="Arial" w:hAnsi="Arial" w:cs="Arial"/>
          <w:i/>
          <w:iCs/>
          <w:sz w:val="22"/>
          <w:szCs w:val="22"/>
        </w:rPr>
        <w:t>Examples you could in</w:t>
      </w:r>
      <w:r w:rsidR="31B7539A" w:rsidRPr="789779E4">
        <w:rPr>
          <w:rFonts w:ascii="Arial" w:hAnsi="Arial" w:cs="Arial"/>
          <w:i/>
          <w:iCs/>
          <w:sz w:val="22"/>
          <w:szCs w:val="22"/>
        </w:rPr>
        <w:t>clude</w:t>
      </w:r>
      <w:r w:rsidRPr="789779E4">
        <w:rPr>
          <w:rFonts w:ascii="Arial" w:hAnsi="Arial" w:cs="Arial"/>
          <w:i/>
          <w:iCs/>
          <w:sz w:val="22"/>
          <w:szCs w:val="22"/>
        </w:rPr>
        <w:t xml:space="preserve"> naturally:</w:t>
      </w:r>
    </w:p>
    <w:p w14:paraId="4434B03E" w14:textId="07FE05D0" w:rsidR="00C01A3F" w:rsidRPr="00A406E5" w:rsidRDefault="19B4F22A" w:rsidP="1B8D8CEA">
      <w:pPr>
        <w:jc w:val="both"/>
      </w:pPr>
      <w:r w:rsidRPr="1B8D8CEA">
        <w:rPr>
          <w:rFonts w:ascii="Arial" w:hAnsi="Arial" w:cs="Arial"/>
          <w:i/>
          <w:iCs/>
          <w:sz w:val="22"/>
          <w:szCs w:val="22"/>
        </w:rPr>
        <w:t>“As the Marmot Review explains, health inequalities are closely linked to social conditions like housing and income.”</w:t>
      </w:r>
    </w:p>
    <w:p w14:paraId="6134A8EF" w14:textId="768B4C1E" w:rsidR="00C01A3F" w:rsidRPr="00A406E5" w:rsidRDefault="19B4F22A" w:rsidP="1B8D8CEA">
      <w:pPr>
        <w:jc w:val="both"/>
      </w:pPr>
      <w:r w:rsidRPr="1B8D8CEA">
        <w:rPr>
          <w:rFonts w:ascii="Arial" w:hAnsi="Arial" w:cs="Arial"/>
          <w:i/>
          <w:iCs/>
          <w:sz w:val="22"/>
          <w:szCs w:val="22"/>
        </w:rPr>
        <w:t>“According to NICE guidelines, culturally sensitive communication is key in supporting diverse communities.”</w:t>
      </w:r>
    </w:p>
    <w:p w14:paraId="0E8B7193" w14:textId="741CCB28" w:rsidR="00C01A3F" w:rsidRPr="00A406E5" w:rsidRDefault="00C01A3F" w:rsidP="1B8D8CEA">
      <w:pPr>
        <w:jc w:val="both"/>
        <w:rPr>
          <w:rFonts w:ascii="Arial" w:hAnsi="Arial" w:cs="Arial"/>
          <w:i/>
          <w:iCs/>
          <w:sz w:val="22"/>
          <w:szCs w:val="22"/>
        </w:rPr>
      </w:pPr>
    </w:p>
    <w:p w14:paraId="1690C509" w14:textId="77777777" w:rsidR="00D22D9C" w:rsidRPr="00A406E5" w:rsidRDefault="00D22D9C" w:rsidP="00D22D9C">
      <w:pPr>
        <w:jc w:val="both"/>
        <w:rPr>
          <w:rFonts w:ascii="Arial" w:hAnsi="Arial" w:cs="Arial"/>
          <w:sz w:val="22"/>
          <w:szCs w:val="22"/>
        </w:rPr>
      </w:pPr>
    </w:p>
    <w:p w14:paraId="4AE39953" w14:textId="77777777" w:rsidR="00D22D9C" w:rsidRPr="00A406E5" w:rsidRDefault="00D22D9C" w:rsidP="00D22D9C">
      <w:pPr>
        <w:jc w:val="both"/>
        <w:rPr>
          <w:rFonts w:ascii="Arial" w:hAnsi="Arial" w:cs="Arial"/>
          <w:b/>
          <w:sz w:val="22"/>
          <w:szCs w:val="22"/>
        </w:rPr>
      </w:pPr>
    </w:p>
    <w:p w14:paraId="187DE1B1"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Cognitive and Intellectual Skills</w:t>
      </w:r>
    </w:p>
    <w:p w14:paraId="3048034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5B30C5E" w14:textId="77777777" w:rsidR="00D22D9C" w:rsidRPr="00A406E5" w:rsidRDefault="00D22D9C" w:rsidP="00D22D9C">
      <w:pPr>
        <w:jc w:val="both"/>
        <w:rPr>
          <w:rFonts w:ascii="Arial" w:hAnsi="Arial" w:cs="Arial"/>
          <w:sz w:val="22"/>
          <w:szCs w:val="22"/>
        </w:rPr>
      </w:pPr>
    </w:p>
    <w:p w14:paraId="50EE4DDC" w14:textId="33B5B387" w:rsidR="00C01A3F" w:rsidRPr="00A406E5" w:rsidRDefault="008042F0" w:rsidP="00C01A3F">
      <w:pPr>
        <w:jc w:val="both"/>
      </w:pPr>
      <w:r w:rsidRPr="789779E4">
        <w:rPr>
          <w:rFonts w:ascii="Arial" w:hAnsi="Arial" w:cs="Arial"/>
          <w:b/>
          <w:bCs/>
          <w:i/>
          <w:iCs/>
          <w:sz w:val="22"/>
          <w:szCs w:val="22"/>
        </w:rPr>
        <w:t xml:space="preserve">Guidance </w:t>
      </w:r>
      <w:r w:rsidR="00C01A3F" w:rsidRPr="789779E4">
        <w:rPr>
          <w:rFonts w:ascii="Arial" w:hAnsi="Arial" w:cs="Arial"/>
          <w:b/>
          <w:bCs/>
          <w:i/>
          <w:iCs/>
          <w:sz w:val="22"/>
          <w:szCs w:val="22"/>
        </w:rPr>
        <w:t xml:space="preserve">specific to this </w:t>
      </w:r>
      <w:r w:rsidR="00E27F15" w:rsidRPr="789779E4">
        <w:rPr>
          <w:rFonts w:ascii="Arial" w:hAnsi="Arial" w:cs="Arial"/>
          <w:b/>
          <w:bCs/>
          <w:i/>
          <w:iCs/>
          <w:sz w:val="22"/>
          <w:szCs w:val="22"/>
        </w:rPr>
        <w:t>assessment</w:t>
      </w:r>
      <w:r w:rsidR="00C01A3F" w:rsidRPr="789779E4">
        <w:rPr>
          <w:rFonts w:ascii="Arial" w:hAnsi="Arial" w:cs="Arial"/>
          <w:b/>
          <w:bCs/>
          <w:i/>
          <w:iCs/>
          <w:sz w:val="22"/>
          <w:szCs w:val="22"/>
        </w:rPr>
        <w:t>:</w:t>
      </w:r>
      <w:r w:rsidR="00C01A3F" w:rsidRPr="789779E4">
        <w:rPr>
          <w:rFonts w:ascii="Arial" w:hAnsi="Arial" w:cs="Arial"/>
          <w:i/>
          <w:iCs/>
          <w:sz w:val="22"/>
          <w:szCs w:val="22"/>
        </w:rPr>
        <w:t xml:space="preserve"> </w:t>
      </w:r>
      <w:r w:rsidR="28589B40" w:rsidRPr="789779E4">
        <w:rPr>
          <w:rFonts w:ascii="Arial" w:hAnsi="Arial" w:cs="Arial"/>
          <w:i/>
          <w:iCs/>
          <w:sz w:val="22"/>
          <w:szCs w:val="22"/>
        </w:rPr>
        <w:t xml:space="preserve">Students should show clear thinking by breaking down the case, explaining why issues are happening, and using evidence to support their points. They should compare ideas, </w:t>
      </w:r>
      <w:r w:rsidR="28589B40" w:rsidRPr="789779E4">
        <w:rPr>
          <w:rFonts w:ascii="Arial" w:hAnsi="Arial" w:cs="Arial"/>
          <w:i/>
          <w:iCs/>
          <w:sz w:val="22"/>
          <w:szCs w:val="22"/>
        </w:rPr>
        <w:lastRenderedPageBreak/>
        <w:t>make reasoned judgements, and suggest possible solutions. Answers should be logical and based on key theories or trusted sources. Students are expected to show they understand not just what is happening, but also why it matters and what could be done about it.</w:t>
      </w:r>
      <w:r w:rsidR="2BEA8535" w:rsidRPr="789779E4">
        <w:rPr>
          <w:rFonts w:ascii="Arial" w:hAnsi="Arial" w:cs="Arial"/>
          <w:i/>
          <w:iCs/>
          <w:sz w:val="22"/>
          <w:szCs w:val="22"/>
        </w:rPr>
        <w:t xml:space="preserve"> The analysis that is presented through the presentation component of this assessment should be based upon evidence from the case study, in addition to relevant policy and scholarly evidence. </w:t>
      </w:r>
    </w:p>
    <w:p w14:paraId="612DD759" w14:textId="77777777" w:rsidR="00C01A3F" w:rsidRPr="00A406E5" w:rsidRDefault="00C01A3F" w:rsidP="00D22D9C">
      <w:pPr>
        <w:jc w:val="both"/>
        <w:rPr>
          <w:rFonts w:ascii="Arial" w:hAnsi="Arial" w:cs="Arial"/>
          <w:sz w:val="22"/>
          <w:szCs w:val="22"/>
        </w:rPr>
      </w:pPr>
    </w:p>
    <w:p w14:paraId="36AB56C9" w14:textId="77777777" w:rsidR="00D22D9C" w:rsidRPr="00A406E5" w:rsidRDefault="00D22D9C" w:rsidP="00D22D9C">
      <w:pPr>
        <w:jc w:val="both"/>
        <w:rPr>
          <w:rFonts w:ascii="Arial" w:hAnsi="Arial" w:cs="Arial"/>
          <w:b/>
          <w:sz w:val="22"/>
          <w:szCs w:val="22"/>
        </w:rPr>
      </w:pPr>
    </w:p>
    <w:p w14:paraId="662D349C"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F482B79"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EB8A2E4" w14:textId="77777777" w:rsidR="00D22D9C" w:rsidRPr="00A406E5" w:rsidRDefault="00D22D9C" w:rsidP="00D22D9C">
      <w:pPr>
        <w:jc w:val="both"/>
        <w:rPr>
          <w:rFonts w:ascii="Arial" w:hAnsi="Arial" w:cs="Arial"/>
          <w:sz w:val="22"/>
          <w:szCs w:val="22"/>
        </w:rPr>
      </w:pPr>
    </w:p>
    <w:p w14:paraId="4C4DC7E3" w14:textId="50DB4E7A" w:rsidR="00C01A3F" w:rsidRPr="00A406E5" w:rsidRDefault="008042F0" w:rsidP="00C01A3F">
      <w:pPr>
        <w:jc w:val="both"/>
      </w:pPr>
      <w:r w:rsidRPr="1B8D8CEA">
        <w:rPr>
          <w:rFonts w:ascii="Arial" w:hAnsi="Arial" w:cs="Arial"/>
          <w:b/>
          <w:bCs/>
          <w:i/>
          <w:iCs/>
          <w:sz w:val="22"/>
          <w:szCs w:val="22"/>
        </w:rPr>
        <w:t xml:space="preserve">Guidance </w:t>
      </w:r>
      <w:r w:rsidR="00C01A3F" w:rsidRPr="1B8D8CEA">
        <w:rPr>
          <w:rFonts w:ascii="Arial" w:hAnsi="Arial" w:cs="Arial"/>
          <w:b/>
          <w:bCs/>
          <w:i/>
          <w:iCs/>
          <w:sz w:val="22"/>
          <w:szCs w:val="22"/>
        </w:rPr>
        <w:t xml:space="preserve">specific to this </w:t>
      </w:r>
      <w:r w:rsidR="00E27F15" w:rsidRPr="1B8D8CEA">
        <w:rPr>
          <w:rFonts w:ascii="Arial" w:hAnsi="Arial" w:cs="Arial"/>
          <w:b/>
          <w:bCs/>
          <w:i/>
          <w:iCs/>
          <w:sz w:val="22"/>
          <w:szCs w:val="22"/>
        </w:rPr>
        <w:t>assessment</w:t>
      </w:r>
      <w:r w:rsidR="00C01A3F" w:rsidRPr="1B8D8CEA">
        <w:rPr>
          <w:rFonts w:ascii="Arial" w:hAnsi="Arial" w:cs="Arial"/>
          <w:b/>
          <w:bCs/>
          <w:i/>
          <w:iCs/>
          <w:sz w:val="22"/>
          <w:szCs w:val="22"/>
        </w:rPr>
        <w:t>:</w:t>
      </w:r>
      <w:r w:rsidR="00C01A3F" w:rsidRPr="1B8D8CEA">
        <w:rPr>
          <w:rFonts w:ascii="Arial" w:hAnsi="Arial" w:cs="Arial"/>
          <w:i/>
          <w:iCs/>
          <w:sz w:val="22"/>
          <w:szCs w:val="22"/>
        </w:rPr>
        <w:t xml:space="preserve"> </w:t>
      </w:r>
      <w:r w:rsidR="6FAD99C9" w:rsidRPr="1B8D8CEA">
        <w:rPr>
          <w:rFonts w:ascii="Arial" w:hAnsi="Arial" w:cs="Arial"/>
          <w:i/>
          <w:iCs/>
          <w:sz w:val="22"/>
          <w:szCs w:val="22"/>
        </w:rPr>
        <w:t>Students should apply key health and social care concepts to real-world cases, showing how theories, models or policies help to explain or address the situation. Responses should demonstrate an understanding of how ideas work in practice, using relevant examples from the case study. Students may use frameworks, compare different approaches, or suggest realistic actions based on their knowledge, showing how this supports problem-solving or planning in a practical context.</w:t>
      </w:r>
    </w:p>
    <w:p w14:paraId="5EFA3F1B" w14:textId="77777777" w:rsidR="00C01A3F" w:rsidRPr="00A406E5" w:rsidRDefault="00C01A3F" w:rsidP="00D22D9C">
      <w:pPr>
        <w:jc w:val="both"/>
        <w:rPr>
          <w:rFonts w:ascii="Arial" w:hAnsi="Arial" w:cs="Arial"/>
          <w:sz w:val="22"/>
          <w:szCs w:val="22"/>
        </w:rPr>
      </w:pPr>
    </w:p>
    <w:p w14:paraId="4153E160" w14:textId="77777777" w:rsidR="008566E5" w:rsidRPr="00A406E5" w:rsidRDefault="008566E5" w:rsidP="00D22D9C">
      <w:pPr>
        <w:jc w:val="both"/>
        <w:rPr>
          <w:rFonts w:ascii="Arial" w:hAnsi="Arial" w:cs="Arial"/>
          <w:sz w:val="22"/>
          <w:szCs w:val="22"/>
        </w:rPr>
      </w:pPr>
    </w:p>
    <w:p w14:paraId="49F9EF4C"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45E2522"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AC339C1" w14:textId="77777777" w:rsidR="00995D51" w:rsidRDefault="00995D51" w:rsidP="00D22D9C">
      <w:pPr>
        <w:jc w:val="both"/>
        <w:rPr>
          <w:rFonts w:ascii="Arial" w:hAnsi="Arial" w:cs="Arial"/>
          <w:sz w:val="22"/>
          <w:szCs w:val="22"/>
        </w:rPr>
      </w:pPr>
    </w:p>
    <w:p w14:paraId="2E8B87FE" w14:textId="77777777" w:rsidR="00D22D9C" w:rsidRPr="00A406E5" w:rsidRDefault="00D22D9C" w:rsidP="00D22D9C">
      <w:pPr>
        <w:jc w:val="both"/>
        <w:rPr>
          <w:rFonts w:ascii="Arial" w:hAnsi="Arial" w:cs="Arial"/>
          <w:sz w:val="22"/>
          <w:szCs w:val="22"/>
        </w:rPr>
      </w:pPr>
    </w:p>
    <w:p w14:paraId="39ECDDE3" w14:textId="1283C82A" w:rsidR="00C01A3F" w:rsidRPr="00A406E5" w:rsidRDefault="008042F0" w:rsidP="00C01A3F">
      <w:pPr>
        <w:jc w:val="both"/>
      </w:pPr>
      <w:r w:rsidRPr="1B8D8CEA">
        <w:rPr>
          <w:rFonts w:ascii="Arial" w:hAnsi="Arial" w:cs="Arial"/>
          <w:b/>
          <w:bCs/>
          <w:i/>
          <w:iCs/>
          <w:sz w:val="22"/>
          <w:szCs w:val="22"/>
        </w:rPr>
        <w:t xml:space="preserve">Guidance </w:t>
      </w:r>
      <w:r w:rsidR="00C01A3F" w:rsidRPr="1B8D8CEA">
        <w:rPr>
          <w:rFonts w:ascii="Arial" w:hAnsi="Arial" w:cs="Arial"/>
          <w:b/>
          <w:bCs/>
          <w:i/>
          <w:iCs/>
          <w:sz w:val="22"/>
          <w:szCs w:val="22"/>
        </w:rPr>
        <w:t xml:space="preserve">specific to this </w:t>
      </w:r>
      <w:r w:rsidR="00E27F15" w:rsidRPr="1B8D8CEA">
        <w:rPr>
          <w:rFonts w:ascii="Arial" w:hAnsi="Arial" w:cs="Arial"/>
          <w:b/>
          <w:bCs/>
          <w:i/>
          <w:iCs/>
          <w:sz w:val="22"/>
          <w:szCs w:val="22"/>
        </w:rPr>
        <w:t>assessment</w:t>
      </w:r>
      <w:r w:rsidR="00C01A3F" w:rsidRPr="1B8D8CEA">
        <w:rPr>
          <w:rFonts w:ascii="Arial" w:hAnsi="Arial" w:cs="Arial"/>
          <w:b/>
          <w:bCs/>
          <w:i/>
          <w:iCs/>
          <w:sz w:val="22"/>
          <w:szCs w:val="22"/>
        </w:rPr>
        <w:t>:</w:t>
      </w:r>
      <w:r w:rsidR="00C01A3F" w:rsidRPr="1B8D8CEA">
        <w:rPr>
          <w:rFonts w:ascii="Arial" w:hAnsi="Arial" w:cs="Arial"/>
          <w:i/>
          <w:iCs/>
          <w:sz w:val="22"/>
          <w:szCs w:val="22"/>
        </w:rPr>
        <w:t xml:space="preserve"> </w:t>
      </w:r>
      <w:r w:rsidR="72B4AFCF" w:rsidRPr="1B8D8CEA">
        <w:rPr>
          <w:rFonts w:ascii="Arial" w:hAnsi="Arial" w:cs="Arial"/>
          <w:i/>
          <w:iCs/>
          <w:sz w:val="22"/>
          <w:szCs w:val="22"/>
        </w:rPr>
        <w:t>Students should demonstrate key transferable skills that are valuable in both academic and workplace settings. These include clear and confident verbal communication, the ability to organise and express ideas logically, and effective teamwork. Students are expected to contribute actively to group discussions, take personal responsibility for tasks, and show initiative in problem-solving. The assessment also provides an opportunity to demonstrate time management, critical listening, and adaptability during the Q&amp;A. All contributions should be coherent, well-structured, and delivered in a professional and respectful manner.</w:t>
      </w:r>
    </w:p>
    <w:p w14:paraId="4F09134C" w14:textId="77777777" w:rsidR="00C01A3F" w:rsidRPr="00A406E5" w:rsidRDefault="00C01A3F" w:rsidP="00D22D9C">
      <w:pPr>
        <w:jc w:val="both"/>
        <w:rPr>
          <w:rFonts w:ascii="Arial" w:hAnsi="Arial" w:cs="Arial"/>
          <w:sz w:val="22"/>
          <w:szCs w:val="22"/>
        </w:rPr>
      </w:pPr>
    </w:p>
    <w:p w14:paraId="2A362F8A" w14:textId="77777777" w:rsidR="00FB3B4E" w:rsidRPr="00A406E5" w:rsidRDefault="00FB3B4E" w:rsidP="00D22D9C">
      <w:pPr>
        <w:jc w:val="both"/>
        <w:rPr>
          <w:rFonts w:ascii="Arial" w:hAnsi="Arial" w:cs="Arial"/>
          <w:sz w:val="22"/>
          <w:szCs w:val="22"/>
        </w:rPr>
      </w:pPr>
    </w:p>
    <w:p w14:paraId="7BCA8E4E" w14:textId="77777777" w:rsidR="00D22D9C" w:rsidRPr="00A406E5" w:rsidRDefault="00D22D9C" w:rsidP="00D22D9C">
      <w:pPr>
        <w:jc w:val="both"/>
        <w:rPr>
          <w:rFonts w:ascii="Arial" w:hAnsi="Arial" w:cs="Arial"/>
          <w:sz w:val="22"/>
          <w:szCs w:val="22"/>
        </w:rPr>
      </w:pPr>
    </w:p>
    <w:p w14:paraId="24C249F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C9D27E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76CF3F83" w14:textId="77777777" w:rsidTr="00152E9D">
        <w:trPr>
          <w:jc w:val="center"/>
        </w:trPr>
        <w:tc>
          <w:tcPr>
            <w:tcW w:w="10670" w:type="dxa"/>
            <w:shd w:val="clear" w:color="auto" w:fill="BFBFBF"/>
          </w:tcPr>
          <w:p w14:paraId="4411B811"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7C46E8B" w14:textId="77777777" w:rsidR="00152E9D" w:rsidRPr="00A406E5" w:rsidRDefault="00152E9D" w:rsidP="00152E9D">
      <w:pPr>
        <w:rPr>
          <w:rFonts w:ascii="Arial" w:hAnsi="Arial" w:cs="Arial"/>
        </w:rPr>
      </w:pPr>
    </w:p>
    <w:p w14:paraId="15D177F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FF4957A"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517332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32994FFC" w14:textId="77777777" w:rsidTr="1B8D8CEA">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6611293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B680877"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2119880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839934"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2595A56" w14:textId="77777777" w:rsidTr="1B8D8C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E9E463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8F7C939"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34EF807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2089F5" w14:textId="77777777" w:rsidR="00152E9D" w:rsidRPr="00A406E5" w:rsidRDefault="00152E9D" w:rsidP="00152E9D">
            <w:pPr>
              <w:jc w:val="center"/>
              <w:rPr>
                <w:rFonts w:ascii="Arial" w:hAnsi="Arial" w:cs="Arial"/>
                <w:sz w:val="32"/>
              </w:rPr>
            </w:pPr>
          </w:p>
        </w:tc>
      </w:tr>
      <w:tr w:rsidR="00152E9D" w:rsidRPr="00A406E5" w14:paraId="36A0C597" w14:textId="77777777" w:rsidTr="1B8D8CEA">
        <w:trPr>
          <w:trHeight w:val="450"/>
        </w:trPr>
        <w:tc>
          <w:tcPr>
            <w:tcW w:w="4169" w:type="pct"/>
            <w:vMerge w:val="restart"/>
            <w:tcBorders>
              <w:top w:val="single" w:sz="4" w:space="0" w:color="auto"/>
              <w:left w:val="single" w:sz="4" w:space="0" w:color="auto"/>
              <w:right w:val="single" w:sz="4" w:space="0" w:color="auto"/>
            </w:tcBorders>
          </w:tcPr>
          <w:p w14:paraId="68EB8961" w14:textId="77777777" w:rsidR="00152E9D" w:rsidRPr="00A406E5" w:rsidRDefault="00152E9D" w:rsidP="00152E9D">
            <w:pPr>
              <w:spacing w:after="120"/>
              <w:rPr>
                <w:rFonts w:ascii="Arial" w:hAnsi="Arial" w:cs="Arial"/>
                <w:sz w:val="14"/>
                <w:szCs w:val="14"/>
              </w:rPr>
            </w:pPr>
          </w:p>
          <w:p w14:paraId="2F023D0F" w14:textId="77777777" w:rsidR="00152E9D" w:rsidRPr="00A406E5" w:rsidRDefault="00152E9D" w:rsidP="00152E9D">
            <w:pPr>
              <w:spacing w:after="120"/>
              <w:rPr>
                <w:rFonts w:ascii="Arial" w:hAnsi="Arial" w:cs="Arial"/>
                <w:sz w:val="14"/>
                <w:szCs w:val="14"/>
              </w:rPr>
            </w:pPr>
          </w:p>
          <w:p w14:paraId="03ED34BB" w14:textId="77777777" w:rsidR="00152E9D" w:rsidRPr="00A406E5" w:rsidRDefault="00152E9D" w:rsidP="00152E9D">
            <w:pPr>
              <w:spacing w:after="120"/>
              <w:rPr>
                <w:rFonts w:ascii="Arial" w:hAnsi="Arial" w:cs="Arial"/>
                <w:sz w:val="14"/>
                <w:szCs w:val="14"/>
              </w:rPr>
            </w:pPr>
          </w:p>
          <w:p w14:paraId="3E0C99F7" w14:textId="77777777" w:rsidR="00152E9D" w:rsidRPr="00A406E5" w:rsidRDefault="00152E9D" w:rsidP="00152E9D">
            <w:pPr>
              <w:spacing w:after="120"/>
              <w:rPr>
                <w:rFonts w:ascii="Arial" w:hAnsi="Arial" w:cs="Arial"/>
                <w:sz w:val="14"/>
                <w:szCs w:val="14"/>
              </w:rPr>
            </w:pPr>
          </w:p>
          <w:p w14:paraId="047B5CC5" w14:textId="77777777" w:rsidR="00152E9D" w:rsidRPr="00A406E5" w:rsidRDefault="00152E9D" w:rsidP="00152E9D">
            <w:pPr>
              <w:spacing w:after="120"/>
              <w:rPr>
                <w:rFonts w:ascii="Arial" w:hAnsi="Arial" w:cs="Arial"/>
                <w:sz w:val="14"/>
                <w:szCs w:val="14"/>
              </w:rPr>
            </w:pPr>
          </w:p>
          <w:p w14:paraId="0BA2A2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93AED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AF5D72" w14:textId="77777777" w:rsidR="00152E9D" w:rsidRPr="00A406E5" w:rsidRDefault="00152E9D" w:rsidP="00152E9D">
            <w:pPr>
              <w:jc w:val="center"/>
              <w:rPr>
                <w:rFonts w:ascii="Arial" w:hAnsi="Arial" w:cs="Arial"/>
                <w:sz w:val="32"/>
              </w:rPr>
            </w:pPr>
          </w:p>
        </w:tc>
      </w:tr>
      <w:tr w:rsidR="00152E9D" w:rsidRPr="00A406E5" w14:paraId="4022A272" w14:textId="77777777" w:rsidTr="1B8D8CEA">
        <w:trPr>
          <w:trHeight w:val="451"/>
        </w:trPr>
        <w:tc>
          <w:tcPr>
            <w:tcW w:w="4169" w:type="pct"/>
            <w:vMerge/>
          </w:tcPr>
          <w:p w14:paraId="50C910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C81D572" w14:textId="5F89F493" w:rsidR="00152E9D" w:rsidRPr="00A406E5" w:rsidRDefault="052E62B7" w:rsidP="00152E9D">
            <w:pPr>
              <w:jc w:val="center"/>
            </w:pPr>
            <w:r w:rsidRPr="1B8D8CEA">
              <w:rPr>
                <w:rFonts w:ascii="Arial" w:hAnsi="Arial" w:cs="Arial"/>
                <w:sz w:val="32"/>
                <w:szCs w:val="32"/>
              </w:rPr>
              <w:t>15</w:t>
            </w:r>
          </w:p>
        </w:tc>
        <w:tc>
          <w:tcPr>
            <w:tcW w:w="416" w:type="pct"/>
            <w:vMerge/>
          </w:tcPr>
          <w:p w14:paraId="2BE660F7" w14:textId="77777777" w:rsidR="00152E9D" w:rsidRPr="00A406E5" w:rsidRDefault="00152E9D" w:rsidP="00152E9D">
            <w:pPr>
              <w:jc w:val="center"/>
              <w:rPr>
                <w:rFonts w:ascii="Arial" w:hAnsi="Arial" w:cs="Arial"/>
                <w:sz w:val="32"/>
              </w:rPr>
            </w:pPr>
          </w:p>
        </w:tc>
      </w:tr>
      <w:tr w:rsidR="00152E9D" w:rsidRPr="00A406E5" w14:paraId="4B5E1109" w14:textId="77777777" w:rsidTr="1B8D8C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BECA88"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16C72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861960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C64551" w14:textId="77777777" w:rsidR="00152E9D" w:rsidRPr="00A406E5" w:rsidRDefault="00152E9D" w:rsidP="00152E9D">
            <w:pPr>
              <w:jc w:val="center"/>
              <w:rPr>
                <w:rFonts w:ascii="Arial" w:hAnsi="Arial" w:cs="Arial"/>
                <w:sz w:val="32"/>
              </w:rPr>
            </w:pPr>
          </w:p>
        </w:tc>
      </w:tr>
      <w:tr w:rsidR="00152E9D" w:rsidRPr="00A406E5" w14:paraId="6C5DB9ED" w14:textId="77777777" w:rsidTr="1B8D8CEA">
        <w:trPr>
          <w:trHeight w:val="450"/>
        </w:trPr>
        <w:tc>
          <w:tcPr>
            <w:tcW w:w="4169" w:type="pct"/>
            <w:vMerge w:val="restart"/>
            <w:tcBorders>
              <w:top w:val="single" w:sz="4" w:space="0" w:color="auto"/>
              <w:left w:val="single" w:sz="4" w:space="0" w:color="auto"/>
              <w:right w:val="single" w:sz="4" w:space="0" w:color="auto"/>
            </w:tcBorders>
          </w:tcPr>
          <w:p w14:paraId="72C07396" w14:textId="77777777" w:rsidR="00152E9D" w:rsidRPr="00A406E5" w:rsidRDefault="00152E9D" w:rsidP="00152E9D">
            <w:pPr>
              <w:spacing w:after="120"/>
              <w:rPr>
                <w:rFonts w:ascii="Arial" w:hAnsi="Arial" w:cs="Arial"/>
                <w:sz w:val="14"/>
                <w:szCs w:val="14"/>
              </w:rPr>
            </w:pPr>
          </w:p>
          <w:p w14:paraId="5C1F4238" w14:textId="77777777" w:rsidR="00152E9D" w:rsidRPr="00A406E5" w:rsidRDefault="00152E9D" w:rsidP="00152E9D">
            <w:pPr>
              <w:spacing w:after="120"/>
              <w:rPr>
                <w:rFonts w:ascii="Arial" w:hAnsi="Arial" w:cs="Arial"/>
                <w:sz w:val="14"/>
                <w:szCs w:val="14"/>
              </w:rPr>
            </w:pPr>
          </w:p>
          <w:p w14:paraId="363C3A95" w14:textId="77777777" w:rsidR="00152E9D" w:rsidRPr="00A406E5" w:rsidRDefault="00152E9D" w:rsidP="00152E9D">
            <w:pPr>
              <w:spacing w:after="120"/>
              <w:rPr>
                <w:rFonts w:ascii="Arial" w:hAnsi="Arial" w:cs="Arial"/>
                <w:sz w:val="14"/>
                <w:szCs w:val="14"/>
              </w:rPr>
            </w:pPr>
          </w:p>
          <w:p w14:paraId="3FA0309C" w14:textId="77777777" w:rsidR="00152E9D" w:rsidRPr="00A406E5" w:rsidRDefault="00152E9D" w:rsidP="00152E9D">
            <w:pPr>
              <w:spacing w:after="120"/>
              <w:rPr>
                <w:rFonts w:ascii="Arial" w:hAnsi="Arial" w:cs="Arial"/>
                <w:sz w:val="14"/>
                <w:szCs w:val="14"/>
              </w:rPr>
            </w:pPr>
          </w:p>
          <w:p w14:paraId="7F759946" w14:textId="77777777" w:rsidR="00152E9D" w:rsidRPr="00A406E5" w:rsidRDefault="00152E9D" w:rsidP="00152E9D">
            <w:pPr>
              <w:spacing w:after="120"/>
              <w:rPr>
                <w:rFonts w:ascii="Arial" w:hAnsi="Arial" w:cs="Arial"/>
                <w:sz w:val="14"/>
                <w:szCs w:val="14"/>
              </w:rPr>
            </w:pPr>
          </w:p>
          <w:p w14:paraId="5D86130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B9401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818D985" w14:textId="77777777" w:rsidR="00152E9D" w:rsidRPr="00A406E5" w:rsidRDefault="00152E9D" w:rsidP="00152E9D">
            <w:pPr>
              <w:jc w:val="center"/>
              <w:rPr>
                <w:rFonts w:ascii="Arial" w:hAnsi="Arial" w:cs="Arial"/>
                <w:sz w:val="32"/>
              </w:rPr>
            </w:pPr>
          </w:p>
        </w:tc>
      </w:tr>
      <w:tr w:rsidR="00152E9D" w:rsidRPr="00A406E5" w14:paraId="1ED27C4B" w14:textId="77777777" w:rsidTr="1B8D8CEA">
        <w:trPr>
          <w:trHeight w:val="451"/>
        </w:trPr>
        <w:tc>
          <w:tcPr>
            <w:tcW w:w="4169" w:type="pct"/>
            <w:vMerge/>
          </w:tcPr>
          <w:p w14:paraId="62B2A79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AD52F3D" w14:textId="66F8B115" w:rsidR="00152E9D" w:rsidRPr="00A406E5" w:rsidRDefault="7F9CDE3F" w:rsidP="00152E9D">
            <w:pPr>
              <w:jc w:val="center"/>
            </w:pPr>
            <w:r w:rsidRPr="1B8D8CEA">
              <w:rPr>
                <w:rFonts w:ascii="Arial" w:hAnsi="Arial" w:cs="Arial"/>
                <w:sz w:val="32"/>
                <w:szCs w:val="32"/>
              </w:rPr>
              <w:t>20</w:t>
            </w:r>
          </w:p>
        </w:tc>
        <w:tc>
          <w:tcPr>
            <w:tcW w:w="416" w:type="pct"/>
            <w:vMerge/>
          </w:tcPr>
          <w:p w14:paraId="5F822501" w14:textId="77777777" w:rsidR="00152E9D" w:rsidRPr="00A406E5" w:rsidRDefault="00152E9D" w:rsidP="00152E9D">
            <w:pPr>
              <w:jc w:val="center"/>
              <w:rPr>
                <w:rFonts w:ascii="Arial" w:hAnsi="Arial" w:cs="Arial"/>
                <w:sz w:val="32"/>
              </w:rPr>
            </w:pPr>
          </w:p>
        </w:tc>
      </w:tr>
      <w:tr w:rsidR="00152E9D" w:rsidRPr="00A406E5" w14:paraId="71C7A05F" w14:textId="77777777" w:rsidTr="1B8D8C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BF7166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1240A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EB46F9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2B28C3" w14:textId="77777777" w:rsidR="00152E9D" w:rsidRPr="00A406E5" w:rsidRDefault="00152E9D" w:rsidP="00152E9D">
            <w:pPr>
              <w:jc w:val="center"/>
              <w:rPr>
                <w:rFonts w:ascii="Arial" w:hAnsi="Arial" w:cs="Arial"/>
                <w:sz w:val="32"/>
              </w:rPr>
            </w:pPr>
          </w:p>
        </w:tc>
      </w:tr>
      <w:tr w:rsidR="00152E9D" w:rsidRPr="00A406E5" w14:paraId="2F13727D" w14:textId="77777777" w:rsidTr="1B8D8CEA">
        <w:trPr>
          <w:trHeight w:val="450"/>
        </w:trPr>
        <w:tc>
          <w:tcPr>
            <w:tcW w:w="4169" w:type="pct"/>
            <w:vMerge w:val="restart"/>
            <w:tcBorders>
              <w:top w:val="single" w:sz="4" w:space="0" w:color="auto"/>
              <w:left w:val="single" w:sz="4" w:space="0" w:color="auto"/>
              <w:right w:val="single" w:sz="4" w:space="0" w:color="auto"/>
            </w:tcBorders>
          </w:tcPr>
          <w:p w14:paraId="12604D22" w14:textId="77777777" w:rsidR="00152E9D" w:rsidRPr="00A406E5" w:rsidRDefault="00152E9D" w:rsidP="00152E9D">
            <w:pPr>
              <w:spacing w:after="120"/>
              <w:rPr>
                <w:rFonts w:ascii="Arial" w:hAnsi="Arial" w:cs="Arial"/>
                <w:sz w:val="14"/>
                <w:szCs w:val="14"/>
              </w:rPr>
            </w:pPr>
          </w:p>
          <w:p w14:paraId="137BC521" w14:textId="77777777" w:rsidR="00152E9D" w:rsidRPr="00A406E5" w:rsidRDefault="00152E9D" w:rsidP="00152E9D">
            <w:pPr>
              <w:spacing w:after="120"/>
              <w:rPr>
                <w:rFonts w:ascii="Arial" w:hAnsi="Arial" w:cs="Arial"/>
                <w:sz w:val="14"/>
                <w:szCs w:val="14"/>
              </w:rPr>
            </w:pPr>
          </w:p>
          <w:p w14:paraId="0E464A2C" w14:textId="77777777" w:rsidR="00152E9D" w:rsidRPr="00A406E5" w:rsidRDefault="00152E9D" w:rsidP="00152E9D">
            <w:pPr>
              <w:spacing w:after="120"/>
              <w:rPr>
                <w:rFonts w:ascii="Arial" w:hAnsi="Arial" w:cs="Arial"/>
                <w:sz w:val="14"/>
                <w:szCs w:val="14"/>
              </w:rPr>
            </w:pPr>
          </w:p>
          <w:p w14:paraId="399842E4" w14:textId="77777777" w:rsidR="00152E9D" w:rsidRPr="00A406E5" w:rsidRDefault="00152E9D" w:rsidP="00152E9D">
            <w:pPr>
              <w:spacing w:after="120"/>
              <w:rPr>
                <w:rFonts w:ascii="Arial" w:hAnsi="Arial" w:cs="Arial"/>
                <w:sz w:val="14"/>
                <w:szCs w:val="14"/>
              </w:rPr>
            </w:pPr>
          </w:p>
          <w:p w14:paraId="214AF48E" w14:textId="77777777" w:rsidR="00152E9D" w:rsidRPr="00A406E5" w:rsidRDefault="00152E9D" w:rsidP="00152E9D">
            <w:pPr>
              <w:spacing w:after="120"/>
              <w:rPr>
                <w:rFonts w:ascii="Arial" w:hAnsi="Arial" w:cs="Arial"/>
                <w:sz w:val="14"/>
                <w:szCs w:val="14"/>
              </w:rPr>
            </w:pPr>
          </w:p>
          <w:p w14:paraId="5394A9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2DE8E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4C8191" w14:textId="77777777" w:rsidR="00152E9D" w:rsidRPr="00A406E5" w:rsidRDefault="00152E9D" w:rsidP="00152E9D">
            <w:pPr>
              <w:jc w:val="center"/>
              <w:rPr>
                <w:rFonts w:ascii="Arial" w:hAnsi="Arial" w:cs="Arial"/>
                <w:sz w:val="32"/>
              </w:rPr>
            </w:pPr>
          </w:p>
        </w:tc>
      </w:tr>
      <w:tr w:rsidR="00152E9D" w:rsidRPr="00A406E5" w14:paraId="0A8B0744" w14:textId="77777777" w:rsidTr="1B8D8CEA">
        <w:trPr>
          <w:trHeight w:val="451"/>
        </w:trPr>
        <w:tc>
          <w:tcPr>
            <w:tcW w:w="4169" w:type="pct"/>
            <w:vMerge/>
          </w:tcPr>
          <w:p w14:paraId="181C04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5F68219" w14:textId="73FE85C6" w:rsidR="00152E9D" w:rsidRPr="00A406E5" w:rsidRDefault="72B393F9" w:rsidP="00152E9D">
            <w:pPr>
              <w:jc w:val="center"/>
            </w:pPr>
            <w:r w:rsidRPr="1B8D8CEA">
              <w:rPr>
                <w:rFonts w:ascii="Arial" w:hAnsi="Arial" w:cs="Arial"/>
                <w:sz w:val="32"/>
                <w:szCs w:val="32"/>
              </w:rPr>
              <w:t>20</w:t>
            </w:r>
          </w:p>
        </w:tc>
        <w:tc>
          <w:tcPr>
            <w:tcW w:w="416" w:type="pct"/>
            <w:vMerge/>
          </w:tcPr>
          <w:p w14:paraId="5CE9A5D0" w14:textId="77777777" w:rsidR="00152E9D" w:rsidRPr="00A406E5" w:rsidRDefault="00152E9D" w:rsidP="00152E9D">
            <w:pPr>
              <w:jc w:val="center"/>
              <w:rPr>
                <w:rFonts w:ascii="Arial" w:hAnsi="Arial" w:cs="Arial"/>
                <w:sz w:val="32"/>
              </w:rPr>
            </w:pPr>
          </w:p>
        </w:tc>
      </w:tr>
      <w:tr w:rsidR="00152E9D" w:rsidRPr="00A406E5" w14:paraId="6FDB6441" w14:textId="77777777" w:rsidTr="1B8D8C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2A261F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A96202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C5C013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A833E4" w14:textId="77777777" w:rsidR="00152E9D" w:rsidRPr="00A406E5" w:rsidRDefault="00152E9D" w:rsidP="00152E9D">
            <w:pPr>
              <w:jc w:val="center"/>
              <w:rPr>
                <w:rFonts w:ascii="Arial" w:hAnsi="Arial" w:cs="Arial"/>
                <w:sz w:val="32"/>
              </w:rPr>
            </w:pPr>
          </w:p>
        </w:tc>
      </w:tr>
      <w:tr w:rsidR="00152E9D" w:rsidRPr="00A406E5" w14:paraId="4D39ED1B" w14:textId="77777777" w:rsidTr="1B8D8CEA">
        <w:trPr>
          <w:trHeight w:val="451"/>
        </w:trPr>
        <w:tc>
          <w:tcPr>
            <w:tcW w:w="4169" w:type="pct"/>
            <w:vMerge w:val="restart"/>
            <w:tcBorders>
              <w:top w:val="single" w:sz="4" w:space="0" w:color="auto"/>
              <w:left w:val="single" w:sz="4" w:space="0" w:color="auto"/>
              <w:right w:val="single" w:sz="4" w:space="0" w:color="auto"/>
            </w:tcBorders>
          </w:tcPr>
          <w:p w14:paraId="4EA1F4D1" w14:textId="77777777" w:rsidR="00152E9D" w:rsidRPr="00A406E5" w:rsidRDefault="00152E9D" w:rsidP="00152E9D">
            <w:pPr>
              <w:spacing w:after="120"/>
              <w:rPr>
                <w:rFonts w:ascii="Arial" w:hAnsi="Arial" w:cs="Arial"/>
                <w:sz w:val="14"/>
                <w:szCs w:val="14"/>
              </w:rPr>
            </w:pPr>
          </w:p>
          <w:p w14:paraId="3639E2A6" w14:textId="77777777" w:rsidR="00152E9D" w:rsidRPr="00A406E5" w:rsidRDefault="00152E9D" w:rsidP="00152E9D">
            <w:pPr>
              <w:spacing w:after="120"/>
              <w:rPr>
                <w:rFonts w:ascii="Arial" w:hAnsi="Arial" w:cs="Arial"/>
                <w:sz w:val="14"/>
                <w:szCs w:val="14"/>
              </w:rPr>
            </w:pPr>
          </w:p>
          <w:p w14:paraId="65B8C348" w14:textId="77777777" w:rsidR="00152E9D" w:rsidRPr="00A406E5" w:rsidRDefault="00152E9D" w:rsidP="00152E9D">
            <w:pPr>
              <w:spacing w:after="120"/>
              <w:rPr>
                <w:rFonts w:ascii="Arial" w:hAnsi="Arial" w:cs="Arial"/>
                <w:sz w:val="14"/>
                <w:szCs w:val="14"/>
              </w:rPr>
            </w:pPr>
          </w:p>
          <w:p w14:paraId="7C289E35" w14:textId="77777777" w:rsidR="00152E9D" w:rsidRPr="00A406E5" w:rsidRDefault="00152E9D" w:rsidP="00152E9D">
            <w:pPr>
              <w:spacing w:after="120"/>
              <w:rPr>
                <w:rFonts w:ascii="Arial" w:hAnsi="Arial" w:cs="Arial"/>
                <w:sz w:val="14"/>
                <w:szCs w:val="14"/>
              </w:rPr>
            </w:pPr>
          </w:p>
          <w:p w14:paraId="3D4A5D87" w14:textId="77777777" w:rsidR="00152E9D" w:rsidRPr="00A406E5" w:rsidRDefault="00152E9D" w:rsidP="00152E9D">
            <w:pPr>
              <w:spacing w:after="120"/>
              <w:rPr>
                <w:rFonts w:ascii="Arial" w:hAnsi="Arial" w:cs="Arial"/>
                <w:sz w:val="14"/>
                <w:szCs w:val="14"/>
              </w:rPr>
            </w:pPr>
          </w:p>
          <w:p w14:paraId="68F2CA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55719E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988B94F" w14:textId="77777777" w:rsidR="00152E9D" w:rsidRPr="00A406E5" w:rsidRDefault="00152E9D" w:rsidP="00152E9D">
            <w:pPr>
              <w:jc w:val="center"/>
              <w:rPr>
                <w:rFonts w:ascii="Arial" w:hAnsi="Arial" w:cs="Arial"/>
                <w:sz w:val="32"/>
              </w:rPr>
            </w:pPr>
          </w:p>
        </w:tc>
      </w:tr>
      <w:tr w:rsidR="00152E9D" w:rsidRPr="00A406E5" w14:paraId="7BA832A1" w14:textId="77777777" w:rsidTr="1B8D8CEA">
        <w:trPr>
          <w:trHeight w:val="450"/>
        </w:trPr>
        <w:tc>
          <w:tcPr>
            <w:tcW w:w="4169" w:type="pct"/>
            <w:vMerge/>
          </w:tcPr>
          <w:p w14:paraId="424A03B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7E6F2F" w14:textId="55EB06AD" w:rsidR="00152E9D" w:rsidRPr="00A406E5" w:rsidRDefault="2633759B" w:rsidP="00152E9D">
            <w:pPr>
              <w:jc w:val="center"/>
            </w:pPr>
            <w:r w:rsidRPr="1B8D8CEA">
              <w:rPr>
                <w:rFonts w:ascii="Arial" w:hAnsi="Arial" w:cs="Arial"/>
                <w:sz w:val="32"/>
                <w:szCs w:val="32"/>
              </w:rPr>
              <w:t>25</w:t>
            </w:r>
          </w:p>
        </w:tc>
        <w:tc>
          <w:tcPr>
            <w:tcW w:w="416" w:type="pct"/>
            <w:vMerge/>
          </w:tcPr>
          <w:p w14:paraId="097C2BC7" w14:textId="77777777" w:rsidR="00152E9D" w:rsidRPr="00A406E5" w:rsidRDefault="00152E9D" w:rsidP="00152E9D">
            <w:pPr>
              <w:jc w:val="center"/>
              <w:rPr>
                <w:rFonts w:ascii="Arial" w:hAnsi="Arial" w:cs="Arial"/>
                <w:sz w:val="32"/>
              </w:rPr>
            </w:pPr>
          </w:p>
        </w:tc>
      </w:tr>
      <w:tr w:rsidR="00152E9D" w:rsidRPr="00A406E5" w14:paraId="1965BF2C" w14:textId="77777777" w:rsidTr="1B8D8CEA">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EAB334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DC626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9B7B0E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70A838E" w14:textId="77777777" w:rsidR="00152E9D" w:rsidRPr="00A406E5" w:rsidRDefault="00152E9D" w:rsidP="00152E9D">
            <w:pPr>
              <w:jc w:val="center"/>
              <w:rPr>
                <w:rFonts w:ascii="Arial" w:hAnsi="Arial" w:cs="Arial"/>
                <w:sz w:val="32"/>
              </w:rPr>
            </w:pPr>
          </w:p>
        </w:tc>
      </w:tr>
      <w:tr w:rsidR="00152E9D" w:rsidRPr="00A406E5" w14:paraId="68D593CB" w14:textId="77777777" w:rsidTr="1B8D8CEA">
        <w:trPr>
          <w:trHeight w:val="451"/>
        </w:trPr>
        <w:tc>
          <w:tcPr>
            <w:tcW w:w="4169" w:type="pct"/>
            <w:vMerge w:val="restart"/>
            <w:tcBorders>
              <w:top w:val="single" w:sz="4" w:space="0" w:color="auto"/>
              <w:left w:val="single" w:sz="4" w:space="0" w:color="auto"/>
              <w:right w:val="single" w:sz="4" w:space="0" w:color="auto"/>
            </w:tcBorders>
          </w:tcPr>
          <w:p w14:paraId="6F63B3A1" w14:textId="77777777" w:rsidR="00152E9D" w:rsidRPr="00A406E5" w:rsidRDefault="00152E9D" w:rsidP="00152E9D">
            <w:pPr>
              <w:spacing w:after="120"/>
              <w:rPr>
                <w:rFonts w:ascii="Arial" w:hAnsi="Arial" w:cs="Arial"/>
                <w:sz w:val="14"/>
                <w:szCs w:val="14"/>
              </w:rPr>
            </w:pPr>
          </w:p>
          <w:p w14:paraId="5EEF0D9D" w14:textId="77777777" w:rsidR="00152E9D" w:rsidRPr="00A406E5" w:rsidRDefault="00152E9D" w:rsidP="00152E9D">
            <w:pPr>
              <w:spacing w:after="120"/>
              <w:rPr>
                <w:rFonts w:ascii="Arial" w:hAnsi="Arial" w:cs="Arial"/>
                <w:sz w:val="14"/>
                <w:szCs w:val="14"/>
              </w:rPr>
            </w:pPr>
          </w:p>
          <w:p w14:paraId="13EA300E" w14:textId="77777777" w:rsidR="00152E9D" w:rsidRPr="00A406E5" w:rsidRDefault="00152E9D" w:rsidP="00152E9D">
            <w:pPr>
              <w:spacing w:after="120"/>
              <w:rPr>
                <w:rFonts w:ascii="Arial" w:hAnsi="Arial" w:cs="Arial"/>
                <w:sz w:val="14"/>
                <w:szCs w:val="14"/>
              </w:rPr>
            </w:pPr>
          </w:p>
          <w:p w14:paraId="1A4251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47AD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1D378FF" w14:textId="77777777" w:rsidR="00152E9D" w:rsidRPr="00A406E5" w:rsidRDefault="00152E9D" w:rsidP="00152E9D">
            <w:pPr>
              <w:jc w:val="center"/>
              <w:rPr>
                <w:rFonts w:ascii="Arial" w:hAnsi="Arial" w:cs="Arial"/>
                <w:sz w:val="32"/>
              </w:rPr>
            </w:pPr>
          </w:p>
        </w:tc>
      </w:tr>
      <w:tr w:rsidR="00152E9D" w:rsidRPr="00A406E5" w14:paraId="4463BE75" w14:textId="77777777" w:rsidTr="1B8D8CEA">
        <w:trPr>
          <w:trHeight w:val="450"/>
        </w:trPr>
        <w:tc>
          <w:tcPr>
            <w:tcW w:w="4169" w:type="pct"/>
            <w:vMerge/>
          </w:tcPr>
          <w:p w14:paraId="6493C5A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413BCD8" w14:textId="0C072BD7" w:rsidR="00152E9D" w:rsidRPr="00A406E5" w:rsidRDefault="39CDDF92" w:rsidP="00152E9D">
            <w:pPr>
              <w:jc w:val="center"/>
            </w:pPr>
            <w:r w:rsidRPr="1B8D8CEA">
              <w:rPr>
                <w:rFonts w:ascii="Arial" w:hAnsi="Arial" w:cs="Arial"/>
                <w:sz w:val="32"/>
                <w:szCs w:val="32"/>
              </w:rPr>
              <w:t>20</w:t>
            </w:r>
          </w:p>
        </w:tc>
        <w:tc>
          <w:tcPr>
            <w:tcW w:w="416" w:type="pct"/>
            <w:vMerge/>
          </w:tcPr>
          <w:p w14:paraId="54405E05" w14:textId="77777777" w:rsidR="00152E9D" w:rsidRPr="00A406E5" w:rsidRDefault="00152E9D" w:rsidP="00152E9D">
            <w:pPr>
              <w:jc w:val="center"/>
              <w:rPr>
                <w:rFonts w:ascii="Arial" w:hAnsi="Arial" w:cs="Arial"/>
                <w:sz w:val="32"/>
              </w:rPr>
            </w:pPr>
          </w:p>
        </w:tc>
      </w:tr>
    </w:tbl>
    <w:p w14:paraId="418E63C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543F9508" w14:textId="77777777" w:rsidTr="00152E9D">
        <w:trPr>
          <w:cantSplit/>
        </w:trPr>
        <w:tc>
          <w:tcPr>
            <w:tcW w:w="6062" w:type="dxa"/>
            <w:vMerge w:val="restart"/>
            <w:shd w:val="pct15" w:color="auto" w:fill="auto"/>
            <w:vAlign w:val="center"/>
          </w:tcPr>
          <w:p w14:paraId="0E967188"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C8E36A3"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6D2E8F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903CEA6" w14:textId="77777777" w:rsidTr="00152E9D">
        <w:trPr>
          <w:cantSplit/>
        </w:trPr>
        <w:tc>
          <w:tcPr>
            <w:tcW w:w="6062" w:type="dxa"/>
            <w:vMerge/>
            <w:vAlign w:val="bottom"/>
          </w:tcPr>
          <w:p w14:paraId="26453D2F" w14:textId="77777777" w:rsidR="00152E9D" w:rsidRPr="00A406E5" w:rsidRDefault="00152E9D" w:rsidP="00152E9D">
            <w:pPr>
              <w:rPr>
                <w:rFonts w:ascii="Arial" w:hAnsi="Arial" w:cs="Arial"/>
              </w:rPr>
            </w:pPr>
          </w:p>
        </w:tc>
        <w:tc>
          <w:tcPr>
            <w:tcW w:w="2903" w:type="dxa"/>
            <w:vAlign w:val="bottom"/>
          </w:tcPr>
          <w:p w14:paraId="4948EF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E15B052" w14:textId="77777777" w:rsidR="00152E9D" w:rsidRPr="00A406E5" w:rsidRDefault="00152E9D" w:rsidP="00152E9D">
            <w:pPr>
              <w:jc w:val="center"/>
              <w:rPr>
                <w:rFonts w:ascii="Arial" w:hAnsi="Arial" w:cs="Arial"/>
                <w:sz w:val="12"/>
                <w:szCs w:val="12"/>
              </w:rPr>
            </w:pPr>
          </w:p>
        </w:tc>
        <w:tc>
          <w:tcPr>
            <w:tcW w:w="1060" w:type="dxa"/>
            <w:vMerge/>
            <w:vAlign w:val="bottom"/>
          </w:tcPr>
          <w:p w14:paraId="7119E219" w14:textId="77777777" w:rsidR="00152E9D" w:rsidRPr="00A406E5" w:rsidRDefault="00152E9D" w:rsidP="00152E9D">
            <w:pPr>
              <w:ind w:leftChars="71" w:left="142"/>
              <w:rPr>
                <w:rFonts w:ascii="Arial" w:hAnsi="Arial" w:cs="Arial"/>
              </w:rPr>
            </w:pPr>
          </w:p>
        </w:tc>
      </w:tr>
      <w:tr w:rsidR="00152E9D" w:rsidRPr="00A406E5" w14:paraId="2003743E" w14:textId="77777777" w:rsidTr="00152E9D">
        <w:trPr>
          <w:cantSplit/>
        </w:trPr>
        <w:tc>
          <w:tcPr>
            <w:tcW w:w="6062" w:type="dxa"/>
            <w:vMerge/>
            <w:vAlign w:val="bottom"/>
          </w:tcPr>
          <w:p w14:paraId="721B69A1" w14:textId="77777777" w:rsidR="00152E9D" w:rsidRPr="00A406E5" w:rsidRDefault="00152E9D" w:rsidP="00152E9D">
            <w:pPr>
              <w:rPr>
                <w:rFonts w:ascii="Arial" w:hAnsi="Arial" w:cs="Arial"/>
              </w:rPr>
            </w:pPr>
          </w:p>
        </w:tc>
        <w:tc>
          <w:tcPr>
            <w:tcW w:w="2903" w:type="dxa"/>
            <w:vAlign w:val="bottom"/>
          </w:tcPr>
          <w:p w14:paraId="20B02F97"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21E6F20" w14:textId="77777777" w:rsidR="00152E9D" w:rsidRPr="00A406E5" w:rsidRDefault="00152E9D" w:rsidP="00152E9D">
            <w:pPr>
              <w:jc w:val="center"/>
              <w:rPr>
                <w:rFonts w:ascii="Arial" w:hAnsi="Arial" w:cs="Arial"/>
                <w:sz w:val="12"/>
                <w:szCs w:val="12"/>
              </w:rPr>
            </w:pPr>
          </w:p>
        </w:tc>
        <w:tc>
          <w:tcPr>
            <w:tcW w:w="1060" w:type="dxa"/>
            <w:vMerge/>
            <w:vAlign w:val="bottom"/>
          </w:tcPr>
          <w:p w14:paraId="0499EC1B" w14:textId="77777777" w:rsidR="00152E9D" w:rsidRPr="00A406E5" w:rsidRDefault="00152E9D" w:rsidP="00152E9D">
            <w:pPr>
              <w:ind w:firstLineChars="141" w:firstLine="282"/>
              <w:rPr>
                <w:rFonts w:ascii="Arial" w:hAnsi="Arial" w:cs="Arial"/>
              </w:rPr>
            </w:pPr>
          </w:p>
        </w:tc>
      </w:tr>
    </w:tbl>
    <w:p w14:paraId="3F8F3D59" w14:textId="77777777" w:rsidR="00152E9D" w:rsidRDefault="00152E9D" w:rsidP="00152E9D">
      <w:pPr>
        <w:rPr>
          <w:rFonts w:ascii="Arial" w:hAnsi="Arial" w:cs="Arial"/>
        </w:rPr>
      </w:pPr>
    </w:p>
    <w:p w14:paraId="75315C77" w14:textId="77777777" w:rsidR="00C073F1" w:rsidRDefault="00C073F1" w:rsidP="00152E9D">
      <w:pPr>
        <w:rPr>
          <w:rFonts w:ascii="Arial" w:hAnsi="Arial" w:cs="Arial"/>
        </w:rPr>
      </w:pPr>
    </w:p>
    <w:p w14:paraId="01B538F8"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430BEA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0D382F83" w14:textId="77777777" w:rsidTr="007D5DE2">
        <w:tc>
          <w:tcPr>
            <w:tcW w:w="13858" w:type="dxa"/>
            <w:shd w:val="clear" w:color="auto" w:fill="8DB3E2" w:themeFill="text2" w:themeFillTint="66"/>
          </w:tcPr>
          <w:p w14:paraId="5D0E6B5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F837EB2"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4895BA34" w14:textId="77777777" w:rsidTr="007D5DE2">
        <w:tc>
          <w:tcPr>
            <w:tcW w:w="13948" w:type="dxa"/>
            <w:shd w:val="clear" w:color="auto" w:fill="8DB3E2" w:themeFill="text2" w:themeFillTint="66"/>
          </w:tcPr>
          <w:p w14:paraId="32A03ECB"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4DD92D03" w14:textId="77777777" w:rsidTr="0093002B">
        <w:tc>
          <w:tcPr>
            <w:tcW w:w="13948" w:type="dxa"/>
            <w:shd w:val="clear" w:color="auto" w:fill="DAEEF3" w:themeFill="accent5" w:themeFillTint="33"/>
          </w:tcPr>
          <w:p w14:paraId="3315292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FA0B67E"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45D70631" w14:textId="77777777" w:rsidTr="007D5DE2">
        <w:trPr>
          <w:tblHeader/>
        </w:trPr>
        <w:tc>
          <w:tcPr>
            <w:tcW w:w="1735" w:type="dxa"/>
            <w:shd w:val="clear" w:color="auto" w:fill="8DB3E2" w:themeFill="text2" w:themeFillTint="66"/>
          </w:tcPr>
          <w:p w14:paraId="7385B08D"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6AD2F49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39FDA63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52DE34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318BD051"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5BC388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776882DF"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F71AD9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471DF23E"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62E313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3C79CE25"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27E6450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47F2BA0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755051C3" w14:textId="77777777" w:rsidTr="007D5DE2">
        <w:trPr>
          <w:tblHeader/>
        </w:trPr>
        <w:tc>
          <w:tcPr>
            <w:tcW w:w="1735" w:type="dxa"/>
            <w:shd w:val="clear" w:color="auto" w:fill="8DB3E2" w:themeFill="text2" w:themeFillTint="66"/>
          </w:tcPr>
          <w:p w14:paraId="65155E5D"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FD20A72"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37E7B080"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4E6AE65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614125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7B0F7E6C"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1C71DC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572D061C"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00BCD354" w14:textId="77777777" w:rsidTr="007D5DE2">
        <w:tc>
          <w:tcPr>
            <w:tcW w:w="1735" w:type="dxa"/>
            <w:shd w:val="clear" w:color="auto" w:fill="8DB3E2" w:themeFill="text2" w:themeFillTint="66"/>
          </w:tcPr>
          <w:p w14:paraId="255D8DC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1146FA6"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80BE5CE"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B7BFA02"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3075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6ACEADF"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BB402E"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49A1661"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76594FD7"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B58EBAE"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5666B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6AFB25A"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D5A1D4E"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52327DC"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33B4AC9F" w14:textId="77777777" w:rsidTr="007D5DE2">
        <w:tc>
          <w:tcPr>
            <w:tcW w:w="1735" w:type="dxa"/>
            <w:shd w:val="clear" w:color="auto" w:fill="8DB3E2" w:themeFill="text2" w:themeFillTint="66"/>
          </w:tcPr>
          <w:p w14:paraId="6703FE07"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1F353B72"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58364EBE"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3677B00E"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8A9EB8B"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9BE00E6"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29354362"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B66D98B"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AC21F1D" w14:textId="77777777" w:rsidTr="007D5DE2">
        <w:tc>
          <w:tcPr>
            <w:tcW w:w="1735" w:type="dxa"/>
            <w:shd w:val="clear" w:color="auto" w:fill="8DB3E2" w:themeFill="text2" w:themeFillTint="66"/>
          </w:tcPr>
          <w:p w14:paraId="354F24CE"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3843D2E5"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CFE6FCA" w14:textId="77777777" w:rsidR="007D5DE2" w:rsidRDefault="007D5DE2" w:rsidP="0093002B">
            <w:pPr>
              <w:spacing w:before="34" w:line="239" w:lineRule="auto"/>
              <w:ind w:left="108" w:right="-54"/>
              <w:rPr>
                <w:rFonts w:ascii="Arial" w:eastAsia="Arial" w:hAnsi="Arial" w:cs="Arial"/>
                <w:bCs/>
                <w:sz w:val="18"/>
                <w:szCs w:val="18"/>
              </w:rPr>
            </w:pPr>
          </w:p>
          <w:p w14:paraId="68134EA1"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47BC63CF"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14DD691"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422D2E66" w14:textId="77777777" w:rsidR="007D5DE2" w:rsidRDefault="007D5DE2" w:rsidP="0093002B">
            <w:pPr>
              <w:rPr>
                <w:rFonts w:ascii="Arial" w:hAnsi="Arial" w:cs="Arial"/>
              </w:rPr>
            </w:pPr>
            <w:r w:rsidRPr="00FF3C22">
              <w:rPr>
                <w:rFonts w:ascii="Arial" w:hAnsi="Arial" w:cs="Arial"/>
              </w:rPr>
              <w:t>evidence to back up views.</w:t>
            </w:r>
          </w:p>
          <w:p w14:paraId="5A59E1F5" w14:textId="77777777" w:rsidR="007D5DE2" w:rsidRPr="00B669B1" w:rsidRDefault="007D5DE2" w:rsidP="0093002B">
            <w:pPr>
              <w:rPr>
                <w:rFonts w:ascii="Arial" w:hAnsi="Arial" w:cs="Arial"/>
              </w:rPr>
            </w:pPr>
          </w:p>
        </w:tc>
        <w:tc>
          <w:tcPr>
            <w:tcW w:w="1736" w:type="dxa"/>
          </w:tcPr>
          <w:p w14:paraId="453E6B3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6A3F67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5B32489B"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3318504E" w14:textId="77777777" w:rsidR="007D5DE2" w:rsidRPr="00B669B1" w:rsidRDefault="007D5DE2" w:rsidP="0093002B">
            <w:pPr>
              <w:rPr>
                <w:rFonts w:ascii="Arial" w:hAnsi="Arial" w:cs="Arial"/>
              </w:rPr>
            </w:pPr>
          </w:p>
        </w:tc>
        <w:tc>
          <w:tcPr>
            <w:tcW w:w="1736" w:type="dxa"/>
          </w:tcPr>
          <w:p w14:paraId="46CD8CB0"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69B194C"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7265EE4"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361301FB"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123FDA05" w14:textId="77777777" w:rsidR="007D5DE2" w:rsidRPr="00B669B1" w:rsidRDefault="007D5DE2" w:rsidP="0093002B">
            <w:pPr>
              <w:rPr>
                <w:rFonts w:ascii="Arial" w:hAnsi="Arial" w:cs="Arial"/>
              </w:rPr>
            </w:pPr>
          </w:p>
        </w:tc>
        <w:tc>
          <w:tcPr>
            <w:tcW w:w="1736" w:type="dxa"/>
          </w:tcPr>
          <w:p w14:paraId="369BB182"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0DF58AD7"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FDC1FF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A3572E9" w14:textId="77777777" w:rsidTr="007D5DE2">
        <w:tc>
          <w:tcPr>
            <w:tcW w:w="1735" w:type="dxa"/>
            <w:shd w:val="clear" w:color="auto" w:fill="8DB3E2" w:themeFill="text2" w:themeFillTint="66"/>
          </w:tcPr>
          <w:p w14:paraId="64308F13"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5EDA930"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798075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31FC06"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289E51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5CB1A3A8"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25E05D7E"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14:paraId="2B6F6F1C"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6D0651D2" w14:textId="77777777" w:rsidR="007D5DE2" w:rsidRPr="00B669B1" w:rsidRDefault="007D5DE2" w:rsidP="0093002B">
            <w:pPr>
              <w:rPr>
                <w:rFonts w:ascii="Arial" w:hAnsi="Arial" w:cs="Arial"/>
              </w:rPr>
            </w:pPr>
          </w:p>
          <w:p w14:paraId="267DDE86" w14:textId="77777777" w:rsidR="007D5DE2" w:rsidRPr="00B669B1" w:rsidRDefault="007D5DE2" w:rsidP="0093002B">
            <w:pPr>
              <w:rPr>
                <w:rFonts w:ascii="Arial" w:hAnsi="Arial" w:cs="Arial"/>
              </w:rPr>
            </w:pPr>
          </w:p>
        </w:tc>
        <w:tc>
          <w:tcPr>
            <w:tcW w:w="1736" w:type="dxa"/>
          </w:tcPr>
          <w:p w14:paraId="45CE909F"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208F0AB7" w14:textId="77777777"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14:paraId="2A9AD7FD"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15CBFA8"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2E315318"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14:paraId="354D8900"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A8D9133"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24084751"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14:paraId="6CA4B6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5FD48E6" w14:textId="77777777"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14:paraId="60E26037"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679214D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34F8CA99" w14:textId="77777777" w:rsidTr="007D5DE2">
        <w:tc>
          <w:tcPr>
            <w:tcW w:w="1735" w:type="dxa"/>
            <w:shd w:val="clear" w:color="auto" w:fill="8DB3E2" w:themeFill="text2" w:themeFillTint="66"/>
          </w:tcPr>
          <w:p w14:paraId="1F863E7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C16612B"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19AB2F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6CFBF5D" w14:textId="77777777" w:rsidR="007D5DE2" w:rsidRPr="00ED3ABD" w:rsidRDefault="007D5DE2" w:rsidP="0093002B">
            <w:pPr>
              <w:rPr>
                <w:rFonts w:ascii="Arial" w:hAnsi="Arial" w:cs="Arial"/>
              </w:rPr>
            </w:pPr>
          </w:p>
          <w:p w14:paraId="0AED1746"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4A29828"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2CB40FCF"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2CF4F1E"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14:paraId="361B0059" w14:textId="77777777"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44E936F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1EF6DE3"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19577F79"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CC20EE9"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4BC2E533"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EDFA63A"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47812D04" w14:textId="77777777" w:rsidR="007D5DE2" w:rsidRDefault="007D5DE2" w:rsidP="007D5DE2"/>
    <w:p w14:paraId="41A8DFB3" w14:textId="77777777" w:rsidR="007D5DE2" w:rsidRDefault="007D5DE2">
      <w:pPr>
        <w:pStyle w:val="NormalWeb"/>
        <w:rPr>
          <w:rFonts w:ascii="Arial" w:hAnsi="Arial" w:cs="Arial"/>
          <w:color w:val="303B44"/>
          <w:sz w:val="22"/>
          <w:szCs w:val="22"/>
        </w:rPr>
      </w:pPr>
    </w:p>
    <w:p w14:paraId="069AA96D" w14:textId="77777777" w:rsidR="00527E60" w:rsidRDefault="00527E60">
      <w:pPr>
        <w:pStyle w:val="NormalWeb"/>
        <w:rPr>
          <w:rFonts w:ascii="Arial" w:hAnsi="Arial" w:cs="Arial"/>
          <w:color w:val="303B44"/>
          <w:sz w:val="22"/>
          <w:szCs w:val="22"/>
        </w:rPr>
      </w:pPr>
    </w:p>
    <w:p w14:paraId="76627470" w14:textId="77777777" w:rsidR="00DE67C2" w:rsidRDefault="00DE67C2">
      <w:pPr>
        <w:pStyle w:val="NormalWeb"/>
        <w:rPr>
          <w:rFonts w:ascii="Arial" w:hAnsi="Arial" w:cs="Arial"/>
          <w:color w:val="303B44"/>
          <w:sz w:val="22"/>
          <w:szCs w:val="22"/>
        </w:rPr>
      </w:pPr>
    </w:p>
    <w:p w14:paraId="3A19F595" w14:textId="77777777" w:rsidR="00DE67C2" w:rsidRDefault="00DE67C2">
      <w:pPr>
        <w:pStyle w:val="NormalWeb"/>
        <w:rPr>
          <w:rFonts w:ascii="Arial" w:hAnsi="Arial" w:cs="Arial"/>
          <w:color w:val="303B44"/>
          <w:sz w:val="22"/>
          <w:szCs w:val="22"/>
        </w:rPr>
      </w:pPr>
    </w:p>
    <w:p w14:paraId="10EF2994" w14:textId="77777777" w:rsidR="00DE67C2" w:rsidRDefault="00DE67C2">
      <w:pPr>
        <w:pStyle w:val="NormalWeb"/>
        <w:rPr>
          <w:rFonts w:ascii="Arial" w:hAnsi="Arial" w:cs="Arial"/>
          <w:color w:val="303B44"/>
          <w:sz w:val="22"/>
          <w:szCs w:val="22"/>
        </w:rPr>
      </w:pPr>
    </w:p>
    <w:p w14:paraId="421ABB14" w14:textId="77777777" w:rsidR="00DE67C2" w:rsidRDefault="00DE67C2">
      <w:pPr>
        <w:pStyle w:val="NormalWeb"/>
        <w:rPr>
          <w:rFonts w:ascii="Arial" w:hAnsi="Arial" w:cs="Arial"/>
          <w:color w:val="303B44"/>
          <w:sz w:val="22"/>
          <w:szCs w:val="22"/>
        </w:rPr>
      </w:pPr>
    </w:p>
    <w:p w14:paraId="1687BD78" w14:textId="77777777" w:rsidR="00DE67C2" w:rsidRDefault="00DE67C2">
      <w:pPr>
        <w:pStyle w:val="NormalWeb"/>
        <w:rPr>
          <w:rFonts w:ascii="Arial" w:hAnsi="Arial" w:cs="Arial"/>
          <w:color w:val="303B44"/>
          <w:sz w:val="22"/>
          <w:szCs w:val="22"/>
        </w:rPr>
      </w:pPr>
    </w:p>
    <w:p w14:paraId="707C57D8" w14:textId="77777777" w:rsidR="00DE67C2" w:rsidRDefault="00DE67C2">
      <w:pPr>
        <w:pStyle w:val="NormalWeb"/>
        <w:rPr>
          <w:rFonts w:ascii="Arial" w:hAnsi="Arial" w:cs="Arial"/>
          <w:color w:val="303B44"/>
          <w:sz w:val="22"/>
          <w:szCs w:val="22"/>
        </w:rPr>
      </w:pPr>
    </w:p>
    <w:p w14:paraId="6D42DC99" w14:textId="77777777" w:rsidR="00DE67C2" w:rsidRDefault="00DE67C2">
      <w:pPr>
        <w:pStyle w:val="NormalWeb"/>
        <w:rPr>
          <w:rFonts w:ascii="Arial" w:hAnsi="Arial" w:cs="Arial"/>
          <w:color w:val="303B44"/>
          <w:sz w:val="22"/>
          <w:szCs w:val="22"/>
        </w:rPr>
      </w:pPr>
    </w:p>
    <w:p w14:paraId="3915BF69" w14:textId="77777777" w:rsidR="00DE67C2" w:rsidRDefault="00DE67C2">
      <w:pPr>
        <w:pStyle w:val="NormalWeb"/>
        <w:rPr>
          <w:rFonts w:ascii="Arial" w:hAnsi="Arial" w:cs="Arial"/>
          <w:color w:val="303B44"/>
          <w:sz w:val="22"/>
          <w:szCs w:val="22"/>
        </w:rPr>
      </w:pPr>
    </w:p>
    <w:p w14:paraId="125CF34B" w14:textId="77777777" w:rsidR="00DE67C2" w:rsidRDefault="00DE67C2">
      <w:pPr>
        <w:pStyle w:val="NormalWeb"/>
        <w:rPr>
          <w:rFonts w:ascii="Arial" w:hAnsi="Arial" w:cs="Arial"/>
          <w:color w:val="303B44"/>
          <w:sz w:val="22"/>
          <w:szCs w:val="22"/>
        </w:rPr>
      </w:pPr>
    </w:p>
    <w:p w14:paraId="12EE370D" w14:textId="77777777" w:rsidR="00DE67C2" w:rsidRDefault="00DE67C2">
      <w:pPr>
        <w:pStyle w:val="NormalWeb"/>
        <w:rPr>
          <w:rFonts w:ascii="Arial" w:hAnsi="Arial" w:cs="Arial"/>
          <w:color w:val="303B44"/>
          <w:sz w:val="22"/>
          <w:szCs w:val="22"/>
        </w:rPr>
      </w:pPr>
    </w:p>
    <w:p w14:paraId="57C2A70B" w14:textId="77777777" w:rsidR="00DE67C2" w:rsidRDefault="00DE67C2">
      <w:pPr>
        <w:pStyle w:val="NormalWeb"/>
        <w:rPr>
          <w:rFonts w:ascii="Arial" w:hAnsi="Arial" w:cs="Arial"/>
          <w:color w:val="303B44"/>
          <w:sz w:val="22"/>
          <w:szCs w:val="22"/>
        </w:rPr>
      </w:pPr>
    </w:p>
    <w:p w14:paraId="618F291C" w14:textId="77777777" w:rsidR="00DE67C2" w:rsidRDefault="00DE67C2">
      <w:pPr>
        <w:pStyle w:val="NormalWeb"/>
        <w:rPr>
          <w:rFonts w:ascii="Arial" w:hAnsi="Arial" w:cs="Arial"/>
          <w:color w:val="303B44"/>
          <w:sz w:val="22"/>
          <w:szCs w:val="22"/>
        </w:rPr>
      </w:pPr>
    </w:p>
    <w:p w14:paraId="4C290863" w14:textId="77777777" w:rsidR="00DE67C2" w:rsidRDefault="00DE67C2">
      <w:pPr>
        <w:pStyle w:val="NormalWeb"/>
        <w:rPr>
          <w:rFonts w:ascii="Arial" w:hAnsi="Arial" w:cs="Arial"/>
          <w:color w:val="303B44"/>
          <w:sz w:val="22"/>
          <w:szCs w:val="22"/>
        </w:rPr>
      </w:pPr>
    </w:p>
    <w:p w14:paraId="5D33A969" w14:textId="77777777" w:rsidR="00DE67C2" w:rsidRDefault="00DE67C2">
      <w:pPr>
        <w:pStyle w:val="NormalWeb"/>
        <w:rPr>
          <w:rFonts w:ascii="Arial" w:hAnsi="Arial" w:cs="Arial"/>
          <w:color w:val="303B44"/>
          <w:sz w:val="22"/>
          <w:szCs w:val="22"/>
        </w:rPr>
      </w:pPr>
    </w:p>
    <w:p w14:paraId="21F70D1E" w14:textId="77777777" w:rsidR="00DE67C2" w:rsidRDefault="00DE67C2">
      <w:pPr>
        <w:pStyle w:val="NormalWeb"/>
        <w:rPr>
          <w:rFonts w:ascii="Arial" w:hAnsi="Arial" w:cs="Arial"/>
          <w:color w:val="303B44"/>
          <w:sz w:val="22"/>
          <w:szCs w:val="22"/>
        </w:rPr>
      </w:pPr>
    </w:p>
    <w:p w14:paraId="1DBF07ED" w14:textId="77777777" w:rsidR="00DE67C2" w:rsidRDefault="00DE67C2">
      <w:pPr>
        <w:pStyle w:val="NormalWeb"/>
        <w:rPr>
          <w:rFonts w:ascii="Arial" w:hAnsi="Arial" w:cs="Arial"/>
          <w:color w:val="303B44"/>
          <w:sz w:val="22"/>
          <w:szCs w:val="22"/>
        </w:rPr>
      </w:pPr>
    </w:p>
    <w:p w14:paraId="449FC246" w14:textId="77777777" w:rsidR="00DE67C2" w:rsidRDefault="00DE67C2">
      <w:pPr>
        <w:pStyle w:val="NormalWeb"/>
        <w:rPr>
          <w:rFonts w:ascii="Arial" w:hAnsi="Arial" w:cs="Arial"/>
          <w:color w:val="303B44"/>
          <w:sz w:val="22"/>
          <w:szCs w:val="22"/>
        </w:rPr>
      </w:pPr>
    </w:p>
    <w:p w14:paraId="3FECD398" w14:textId="77777777" w:rsidR="00DE67C2" w:rsidRDefault="00DE67C2">
      <w:pPr>
        <w:pStyle w:val="NormalWeb"/>
        <w:rPr>
          <w:rFonts w:ascii="Arial" w:hAnsi="Arial" w:cs="Arial"/>
          <w:color w:val="303B44"/>
          <w:sz w:val="22"/>
          <w:szCs w:val="22"/>
        </w:rPr>
      </w:pPr>
    </w:p>
    <w:p w14:paraId="7B7E31BA" w14:textId="77777777" w:rsidR="00DE67C2" w:rsidRDefault="00DE67C2">
      <w:pPr>
        <w:pStyle w:val="NormalWeb"/>
        <w:rPr>
          <w:rFonts w:ascii="Arial" w:hAnsi="Arial" w:cs="Arial"/>
          <w:color w:val="303B44"/>
          <w:sz w:val="22"/>
          <w:szCs w:val="22"/>
        </w:rPr>
      </w:pPr>
    </w:p>
    <w:p w14:paraId="33469FA9" w14:textId="77777777" w:rsidR="00DE67C2" w:rsidRDefault="00DE67C2">
      <w:pPr>
        <w:pStyle w:val="NormalWeb"/>
        <w:rPr>
          <w:rFonts w:ascii="Arial" w:hAnsi="Arial" w:cs="Arial"/>
          <w:color w:val="303B44"/>
          <w:sz w:val="22"/>
          <w:szCs w:val="22"/>
        </w:rPr>
      </w:pPr>
    </w:p>
    <w:p w14:paraId="3767F03C" w14:textId="77777777" w:rsidR="00DE67C2" w:rsidRDefault="00DE67C2">
      <w:pPr>
        <w:pStyle w:val="NormalWeb"/>
        <w:rPr>
          <w:rFonts w:ascii="Arial" w:hAnsi="Arial" w:cs="Arial"/>
          <w:color w:val="303B44"/>
          <w:sz w:val="22"/>
          <w:szCs w:val="22"/>
        </w:rPr>
      </w:pPr>
    </w:p>
    <w:p w14:paraId="2977FF78"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2B5AB4" w14:textId="77777777" w:rsidR="003371E1" w:rsidRDefault="003371E1">
      <w:r>
        <w:separator/>
      </w:r>
    </w:p>
  </w:endnote>
  <w:endnote w:type="continuationSeparator" w:id="0">
    <w:p w14:paraId="7CD40BB1" w14:textId="77777777" w:rsidR="003371E1" w:rsidRDefault="003371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F0AAAF" w14:textId="77777777" w:rsidR="00152E9D" w:rsidRPr="006B0E75" w:rsidRDefault="00152E9D">
    <w:pPr>
      <w:pStyle w:val="Footer"/>
      <w:jc w:val="center"/>
      <w:rPr>
        <w:rFonts w:ascii="Arial" w:hAnsi="Arial" w:cs="Arial"/>
      </w:rPr>
    </w:pPr>
    <w:r w:rsidRPr="006B0E75">
      <w:rPr>
        <w:rFonts w:ascii="Arial" w:hAnsi="Arial" w:cs="Arial"/>
      </w:rPr>
      <w:t xml:space="preserve">Page </w:t>
    </w:r>
    <w:r w:rsidR="0017512A" w:rsidRPr="006B0E75">
      <w:rPr>
        <w:rFonts w:ascii="Arial" w:hAnsi="Arial" w:cs="Arial"/>
        <w:b/>
        <w:sz w:val="24"/>
        <w:szCs w:val="24"/>
      </w:rPr>
      <w:fldChar w:fldCharType="begin"/>
    </w:r>
    <w:r w:rsidRPr="006B0E75">
      <w:rPr>
        <w:rFonts w:ascii="Arial" w:hAnsi="Arial" w:cs="Arial"/>
        <w:b/>
      </w:rPr>
      <w:instrText xml:space="preserve"> PAGE </w:instrText>
    </w:r>
    <w:r w:rsidR="0017512A" w:rsidRPr="006B0E75">
      <w:rPr>
        <w:rFonts w:ascii="Arial" w:hAnsi="Arial" w:cs="Arial"/>
        <w:b/>
        <w:sz w:val="24"/>
        <w:szCs w:val="24"/>
      </w:rPr>
      <w:fldChar w:fldCharType="separate"/>
    </w:r>
    <w:r w:rsidR="00DE67C2" w:rsidRPr="006B0E75">
      <w:rPr>
        <w:rFonts w:ascii="Arial" w:hAnsi="Arial" w:cs="Arial"/>
        <w:b/>
        <w:noProof/>
      </w:rPr>
      <w:t>4</w:t>
    </w:r>
    <w:r w:rsidR="0017512A" w:rsidRPr="006B0E75">
      <w:rPr>
        <w:rFonts w:ascii="Arial" w:hAnsi="Arial" w:cs="Arial"/>
        <w:b/>
        <w:sz w:val="24"/>
        <w:szCs w:val="24"/>
      </w:rPr>
      <w:fldChar w:fldCharType="end"/>
    </w:r>
    <w:r w:rsidRPr="006B0E75">
      <w:rPr>
        <w:rFonts w:ascii="Arial" w:hAnsi="Arial" w:cs="Arial"/>
      </w:rPr>
      <w:t xml:space="preserve"> of </w:t>
    </w:r>
    <w:r w:rsidR="0017512A" w:rsidRPr="006B0E75">
      <w:rPr>
        <w:rFonts w:ascii="Arial" w:hAnsi="Arial" w:cs="Arial"/>
        <w:b/>
        <w:sz w:val="24"/>
        <w:szCs w:val="24"/>
      </w:rPr>
      <w:fldChar w:fldCharType="begin"/>
    </w:r>
    <w:r w:rsidRPr="006B0E75">
      <w:rPr>
        <w:rFonts w:ascii="Arial" w:hAnsi="Arial" w:cs="Arial"/>
        <w:b/>
      </w:rPr>
      <w:instrText xml:space="preserve"> NUMPAGES  </w:instrText>
    </w:r>
    <w:r w:rsidR="0017512A" w:rsidRPr="006B0E75">
      <w:rPr>
        <w:rFonts w:ascii="Arial" w:hAnsi="Arial" w:cs="Arial"/>
        <w:b/>
        <w:sz w:val="24"/>
        <w:szCs w:val="24"/>
      </w:rPr>
      <w:fldChar w:fldCharType="separate"/>
    </w:r>
    <w:r w:rsidR="00DE67C2" w:rsidRPr="006B0E75">
      <w:rPr>
        <w:rFonts w:ascii="Arial" w:hAnsi="Arial" w:cs="Arial"/>
        <w:b/>
        <w:noProof/>
      </w:rPr>
      <w:t>9</w:t>
    </w:r>
    <w:r w:rsidR="0017512A" w:rsidRPr="006B0E75">
      <w:rPr>
        <w:rFonts w:ascii="Arial" w:hAnsi="Arial" w:cs="Arial"/>
        <w:b/>
        <w:sz w:val="24"/>
        <w:szCs w:val="24"/>
      </w:rPr>
      <w:fldChar w:fldCharType="end"/>
    </w:r>
  </w:p>
  <w:p w14:paraId="0CD0EF7E"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29510D"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C95039" w14:textId="77777777" w:rsidR="003371E1" w:rsidRDefault="003371E1">
      <w:r>
        <w:separator/>
      </w:r>
    </w:p>
  </w:footnote>
  <w:footnote w:type="continuationSeparator" w:id="0">
    <w:p w14:paraId="3DEB1E0E" w14:textId="77777777" w:rsidR="003371E1" w:rsidRDefault="003371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50250E"/>
    <w:multiLevelType w:val="hybridMultilevel"/>
    <w:tmpl w:val="E98E89C4"/>
    <w:lvl w:ilvl="0" w:tplc="CC86E44C">
      <w:start w:val="1"/>
      <w:numFmt w:val="bullet"/>
      <w:lvlText w:val="·"/>
      <w:lvlJc w:val="left"/>
      <w:pPr>
        <w:ind w:left="720" w:hanging="360"/>
      </w:pPr>
      <w:rPr>
        <w:rFonts w:ascii="Symbol" w:hAnsi="Symbol" w:hint="default"/>
      </w:rPr>
    </w:lvl>
    <w:lvl w:ilvl="1" w:tplc="CCA8063E">
      <w:start w:val="1"/>
      <w:numFmt w:val="bullet"/>
      <w:lvlText w:val="o"/>
      <w:lvlJc w:val="left"/>
      <w:pPr>
        <w:ind w:left="1440" w:hanging="360"/>
      </w:pPr>
      <w:rPr>
        <w:rFonts w:ascii="Courier New" w:hAnsi="Courier New" w:hint="default"/>
      </w:rPr>
    </w:lvl>
    <w:lvl w:ilvl="2" w:tplc="EC32EC22">
      <w:start w:val="1"/>
      <w:numFmt w:val="bullet"/>
      <w:lvlText w:val=""/>
      <w:lvlJc w:val="left"/>
      <w:pPr>
        <w:ind w:left="2160" w:hanging="360"/>
      </w:pPr>
      <w:rPr>
        <w:rFonts w:ascii="Wingdings" w:hAnsi="Wingdings" w:hint="default"/>
      </w:rPr>
    </w:lvl>
    <w:lvl w:ilvl="3" w:tplc="87AC3F98">
      <w:start w:val="1"/>
      <w:numFmt w:val="bullet"/>
      <w:lvlText w:val=""/>
      <w:lvlJc w:val="left"/>
      <w:pPr>
        <w:ind w:left="2880" w:hanging="360"/>
      </w:pPr>
      <w:rPr>
        <w:rFonts w:ascii="Symbol" w:hAnsi="Symbol" w:hint="default"/>
      </w:rPr>
    </w:lvl>
    <w:lvl w:ilvl="4" w:tplc="218C665A">
      <w:start w:val="1"/>
      <w:numFmt w:val="bullet"/>
      <w:lvlText w:val="o"/>
      <w:lvlJc w:val="left"/>
      <w:pPr>
        <w:ind w:left="3600" w:hanging="360"/>
      </w:pPr>
      <w:rPr>
        <w:rFonts w:ascii="Courier New" w:hAnsi="Courier New" w:hint="default"/>
      </w:rPr>
    </w:lvl>
    <w:lvl w:ilvl="5" w:tplc="04A47F12">
      <w:start w:val="1"/>
      <w:numFmt w:val="bullet"/>
      <w:lvlText w:val=""/>
      <w:lvlJc w:val="left"/>
      <w:pPr>
        <w:ind w:left="4320" w:hanging="360"/>
      </w:pPr>
      <w:rPr>
        <w:rFonts w:ascii="Wingdings" w:hAnsi="Wingdings" w:hint="default"/>
      </w:rPr>
    </w:lvl>
    <w:lvl w:ilvl="6" w:tplc="6980BD0C">
      <w:start w:val="1"/>
      <w:numFmt w:val="bullet"/>
      <w:lvlText w:val=""/>
      <w:lvlJc w:val="left"/>
      <w:pPr>
        <w:ind w:left="5040" w:hanging="360"/>
      </w:pPr>
      <w:rPr>
        <w:rFonts w:ascii="Symbol" w:hAnsi="Symbol" w:hint="default"/>
      </w:rPr>
    </w:lvl>
    <w:lvl w:ilvl="7" w:tplc="E9CCEC46">
      <w:start w:val="1"/>
      <w:numFmt w:val="bullet"/>
      <w:lvlText w:val="o"/>
      <w:lvlJc w:val="left"/>
      <w:pPr>
        <w:ind w:left="5760" w:hanging="360"/>
      </w:pPr>
      <w:rPr>
        <w:rFonts w:ascii="Courier New" w:hAnsi="Courier New" w:hint="default"/>
      </w:rPr>
    </w:lvl>
    <w:lvl w:ilvl="8" w:tplc="D2524A98">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C1EE3DE"/>
    <w:multiLevelType w:val="hybridMultilevel"/>
    <w:tmpl w:val="8D20889E"/>
    <w:lvl w:ilvl="0" w:tplc="ABC42936">
      <w:start w:val="1"/>
      <w:numFmt w:val="bullet"/>
      <w:lvlText w:val="·"/>
      <w:lvlJc w:val="left"/>
      <w:pPr>
        <w:ind w:left="720" w:hanging="360"/>
      </w:pPr>
      <w:rPr>
        <w:rFonts w:ascii="Symbol" w:hAnsi="Symbol" w:hint="default"/>
      </w:rPr>
    </w:lvl>
    <w:lvl w:ilvl="1" w:tplc="8A74FB14">
      <w:start w:val="1"/>
      <w:numFmt w:val="bullet"/>
      <w:lvlText w:val="o"/>
      <w:lvlJc w:val="left"/>
      <w:pPr>
        <w:ind w:left="1440" w:hanging="360"/>
      </w:pPr>
      <w:rPr>
        <w:rFonts w:ascii="Courier New" w:hAnsi="Courier New" w:hint="default"/>
      </w:rPr>
    </w:lvl>
    <w:lvl w:ilvl="2" w:tplc="F26EF2E4">
      <w:start w:val="1"/>
      <w:numFmt w:val="bullet"/>
      <w:lvlText w:val=""/>
      <w:lvlJc w:val="left"/>
      <w:pPr>
        <w:ind w:left="2160" w:hanging="360"/>
      </w:pPr>
      <w:rPr>
        <w:rFonts w:ascii="Wingdings" w:hAnsi="Wingdings" w:hint="default"/>
      </w:rPr>
    </w:lvl>
    <w:lvl w:ilvl="3" w:tplc="C0BCA8BA">
      <w:start w:val="1"/>
      <w:numFmt w:val="bullet"/>
      <w:lvlText w:val=""/>
      <w:lvlJc w:val="left"/>
      <w:pPr>
        <w:ind w:left="2880" w:hanging="360"/>
      </w:pPr>
      <w:rPr>
        <w:rFonts w:ascii="Symbol" w:hAnsi="Symbol" w:hint="default"/>
      </w:rPr>
    </w:lvl>
    <w:lvl w:ilvl="4" w:tplc="8202109E">
      <w:start w:val="1"/>
      <w:numFmt w:val="bullet"/>
      <w:lvlText w:val="o"/>
      <w:lvlJc w:val="left"/>
      <w:pPr>
        <w:ind w:left="3600" w:hanging="360"/>
      </w:pPr>
      <w:rPr>
        <w:rFonts w:ascii="Courier New" w:hAnsi="Courier New" w:hint="default"/>
      </w:rPr>
    </w:lvl>
    <w:lvl w:ilvl="5" w:tplc="F82AE77C">
      <w:start w:val="1"/>
      <w:numFmt w:val="bullet"/>
      <w:lvlText w:val=""/>
      <w:lvlJc w:val="left"/>
      <w:pPr>
        <w:ind w:left="4320" w:hanging="360"/>
      </w:pPr>
      <w:rPr>
        <w:rFonts w:ascii="Wingdings" w:hAnsi="Wingdings" w:hint="default"/>
      </w:rPr>
    </w:lvl>
    <w:lvl w:ilvl="6" w:tplc="FF9A3A58">
      <w:start w:val="1"/>
      <w:numFmt w:val="bullet"/>
      <w:lvlText w:val=""/>
      <w:lvlJc w:val="left"/>
      <w:pPr>
        <w:ind w:left="5040" w:hanging="360"/>
      </w:pPr>
      <w:rPr>
        <w:rFonts w:ascii="Symbol" w:hAnsi="Symbol" w:hint="default"/>
      </w:rPr>
    </w:lvl>
    <w:lvl w:ilvl="7" w:tplc="A3826602">
      <w:start w:val="1"/>
      <w:numFmt w:val="bullet"/>
      <w:lvlText w:val="o"/>
      <w:lvlJc w:val="left"/>
      <w:pPr>
        <w:ind w:left="5760" w:hanging="360"/>
      </w:pPr>
      <w:rPr>
        <w:rFonts w:ascii="Courier New" w:hAnsi="Courier New" w:hint="default"/>
      </w:rPr>
    </w:lvl>
    <w:lvl w:ilvl="8" w:tplc="CA7C9508">
      <w:start w:val="1"/>
      <w:numFmt w:val="bullet"/>
      <w:lvlText w:val=""/>
      <w:lvlJc w:val="left"/>
      <w:pPr>
        <w:ind w:left="6480" w:hanging="360"/>
      </w:pPr>
      <w:rPr>
        <w:rFonts w:ascii="Wingdings" w:hAnsi="Wingdings" w:hint="default"/>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511CBB"/>
    <w:multiLevelType w:val="hybridMultilevel"/>
    <w:tmpl w:val="7A2A245E"/>
    <w:lvl w:ilvl="0" w:tplc="9FA276EC">
      <w:start w:val="1"/>
      <w:numFmt w:val="bullet"/>
      <w:lvlText w:val="·"/>
      <w:lvlJc w:val="left"/>
      <w:pPr>
        <w:ind w:left="720" w:hanging="360"/>
      </w:pPr>
      <w:rPr>
        <w:rFonts w:ascii="Symbol" w:hAnsi="Symbol" w:hint="default"/>
      </w:rPr>
    </w:lvl>
    <w:lvl w:ilvl="1" w:tplc="B50E6650">
      <w:start w:val="1"/>
      <w:numFmt w:val="bullet"/>
      <w:lvlText w:val="o"/>
      <w:lvlJc w:val="left"/>
      <w:pPr>
        <w:ind w:left="1440" w:hanging="360"/>
      </w:pPr>
      <w:rPr>
        <w:rFonts w:ascii="Courier New" w:hAnsi="Courier New" w:hint="default"/>
      </w:rPr>
    </w:lvl>
    <w:lvl w:ilvl="2" w:tplc="64941D0A">
      <w:start w:val="1"/>
      <w:numFmt w:val="bullet"/>
      <w:lvlText w:val=""/>
      <w:lvlJc w:val="left"/>
      <w:pPr>
        <w:ind w:left="2160" w:hanging="360"/>
      </w:pPr>
      <w:rPr>
        <w:rFonts w:ascii="Wingdings" w:hAnsi="Wingdings" w:hint="default"/>
      </w:rPr>
    </w:lvl>
    <w:lvl w:ilvl="3" w:tplc="5D6EC0B6">
      <w:start w:val="1"/>
      <w:numFmt w:val="bullet"/>
      <w:lvlText w:val=""/>
      <w:lvlJc w:val="left"/>
      <w:pPr>
        <w:ind w:left="2880" w:hanging="360"/>
      </w:pPr>
      <w:rPr>
        <w:rFonts w:ascii="Symbol" w:hAnsi="Symbol" w:hint="default"/>
      </w:rPr>
    </w:lvl>
    <w:lvl w:ilvl="4" w:tplc="A49462A6">
      <w:start w:val="1"/>
      <w:numFmt w:val="bullet"/>
      <w:lvlText w:val="o"/>
      <w:lvlJc w:val="left"/>
      <w:pPr>
        <w:ind w:left="3600" w:hanging="360"/>
      </w:pPr>
      <w:rPr>
        <w:rFonts w:ascii="Courier New" w:hAnsi="Courier New" w:hint="default"/>
      </w:rPr>
    </w:lvl>
    <w:lvl w:ilvl="5" w:tplc="F2C87F9A">
      <w:start w:val="1"/>
      <w:numFmt w:val="bullet"/>
      <w:lvlText w:val=""/>
      <w:lvlJc w:val="left"/>
      <w:pPr>
        <w:ind w:left="4320" w:hanging="360"/>
      </w:pPr>
      <w:rPr>
        <w:rFonts w:ascii="Wingdings" w:hAnsi="Wingdings" w:hint="default"/>
      </w:rPr>
    </w:lvl>
    <w:lvl w:ilvl="6" w:tplc="DF96F950">
      <w:start w:val="1"/>
      <w:numFmt w:val="bullet"/>
      <w:lvlText w:val=""/>
      <w:lvlJc w:val="left"/>
      <w:pPr>
        <w:ind w:left="5040" w:hanging="360"/>
      </w:pPr>
      <w:rPr>
        <w:rFonts w:ascii="Symbol" w:hAnsi="Symbol" w:hint="default"/>
      </w:rPr>
    </w:lvl>
    <w:lvl w:ilvl="7" w:tplc="064E2E68">
      <w:start w:val="1"/>
      <w:numFmt w:val="bullet"/>
      <w:lvlText w:val="o"/>
      <w:lvlJc w:val="left"/>
      <w:pPr>
        <w:ind w:left="5760" w:hanging="360"/>
      </w:pPr>
      <w:rPr>
        <w:rFonts w:ascii="Courier New" w:hAnsi="Courier New" w:hint="default"/>
      </w:rPr>
    </w:lvl>
    <w:lvl w:ilvl="8" w:tplc="97C602FE">
      <w:start w:val="1"/>
      <w:numFmt w:val="bullet"/>
      <w:lvlText w:val=""/>
      <w:lvlJc w:val="left"/>
      <w:pPr>
        <w:ind w:left="6480" w:hanging="360"/>
      </w:pPr>
      <w:rPr>
        <w:rFonts w:ascii="Wingdings" w:hAnsi="Wingdings" w:hint="default"/>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02115373">
    <w:abstractNumId w:val="5"/>
  </w:num>
  <w:num w:numId="2" w16cid:durableId="1901598085">
    <w:abstractNumId w:val="8"/>
  </w:num>
  <w:num w:numId="3" w16cid:durableId="93090647">
    <w:abstractNumId w:val="1"/>
  </w:num>
  <w:num w:numId="4" w16cid:durableId="5059110">
    <w:abstractNumId w:val="2"/>
  </w:num>
  <w:num w:numId="5" w16cid:durableId="1189367096">
    <w:abstractNumId w:val="12"/>
  </w:num>
  <w:num w:numId="6" w16cid:durableId="522594147">
    <w:abstractNumId w:val="20"/>
  </w:num>
  <w:num w:numId="7" w16cid:durableId="1679189305">
    <w:abstractNumId w:val="14"/>
  </w:num>
  <w:num w:numId="8" w16cid:durableId="1356270182">
    <w:abstractNumId w:val="10"/>
  </w:num>
  <w:num w:numId="9" w16cid:durableId="493838803">
    <w:abstractNumId w:val="19"/>
  </w:num>
  <w:num w:numId="10" w16cid:durableId="1685862695">
    <w:abstractNumId w:val="3"/>
  </w:num>
  <w:num w:numId="11" w16cid:durableId="90704009">
    <w:abstractNumId w:val="18"/>
  </w:num>
  <w:num w:numId="12" w16cid:durableId="2097751403">
    <w:abstractNumId w:val="13"/>
  </w:num>
  <w:num w:numId="13" w16cid:durableId="214200195">
    <w:abstractNumId w:val="6"/>
  </w:num>
  <w:num w:numId="14" w16cid:durableId="307977519">
    <w:abstractNumId w:val="7"/>
  </w:num>
  <w:num w:numId="15" w16cid:durableId="1296906017">
    <w:abstractNumId w:val="11"/>
  </w:num>
  <w:num w:numId="16" w16cid:durableId="2059233432">
    <w:abstractNumId w:val="16"/>
  </w:num>
  <w:num w:numId="17" w16cid:durableId="354356693">
    <w:abstractNumId w:val="4"/>
  </w:num>
  <w:num w:numId="18" w16cid:durableId="871109064">
    <w:abstractNumId w:val="0"/>
  </w:num>
  <w:num w:numId="19" w16cid:durableId="1111121824">
    <w:abstractNumId w:val="9"/>
  </w:num>
  <w:num w:numId="20" w16cid:durableId="2061047979">
    <w:abstractNumId w:val="17"/>
  </w:num>
  <w:num w:numId="21" w16cid:durableId="127016676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644E7"/>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4849"/>
    <w:rsid w:val="0022746E"/>
    <w:rsid w:val="00235F71"/>
    <w:rsid w:val="002444CA"/>
    <w:rsid w:val="00260DE6"/>
    <w:rsid w:val="0026408E"/>
    <w:rsid w:val="00273FEE"/>
    <w:rsid w:val="0028204E"/>
    <w:rsid w:val="0028591B"/>
    <w:rsid w:val="002878BF"/>
    <w:rsid w:val="00291841"/>
    <w:rsid w:val="002C449B"/>
    <w:rsid w:val="002C6040"/>
    <w:rsid w:val="002D5B3F"/>
    <w:rsid w:val="002E272E"/>
    <w:rsid w:val="002F5778"/>
    <w:rsid w:val="003223E0"/>
    <w:rsid w:val="003371E1"/>
    <w:rsid w:val="00352C4A"/>
    <w:rsid w:val="00362560"/>
    <w:rsid w:val="003732FD"/>
    <w:rsid w:val="003753B2"/>
    <w:rsid w:val="00376559"/>
    <w:rsid w:val="00382BAA"/>
    <w:rsid w:val="00384D73"/>
    <w:rsid w:val="00393EB6"/>
    <w:rsid w:val="003A3CE5"/>
    <w:rsid w:val="003B366F"/>
    <w:rsid w:val="003B3F9D"/>
    <w:rsid w:val="003B6C95"/>
    <w:rsid w:val="003D051A"/>
    <w:rsid w:val="003E5751"/>
    <w:rsid w:val="004046A9"/>
    <w:rsid w:val="00404C50"/>
    <w:rsid w:val="00423934"/>
    <w:rsid w:val="00426244"/>
    <w:rsid w:val="00451810"/>
    <w:rsid w:val="00470A38"/>
    <w:rsid w:val="00477880"/>
    <w:rsid w:val="004874DE"/>
    <w:rsid w:val="004B5334"/>
    <w:rsid w:val="004B6C14"/>
    <w:rsid w:val="004C7EFB"/>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06C3"/>
    <w:rsid w:val="006062A3"/>
    <w:rsid w:val="00610E08"/>
    <w:rsid w:val="006140BF"/>
    <w:rsid w:val="006161BE"/>
    <w:rsid w:val="00620787"/>
    <w:rsid w:val="00632434"/>
    <w:rsid w:val="0063478F"/>
    <w:rsid w:val="00644256"/>
    <w:rsid w:val="00645B0A"/>
    <w:rsid w:val="00661D6F"/>
    <w:rsid w:val="006628E9"/>
    <w:rsid w:val="0066725E"/>
    <w:rsid w:val="006716C7"/>
    <w:rsid w:val="00681208"/>
    <w:rsid w:val="00681FA9"/>
    <w:rsid w:val="00691EA9"/>
    <w:rsid w:val="006934D4"/>
    <w:rsid w:val="006A6DC3"/>
    <w:rsid w:val="006B0E75"/>
    <w:rsid w:val="006B6BF5"/>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2DA7"/>
    <w:rsid w:val="009871FF"/>
    <w:rsid w:val="00990799"/>
    <w:rsid w:val="00995D51"/>
    <w:rsid w:val="009A0631"/>
    <w:rsid w:val="009B10ED"/>
    <w:rsid w:val="009D3EA4"/>
    <w:rsid w:val="009D649C"/>
    <w:rsid w:val="009E4BC1"/>
    <w:rsid w:val="009F5CB2"/>
    <w:rsid w:val="00A01F46"/>
    <w:rsid w:val="00A03BB8"/>
    <w:rsid w:val="00A16E98"/>
    <w:rsid w:val="00A342A4"/>
    <w:rsid w:val="00A3505D"/>
    <w:rsid w:val="00A4036F"/>
    <w:rsid w:val="00A406E5"/>
    <w:rsid w:val="00A423D0"/>
    <w:rsid w:val="00A4641C"/>
    <w:rsid w:val="00A55876"/>
    <w:rsid w:val="00A67FB1"/>
    <w:rsid w:val="00A85BFE"/>
    <w:rsid w:val="00AB6FE7"/>
    <w:rsid w:val="00AB7AD7"/>
    <w:rsid w:val="00AC2CBE"/>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105C3"/>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5D9A"/>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 w:val="052E62B7"/>
    <w:rsid w:val="0CABA44A"/>
    <w:rsid w:val="0F46BF74"/>
    <w:rsid w:val="13DF85EA"/>
    <w:rsid w:val="1544B5AF"/>
    <w:rsid w:val="19B4F22A"/>
    <w:rsid w:val="1ABECDE3"/>
    <w:rsid w:val="1B8D8CEA"/>
    <w:rsid w:val="1F13F5C4"/>
    <w:rsid w:val="20EB16E2"/>
    <w:rsid w:val="22FA766C"/>
    <w:rsid w:val="24073BC2"/>
    <w:rsid w:val="243134D8"/>
    <w:rsid w:val="25195E6C"/>
    <w:rsid w:val="2633759B"/>
    <w:rsid w:val="28589B40"/>
    <w:rsid w:val="2BC53B70"/>
    <w:rsid w:val="2BEA8535"/>
    <w:rsid w:val="2F2FEF64"/>
    <w:rsid w:val="31B7539A"/>
    <w:rsid w:val="332595D5"/>
    <w:rsid w:val="39CDDF92"/>
    <w:rsid w:val="3B4738D6"/>
    <w:rsid w:val="40843332"/>
    <w:rsid w:val="434DF4F1"/>
    <w:rsid w:val="4502C24E"/>
    <w:rsid w:val="45AC639A"/>
    <w:rsid w:val="4AAAEC34"/>
    <w:rsid w:val="4C0479EA"/>
    <w:rsid w:val="4E987201"/>
    <w:rsid w:val="53528EAE"/>
    <w:rsid w:val="53612702"/>
    <w:rsid w:val="53D1FDCC"/>
    <w:rsid w:val="5C7F27A4"/>
    <w:rsid w:val="61CAF9DA"/>
    <w:rsid w:val="63B7F338"/>
    <w:rsid w:val="6FAD99C9"/>
    <w:rsid w:val="7025EC33"/>
    <w:rsid w:val="705CBFEB"/>
    <w:rsid w:val="70DE45D9"/>
    <w:rsid w:val="72B393F9"/>
    <w:rsid w:val="72B4AFCF"/>
    <w:rsid w:val="733D93DF"/>
    <w:rsid w:val="7477B21C"/>
    <w:rsid w:val="77DE4A8D"/>
    <w:rsid w:val="789779E4"/>
    <w:rsid w:val="7F9CDE3F"/>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E5358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0AE813A-EA14-4118-B36A-B9FA9E2591B1}">
  <ds:schemaRefs>
    <ds:schemaRef ds:uri="http://schemas.microsoft.com/sharepoint/v3/contenttype/forms"/>
  </ds:schemaRefs>
</ds:datastoreItem>
</file>

<file path=customXml/itemProps2.xml><?xml version="1.0" encoding="utf-8"?>
<ds:datastoreItem xmlns:ds="http://schemas.openxmlformats.org/officeDocument/2006/customXml" ds:itemID="{8C3D27ED-9499-4B6E-B9E5-657EF0E523E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5A4354-A740-4F76-B6CE-65E3F1D687BA}">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3638</Words>
  <Characters>20737</Characters>
  <Application>Microsoft Office Word</Application>
  <DocSecurity>0</DocSecurity>
  <Lines>172</Lines>
  <Paragraphs>48</Paragraphs>
  <ScaleCrop>false</ScaleCrop>
  <Company>S.I.H.E.</Company>
  <LinksUpToDate>false</LinksUpToDate>
  <CharactersWithSpaces>24327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Felicity Peacock</cp:lastModifiedBy>
  <cp:revision>17</cp:revision>
  <cp:lastPrinted>2014-10-10T07:42:00Z</cp:lastPrinted>
  <dcterms:created xsi:type="dcterms:W3CDTF">2018-07-10T09:26:00Z</dcterms:created>
  <dcterms:modified xsi:type="dcterms:W3CDTF">2026-09-07T10:17:00Z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MediaServiceImageTags">
    <vt:lpwstr/>
  </property>
  <property fmtid="{D5CDD505-2E9C-101B-9397-08002B2CF9AE}" pid="7" name="GrammarlyDocumentId">
    <vt:lpwstr>92b3da7d-7a36-4b53-a393-bbc81b1811bc</vt:lpwstr>
  </property>
</Properties>
</file>