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1A4D" w:rsidRDefault="002E1A4D">
      <w:pPr>
        <w:jc w:val="center"/>
        <w:rPr>
          <w:rFonts w:ascii="Helvetica" w:hAnsi="Helvetica" w:cs="Helvetica"/>
          <w:b/>
          <w:bCs/>
          <w:color w:val="00008B"/>
          <w:sz w:val="32"/>
          <w:szCs w:val="32"/>
        </w:rPr>
      </w:pPr>
    </w:p>
    <w:p w:rsidR="002E1A4D" w:rsidRDefault="002E1A4D">
      <w:pPr>
        <w:jc w:val="center"/>
        <w:rPr>
          <w:rFonts w:ascii="Helvetica" w:hAnsi="Helvetica" w:cs="Helvetica"/>
          <w:b/>
          <w:bCs/>
          <w:color w:val="00008B"/>
          <w:sz w:val="32"/>
          <w:szCs w:val="32"/>
        </w:rPr>
      </w:pPr>
    </w:p>
    <w:p w:rsidR="002E1A4D" w:rsidRDefault="002E1A4D">
      <w:pPr>
        <w:jc w:val="center"/>
        <w:rPr>
          <w:rFonts w:ascii="Helvetica" w:hAnsi="Helvetica" w:cs="Helvetica"/>
          <w:b/>
          <w:bCs/>
          <w:color w:val="00008B"/>
          <w:sz w:val="32"/>
          <w:szCs w:val="32"/>
        </w:rPr>
      </w:pPr>
    </w:p>
    <w:p w:rsidR="002E1A4D" w:rsidRDefault="002E1A4D">
      <w:pPr>
        <w:jc w:val="center"/>
        <w:rPr>
          <w:rFonts w:ascii="Helvetica" w:hAnsi="Helvetica" w:cs="Helvetica"/>
          <w:b/>
          <w:bCs/>
          <w:color w:val="00008B"/>
          <w:sz w:val="32"/>
          <w:szCs w:val="32"/>
        </w:rPr>
      </w:pPr>
    </w:p>
    <w:p w:rsidR="002E1A4D" w:rsidRDefault="002E1A4D">
      <w:pPr>
        <w:jc w:val="center"/>
        <w:rPr>
          <w:rFonts w:ascii="Helvetica" w:hAnsi="Helvetica" w:cs="Helvetica"/>
          <w:b/>
          <w:bCs/>
          <w:color w:val="00008B"/>
          <w:sz w:val="32"/>
          <w:szCs w:val="32"/>
        </w:rPr>
      </w:pPr>
    </w:p>
    <w:p w:rsidR="002E1A4D" w:rsidRDefault="00DA5D02">
      <w:pPr>
        <w:jc w:val="center"/>
        <w:rPr>
          <w:rFonts w:ascii="Helvetica" w:hAnsi="Helvetica" w:cs="Helvetica"/>
          <w:b/>
          <w:bCs/>
          <w:color w:val="00008B"/>
          <w:sz w:val="32"/>
          <w:szCs w:val="32"/>
        </w:rPr>
      </w:pPr>
      <w:r>
        <w:rPr>
          <w:rFonts w:ascii="Helvetica" w:hAnsi="Helvetica" w:cs="Helvetica"/>
          <w:b/>
          <w:bCs/>
          <w:color w:val="00008B"/>
          <w:sz w:val="32"/>
          <w:szCs w:val="32"/>
        </w:rPr>
        <w:t>Revolve, Groove, Using Sketches</w:t>
      </w:r>
    </w:p>
    <w:p w:rsidR="002E1A4D" w:rsidRDefault="002E1A4D">
      <w:pPr>
        <w:spacing w:before="20"/>
        <w:jc w:val="center"/>
        <w:rPr>
          <w:rFonts w:ascii="Arial" w:hAnsi="Arial" w:cs="Arial"/>
          <w:sz w:val="20"/>
          <w:szCs w:val="20"/>
        </w:rPr>
      </w:pPr>
    </w:p>
    <w:p w:rsidR="002E1A4D" w:rsidRDefault="002E1A4D">
      <w:pPr>
        <w:spacing w:before="20"/>
        <w:jc w:val="center"/>
        <w:rPr>
          <w:rFonts w:ascii="Arial" w:hAnsi="Arial" w:cs="Arial"/>
          <w:sz w:val="20"/>
          <w:szCs w:val="20"/>
        </w:rPr>
      </w:pPr>
    </w:p>
    <w:p w:rsidR="002E1A4D" w:rsidRDefault="002E1A4D">
      <w:pPr>
        <w:spacing w:before="20"/>
        <w:jc w:val="center"/>
        <w:rPr>
          <w:rFonts w:ascii="Arial" w:hAnsi="Arial" w:cs="Arial"/>
          <w:sz w:val="20"/>
          <w:szCs w:val="20"/>
        </w:rPr>
      </w:pPr>
    </w:p>
    <w:p w:rsidR="002E1A4D" w:rsidRDefault="002E1A4D">
      <w:pPr>
        <w:spacing w:before="20"/>
        <w:jc w:val="center"/>
        <w:rPr>
          <w:rFonts w:ascii="Arial" w:hAnsi="Arial" w:cs="Arial"/>
          <w:sz w:val="20"/>
          <w:szCs w:val="20"/>
        </w:rPr>
      </w:pPr>
    </w:p>
    <w:p w:rsidR="002E1A4D" w:rsidRDefault="002E1A4D">
      <w:pPr>
        <w:spacing w:before="20"/>
        <w:jc w:val="center"/>
        <w:rPr>
          <w:rFonts w:ascii="Arial" w:hAnsi="Arial" w:cs="Arial"/>
          <w:sz w:val="20"/>
          <w:szCs w:val="20"/>
        </w:rPr>
      </w:pPr>
    </w:p>
    <w:p w:rsidR="002E1A4D" w:rsidRDefault="002E1A4D">
      <w:pPr>
        <w:spacing w:before="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1857375" cy="2143125"/>
            <wp:effectExtent l="19050" t="0" r="9525" b="0"/>
            <wp:docPr id="1" name="Picture 1" descr="C:\..\..\..\Program Files\UGS\NX 4.0\nxcast\html\efmd\graphics\splash_pag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rogram Files\UGS\NX 4.0\nxcast\html\efmd\graphics\splash_page.gif"/>
                    <pic:cNvPicPr>
                      <a:picLocks noChangeAspect="1" noChangeArrowheads="1"/>
                    </pic:cNvPicPr>
                  </pic:nvPicPr>
                  <pic:blipFill>
                    <a:blip r:embed="rId6" cstate="print"/>
                    <a:srcRect/>
                    <a:stretch>
                      <a:fillRect/>
                    </a:stretch>
                  </pic:blipFill>
                  <pic:spPr bwMode="auto">
                    <a:xfrm>
                      <a:off x="0" y="0"/>
                      <a:ext cx="1857375" cy="2143125"/>
                    </a:xfrm>
                    <a:prstGeom prst="rect">
                      <a:avLst/>
                    </a:prstGeom>
                    <a:noFill/>
                    <a:ln w="9525">
                      <a:noFill/>
                      <a:miter lim="800000"/>
                      <a:headEnd/>
                      <a:tailEnd/>
                    </a:ln>
                  </pic:spPr>
                </pic:pic>
              </a:graphicData>
            </a:graphic>
          </wp:inline>
        </w:drawing>
      </w:r>
    </w:p>
    <w:p w:rsidR="002E1A4D" w:rsidRDefault="002E1A4D">
      <w:pPr>
        <w:spacing w:before="20"/>
        <w:jc w:val="center"/>
        <w:rPr>
          <w:rFonts w:ascii="Arial" w:hAnsi="Arial" w:cs="Arial"/>
          <w:sz w:val="20"/>
          <w:szCs w:val="20"/>
        </w:rPr>
      </w:pPr>
    </w:p>
    <w:p w:rsidR="002E1A4D" w:rsidRDefault="002E1A4D">
      <w:pPr>
        <w:spacing w:before="20"/>
        <w:jc w:val="center"/>
        <w:rPr>
          <w:rFonts w:ascii="Arial" w:hAnsi="Arial" w:cs="Arial"/>
          <w:sz w:val="20"/>
          <w:szCs w:val="20"/>
        </w:rPr>
      </w:pP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b/>
          <w:bCs/>
          <w:color w:val="00008B"/>
        </w:rPr>
      </w:pPr>
      <w:r>
        <w:rPr>
          <w:rFonts w:ascii="Helvetica" w:hAnsi="Helvetica" w:cs="Helvetica"/>
          <w:b/>
          <w:bCs/>
          <w:color w:val="00008B"/>
        </w:rPr>
        <w:t>Introduction</w:t>
      </w:r>
    </w:p>
    <w:p w:rsidR="002E1A4D" w:rsidRDefault="00864F26">
      <w:pPr>
        <w:jc w:val="center"/>
        <w:rPr>
          <w:rFonts w:ascii="Arial" w:hAnsi="Arial" w:cs="Arial"/>
          <w:sz w:val="20"/>
          <w:szCs w:val="20"/>
        </w:rPr>
      </w:pPr>
      <w:r w:rsidRPr="00864F26">
        <w:rPr>
          <w:rFonts w:ascii="Arial" w:hAnsi="Arial" w:cs="Arial"/>
          <w:sz w:val="20"/>
          <w:szCs w:val="20"/>
        </w:rPr>
        <w:pict>
          <v:rect id="_x0000_i1025" style="width:.05pt;height:1.5pt" o:hralign="center" o:hrstd="t" o:hrnoshade="t" o:hr="t" fillcolor="#aca899" stroked="f"/>
        </w:pict>
      </w:r>
    </w:p>
    <w:tbl>
      <w:tblPr>
        <w:tblW w:w="5000" w:type="pct"/>
        <w:tblCellSpacing w:w="15" w:type="dxa"/>
        <w:shd w:val="clear" w:color="auto" w:fill="EFEFEF"/>
        <w:tblLook w:val="04A0"/>
      </w:tblPr>
      <w:tblGrid>
        <w:gridCol w:w="645"/>
        <w:gridCol w:w="7751"/>
      </w:tblGrid>
      <w:tr w:rsidR="002E1A4D">
        <w:trPr>
          <w:tblCellSpacing w:w="15" w:type="dxa"/>
        </w:trPr>
        <w:tc>
          <w:tcPr>
            <w:tcW w:w="600" w:type="dxa"/>
            <w:shd w:val="clear" w:color="auto" w:fill="EFEFEF"/>
            <w:tcMar>
              <w:top w:w="15" w:type="dxa"/>
              <w:left w:w="15" w:type="dxa"/>
              <w:bottom w:w="15" w:type="dxa"/>
              <w:right w:w="15" w:type="dxa"/>
            </w:tcMar>
            <w:vAlign w:val="center"/>
            <w:hideMark/>
          </w:tcPr>
          <w:p w:rsidR="002E1A4D" w:rsidRDefault="00DA5D02">
            <w:pPr>
              <w:jc w:val="center"/>
            </w:pPr>
            <w:r>
              <w:rPr>
                <w:noProof/>
                <w:lang w:val="en-US" w:eastAsia="en-US"/>
              </w:rPr>
              <w:drawing>
                <wp:inline distT="0" distB="0" distL="0" distR="0">
                  <wp:extent cx="238125" cy="238125"/>
                  <wp:effectExtent l="19050" t="0" r="9525" b="0"/>
                  <wp:docPr id="3" name="Picture 3" descr="C:\..\..\..\Program Files\UGS\NX 4.0\nxcast\html\graphics\estimated_tim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Program Files\UGS\NX 4.0\nxcast\html\graphics\estimated_time.gif"/>
                          <pic:cNvPicPr>
                            <a:picLocks noChangeAspect="1" noChangeArrowheads="1"/>
                          </pic:cNvPicPr>
                        </pic:nvPicPr>
                        <pic:blipFill>
                          <a:blip r:embed="rId7" cstate="print"/>
                          <a:srcRect/>
                          <a:stretch>
                            <a:fillRect/>
                          </a:stretch>
                        </pic:blipFill>
                        <pic:spPr bwMode="auto">
                          <a:xfrm>
                            <a:off x="0" y="0"/>
                            <a:ext cx="238125" cy="238125"/>
                          </a:xfrm>
                          <a:prstGeom prst="rect">
                            <a:avLst/>
                          </a:prstGeom>
                          <a:noFill/>
                          <a:ln w="9525">
                            <a:noFill/>
                            <a:miter lim="800000"/>
                            <a:headEnd/>
                            <a:tailEnd/>
                          </a:ln>
                        </pic:spPr>
                      </pic:pic>
                    </a:graphicData>
                  </a:graphic>
                </wp:inline>
              </w:drawing>
            </w:r>
          </w:p>
        </w:tc>
        <w:tc>
          <w:tcPr>
            <w:tcW w:w="0" w:type="auto"/>
            <w:shd w:val="clear" w:color="auto" w:fill="EFEFEF"/>
            <w:tcMar>
              <w:top w:w="15" w:type="dxa"/>
              <w:left w:w="15" w:type="dxa"/>
              <w:bottom w:w="15" w:type="dxa"/>
              <w:right w:w="15" w:type="dxa"/>
            </w:tcMar>
            <w:vAlign w:val="center"/>
            <w:hideMark/>
          </w:tcPr>
          <w:p w:rsidR="002E1A4D" w:rsidRDefault="00DA5D02">
            <w:pPr>
              <w:spacing w:before="60" w:after="60"/>
              <w:rPr>
                <w:rFonts w:ascii="Arial" w:hAnsi="Arial" w:cs="Arial"/>
                <w:color w:val="00008B"/>
                <w:sz w:val="20"/>
                <w:szCs w:val="20"/>
              </w:rPr>
            </w:pPr>
            <w:r>
              <w:rPr>
                <w:rFonts w:ascii="Arial" w:hAnsi="Arial" w:cs="Arial"/>
                <w:color w:val="00008B"/>
                <w:sz w:val="20"/>
                <w:szCs w:val="20"/>
              </w:rPr>
              <w:t>Estimated time to complete this course: 1 hour</w:t>
            </w:r>
          </w:p>
        </w:tc>
      </w:tr>
    </w:tbl>
    <w:p w:rsidR="002E1A4D" w:rsidRDefault="002E1A4D">
      <w:pP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 xml:space="preserve">This course is an overview of using sketches, grooves, and revolved features </w:t>
      </w:r>
    </w:p>
    <w:p w:rsidR="002E1A4D" w:rsidRDefault="002E1A4D">
      <w:pPr>
        <w:rPr>
          <w:rFonts w:ascii="Helvetica" w:hAnsi="Helvetica" w:cs="Helvetica"/>
          <w:b/>
          <w:bCs/>
          <w:color w:val="000099"/>
          <w:sz w:val="20"/>
          <w:szCs w:val="20"/>
        </w:rPr>
      </w:pPr>
    </w:p>
    <w:p w:rsidR="002E1A4D" w:rsidRDefault="002E1A4D">
      <w:pPr>
        <w:rPr>
          <w:rFonts w:ascii="Helvetica" w:hAnsi="Helvetica" w:cs="Helvetica"/>
          <w:b/>
          <w:bCs/>
          <w:color w:val="000099"/>
          <w:sz w:val="20"/>
          <w:szCs w:val="20"/>
        </w:rPr>
      </w:pPr>
    </w:p>
    <w:p w:rsidR="002E1A4D" w:rsidRDefault="00DA5D02">
      <w:pPr>
        <w:rPr>
          <w:rFonts w:ascii="Helvetica" w:hAnsi="Helvetica" w:cs="Helvetica"/>
          <w:b/>
          <w:bCs/>
          <w:color w:val="000099"/>
          <w:sz w:val="20"/>
          <w:szCs w:val="20"/>
        </w:rPr>
      </w:pPr>
      <w:r>
        <w:rPr>
          <w:rFonts w:ascii="Helvetica" w:hAnsi="Helvetica" w:cs="Helvetica"/>
          <w:b/>
          <w:bCs/>
          <w:noProof/>
          <w:color w:val="000099"/>
          <w:sz w:val="20"/>
          <w:szCs w:val="20"/>
          <w:lang w:val="en-US" w:eastAsia="en-US"/>
        </w:rPr>
        <w:drawing>
          <wp:inline distT="0" distB="0" distL="0" distR="0">
            <wp:extent cx="266700" cy="266700"/>
            <wp:effectExtent l="19050" t="0" r="0" b="0"/>
            <wp:docPr id="4" name="Picture 4" descr="C:\..\..\..\Program Files\UGS\NX 4.0\nxcast\html\graphic_library\icons\toolbars\gateway\resource_bar\rol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Program Files\UGS\NX 4.0\nxcast\html\graphic_library\icons\toolbars\gateway\resource_bar\roles.gif"/>
                    <pic:cNvPicPr>
                      <a:picLocks noChangeAspect="1" noChangeArrowheads="1"/>
                    </pic:cNvPicPr>
                  </pic:nvPicPr>
                  <pic:blipFill>
                    <a:blip r:embed="rId8" cstate="print"/>
                    <a:srcRect/>
                    <a:stretch>
                      <a:fillRect/>
                    </a:stretch>
                  </pic:blipFill>
                  <pic:spPr bwMode="auto">
                    <a:xfrm>
                      <a:off x="0" y="0"/>
                      <a:ext cx="266700" cy="266700"/>
                    </a:xfrm>
                    <a:prstGeom prst="rect">
                      <a:avLst/>
                    </a:prstGeom>
                    <a:noFill/>
                    <a:ln w="9525">
                      <a:noFill/>
                      <a:miter lim="800000"/>
                      <a:headEnd/>
                      <a:tailEnd/>
                    </a:ln>
                  </pic:spPr>
                </pic:pic>
              </a:graphicData>
            </a:graphic>
          </wp:inline>
        </w:drawing>
      </w:r>
      <w:r>
        <w:rPr>
          <w:rFonts w:ascii="Helvetica" w:hAnsi="Helvetica" w:cs="Helvetica"/>
          <w:b/>
          <w:bCs/>
          <w:color w:val="000099"/>
          <w:sz w:val="20"/>
          <w:szCs w:val="20"/>
        </w:rPr>
        <w:t> </w:t>
      </w:r>
      <w:proofErr w:type="spellStart"/>
      <w:r>
        <w:rPr>
          <w:rFonts w:ascii="Helvetica" w:hAnsi="Helvetica" w:cs="Helvetica"/>
          <w:b/>
          <w:bCs/>
          <w:color w:val="000099"/>
          <w:sz w:val="20"/>
          <w:szCs w:val="20"/>
        </w:rPr>
        <w:t>NX</w:t>
      </w:r>
      <w:proofErr w:type="spellEnd"/>
      <w:r>
        <w:rPr>
          <w:rFonts w:ascii="Helvetica" w:hAnsi="Helvetica" w:cs="Helvetica"/>
          <w:b/>
          <w:bCs/>
          <w:color w:val="000099"/>
          <w:sz w:val="20"/>
          <w:szCs w:val="20"/>
        </w:rPr>
        <w:t xml:space="preserve"> Roles </w:t>
      </w:r>
    </w:p>
    <w:p w:rsidR="002E1A4D" w:rsidRDefault="00DA5D02">
      <w:pPr>
        <w:spacing w:before="20" w:after="120"/>
        <w:rPr>
          <w:rFonts w:ascii="Arial" w:hAnsi="Arial" w:cs="Arial"/>
          <w:sz w:val="20"/>
          <w:szCs w:val="20"/>
        </w:rPr>
      </w:pPr>
      <w:r>
        <w:rPr>
          <w:rFonts w:ascii="Arial" w:hAnsi="Arial" w:cs="Arial"/>
          <w:sz w:val="20"/>
          <w:szCs w:val="20"/>
        </w:rPr>
        <w:t xml:space="preserve">The activities in this course assume that you are using the </w:t>
      </w:r>
      <w:r>
        <w:rPr>
          <w:rFonts w:ascii="Arial" w:hAnsi="Arial" w:cs="Arial"/>
          <w:i/>
          <w:iCs/>
          <w:sz w:val="20"/>
          <w:szCs w:val="20"/>
        </w:rPr>
        <w:t>Essentials with full menus</w:t>
      </w:r>
      <w:r>
        <w:rPr>
          <w:rFonts w:ascii="Arial" w:hAnsi="Arial" w:cs="Arial"/>
          <w:sz w:val="20"/>
          <w:szCs w:val="20"/>
        </w:rPr>
        <w:t xml:space="preserve"> role in </w:t>
      </w:r>
      <w:proofErr w:type="spellStart"/>
      <w:r>
        <w:rPr>
          <w:rFonts w:ascii="Arial" w:hAnsi="Arial" w:cs="Arial"/>
          <w:sz w:val="20"/>
          <w:szCs w:val="20"/>
        </w:rPr>
        <w:t>NX</w:t>
      </w:r>
      <w:proofErr w:type="spellEnd"/>
      <w:r>
        <w:rPr>
          <w:rFonts w:ascii="Arial" w:hAnsi="Arial" w:cs="Arial"/>
          <w:sz w:val="20"/>
          <w:szCs w:val="20"/>
        </w:rPr>
        <w:t xml:space="preserve">. If your system is set to use a different role, you may see different icons and menus in </w:t>
      </w:r>
      <w:proofErr w:type="spellStart"/>
      <w:r>
        <w:rPr>
          <w:rFonts w:ascii="Arial" w:hAnsi="Arial" w:cs="Arial"/>
          <w:sz w:val="20"/>
          <w:szCs w:val="20"/>
        </w:rPr>
        <w:t>NX</w:t>
      </w:r>
      <w:proofErr w:type="spellEnd"/>
      <w:r>
        <w:rPr>
          <w:rFonts w:ascii="Arial" w:hAnsi="Arial" w:cs="Arial"/>
          <w:sz w:val="20"/>
          <w:szCs w:val="20"/>
        </w:rPr>
        <w:t xml:space="preserve">.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b/>
          <w:bCs/>
          <w:color w:val="00008B"/>
        </w:rPr>
      </w:pPr>
      <w:r>
        <w:rPr>
          <w:rFonts w:ascii="Helvetica" w:hAnsi="Helvetica" w:cs="Helvetica"/>
          <w:b/>
          <w:bCs/>
          <w:color w:val="00008B"/>
        </w:rPr>
        <w:t>Using Sketches to Build Models</w:t>
      </w:r>
    </w:p>
    <w:p w:rsidR="002E1A4D" w:rsidRDefault="00864F26">
      <w:pPr>
        <w:jc w:val="center"/>
        <w:rPr>
          <w:rFonts w:ascii="Arial" w:hAnsi="Arial" w:cs="Arial"/>
          <w:sz w:val="20"/>
          <w:szCs w:val="20"/>
        </w:rPr>
      </w:pPr>
      <w:r w:rsidRPr="00864F26">
        <w:rPr>
          <w:rFonts w:ascii="Arial" w:hAnsi="Arial" w:cs="Arial"/>
          <w:sz w:val="20"/>
          <w:szCs w:val="20"/>
        </w:rPr>
        <w:pict>
          <v:rect id="_x0000_i1026" style="width:.05pt;height:1.5pt" o:hralign="center" o:hrstd="t" o:hrnoshade="t" o:hr="t" fillcolor="#aca899" stroked="f"/>
        </w:pict>
      </w:r>
    </w:p>
    <w:tbl>
      <w:tblPr>
        <w:tblW w:w="5000" w:type="pct"/>
        <w:tblCellSpacing w:w="15" w:type="dxa"/>
        <w:shd w:val="clear" w:color="auto" w:fill="EFEFEF"/>
        <w:tblLook w:val="04A0"/>
      </w:tblPr>
      <w:tblGrid>
        <w:gridCol w:w="645"/>
        <w:gridCol w:w="7751"/>
      </w:tblGrid>
      <w:tr w:rsidR="002E1A4D">
        <w:trPr>
          <w:tblCellSpacing w:w="15" w:type="dxa"/>
        </w:trPr>
        <w:tc>
          <w:tcPr>
            <w:tcW w:w="600" w:type="dxa"/>
            <w:shd w:val="clear" w:color="auto" w:fill="EFEFEF"/>
            <w:tcMar>
              <w:top w:w="15" w:type="dxa"/>
              <w:left w:w="15" w:type="dxa"/>
              <w:bottom w:w="15" w:type="dxa"/>
              <w:right w:w="15" w:type="dxa"/>
            </w:tcMar>
            <w:vAlign w:val="center"/>
            <w:hideMark/>
          </w:tcPr>
          <w:p w:rsidR="002E1A4D" w:rsidRDefault="00DA5D02">
            <w:pPr>
              <w:jc w:val="center"/>
            </w:pPr>
            <w:r>
              <w:rPr>
                <w:noProof/>
                <w:lang w:val="en-US" w:eastAsia="en-US"/>
              </w:rPr>
              <w:drawing>
                <wp:inline distT="0" distB="0" distL="0" distR="0">
                  <wp:extent cx="238125" cy="238125"/>
                  <wp:effectExtent l="19050" t="0" r="9525" b="0"/>
                  <wp:docPr id="6" name="Picture 6" descr="C:\..\..\..\Program Files\UGS\NX 4.0\nxcast\html\graphics\estimated_tim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Program Files\UGS\NX 4.0\nxcast\html\graphics\estimated_time.gif"/>
                          <pic:cNvPicPr>
                            <a:picLocks noChangeAspect="1" noChangeArrowheads="1"/>
                          </pic:cNvPicPr>
                        </pic:nvPicPr>
                        <pic:blipFill>
                          <a:blip r:embed="rId7" cstate="print"/>
                          <a:srcRect/>
                          <a:stretch>
                            <a:fillRect/>
                          </a:stretch>
                        </pic:blipFill>
                        <pic:spPr bwMode="auto">
                          <a:xfrm>
                            <a:off x="0" y="0"/>
                            <a:ext cx="238125" cy="238125"/>
                          </a:xfrm>
                          <a:prstGeom prst="rect">
                            <a:avLst/>
                          </a:prstGeom>
                          <a:noFill/>
                          <a:ln w="9525">
                            <a:noFill/>
                            <a:miter lim="800000"/>
                            <a:headEnd/>
                            <a:tailEnd/>
                          </a:ln>
                        </pic:spPr>
                      </pic:pic>
                    </a:graphicData>
                  </a:graphic>
                </wp:inline>
              </w:drawing>
            </w:r>
          </w:p>
        </w:tc>
        <w:tc>
          <w:tcPr>
            <w:tcW w:w="0" w:type="auto"/>
            <w:shd w:val="clear" w:color="auto" w:fill="EFEFEF"/>
            <w:tcMar>
              <w:top w:w="15" w:type="dxa"/>
              <w:left w:w="15" w:type="dxa"/>
              <w:bottom w:w="15" w:type="dxa"/>
              <w:right w:w="15" w:type="dxa"/>
            </w:tcMar>
            <w:vAlign w:val="center"/>
            <w:hideMark/>
          </w:tcPr>
          <w:p w:rsidR="002E1A4D" w:rsidRDefault="00DA5D02">
            <w:pPr>
              <w:spacing w:before="60" w:after="60"/>
              <w:rPr>
                <w:rFonts w:ascii="Arial" w:hAnsi="Arial" w:cs="Arial"/>
                <w:color w:val="00008B"/>
                <w:sz w:val="20"/>
                <w:szCs w:val="20"/>
              </w:rPr>
            </w:pPr>
            <w:r>
              <w:rPr>
                <w:rFonts w:ascii="Arial" w:hAnsi="Arial" w:cs="Arial"/>
                <w:color w:val="00008B"/>
                <w:sz w:val="20"/>
                <w:szCs w:val="20"/>
              </w:rPr>
              <w:t>Estimated time to complete this section: 1 hour</w:t>
            </w:r>
          </w:p>
        </w:tc>
      </w:tr>
    </w:tbl>
    <w:p w:rsidR="002E1A4D" w:rsidRDefault="002E1A4D">
      <w:pPr>
        <w:rPr>
          <w:rFonts w:ascii="Arial" w:hAnsi="Arial" w:cs="Arial"/>
          <w:sz w:val="20"/>
          <w:szCs w:val="20"/>
        </w:rPr>
      </w:pPr>
    </w:p>
    <w:tbl>
      <w:tblPr>
        <w:tblW w:w="0" w:type="auto"/>
        <w:tblCellSpacing w:w="15" w:type="dxa"/>
        <w:tblLook w:val="04A0"/>
      </w:tblPr>
      <w:tblGrid>
        <w:gridCol w:w="645"/>
        <w:gridCol w:w="6645"/>
      </w:tblGrid>
      <w:tr w:rsidR="002E1A4D">
        <w:trPr>
          <w:tblCellSpacing w:w="15" w:type="dxa"/>
        </w:trPr>
        <w:tc>
          <w:tcPr>
            <w:tcW w:w="600" w:type="dxa"/>
            <w:tcMar>
              <w:top w:w="15" w:type="dxa"/>
              <w:left w:w="15" w:type="dxa"/>
              <w:bottom w:w="15" w:type="dxa"/>
              <w:right w:w="15" w:type="dxa"/>
            </w:tcMar>
            <w:hideMark/>
          </w:tcPr>
          <w:p w:rsidR="002E1A4D" w:rsidRDefault="00DA5D02">
            <w:pPr>
              <w:jc w:val="center"/>
            </w:pPr>
            <w:r>
              <w:rPr>
                <w:noProof/>
                <w:lang w:val="en-US" w:eastAsia="en-US"/>
              </w:rPr>
              <w:drawing>
                <wp:inline distT="0" distB="0" distL="0" distR="0">
                  <wp:extent cx="238125" cy="238125"/>
                  <wp:effectExtent l="0" t="0" r="0" b="0"/>
                  <wp:docPr id="7" name="Picture 7" descr="C:\..\..\..\Program Files\UGS\NX 4.0\nxcast\html\graphics\objectiv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Program Files\UGS\NX 4.0\nxcast\html\graphics\objectives.gif"/>
                          <pic:cNvPicPr>
                            <a:picLocks noChangeAspect="1" noChangeArrowheads="1"/>
                          </pic:cNvPicPr>
                        </pic:nvPicPr>
                        <pic:blipFill>
                          <a:blip r:embed="rId9" cstate="print"/>
                          <a:srcRect/>
                          <a:stretch>
                            <a:fillRect/>
                          </a:stretch>
                        </pic:blipFill>
                        <pic:spPr bwMode="auto">
                          <a:xfrm>
                            <a:off x="0" y="0"/>
                            <a:ext cx="238125" cy="238125"/>
                          </a:xfrm>
                          <a:prstGeom prst="rect">
                            <a:avLst/>
                          </a:prstGeom>
                          <a:noFill/>
                          <a:ln w="9525">
                            <a:noFill/>
                            <a:miter lim="800000"/>
                            <a:headEnd/>
                            <a:tailEnd/>
                          </a:ln>
                        </pic:spPr>
                      </pic:pic>
                    </a:graphicData>
                  </a:graphic>
                </wp:inline>
              </w:drawing>
            </w:r>
          </w:p>
        </w:tc>
        <w:tc>
          <w:tcPr>
            <w:tcW w:w="0" w:type="auto"/>
            <w:tcMar>
              <w:top w:w="15" w:type="dxa"/>
              <w:left w:w="15" w:type="dxa"/>
              <w:bottom w:w="15" w:type="dxa"/>
              <w:right w:w="15" w:type="dxa"/>
            </w:tcMar>
            <w:hideMark/>
          </w:tcPr>
          <w:p w:rsidR="002E1A4D" w:rsidRDefault="00DA5D02">
            <w:pPr>
              <w:spacing w:before="20"/>
              <w:rPr>
                <w:rFonts w:ascii="Arial" w:hAnsi="Arial" w:cs="Arial"/>
                <w:sz w:val="20"/>
                <w:szCs w:val="20"/>
              </w:rPr>
            </w:pPr>
            <w:r>
              <w:rPr>
                <w:rFonts w:ascii="Arial" w:hAnsi="Arial" w:cs="Arial"/>
                <w:sz w:val="20"/>
                <w:szCs w:val="20"/>
              </w:rPr>
              <w:t xml:space="preserve">This lesson provides a series of activities that let you create these models. </w:t>
            </w:r>
          </w:p>
        </w:tc>
      </w:tr>
    </w:tbl>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3543300" cy="2647950"/>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srcRect l="32550" t="45543" r="30560" b="17831"/>
                    <a:stretch>
                      <a:fillRect/>
                    </a:stretch>
                  </pic:blipFill>
                  <pic:spPr bwMode="auto">
                    <a:xfrm>
                      <a:off x="0" y="0"/>
                      <a:ext cx="3543300" cy="2647950"/>
                    </a:xfrm>
                    <a:prstGeom prst="rect">
                      <a:avLst/>
                    </a:prstGeom>
                    <a:noFill/>
                    <a:ln w="9525">
                      <a:noFill/>
                      <a:miter lim="800000"/>
                      <a:headEnd/>
                      <a:tailEnd/>
                    </a:ln>
                  </pic:spPr>
                </pic:pic>
              </a:graphicData>
            </a:graphic>
          </wp:inline>
        </w:drawing>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In this lesson, you will perform the following:</w:t>
      </w:r>
    </w:p>
    <w:p w:rsidR="002E1A4D" w:rsidRDefault="00DA5D02">
      <w:pPr>
        <w:numPr>
          <w:ilvl w:val="0"/>
          <w:numId w:val="2"/>
        </w:numPr>
        <w:spacing w:after="120"/>
        <w:ind w:left="840"/>
        <w:rPr>
          <w:rFonts w:ascii="Arial" w:hAnsi="Arial" w:cs="Arial"/>
          <w:sz w:val="20"/>
          <w:szCs w:val="20"/>
        </w:rPr>
      </w:pPr>
      <w:r>
        <w:rPr>
          <w:rFonts w:ascii="Arial" w:hAnsi="Arial" w:cs="Arial"/>
          <w:sz w:val="20"/>
          <w:szCs w:val="20"/>
        </w:rPr>
        <w:t>create extruded bodies from sketches,</w:t>
      </w:r>
    </w:p>
    <w:p w:rsidR="002E1A4D" w:rsidRDefault="00DA5D02">
      <w:pPr>
        <w:numPr>
          <w:ilvl w:val="0"/>
          <w:numId w:val="2"/>
        </w:numPr>
        <w:spacing w:after="120"/>
        <w:ind w:left="840"/>
        <w:rPr>
          <w:rFonts w:ascii="Arial" w:hAnsi="Arial" w:cs="Arial"/>
          <w:sz w:val="20"/>
          <w:szCs w:val="20"/>
        </w:rPr>
      </w:pPr>
      <w:r>
        <w:rPr>
          <w:rFonts w:ascii="Arial" w:hAnsi="Arial" w:cs="Arial"/>
          <w:sz w:val="20"/>
          <w:szCs w:val="20"/>
        </w:rPr>
        <w:t>create revolved bodies from sketches,</w:t>
      </w:r>
    </w:p>
    <w:p w:rsidR="002E1A4D" w:rsidRDefault="00DA5D02">
      <w:pPr>
        <w:numPr>
          <w:ilvl w:val="0"/>
          <w:numId w:val="2"/>
        </w:numPr>
        <w:spacing w:after="120"/>
        <w:ind w:left="840"/>
        <w:rPr>
          <w:rFonts w:ascii="Arial" w:hAnsi="Arial" w:cs="Arial"/>
          <w:sz w:val="20"/>
          <w:szCs w:val="20"/>
        </w:rPr>
      </w:pPr>
      <w:r>
        <w:rPr>
          <w:rFonts w:ascii="Arial" w:hAnsi="Arial" w:cs="Arial"/>
          <w:sz w:val="20"/>
          <w:szCs w:val="20"/>
        </w:rPr>
        <w:t>trim a solid with sheet bodies,</w:t>
      </w:r>
    </w:p>
    <w:p w:rsidR="002E1A4D" w:rsidRDefault="00DA5D02">
      <w:pPr>
        <w:numPr>
          <w:ilvl w:val="0"/>
          <w:numId w:val="2"/>
        </w:numPr>
        <w:spacing w:after="120"/>
        <w:ind w:left="840"/>
        <w:rPr>
          <w:rFonts w:ascii="Arial" w:hAnsi="Arial" w:cs="Arial"/>
          <w:sz w:val="20"/>
          <w:szCs w:val="20"/>
        </w:rPr>
      </w:pPr>
      <w:r>
        <w:rPr>
          <w:rFonts w:ascii="Arial" w:hAnsi="Arial" w:cs="Arial"/>
          <w:sz w:val="20"/>
          <w:szCs w:val="20"/>
        </w:rPr>
        <w:t>intersect solid bodies,</w:t>
      </w:r>
    </w:p>
    <w:p w:rsidR="002E1A4D" w:rsidRDefault="00DA5D02">
      <w:pPr>
        <w:numPr>
          <w:ilvl w:val="0"/>
          <w:numId w:val="2"/>
        </w:numPr>
        <w:spacing w:after="120"/>
        <w:ind w:left="840"/>
        <w:rPr>
          <w:rFonts w:ascii="Arial" w:hAnsi="Arial" w:cs="Arial"/>
          <w:sz w:val="20"/>
          <w:szCs w:val="20"/>
        </w:rPr>
      </w:pPr>
      <w:r>
        <w:rPr>
          <w:rFonts w:ascii="Arial" w:hAnsi="Arial" w:cs="Arial"/>
          <w:sz w:val="20"/>
          <w:szCs w:val="20"/>
        </w:rPr>
        <w:t>create, rename, edit, and use expressions,</w:t>
      </w:r>
    </w:p>
    <w:p w:rsidR="002E1A4D" w:rsidRDefault="00DA5D02">
      <w:pPr>
        <w:numPr>
          <w:ilvl w:val="0"/>
          <w:numId w:val="2"/>
        </w:numPr>
        <w:spacing w:after="120"/>
        <w:ind w:left="840"/>
        <w:rPr>
          <w:rFonts w:ascii="Arial" w:hAnsi="Arial" w:cs="Arial"/>
          <w:sz w:val="20"/>
          <w:szCs w:val="20"/>
        </w:rPr>
      </w:pPr>
      <w:r>
        <w:rPr>
          <w:rFonts w:ascii="Arial" w:hAnsi="Arial" w:cs="Arial"/>
          <w:sz w:val="20"/>
          <w:szCs w:val="20"/>
        </w:rPr>
        <w:t>create tangent, and angled datum planes,</w:t>
      </w:r>
    </w:p>
    <w:p w:rsidR="002E1A4D" w:rsidRDefault="00DA5D02">
      <w:pPr>
        <w:numPr>
          <w:ilvl w:val="0"/>
          <w:numId w:val="2"/>
        </w:numPr>
        <w:spacing w:after="120"/>
        <w:ind w:left="840"/>
        <w:rPr>
          <w:rFonts w:ascii="Arial" w:hAnsi="Arial" w:cs="Arial"/>
          <w:sz w:val="20"/>
          <w:szCs w:val="20"/>
        </w:rPr>
      </w:pPr>
      <w:r>
        <w:rPr>
          <w:rFonts w:ascii="Arial" w:hAnsi="Arial" w:cs="Arial"/>
          <w:sz w:val="20"/>
          <w:szCs w:val="20"/>
        </w:rPr>
        <w:t>create simple through holes, and</w:t>
      </w:r>
    </w:p>
    <w:p w:rsidR="002E1A4D" w:rsidRDefault="00DA5D02">
      <w:pPr>
        <w:numPr>
          <w:ilvl w:val="0"/>
          <w:numId w:val="2"/>
        </w:numPr>
        <w:ind w:left="840"/>
        <w:rPr>
          <w:rFonts w:ascii="Arial" w:hAnsi="Arial" w:cs="Arial"/>
          <w:sz w:val="20"/>
          <w:szCs w:val="20"/>
        </w:rPr>
      </w:pPr>
      <w:r>
        <w:rPr>
          <w:rFonts w:ascii="Arial" w:hAnsi="Arial" w:cs="Arial"/>
          <w:sz w:val="20"/>
          <w:szCs w:val="20"/>
        </w:rPr>
        <w:t>create internal and external grooves.</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b/>
          <w:bCs/>
          <w:i/>
          <w:iCs/>
          <w:color w:val="00008B"/>
        </w:rPr>
      </w:pPr>
      <w:r>
        <w:rPr>
          <w:rFonts w:ascii="Helvetica" w:hAnsi="Helvetica" w:cs="Helvetica"/>
          <w:b/>
          <w:bCs/>
          <w:i/>
          <w:iCs/>
          <w:color w:val="00008B"/>
        </w:rPr>
        <w:t>Creating a Hex Nut from Sketches</w:t>
      </w:r>
    </w:p>
    <w:p w:rsidR="002E1A4D" w:rsidRDefault="002E1A4D">
      <w:pPr>
        <w:rPr>
          <w:rFonts w:ascii="Helvetica" w:hAnsi="Helvetica" w:cs="Helvetica"/>
          <w:b/>
          <w:bCs/>
          <w:i/>
          <w:iCs/>
          <w:color w:val="00008B"/>
        </w:rPr>
      </w:pPr>
    </w:p>
    <w:p w:rsidR="002E1A4D" w:rsidRDefault="00864F26">
      <w:pPr>
        <w:jc w:val="center"/>
        <w:rPr>
          <w:rFonts w:ascii="Arial" w:hAnsi="Arial" w:cs="Arial"/>
          <w:sz w:val="20"/>
          <w:szCs w:val="20"/>
        </w:rPr>
      </w:pPr>
      <w:r w:rsidRPr="00864F26">
        <w:rPr>
          <w:rFonts w:ascii="Arial" w:hAnsi="Arial" w:cs="Arial"/>
          <w:sz w:val="20"/>
          <w:szCs w:val="20"/>
        </w:rPr>
        <w:pict>
          <v:rect id="_x0000_i1027" style="width:.05pt;height:1.5pt" o:hralign="center" o:hrstd="t" o:hrnoshade="t" o:hr="t" fillcolor="#aca899" stroked="f"/>
        </w:pict>
      </w:r>
    </w:p>
    <w:tbl>
      <w:tblPr>
        <w:tblW w:w="0" w:type="auto"/>
        <w:tblCellSpacing w:w="15" w:type="dxa"/>
        <w:tblLook w:val="04A0"/>
      </w:tblPr>
      <w:tblGrid>
        <w:gridCol w:w="645"/>
        <w:gridCol w:w="5255"/>
      </w:tblGrid>
      <w:tr w:rsidR="002E1A4D">
        <w:trPr>
          <w:tblCellSpacing w:w="15" w:type="dxa"/>
        </w:trPr>
        <w:tc>
          <w:tcPr>
            <w:tcW w:w="600" w:type="dxa"/>
            <w:tcMar>
              <w:top w:w="15" w:type="dxa"/>
              <w:left w:w="15" w:type="dxa"/>
              <w:bottom w:w="15" w:type="dxa"/>
              <w:right w:w="15" w:type="dxa"/>
            </w:tcMar>
            <w:hideMark/>
          </w:tcPr>
          <w:p w:rsidR="002E1A4D" w:rsidRDefault="00DA5D02">
            <w:pPr>
              <w:jc w:val="center"/>
            </w:pPr>
            <w:r>
              <w:rPr>
                <w:noProof/>
                <w:lang w:val="en-US" w:eastAsia="en-US"/>
              </w:rPr>
              <w:drawing>
                <wp:inline distT="0" distB="0" distL="0" distR="0">
                  <wp:extent cx="238125" cy="238125"/>
                  <wp:effectExtent l="0" t="0" r="0" b="0"/>
                  <wp:docPr id="10" name="Picture 10" descr="C:\..\..\..\Program Files\UGS\NX 4.0\nxcast\html\graphics\objectiv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Program Files\UGS\NX 4.0\nxcast\html\graphics\objectives.gif"/>
                          <pic:cNvPicPr>
                            <a:picLocks noChangeAspect="1" noChangeArrowheads="1"/>
                          </pic:cNvPicPr>
                        </pic:nvPicPr>
                        <pic:blipFill>
                          <a:blip r:embed="rId9" cstate="print"/>
                          <a:srcRect/>
                          <a:stretch>
                            <a:fillRect/>
                          </a:stretch>
                        </pic:blipFill>
                        <pic:spPr bwMode="auto">
                          <a:xfrm>
                            <a:off x="0" y="0"/>
                            <a:ext cx="238125" cy="238125"/>
                          </a:xfrm>
                          <a:prstGeom prst="rect">
                            <a:avLst/>
                          </a:prstGeom>
                          <a:noFill/>
                          <a:ln w="9525">
                            <a:noFill/>
                            <a:miter lim="800000"/>
                            <a:headEnd/>
                            <a:tailEnd/>
                          </a:ln>
                        </pic:spPr>
                      </pic:pic>
                    </a:graphicData>
                  </a:graphic>
                </wp:inline>
              </w:drawing>
            </w:r>
          </w:p>
        </w:tc>
        <w:tc>
          <w:tcPr>
            <w:tcW w:w="0" w:type="auto"/>
            <w:tcMar>
              <w:top w:w="15" w:type="dxa"/>
              <w:left w:w="15" w:type="dxa"/>
              <w:bottom w:w="15" w:type="dxa"/>
              <w:right w:w="15" w:type="dxa"/>
            </w:tcMar>
            <w:hideMark/>
          </w:tcPr>
          <w:p w:rsidR="002E1A4D" w:rsidRDefault="00DA5D02">
            <w:pPr>
              <w:spacing w:before="20" w:after="120"/>
              <w:rPr>
                <w:rFonts w:ascii="Arial" w:hAnsi="Arial" w:cs="Arial"/>
                <w:sz w:val="20"/>
                <w:szCs w:val="20"/>
              </w:rPr>
            </w:pPr>
            <w:r>
              <w:rPr>
                <w:rFonts w:ascii="Arial" w:hAnsi="Arial" w:cs="Arial"/>
                <w:sz w:val="20"/>
                <w:szCs w:val="20"/>
              </w:rPr>
              <w:t>In this activity, you will create a hex nut from two sketches.</w:t>
            </w: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400300" cy="1847850"/>
                  <wp:effectExtent l="19050" t="0" r="0" b="0"/>
                  <wp:docPr id="11" name="Picture 11" descr="C:\..\..\..\Program Files\UGS\NX 4.0\nxcast\html\efmd\graphics\bolt\nut_do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Program Files\UGS\NX 4.0\nxcast\html\efmd\graphics\bolt\nut_done.gif"/>
                          <pic:cNvPicPr>
                            <a:picLocks noChangeAspect="1" noChangeArrowheads="1"/>
                          </pic:cNvPicPr>
                        </pic:nvPicPr>
                        <pic:blipFill>
                          <a:blip r:embed="rId11" cstate="print"/>
                          <a:srcRect/>
                          <a:stretch>
                            <a:fillRect/>
                          </a:stretch>
                        </pic:blipFill>
                        <pic:spPr bwMode="auto">
                          <a:xfrm>
                            <a:off x="0" y="0"/>
                            <a:ext cx="2400300" cy="1847850"/>
                          </a:xfrm>
                          <a:prstGeom prst="rect">
                            <a:avLst/>
                          </a:prstGeom>
                          <a:noFill/>
                          <a:ln w="9525">
                            <a:noFill/>
                            <a:miter lim="800000"/>
                            <a:headEnd/>
                            <a:tailEnd/>
                          </a:ln>
                        </pic:spPr>
                      </pic:pic>
                    </a:graphicData>
                  </a:graphic>
                </wp:inline>
              </w:drawing>
            </w:r>
          </w:p>
        </w:tc>
      </w:tr>
    </w:tbl>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Opening the Part</w:t>
      </w:r>
    </w:p>
    <w:p w:rsidR="002E1A4D" w:rsidRDefault="00864F26">
      <w:pPr>
        <w:jc w:val="center"/>
        <w:rPr>
          <w:rFonts w:ascii="Arial" w:hAnsi="Arial" w:cs="Arial"/>
          <w:sz w:val="20"/>
          <w:szCs w:val="20"/>
        </w:rPr>
      </w:pPr>
      <w:r w:rsidRPr="00864F26">
        <w:rPr>
          <w:rFonts w:ascii="Arial" w:hAnsi="Arial" w:cs="Arial"/>
          <w:sz w:val="20"/>
          <w:szCs w:val="20"/>
        </w:rPr>
        <w:pict>
          <v:rect id="_x0000_i1028"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3" name="Picture 1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Open the </w:t>
      </w:r>
      <w:r>
        <w:rPr>
          <w:rFonts w:ascii="Arial" w:hAnsi="Arial" w:cs="Arial"/>
          <w:b/>
          <w:bCs/>
          <w:color w:val="8C0008"/>
          <w:sz w:val="20"/>
          <w:szCs w:val="20"/>
        </w:rPr>
        <w:t>nut_bolt_1</w:t>
      </w:r>
      <w:r>
        <w:rPr>
          <w:rFonts w:ascii="Arial" w:hAnsi="Arial" w:cs="Arial"/>
          <w:color w:val="8C0008"/>
          <w:sz w:val="20"/>
          <w:szCs w:val="20"/>
        </w:rPr>
        <w:t xml:space="preserve"> part and start the </w:t>
      </w:r>
      <w:r>
        <w:rPr>
          <w:rFonts w:ascii="Arial" w:hAnsi="Arial" w:cs="Arial"/>
          <w:i/>
          <w:iCs/>
          <w:color w:val="8C0008"/>
          <w:sz w:val="20"/>
          <w:szCs w:val="20"/>
        </w:rPr>
        <w:t>Modelling</w:t>
      </w:r>
      <w:r>
        <w:rPr>
          <w:rFonts w:ascii="Arial" w:hAnsi="Arial" w:cs="Arial"/>
          <w:color w:val="8C0008"/>
          <w:sz w:val="20"/>
          <w:szCs w:val="20"/>
        </w:rPr>
        <w:t xml:space="preserve"> application.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038350" cy="1485900"/>
            <wp:effectExtent l="19050" t="0" r="0" b="0"/>
            <wp:docPr id="14" name="Picture 14" descr="C:\..\..\..\Program Files\UGS\NX 4.0\nxcast\html\efmd\graphics\bolt\nut_sketch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Program Files\UGS\NX 4.0\nxcast\html\efmd\graphics\bolt\nut_sketches.gif"/>
                    <pic:cNvPicPr>
                      <a:picLocks noChangeAspect="1" noChangeArrowheads="1"/>
                    </pic:cNvPicPr>
                  </pic:nvPicPr>
                  <pic:blipFill>
                    <a:blip r:embed="rId13" cstate="print"/>
                    <a:srcRect/>
                    <a:stretch>
                      <a:fillRect/>
                    </a:stretch>
                  </pic:blipFill>
                  <pic:spPr bwMode="auto">
                    <a:xfrm>
                      <a:off x="0" y="0"/>
                      <a:ext cx="2038350" cy="14859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This file contains the two sketches.</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Starting an Extruded Body</w:t>
      </w:r>
    </w:p>
    <w:p w:rsidR="002E1A4D" w:rsidRDefault="00864F26">
      <w:pPr>
        <w:jc w:val="center"/>
        <w:rPr>
          <w:rFonts w:ascii="Arial" w:hAnsi="Arial" w:cs="Arial"/>
          <w:sz w:val="20"/>
          <w:szCs w:val="20"/>
        </w:rPr>
      </w:pPr>
      <w:r w:rsidRPr="00864F26">
        <w:rPr>
          <w:rFonts w:ascii="Arial" w:hAnsi="Arial" w:cs="Arial"/>
          <w:sz w:val="20"/>
          <w:szCs w:val="20"/>
        </w:rPr>
        <w:pict>
          <v:rect id="_x0000_i1029"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You can extrude the hexagon sketch to create the basic shape of the nut.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6" name="Picture 1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Extrude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17" name="Picture 17" descr="C:\..\..\..\Program Files\UGS\NX 4.0\nxcast\html\graphic_library\icons\toolbars\modeling\form_feature\extruded_bod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Program Files\UGS\NX 4.0\nxcast\html\graphic_library\icons\toolbars\modeling\form_feature\extruded_body.gif"/>
                    <pic:cNvPicPr>
                      <a:picLocks noChangeAspect="1" noChangeArrowheads="1"/>
                    </pic:cNvPicPr>
                  </pic:nvPicPr>
                  <pic:blipFill>
                    <a:blip r:embed="rId14"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w:t>
      </w:r>
      <w:proofErr w:type="spellStart"/>
      <w:r>
        <w:rPr>
          <w:rFonts w:ascii="Arial" w:hAnsi="Arial" w:cs="Arial"/>
          <w:b/>
          <w:bCs/>
          <w:color w:val="8C0008"/>
          <w:sz w:val="20"/>
          <w:szCs w:val="20"/>
        </w:rPr>
        <w:t>Insert→Design</w:t>
      </w:r>
      <w:proofErr w:type="spellEnd"/>
      <w:r>
        <w:rPr>
          <w:rFonts w:ascii="Arial" w:hAnsi="Arial" w:cs="Arial"/>
          <w:b/>
          <w:bCs/>
          <w:color w:val="8C0008"/>
          <w:sz w:val="20"/>
          <w:szCs w:val="20"/>
        </w:rPr>
        <w:t xml:space="preserve"> </w:t>
      </w:r>
      <w:proofErr w:type="spellStart"/>
      <w:r>
        <w:rPr>
          <w:rFonts w:ascii="Arial" w:hAnsi="Arial" w:cs="Arial"/>
          <w:b/>
          <w:bCs/>
          <w:color w:val="8C0008"/>
          <w:sz w:val="20"/>
          <w:szCs w:val="20"/>
        </w:rPr>
        <w:t>Feature→Extrude</w:t>
      </w:r>
      <w:proofErr w:type="spellEnd"/>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You will extrude the hexagonal lines and the circle on the sketch.</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8" name="Picture 18"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Feature Curves</w:t>
      </w:r>
      <w:r>
        <w:rPr>
          <w:rFonts w:ascii="Arial" w:hAnsi="Arial" w:cs="Arial"/>
          <w:color w:val="8C0008"/>
          <w:sz w:val="20"/>
          <w:szCs w:val="20"/>
        </w:rPr>
        <w:t xml:space="preserve"> on the Selection Intent toolbar.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9" name="Picture 1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any curve on the hexagon in the view. (The entire sketch will be selected.) </w:t>
      </w:r>
    </w:p>
    <w:p w:rsidR="002E1A4D" w:rsidRDefault="00DA5D02">
      <w:pPr>
        <w:spacing w:before="20" w:after="120"/>
        <w:rPr>
          <w:rFonts w:ascii="Arial" w:hAnsi="Arial" w:cs="Arial"/>
          <w:sz w:val="20"/>
          <w:szCs w:val="20"/>
        </w:rPr>
      </w:pPr>
      <w:r>
        <w:rPr>
          <w:rFonts w:ascii="Arial" w:hAnsi="Arial" w:cs="Arial"/>
          <w:sz w:val="20"/>
          <w:szCs w:val="20"/>
        </w:rPr>
        <w:t xml:space="preserve">You want the locations to be from the position of the WCS to a vertical distance of 22.6 mm. You will extrude the sketch in the </w:t>
      </w:r>
      <w:proofErr w:type="spellStart"/>
      <w:r>
        <w:rPr>
          <w:rFonts w:ascii="Arial" w:hAnsi="Arial" w:cs="Arial"/>
          <w:sz w:val="20"/>
          <w:szCs w:val="20"/>
        </w:rPr>
        <w:t>ZC</w:t>
      </w:r>
      <w:proofErr w:type="spellEnd"/>
      <w:r>
        <w:rPr>
          <w:rFonts w:ascii="Arial" w:hAnsi="Arial" w:cs="Arial"/>
          <w:sz w:val="20"/>
          <w:szCs w:val="20"/>
        </w:rPr>
        <w:t xml:space="preserve"> direction as is currently displayed, so you do not need to make any changes to the direction.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0" name="Picture 2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For the </w:t>
      </w:r>
      <w:r>
        <w:rPr>
          <w:rFonts w:ascii="Arial" w:hAnsi="Arial" w:cs="Arial"/>
          <w:b/>
          <w:bCs/>
          <w:color w:val="8C0008"/>
          <w:sz w:val="20"/>
          <w:szCs w:val="20"/>
        </w:rPr>
        <w:t>End</w:t>
      </w:r>
      <w:r>
        <w:rPr>
          <w:rFonts w:ascii="Arial" w:hAnsi="Arial" w:cs="Arial"/>
          <w:color w:val="8C0008"/>
          <w:sz w:val="20"/>
          <w:szCs w:val="20"/>
        </w:rPr>
        <w:t xml:space="preserve"> value key in </w:t>
      </w:r>
      <w:r>
        <w:rPr>
          <w:rFonts w:ascii="Arial" w:hAnsi="Arial" w:cs="Arial"/>
          <w:b/>
          <w:bCs/>
          <w:color w:val="8C0008"/>
          <w:sz w:val="20"/>
          <w:szCs w:val="20"/>
        </w:rPr>
        <w:t>22.6</w:t>
      </w:r>
      <w:r>
        <w:rPr>
          <w:rFonts w:ascii="Arial" w:hAnsi="Arial" w:cs="Arial"/>
          <w:color w:val="8C0008"/>
          <w:sz w:val="20"/>
          <w:szCs w:val="20"/>
        </w:rPr>
        <w:t xml:space="preserve"> and press </w:t>
      </w:r>
      <w:r>
        <w:rPr>
          <w:rFonts w:ascii="Arial" w:hAnsi="Arial" w:cs="Arial"/>
          <w:b/>
          <w:bCs/>
          <w:color w:val="8C0008"/>
          <w:sz w:val="20"/>
          <w:szCs w:val="20"/>
        </w:rPr>
        <w:t>Enter</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default starting location is at zero, which is what you want to use. You do not want a taper or offset on this feature.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1" name="Picture 2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476500" cy="2019300"/>
            <wp:effectExtent l="19050" t="0" r="0" b="0"/>
            <wp:docPr id="22" name="Picture 22" descr="C:\..\..\..\Program Files\UGS\NX 4.0\nxcast\html\efmd\graphics\bolt\nut_extru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Program Files\UGS\NX 4.0\nxcast\html\efmd\graphics\bolt\nut_extrud.gif"/>
                    <pic:cNvPicPr>
                      <a:picLocks noChangeAspect="1" noChangeArrowheads="1"/>
                    </pic:cNvPicPr>
                  </pic:nvPicPr>
                  <pic:blipFill>
                    <a:blip r:embed="rId15" cstate="print"/>
                    <a:srcRect/>
                    <a:stretch>
                      <a:fillRect/>
                    </a:stretch>
                  </pic:blipFill>
                  <pic:spPr bwMode="auto">
                    <a:xfrm>
                      <a:off x="0" y="0"/>
                      <a:ext cx="2476500" cy="20193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Starting the Revolved Body</w:t>
      </w:r>
    </w:p>
    <w:p w:rsidR="002E1A4D" w:rsidRDefault="00864F26">
      <w:pPr>
        <w:jc w:val="center"/>
        <w:rPr>
          <w:rFonts w:ascii="Arial" w:hAnsi="Arial" w:cs="Arial"/>
          <w:sz w:val="20"/>
          <w:szCs w:val="20"/>
        </w:rPr>
      </w:pPr>
      <w:r w:rsidRPr="00864F26">
        <w:rPr>
          <w:rFonts w:ascii="Arial" w:hAnsi="Arial" w:cs="Arial"/>
          <w:sz w:val="20"/>
          <w:szCs w:val="20"/>
        </w:rPr>
        <w:pict>
          <v:rect id="_x0000_i1030"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To create the chamfers on the top face of the nut a number of functions can be used, but in this activity, you will revolve the second sketch, and intersect the two solids to create the final model. </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1914525" cy="1524000"/>
            <wp:effectExtent l="19050" t="0" r="9525" b="0"/>
            <wp:docPr id="24" name="Picture 24" descr="C:\..\..\..\Program Files\UGS\NX 4.0\nxcast\html\efmd\graphics\bolt\nut_rev_sel_sk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Program Files\UGS\NX 4.0\nxcast\html\efmd\graphics\bolt\nut_rev_sel_skt.gif"/>
                    <pic:cNvPicPr>
                      <a:picLocks noChangeAspect="1" noChangeArrowheads="1"/>
                    </pic:cNvPicPr>
                  </pic:nvPicPr>
                  <pic:blipFill>
                    <a:blip r:embed="rId16" cstate="print"/>
                    <a:srcRect/>
                    <a:stretch>
                      <a:fillRect/>
                    </a:stretch>
                  </pic:blipFill>
                  <pic:spPr bwMode="auto">
                    <a:xfrm>
                      <a:off x="0" y="0"/>
                      <a:ext cx="1914525" cy="15240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5" name="Picture 25"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Revolve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26" name="Picture 26" descr="C:\..\..\..\Program Files\UGS\NX 4.0\nxcast\html\graphic_library\icons\toolbars\modeling\form_feature\revolved_bod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Program Files\UGS\NX 4.0\nxcast\html\graphic_library\icons\toolbars\modeling\form_feature\revolved_body.gif"/>
                    <pic:cNvPicPr>
                      <a:picLocks noChangeAspect="1" noChangeArrowheads="1"/>
                    </pic:cNvPicPr>
                  </pic:nvPicPr>
                  <pic:blipFill>
                    <a:blip r:embed="rId17"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choose </w:t>
      </w:r>
      <w:proofErr w:type="spellStart"/>
      <w:r>
        <w:rPr>
          <w:rFonts w:ascii="Arial" w:hAnsi="Arial" w:cs="Arial"/>
          <w:b/>
          <w:bCs/>
          <w:color w:val="8C0008"/>
          <w:sz w:val="20"/>
          <w:szCs w:val="20"/>
        </w:rPr>
        <w:t>Insert→Design</w:t>
      </w:r>
      <w:proofErr w:type="spellEnd"/>
      <w:r>
        <w:rPr>
          <w:rFonts w:ascii="Arial" w:hAnsi="Arial" w:cs="Arial"/>
          <w:b/>
          <w:bCs/>
          <w:color w:val="8C0008"/>
          <w:sz w:val="20"/>
          <w:szCs w:val="20"/>
        </w:rPr>
        <w:t xml:space="preserve"> </w:t>
      </w:r>
      <w:proofErr w:type="spellStart"/>
      <w:r>
        <w:rPr>
          <w:rFonts w:ascii="Arial" w:hAnsi="Arial" w:cs="Arial"/>
          <w:b/>
          <w:bCs/>
          <w:color w:val="8C0008"/>
          <w:sz w:val="20"/>
          <w:szCs w:val="20"/>
        </w:rPr>
        <w:t>Feature→Revolve</w:t>
      </w:r>
      <w:proofErr w:type="spellEnd"/>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Revolve dialog displays.</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7" name="Picture 2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other sketch, and click </w:t>
      </w:r>
      <w:r>
        <w:rPr>
          <w:rFonts w:ascii="Arial" w:hAnsi="Arial" w:cs="Arial"/>
          <w:b/>
          <w:bCs/>
          <w:color w:val="8C0008"/>
          <w:sz w:val="20"/>
          <w:szCs w:val="20"/>
        </w:rPr>
        <w:t>MB2</w:t>
      </w:r>
      <w:r>
        <w:rPr>
          <w:rFonts w:ascii="Arial" w:hAnsi="Arial" w:cs="Arial"/>
          <w:color w:val="8C0008"/>
          <w:sz w:val="20"/>
          <w:szCs w:val="20"/>
        </w:rPr>
        <w:t xml:space="preserve">. </w:t>
      </w:r>
    </w:p>
    <w:p w:rsidR="008053CE" w:rsidRDefault="008053CE">
      <w:pPr>
        <w:spacing w:before="20"/>
        <w:rPr>
          <w:rFonts w:ascii="Arial" w:hAnsi="Arial" w:cs="Arial"/>
          <w:sz w:val="20"/>
          <w:szCs w:val="20"/>
        </w:rPr>
      </w:pPr>
    </w:p>
    <w:p w:rsidR="008053CE" w:rsidRDefault="008053CE">
      <w:pPr>
        <w:spacing w:before="20"/>
        <w:rPr>
          <w:rFonts w:ascii="Arial" w:hAnsi="Arial" w:cs="Arial"/>
          <w:sz w:val="20"/>
          <w:szCs w:val="20"/>
        </w:rPr>
      </w:pPr>
      <w:r>
        <w:rPr>
          <w:rFonts w:ascii="Arial" w:hAnsi="Arial" w:cs="Arial"/>
          <w:sz w:val="20"/>
          <w:szCs w:val="20"/>
        </w:rPr>
        <w:t>Notice that the first time you select the sketch it changes to a red colour. This indicates a state of pre-selection only. In order to fully select the sketch, MB2 must be selected to confirm the selection.</w:t>
      </w:r>
    </w:p>
    <w:p w:rsidR="008053CE" w:rsidRDefault="008053CE">
      <w:pPr>
        <w:spacing w:before="20"/>
        <w:rPr>
          <w:rFonts w:ascii="Arial" w:hAnsi="Arial" w:cs="Arial"/>
          <w:sz w:val="20"/>
          <w:szCs w:val="20"/>
        </w:rPr>
      </w:pPr>
    </w:p>
    <w:p w:rsidR="0039708C" w:rsidRDefault="0039708C">
      <w:pPr>
        <w:spacing w:before="20"/>
        <w:rPr>
          <w:rFonts w:ascii="Arial" w:hAnsi="Arial" w:cs="Arial"/>
          <w:sz w:val="20"/>
          <w:szCs w:val="20"/>
        </w:rPr>
      </w:pPr>
      <w:r>
        <w:rPr>
          <w:rFonts w:ascii="Arial" w:hAnsi="Arial" w:cs="Arial"/>
          <w:sz w:val="20"/>
          <w:szCs w:val="20"/>
        </w:rPr>
        <w:t>Once the sketch is fully selected, the cue line should read “Select objects to infer vector”. In basic terms, this is the software’s way of asking you to define the centre line of the resulting revolved body.</w:t>
      </w:r>
    </w:p>
    <w:p w:rsidR="0039708C" w:rsidRDefault="0039708C">
      <w:pPr>
        <w:spacing w:before="20"/>
        <w:rPr>
          <w:rFonts w:ascii="Arial" w:hAnsi="Arial" w:cs="Arial"/>
          <w:sz w:val="20"/>
          <w:szCs w:val="20"/>
        </w:rPr>
      </w:pPr>
    </w:p>
    <w:p w:rsidR="002E1A4D" w:rsidRDefault="00DA5D02">
      <w:pPr>
        <w:spacing w:before="20"/>
        <w:rPr>
          <w:rFonts w:ascii="Arial" w:hAnsi="Arial" w:cs="Arial"/>
          <w:sz w:val="20"/>
          <w:szCs w:val="20"/>
        </w:rPr>
      </w:pPr>
      <w:r>
        <w:rPr>
          <w:rFonts w:ascii="Arial" w:hAnsi="Arial" w:cs="Arial"/>
          <w:sz w:val="20"/>
          <w:szCs w:val="20"/>
        </w:rPr>
        <w:t xml:space="preserve">The Revolve dialog advances to the vector selection step.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Specifying the Axis and Angle</w:t>
      </w:r>
    </w:p>
    <w:p w:rsidR="002E1A4D" w:rsidRDefault="00864F26">
      <w:pPr>
        <w:jc w:val="center"/>
        <w:rPr>
          <w:rFonts w:ascii="Arial" w:hAnsi="Arial" w:cs="Arial"/>
          <w:sz w:val="20"/>
          <w:szCs w:val="20"/>
        </w:rPr>
      </w:pPr>
      <w:r w:rsidRPr="00864F26">
        <w:rPr>
          <w:rFonts w:ascii="Arial" w:hAnsi="Arial" w:cs="Arial"/>
          <w:sz w:val="20"/>
          <w:szCs w:val="20"/>
        </w:rPr>
        <w:pict>
          <v:rect id="_x0000_i1031"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You will be revolving the sketch about an axis.</w:t>
      </w:r>
    </w:p>
    <w:p w:rsidR="002E1A4D" w:rsidRDefault="00DA5D02">
      <w:pPr>
        <w:spacing w:before="20" w:after="120"/>
        <w:rPr>
          <w:rFonts w:ascii="Arial" w:hAnsi="Arial" w:cs="Arial"/>
          <w:sz w:val="20"/>
          <w:szCs w:val="20"/>
        </w:rPr>
      </w:pPr>
      <w:r>
        <w:rPr>
          <w:rFonts w:ascii="Arial" w:hAnsi="Arial" w:cs="Arial"/>
          <w:sz w:val="20"/>
          <w:szCs w:val="20"/>
        </w:rPr>
        <w:t xml:space="preserve">The vector options let you specify the axis of revolution. </w:t>
      </w:r>
    </w:p>
    <w:p w:rsidR="002E1A4D" w:rsidRDefault="00DA5D02">
      <w:pPr>
        <w:spacing w:before="20" w:after="120"/>
        <w:rPr>
          <w:rFonts w:ascii="Arial" w:hAnsi="Arial" w:cs="Arial"/>
          <w:sz w:val="20"/>
          <w:szCs w:val="20"/>
        </w:rPr>
      </w:pPr>
      <w:r>
        <w:rPr>
          <w:rFonts w:ascii="Arial" w:hAnsi="Arial" w:cs="Arial"/>
          <w:sz w:val="20"/>
          <w:szCs w:val="20"/>
        </w:rPr>
        <w:t xml:space="preserve">You will use the sketch curve located on the </w:t>
      </w:r>
      <w:proofErr w:type="spellStart"/>
      <w:r>
        <w:rPr>
          <w:rFonts w:ascii="Arial" w:hAnsi="Arial" w:cs="Arial"/>
          <w:sz w:val="20"/>
          <w:szCs w:val="20"/>
        </w:rPr>
        <w:t>ZC</w:t>
      </w:r>
      <w:proofErr w:type="spellEnd"/>
      <w:r>
        <w:rPr>
          <w:rFonts w:ascii="Arial" w:hAnsi="Arial" w:cs="Arial"/>
          <w:sz w:val="20"/>
          <w:szCs w:val="20"/>
        </w:rPr>
        <w:t xml:space="preserve"> axis, so you can select the curve in the view.</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1895475" cy="1371600"/>
            <wp:effectExtent l="19050" t="0" r="9525" b="0"/>
            <wp:docPr id="29" name="Picture 29" descr="C:\..\..\..\Program Files\UGS\NX 4.0\nxcast\html\efmd\graphics\bolt\nut_rev_sel_ax.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Program Files\UGS\NX 4.0\nxcast\html\efmd\graphics\bolt\nut_rev_sel_ax.gif"/>
                    <pic:cNvPicPr>
                      <a:picLocks noChangeAspect="1" noChangeArrowheads="1"/>
                    </pic:cNvPicPr>
                  </pic:nvPicPr>
                  <pic:blipFill>
                    <a:blip r:embed="rId18" cstate="print"/>
                    <a:srcRect/>
                    <a:stretch>
                      <a:fillRect/>
                    </a:stretch>
                  </pic:blipFill>
                  <pic:spPr bwMode="auto">
                    <a:xfrm>
                      <a:off x="0" y="0"/>
                      <a:ext cx="1895475" cy="13716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30" name="Picture 3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longer vertical line of the same sketch as the Axis of Rotation. </w:t>
      </w:r>
    </w:p>
    <w:p w:rsidR="002E1A4D" w:rsidRDefault="00DA5D02">
      <w:pPr>
        <w:spacing w:before="20" w:after="120"/>
        <w:rPr>
          <w:rFonts w:ascii="Arial" w:hAnsi="Arial" w:cs="Arial"/>
          <w:sz w:val="20"/>
          <w:szCs w:val="20"/>
        </w:rPr>
      </w:pPr>
      <w:r>
        <w:rPr>
          <w:rFonts w:ascii="Arial" w:hAnsi="Arial" w:cs="Arial"/>
          <w:sz w:val="20"/>
          <w:szCs w:val="20"/>
        </w:rPr>
        <w:t>A direction vector displays along the line.</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609850" cy="2857500"/>
            <wp:effectExtent l="19050" t="0" r="0" b="0"/>
            <wp:docPr id="31" name="Picture 31" descr="C:\..\..\..\Program Files\UGS\NX 4.0\nxcast\html\efmd\graphics\bolt\nut_rev_sel_ax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Program Files\UGS\NX 4.0\nxcast\html\efmd\graphics\bolt\nut_rev_sel_ax1.gif"/>
                    <pic:cNvPicPr>
                      <a:picLocks noChangeAspect="1" noChangeArrowheads="1"/>
                    </pic:cNvPicPr>
                  </pic:nvPicPr>
                  <pic:blipFill>
                    <a:blip r:embed="rId19" cstate="print"/>
                    <a:srcRect/>
                    <a:stretch>
                      <a:fillRect/>
                    </a:stretch>
                  </pic:blipFill>
                  <pic:spPr bwMode="auto">
                    <a:xfrm>
                      <a:off x="0" y="0"/>
                      <a:ext cx="2609850" cy="28575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Completing the Revolved Body</w:t>
      </w:r>
    </w:p>
    <w:p w:rsidR="002E1A4D" w:rsidRDefault="00864F26">
      <w:pPr>
        <w:jc w:val="center"/>
        <w:rPr>
          <w:rFonts w:ascii="Arial" w:hAnsi="Arial" w:cs="Arial"/>
          <w:sz w:val="20"/>
          <w:szCs w:val="20"/>
        </w:rPr>
      </w:pPr>
      <w:r w:rsidRPr="00864F26">
        <w:rPr>
          <w:rFonts w:ascii="Arial" w:hAnsi="Arial" w:cs="Arial"/>
          <w:sz w:val="20"/>
          <w:szCs w:val="20"/>
        </w:rPr>
        <w:pict>
          <v:rect id="_x0000_i1032"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The dynamic input boxes display parameters for the revolve.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33" name="Picture 3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Make sure that the </w:t>
      </w:r>
      <w:r>
        <w:rPr>
          <w:rFonts w:ascii="Arial" w:hAnsi="Arial" w:cs="Arial"/>
          <w:b/>
          <w:bCs/>
          <w:color w:val="8C0008"/>
          <w:sz w:val="20"/>
          <w:szCs w:val="20"/>
        </w:rPr>
        <w:t>Start Angle</w:t>
      </w:r>
      <w:r>
        <w:rPr>
          <w:rFonts w:ascii="Arial" w:hAnsi="Arial" w:cs="Arial"/>
          <w:color w:val="8C0008"/>
          <w:sz w:val="20"/>
          <w:szCs w:val="20"/>
        </w:rPr>
        <w:t xml:space="preserve"> is at </w:t>
      </w:r>
      <w:r>
        <w:rPr>
          <w:rFonts w:ascii="Arial" w:hAnsi="Arial" w:cs="Arial"/>
          <w:b/>
          <w:bCs/>
          <w:color w:val="8C0008"/>
          <w:sz w:val="20"/>
          <w:szCs w:val="20"/>
        </w:rPr>
        <w:t>0</w:t>
      </w:r>
      <w:r>
        <w:rPr>
          <w:rFonts w:ascii="Arial" w:hAnsi="Arial" w:cs="Arial"/>
          <w:color w:val="8C0008"/>
          <w:sz w:val="20"/>
          <w:szCs w:val="20"/>
        </w:rPr>
        <w:t xml:space="preserve">, and the </w:t>
      </w:r>
      <w:r>
        <w:rPr>
          <w:rFonts w:ascii="Arial" w:hAnsi="Arial" w:cs="Arial"/>
          <w:b/>
          <w:bCs/>
          <w:color w:val="8C0008"/>
          <w:sz w:val="20"/>
          <w:szCs w:val="20"/>
        </w:rPr>
        <w:t>End Angle</w:t>
      </w:r>
      <w:r>
        <w:rPr>
          <w:rFonts w:ascii="Arial" w:hAnsi="Arial" w:cs="Arial"/>
          <w:color w:val="8C0008"/>
          <w:sz w:val="20"/>
          <w:szCs w:val="20"/>
        </w:rPr>
        <w:t xml:space="preserve"> is at </w:t>
      </w:r>
      <w:r>
        <w:rPr>
          <w:rFonts w:ascii="Arial" w:hAnsi="Arial" w:cs="Arial"/>
          <w:b/>
          <w:bCs/>
          <w:color w:val="8C0008"/>
          <w:sz w:val="20"/>
          <w:szCs w:val="20"/>
        </w:rPr>
        <w:t>360</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You will create the solid body and perform the intersect later, although you could do it now.</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34" name="Picture 3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Verify that the </w:t>
      </w:r>
      <w:proofErr w:type="gramStart"/>
      <w:r w:rsidR="00FD5226">
        <w:rPr>
          <w:rFonts w:ascii="Arial" w:hAnsi="Arial" w:cs="Arial"/>
          <w:b/>
          <w:bCs/>
          <w:color w:val="8C0008"/>
          <w:sz w:val="20"/>
          <w:szCs w:val="20"/>
        </w:rPr>
        <w:t>None</w:t>
      </w:r>
      <w:proofErr w:type="gramEnd"/>
      <w:r>
        <w:rPr>
          <w:rFonts w:ascii="Arial" w:hAnsi="Arial" w:cs="Arial"/>
          <w:color w:val="8C0008"/>
          <w:sz w:val="20"/>
          <w:szCs w:val="20"/>
        </w:rPr>
        <w:t xml:space="preserve"> </w:t>
      </w:r>
      <w:r w:rsidR="00FD5226">
        <w:rPr>
          <w:rFonts w:ascii="Arial" w:hAnsi="Arial" w:cs="Arial"/>
          <w:noProof/>
          <w:color w:val="8C0008"/>
          <w:sz w:val="20"/>
          <w:szCs w:val="20"/>
          <w:lang w:val="en-US" w:eastAsia="en-US"/>
        </w:rPr>
        <w:drawing>
          <wp:inline distT="0" distB="0" distL="0" distR="0">
            <wp:extent cx="314325" cy="314325"/>
            <wp:effectExtent l="19050" t="19050" r="28575" b="2857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pic:cNvPicPr>
                      <a:picLocks noChangeAspect="1" noChangeArrowheads="1"/>
                    </pic:cNvPicPr>
                  </pic:nvPicPr>
                  <pic:blipFill>
                    <a:blip r:embed="rId20" cstate="print"/>
                    <a:srcRect l="14831" t="81693" r="83672" b="15924"/>
                    <a:stretch>
                      <a:fillRect/>
                    </a:stretch>
                  </pic:blipFill>
                  <pic:spPr bwMode="auto">
                    <a:xfrm>
                      <a:off x="0" y="0"/>
                      <a:ext cx="314325" cy="314325"/>
                    </a:xfrm>
                    <a:prstGeom prst="rect">
                      <a:avLst/>
                    </a:prstGeom>
                    <a:noFill/>
                    <a:ln w="9525">
                      <a:solidFill>
                        <a:schemeClr val="tx1"/>
                      </a:solidFill>
                      <a:miter lim="800000"/>
                      <a:headEnd/>
                      <a:tailEnd/>
                    </a:ln>
                  </pic:spPr>
                </pic:pic>
              </a:graphicData>
            </a:graphic>
          </wp:inline>
        </w:drawing>
      </w:r>
      <w:r w:rsidR="009E1CC6">
        <w:rPr>
          <w:rFonts w:ascii="Arial" w:hAnsi="Arial" w:cs="Arial"/>
          <w:color w:val="8C0008"/>
          <w:sz w:val="20"/>
          <w:szCs w:val="20"/>
        </w:rPr>
        <w:t xml:space="preserve"> </w:t>
      </w:r>
      <w:r>
        <w:rPr>
          <w:rFonts w:ascii="Arial" w:hAnsi="Arial" w:cs="Arial"/>
          <w:color w:val="8C0008"/>
          <w:sz w:val="20"/>
          <w:szCs w:val="20"/>
        </w:rPr>
        <w:t xml:space="preserve">icon is selected.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36" name="Picture 3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revolved solid is created.</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667000" cy="1962150"/>
            <wp:effectExtent l="19050" t="0" r="0" b="0"/>
            <wp:docPr id="37" name="Picture 37" descr="C:\..\..\..\Program Files\UGS\NX 4.0\nxcast\html\efmd\graphics\bolt\nut_rev_ex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Program Files\UGS\NX 4.0\nxcast\html\efmd\graphics\bolt\nut_rev_ext.gif"/>
                    <pic:cNvPicPr>
                      <a:picLocks noChangeAspect="1" noChangeArrowheads="1"/>
                    </pic:cNvPicPr>
                  </pic:nvPicPr>
                  <pic:blipFill>
                    <a:blip r:embed="rId21" cstate="print"/>
                    <a:srcRect/>
                    <a:stretch>
                      <a:fillRect/>
                    </a:stretch>
                  </pic:blipFill>
                  <pic:spPr bwMode="auto">
                    <a:xfrm>
                      <a:off x="0" y="0"/>
                      <a:ext cx="2667000" cy="196215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Intersecting Two Solids</w:t>
      </w:r>
    </w:p>
    <w:p w:rsidR="002E1A4D" w:rsidRDefault="00864F26">
      <w:pPr>
        <w:jc w:val="center"/>
        <w:rPr>
          <w:rFonts w:ascii="Arial" w:hAnsi="Arial" w:cs="Arial"/>
          <w:sz w:val="20"/>
          <w:szCs w:val="20"/>
        </w:rPr>
      </w:pPr>
      <w:r w:rsidRPr="00864F26">
        <w:rPr>
          <w:rFonts w:ascii="Arial" w:hAnsi="Arial" w:cs="Arial"/>
          <w:sz w:val="20"/>
          <w:szCs w:val="20"/>
        </w:rPr>
        <w:pict>
          <v:rect id="_x0000_i1033"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The next step is to create an intersecting solid with the two solids that you have just created. </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400300" cy="1152525"/>
            <wp:effectExtent l="19050" t="0" r="0" b="0"/>
            <wp:docPr id="39" name="Picture 39" descr="C:\..\..\..\Program Files\UGS\NX 4.0\nxcast\html\efmd\graphics\bolt\nut_cham.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Program Files\UGS\NX 4.0\nxcast\html\efmd\graphics\bolt\nut_cham.gif"/>
                    <pic:cNvPicPr>
                      <a:picLocks noChangeAspect="1" noChangeArrowheads="1"/>
                    </pic:cNvPicPr>
                  </pic:nvPicPr>
                  <pic:blipFill>
                    <a:blip r:embed="rId22" cstate="print"/>
                    <a:srcRect/>
                    <a:stretch>
                      <a:fillRect/>
                    </a:stretch>
                  </pic:blipFill>
                  <pic:spPr bwMode="auto">
                    <a:xfrm>
                      <a:off x="0" y="0"/>
                      <a:ext cx="2400300" cy="1152525"/>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40" name="Picture 4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Intersect</w:t>
      </w:r>
      <w:r>
        <w:rPr>
          <w:rFonts w:ascii="Arial" w:hAnsi="Arial" w:cs="Arial"/>
          <w:color w:val="8C0008"/>
          <w:sz w:val="20"/>
          <w:szCs w:val="20"/>
        </w:rPr>
        <w:t xml:space="preserve"> icon</w:t>
      </w:r>
      <w:r w:rsidR="00FD5226">
        <w:rPr>
          <w:rFonts w:ascii="Arial" w:hAnsi="Arial" w:cs="Arial"/>
          <w:noProof/>
          <w:color w:val="8C0008"/>
          <w:sz w:val="20"/>
          <w:szCs w:val="20"/>
          <w:lang w:val="en-US" w:eastAsia="en-US"/>
        </w:rPr>
        <w:drawing>
          <wp:inline distT="0" distB="0" distL="0" distR="0">
            <wp:extent cx="333375" cy="285750"/>
            <wp:effectExtent l="19050" t="19050" r="28575" b="1905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pic:cNvPicPr>
                      <a:picLocks noChangeAspect="1" noChangeArrowheads="1"/>
                    </pic:cNvPicPr>
                  </pic:nvPicPr>
                  <pic:blipFill>
                    <a:blip r:embed="rId23" cstate="print"/>
                    <a:srcRect l="26811" t="10380" r="69811" b="84970"/>
                    <a:stretch>
                      <a:fillRect/>
                    </a:stretch>
                  </pic:blipFill>
                  <pic:spPr bwMode="auto">
                    <a:xfrm>
                      <a:off x="0" y="0"/>
                      <a:ext cx="333375" cy="285750"/>
                    </a:xfrm>
                    <a:prstGeom prst="rect">
                      <a:avLst/>
                    </a:prstGeom>
                    <a:noFill/>
                    <a:ln w="9525">
                      <a:solidFill>
                        <a:schemeClr val="accent1"/>
                      </a:solidFill>
                      <a:miter lim="800000"/>
                      <a:headEnd/>
                      <a:tailEnd/>
                    </a:ln>
                  </pic:spPr>
                </pic:pic>
              </a:graphicData>
            </a:graphic>
          </wp:inline>
        </w:drawing>
      </w:r>
      <w:r>
        <w:rPr>
          <w:rFonts w:ascii="Arial" w:hAnsi="Arial" w:cs="Arial"/>
          <w:color w:val="8C0008"/>
          <w:sz w:val="20"/>
          <w:szCs w:val="20"/>
        </w:rPr>
        <w:t xml:space="preserve"> or choose </w:t>
      </w:r>
      <w:r>
        <w:rPr>
          <w:rFonts w:ascii="Arial" w:hAnsi="Arial" w:cs="Arial"/>
          <w:b/>
          <w:bCs/>
          <w:color w:val="8C0008"/>
          <w:sz w:val="20"/>
          <w:szCs w:val="20"/>
        </w:rPr>
        <w:t>Insert→ Combine Bodies→ Intersect</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Intersect dialog displays. The dialog is very similar to the other Boolean operations dialogs for Subtract and Unite.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42" name="Picture 4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With the </w:t>
      </w:r>
      <w:r>
        <w:rPr>
          <w:rFonts w:ascii="Arial" w:hAnsi="Arial" w:cs="Arial"/>
          <w:b/>
          <w:bCs/>
          <w:color w:val="8C0008"/>
          <w:sz w:val="20"/>
          <w:szCs w:val="20"/>
        </w:rPr>
        <w:t>Target Body</w:t>
      </w:r>
      <w:r>
        <w:rPr>
          <w:rFonts w:ascii="Arial" w:hAnsi="Arial" w:cs="Arial"/>
          <w:color w:val="8C0008"/>
          <w:sz w:val="20"/>
          <w:szCs w:val="20"/>
        </w:rPr>
        <w:t xml:space="preserve"> selection step active</w:t>
      </w:r>
      <w:r w:rsidR="005535AF">
        <w:rPr>
          <w:rFonts w:ascii="Arial" w:hAnsi="Arial" w:cs="Arial"/>
          <w:color w:val="8C0008"/>
          <w:sz w:val="20"/>
          <w:szCs w:val="20"/>
        </w:rPr>
        <w:t xml:space="preserve"> in the Intersect dialogue box</w:t>
      </w:r>
      <w:r>
        <w:rPr>
          <w:rFonts w:ascii="Arial" w:hAnsi="Arial" w:cs="Arial"/>
          <w:color w:val="8C0008"/>
          <w:sz w:val="20"/>
          <w:szCs w:val="20"/>
        </w:rPr>
        <w:t xml:space="preserve">, select the hexagonal solid body.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44" name="Picture 4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With the </w:t>
      </w:r>
      <w:r>
        <w:rPr>
          <w:rFonts w:ascii="Arial" w:hAnsi="Arial" w:cs="Arial"/>
          <w:b/>
          <w:bCs/>
          <w:color w:val="8C0008"/>
          <w:sz w:val="20"/>
          <w:szCs w:val="20"/>
        </w:rPr>
        <w:t>Tool Body</w:t>
      </w:r>
      <w:r>
        <w:rPr>
          <w:rFonts w:ascii="Arial" w:hAnsi="Arial" w:cs="Arial"/>
          <w:color w:val="8C0008"/>
          <w:sz w:val="20"/>
          <w:szCs w:val="20"/>
        </w:rPr>
        <w:t xml:space="preserve"> selection step active</w:t>
      </w:r>
      <w:r w:rsidR="005535AF">
        <w:rPr>
          <w:rFonts w:ascii="Arial" w:hAnsi="Arial" w:cs="Arial"/>
          <w:color w:val="8C0008"/>
          <w:sz w:val="20"/>
          <w:szCs w:val="20"/>
        </w:rPr>
        <w:t xml:space="preserve"> in the Intersect dialogue box</w:t>
      </w:r>
      <w:r>
        <w:rPr>
          <w:rFonts w:ascii="Arial" w:hAnsi="Arial" w:cs="Arial"/>
          <w:color w:val="8C0008"/>
          <w:sz w:val="20"/>
          <w:szCs w:val="20"/>
        </w:rPr>
        <w:t xml:space="preserve">, select the revolved solid.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46" name="Picture 4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Since you will not need to use the other options on the dialog, choose </w:t>
      </w:r>
      <w:r>
        <w:rPr>
          <w:rFonts w:ascii="Arial" w:hAnsi="Arial" w:cs="Arial"/>
          <w:b/>
          <w:bCs/>
          <w:color w:val="8C0008"/>
          <w:sz w:val="20"/>
          <w:szCs w:val="20"/>
        </w:rPr>
        <w:t>OK</w:t>
      </w:r>
      <w:r>
        <w:rPr>
          <w:rFonts w:ascii="Arial" w:hAnsi="Arial" w:cs="Arial"/>
          <w:color w:val="8C0008"/>
          <w:sz w:val="20"/>
          <w:szCs w:val="20"/>
        </w:rPr>
        <w:t xml:space="preserve"> to complete the intersection. </w:t>
      </w:r>
    </w:p>
    <w:p w:rsidR="002E1A4D" w:rsidRDefault="00DA5D02">
      <w:pPr>
        <w:spacing w:before="20" w:after="120"/>
        <w:rPr>
          <w:rFonts w:ascii="Arial" w:hAnsi="Arial" w:cs="Arial"/>
          <w:sz w:val="20"/>
          <w:szCs w:val="20"/>
        </w:rPr>
      </w:pPr>
      <w:r>
        <w:rPr>
          <w:rFonts w:ascii="Arial" w:hAnsi="Arial" w:cs="Arial"/>
          <w:sz w:val="20"/>
          <w:szCs w:val="20"/>
        </w:rPr>
        <w:t>The model is complete.</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400300" cy="1847850"/>
            <wp:effectExtent l="19050" t="0" r="0" b="0"/>
            <wp:docPr id="47" name="Picture 47" descr="C:\..\..\..\Program Files\UGS\NX 4.0\nxcast\html\efmd\graphics\bolt\nut_do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Program Files\UGS\NX 4.0\nxcast\html\efmd\graphics\bolt\nut_done.gif"/>
                    <pic:cNvPicPr>
                      <a:picLocks noChangeAspect="1" noChangeArrowheads="1"/>
                    </pic:cNvPicPr>
                  </pic:nvPicPr>
                  <pic:blipFill>
                    <a:blip r:embed="rId11" cstate="print"/>
                    <a:srcRect/>
                    <a:stretch>
                      <a:fillRect/>
                    </a:stretch>
                  </pic:blipFill>
                  <pic:spPr bwMode="auto">
                    <a:xfrm>
                      <a:off x="0" y="0"/>
                      <a:ext cx="2400300" cy="18478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5535AF" w:rsidRDefault="005535AF" w:rsidP="005535AF">
      <w:pPr>
        <w:pStyle w:val="ListParagraph"/>
        <w:numPr>
          <w:ilvl w:val="0"/>
          <w:numId w:val="9"/>
        </w:numPr>
        <w:rPr>
          <w:rFonts w:ascii="Arial" w:hAnsi="Arial" w:cs="Arial"/>
          <w:color w:val="8C0008"/>
          <w:sz w:val="20"/>
          <w:szCs w:val="20"/>
        </w:rPr>
      </w:pPr>
      <w:r w:rsidRPr="005535AF">
        <w:rPr>
          <w:rFonts w:ascii="Arial" w:hAnsi="Arial" w:cs="Arial"/>
          <w:b/>
          <w:bCs/>
          <w:color w:val="8C0008"/>
          <w:sz w:val="20"/>
          <w:szCs w:val="20"/>
        </w:rPr>
        <w:t xml:space="preserve">Save </w:t>
      </w:r>
      <w:r w:rsidR="00B64584" w:rsidRPr="00B64584">
        <w:rPr>
          <w:rFonts w:ascii="Arial" w:hAnsi="Arial" w:cs="Arial"/>
          <w:bCs/>
          <w:color w:val="8C0008"/>
          <w:sz w:val="20"/>
          <w:szCs w:val="20"/>
        </w:rPr>
        <w:t>and</w:t>
      </w:r>
      <w:r w:rsidRPr="005535AF">
        <w:rPr>
          <w:rFonts w:ascii="Arial" w:hAnsi="Arial" w:cs="Arial"/>
          <w:b/>
          <w:bCs/>
          <w:color w:val="8C0008"/>
          <w:sz w:val="20"/>
          <w:szCs w:val="20"/>
        </w:rPr>
        <w:t xml:space="preserve"> </w:t>
      </w:r>
      <w:r w:rsidR="00DA5D02" w:rsidRPr="005535AF">
        <w:rPr>
          <w:rFonts w:ascii="Arial" w:hAnsi="Arial" w:cs="Arial"/>
          <w:b/>
          <w:bCs/>
          <w:color w:val="8C0008"/>
          <w:sz w:val="20"/>
          <w:szCs w:val="20"/>
        </w:rPr>
        <w:t>Close</w:t>
      </w:r>
      <w:r w:rsidRPr="005535AF">
        <w:rPr>
          <w:rFonts w:ascii="Arial" w:hAnsi="Arial" w:cs="Arial"/>
          <w:color w:val="8C0008"/>
          <w:sz w:val="20"/>
          <w:szCs w:val="20"/>
        </w:rPr>
        <w:t xml:space="preserve"> all parts.</w:t>
      </w:r>
    </w:p>
    <w:p w:rsidR="005535AF" w:rsidRPr="005535AF" w:rsidRDefault="005535AF" w:rsidP="005535AF">
      <w:pPr>
        <w:pStyle w:val="ListParagraph"/>
        <w:rPr>
          <w:rFonts w:ascii="Arial" w:hAnsi="Arial" w:cs="Arial"/>
          <w:b/>
          <w:bCs/>
          <w:sz w:val="20"/>
          <w:szCs w:val="20"/>
        </w:rPr>
      </w:pPr>
      <w:r w:rsidRPr="005535AF">
        <w:rPr>
          <w:rFonts w:ascii="Arial" w:hAnsi="Arial" w:cs="Arial"/>
          <w:b/>
          <w:bCs/>
          <w:sz w:val="20"/>
          <w:szCs w:val="20"/>
        </w:rPr>
        <w:t xml:space="preserve">Note you will need to save your model file to your own private directory as the network will not allow you to write to the Public Kestrel Drive. </w:t>
      </w:r>
    </w:p>
    <w:p w:rsidR="005535AF" w:rsidRPr="005535AF" w:rsidRDefault="005535AF" w:rsidP="005535AF">
      <w:pPr>
        <w:pStyle w:val="ListParagraph"/>
        <w:rPr>
          <w:rFonts w:ascii="Arial" w:hAnsi="Arial" w:cs="Arial"/>
          <w:sz w:val="20"/>
          <w:szCs w:val="20"/>
        </w:rPr>
      </w:pPr>
      <w:r w:rsidRPr="005535AF">
        <w:rPr>
          <w:rFonts w:ascii="Arial" w:hAnsi="Arial" w:cs="Arial"/>
          <w:b/>
          <w:bCs/>
          <w:sz w:val="20"/>
          <w:szCs w:val="20"/>
        </w:rPr>
        <w:t xml:space="preserve">Hint: Save as …..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b/>
          <w:bCs/>
          <w:i/>
          <w:iCs/>
          <w:color w:val="00008B"/>
        </w:rPr>
      </w:pPr>
      <w:r>
        <w:rPr>
          <w:rFonts w:ascii="Helvetica" w:hAnsi="Helvetica" w:cs="Helvetica"/>
          <w:b/>
          <w:bCs/>
          <w:i/>
          <w:iCs/>
          <w:color w:val="00008B"/>
        </w:rPr>
        <w:t>Creating a Hex Bolt from a Sketch</w:t>
      </w:r>
    </w:p>
    <w:p w:rsidR="002E1A4D" w:rsidRDefault="002E1A4D">
      <w:pPr>
        <w:rPr>
          <w:rFonts w:ascii="Helvetica" w:hAnsi="Helvetica" w:cs="Helvetica"/>
          <w:b/>
          <w:bCs/>
          <w:i/>
          <w:iCs/>
          <w:color w:val="00008B"/>
        </w:rPr>
      </w:pPr>
    </w:p>
    <w:p w:rsidR="002E1A4D" w:rsidRDefault="002E1A4D">
      <w:pPr>
        <w:rPr>
          <w:rFonts w:ascii="Helvetica" w:hAnsi="Helvetica" w:cs="Helvetica"/>
          <w:b/>
          <w:bCs/>
          <w:i/>
          <w:iCs/>
          <w:color w:val="00008B"/>
        </w:rPr>
      </w:pPr>
    </w:p>
    <w:p w:rsidR="002E1A4D" w:rsidRDefault="00864F26">
      <w:pPr>
        <w:jc w:val="center"/>
        <w:rPr>
          <w:rFonts w:ascii="Arial" w:hAnsi="Arial" w:cs="Arial"/>
          <w:sz w:val="20"/>
          <w:szCs w:val="20"/>
        </w:rPr>
      </w:pPr>
      <w:r w:rsidRPr="00864F26">
        <w:rPr>
          <w:rFonts w:ascii="Arial" w:hAnsi="Arial" w:cs="Arial"/>
          <w:sz w:val="20"/>
          <w:szCs w:val="20"/>
        </w:rPr>
        <w:pict>
          <v:rect id="_x0000_i1034" style="width:.05pt;height:1.5pt" o:hralign="center" o:hrstd="t" o:hrnoshade="t" o:hr="t" fillcolor="#aca899" stroked="f"/>
        </w:pict>
      </w:r>
    </w:p>
    <w:tbl>
      <w:tblPr>
        <w:tblW w:w="0" w:type="auto"/>
        <w:tblCellSpacing w:w="15" w:type="dxa"/>
        <w:tblLook w:val="04A0"/>
      </w:tblPr>
      <w:tblGrid>
        <w:gridCol w:w="645"/>
        <w:gridCol w:w="7212"/>
      </w:tblGrid>
      <w:tr w:rsidR="002E1A4D">
        <w:trPr>
          <w:tblCellSpacing w:w="15" w:type="dxa"/>
        </w:trPr>
        <w:tc>
          <w:tcPr>
            <w:tcW w:w="600" w:type="dxa"/>
            <w:tcMar>
              <w:top w:w="15" w:type="dxa"/>
              <w:left w:w="15" w:type="dxa"/>
              <w:bottom w:w="15" w:type="dxa"/>
              <w:right w:w="15" w:type="dxa"/>
            </w:tcMar>
            <w:hideMark/>
          </w:tcPr>
          <w:p w:rsidR="002E1A4D" w:rsidRDefault="00DA5D02">
            <w:pPr>
              <w:jc w:val="center"/>
            </w:pPr>
            <w:r>
              <w:rPr>
                <w:noProof/>
                <w:lang w:val="en-US" w:eastAsia="en-US"/>
              </w:rPr>
              <w:drawing>
                <wp:inline distT="0" distB="0" distL="0" distR="0">
                  <wp:extent cx="238125" cy="238125"/>
                  <wp:effectExtent l="0" t="0" r="0" b="0"/>
                  <wp:docPr id="50" name="Picture 50" descr="C:\..\..\..\Program Files\UGS\NX 4.0\nxcast\html\graphics\objectiv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Program Files\UGS\NX 4.0\nxcast\html\graphics\objectives.gif"/>
                          <pic:cNvPicPr>
                            <a:picLocks noChangeAspect="1" noChangeArrowheads="1"/>
                          </pic:cNvPicPr>
                        </pic:nvPicPr>
                        <pic:blipFill>
                          <a:blip r:embed="rId9" cstate="print"/>
                          <a:srcRect/>
                          <a:stretch>
                            <a:fillRect/>
                          </a:stretch>
                        </pic:blipFill>
                        <pic:spPr bwMode="auto">
                          <a:xfrm>
                            <a:off x="0" y="0"/>
                            <a:ext cx="238125" cy="238125"/>
                          </a:xfrm>
                          <a:prstGeom prst="rect">
                            <a:avLst/>
                          </a:prstGeom>
                          <a:noFill/>
                          <a:ln w="9525">
                            <a:noFill/>
                            <a:miter lim="800000"/>
                            <a:headEnd/>
                            <a:tailEnd/>
                          </a:ln>
                        </pic:spPr>
                      </pic:pic>
                    </a:graphicData>
                  </a:graphic>
                </wp:inline>
              </w:drawing>
            </w:r>
          </w:p>
        </w:tc>
        <w:tc>
          <w:tcPr>
            <w:tcW w:w="0" w:type="auto"/>
            <w:tcMar>
              <w:top w:w="15" w:type="dxa"/>
              <w:left w:w="15" w:type="dxa"/>
              <w:bottom w:w="15" w:type="dxa"/>
              <w:right w:w="15" w:type="dxa"/>
            </w:tcMar>
            <w:hideMark/>
          </w:tcPr>
          <w:p w:rsidR="002E1A4D" w:rsidRDefault="00DA5D02">
            <w:pPr>
              <w:spacing w:before="20" w:after="120"/>
              <w:rPr>
                <w:rFonts w:ascii="Arial" w:hAnsi="Arial" w:cs="Arial"/>
                <w:sz w:val="20"/>
                <w:szCs w:val="20"/>
              </w:rPr>
            </w:pPr>
            <w:r>
              <w:rPr>
                <w:rFonts w:ascii="Arial" w:hAnsi="Arial" w:cs="Arial"/>
                <w:sz w:val="20"/>
                <w:szCs w:val="20"/>
              </w:rPr>
              <w:t>In this activity, you will use portions of a sketch to create parts of a solid hex bolt.</w:t>
            </w: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1657350" cy="1924050"/>
                  <wp:effectExtent l="19050" t="0" r="0" b="0"/>
                  <wp:docPr id="51" name="Picture 51" descr="C:\..\..\..\Program Files\UGS\NX 4.0\nxcast\html\efmd\graphics\bolt\bolt_fina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Program Files\UGS\NX 4.0\nxcast\html\efmd\graphics\bolt\bolt_final.gif"/>
                          <pic:cNvPicPr>
                            <a:picLocks noChangeAspect="1" noChangeArrowheads="1"/>
                          </pic:cNvPicPr>
                        </pic:nvPicPr>
                        <pic:blipFill>
                          <a:blip r:embed="rId24" cstate="print"/>
                          <a:srcRect/>
                          <a:stretch>
                            <a:fillRect/>
                          </a:stretch>
                        </pic:blipFill>
                        <pic:spPr bwMode="auto">
                          <a:xfrm>
                            <a:off x="0" y="0"/>
                            <a:ext cx="1657350" cy="1924050"/>
                          </a:xfrm>
                          <a:prstGeom prst="rect">
                            <a:avLst/>
                          </a:prstGeom>
                          <a:noFill/>
                          <a:ln w="9525">
                            <a:noFill/>
                            <a:miter lim="800000"/>
                            <a:headEnd/>
                            <a:tailEnd/>
                          </a:ln>
                        </pic:spPr>
                      </pic:pic>
                    </a:graphicData>
                  </a:graphic>
                </wp:inline>
              </w:drawing>
            </w:r>
          </w:p>
        </w:tc>
      </w:tr>
    </w:tbl>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Opening the Part</w:t>
      </w:r>
    </w:p>
    <w:p w:rsidR="002E1A4D" w:rsidRDefault="00864F26">
      <w:pPr>
        <w:jc w:val="center"/>
        <w:rPr>
          <w:rFonts w:ascii="Arial" w:hAnsi="Arial" w:cs="Arial"/>
          <w:sz w:val="20"/>
          <w:szCs w:val="20"/>
        </w:rPr>
      </w:pPr>
      <w:r w:rsidRPr="00864F26">
        <w:rPr>
          <w:rFonts w:ascii="Arial" w:hAnsi="Arial" w:cs="Arial"/>
          <w:sz w:val="20"/>
          <w:szCs w:val="20"/>
        </w:rPr>
        <w:pict>
          <v:rect id="_x0000_i1035"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53" name="Picture 5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Open the </w:t>
      </w:r>
      <w:r>
        <w:rPr>
          <w:rFonts w:ascii="Arial" w:hAnsi="Arial" w:cs="Arial"/>
          <w:b/>
          <w:bCs/>
          <w:color w:val="8C0008"/>
          <w:sz w:val="20"/>
          <w:szCs w:val="20"/>
        </w:rPr>
        <w:t>nut_bolt_1</w:t>
      </w:r>
      <w:r>
        <w:rPr>
          <w:rFonts w:ascii="Arial" w:hAnsi="Arial" w:cs="Arial"/>
          <w:color w:val="8C0008"/>
          <w:sz w:val="20"/>
          <w:szCs w:val="20"/>
        </w:rPr>
        <w:t xml:space="preserve"> part and start the </w:t>
      </w:r>
      <w:r>
        <w:rPr>
          <w:rFonts w:ascii="Arial" w:hAnsi="Arial" w:cs="Arial"/>
          <w:i/>
          <w:iCs/>
          <w:color w:val="8C0008"/>
          <w:sz w:val="20"/>
          <w:szCs w:val="20"/>
        </w:rPr>
        <w:t>Modelling</w:t>
      </w:r>
      <w:r>
        <w:rPr>
          <w:rFonts w:ascii="Arial" w:hAnsi="Arial" w:cs="Arial"/>
          <w:color w:val="8C0008"/>
          <w:sz w:val="20"/>
          <w:szCs w:val="20"/>
        </w:rPr>
        <w:t xml:space="preserve"> application.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038350" cy="1485900"/>
            <wp:effectExtent l="19050" t="0" r="0" b="0"/>
            <wp:docPr id="54" name="Picture 54" descr="C:\..\..\..\Program Files\UGS\NX 4.0\nxcast\html\efmd\graphics\bolt\nut_sketch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Program Files\UGS\NX 4.0\nxcast\html\efmd\graphics\bolt\nut_sketches.gif"/>
                    <pic:cNvPicPr>
                      <a:picLocks noChangeAspect="1" noChangeArrowheads="1"/>
                    </pic:cNvPicPr>
                  </pic:nvPicPr>
                  <pic:blipFill>
                    <a:blip r:embed="rId13" cstate="print"/>
                    <a:srcRect/>
                    <a:stretch>
                      <a:fillRect/>
                    </a:stretch>
                  </pic:blipFill>
                  <pic:spPr bwMode="auto">
                    <a:xfrm>
                      <a:off x="0" y="0"/>
                      <a:ext cx="2038350" cy="14859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 xml:space="preserve">This file contains two sketches.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Starting the Bolt Head</w:t>
      </w:r>
    </w:p>
    <w:p w:rsidR="002E1A4D" w:rsidRDefault="00864F26">
      <w:pPr>
        <w:jc w:val="center"/>
        <w:rPr>
          <w:rFonts w:ascii="Arial" w:hAnsi="Arial" w:cs="Arial"/>
          <w:sz w:val="20"/>
          <w:szCs w:val="20"/>
        </w:rPr>
      </w:pPr>
      <w:r w:rsidRPr="00864F26">
        <w:rPr>
          <w:rFonts w:ascii="Arial" w:hAnsi="Arial" w:cs="Arial"/>
          <w:sz w:val="20"/>
          <w:szCs w:val="20"/>
        </w:rPr>
        <w:pict>
          <v:rect id="_x0000_i1036"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You will create the head of the bolt by extruding the hexagonal portion of the sketch.</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56" name="Picture 5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Extrude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57" name="Picture 57" descr="C:\..\..\..\Program Files\UGS\NX 4.0\nxcast\html\graphic_library\icons\toolbars\modeling\form_feature\extruded_bod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Program Files\UGS\NX 4.0\nxcast\html\graphic_library\icons\toolbars\modeling\form_feature\extruded_body.gif"/>
                    <pic:cNvPicPr>
                      <a:picLocks noChangeAspect="1" noChangeArrowheads="1"/>
                    </pic:cNvPicPr>
                  </pic:nvPicPr>
                  <pic:blipFill>
                    <a:blip r:embed="rId14"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choose </w:t>
      </w:r>
      <w:proofErr w:type="spellStart"/>
      <w:r>
        <w:rPr>
          <w:rFonts w:ascii="Arial" w:hAnsi="Arial" w:cs="Arial"/>
          <w:b/>
          <w:bCs/>
          <w:color w:val="8C0008"/>
          <w:sz w:val="20"/>
          <w:szCs w:val="20"/>
        </w:rPr>
        <w:t>Insert</w:t>
      </w:r>
      <w:r>
        <w:rPr>
          <w:rFonts w:ascii="Arial" w:hAnsi="Arial" w:cs="Arial"/>
          <w:color w:val="8C0008"/>
          <w:sz w:val="20"/>
          <w:szCs w:val="20"/>
        </w:rPr>
        <w:t>→</w:t>
      </w:r>
      <w:r>
        <w:rPr>
          <w:rFonts w:ascii="Arial" w:hAnsi="Arial" w:cs="Arial"/>
          <w:b/>
          <w:bCs/>
          <w:color w:val="8C0008"/>
          <w:sz w:val="20"/>
          <w:szCs w:val="20"/>
        </w:rPr>
        <w:t>Design</w:t>
      </w:r>
      <w:proofErr w:type="spellEnd"/>
      <w:r>
        <w:rPr>
          <w:rFonts w:ascii="Arial" w:hAnsi="Arial" w:cs="Arial"/>
          <w:b/>
          <w:bCs/>
          <w:color w:val="8C0008"/>
          <w:sz w:val="20"/>
          <w:szCs w:val="20"/>
        </w:rPr>
        <w:t xml:space="preserve"> </w:t>
      </w:r>
      <w:proofErr w:type="spellStart"/>
      <w:r>
        <w:rPr>
          <w:rFonts w:ascii="Arial" w:hAnsi="Arial" w:cs="Arial"/>
          <w:b/>
          <w:bCs/>
          <w:color w:val="8C0008"/>
          <w:sz w:val="20"/>
          <w:szCs w:val="20"/>
        </w:rPr>
        <w:t>Feature→Extrude</w:t>
      </w:r>
      <w:proofErr w:type="spellEnd"/>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 xml:space="preserve">You want to select the six lines that are connected to form the hexagon, but not select all curves on the sketch. You can use the Add Connected selection intent method to do this.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58" name="Picture 58"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Connected Curves</w:t>
      </w:r>
      <w:r>
        <w:rPr>
          <w:rFonts w:ascii="Arial" w:hAnsi="Arial" w:cs="Arial"/>
          <w:color w:val="8C0008"/>
          <w:sz w:val="20"/>
          <w:szCs w:val="20"/>
        </w:rPr>
        <w:t xml:space="preserve"> on the Selection Intent toolbar.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59" name="Picture 5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any line on the hexagon (notice that six lines are selected).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286000" cy="1495425"/>
            <wp:effectExtent l="19050" t="0" r="0" b="0"/>
            <wp:docPr id="60" name="Picture 60" descr="C:\..\..\..\Program Files\UGS\NX 4.0\nxcast\html\efmd\graphics\bolt\bolt_head_1b.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Program Files\UGS\NX 4.0\nxcast\html\efmd\graphics\bolt\bolt_head_1b.gif"/>
                    <pic:cNvPicPr>
                      <a:picLocks noChangeAspect="1" noChangeArrowheads="1"/>
                    </pic:cNvPicPr>
                  </pic:nvPicPr>
                  <pic:blipFill>
                    <a:blip r:embed="rId25" cstate="print"/>
                    <a:srcRect/>
                    <a:stretch>
                      <a:fillRect/>
                    </a:stretch>
                  </pic:blipFill>
                  <pic:spPr bwMode="auto">
                    <a:xfrm>
                      <a:off x="0" y="0"/>
                      <a:ext cx="2286000" cy="1495425"/>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Completing the Hex Shape of the Bolt Head</w:t>
      </w:r>
    </w:p>
    <w:p w:rsidR="002E1A4D" w:rsidRDefault="00864F26">
      <w:pPr>
        <w:jc w:val="center"/>
        <w:rPr>
          <w:rFonts w:ascii="Arial" w:hAnsi="Arial" w:cs="Arial"/>
          <w:sz w:val="20"/>
          <w:szCs w:val="20"/>
        </w:rPr>
      </w:pPr>
      <w:r w:rsidRPr="00864F26">
        <w:rPr>
          <w:rFonts w:ascii="Arial" w:hAnsi="Arial" w:cs="Arial"/>
          <w:sz w:val="20"/>
          <w:szCs w:val="20"/>
        </w:rPr>
        <w:pict>
          <v:rect id="_x0000_i1037"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The extrusion direction vector and an offset vector display.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62" name="Picture 6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Use an </w:t>
      </w:r>
      <w:r>
        <w:rPr>
          <w:rFonts w:ascii="Arial" w:hAnsi="Arial" w:cs="Arial"/>
          <w:b/>
          <w:bCs/>
          <w:color w:val="8C0008"/>
          <w:sz w:val="20"/>
          <w:szCs w:val="20"/>
        </w:rPr>
        <w:t>End</w:t>
      </w:r>
      <w:r>
        <w:rPr>
          <w:rFonts w:ascii="Arial" w:hAnsi="Arial" w:cs="Arial"/>
          <w:color w:val="8C0008"/>
          <w:sz w:val="20"/>
          <w:szCs w:val="20"/>
        </w:rPr>
        <w:t xml:space="preserve"> value of </w:t>
      </w:r>
      <w:r>
        <w:rPr>
          <w:rFonts w:ascii="Arial" w:hAnsi="Arial" w:cs="Arial"/>
          <w:b/>
          <w:bCs/>
          <w:color w:val="8C0008"/>
          <w:sz w:val="20"/>
          <w:szCs w:val="20"/>
        </w:rPr>
        <w:t>22.6</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63" name="Picture 6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1885950" cy="1352550"/>
            <wp:effectExtent l="19050" t="0" r="0" b="0"/>
            <wp:docPr id="64" name="Picture 64" descr="C:\..\..\..\Program Files\UGS\NX 4.0\nxcast\html\efmd\graphics\bolt\bolt_ex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Program Files\UGS\NX 4.0\nxcast\html\efmd\graphics\bolt\bolt_ext.gif"/>
                    <pic:cNvPicPr>
                      <a:picLocks noChangeAspect="1" noChangeArrowheads="1"/>
                    </pic:cNvPicPr>
                  </pic:nvPicPr>
                  <pic:blipFill>
                    <a:blip r:embed="rId26" cstate="print"/>
                    <a:srcRect/>
                    <a:stretch>
                      <a:fillRect/>
                    </a:stretch>
                  </pic:blipFill>
                  <pic:spPr bwMode="auto">
                    <a:xfrm>
                      <a:off x="0" y="0"/>
                      <a:ext cx="1885950" cy="13525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spacing w:before="20"/>
        <w:rPr>
          <w:rFonts w:ascii="Arial" w:hAnsi="Arial" w:cs="Arial"/>
          <w:sz w:val="20"/>
          <w:szCs w:val="20"/>
        </w:rPr>
      </w:pPr>
      <w:r>
        <w:rPr>
          <w:rFonts w:ascii="Arial" w:hAnsi="Arial" w:cs="Arial"/>
          <w:sz w:val="20"/>
          <w:szCs w:val="20"/>
        </w:rPr>
        <w:t>The head of the bolt is partially complete.</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Adding a Chamfer to the Bolt Head</w:t>
      </w:r>
    </w:p>
    <w:p w:rsidR="002E1A4D" w:rsidRDefault="00864F26">
      <w:pPr>
        <w:jc w:val="center"/>
        <w:rPr>
          <w:rFonts w:ascii="Arial" w:hAnsi="Arial" w:cs="Arial"/>
          <w:sz w:val="20"/>
          <w:szCs w:val="20"/>
        </w:rPr>
      </w:pPr>
      <w:r w:rsidRPr="00864F26">
        <w:rPr>
          <w:rFonts w:ascii="Arial" w:hAnsi="Arial" w:cs="Arial"/>
          <w:sz w:val="20"/>
          <w:szCs w:val="20"/>
        </w:rPr>
        <w:pict>
          <v:rect id="_x0000_i1038"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66" name="Picture 6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Revolve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67" name="Picture 67" descr="C:\..\..\..\Program Files\UGS\NX 4.0\nxcast\html\graphic_library\icons\toolbars\modeling\form_feature\revolved_bod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Program Files\UGS\NX 4.0\nxcast\html\graphic_library\icons\toolbars\modeling\form_feature\revolved_body.gif"/>
                    <pic:cNvPicPr>
                      <a:picLocks noChangeAspect="1" noChangeArrowheads="1"/>
                    </pic:cNvPicPr>
                  </pic:nvPicPr>
                  <pic:blipFill>
                    <a:blip r:embed="rId17"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choose </w:t>
      </w:r>
      <w:r>
        <w:rPr>
          <w:rFonts w:ascii="Arial" w:hAnsi="Arial" w:cs="Arial"/>
          <w:b/>
          <w:bCs/>
          <w:color w:val="8C0008"/>
          <w:sz w:val="20"/>
          <w:szCs w:val="20"/>
        </w:rPr>
        <w:t>Insert</w:t>
      </w:r>
      <w:r>
        <w:rPr>
          <w:rFonts w:ascii="Arial" w:hAnsi="Arial" w:cs="Arial"/>
          <w:color w:val="8C0008"/>
          <w:sz w:val="20"/>
          <w:szCs w:val="20"/>
        </w:rPr>
        <w:t xml:space="preserve">→ </w:t>
      </w:r>
      <w:r>
        <w:rPr>
          <w:rFonts w:ascii="Arial" w:hAnsi="Arial" w:cs="Arial"/>
          <w:b/>
          <w:bCs/>
          <w:color w:val="8C0008"/>
          <w:sz w:val="20"/>
          <w:szCs w:val="20"/>
        </w:rPr>
        <w:t xml:space="preserve">Design </w:t>
      </w:r>
      <w:proofErr w:type="spellStart"/>
      <w:r>
        <w:rPr>
          <w:rFonts w:ascii="Arial" w:hAnsi="Arial" w:cs="Arial"/>
          <w:b/>
          <w:bCs/>
          <w:color w:val="8C0008"/>
          <w:sz w:val="20"/>
          <w:szCs w:val="20"/>
        </w:rPr>
        <w:t>Feature→Revolve</w:t>
      </w:r>
      <w:proofErr w:type="spellEnd"/>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68" name="Picture 68"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a curve on the other sketch and click </w:t>
      </w:r>
      <w:r>
        <w:rPr>
          <w:rFonts w:ascii="Arial" w:hAnsi="Arial" w:cs="Arial"/>
          <w:b/>
          <w:bCs/>
          <w:color w:val="8C0008"/>
          <w:sz w:val="20"/>
          <w:szCs w:val="20"/>
        </w:rPr>
        <w:t>MB2</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1847850" cy="1552575"/>
            <wp:effectExtent l="19050" t="0" r="0" b="0"/>
            <wp:docPr id="69" name="Picture 69" descr="C:\..\..\..\Program Files\UGS\NX 4.0\nxcast\html\efmd\graphics\bolt\bolt_rev_skt_s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Program Files\UGS\NX 4.0\nxcast\html\efmd\graphics\bolt\bolt_rev_skt_sel.gif"/>
                    <pic:cNvPicPr>
                      <a:picLocks noChangeAspect="1" noChangeArrowheads="1"/>
                    </pic:cNvPicPr>
                  </pic:nvPicPr>
                  <pic:blipFill>
                    <a:blip r:embed="rId27" cstate="print"/>
                    <a:srcRect/>
                    <a:stretch>
                      <a:fillRect/>
                    </a:stretch>
                  </pic:blipFill>
                  <pic:spPr bwMode="auto">
                    <a:xfrm>
                      <a:off x="0" y="0"/>
                      <a:ext cx="1847850" cy="1552575"/>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You need to specify the axis of revolution.</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70" name="Picture 7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longer vertical line on the same sketch to indicate that it will be the Axis of Rotation.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1828800" cy="1400175"/>
            <wp:effectExtent l="19050" t="0" r="0" b="0"/>
            <wp:docPr id="71" name="Picture 71" descr="C:\..\..\..\Program Files\UGS\NX 4.0\nxcast\html\efmd\graphics\bolt\bolt_rev_ax_s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C:\..\..\..\Program Files\UGS\NX 4.0\nxcast\html\efmd\graphics\bolt\bolt_rev_ax_sel.gif"/>
                    <pic:cNvPicPr>
                      <a:picLocks noChangeAspect="1" noChangeArrowheads="1"/>
                    </pic:cNvPicPr>
                  </pic:nvPicPr>
                  <pic:blipFill>
                    <a:blip r:embed="rId28" cstate="print"/>
                    <a:srcRect/>
                    <a:stretch>
                      <a:fillRect/>
                    </a:stretch>
                  </pic:blipFill>
                  <pic:spPr bwMode="auto">
                    <a:xfrm>
                      <a:off x="0" y="0"/>
                      <a:ext cx="1828800" cy="1400175"/>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Completing the Bolt Head</w:t>
      </w:r>
    </w:p>
    <w:p w:rsidR="002E1A4D" w:rsidRDefault="00864F26">
      <w:pPr>
        <w:jc w:val="center"/>
        <w:rPr>
          <w:rFonts w:ascii="Arial" w:hAnsi="Arial" w:cs="Arial"/>
          <w:sz w:val="20"/>
          <w:szCs w:val="20"/>
        </w:rPr>
      </w:pPr>
      <w:r w:rsidRPr="00864F26">
        <w:rPr>
          <w:rFonts w:ascii="Arial" w:hAnsi="Arial" w:cs="Arial"/>
          <w:sz w:val="20"/>
          <w:szCs w:val="20"/>
        </w:rPr>
        <w:pict>
          <v:rect id="_x0000_i1039"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A direction vector displays along the </w:t>
      </w:r>
      <w:proofErr w:type="spellStart"/>
      <w:r>
        <w:rPr>
          <w:rFonts w:ascii="Arial" w:hAnsi="Arial" w:cs="Arial"/>
          <w:sz w:val="20"/>
          <w:szCs w:val="20"/>
        </w:rPr>
        <w:t>ZC</w:t>
      </w:r>
      <w:proofErr w:type="spellEnd"/>
      <w:r>
        <w:rPr>
          <w:rFonts w:ascii="Arial" w:hAnsi="Arial" w:cs="Arial"/>
          <w:sz w:val="20"/>
          <w:szCs w:val="20"/>
        </w:rPr>
        <w:t xml:space="preserve"> axis in the view.</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73" name="Picture 7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Use a </w:t>
      </w:r>
      <w:r>
        <w:rPr>
          <w:rFonts w:ascii="Arial" w:hAnsi="Arial" w:cs="Arial"/>
          <w:b/>
          <w:bCs/>
          <w:color w:val="8C0008"/>
          <w:sz w:val="20"/>
          <w:szCs w:val="20"/>
        </w:rPr>
        <w:t>Start</w:t>
      </w:r>
      <w:r>
        <w:rPr>
          <w:rFonts w:ascii="Arial" w:hAnsi="Arial" w:cs="Arial"/>
          <w:color w:val="8C0008"/>
          <w:sz w:val="20"/>
          <w:szCs w:val="20"/>
        </w:rPr>
        <w:t xml:space="preserve"> Angle of </w:t>
      </w:r>
      <w:r>
        <w:rPr>
          <w:rFonts w:ascii="Arial" w:hAnsi="Arial" w:cs="Arial"/>
          <w:b/>
          <w:bCs/>
          <w:color w:val="8C0008"/>
          <w:sz w:val="20"/>
          <w:szCs w:val="20"/>
        </w:rPr>
        <w:t>0</w:t>
      </w:r>
      <w:r>
        <w:rPr>
          <w:rFonts w:ascii="Arial" w:hAnsi="Arial" w:cs="Arial"/>
          <w:color w:val="8C0008"/>
          <w:sz w:val="20"/>
          <w:szCs w:val="20"/>
        </w:rPr>
        <w:t xml:space="preserve"> and an </w:t>
      </w:r>
      <w:r>
        <w:rPr>
          <w:rFonts w:ascii="Arial" w:hAnsi="Arial" w:cs="Arial"/>
          <w:b/>
          <w:bCs/>
          <w:color w:val="8C0008"/>
          <w:sz w:val="20"/>
          <w:szCs w:val="20"/>
        </w:rPr>
        <w:t>End</w:t>
      </w:r>
      <w:r>
        <w:rPr>
          <w:rFonts w:ascii="Arial" w:hAnsi="Arial" w:cs="Arial"/>
          <w:color w:val="8C0008"/>
          <w:sz w:val="20"/>
          <w:szCs w:val="20"/>
        </w:rPr>
        <w:t xml:space="preserve"> Angle of </w:t>
      </w:r>
      <w:r>
        <w:rPr>
          <w:rFonts w:ascii="Arial" w:hAnsi="Arial" w:cs="Arial"/>
          <w:b/>
          <w:bCs/>
          <w:color w:val="8C0008"/>
          <w:sz w:val="20"/>
          <w:szCs w:val="20"/>
        </w:rPr>
        <w:t>360</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There are four Boolean options: Create, Unite, Subtract, and Intersect.</w:t>
      </w:r>
    </w:p>
    <w:p w:rsidR="002E1A4D" w:rsidRDefault="000F2EB2">
      <w:pPr>
        <w:ind w:left="210" w:hanging="210"/>
        <w:rPr>
          <w:rFonts w:ascii="Arial" w:hAnsi="Arial" w:cs="Arial"/>
          <w:color w:val="8C0008"/>
          <w:sz w:val="20"/>
          <w:szCs w:val="20"/>
        </w:rPr>
      </w:pPr>
      <w:r w:rsidRPr="00864F26">
        <w:rPr>
          <w:rFonts w:ascii="Arial" w:hAnsi="Arial" w:cs="Arial"/>
          <w:noProof/>
          <w:color w:val="8C0008"/>
          <w:sz w:val="20"/>
          <w:szCs w:val="20"/>
          <w:lang w:val="en-US" w:eastAsia="en-US"/>
        </w:rPr>
        <w:pict>
          <v:shape id="Picture 74" o:spid="_x0000_i1040" type="#_x0000_t75" style="width:10.5pt;height:10.5pt;visibility:visible;mso-wrap-style:square" o:bullet="t">
            <v:imagedata r:id="rId29" o:title="actarrow"/>
          </v:shape>
        </w:pict>
      </w:r>
      <w:r w:rsidR="00DA5D02">
        <w:rPr>
          <w:rFonts w:ascii="Arial" w:hAnsi="Arial" w:cs="Arial"/>
          <w:color w:val="8C0008"/>
          <w:sz w:val="20"/>
          <w:szCs w:val="20"/>
        </w:rPr>
        <w:t xml:space="preserve">Choose the </w:t>
      </w:r>
      <w:r w:rsidR="00DA5D02">
        <w:rPr>
          <w:rFonts w:ascii="Arial" w:hAnsi="Arial" w:cs="Arial"/>
          <w:b/>
          <w:bCs/>
          <w:color w:val="8C0008"/>
          <w:sz w:val="20"/>
          <w:szCs w:val="20"/>
        </w:rPr>
        <w:t>Intersect</w:t>
      </w:r>
      <w:r w:rsidR="00DA5D02">
        <w:rPr>
          <w:rFonts w:ascii="Arial" w:hAnsi="Arial" w:cs="Arial"/>
          <w:color w:val="8C0008"/>
          <w:sz w:val="20"/>
          <w:szCs w:val="20"/>
        </w:rPr>
        <w:t xml:space="preserve"> icon </w:t>
      </w:r>
      <w:r w:rsidR="00B64584" w:rsidRPr="00B64584">
        <w:rPr>
          <w:rFonts w:ascii="Arial" w:hAnsi="Arial" w:cs="Arial"/>
          <w:noProof/>
          <w:color w:val="8C0008"/>
          <w:sz w:val="20"/>
          <w:szCs w:val="20"/>
          <w:lang w:val="en-US" w:eastAsia="en-US"/>
        </w:rPr>
        <w:drawing>
          <wp:inline distT="0" distB="0" distL="0" distR="0">
            <wp:extent cx="333375" cy="285750"/>
            <wp:effectExtent l="19050" t="19050" r="28575" b="19050"/>
            <wp:docPr id="5"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pic:cNvPicPr>
                      <a:picLocks noChangeAspect="1" noChangeArrowheads="1"/>
                    </pic:cNvPicPr>
                  </pic:nvPicPr>
                  <pic:blipFill>
                    <a:blip r:embed="rId23" cstate="print"/>
                    <a:srcRect l="26811" t="10380" r="69811" b="84970"/>
                    <a:stretch>
                      <a:fillRect/>
                    </a:stretch>
                  </pic:blipFill>
                  <pic:spPr bwMode="auto">
                    <a:xfrm>
                      <a:off x="0" y="0"/>
                      <a:ext cx="333375" cy="285750"/>
                    </a:xfrm>
                    <a:prstGeom prst="rect">
                      <a:avLst/>
                    </a:prstGeom>
                    <a:noFill/>
                    <a:ln w="9525">
                      <a:solidFill>
                        <a:schemeClr val="accent1"/>
                      </a:solidFill>
                      <a:miter lim="800000"/>
                      <a:headEnd/>
                      <a:tailEnd/>
                    </a:ln>
                  </pic:spPr>
                </pic:pic>
              </a:graphicData>
            </a:graphic>
          </wp:inline>
        </w:drawing>
      </w:r>
      <w:r w:rsidR="00B64584">
        <w:rPr>
          <w:rFonts w:ascii="Arial" w:hAnsi="Arial" w:cs="Arial"/>
          <w:color w:val="8C0008"/>
          <w:sz w:val="20"/>
          <w:szCs w:val="20"/>
        </w:rPr>
        <w:t>from the dialog.</w:t>
      </w:r>
    </w:p>
    <w:p w:rsidR="00B64584" w:rsidRDefault="00B64584">
      <w:pPr>
        <w:ind w:left="210" w:hanging="210"/>
        <w:rPr>
          <w:rFonts w:ascii="Arial" w:hAnsi="Arial" w:cs="Arial"/>
          <w:color w:val="8C0008"/>
          <w:sz w:val="20"/>
          <w:szCs w:val="20"/>
        </w:rPr>
      </w:pPr>
    </w:p>
    <w:p w:rsidR="00B64584" w:rsidRDefault="00B64584">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67" name="Picture 7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If prompted to “select a body to intersect with (cue line), select the hexagonal solid which you extruded previously. </w:t>
      </w:r>
    </w:p>
    <w:p w:rsidR="00B64584" w:rsidRDefault="00B64584">
      <w:pPr>
        <w:ind w:left="210" w:hanging="210"/>
        <w:rPr>
          <w:rFonts w:ascii="Arial" w:hAnsi="Arial" w:cs="Arial"/>
          <w:color w:val="8C0008"/>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76" name="Picture 7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chamfer on the top of the hex bolt head is complete.</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609850" cy="1981200"/>
            <wp:effectExtent l="19050" t="0" r="0" b="0"/>
            <wp:docPr id="77" name="Picture 77" descr="C:\..\..\..\Program Files\UGS\NX 4.0\nxcast\html\efmd\graphics\bolt\bolt_hea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Program Files\UGS\NX 4.0\nxcast\html\efmd\graphics\bolt\bolt_head.gif"/>
                    <pic:cNvPicPr>
                      <a:picLocks noChangeAspect="1" noChangeArrowheads="1"/>
                    </pic:cNvPicPr>
                  </pic:nvPicPr>
                  <pic:blipFill>
                    <a:blip r:embed="rId30" cstate="print"/>
                    <a:srcRect/>
                    <a:stretch>
                      <a:fillRect/>
                    </a:stretch>
                  </pic:blipFill>
                  <pic:spPr bwMode="auto">
                    <a:xfrm>
                      <a:off x="0" y="0"/>
                      <a:ext cx="2609850" cy="19812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Extruding the Shaft</w:t>
      </w:r>
    </w:p>
    <w:p w:rsidR="002E1A4D" w:rsidRDefault="00864F26">
      <w:pPr>
        <w:jc w:val="center"/>
        <w:rPr>
          <w:rFonts w:ascii="Arial" w:hAnsi="Arial" w:cs="Arial"/>
          <w:sz w:val="20"/>
          <w:szCs w:val="20"/>
        </w:rPr>
      </w:pPr>
      <w:r w:rsidRPr="00864F26">
        <w:rPr>
          <w:rFonts w:ascii="Arial" w:hAnsi="Arial" w:cs="Arial"/>
          <w:sz w:val="20"/>
          <w:szCs w:val="20"/>
        </w:rPr>
        <w:pict>
          <v:rect id="_x0000_i1041"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You will create the shaft portion of the bolt using a circle on the sketch.</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79" name="Picture 7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your Rendering Style to </w:t>
      </w:r>
      <w:r>
        <w:rPr>
          <w:rFonts w:ascii="Arial" w:hAnsi="Arial" w:cs="Arial"/>
          <w:b/>
          <w:bCs/>
          <w:color w:val="8C0008"/>
          <w:sz w:val="20"/>
          <w:szCs w:val="20"/>
        </w:rPr>
        <w:t>Static Wireframe</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009775" cy="1466850"/>
            <wp:effectExtent l="19050" t="0" r="9525" b="0"/>
            <wp:docPr id="80" name="Picture 80" descr="C:\..\..\..\Program Files\UGS\NX 4.0\nxcast\html\efmd\graphics\bolt\bolt_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C:\..\..\..\Program Files\UGS\NX 4.0\nxcast\html\efmd\graphics\bolt\bolt_3.gif"/>
                    <pic:cNvPicPr>
                      <a:picLocks noChangeAspect="1" noChangeArrowheads="1"/>
                    </pic:cNvPicPr>
                  </pic:nvPicPr>
                  <pic:blipFill>
                    <a:blip r:embed="rId31" cstate="print"/>
                    <a:srcRect/>
                    <a:stretch>
                      <a:fillRect/>
                    </a:stretch>
                  </pic:blipFill>
                  <pic:spPr bwMode="auto">
                    <a:xfrm>
                      <a:off x="0" y="0"/>
                      <a:ext cx="2009775" cy="14668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81" name="Picture 8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Extrude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82" name="Picture 82" descr="C:\..\..\..\Program Files\UGS\NX 4.0\nxcast\html\graphic_library\icons\toolbars\modeling\form_feature\extruded_body.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C:\..\..\..\Program Files\UGS\NX 4.0\nxcast\html\graphic_library\icons\toolbars\modeling\form_feature\extruded_body.gif"/>
                    <pic:cNvPicPr>
                      <a:picLocks noChangeAspect="1" noChangeArrowheads="1"/>
                    </pic:cNvPicPr>
                  </pic:nvPicPr>
                  <pic:blipFill>
                    <a:blip r:embed="rId14"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choose </w:t>
      </w:r>
      <w:r>
        <w:rPr>
          <w:rFonts w:ascii="Arial" w:hAnsi="Arial" w:cs="Arial"/>
          <w:b/>
          <w:bCs/>
          <w:color w:val="8C0008"/>
          <w:sz w:val="20"/>
          <w:szCs w:val="20"/>
        </w:rPr>
        <w:t>Insert</w:t>
      </w:r>
      <w:r>
        <w:rPr>
          <w:rFonts w:ascii="Arial" w:hAnsi="Arial" w:cs="Arial"/>
          <w:color w:val="8C0008"/>
          <w:sz w:val="20"/>
          <w:szCs w:val="20"/>
        </w:rPr>
        <w:t xml:space="preserve">→ </w:t>
      </w:r>
      <w:r>
        <w:rPr>
          <w:rFonts w:ascii="Arial" w:hAnsi="Arial" w:cs="Arial"/>
          <w:b/>
          <w:bCs/>
          <w:color w:val="8C0008"/>
          <w:sz w:val="20"/>
          <w:szCs w:val="20"/>
        </w:rPr>
        <w:t xml:space="preserve">Design </w:t>
      </w:r>
      <w:proofErr w:type="spellStart"/>
      <w:r>
        <w:rPr>
          <w:rFonts w:ascii="Arial" w:hAnsi="Arial" w:cs="Arial"/>
          <w:b/>
          <w:bCs/>
          <w:color w:val="8C0008"/>
          <w:sz w:val="20"/>
          <w:szCs w:val="20"/>
        </w:rPr>
        <w:t>Feature→Extrude</w:t>
      </w:r>
      <w:proofErr w:type="spellEnd"/>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83" name="Picture 8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Set the Selection Intent to </w:t>
      </w:r>
      <w:r>
        <w:rPr>
          <w:rFonts w:ascii="Arial" w:hAnsi="Arial" w:cs="Arial"/>
          <w:b/>
          <w:bCs/>
          <w:color w:val="8C0008"/>
          <w:sz w:val="20"/>
          <w:szCs w:val="20"/>
        </w:rPr>
        <w:t>Single Curve</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84" name="Picture 8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circle in the sketch.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Specifying Shaft Length</w:t>
      </w:r>
    </w:p>
    <w:p w:rsidR="002E1A4D" w:rsidRDefault="00864F26">
      <w:pPr>
        <w:jc w:val="center"/>
        <w:rPr>
          <w:rFonts w:ascii="Arial" w:hAnsi="Arial" w:cs="Arial"/>
          <w:sz w:val="20"/>
          <w:szCs w:val="20"/>
        </w:rPr>
      </w:pPr>
      <w:r w:rsidRPr="00864F26">
        <w:rPr>
          <w:rFonts w:ascii="Arial" w:hAnsi="Arial" w:cs="Arial"/>
          <w:sz w:val="20"/>
          <w:szCs w:val="20"/>
        </w:rPr>
        <w:pict>
          <v:rect id="_x0000_i1042"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86" name="Picture 8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–60</w:t>
      </w:r>
      <w:r>
        <w:rPr>
          <w:rFonts w:ascii="Arial" w:hAnsi="Arial" w:cs="Arial"/>
          <w:color w:val="8C0008"/>
          <w:sz w:val="20"/>
          <w:szCs w:val="20"/>
        </w:rPr>
        <w:t xml:space="preserve"> (negative value) for the </w:t>
      </w:r>
      <w:r>
        <w:rPr>
          <w:rFonts w:ascii="Arial" w:hAnsi="Arial" w:cs="Arial"/>
          <w:b/>
          <w:bCs/>
          <w:color w:val="8C0008"/>
          <w:sz w:val="20"/>
          <w:szCs w:val="20"/>
        </w:rPr>
        <w:t>End</w:t>
      </w:r>
      <w:r>
        <w:rPr>
          <w:rFonts w:ascii="Arial" w:hAnsi="Arial" w:cs="Arial"/>
          <w:color w:val="8C0008"/>
          <w:sz w:val="20"/>
          <w:szCs w:val="20"/>
        </w:rPr>
        <w:t xml:space="preserve"> value, and press </w:t>
      </w:r>
      <w:r>
        <w:rPr>
          <w:rFonts w:ascii="Arial" w:hAnsi="Arial" w:cs="Arial"/>
          <w:b/>
          <w:bCs/>
          <w:color w:val="8C0008"/>
          <w:sz w:val="20"/>
          <w:szCs w:val="20"/>
        </w:rPr>
        <w:t>Enter</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438400" cy="2476500"/>
            <wp:effectExtent l="19050" t="0" r="0" b="0"/>
            <wp:docPr id="87" name="Picture 87" descr="C:\..\..\..\Program Files\UGS\NX 4.0\nxcast\html\efmd\graphics\bolt\bolt_vector_b1a1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C:\..\..\..\Program Files\UGS\NX 4.0\nxcast\html\efmd\graphics\bolt\bolt_vector_b1a1a.gif"/>
                    <pic:cNvPicPr>
                      <a:picLocks noChangeAspect="1" noChangeArrowheads="1"/>
                    </pic:cNvPicPr>
                  </pic:nvPicPr>
                  <pic:blipFill>
                    <a:blip r:embed="rId32" cstate="print"/>
                    <a:srcRect/>
                    <a:stretch>
                      <a:fillRect/>
                    </a:stretch>
                  </pic:blipFill>
                  <pic:spPr bwMode="auto">
                    <a:xfrm>
                      <a:off x="0" y="0"/>
                      <a:ext cx="2438400" cy="24765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Completing the Bolt</w:t>
      </w:r>
    </w:p>
    <w:p w:rsidR="002E1A4D" w:rsidRDefault="00864F26">
      <w:pPr>
        <w:jc w:val="center"/>
        <w:rPr>
          <w:rFonts w:ascii="Arial" w:hAnsi="Arial" w:cs="Arial"/>
          <w:sz w:val="20"/>
          <w:szCs w:val="20"/>
        </w:rPr>
      </w:pPr>
      <w:r w:rsidRPr="00864F26">
        <w:rPr>
          <w:rFonts w:ascii="Arial" w:hAnsi="Arial" w:cs="Arial"/>
          <w:sz w:val="20"/>
          <w:szCs w:val="20"/>
        </w:rPr>
        <w:pict>
          <v:rect id="_x0000_i1043"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You will Unite the shaft to the head of the bolt.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89" name="Picture 8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Unite</w:t>
      </w:r>
      <w:r>
        <w:rPr>
          <w:rFonts w:ascii="Arial" w:hAnsi="Arial" w:cs="Arial"/>
          <w:color w:val="8C0008"/>
          <w:sz w:val="20"/>
          <w:szCs w:val="20"/>
        </w:rPr>
        <w:t xml:space="preserve"> </w:t>
      </w:r>
      <w:r w:rsidR="00B64584">
        <w:rPr>
          <w:rFonts w:ascii="Arial" w:hAnsi="Arial" w:cs="Arial"/>
          <w:noProof/>
          <w:color w:val="8C0008"/>
          <w:sz w:val="20"/>
          <w:szCs w:val="20"/>
          <w:lang w:val="en-US" w:eastAsia="en-US"/>
        </w:rPr>
        <w:drawing>
          <wp:inline distT="0" distB="0" distL="0" distR="0">
            <wp:extent cx="352425" cy="304800"/>
            <wp:effectExtent l="19050" t="19050" r="28575" b="1905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33" cstate="print"/>
                    <a:srcRect l="26953" t="10750" r="70156" b="85250"/>
                    <a:stretch>
                      <a:fillRect/>
                    </a:stretch>
                  </pic:blipFill>
                  <pic:spPr bwMode="auto">
                    <a:xfrm>
                      <a:off x="0" y="0"/>
                      <a:ext cx="352425" cy="304800"/>
                    </a:xfrm>
                    <a:prstGeom prst="rect">
                      <a:avLst/>
                    </a:prstGeom>
                    <a:noFill/>
                    <a:ln w="9525">
                      <a:solidFill>
                        <a:schemeClr val="tx1"/>
                      </a:solidFill>
                      <a:miter lim="800000"/>
                      <a:headEnd/>
                      <a:tailEnd/>
                    </a:ln>
                  </pic:spPr>
                </pic:pic>
              </a:graphicData>
            </a:graphic>
          </wp:inline>
        </w:drawing>
      </w:r>
      <w:r>
        <w:rPr>
          <w:rFonts w:ascii="Arial" w:hAnsi="Arial" w:cs="Arial"/>
          <w:color w:val="8C0008"/>
          <w:sz w:val="20"/>
          <w:szCs w:val="20"/>
        </w:rPr>
        <w:t xml:space="preserve">icon, and 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A shaded display would look like this.</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038350" cy="2819400"/>
            <wp:effectExtent l="19050" t="0" r="0" b="0"/>
            <wp:docPr id="91" name="Picture 91" descr="C:\..\..\..\Program Files\UGS\NX 4.0\nxcast\html\efmd\graphics\bolt\bolt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C:\..\..\..\Program Files\UGS\NX 4.0\nxcast\html\efmd\graphics\bolt\bolt_5.gif"/>
                    <pic:cNvPicPr>
                      <a:picLocks noChangeAspect="1" noChangeArrowheads="1"/>
                    </pic:cNvPicPr>
                  </pic:nvPicPr>
                  <pic:blipFill>
                    <a:blip r:embed="rId34" cstate="print"/>
                    <a:srcRect/>
                    <a:stretch>
                      <a:fillRect/>
                    </a:stretch>
                  </pic:blipFill>
                  <pic:spPr bwMode="auto">
                    <a:xfrm>
                      <a:off x="0" y="0"/>
                      <a:ext cx="2038350" cy="28194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92" name="Picture 9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sidR="00B64584">
        <w:rPr>
          <w:rFonts w:ascii="Arial" w:hAnsi="Arial" w:cs="Arial"/>
          <w:b/>
          <w:bCs/>
          <w:color w:val="8C0008"/>
          <w:sz w:val="20"/>
          <w:szCs w:val="20"/>
        </w:rPr>
        <w:t xml:space="preserve">Save </w:t>
      </w:r>
      <w:r w:rsidR="00B64584" w:rsidRPr="00B64584">
        <w:rPr>
          <w:rFonts w:ascii="Arial" w:hAnsi="Arial" w:cs="Arial"/>
          <w:bCs/>
          <w:color w:val="8C0008"/>
          <w:sz w:val="20"/>
          <w:szCs w:val="20"/>
        </w:rPr>
        <w:t>and</w:t>
      </w:r>
      <w:r w:rsidR="00B64584">
        <w:rPr>
          <w:rFonts w:ascii="Arial" w:hAnsi="Arial" w:cs="Arial"/>
          <w:b/>
          <w:bCs/>
          <w:color w:val="8C0008"/>
          <w:sz w:val="20"/>
          <w:szCs w:val="20"/>
        </w:rPr>
        <w:t xml:space="preserve"> </w:t>
      </w:r>
      <w:r>
        <w:rPr>
          <w:rFonts w:ascii="Arial" w:hAnsi="Arial" w:cs="Arial"/>
          <w:b/>
          <w:bCs/>
          <w:color w:val="8C0008"/>
          <w:sz w:val="20"/>
          <w:szCs w:val="20"/>
        </w:rPr>
        <w:t>Close</w:t>
      </w:r>
      <w:r>
        <w:rPr>
          <w:rFonts w:ascii="Arial" w:hAnsi="Arial" w:cs="Arial"/>
          <w:color w:val="8C0008"/>
          <w:sz w:val="20"/>
          <w:szCs w:val="20"/>
        </w:rPr>
        <w:t xml:space="preserve"> all parts. </w:t>
      </w:r>
    </w:p>
    <w:p w:rsidR="002E1A4D" w:rsidRPr="00B64584" w:rsidRDefault="002E1A4D"/>
    <w:p w:rsidR="00B64584" w:rsidRPr="00B64584" w:rsidRDefault="00B64584" w:rsidP="00B64584">
      <w:pPr>
        <w:pStyle w:val="ListParagraph"/>
        <w:rPr>
          <w:rFonts w:ascii="Arial" w:hAnsi="Arial" w:cs="Arial"/>
          <w:bCs/>
          <w:sz w:val="20"/>
          <w:szCs w:val="20"/>
        </w:rPr>
      </w:pPr>
      <w:r w:rsidRPr="00B64584">
        <w:rPr>
          <w:rFonts w:ascii="Arial" w:hAnsi="Arial" w:cs="Arial"/>
          <w:bCs/>
          <w:sz w:val="20"/>
          <w:szCs w:val="20"/>
        </w:rPr>
        <w:t xml:space="preserve">Note: you will need to save your model file to your own private directory as the network will not allow you to write to the Public Kestrel Drive. </w:t>
      </w:r>
    </w:p>
    <w:p w:rsidR="00B64584" w:rsidRPr="00B64584" w:rsidRDefault="00B64584" w:rsidP="00B64584">
      <w:pPr>
        <w:pStyle w:val="ListParagraph"/>
        <w:rPr>
          <w:rFonts w:ascii="Arial" w:hAnsi="Arial" w:cs="Arial"/>
          <w:sz w:val="20"/>
          <w:szCs w:val="20"/>
        </w:rPr>
      </w:pPr>
      <w:r w:rsidRPr="00B64584">
        <w:rPr>
          <w:rFonts w:ascii="Arial" w:hAnsi="Arial" w:cs="Arial"/>
          <w:bCs/>
          <w:sz w:val="20"/>
          <w:szCs w:val="20"/>
        </w:rPr>
        <w:t xml:space="preserve">Hint: Save as …..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b/>
          <w:bCs/>
          <w:i/>
          <w:iCs/>
          <w:color w:val="00008B"/>
        </w:rPr>
      </w:pPr>
      <w:r>
        <w:rPr>
          <w:rFonts w:ascii="Helvetica" w:hAnsi="Helvetica" w:cs="Helvetica"/>
          <w:b/>
          <w:bCs/>
          <w:i/>
          <w:iCs/>
          <w:color w:val="00008B"/>
        </w:rPr>
        <w:t>Using Expressions</w:t>
      </w:r>
    </w:p>
    <w:p w:rsidR="002E1A4D" w:rsidRDefault="002E1A4D">
      <w:pPr>
        <w:rPr>
          <w:rFonts w:ascii="Helvetica" w:hAnsi="Helvetica" w:cs="Helvetica"/>
          <w:b/>
          <w:bCs/>
          <w:i/>
          <w:iCs/>
          <w:color w:val="00008B"/>
        </w:rPr>
      </w:pPr>
    </w:p>
    <w:p w:rsidR="002E1A4D" w:rsidRDefault="002E1A4D">
      <w:pPr>
        <w:rPr>
          <w:rFonts w:ascii="Helvetica" w:hAnsi="Helvetica" w:cs="Helvetica"/>
          <w:b/>
          <w:bCs/>
          <w:i/>
          <w:iCs/>
          <w:color w:val="00008B"/>
        </w:rPr>
      </w:pPr>
    </w:p>
    <w:p w:rsidR="002E1A4D" w:rsidRDefault="00864F26">
      <w:pPr>
        <w:jc w:val="center"/>
        <w:rPr>
          <w:rFonts w:ascii="Arial" w:hAnsi="Arial" w:cs="Arial"/>
          <w:sz w:val="20"/>
          <w:szCs w:val="20"/>
        </w:rPr>
      </w:pPr>
      <w:r w:rsidRPr="00864F26">
        <w:rPr>
          <w:rFonts w:ascii="Arial" w:hAnsi="Arial" w:cs="Arial"/>
          <w:sz w:val="20"/>
          <w:szCs w:val="20"/>
        </w:rPr>
        <w:pict>
          <v:rect id="_x0000_i1044" style="width:.05pt;height:1.5pt" o:hralign="center" o:hrstd="t" o:hrnoshade="t" o:hr="t" fillcolor="#aca899" stroked="f"/>
        </w:pict>
      </w:r>
    </w:p>
    <w:tbl>
      <w:tblPr>
        <w:tblW w:w="0" w:type="auto"/>
        <w:tblCellSpacing w:w="15" w:type="dxa"/>
        <w:tblLook w:val="04A0"/>
      </w:tblPr>
      <w:tblGrid>
        <w:gridCol w:w="645"/>
        <w:gridCol w:w="7751"/>
      </w:tblGrid>
      <w:tr w:rsidR="002E1A4D">
        <w:trPr>
          <w:tblCellSpacing w:w="15" w:type="dxa"/>
        </w:trPr>
        <w:tc>
          <w:tcPr>
            <w:tcW w:w="600" w:type="dxa"/>
            <w:tcMar>
              <w:top w:w="15" w:type="dxa"/>
              <w:left w:w="15" w:type="dxa"/>
              <w:bottom w:w="15" w:type="dxa"/>
              <w:right w:w="15" w:type="dxa"/>
            </w:tcMar>
            <w:hideMark/>
          </w:tcPr>
          <w:p w:rsidR="002E1A4D" w:rsidRDefault="00DA5D02">
            <w:pPr>
              <w:jc w:val="center"/>
            </w:pPr>
            <w:r>
              <w:rPr>
                <w:noProof/>
                <w:lang w:val="en-US" w:eastAsia="en-US"/>
              </w:rPr>
              <w:drawing>
                <wp:inline distT="0" distB="0" distL="0" distR="0">
                  <wp:extent cx="238125" cy="238125"/>
                  <wp:effectExtent l="0" t="0" r="0" b="0"/>
                  <wp:docPr id="94" name="Picture 94" descr="C:\..\..\..\Program Files\UGS\NX 4.0\nxcast\html\graphics\objectiv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C:\..\..\..\Program Files\UGS\NX 4.0\nxcast\html\graphics\objectives.gif"/>
                          <pic:cNvPicPr>
                            <a:picLocks noChangeAspect="1" noChangeArrowheads="1"/>
                          </pic:cNvPicPr>
                        </pic:nvPicPr>
                        <pic:blipFill>
                          <a:blip r:embed="rId9" cstate="print"/>
                          <a:srcRect/>
                          <a:stretch>
                            <a:fillRect/>
                          </a:stretch>
                        </pic:blipFill>
                        <pic:spPr bwMode="auto">
                          <a:xfrm>
                            <a:off x="0" y="0"/>
                            <a:ext cx="238125" cy="238125"/>
                          </a:xfrm>
                          <a:prstGeom prst="rect">
                            <a:avLst/>
                          </a:prstGeom>
                          <a:noFill/>
                          <a:ln w="9525">
                            <a:noFill/>
                            <a:miter lim="800000"/>
                            <a:headEnd/>
                            <a:tailEnd/>
                          </a:ln>
                        </pic:spPr>
                      </pic:pic>
                    </a:graphicData>
                  </a:graphic>
                </wp:inline>
              </w:drawing>
            </w:r>
          </w:p>
        </w:tc>
        <w:tc>
          <w:tcPr>
            <w:tcW w:w="0" w:type="auto"/>
            <w:tcMar>
              <w:top w:w="15" w:type="dxa"/>
              <w:left w:w="15" w:type="dxa"/>
              <w:bottom w:w="15" w:type="dxa"/>
              <w:right w:w="15" w:type="dxa"/>
            </w:tcMar>
            <w:hideMark/>
          </w:tcPr>
          <w:p w:rsidR="002E1A4D" w:rsidRDefault="00DA5D02">
            <w:pPr>
              <w:spacing w:before="20" w:after="120"/>
              <w:rPr>
                <w:rFonts w:ascii="Arial" w:hAnsi="Arial" w:cs="Arial"/>
                <w:sz w:val="20"/>
                <w:szCs w:val="20"/>
              </w:rPr>
            </w:pPr>
            <w:r>
              <w:rPr>
                <w:rFonts w:ascii="Arial" w:hAnsi="Arial" w:cs="Arial"/>
                <w:sz w:val="20"/>
                <w:szCs w:val="20"/>
              </w:rPr>
              <w:t xml:space="preserve">In this activity, you will use expressions to control the nut, so that when one value changes, the entire model updates. </w:t>
            </w: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447925" cy="990600"/>
                  <wp:effectExtent l="19050" t="0" r="9525" b="0"/>
                  <wp:docPr id="95" name="Picture 95" descr="C:\..\..\..\Program Files\UGS\NX 4.0\nxcast\html\efmd\graphics\bolt\nut_mod_smal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C:\..\..\..\Program Files\UGS\NX 4.0\nxcast\html\efmd\graphics\bolt\nut_mod_small.gif"/>
                          <pic:cNvPicPr>
                            <a:picLocks noChangeAspect="1" noChangeArrowheads="1"/>
                          </pic:cNvPicPr>
                        </pic:nvPicPr>
                        <pic:blipFill>
                          <a:blip r:embed="rId35" cstate="print"/>
                          <a:srcRect/>
                          <a:stretch>
                            <a:fillRect/>
                          </a:stretch>
                        </pic:blipFill>
                        <pic:spPr bwMode="auto">
                          <a:xfrm>
                            <a:off x="0" y="0"/>
                            <a:ext cx="2447925" cy="990600"/>
                          </a:xfrm>
                          <a:prstGeom prst="rect">
                            <a:avLst/>
                          </a:prstGeom>
                          <a:noFill/>
                          <a:ln w="9525">
                            <a:noFill/>
                            <a:miter lim="800000"/>
                            <a:headEnd/>
                            <a:tailEnd/>
                          </a:ln>
                        </pic:spPr>
                      </pic:pic>
                    </a:graphicData>
                  </a:graphic>
                </wp:inline>
              </w:drawing>
            </w:r>
          </w:p>
        </w:tc>
      </w:tr>
    </w:tbl>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Opening the Part</w:t>
      </w:r>
    </w:p>
    <w:p w:rsidR="002E1A4D" w:rsidRDefault="00864F26">
      <w:pPr>
        <w:jc w:val="center"/>
        <w:rPr>
          <w:rFonts w:ascii="Arial" w:hAnsi="Arial" w:cs="Arial"/>
          <w:sz w:val="20"/>
          <w:szCs w:val="20"/>
        </w:rPr>
      </w:pPr>
      <w:r w:rsidRPr="00864F26">
        <w:rPr>
          <w:rFonts w:ascii="Arial" w:hAnsi="Arial" w:cs="Arial"/>
          <w:sz w:val="20"/>
          <w:szCs w:val="20"/>
        </w:rPr>
        <w:pict>
          <v:rect id="_x0000_i1045"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97" name="Picture 9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Open the </w:t>
      </w:r>
      <w:r>
        <w:rPr>
          <w:rFonts w:ascii="Arial" w:hAnsi="Arial" w:cs="Arial"/>
          <w:b/>
          <w:bCs/>
          <w:color w:val="8C0008"/>
          <w:sz w:val="20"/>
          <w:szCs w:val="20"/>
        </w:rPr>
        <w:t>nut_mm_exp_1</w:t>
      </w:r>
      <w:r>
        <w:rPr>
          <w:rFonts w:ascii="Arial" w:hAnsi="Arial" w:cs="Arial"/>
          <w:color w:val="8C0008"/>
          <w:sz w:val="20"/>
          <w:szCs w:val="20"/>
        </w:rPr>
        <w:t xml:space="preserve"> part and start the </w:t>
      </w:r>
      <w:r>
        <w:rPr>
          <w:rFonts w:ascii="Arial" w:hAnsi="Arial" w:cs="Arial"/>
          <w:i/>
          <w:iCs/>
          <w:color w:val="8C0008"/>
          <w:sz w:val="20"/>
          <w:szCs w:val="20"/>
        </w:rPr>
        <w:t>Modelling</w:t>
      </w:r>
      <w:r>
        <w:rPr>
          <w:rFonts w:ascii="Arial" w:hAnsi="Arial" w:cs="Arial"/>
          <w:color w:val="8C0008"/>
          <w:sz w:val="20"/>
          <w:szCs w:val="20"/>
        </w:rPr>
        <w:t xml:space="preserve"> application.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038350" cy="1485900"/>
            <wp:effectExtent l="19050" t="0" r="0" b="0"/>
            <wp:docPr id="98" name="Picture 98" descr="C:\..\..\..\Program Files\UGS\NX 4.0\nxcast\html\efmd\graphics\bolt\nut_sketch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Program Files\UGS\NX 4.0\nxcast\html\efmd\graphics\bolt\nut_sketches.gif"/>
                    <pic:cNvPicPr>
                      <a:picLocks noChangeAspect="1" noChangeArrowheads="1"/>
                    </pic:cNvPicPr>
                  </pic:nvPicPr>
                  <pic:blipFill>
                    <a:blip r:embed="rId13" cstate="print"/>
                    <a:srcRect/>
                    <a:stretch>
                      <a:fillRect/>
                    </a:stretch>
                  </pic:blipFill>
                  <pic:spPr bwMode="auto">
                    <a:xfrm>
                      <a:off x="0" y="0"/>
                      <a:ext cx="2038350" cy="14859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Starting the Expressions Function</w:t>
      </w:r>
    </w:p>
    <w:p w:rsidR="002E1A4D" w:rsidRDefault="00864F26">
      <w:pPr>
        <w:jc w:val="center"/>
        <w:rPr>
          <w:rFonts w:ascii="Arial" w:hAnsi="Arial" w:cs="Arial"/>
          <w:sz w:val="20"/>
          <w:szCs w:val="20"/>
        </w:rPr>
      </w:pPr>
      <w:r w:rsidRPr="00864F26">
        <w:rPr>
          <w:rFonts w:ascii="Arial" w:hAnsi="Arial" w:cs="Arial"/>
          <w:sz w:val="20"/>
          <w:szCs w:val="20"/>
        </w:rPr>
        <w:pict>
          <v:rect id="_x0000_i1046"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You will look at the expressions that currently exist in the part.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00" name="Picture 10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Tools</w:t>
      </w:r>
      <w:r>
        <w:rPr>
          <w:rFonts w:ascii="Arial" w:hAnsi="Arial" w:cs="Arial"/>
          <w:color w:val="8C0008"/>
          <w:sz w:val="20"/>
          <w:szCs w:val="20"/>
        </w:rPr>
        <w:t xml:space="preserve">→ </w:t>
      </w:r>
      <w:r>
        <w:rPr>
          <w:rFonts w:ascii="Arial" w:hAnsi="Arial" w:cs="Arial"/>
          <w:b/>
          <w:bCs/>
          <w:color w:val="8C0008"/>
          <w:sz w:val="20"/>
          <w:szCs w:val="20"/>
        </w:rPr>
        <w:t>Expression</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01" name="Picture 10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If needed, choose the </w:t>
      </w:r>
      <w:r>
        <w:rPr>
          <w:rFonts w:ascii="Arial" w:hAnsi="Arial" w:cs="Arial"/>
          <w:b/>
          <w:bCs/>
          <w:color w:val="8C0008"/>
          <w:sz w:val="20"/>
          <w:szCs w:val="20"/>
        </w:rPr>
        <w:t>More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85750" cy="247650"/>
            <wp:effectExtent l="19050" t="0" r="0" b="0"/>
            <wp:docPr id="102" name="Picture 102" descr="C:\..\..\..\Program Files\UGS\NX 4.0\nxcast\html\graphic_library\icons\toolbars\common\mor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C:\..\..\..\Program Files\UGS\NX 4.0\nxcast\html\graphic_library\icons\toolbars\common\more.gif"/>
                    <pic:cNvPicPr>
                      <a:picLocks noChangeAspect="1" noChangeArrowheads="1"/>
                    </pic:cNvPicPr>
                  </pic:nvPicPr>
                  <pic:blipFill>
                    <a:blip r:embed="rId36" cstate="print"/>
                    <a:srcRect/>
                    <a:stretch>
                      <a:fillRect/>
                    </a:stretch>
                  </pic:blipFill>
                  <pic:spPr bwMode="auto">
                    <a:xfrm>
                      <a:off x="0" y="0"/>
                      <a:ext cx="285750" cy="2476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to expand the dialog.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03" name="Picture 10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the </w:t>
      </w:r>
      <w:r>
        <w:rPr>
          <w:rFonts w:ascii="Arial" w:hAnsi="Arial" w:cs="Arial"/>
          <w:b/>
          <w:bCs/>
          <w:color w:val="8C0008"/>
          <w:sz w:val="20"/>
          <w:szCs w:val="20"/>
        </w:rPr>
        <w:t>Listed Expressions</w:t>
      </w:r>
      <w:r>
        <w:rPr>
          <w:rFonts w:ascii="Arial" w:hAnsi="Arial" w:cs="Arial"/>
          <w:color w:val="8C0008"/>
          <w:sz w:val="20"/>
          <w:szCs w:val="20"/>
        </w:rPr>
        <w:t xml:space="preserve"> to </w:t>
      </w:r>
      <w:r>
        <w:rPr>
          <w:rFonts w:ascii="Arial" w:hAnsi="Arial" w:cs="Arial"/>
          <w:b/>
          <w:bCs/>
          <w:color w:val="8C0008"/>
          <w:sz w:val="20"/>
          <w:szCs w:val="20"/>
        </w:rPr>
        <w:t>All</w:t>
      </w:r>
      <w:r>
        <w:rPr>
          <w:rFonts w:ascii="Arial" w:hAnsi="Arial" w:cs="Arial"/>
          <w:color w:val="8C0008"/>
          <w:sz w:val="20"/>
          <w:szCs w:val="20"/>
        </w:rPr>
        <w:t xml:space="preserve">. </w:t>
      </w:r>
    </w:p>
    <w:p w:rsidR="002E1A4D" w:rsidRDefault="00DA5D02">
      <w:pPr>
        <w:spacing w:before="20"/>
        <w:rPr>
          <w:rFonts w:ascii="Arial" w:hAnsi="Arial" w:cs="Arial"/>
          <w:sz w:val="20"/>
          <w:szCs w:val="20"/>
        </w:rPr>
      </w:pPr>
      <w:r>
        <w:rPr>
          <w:rFonts w:ascii="Arial" w:hAnsi="Arial" w:cs="Arial"/>
          <w:sz w:val="20"/>
          <w:szCs w:val="20"/>
        </w:rPr>
        <w:t>Now, the Expressions dialog lists all expressions.</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Expressions of Importance for this Part</w:t>
      </w:r>
    </w:p>
    <w:p w:rsidR="002E1A4D" w:rsidRDefault="00864F26">
      <w:pPr>
        <w:jc w:val="center"/>
        <w:rPr>
          <w:rFonts w:ascii="Arial" w:hAnsi="Arial" w:cs="Arial"/>
          <w:sz w:val="20"/>
          <w:szCs w:val="20"/>
        </w:rPr>
      </w:pPr>
      <w:r w:rsidRPr="00864F26">
        <w:rPr>
          <w:rFonts w:ascii="Arial" w:hAnsi="Arial" w:cs="Arial"/>
          <w:sz w:val="20"/>
          <w:szCs w:val="20"/>
        </w:rPr>
        <w:pict>
          <v:rect id="_x0000_i1047"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By using expressions, the two sketches can be controlled and fully associated to just one value, the shaft diameter. </w:t>
      </w:r>
    </w:p>
    <w:p w:rsidR="002E1A4D" w:rsidRDefault="00DA5D02">
      <w:pPr>
        <w:numPr>
          <w:ilvl w:val="0"/>
          <w:numId w:val="4"/>
        </w:numPr>
        <w:spacing w:after="120"/>
        <w:ind w:left="840"/>
        <w:rPr>
          <w:rFonts w:ascii="Arial" w:hAnsi="Arial" w:cs="Arial"/>
          <w:sz w:val="20"/>
          <w:szCs w:val="20"/>
        </w:rPr>
      </w:pPr>
      <w:r>
        <w:rPr>
          <w:rFonts w:ascii="Arial" w:hAnsi="Arial" w:cs="Arial"/>
          <w:sz w:val="20"/>
          <w:szCs w:val="20"/>
        </w:rPr>
        <w:t>K=22.6 is the value that was used for the extrusion height.</w:t>
      </w:r>
    </w:p>
    <w:p w:rsidR="002E1A4D" w:rsidRDefault="00DA5D02">
      <w:pPr>
        <w:numPr>
          <w:ilvl w:val="0"/>
          <w:numId w:val="4"/>
        </w:numPr>
        <w:spacing w:after="120"/>
        <w:ind w:left="840"/>
        <w:rPr>
          <w:rFonts w:ascii="Arial" w:hAnsi="Arial" w:cs="Arial"/>
          <w:sz w:val="20"/>
          <w:szCs w:val="20"/>
        </w:rPr>
      </w:pPr>
      <w:r>
        <w:rPr>
          <w:rFonts w:ascii="Arial" w:hAnsi="Arial" w:cs="Arial"/>
          <w:sz w:val="20"/>
          <w:szCs w:val="20"/>
        </w:rPr>
        <w:t>d=36 is the shaft diameter.</w:t>
      </w:r>
    </w:p>
    <w:p w:rsidR="002E1A4D" w:rsidRDefault="00DA5D02">
      <w:pPr>
        <w:numPr>
          <w:ilvl w:val="0"/>
          <w:numId w:val="4"/>
        </w:numPr>
        <w:spacing w:after="120"/>
        <w:ind w:left="840"/>
        <w:rPr>
          <w:rFonts w:ascii="Arial" w:hAnsi="Arial" w:cs="Arial"/>
          <w:sz w:val="20"/>
          <w:szCs w:val="20"/>
        </w:rPr>
      </w:pPr>
      <w:r>
        <w:rPr>
          <w:rFonts w:ascii="Arial" w:hAnsi="Arial" w:cs="Arial"/>
          <w:sz w:val="20"/>
          <w:szCs w:val="20"/>
        </w:rPr>
        <w:t>k1=20.34 is the wrenching height.</w:t>
      </w:r>
    </w:p>
    <w:p w:rsidR="002E1A4D" w:rsidRDefault="00DA5D02">
      <w:pPr>
        <w:numPr>
          <w:ilvl w:val="0"/>
          <w:numId w:val="4"/>
        </w:numPr>
        <w:spacing w:after="120"/>
        <w:ind w:left="840"/>
        <w:rPr>
          <w:rFonts w:ascii="Arial" w:hAnsi="Arial" w:cs="Arial"/>
          <w:sz w:val="20"/>
          <w:szCs w:val="20"/>
        </w:rPr>
      </w:pPr>
      <w:r>
        <w:rPr>
          <w:rFonts w:ascii="Arial" w:hAnsi="Arial" w:cs="Arial"/>
          <w:sz w:val="20"/>
          <w:szCs w:val="20"/>
        </w:rPr>
        <w:t>p1=60 controls the 60 degree angle for the hexagon.</w:t>
      </w:r>
    </w:p>
    <w:p w:rsidR="002E1A4D" w:rsidRDefault="00DA5D02">
      <w:pPr>
        <w:numPr>
          <w:ilvl w:val="0"/>
          <w:numId w:val="4"/>
        </w:numPr>
        <w:spacing w:after="120"/>
        <w:ind w:left="840"/>
        <w:rPr>
          <w:rFonts w:ascii="Arial" w:hAnsi="Arial" w:cs="Arial"/>
          <w:sz w:val="20"/>
          <w:szCs w:val="20"/>
        </w:rPr>
      </w:pPr>
      <w:r>
        <w:rPr>
          <w:rFonts w:ascii="Arial" w:hAnsi="Arial" w:cs="Arial"/>
          <w:sz w:val="20"/>
          <w:szCs w:val="20"/>
        </w:rPr>
        <w:t>p10=25 is the nominal angle for the chamfer.</w:t>
      </w:r>
    </w:p>
    <w:p w:rsidR="002E1A4D" w:rsidRDefault="00DA5D02">
      <w:pPr>
        <w:numPr>
          <w:ilvl w:val="0"/>
          <w:numId w:val="4"/>
        </w:numPr>
        <w:spacing w:after="120"/>
        <w:ind w:left="840"/>
        <w:rPr>
          <w:rFonts w:ascii="Arial" w:hAnsi="Arial" w:cs="Arial"/>
          <w:sz w:val="20"/>
          <w:szCs w:val="20"/>
        </w:rPr>
      </w:pPr>
      <w:r>
        <w:rPr>
          <w:rFonts w:ascii="Arial" w:hAnsi="Arial" w:cs="Arial"/>
          <w:sz w:val="20"/>
          <w:szCs w:val="20"/>
        </w:rPr>
        <w:t>p18=67.5 is the width across corners.</w:t>
      </w:r>
    </w:p>
    <w:p w:rsidR="002E1A4D" w:rsidRDefault="002E1A4D">
      <w:pPr>
        <w:spacing w:after="120"/>
        <w:ind w:left="48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676525" cy="2200275"/>
            <wp:effectExtent l="19050" t="0" r="9525" b="0"/>
            <wp:docPr id="105" name="Picture 105" descr="C:\..\..\..\Program Files\UGS\NX 4.0\nxcast\html\efmd\graphics\bolt\bolt_sketch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C:\..\..\..\Program Files\UGS\NX 4.0\nxcast\html\efmd\graphics\bolt\bolt_sketch_1.gif"/>
                    <pic:cNvPicPr>
                      <a:picLocks noChangeAspect="1" noChangeArrowheads="1"/>
                    </pic:cNvPicPr>
                  </pic:nvPicPr>
                  <pic:blipFill>
                    <a:blip r:embed="rId37" cstate="print"/>
                    <a:srcRect/>
                    <a:stretch>
                      <a:fillRect/>
                    </a:stretch>
                  </pic:blipFill>
                  <pic:spPr bwMode="auto">
                    <a:xfrm>
                      <a:off x="0" y="0"/>
                      <a:ext cx="2676525" cy="2200275"/>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3095625" cy="1381125"/>
            <wp:effectExtent l="19050" t="0" r="9525" b="0"/>
            <wp:docPr id="106" name="Picture 106" descr="C:\..\..\..\Program Files\UGS\NX 4.0\nxcast\html\efmd\graphics\bolt\bolt_sketch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C:\..\..\..\Program Files\UGS\NX 4.0\nxcast\html\efmd\graphics\bolt\bolt_sketch_2.gif"/>
                    <pic:cNvPicPr>
                      <a:picLocks noChangeAspect="1" noChangeArrowheads="1"/>
                    </pic:cNvPicPr>
                  </pic:nvPicPr>
                  <pic:blipFill>
                    <a:blip r:embed="rId38" cstate="print"/>
                    <a:srcRect/>
                    <a:stretch>
                      <a:fillRect/>
                    </a:stretch>
                  </pic:blipFill>
                  <pic:spPr bwMode="auto">
                    <a:xfrm>
                      <a:off x="0" y="0"/>
                      <a:ext cx="3095625" cy="1381125"/>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Renaming Expressions</w:t>
      </w:r>
    </w:p>
    <w:p w:rsidR="002E1A4D" w:rsidRDefault="00864F26">
      <w:pPr>
        <w:jc w:val="center"/>
        <w:rPr>
          <w:rFonts w:ascii="Arial" w:hAnsi="Arial" w:cs="Arial"/>
          <w:sz w:val="20"/>
          <w:szCs w:val="20"/>
        </w:rPr>
      </w:pPr>
      <w:r w:rsidRPr="00864F26">
        <w:rPr>
          <w:rFonts w:ascii="Arial" w:hAnsi="Arial" w:cs="Arial"/>
          <w:sz w:val="20"/>
          <w:szCs w:val="20"/>
        </w:rPr>
        <w:pict>
          <v:rect id="_x0000_i1048"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You will rename expressions using relevant ANSI standards. </w:t>
      </w:r>
    </w:p>
    <w:p w:rsidR="002E1A4D" w:rsidRDefault="00DA5D02">
      <w:pPr>
        <w:spacing w:before="20" w:after="120"/>
        <w:rPr>
          <w:rFonts w:ascii="Arial" w:hAnsi="Arial" w:cs="Arial"/>
          <w:sz w:val="20"/>
          <w:szCs w:val="20"/>
        </w:rPr>
      </w:pPr>
      <w:r>
        <w:rPr>
          <w:rFonts w:ascii="Arial" w:hAnsi="Arial" w:cs="Arial"/>
          <w:sz w:val="20"/>
          <w:szCs w:val="20"/>
        </w:rPr>
        <w:t xml:space="preserve">Some of the names have already been renamed (K, k1, and d). You need to rename p1, p10, and p18. It is important that you name the expressions with meaningful names for future use. This part has been modelled to the standards in the Machinery's Hand Book ANSI B18.2.3.6m—1979 table 7. </w:t>
      </w: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943225" cy="1733550"/>
            <wp:effectExtent l="19050" t="0" r="9525" b="0"/>
            <wp:docPr id="108" name="Picture 108" descr="C:\..\..\..\Program Files\UGS\NX 4.0\nxcast\html\efmd\graphics\bolt\bolt_st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C:\..\..\..\Program Files\UGS\NX 4.0\nxcast\html\efmd\graphics\bolt\bolt_std.gif"/>
                    <pic:cNvPicPr>
                      <a:picLocks noChangeAspect="1" noChangeArrowheads="1"/>
                    </pic:cNvPicPr>
                  </pic:nvPicPr>
                  <pic:blipFill>
                    <a:blip r:embed="rId39" cstate="print"/>
                    <a:srcRect/>
                    <a:stretch>
                      <a:fillRect/>
                    </a:stretch>
                  </pic:blipFill>
                  <pic:spPr bwMode="auto">
                    <a:xfrm>
                      <a:off x="0" y="0"/>
                      <a:ext cx="2943225" cy="17335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You will not need the S value.</w:t>
      </w:r>
    </w:p>
    <w:p w:rsidR="002E1A4D" w:rsidRDefault="00DA5D02">
      <w:pPr>
        <w:numPr>
          <w:ilvl w:val="0"/>
          <w:numId w:val="6"/>
        </w:numPr>
        <w:spacing w:after="120"/>
        <w:ind w:left="840"/>
        <w:rPr>
          <w:rFonts w:ascii="Arial" w:hAnsi="Arial" w:cs="Arial"/>
          <w:sz w:val="20"/>
          <w:szCs w:val="20"/>
        </w:rPr>
      </w:pPr>
      <w:r>
        <w:rPr>
          <w:rFonts w:ascii="Arial" w:hAnsi="Arial" w:cs="Arial"/>
          <w:sz w:val="20"/>
          <w:szCs w:val="20"/>
        </w:rPr>
        <w:t>K=22.6 is the value that will be used for the extrusion height of the head.</w:t>
      </w:r>
    </w:p>
    <w:p w:rsidR="002E1A4D" w:rsidRDefault="00DA5D02">
      <w:pPr>
        <w:numPr>
          <w:ilvl w:val="0"/>
          <w:numId w:val="6"/>
        </w:numPr>
        <w:spacing w:after="120"/>
        <w:ind w:left="840"/>
        <w:rPr>
          <w:rFonts w:ascii="Arial" w:hAnsi="Arial" w:cs="Arial"/>
          <w:sz w:val="20"/>
          <w:szCs w:val="20"/>
        </w:rPr>
      </w:pPr>
      <w:r>
        <w:rPr>
          <w:rFonts w:ascii="Arial" w:hAnsi="Arial" w:cs="Arial"/>
          <w:sz w:val="20"/>
          <w:szCs w:val="20"/>
        </w:rPr>
        <w:t>d is the shaft diameter.</w:t>
      </w:r>
    </w:p>
    <w:p w:rsidR="002E1A4D" w:rsidRDefault="00DA5D02">
      <w:pPr>
        <w:numPr>
          <w:ilvl w:val="0"/>
          <w:numId w:val="6"/>
        </w:numPr>
        <w:spacing w:after="120"/>
        <w:ind w:left="840"/>
        <w:rPr>
          <w:rFonts w:ascii="Arial" w:hAnsi="Arial" w:cs="Arial"/>
          <w:sz w:val="20"/>
          <w:szCs w:val="20"/>
        </w:rPr>
      </w:pPr>
      <w:r>
        <w:rPr>
          <w:rFonts w:ascii="Arial" w:hAnsi="Arial" w:cs="Arial"/>
          <w:sz w:val="20"/>
          <w:szCs w:val="20"/>
        </w:rPr>
        <w:t>k1 is the Wrenching Height of the head.</w:t>
      </w:r>
    </w:p>
    <w:p w:rsidR="002E1A4D" w:rsidRDefault="00DA5D02">
      <w:pPr>
        <w:numPr>
          <w:ilvl w:val="0"/>
          <w:numId w:val="6"/>
        </w:numPr>
        <w:spacing w:after="120"/>
        <w:ind w:left="840"/>
        <w:rPr>
          <w:rFonts w:ascii="Arial" w:hAnsi="Arial" w:cs="Arial"/>
          <w:sz w:val="20"/>
          <w:szCs w:val="20"/>
        </w:rPr>
      </w:pPr>
      <w:proofErr w:type="spellStart"/>
      <w:r>
        <w:rPr>
          <w:rFonts w:ascii="Arial" w:hAnsi="Arial" w:cs="Arial"/>
          <w:sz w:val="20"/>
          <w:szCs w:val="20"/>
        </w:rPr>
        <w:t>c_ang</w:t>
      </w:r>
      <w:proofErr w:type="spellEnd"/>
      <w:r>
        <w:rPr>
          <w:rFonts w:ascii="Arial" w:hAnsi="Arial" w:cs="Arial"/>
          <w:sz w:val="20"/>
          <w:szCs w:val="20"/>
        </w:rPr>
        <w:t xml:space="preserve"> is the angle for the chamfer (15—30 deg.)</w:t>
      </w:r>
    </w:p>
    <w:p w:rsidR="002E1A4D" w:rsidRDefault="00DA5D02">
      <w:pPr>
        <w:numPr>
          <w:ilvl w:val="0"/>
          <w:numId w:val="6"/>
        </w:numPr>
        <w:spacing w:after="120"/>
        <w:ind w:left="840"/>
        <w:rPr>
          <w:rFonts w:ascii="Arial" w:hAnsi="Arial" w:cs="Arial"/>
          <w:sz w:val="20"/>
          <w:szCs w:val="20"/>
        </w:rPr>
      </w:pPr>
      <w:r>
        <w:rPr>
          <w:rFonts w:ascii="Arial" w:hAnsi="Arial" w:cs="Arial"/>
          <w:sz w:val="20"/>
          <w:szCs w:val="20"/>
        </w:rPr>
        <w:t>E is the Width Across Corners of the head.</w:t>
      </w:r>
    </w:p>
    <w:p w:rsidR="002E1A4D" w:rsidRDefault="00DA5D02">
      <w:pPr>
        <w:spacing w:before="20" w:after="120"/>
        <w:rPr>
          <w:rFonts w:ascii="Arial" w:hAnsi="Arial" w:cs="Arial"/>
          <w:sz w:val="20"/>
          <w:szCs w:val="20"/>
        </w:rPr>
      </w:pPr>
      <w:r>
        <w:rPr>
          <w:rFonts w:ascii="Arial" w:hAnsi="Arial" w:cs="Arial"/>
          <w:sz w:val="20"/>
          <w:szCs w:val="20"/>
        </w:rPr>
        <w:t>First, you will change p18 to 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09" name="Picture 10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p18</w:t>
      </w:r>
      <w:r>
        <w:rPr>
          <w:rFonts w:ascii="Arial" w:hAnsi="Arial" w:cs="Arial"/>
          <w:color w:val="8C0008"/>
          <w:sz w:val="20"/>
          <w:szCs w:val="20"/>
        </w:rPr>
        <w:t xml:space="preserve"> from the expression list. </w:t>
      </w:r>
    </w:p>
    <w:p w:rsidR="002E1A4D" w:rsidRDefault="00DA5D02">
      <w:pPr>
        <w:spacing w:before="20" w:after="120"/>
        <w:rPr>
          <w:rFonts w:ascii="Arial" w:hAnsi="Arial" w:cs="Arial"/>
          <w:sz w:val="20"/>
          <w:szCs w:val="20"/>
        </w:rPr>
      </w:pPr>
      <w:r>
        <w:rPr>
          <w:rFonts w:ascii="Arial" w:hAnsi="Arial" w:cs="Arial"/>
          <w:sz w:val="20"/>
          <w:szCs w:val="20"/>
        </w:rPr>
        <w:t>The Name and Formula display in the lower fields of the Expressions dialog.</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0" name="Picture 11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To rename the expression, key </w:t>
      </w:r>
      <w:r>
        <w:rPr>
          <w:rFonts w:ascii="Arial" w:hAnsi="Arial" w:cs="Arial"/>
          <w:b/>
          <w:bCs/>
          <w:color w:val="8C0008"/>
          <w:sz w:val="20"/>
          <w:szCs w:val="20"/>
        </w:rPr>
        <w:t>E</w:t>
      </w:r>
      <w:r>
        <w:rPr>
          <w:rFonts w:ascii="Arial" w:hAnsi="Arial" w:cs="Arial"/>
          <w:color w:val="8C0008"/>
          <w:sz w:val="20"/>
          <w:szCs w:val="20"/>
        </w:rPr>
        <w:t xml:space="preserve"> into the </w:t>
      </w:r>
      <w:r>
        <w:rPr>
          <w:rFonts w:ascii="Arial" w:hAnsi="Arial" w:cs="Arial"/>
          <w:b/>
          <w:bCs/>
          <w:color w:val="8C0008"/>
          <w:sz w:val="20"/>
          <w:szCs w:val="20"/>
        </w:rPr>
        <w:t>Name</w:t>
      </w:r>
      <w:r>
        <w:rPr>
          <w:rFonts w:ascii="Arial" w:hAnsi="Arial" w:cs="Arial"/>
          <w:color w:val="8C0008"/>
          <w:sz w:val="20"/>
          <w:szCs w:val="20"/>
        </w:rPr>
        <w:t xml:space="preserve"> field and press </w:t>
      </w:r>
      <w:r>
        <w:rPr>
          <w:rFonts w:ascii="Arial" w:hAnsi="Arial" w:cs="Arial"/>
          <w:b/>
          <w:bCs/>
          <w:color w:val="8C0008"/>
          <w:sz w:val="20"/>
          <w:szCs w:val="20"/>
        </w:rPr>
        <w:t>Enter</w:t>
      </w:r>
      <w:r>
        <w:rPr>
          <w:rFonts w:ascii="Arial" w:hAnsi="Arial" w:cs="Arial"/>
          <w:color w:val="8C0008"/>
          <w:sz w:val="20"/>
          <w:szCs w:val="20"/>
        </w:rPr>
        <w:t xml:space="preserve">. </w:t>
      </w:r>
    </w:p>
    <w:tbl>
      <w:tblPr>
        <w:tblW w:w="0" w:type="auto"/>
        <w:tblCellSpacing w:w="15" w:type="dxa"/>
        <w:tblLook w:val="04A0"/>
      </w:tblPr>
      <w:tblGrid>
        <w:gridCol w:w="495"/>
        <w:gridCol w:w="7901"/>
      </w:tblGrid>
      <w:tr w:rsidR="002E1A4D">
        <w:trPr>
          <w:tblCellSpacing w:w="15" w:type="dxa"/>
        </w:trPr>
        <w:tc>
          <w:tcPr>
            <w:tcW w:w="0" w:type="auto"/>
            <w:tcMar>
              <w:top w:w="15" w:type="dxa"/>
              <w:left w:w="15" w:type="dxa"/>
              <w:bottom w:w="15" w:type="dxa"/>
              <w:right w:w="15" w:type="dxa"/>
            </w:tcMar>
            <w:hideMark/>
          </w:tcPr>
          <w:p w:rsidR="002E1A4D" w:rsidRDefault="00DA5D02">
            <w:r>
              <w:rPr>
                <w:noProof/>
                <w:lang w:val="en-US" w:eastAsia="en-US"/>
              </w:rPr>
              <w:drawing>
                <wp:anchor distT="0" distB="0" distL="0" distR="0" simplePos="0" relativeHeight="251657728" behindDoc="0" locked="0" layoutInCell="1" allowOverlap="0">
                  <wp:simplePos x="0" y="0"/>
                  <wp:positionH relativeFrom="column">
                    <wp:posOffset>-1143000</wp:posOffset>
                  </wp:positionH>
                  <wp:positionV relativeFrom="line">
                    <wp:posOffset>-6874510</wp:posOffset>
                  </wp:positionV>
                  <wp:extent cx="238125" cy="238125"/>
                  <wp:effectExtent l="19050" t="0" r="9525" b="0"/>
                  <wp:wrapSquare wrapText="bothSides"/>
                  <wp:docPr id="2" name="Picture 2" descr="N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te"/>
                          <pic:cNvPicPr>
                            <a:picLocks noChangeAspect="1" noChangeArrowheads="1"/>
                          </pic:cNvPicPr>
                        </pic:nvPicPr>
                        <pic:blipFill>
                          <a:blip r:embed="rId40" cstate="print"/>
                          <a:srcRect/>
                          <a:stretch>
                            <a:fillRect/>
                          </a:stretch>
                        </pic:blipFill>
                        <pic:spPr bwMode="auto">
                          <a:xfrm>
                            <a:off x="0" y="0"/>
                            <a:ext cx="238125" cy="238125"/>
                          </a:xfrm>
                          <a:prstGeom prst="rect">
                            <a:avLst/>
                          </a:prstGeom>
                          <a:noFill/>
                        </pic:spPr>
                      </pic:pic>
                    </a:graphicData>
                  </a:graphic>
                </wp:anchor>
              </w:drawing>
            </w:r>
          </w:p>
        </w:tc>
        <w:tc>
          <w:tcPr>
            <w:tcW w:w="5000" w:type="pct"/>
            <w:tcMar>
              <w:top w:w="15" w:type="dxa"/>
              <w:left w:w="15" w:type="dxa"/>
              <w:bottom w:w="15" w:type="dxa"/>
              <w:right w:w="15" w:type="dxa"/>
            </w:tcMar>
            <w:vAlign w:val="bottom"/>
            <w:hideMark/>
          </w:tcPr>
          <w:p w:rsidR="002E1A4D" w:rsidRDefault="00DA5D02">
            <w:pPr>
              <w:spacing w:before="20"/>
              <w:rPr>
                <w:rFonts w:ascii="Arial" w:hAnsi="Arial" w:cs="Arial"/>
                <w:color w:val="000099"/>
                <w:sz w:val="20"/>
                <w:szCs w:val="20"/>
              </w:rPr>
            </w:pPr>
            <w:r>
              <w:rPr>
                <w:rFonts w:ascii="Arial" w:hAnsi="Arial" w:cs="Arial"/>
                <w:color w:val="000099"/>
                <w:sz w:val="20"/>
                <w:szCs w:val="20"/>
              </w:rPr>
              <w:t>Remember, Expression names are case-sensitive.</w:t>
            </w:r>
          </w:p>
        </w:tc>
      </w:tr>
    </w:tbl>
    <w:p w:rsidR="002E1A4D" w:rsidRDefault="00DA5D02">
      <w:pPr>
        <w:spacing w:before="20" w:after="120"/>
        <w:rPr>
          <w:rFonts w:ascii="Arial" w:hAnsi="Arial" w:cs="Arial"/>
          <w:sz w:val="20"/>
          <w:szCs w:val="20"/>
        </w:rPr>
      </w:pPr>
      <w:r>
        <w:rPr>
          <w:rFonts w:ascii="Arial" w:hAnsi="Arial" w:cs="Arial"/>
          <w:sz w:val="20"/>
          <w:szCs w:val="20"/>
        </w:rPr>
        <w:t>As you can see, the name p18 has changed to 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1" name="Picture 11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Rename the </w:t>
      </w:r>
      <w:r>
        <w:rPr>
          <w:rFonts w:ascii="Arial" w:hAnsi="Arial" w:cs="Arial"/>
          <w:b/>
          <w:bCs/>
          <w:color w:val="8C0008"/>
          <w:sz w:val="20"/>
          <w:szCs w:val="20"/>
        </w:rPr>
        <w:t>p10</w:t>
      </w:r>
      <w:r>
        <w:rPr>
          <w:rFonts w:ascii="Arial" w:hAnsi="Arial" w:cs="Arial"/>
          <w:color w:val="8C0008"/>
          <w:sz w:val="20"/>
          <w:szCs w:val="20"/>
        </w:rPr>
        <w:t xml:space="preserve"> expression to </w:t>
      </w:r>
      <w:proofErr w:type="spellStart"/>
      <w:r>
        <w:rPr>
          <w:rFonts w:ascii="Arial" w:hAnsi="Arial" w:cs="Arial"/>
          <w:b/>
          <w:bCs/>
          <w:color w:val="8C0008"/>
          <w:sz w:val="20"/>
          <w:szCs w:val="20"/>
        </w:rPr>
        <w:t>c_ang</w:t>
      </w:r>
      <w:proofErr w:type="spellEnd"/>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2" name="Picture 11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Rename the </w:t>
      </w:r>
      <w:r>
        <w:rPr>
          <w:rFonts w:ascii="Arial" w:hAnsi="Arial" w:cs="Arial"/>
          <w:b/>
          <w:bCs/>
          <w:color w:val="8C0008"/>
          <w:sz w:val="20"/>
          <w:szCs w:val="20"/>
        </w:rPr>
        <w:t>p1</w:t>
      </w:r>
      <w:r>
        <w:rPr>
          <w:rFonts w:ascii="Arial" w:hAnsi="Arial" w:cs="Arial"/>
          <w:color w:val="8C0008"/>
          <w:sz w:val="20"/>
          <w:szCs w:val="20"/>
        </w:rPr>
        <w:t xml:space="preserve"> expression to </w:t>
      </w:r>
      <w:proofErr w:type="spellStart"/>
      <w:r>
        <w:rPr>
          <w:rFonts w:ascii="Arial" w:hAnsi="Arial" w:cs="Arial"/>
          <w:b/>
          <w:bCs/>
          <w:color w:val="8C0008"/>
          <w:sz w:val="20"/>
          <w:szCs w:val="20"/>
        </w:rPr>
        <w:t>hex_ang</w:t>
      </w:r>
      <w:proofErr w:type="spellEnd"/>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When you are finished, the expressions will look like this.</w:t>
      </w: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4591050" cy="1600200"/>
            <wp:effectExtent l="19050" t="0" r="0" b="0"/>
            <wp:docPr id="113" name="Picture 113" descr="C:\..\..\..\Program Files\UGS\NX 4.0\nxcast\html\efmd\graphics\bolt\nut_expression_3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C:\..\..\..\Program Files\UGS\NX 4.0\nxcast\html\efmd\graphics\bolt\nut_expression_3a.gif"/>
                    <pic:cNvPicPr>
                      <a:picLocks noChangeAspect="1" noChangeArrowheads="1"/>
                    </pic:cNvPicPr>
                  </pic:nvPicPr>
                  <pic:blipFill>
                    <a:blip r:embed="rId41" cstate="print"/>
                    <a:srcRect/>
                    <a:stretch>
                      <a:fillRect/>
                    </a:stretch>
                  </pic:blipFill>
                  <pic:spPr bwMode="auto">
                    <a:xfrm>
                      <a:off x="0" y="0"/>
                      <a:ext cx="4591050" cy="1600200"/>
                    </a:xfrm>
                    <a:prstGeom prst="rect">
                      <a:avLst/>
                    </a:prstGeom>
                    <a:noFill/>
                    <a:ln w="9525">
                      <a:noFill/>
                      <a:miter lim="800000"/>
                      <a:headEnd/>
                      <a:tailEnd/>
                    </a:ln>
                  </pic:spPr>
                </pic:pic>
              </a:graphicData>
            </a:graphic>
          </wp:inline>
        </w:drawing>
      </w:r>
    </w:p>
    <w:p w:rsidR="002E1A4D" w:rsidRDefault="002E1A4D">
      <w:pPr>
        <w:rPr>
          <w:rFonts w:ascii="Helvetica" w:hAnsi="Helvetica" w:cs="Helvetica"/>
          <w:i/>
          <w:iCs/>
          <w:color w:val="00008B"/>
          <w:sz w:val="22"/>
          <w:szCs w:val="22"/>
        </w:rPr>
      </w:pPr>
    </w:p>
    <w:p w:rsidR="002E1A4D" w:rsidRDefault="002E1A4D">
      <w:pPr>
        <w:rPr>
          <w:rFonts w:ascii="Helvetica" w:hAnsi="Helvetica" w:cs="Helvetica"/>
          <w:i/>
          <w:iCs/>
          <w:color w:val="00008B"/>
          <w:sz w:val="22"/>
          <w:szCs w:val="22"/>
        </w:rPr>
      </w:pPr>
    </w:p>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Changing the Value of an Expression</w:t>
      </w:r>
    </w:p>
    <w:p w:rsidR="002E1A4D" w:rsidRDefault="00864F26">
      <w:pPr>
        <w:jc w:val="center"/>
        <w:rPr>
          <w:rFonts w:ascii="Arial" w:hAnsi="Arial" w:cs="Arial"/>
          <w:sz w:val="20"/>
          <w:szCs w:val="20"/>
        </w:rPr>
      </w:pPr>
      <w:r w:rsidRPr="00864F26">
        <w:rPr>
          <w:rFonts w:ascii="Arial" w:hAnsi="Arial" w:cs="Arial"/>
          <w:sz w:val="20"/>
          <w:szCs w:val="20"/>
        </w:rPr>
        <w:pict>
          <v:rect id="_x0000_i1049"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You can relate model parameters to the diameter of the shaft. </w:t>
      </w:r>
    </w:p>
    <w:p w:rsidR="002E1A4D" w:rsidRDefault="00DA5D02">
      <w:pPr>
        <w:spacing w:before="20" w:after="120"/>
        <w:rPr>
          <w:rFonts w:ascii="Arial" w:hAnsi="Arial" w:cs="Arial"/>
          <w:sz w:val="20"/>
          <w:szCs w:val="20"/>
        </w:rPr>
      </w:pPr>
      <w:r>
        <w:rPr>
          <w:rFonts w:ascii="Arial" w:hAnsi="Arial" w:cs="Arial"/>
          <w:sz w:val="20"/>
          <w:szCs w:val="20"/>
        </w:rPr>
        <w:t>This will allow you to change only one value, and the part will update to the proper size and shape as required for that diameter.</w:t>
      </w:r>
    </w:p>
    <w:p w:rsidR="002E1A4D" w:rsidRDefault="000F2EB2">
      <w:pPr>
        <w:ind w:left="210" w:hanging="210"/>
        <w:rPr>
          <w:rFonts w:ascii="Arial" w:hAnsi="Arial" w:cs="Arial"/>
          <w:color w:val="8C0008"/>
          <w:sz w:val="20"/>
          <w:szCs w:val="20"/>
        </w:rPr>
      </w:pPr>
      <w:r w:rsidRPr="00864F26">
        <w:rPr>
          <w:rFonts w:ascii="Arial" w:hAnsi="Arial" w:cs="Arial"/>
          <w:noProof/>
          <w:color w:val="8C0008"/>
          <w:sz w:val="20"/>
          <w:szCs w:val="20"/>
          <w:lang w:val="en-US" w:eastAsia="en-US"/>
        </w:rPr>
        <w:pict>
          <v:shape id="Picture 115" o:spid="_x0000_i1050" type="#_x0000_t75" style="width:10.5pt;height:10.5pt;visibility:visible;mso-wrap-style:square" o:bullet="t">
            <v:imagedata r:id="rId29" o:title="actarrow"/>
          </v:shape>
        </w:pict>
      </w:r>
      <w:r w:rsidR="00DA5D02">
        <w:rPr>
          <w:rFonts w:ascii="Arial" w:hAnsi="Arial" w:cs="Arial"/>
          <w:color w:val="8C0008"/>
          <w:sz w:val="20"/>
          <w:szCs w:val="20"/>
        </w:rPr>
        <w:t xml:space="preserve">Make Layer </w:t>
      </w:r>
      <w:r w:rsidR="00DA5D02">
        <w:rPr>
          <w:rFonts w:ascii="Arial" w:hAnsi="Arial" w:cs="Arial"/>
          <w:b/>
          <w:bCs/>
          <w:color w:val="8C0008"/>
          <w:sz w:val="20"/>
          <w:szCs w:val="20"/>
        </w:rPr>
        <w:t>3 Selectable</w:t>
      </w:r>
      <w:r w:rsidR="00B64584">
        <w:rPr>
          <w:rFonts w:ascii="Arial" w:hAnsi="Arial" w:cs="Arial"/>
          <w:color w:val="8C0008"/>
          <w:sz w:val="20"/>
          <w:szCs w:val="20"/>
        </w:rPr>
        <w:t xml:space="preserve"> to see the solid body.</w:t>
      </w:r>
    </w:p>
    <w:p w:rsidR="00464FE5" w:rsidRDefault="00464FE5">
      <w:pPr>
        <w:ind w:left="210" w:hanging="210"/>
        <w:rPr>
          <w:rFonts w:ascii="Arial" w:hAnsi="Arial" w:cs="Arial"/>
          <w:sz w:val="20"/>
          <w:szCs w:val="20"/>
        </w:rPr>
      </w:pPr>
    </w:p>
    <w:p w:rsidR="00B64584" w:rsidRPr="00464FE5" w:rsidRDefault="00B64584">
      <w:pPr>
        <w:ind w:left="210" w:hanging="210"/>
        <w:rPr>
          <w:rFonts w:ascii="Arial" w:hAnsi="Arial" w:cs="Arial"/>
          <w:sz w:val="20"/>
          <w:szCs w:val="20"/>
        </w:rPr>
      </w:pPr>
      <w:r w:rsidRPr="00464FE5">
        <w:rPr>
          <w:rFonts w:ascii="Arial" w:hAnsi="Arial" w:cs="Arial"/>
          <w:sz w:val="20"/>
          <w:szCs w:val="20"/>
        </w:rPr>
        <w:t>Hint: Select the</w:t>
      </w:r>
      <w:r w:rsidR="00464FE5" w:rsidRPr="00464FE5">
        <w:rPr>
          <w:rFonts w:ascii="Arial" w:hAnsi="Arial" w:cs="Arial"/>
          <w:sz w:val="20"/>
          <w:szCs w:val="20"/>
        </w:rPr>
        <w:t xml:space="preserve"> Layer Settings icon and select the tick box on layer 3.</w:t>
      </w:r>
    </w:p>
    <w:p w:rsidR="00464FE5" w:rsidRDefault="00464FE5">
      <w:pPr>
        <w:spacing w:before="20" w:after="120"/>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 xml:space="preserve">The expression value of the E (Width </w:t>
      </w:r>
      <w:proofErr w:type="gramStart"/>
      <w:r>
        <w:rPr>
          <w:rFonts w:ascii="Arial" w:hAnsi="Arial" w:cs="Arial"/>
          <w:sz w:val="20"/>
          <w:szCs w:val="20"/>
        </w:rPr>
        <w:t>Across</w:t>
      </w:r>
      <w:proofErr w:type="gramEnd"/>
      <w:r>
        <w:rPr>
          <w:rFonts w:ascii="Arial" w:hAnsi="Arial" w:cs="Arial"/>
          <w:sz w:val="20"/>
          <w:szCs w:val="20"/>
        </w:rPr>
        <w:t xml:space="preserve"> Corners) should be 1.875 times the diameter of the shaft.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6" name="Picture 11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E</w:t>
      </w:r>
      <w:r>
        <w:rPr>
          <w:rFonts w:ascii="Arial" w:hAnsi="Arial" w:cs="Arial"/>
          <w:color w:val="8C0008"/>
          <w:sz w:val="20"/>
          <w:szCs w:val="20"/>
        </w:rPr>
        <w:t xml:space="preserve"> from the list in the Expressions dialog.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7" name="Picture 11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the formula </w:t>
      </w:r>
      <w:r>
        <w:rPr>
          <w:rFonts w:ascii="Arial" w:hAnsi="Arial" w:cs="Arial"/>
          <w:b/>
          <w:bCs/>
          <w:color w:val="8C0008"/>
          <w:sz w:val="20"/>
          <w:szCs w:val="20"/>
        </w:rPr>
        <w:t>(67.5)</w:t>
      </w:r>
      <w:r>
        <w:rPr>
          <w:rFonts w:ascii="Arial" w:hAnsi="Arial" w:cs="Arial"/>
          <w:color w:val="8C0008"/>
          <w:sz w:val="20"/>
          <w:szCs w:val="20"/>
        </w:rPr>
        <w:t xml:space="preserve"> to </w:t>
      </w:r>
      <w:r>
        <w:rPr>
          <w:rFonts w:ascii="Arial" w:hAnsi="Arial" w:cs="Arial"/>
          <w:b/>
          <w:bCs/>
          <w:color w:val="8C0008"/>
          <w:sz w:val="20"/>
          <w:szCs w:val="20"/>
        </w:rPr>
        <w:t>1.875*d</w:t>
      </w:r>
      <w:r>
        <w:rPr>
          <w:rFonts w:ascii="Arial" w:hAnsi="Arial" w:cs="Arial"/>
          <w:color w:val="8C0008"/>
          <w:sz w:val="20"/>
          <w:szCs w:val="20"/>
        </w:rPr>
        <w:t xml:space="preserve">, and press </w:t>
      </w:r>
      <w:r>
        <w:rPr>
          <w:rFonts w:ascii="Arial" w:hAnsi="Arial" w:cs="Arial"/>
          <w:b/>
          <w:bCs/>
          <w:color w:val="8C0008"/>
          <w:sz w:val="20"/>
          <w:szCs w:val="20"/>
        </w:rPr>
        <w:t>Enter</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expression will update to the new value in the expression list.</w:t>
      </w:r>
    </w:p>
    <w:p w:rsidR="002E1A4D" w:rsidRDefault="00DA5D02">
      <w:pPr>
        <w:spacing w:before="20" w:after="120"/>
        <w:rPr>
          <w:rFonts w:ascii="Arial" w:hAnsi="Arial" w:cs="Arial"/>
          <w:sz w:val="20"/>
          <w:szCs w:val="20"/>
        </w:rPr>
      </w:pPr>
      <w:r>
        <w:rPr>
          <w:rFonts w:ascii="Arial" w:hAnsi="Arial" w:cs="Arial"/>
          <w:sz w:val="20"/>
          <w:szCs w:val="20"/>
        </w:rPr>
        <w:t>The expression value of the K (height of the head) should be 0.628 times the diameter of the shaft.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8" name="Picture 118"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K</w:t>
      </w:r>
      <w:r>
        <w:rPr>
          <w:rFonts w:ascii="Arial" w:hAnsi="Arial" w:cs="Arial"/>
          <w:color w:val="8C0008"/>
          <w:sz w:val="20"/>
          <w:szCs w:val="20"/>
        </w:rPr>
        <w:t xml:space="preserve">, and change the formula from </w:t>
      </w:r>
      <w:r>
        <w:rPr>
          <w:rFonts w:ascii="Arial" w:hAnsi="Arial" w:cs="Arial"/>
          <w:b/>
          <w:bCs/>
          <w:color w:val="8C0008"/>
          <w:sz w:val="20"/>
          <w:szCs w:val="20"/>
        </w:rPr>
        <w:t>22.6</w:t>
      </w:r>
      <w:r>
        <w:rPr>
          <w:rFonts w:ascii="Arial" w:hAnsi="Arial" w:cs="Arial"/>
          <w:color w:val="8C0008"/>
          <w:sz w:val="20"/>
          <w:szCs w:val="20"/>
        </w:rPr>
        <w:t xml:space="preserve"> to </w:t>
      </w:r>
      <w:r>
        <w:rPr>
          <w:rFonts w:ascii="Arial" w:hAnsi="Arial" w:cs="Arial"/>
          <w:b/>
          <w:bCs/>
          <w:color w:val="8C0008"/>
          <w:sz w:val="20"/>
          <w:szCs w:val="20"/>
        </w:rPr>
        <w:t>d*.628</w:t>
      </w:r>
      <w:r>
        <w:rPr>
          <w:rFonts w:ascii="Arial" w:hAnsi="Arial" w:cs="Arial"/>
          <w:color w:val="8C0008"/>
          <w:sz w:val="20"/>
          <w:szCs w:val="20"/>
        </w:rPr>
        <w:t xml:space="preserve">, and press </w:t>
      </w:r>
      <w:r>
        <w:rPr>
          <w:rFonts w:ascii="Arial" w:hAnsi="Arial" w:cs="Arial"/>
          <w:b/>
          <w:bCs/>
          <w:color w:val="8C0008"/>
          <w:sz w:val="20"/>
          <w:szCs w:val="20"/>
        </w:rPr>
        <w:t>Enter</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expression will update to the new value in the expression list.</w:t>
      </w:r>
    </w:p>
    <w:p w:rsidR="002E1A4D" w:rsidRDefault="00DA5D02">
      <w:pPr>
        <w:spacing w:before="20" w:after="120"/>
        <w:rPr>
          <w:rFonts w:ascii="Arial" w:hAnsi="Arial" w:cs="Arial"/>
          <w:sz w:val="20"/>
          <w:szCs w:val="20"/>
        </w:rPr>
      </w:pPr>
      <w:r>
        <w:rPr>
          <w:rFonts w:ascii="Arial" w:hAnsi="Arial" w:cs="Arial"/>
          <w:sz w:val="20"/>
          <w:szCs w:val="20"/>
        </w:rPr>
        <w:t>The expression of the k1 (Wrenching Height) should be 90% of the head height.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9" name="Picture 11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k1</w:t>
      </w:r>
      <w:r>
        <w:rPr>
          <w:rFonts w:ascii="Arial" w:hAnsi="Arial" w:cs="Arial"/>
          <w:color w:val="8C0008"/>
          <w:sz w:val="20"/>
          <w:szCs w:val="20"/>
        </w:rPr>
        <w:t xml:space="preserve">, and change its formula to </w:t>
      </w:r>
      <w:r>
        <w:rPr>
          <w:rFonts w:ascii="Arial" w:hAnsi="Arial" w:cs="Arial"/>
          <w:b/>
          <w:bCs/>
          <w:color w:val="8C0008"/>
          <w:sz w:val="20"/>
          <w:szCs w:val="20"/>
        </w:rPr>
        <w:t>K*.9</w:t>
      </w:r>
      <w:r>
        <w:rPr>
          <w:rFonts w:ascii="Arial" w:hAnsi="Arial" w:cs="Arial"/>
          <w:color w:val="8C0008"/>
          <w:sz w:val="20"/>
          <w:szCs w:val="20"/>
        </w:rPr>
        <w:t xml:space="preserve">, and press </w:t>
      </w:r>
      <w:r>
        <w:rPr>
          <w:rFonts w:ascii="Arial" w:hAnsi="Arial" w:cs="Arial"/>
          <w:b/>
          <w:bCs/>
          <w:color w:val="8C0008"/>
          <w:sz w:val="20"/>
          <w:szCs w:val="20"/>
        </w:rPr>
        <w:t>Enter</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Check the updated expressions.</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20" name="Picture 12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Modifying Your Model</w:t>
      </w:r>
    </w:p>
    <w:p w:rsidR="002E1A4D" w:rsidRDefault="00864F26">
      <w:pPr>
        <w:jc w:val="center"/>
        <w:rPr>
          <w:rFonts w:ascii="Arial" w:hAnsi="Arial" w:cs="Arial"/>
          <w:sz w:val="20"/>
          <w:szCs w:val="20"/>
        </w:rPr>
      </w:pPr>
      <w:r w:rsidRPr="00864F26">
        <w:rPr>
          <w:rFonts w:ascii="Arial" w:hAnsi="Arial" w:cs="Arial"/>
          <w:sz w:val="20"/>
          <w:szCs w:val="20"/>
        </w:rPr>
        <w:pict>
          <v:rect id="_x0000_i1051"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22" name="Picture 12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Tools</w:t>
      </w:r>
      <w:r>
        <w:rPr>
          <w:rFonts w:ascii="Arial" w:hAnsi="Arial" w:cs="Arial"/>
          <w:color w:val="8C0008"/>
          <w:sz w:val="20"/>
          <w:szCs w:val="20"/>
        </w:rPr>
        <w:t xml:space="preserve">→ </w:t>
      </w:r>
      <w:r>
        <w:rPr>
          <w:rFonts w:ascii="Arial" w:hAnsi="Arial" w:cs="Arial"/>
          <w:b/>
          <w:bCs/>
          <w:color w:val="8C0008"/>
          <w:sz w:val="20"/>
          <w:szCs w:val="20"/>
        </w:rPr>
        <w:t>Expression</w:t>
      </w:r>
      <w:r>
        <w:rPr>
          <w:rFonts w:ascii="Arial" w:hAnsi="Arial" w:cs="Arial"/>
          <w:color w:val="8C0008"/>
          <w:sz w:val="20"/>
          <w:szCs w:val="20"/>
        </w:rPr>
        <w:t xml:space="preserve">, and choose the </w:t>
      </w:r>
      <w:r>
        <w:rPr>
          <w:rFonts w:ascii="Arial" w:hAnsi="Arial" w:cs="Arial"/>
          <w:b/>
          <w:bCs/>
          <w:color w:val="8C0008"/>
          <w:sz w:val="20"/>
          <w:szCs w:val="20"/>
        </w:rPr>
        <w:t>d</w:t>
      </w:r>
      <w:r>
        <w:rPr>
          <w:rFonts w:ascii="Arial" w:hAnsi="Arial" w:cs="Arial"/>
          <w:color w:val="8C0008"/>
          <w:sz w:val="20"/>
          <w:szCs w:val="20"/>
        </w:rPr>
        <w:t xml:space="preserve"> expression. </w:t>
      </w:r>
    </w:p>
    <w:p w:rsidR="002E1A4D" w:rsidRDefault="00DA5D02">
      <w:pPr>
        <w:spacing w:before="20" w:after="120"/>
        <w:rPr>
          <w:rFonts w:ascii="Arial" w:hAnsi="Arial" w:cs="Arial"/>
          <w:sz w:val="20"/>
          <w:szCs w:val="20"/>
        </w:rPr>
      </w:pPr>
      <w:r>
        <w:rPr>
          <w:rFonts w:ascii="Arial" w:hAnsi="Arial" w:cs="Arial"/>
          <w:sz w:val="20"/>
          <w:szCs w:val="20"/>
        </w:rPr>
        <w:t>You will make the hole diameter much smaller and update the model.</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23" name="Picture 12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the formula to </w:t>
      </w:r>
      <w:r>
        <w:rPr>
          <w:rFonts w:ascii="Arial" w:hAnsi="Arial" w:cs="Arial"/>
          <w:b/>
          <w:bCs/>
          <w:color w:val="8C0008"/>
          <w:sz w:val="20"/>
          <w:szCs w:val="20"/>
        </w:rPr>
        <w:t>10</w:t>
      </w:r>
      <w:r>
        <w:rPr>
          <w:rFonts w:ascii="Arial" w:hAnsi="Arial" w:cs="Arial"/>
          <w:color w:val="8C0008"/>
          <w:sz w:val="20"/>
          <w:szCs w:val="20"/>
        </w:rPr>
        <w:t xml:space="preserve">, and press </w:t>
      </w:r>
      <w:r>
        <w:rPr>
          <w:rFonts w:ascii="Arial" w:hAnsi="Arial" w:cs="Arial"/>
          <w:b/>
          <w:bCs/>
          <w:color w:val="8C0008"/>
          <w:sz w:val="20"/>
          <w:szCs w:val="20"/>
        </w:rPr>
        <w:t>Enter</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24" name="Picture 12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nut is now smaller, to match the 10 mm. hole diameter requirement.</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447925" cy="990600"/>
            <wp:effectExtent l="19050" t="0" r="9525" b="0"/>
            <wp:docPr id="125" name="Picture 125" descr="C:\..\..\..\Program Files\UGS\NX 4.0\nxcast\html\efmd\graphics\bolt\nut_mod_smal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C:\..\..\..\Program Files\UGS\NX 4.0\nxcast\html\efmd\graphics\bolt\nut_mod_small.gif"/>
                    <pic:cNvPicPr>
                      <a:picLocks noChangeAspect="1" noChangeArrowheads="1"/>
                    </pic:cNvPicPr>
                  </pic:nvPicPr>
                  <pic:blipFill>
                    <a:blip r:embed="rId35" cstate="print"/>
                    <a:srcRect/>
                    <a:stretch>
                      <a:fillRect/>
                    </a:stretch>
                  </pic:blipFill>
                  <pic:spPr bwMode="auto">
                    <a:xfrm>
                      <a:off x="0" y="0"/>
                      <a:ext cx="2447925" cy="9906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26" name="Picture 12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sidR="00464FE5">
        <w:rPr>
          <w:rFonts w:ascii="Arial" w:hAnsi="Arial" w:cs="Arial"/>
          <w:b/>
          <w:bCs/>
          <w:color w:val="8C0008"/>
          <w:sz w:val="20"/>
          <w:szCs w:val="20"/>
        </w:rPr>
        <w:t xml:space="preserve">Save </w:t>
      </w:r>
      <w:r w:rsidR="00464FE5" w:rsidRPr="00464FE5">
        <w:rPr>
          <w:rFonts w:ascii="Arial" w:hAnsi="Arial" w:cs="Arial"/>
          <w:bCs/>
          <w:color w:val="8C0008"/>
          <w:sz w:val="20"/>
          <w:szCs w:val="20"/>
        </w:rPr>
        <w:t>and</w:t>
      </w:r>
      <w:r w:rsidR="00464FE5">
        <w:rPr>
          <w:rFonts w:ascii="Arial" w:hAnsi="Arial" w:cs="Arial"/>
          <w:b/>
          <w:bCs/>
          <w:color w:val="8C0008"/>
          <w:sz w:val="20"/>
          <w:szCs w:val="20"/>
        </w:rPr>
        <w:t xml:space="preserve"> </w:t>
      </w:r>
      <w:r>
        <w:rPr>
          <w:rFonts w:ascii="Arial" w:hAnsi="Arial" w:cs="Arial"/>
          <w:b/>
          <w:bCs/>
          <w:color w:val="8C0008"/>
          <w:sz w:val="20"/>
          <w:szCs w:val="20"/>
        </w:rPr>
        <w:t>Close</w:t>
      </w:r>
      <w:r>
        <w:rPr>
          <w:rFonts w:ascii="Arial" w:hAnsi="Arial" w:cs="Arial"/>
          <w:color w:val="8C0008"/>
          <w:sz w:val="20"/>
          <w:szCs w:val="20"/>
        </w:rPr>
        <w:t xml:space="preserve"> the part. </w:t>
      </w:r>
    </w:p>
    <w:p w:rsidR="002E1A4D" w:rsidRDefault="002E1A4D">
      <w:pPr>
        <w:ind w:left="210" w:hanging="210"/>
        <w:rPr>
          <w:rFonts w:ascii="Arial" w:hAnsi="Arial" w:cs="Arial"/>
          <w:color w:val="8C0008"/>
          <w:sz w:val="20"/>
          <w:szCs w:val="20"/>
        </w:rPr>
      </w:pP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b/>
          <w:bCs/>
          <w:i/>
          <w:iCs/>
          <w:color w:val="00008B"/>
        </w:rPr>
      </w:pPr>
      <w:r>
        <w:rPr>
          <w:rFonts w:ascii="Helvetica" w:hAnsi="Helvetica" w:cs="Helvetica"/>
          <w:b/>
          <w:bCs/>
          <w:i/>
          <w:iCs/>
          <w:color w:val="00008B"/>
        </w:rPr>
        <w:t>Adding Holes and Grooves to a Bolt</w:t>
      </w:r>
    </w:p>
    <w:p w:rsidR="002E1A4D" w:rsidRDefault="00864F26">
      <w:pPr>
        <w:jc w:val="center"/>
        <w:rPr>
          <w:rFonts w:ascii="Arial" w:hAnsi="Arial" w:cs="Arial"/>
          <w:sz w:val="20"/>
          <w:szCs w:val="20"/>
        </w:rPr>
      </w:pPr>
      <w:r w:rsidRPr="00864F26">
        <w:rPr>
          <w:rFonts w:ascii="Arial" w:hAnsi="Arial" w:cs="Arial"/>
          <w:sz w:val="20"/>
          <w:szCs w:val="20"/>
        </w:rPr>
        <w:pict>
          <v:rect id="_x0000_i1052" style="width:.05pt;height:1.5pt" o:hralign="center" o:hrstd="t" o:hrnoshade="t" o:hr="t" fillcolor="#aca899" stroked="f"/>
        </w:pict>
      </w:r>
    </w:p>
    <w:tbl>
      <w:tblPr>
        <w:tblW w:w="0" w:type="auto"/>
        <w:tblCellSpacing w:w="15" w:type="dxa"/>
        <w:tblLook w:val="04A0"/>
      </w:tblPr>
      <w:tblGrid>
        <w:gridCol w:w="645"/>
        <w:gridCol w:w="7751"/>
      </w:tblGrid>
      <w:tr w:rsidR="002E1A4D">
        <w:trPr>
          <w:tblCellSpacing w:w="15" w:type="dxa"/>
        </w:trPr>
        <w:tc>
          <w:tcPr>
            <w:tcW w:w="600" w:type="dxa"/>
            <w:tcMar>
              <w:top w:w="15" w:type="dxa"/>
              <w:left w:w="15" w:type="dxa"/>
              <w:bottom w:w="15" w:type="dxa"/>
              <w:right w:w="15" w:type="dxa"/>
            </w:tcMar>
            <w:hideMark/>
          </w:tcPr>
          <w:p w:rsidR="002E1A4D" w:rsidRDefault="00DA5D02">
            <w:pPr>
              <w:jc w:val="center"/>
            </w:pPr>
            <w:r>
              <w:rPr>
                <w:noProof/>
                <w:lang w:val="en-US" w:eastAsia="en-US"/>
              </w:rPr>
              <w:drawing>
                <wp:inline distT="0" distB="0" distL="0" distR="0">
                  <wp:extent cx="238125" cy="238125"/>
                  <wp:effectExtent l="0" t="0" r="0" b="0"/>
                  <wp:docPr id="128" name="Picture 128" descr="C:\..\..\..\Program Files\UGS\NX 4.0\nxcast\html\graphics\objectiv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C:\..\..\..\Program Files\UGS\NX 4.0\nxcast\html\graphics\objectives.gif"/>
                          <pic:cNvPicPr>
                            <a:picLocks noChangeAspect="1" noChangeArrowheads="1"/>
                          </pic:cNvPicPr>
                        </pic:nvPicPr>
                        <pic:blipFill>
                          <a:blip r:embed="rId9" cstate="print"/>
                          <a:srcRect/>
                          <a:stretch>
                            <a:fillRect/>
                          </a:stretch>
                        </pic:blipFill>
                        <pic:spPr bwMode="auto">
                          <a:xfrm>
                            <a:off x="0" y="0"/>
                            <a:ext cx="238125" cy="238125"/>
                          </a:xfrm>
                          <a:prstGeom prst="rect">
                            <a:avLst/>
                          </a:prstGeom>
                          <a:noFill/>
                          <a:ln w="9525">
                            <a:noFill/>
                            <a:miter lim="800000"/>
                            <a:headEnd/>
                            <a:tailEnd/>
                          </a:ln>
                        </pic:spPr>
                      </pic:pic>
                    </a:graphicData>
                  </a:graphic>
                </wp:inline>
              </w:drawing>
            </w:r>
          </w:p>
        </w:tc>
        <w:tc>
          <w:tcPr>
            <w:tcW w:w="0" w:type="auto"/>
            <w:tcMar>
              <w:top w:w="15" w:type="dxa"/>
              <w:left w:w="15" w:type="dxa"/>
              <w:bottom w:w="15" w:type="dxa"/>
              <w:right w:w="15" w:type="dxa"/>
            </w:tcMar>
            <w:hideMark/>
          </w:tcPr>
          <w:p w:rsidR="002E1A4D" w:rsidRDefault="00DA5D02">
            <w:pPr>
              <w:spacing w:before="20"/>
              <w:rPr>
                <w:rFonts w:ascii="Arial" w:hAnsi="Arial" w:cs="Arial"/>
                <w:sz w:val="20"/>
                <w:szCs w:val="20"/>
              </w:rPr>
            </w:pPr>
            <w:r>
              <w:rPr>
                <w:rFonts w:ascii="Arial" w:hAnsi="Arial" w:cs="Arial"/>
                <w:sz w:val="20"/>
                <w:szCs w:val="20"/>
              </w:rPr>
              <w:t xml:space="preserve">In this activity, you will add datum planes, simple through holes, and grooves to a hydraulic fitting. You will use expressions to control the location of the holes that you add. </w:t>
            </w:r>
          </w:p>
        </w:tc>
      </w:tr>
    </w:tbl>
    <w:p w:rsidR="002E1A4D" w:rsidRDefault="002E1A4D">
      <w:pPr>
        <w:spacing w:before="20"/>
        <w:jc w:val="center"/>
        <w:rPr>
          <w:rFonts w:ascii="Arial" w:hAnsi="Arial" w:cs="Arial"/>
          <w:sz w:val="20"/>
          <w:szCs w:val="20"/>
        </w:rPr>
      </w:pPr>
    </w:p>
    <w:p w:rsidR="002E1A4D" w:rsidRDefault="002E1A4D">
      <w:pPr>
        <w:spacing w:before="20"/>
        <w:jc w:val="center"/>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000250" cy="2085975"/>
            <wp:effectExtent l="19050" t="0" r="0" b="0"/>
            <wp:docPr id="129" name="Picture 129" descr="C:\..\..\..\Program Files\UGS\NX 4.0\nxcast\html\efmd\graphics\bolt\hyd_fi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C:\..\..\..\Program Files\UGS\NX 4.0\nxcast\html\efmd\graphics\bolt\hyd_fit.gif"/>
                    <pic:cNvPicPr>
                      <a:picLocks noChangeAspect="1" noChangeArrowheads="1"/>
                    </pic:cNvPicPr>
                  </pic:nvPicPr>
                  <pic:blipFill>
                    <a:blip r:embed="rId42" cstate="print"/>
                    <a:srcRect/>
                    <a:stretch>
                      <a:fillRect/>
                    </a:stretch>
                  </pic:blipFill>
                  <pic:spPr bwMode="auto">
                    <a:xfrm>
                      <a:off x="0" y="0"/>
                      <a:ext cx="2000250" cy="2085975"/>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Opening the Part</w:t>
      </w:r>
    </w:p>
    <w:p w:rsidR="002E1A4D" w:rsidRDefault="00864F26">
      <w:pPr>
        <w:jc w:val="center"/>
        <w:rPr>
          <w:rFonts w:ascii="Arial" w:hAnsi="Arial" w:cs="Arial"/>
          <w:sz w:val="20"/>
          <w:szCs w:val="20"/>
        </w:rPr>
      </w:pPr>
      <w:r w:rsidRPr="00864F26">
        <w:rPr>
          <w:rFonts w:ascii="Arial" w:hAnsi="Arial" w:cs="Arial"/>
          <w:sz w:val="20"/>
          <w:szCs w:val="20"/>
        </w:rPr>
        <w:pict>
          <v:rect id="_x0000_i1053"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31" name="Picture 13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Open the </w:t>
      </w:r>
      <w:r>
        <w:rPr>
          <w:rFonts w:ascii="Arial" w:hAnsi="Arial" w:cs="Arial"/>
          <w:b/>
          <w:bCs/>
          <w:color w:val="8C0008"/>
          <w:sz w:val="20"/>
          <w:szCs w:val="20"/>
        </w:rPr>
        <w:t>hyd_fitting</w:t>
      </w:r>
      <w:r w:rsidR="000F2EB2">
        <w:rPr>
          <w:rFonts w:ascii="Arial" w:hAnsi="Arial" w:cs="Arial"/>
          <w:b/>
          <w:bCs/>
          <w:color w:val="8C0008"/>
          <w:sz w:val="20"/>
          <w:szCs w:val="20"/>
        </w:rPr>
        <w:t>_1</w:t>
      </w:r>
      <w:r>
        <w:rPr>
          <w:rFonts w:ascii="Arial" w:hAnsi="Arial" w:cs="Arial"/>
          <w:color w:val="8C0008"/>
          <w:sz w:val="20"/>
          <w:szCs w:val="20"/>
        </w:rPr>
        <w:t xml:space="preserve"> part and start the </w:t>
      </w:r>
      <w:r>
        <w:rPr>
          <w:rFonts w:ascii="Arial" w:hAnsi="Arial" w:cs="Arial"/>
          <w:i/>
          <w:iCs/>
          <w:color w:val="8C0008"/>
          <w:sz w:val="20"/>
          <w:szCs w:val="20"/>
        </w:rPr>
        <w:t>Modelling</w:t>
      </w:r>
      <w:r>
        <w:rPr>
          <w:rFonts w:ascii="Arial" w:hAnsi="Arial" w:cs="Arial"/>
          <w:color w:val="8C0008"/>
          <w:sz w:val="20"/>
          <w:szCs w:val="20"/>
        </w:rPr>
        <w:t xml:space="preserve"> application.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1866900" cy="2095500"/>
            <wp:effectExtent l="19050" t="0" r="0" b="0"/>
            <wp:docPr id="132" name="Picture 132" descr="C:\..\..\..\Program Files\UGS\NX 4.0\nxcast\html\efmd\graphics\bolt\hyd_fit_star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C:\..\..\..\Program Files\UGS\NX 4.0\nxcast\html\efmd\graphics\bolt\hyd_fit_start.gif"/>
                    <pic:cNvPicPr>
                      <a:picLocks noChangeAspect="1" noChangeArrowheads="1"/>
                    </pic:cNvPicPr>
                  </pic:nvPicPr>
                  <pic:blipFill>
                    <a:blip r:embed="rId43" cstate="print"/>
                    <a:srcRect/>
                    <a:stretch>
                      <a:fillRect/>
                    </a:stretch>
                  </pic:blipFill>
                  <pic:spPr bwMode="auto">
                    <a:xfrm>
                      <a:off x="0" y="0"/>
                      <a:ext cx="1866900" cy="20955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 xml:space="preserve">Layers 1 and </w:t>
      </w:r>
      <w:r w:rsidR="005A26DB">
        <w:rPr>
          <w:rFonts w:ascii="Arial" w:hAnsi="Arial" w:cs="Arial"/>
          <w:sz w:val="20"/>
          <w:szCs w:val="20"/>
        </w:rPr>
        <w:t>6</w:t>
      </w:r>
      <w:r>
        <w:rPr>
          <w:rFonts w:ascii="Arial" w:hAnsi="Arial" w:cs="Arial"/>
          <w:sz w:val="20"/>
          <w:szCs w:val="20"/>
        </w:rPr>
        <w:t xml:space="preserve">2 contain datum planes with sketches. You need to make layer </w:t>
      </w:r>
      <w:r w:rsidR="005A26DB">
        <w:rPr>
          <w:rFonts w:ascii="Arial" w:hAnsi="Arial" w:cs="Arial"/>
          <w:sz w:val="20"/>
          <w:szCs w:val="20"/>
        </w:rPr>
        <w:t>6</w:t>
      </w:r>
      <w:r>
        <w:rPr>
          <w:rFonts w:ascii="Arial" w:hAnsi="Arial" w:cs="Arial"/>
          <w:sz w:val="20"/>
          <w:szCs w:val="20"/>
        </w:rPr>
        <w:t xml:space="preserve">2 selectable, because it contains a datum plane and datum axes that you will use in this activity.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33" name="Picture 13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Make layer </w:t>
      </w:r>
      <w:r w:rsidR="005A26DB" w:rsidRPr="005A26DB">
        <w:rPr>
          <w:rFonts w:ascii="Arial" w:hAnsi="Arial" w:cs="Arial"/>
          <w:b/>
          <w:color w:val="8C0008"/>
          <w:sz w:val="20"/>
          <w:szCs w:val="20"/>
        </w:rPr>
        <w:t>6</w:t>
      </w:r>
      <w:r w:rsidRPr="005A26DB">
        <w:rPr>
          <w:rFonts w:ascii="Arial" w:hAnsi="Arial" w:cs="Arial"/>
          <w:b/>
          <w:bCs/>
          <w:color w:val="8C0008"/>
          <w:sz w:val="20"/>
          <w:szCs w:val="20"/>
        </w:rPr>
        <w:t>2</w:t>
      </w:r>
      <w:r>
        <w:rPr>
          <w:rFonts w:ascii="Arial" w:hAnsi="Arial" w:cs="Arial"/>
          <w:b/>
          <w:bCs/>
          <w:color w:val="8C0008"/>
          <w:sz w:val="20"/>
          <w:szCs w:val="20"/>
        </w:rPr>
        <w:t xml:space="preserve"> Selectable</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 xml:space="preserve">The datum plane and two datum axes display. </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1838325" cy="1990725"/>
            <wp:effectExtent l="19050" t="0" r="9525" b="0"/>
            <wp:docPr id="134" name="Picture 134" descr="C:\..\..\..\Program Files\UGS\NX 4.0\nxcast\html\efmd\graphics\bolt\hyd_fit_l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C:\..\..\..\Program Files\UGS\NX 4.0\nxcast\html\efmd\graphics\bolt\hyd_fit_l2.gif"/>
                    <pic:cNvPicPr>
                      <a:picLocks noChangeAspect="1" noChangeArrowheads="1"/>
                    </pic:cNvPicPr>
                  </pic:nvPicPr>
                  <pic:blipFill>
                    <a:blip r:embed="rId44" cstate="print"/>
                    <a:srcRect/>
                    <a:stretch>
                      <a:fillRect/>
                    </a:stretch>
                  </pic:blipFill>
                  <pic:spPr bwMode="auto">
                    <a:xfrm>
                      <a:off x="0" y="0"/>
                      <a:ext cx="1838325" cy="1990725"/>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Creating a Datum Plane Tangent to a Cylindrical Face</w:t>
      </w:r>
    </w:p>
    <w:p w:rsidR="002E1A4D" w:rsidRDefault="00864F26">
      <w:pPr>
        <w:jc w:val="center"/>
        <w:rPr>
          <w:rFonts w:ascii="Arial" w:hAnsi="Arial" w:cs="Arial"/>
          <w:sz w:val="20"/>
          <w:szCs w:val="20"/>
        </w:rPr>
      </w:pPr>
      <w:r w:rsidRPr="00864F26">
        <w:rPr>
          <w:rFonts w:ascii="Arial" w:hAnsi="Arial" w:cs="Arial"/>
          <w:sz w:val="20"/>
          <w:szCs w:val="20"/>
        </w:rPr>
        <w:pict>
          <v:rect id="_x0000_i1054"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For this type of hydraulic fitting, a hole is required that pierces a cylindrical face to allow the fluid to flow from the outside to the inside of the fitting. </w:t>
      </w:r>
    </w:p>
    <w:p w:rsidR="002E1A4D" w:rsidRDefault="00DA5D02">
      <w:pPr>
        <w:spacing w:before="20" w:after="120"/>
        <w:rPr>
          <w:rFonts w:ascii="Arial" w:hAnsi="Arial" w:cs="Arial"/>
          <w:sz w:val="20"/>
          <w:szCs w:val="20"/>
        </w:rPr>
      </w:pPr>
      <w:r>
        <w:rPr>
          <w:rFonts w:ascii="Arial" w:hAnsi="Arial" w:cs="Arial"/>
          <w:sz w:val="20"/>
          <w:szCs w:val="20"/>
        </w:rPr>
        <w:t xml:space="preserve">To create a hole through a cylinder, you need to place the hole on a datum plane that is tangent to the cylinder. This Datum will be created tangent to the cylinder and parallel to the centre datum. You will create this datum plane on a layer with the category of reference features.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36" name="Picture 13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Make layer </w:t>
      </w:r>
      <w:r>
        <w:rPr>
          <w:rFonts w:ascii="Arial" w:hAnsi="Arial" w:cs="Arial"/>
          <w:b/>
          <w:bCs/>
          <w:color w:val="8C0008"/>
          <w:sz w:val="20"/>
          <w:szCs w:val="20"/>
        </w:rPr>
        <w:t>61</w:t>
      </w:r>
      <w:r>
        <w:rPr>
          <w:rFonts w:ascii="Arial" w:hAnsi="Arial" w:cs="Arial"/>
          <w:color w:val="8C0008"/>
          <w:sz w:val="20"/>
          <w:szCs w:val="20"/>
        </w:rPr>
        <w:t xml:space="preserve"> the </w:t>
      </w:r>
      <w:r>
        <w:rPr>
          <w:rFonts w:ascii="Arial" w:hAnsi="Arial" w:cs="Arial"/>
          <w:b/>
          <w:bCs/>
          <w:color w:val="8C0008"/>
          <w:sz w:val="20"/>
          <w:szCs w:val="20"/>
        </w:rPr>
        <w:t>Work Layer</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37" name="Picture 13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Datum Plane</w:t>
      </w:r>
      <w:r>
        <w:rPr>
          <w:rFonts w:ascii="Arial" w:hAnsi="Arial" w:cs="Arial"/>
          <w:color w:val="8C0008"/>
          <w:sz w:val="20"/>
          <w:szCs w:val="20"/>
        </w:rPr>
        <w:t xml:space="preserve"> icon </w:t>
      </w:r>
      <w:r w:rsidR="00DA68BE">
        <w:rPr>
          <w:rFonts w:ascii="Arial" w:hAnsi="Arial" w:cs="Arial"/>
          <w:noProof/>
          <w:color w:val="8C0008"/>
          <w:sz w:val="20"/>
          <w:szCs w:val="20"/>
          <w:lang w:val="en-US" w:eastAsia="en-US"/>
        </w:rPr>
        <w:drawing>
          <wp:inline distT="0" distB="0" distL="0" distR="0">
            <wp:extent cx="323850" cy="257419"/>
            <wp:effectExtent l="19050" t="19050" r="19050" b="28331"/>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5" cstate="print"/>
                    <a:srcRect l="1875" t="11000" r="95078" b="85125"/>
                    <a:stretch>
                      <a:fillRect/>
                    </a:stretch>
                  </pic:blipFill>
                  <pic:spPr bwMode="auto">
                    <a:xfrm>
                      <a:off x="0" y="0"/>
                      <a:ext cx="323850" cy="257419"/>
                    </a:xfrm>
                    <a:prstGeom prst="rect">
                      <a:avLst/>
                    </a:prstGeom>
                    <a:noFill/>
                    <a:ln w="9525">
                      <a:solidFill>
                        <a:schemeClr val="tx1"/>
                      </a:solidFill>
                      <a:miter lim="800000"/>
                      <a:headEnd/>
                      <a:tailEnd/>
                    </a:ln>
                  </pic:spPr>
                </pic:pic>
              </a:graphicData>
            </a:graphic>
          </wp:inline>
        </w:drawing>
      </w:r>
      <w:r w:rsidR="00DA68BE">
        <w:rPr>
          <w:rFonts w:ascii="Arial" w:hAnsi="Arial" w:cs="Arial"/>
          <w:noProof/>
          <w:color w:val="8C0008"/>
          <w:sz w:val="20"/>
          <w:szCs w:val="20"/>
          <w:lang w:val="en-US" w:eastAsia="en-US"/>
        </w:rPr>
        <w:t xml:space="preserve"> </w:t>
      </w:r>
      <w:r>
        <w:rPr>
          <w:rFonts w:ascii="Arial" w:hAnsi="Arial" w:cs="Arial"/>
          <w:color w:val="8C0008"/>
          <w:sz w:val="20"/>
          <w:szCs w:val="20"/>
        </w:rPr>
        <w:t xml:space="preserve">or choose </w:t>
      </w:r>
      <w:r>
        <w:rPr>
          <w:rFonts w:ascii="Arial" w:hAnsi="Arial" w:cs="Arial"/>
          <w:b/>
          <w:bCs/>
          <w:color w:val="8C0008"/>
          <w:sz w:val="20"/>
          <w:szCs w:val="20"/>
        </w:rPr>
        <w:t>Insert→ Datum/Point→ Datum Plane</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39" name="Picture 13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Select the cylindrical face and then select the Datum Plane</w:t>
      </w:r>
      <w:r w:rsidR="00DA68BE">
        <w:rPr>
          <w:rFonts w:ascii="Arial" w:hAnsi="Arial" w:cs="Arial"/>
          <w:color w:val="8C0008"/>
          <w:sz w:val="20"/>
          <w:szCs w:val="20"/>
        </w:rPr>
        <w:t xml:space="preserve"> (don’t ok the </w:t>
      </w:r>
      <w:r w:rsidR="00DA68BE" w:rsidRPr="00DA68BE">
        <w:rPr>
          <w:rFonts w:ascii="Arial" w:hAnsi="Arial" w:cs="Arial"/>
          <w:b/>
          <w:color w:val="8C0008"/>
          <w:sz w:val="20"/>
          <w:szCs w:val="20"/>
        </w:rPr>
        <w:t>Datum Plane</w:t>
      </w:r>
      <w:r w:rsidR="00DA68BE">
        <w:rPr>
          <w:rFonts w:ascii="Arial" w:hAnsi="Arial" w:cs="Arial"/>
          <w:color w:val="8C0008"/>
          <w:sz w:val="20"/>
          <w:szCs w:val="20"/>
        </w:rPr>
        <w:t xml:space="preserve"> dialogue box yet)</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333625" cy="2066925"/>
            <wp:effectExtent l="19050" t="0" r="9525" b="0"/>
            <wp:docPr id="140" name="Picture 140" descr="C:\..\..\..\Program Files\UGS\NX 4.0\nxcast\html\efmd\graphics\bolt\hyd_fit_tan_dat_s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C:\..\..\..\Program Files\UGS\NX 4.0\nxcast\html\efmd\graphics\bolt\hyd_fit_tan_dat_sel.gif"/>
                    <pic:cNvPicPr>
                      <a:picLocks noChangeAspect="1" noChangeArrowheads="1"/>
                    </pic:cNvPicPr>
                  </pic:nvPicPr>
                  <pic:blipFill>
                    <a:blip r:embed="rId46" cstate="print"/>
                    <a:srcRect/>
                    <a:stretch>
                      <a:fillRect/>
                    </a:stretch>
                  </pic:blipFill>
                  <pic:spPr bwMode="auto">
                    <a:xfrm>
                      <a:off x="0" y="0"/>
                      <a:ext cx="2333625" cy="2066925"/>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Using Cycle Solution for Datum Plane Creation</w:t>
      </w:r>
    </w:p>
    <w:p w:rsidR="002E1A4D" w:rsidRDefault="00864F26">
      <w:pPr>
        <w:jc w:val="center"/>
        <w:rPr>
          <w:rFonts w:ascii="Arial" w:hAnsi="Arial" w:cs="Arial"/>
          <w:sz w:val="20"/>
          <w:szCs w:val="20"/>
        </w:rPr>
      </w:pPr>
      <w:r w:rsidRPr="00864F26">
        <w:rPr>
          <w:rFonts w:ascii="Arial" w:hAnsi="Arial" w:cs="Arial"/>
          <w:sz w:val="20"/>
          <w:szCs w:val="20"/>
        </w:rPr>
        <w:pict>
          <v:rect id="_x0000_i1055"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After you make your initial selections, a temporary datum plane is located tangent to the cylindrical face. It may not be located exactly where you want it, so you can use Cycle Solution to relocate the datum plane. </w:t>
      </w:r>
    </w:p>
    <w:p w:rsidR="00DA68BE" w:rsidRDefault="00DA68BE">
      <w:pPr>
        <w:ind w:left="210" w:hanging="210"/>
        <w:rPr>
          <w:rFonts w:ascii="Arial" w:hAnsi="Arial" w:cs="Arial"/>
          <w:color w:val="8C0008"/>
          <w:sz w:val="20"/>
          <w:szCs w:val="20"/>
        </w:rPr>
      </w:pPr>
    </w:p>
    <w:p w:rsidR="00DA68BE" w:rsidRPr="00553A7F" w:rsidRDefault="00DA68BE" w:rsidP="00553A7F">
      <w:pPr>
        <w:pStyle w:val="ListParagraph"/>
        <w:numPr>
          <w:ilvl w:val="0"/>
          <w:numId w:val="10"/>
        </w:numPr>
        <w:rPr>
          <w:rFonts w:ascii="Arial" w:hAnsi="Arial" w:cs="Arial"/>
          <w:color w:val="8C0008"/>
          <w:sz w:val="20"/>
          <w:szCs w:val="20"/>
        </w:rPr>
      </w:pPr>
      <w:r w:rsidRPr="00553A7F">
        <w:rPr>
          <w:rFonts w:ascii="Arial" w:hAnsi="Arial" w:cs="Arial"/>
          <w:color w:val="8C0008"/>
          <w:sz w:val="20"/>
          <w:szCs w:val="20"/>
        </w:rPr>
        <w:t xml:space="preserve">Ensure that the Angle input on the Datum Plane dialogue box is set to 0. You may need to expand the Angle </w:t>
      </w:r>
      <w:r w:rsidR="00553A7F" w:rsidRPr="00553A7F">
        <w:rPr>
          <w:rFonts w:ascii="Arial" w:hAnsi="Arial" w:cs="Arial"/>
          <w:color w:val="8C0008"/>
          <w:sz w:val="20"/>
          <w:szCs w:val="20"/>
        </w:rPr>
        <w:t>section of the dialogue box to check or change</w:t>
      </w:r>
      <w:r w:rsidR="00553A7F">
        <w:rPr>
          <w:rFonts w:ascii="Arial" w:hAnsi="Arial" w:cs="Arial"/>
          <w:color w:val="8C0008"/>
          <w:sz w:val="20"/>
          <w:szCs w:val="20"/>
        </w:rPr>
        <w:t xml:space="preserve"> the input (don’t ok the </w:t>
      </w:r>
      <w:r w:rsidR="00553A7F" w:rsidRPr="00DA68BE">
        <w:rPr>
          <w:rFonts w:ascii="Arial" w:hAnsi="Arial" w:cs="Arial"/>
          <w:b/>
          <w:color w:val="8C0008"/>
          <w:sz w:val="20"/>
          <w:szCs w:val="20"/>
        </w:rPr>
        <w:t>Datum Plane</w:t>
      </w:r>
      <w:r w:rsidR="00553A7F">
        <w:rPr>
          <w:rFonts w:ascii="Arial" w:hAnsi="Arial" w:cs="Arial"/>
          <w:color w:val="8C0008"/>
          <w:sz w:val="20"/>
          <w:szCs w:val="20"/>
        </w:rPr>
        <w:t xml:space="preserve"> dialogue box yet).</w:t>
      </w:r>
    </w:p>
    <w:p w:rsidR="00553A7F" w:rsidRDefault="00553A7F" w:rsidP="00553A7F">
      <w:pPr>
        <w:rPr>
          <w:rFonts w:ascii="Arial" w:hAnsi="Arial" w:cs="Arial"/>
          <w:color w:val="8C0008"/>
          <w:sz w:val="20"/>
          <w:szCs w:val="20"/>
        </w:rPr>
      </w:pPr>
    </w:p>
    <w:p w:rsidR="00553A7F" w:rsidRPr="00553A7F" w:rsidRDefault="00553A7F" w:rsidP="00553A7F">
      <w:pPr>
        <w:jc w:val="center"/>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2752725" cy="4029075"/>
            <wp:effectExtent l="19050" t="0" r="9525" b="0"/>
            <wp:docPr id="12"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47" cstate="print"/>
                    <a:srcRect l="3203" t="25375" r="74219" b="21750"/>
                    <a:stretch>
                      <a:fillRect/>
                    </a:stretch>
                  </pic:blipFill>
                  <pic:spPr bwMode="auto">
                    <a:xfrm>
                      <a:off x="0" y="0"/>
                      <a:ext cx="2752725" cy="4029075"/>
                    </a:xfrm>
                    <a:prstGeom prst="rect">
                      <a:avLst/>
                    </a:prstGeom>
                    <a:noFill/>
                    <a:ln w="9525">
                      <a:noFill/>
                      <a:miter lim="800000"/>
                      <a:headEnd/>
                      <a:tailEnd/>
                    </a:ln>
                  </pic:spPr>
                </pic:pic>
              </a:graphicData>
            </a:graphic>
          </wp:inline>
        </w:drawing>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42" name="Picture 14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Cycle Solution</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304800" cy="304800"/>
            <wp:effectExtent l="19050" t="0" r="0" b="0"/>
            <wp:docPr id="143" name="Picture 143" descr="C:\..\..\..\Program Files\UGS\NX 4.0\nxcast\html\graphic_library\icons\dialogs\modeling\datum_plane\cycle_solutio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C:\..\..\..\Program Files\UGS\NX 4.0\nxcast\html\graphic_library\icons\dialogs\modeling\datum_plane\cycle_solution.gif"/>
                    <pic:cNvPicPr>
                      <a:picLocks noChangeAspect="1" noChangeArrowheads="1"/>
                    </pic:cNvPicPr>
                  </pic:nvPicPr>
                  <pic:blipFill>
                    <a:blip r:embed="rId48" cstate="print"/>
                    <a:srcRect/>
                    <a:stretch>
                      <a:fillRect/>
                    </a:stretch>
                  </pic:blipFill>
                  <pic:spPr bwMode="auto">
                    <a:xfrm>
                      <a:off x="0" y="0"/>
                      <a:ext cx="304800" cy="304800"/>
                    </a:xfrm>
                    <a:prstGeom prst="rect">
                      <a:avLst/>
                    </a:prstGeom>
                    <a:noFill/>
                    <a:ln w="9525">
                      <a:noFill/>
                      <a:miter lim="800000"/>
                      <a:headEnd/>
                      <a:tailEnd/>
                    </a:ln>
                  </pic:spPr>
                </pic:pic>
              </a:graphicData>
            </a:graphic>
          </wp:inline>
        </w:drawing>
      </w:r>
      <w:r w:rsidR="00553A7F">
        <w:rPr>
          <w:rFonts w:ascii="Arial" w:hAnsi="Arial" w:cs="Arial"/>
          <w:color w:val="8C0008"/>
          <w:sz w:val="20"/>
          <w:szCs w:val="20"/>
        </w:rPr>
        <w:t xml:space="preserve"> </w:t>
      </w:r>
      <w:r>
        <w:rPr>
          <w:rFonts w:ascii="Arial" w:hAnsi="Arial" w:cs="Arial"/>
          <w:color w:val="8C0008"/>
          <w:sz w:val="20"/>
          <w:szCs w:val="20"/>
        </w:rPr>
        <w:t>until the datum is parallel to the existing datum.</w:t>
      </w:r>
      <w:r w:rsidR="00553A7F">
        <w:rPr>
          <w:rFonts w:ascii="Arial" w:hAnsi="Arial" w:cs="Arial"/>
          <w:color w:val="8C0008"/>
          <w:sz w:val="20"/>
          <w:szCs w:val="20"/>
        </w:rPr>
        <w:t xml:space="preserve"> You may need to expand the Plane Orientation section of the dialogue box to cycle the solution.</w:t>
      </w:r>
      <w:r w:rsidR="00DA68BE">
        <w:rPr>
          <w:rFonts w:ascii="Arial" w:hAnsi="Arial" w:cs="Arial"/>
          <w:color w:val="8C0008"/>
          <w:sz w:val="20"/>
          <w:szCs w:val="20"/>
        </w:rPr>
        <w:t xml:space="preserve"> </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3105150" cy="2762250"/>
            <wp:effectExtent l="19050" t="0" r="0" b="0"/>
            <wp:docPr id="144" name="Picture 144" descr="C:\..\..\..\Program Files\UGS\NX 4.0\nxcast\html\efmd\graphics\bolt\datum_tangent_temp.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C:\..\..\..\Program Files\UGS\NX 4.0\nxcast\html\efmd\graphics\bolt\datum_tangent_temp.gif"/>
                    <pic:cNvPicPr>
                      <a:picLocks noChangeAspect="1" noChangeArrowheads="1"/>
                    </pic:cNvPicPr>
                  </pic:nvPicPr>
                  <pic:blipFill>
                    <a:blip r:embed="rId49" cstate="print"/>
                    <a:srcRect/>
                    <a:stretch>
                      <a:fillRect/>
                    </a:stretch>
                  </pic:blipFill>
                  <pic:spPr bwMode="auto">
                    <a:xfrm>
                      <a:off x="0" y="0"/>
                      <a:ext cx="3105150" cy="27622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45" name="Picture 145"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sidR="00553A7F">
        <w:rPr>
          <w:rFonts w:ascii="Arial" w:hAnsi="Arial" w:cs="Arial"/>
          <w:b/>
          <w:bCs/>
          <w:color w:val="8C0008"/>
          <w:sz w:val="20"/>
          <w:szCs w:val="20"/>
        </w:rPr>
        <w:t xml:space="preserve"> </w:t>
      </w:r>
      <w:r w:rsidR="00553A7F" w:rsidRPr="00553A7F">
        <w:rPr>
          <w:rFonts w:ascii="Arial" w:hAnsi="Arial" w:cs="Arial"/>
          <w:bCs/>
          <w:color w:val="8C0008"/>
          <w:sz w:val="20"/>
          <w:szCs w:val="20"/>
        </w:rPr>
        <w:t>to create the datum plane</w:t>
      </w:r>
      <w:r>
        <w:rPr>
          <w:rFonts w:ascii="Arial" w:hAnsi="Arial" w:cs="Arial"/>
          <w:color w:val="8C0008"/>
          <w:sz w:val="20"/>
          <w:szCs w:val="20"/>
        </w:rPr>
        <w:t xml:space="preserve">.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Creating a Thru Hole</w:t>
      </w:r>
    </w:p>
    <w:p w:rsidR="002E1A4D" w:rsidRDefault="00864F26">
      <w:pPr>
        <w:jc w:val="center"/>
        <w:rPr>
          <w:rFonts w:ascii="Arial" w:hAnsi="Arial" w:cs="Arial"/>
          <w:sz w:val="20"/>
          <w:szCs w:val="20"/>
        </w:rPr>
      </w:pPr>
      <w:r w:rsidRPr="00864F26">
        <w:rPr>
          <w:rFonts w:ascii="Arial" w:hAnsi="Arial" w:cs="Arial"/>
          <w:sz w:val="20"/>
          <w:szCs w:val="20"/>
        </w:rPr>
        <w:pict>
          <v:rect id="_x0000_i1056"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You will create a hole on the tangent datum plane.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47" name="Picture 14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Hole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148" name="Picture 148" descr="C:\..\..\..\Program Files\UGS\NX 4.0\nxcast\html\graphic_library\icons\toolbars\modeling\form_feature\ho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C:\..\..\..\Program Files\UGS\NX 4.0\nxcast\html\graphic_library\icons\toolbars\modeling\form_feature\hole.gif"/>
                    <pic:cNvPicPr>
                      <a:picLocks noChangeAspect="1" noChangeArrowheads="1"/>
                    </pic:cNvPicPr>
                  </pic:nvPicPr>
                  <pic:blipFill>
                    <a:blip r:embed="rId50"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choose </w:t>
      </w:r>
      <w:r>
        <w:rPr>
          <w:rFonts w:ascii="Arial" w:hAnsi="Arial" w:cs="Arial"/>
          <w:b/>
          <w:bCs/>
          <w:color w:val="8C0008"/>
          <w:sz w:val="20"/>
          <w:szCs w:val="20"/>
        </w:rPr>
        <w:t>Insert→ Design Feature→ Hole</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 xml:space="preserve">The </w:t>
      </w:r>
      <w:proofErr w:type="gramStart"/>
      <w:r>
        <w:rPr>
          <w:rFonts w:ascii="Arial" w:hAnsi="Arial" w:cs="Arial"/>
          <w:sz w:val="20"/>
          <w:szCs w:val="20"/>
        </w:rPr>
        <w:t>Hole</w:t>
      </w:r>
      <w:proofErr w:type="gramEnd"/>
      <w:r>
        <w:rPr>
          <w:rFonts w:ascii="Arial" w:hAnsi="Arial" w:cs="Arial"/>
          <w:sz w:val="20"/>
          <w:szCs w:val="20"/>
        </w:rPr>
        <w:t xml:space="preserve"> dialog displays. For the placement face, you will use the tangent datum plane.</w:t>
      </w:r>
    </w:p>
    <w:p w:rsidR="00A94556" w:rsidRPr="00A94556" w:rsidRDefault="00A94556">
      <w:pPr>
        <w:spacing w:before="20" w:after="120"/>
        <w:rPr>
          <w:rFonts w:ascii="Arial" w:hAnsi="Arial" w:cs="Arial"/>
          <w:color w:val="8C0008"/>
          <w:sz w:val="20"/>
          <w:szCs w:val="20"/>
        </w:rPr>
      </w:pPr>
      <w:r w:rsidRPr="00A94556">
        <w:rPr>
          <w:rFonts w:ascii="Arial" w:hAnsi="Arial" w:cs="Arial"/>
          <w:noProof/>
          <w:color w:val="8C0008"/>
          <w:sz w:val="20"/>
          <w:szCs w:val="20"/>
          <w:lang w:val="en-US" w:eastAsia="en-US"/>
        </w:rPr>
        <w:drawing>
          <wp:inline distT="0" distB="0" distL="0" distR="0">
            <wp:extent cx="133350" cy="133350"/>
            <wp:effectExtent l="19050" t="0" r="0" b="0"/>
            <wp:docPr id="23" name="Picture 14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sidRPr="00A94556">
        <w:rPr>
          <w:rFonts w:ascii="Arial" w:hAnsi="Arial" w:cs="Arial"/>
          <w:color w:val="8C0008"/>
          <w:sz w:val="20"/>
          <w:szCs w:val="20"/>
        </w:rPr>
        <w:t xml:space="preserve">Specify a </w:t>
      </w:r>
      <w:r w:rsidRPr="00A94556">
        <w:rPr>
          <w:rFonts w:ascii="Arial" w:hAnsi="Arial" w:cs="Arial"/>
          <w:b/>
          <w:color w:val="8C0008"/>
          <w:sz w:val="20"/>
          <w:szCs w:val="20"/>
        </w:rPr>
        <w:t>General Hole</w:t>
      </w:r>
      <w:r w:rsidRPr="00A94556">
        <w:rPr>
          <w:rFonts w:ascii="Arial" w:hAnsi="Arial" w:cs="Arial"/>
          <w:color w:val="8C0008"/>
          <w:sz w:val="20"/>
          <w:szCs w:val="20"/>
        </w:rPr>
        <w:t xml:space="preserve"> for Type.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49" name="Picture 14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sidR="003C735E">
        <w:rPr>
          <w:rFonts w:ascii="Arial" w:hAnsi="Arial" w:cs="Arial"/>
          <w:color w:val="8C0008"/>
          <w:sz w:val="20"/>
          <w:szCs w:val="20"/>
        </w:rPr>
        <w:t>Select</w:t>
      </w:r>
      <w:r>
        <w:rPr>
          <w:rFonts w:ascii="Arial" w:hAnsi="Arial" w:cs="Arial"/>
          <w:color w:val="8C0008"/>
          <w:sz w:val="20"/>
          <w:szCs w:val="20"/>
        </w:rPr>
        <w:t xml:space="preserve"> the </w:t>
      </w:r>
      <w:r>
        <w:rPr>
          <w:rFonts w:ascii="Arial" w:hAnsi="Arial" w:cs="Arial"/>
          <w:b/>
          <w:bCs/>
          <w:color w:val="8C0008"/>
          <w:sz w:val="20"/>
          <w:szCs w:val="20"/>
        </w:rPr>
        <w:t>Simple</w:t>
      </w:r>
      <w:r>
        <w:rPr>
          <w:rFonts w:ascii="Arial" w:hAnsi="Arial" w:cs="Arial"/>
          <w:color w:val="8C0008"/>
          <w:sz w:val="20"/>
          <w:szCs w:val="20"/>
        </w:rPr>
        <w:t xml:space="preserve"> </w:t>
      </w:r>
      <w:r w:rsidR="003C735E">
        <w:rPr>
          <w:rFonts w:ascii="Arial" w:hAnsi="Arial" w:cs="Arial"/>
          <w:noProof/>
          <w:color w:val="8C0008"/>
          <w:sz w:val="20"/>
          <w:szCs w:val="20"/>
          <w:lang w:val="en-US" w:eastAsia="en-US"/>
        </w:rPr>
        <w:drawing>
          <wp:inline distT="0" distB="0" distL="0" distR="0">
            <wp:extent cx="276225" cy="299382"/>
            <wp:effectExtent l="19050" t="19050" r="28575" b="24468"/>
            <wp:docPr id="1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1" cstate="print"/>
                    <a:srcRect l="14766" t="57213" r="83765" b="40238"/>
                    <a:stretch>
                      <a:fillRect/>
                    </a:stretch>
                  </pic:blipFill>
                  <pic:spPr bwMode="auto">
                    <a:xfrm>
                      <a:off x="0" y="0"/>
                      <a:ext cx="276225" cy="299382"/>
                    </a:xfrm>
                    <a:prstGeom prst="rect">
                      <a:avLst/>
                    </a:prstGeom>
                    <a:noFill/>
                    <a:ln w="9525">
                      <a:solidFill>
                        <a:schemeClr val="tx1"/>
                      </a:solidFill>
                      <a:miter lim="800000"/>
                      <a:headEnd/>
                      <a:tailEnd/>
                    </a:ln>
                  </pic:spPr>
                </pic:pic>
              </a:graphicData>
            </a:graphic>
          </wp:inline>
        </w:drawing>
      </w:r>
      <w:r w:rsidR="003C735E">
        <w:rPr>
          <w:rFonts w:ascii="Arial" w:hAnsi="Arial" w:cs="Arial"/>
          <w:color w:val="8C0008"/>
          <w:sz w:val="20"/>
          <w:szCs w:val="20"/>
        </w:rPr>
        <w:t xml:space="preserve"> Form</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You do not need to specify the depth or tip angle, because you will be creating a thru hole.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51" name="Picture 15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15</w:t>
      </w:r>
      <w:r>
        <w:rPr>
          <w:rFonts w:ascii="Arial" w:hAnsi="Arial" w:cs="Arial"/>
          <w:color w:val="8C0008"/>
          <w:sz w:val="20"/>
          <w:szCs w:val="20"/>
        </w:rPr>
        <w:t xml:space="preserve"> for the </w:t>
      </w:r>
      <w:r>
        <w:rPr>
          <w:rFonts w:ascii="Arial" w:hAnsi="Arial" w:cs="Arial"/>
          <w:b/>
          <w:bCs/>
          <w:color w:val="8C0008"/>
          <w:sz w:val="20"/>
          <w:szCs w:val="20"/>
        </w:rPr>
        <w:t>Diameter</w:t>
      </w:r>
      <w:r>
        <w:rPr>
          <w:rFonts w:ascii="Arial" w:hAnsi="Arial" w:cs="Arial"/>
          <w:color w:val="8C0008"/>
          <w:sz w:val="20"/>
          <w:szCs w:val="20"/>
        </w:rPr>
        <w:t xml:space="preserve"> of the hole. </w:t>
      </w:r>
    </w:p>
    <w:p w:rsidR="002E1A4D" w:rsidRDefault="002B369C">
      <w:pPr>
        <w:ind w:left="210" w:hanging="210"/>
        <w:rPr>
          <w:rFonts w:ascii="Arial" w:hAnsi="Arial" w:cs="Arial"/>
          <w:color w:val="8C0008"/>
          <w:sz w:val="20"/>
          <w:szCs w:val="20"/>
        </w:rPr>
      </w:pPr>
      <w:r w:rsidRPr="002B369C">
        <w:rPr>
          <w:rFonts w:ascii="Arial" w:hAnsi="Arial" w:cs="Arial"/>
          <w:noProof/>
          <w:color w:val="8C0008"/>
          <w:sz w:val="20"/>
          <w:szCs w:val="20"/>
          <w:lang w:val="en-US" w:eastAsia="en-US"/>
        </w:rPr>
        <w:pict>
          <v:shape id="Picture 152" o:spid="_x0000_i1068" type="#_x0000_t75" style="width:10.5pt;height:10.5pt;visibility:visible;mso-wrap-style:square" o:bullet="t">
            <v:imagedata r:id="rId29" o:title="actarrow"/>
          </v:shape>
        </w:pict>
      </w:r>
      <w:r w:rsidR="003C735E">
        <w:rPr>
          <w:rFonts w:ascii="Arial" w:hAnsi="Arial" w:cs="Arial"/>
          <w:color w:val="8C0008"/>
          <w:sz w:val="20"/>
          <w:szCs w:val="20"/>
        </w:rPr>
        <w:t>S</w:t>
      </w:r>
      <w:r w:rsidR="00DA5D02">
        <w:rPr>
          <w:rFonts w:ascii="Arial" w:hAnsi="Arial" w:cs="Arial"/>
          <w:color w:val="8C0008"/>
          <w:sz w:val="20"/>
          <w:szCs w:val="20"/>
        </w:rPr>
        <w:t>elect the tangent datum plane</w:t>
      </w:r>
      <w:r w:rsidR="003C735E">
        <w:rPr>
          <w:rFonts w:ascii="Arial" w:hAnsi="Arial" w:cs="Arial"/>
          <w:color w:val="8C0008"/>
          <w:sz w:val="20"/>
          <w:szCs w:val="20"/>
        </w:rPr>
        <w:t xml:space="preserve"> which you created previously</w:t>
      </w:r>
      <w:r w:rsidR="00DA5D02">
        <w:rPr>
          <w:rFonts w:ascii="Arial" w:hAnsi="Arial" w:cs="Arial"/>
          <w:color w:val="8C0008"/>
          <w:sz w:val="20"/>
          <w:szCs w:val="20"/>
        </w:rPr>
        <w:t xml:space="preserve">. </w:t>
      </w:r>
    </w:p>
    <w:p w:rsidR="002B369C" w:rsidRDefault="002B369C">
      <w:pPr>
        <w:ind w:left="210" w:hanging="210"/>
        <w:rPr>
          <w:rFonts w:ascii="Arial" w:hAnsi="Arial" w:cs="Arial"/>
          <w:color w:val="8C0008"/>
          <w:sz w:val="20"/>
          <w:szCs w:val="20"/>
        </w:rPr>
      </w:pPr>
    </w:p>
    <w:p w:rsidR="002E1A4D" w:rsidRDefault="000F2EB2">
      <w:pPr>
        <w:spacing w:before="20" w:after="120"/>
        <w:rPr>
          <w:rFonts w:ascii="Arial" w:hAnsi="Arial" w:cs="Arial"/>
          <w:sz w:val="20"/>
          <w:szCs w:val="20"/>
        </w:rPr>
      </w:pPr>
      <w:r>
        <w:rPr>
          <w:rFonts w:ascii="Arial" w:hAnsi="Arial" w:cs="Arial"/>
          <w:sz w:val="20"/>
          <w:szCs w:val="20"/>
        </w:rPr>
        <w:t>The software automatically orients the view so that you are looking direc</w:t>
      </w:r>
      <w:r w:rsidR="007464FE">
        <w:rPr>
          <w:rFonts w:ascii="Arial" w:hAnsi="Arial" w:cs="Arial"/>
          <w:sz w:val="20"/>
          <w:szCs w:val="20"/>
        </w:rPr>
        <w:t>tly at the surface which has been</w:t>
      </w:r>
      <w:r>
        <w:rPr>
          <w:rFonts w:ascii="Arial" w:hAnsi="Arial" w:cs="Arial"/>
          <w:sz w:val="20"/>
          <w:szCs w:val="20"/>
        </w:rPr>
        <w:t xml:space="preserve"> chosen to start the hole</w:t>
      </w:r>
      <w:r w:rsidR="00DA5D02">
        <w:rPr>
          <w:rFonts w:ascii="Arial" w:hAnsi="Arial" w:cs="Arial"/>
          <w:sz w:val="20"/>
          <w:szCs w:val="20"/>
        </w:rPr>
        <w:t>.</w:t>
      </w:r>
      <w:r w:rsidR="007464FE">
        <w:rPr>
          <w:rFonts w:ascii="Arial" w:hAnsi="Arial" w:cs="Arial"/>
          <w:sz w:val="20"/>
          <w:szCs w:val="20"/>
        </w:rPr>
        <w:t xml:space="preserve"> </w:t>
      </w:r>
    </w:p>
    <w:p w:rsidR="002B369C" w:rsidRDefault="002B369C">
      <w:pPr>
        <w:spacing w:before="20" w:after="120"/>
        <w:rPr>
          <w:rFonts w:ascii="Arial" w:hAnsi="Arial" w:cs="Arial"/>
          <w:sz w:val="20"/>
          <w:szCs w:val="20"/>
        </w:rPr>
      </w:pPr>
      <w:r>
        <w:rPr>
          <w:rFonts w:ascii="Arial" w:hAnsi="Arial" w:cs="Arial"/>
          <w:sz w:val="20"/>
          <w:szCs w:val="20"/>
        </w:rPr>
        <w:t>Notice that:</w:t>
      </w:r>
    </w:p>
    <w:p w:rsidR="007464FE" w:rsidRDefault="007464FE">
      <w:pPr>
        <w:spacing w:before="20" w:after="120"/>
        <w:rPr>
          <w:rFonts w:ascii="Arial" w:hAnsi="Arial" w:cs="Arial"/>
          <w:sz w:val="20"/>
          <w:szCs w:val="20"/>
        </w:rPr>
      </w:pPr>
      <w:r>
        <w:rPr>
          <w:rFonts w:ascii="Arial" w:hAnsi="Arial" w:cs="Arial"/>
          <w:sz w:val="20"/>
          <w:szCs w:val="20"/>
        </w:rPr>
        <w:t xml:space="preserve">The cue line states “Select point to specify start point” At this stage you will locate the centre point of the hole relative to the two datum axis (one running horizontally along the underside of the head of the hydraulic fitting and the other running vertically along the centre line of the hydraulic fitting. </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7464FE">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657475" cy="2486025"/>
            <wp:effectExtent l="1905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2" cstate="print"/>
                    <a:srcRect l="15469" t="21680" r="62735" b="27344"/>
                    <a:stretch>
                      <a:fillRect/>
                    </a:stretch>
                  </pic:blipFill>
                  <pic:spPr bwMode="auto">
                    <a:xfrm>
                      <a:off x="0" y="0"/>
                      <a:ext cx="2657475" cy="2486025"/>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7464FE" w:rsidRPr="00612896" w:rsidRDefault="00612896" w:rsidP="007464FE">
      <w:pPr>
        <w:spacing w:before="20" w:after="120"/>
        <w:rPr>
          <w:rFonts w:ascii="Arial" w:hAnsi="Arial" w:cs="Arial"/>
          <w:color w:val="8C0008"/>
          <w:sz w:val="20"/>
          <w:szCs w:val="20"/>
        </w:rPr>
      </w:pPr>
      <w:r w:rsidRPr="00612896">
        <w:rPr>
          <w:rFonts w:ascii="Arial" w:hAnsi="Arial" w:cs="Arial"/>
          <w:noProof/>
          <w:sz w:val="20"/>
          <w:szCs w:val="20"/>
          <w:lang w:val="en-US" w:eastAsia="en-US"/>
        </w:rPr>
        <w:pict>
          <v:shape id="_x0000_i1069" type="#_x0000_t75" style="width:10.5pt;height:10.5pt;visibility:visible;mso-wrap-style:square" o:bullet="t">
            <v:imagedata r:id="rId29" o:title="actarrow"/>
          </v:shape>
        </w:pict>
      </w:r>
      <w:r w:rsidRPr="00612896">
        <w:rPr>
          <w:rFonts w:ascii="Arial" w:hAnsi="Arial" w:cs="Arial"/>
          <w:color w:val="8C0008"/>
          <w:sz w:val="20"/>
          <w:szCs w:val="20"/>
        </w:rPr>
        <w:t xml:space="preserve">Select a </w:t>
      </w:r>
      <w:r w:rsidR="00A671CF">
        <w:rPr>
          <w:rFonts w:ascii="Arial" w:hAnsi="Arial" w:cs="Arial"/>
          <w:color w:val="8C0008"/>
          <w:sz w:val="20"/>
          <w:szCs w:val="20"/>
        </w:rPr>
        <w:t>position</w:t>
      </w:r>
      <w:r w:rsidRPr="00612896">
        <w:rPr>
          <w:rFonts w:ascii="Arial" w:hAnsi="Arial" w:cs="Arial"/>
          <w:color w:val="8C0008"/>
          <w:sz w:val="20"/>
          <w:szCs w:val="20"/>
        </w:rPr>
        <w:t xml:space="preserve"> on the cylindrical surface of the hydraulic fitting, creating a point.</w:t>
      </w:r>
    </w:p>
    <w:p w:rsidR="00612896" w:rsidRDefault="00612896" w:rsidP="007464FE">
      <w:pPr>
        <w:spacing w:before="20" w:after="120"/>
        <w:rPr>
          <w:rFonts w:ascii="Arial" w:hAnsi="Arial" w:cs="Arial"/>
          <w:sz w:val="20"/>
          <w:szCs w:val="20"/>
        </w:rPr>
      </w:pPr>
    </w:p>
    <w:p w:rsidR="00612896" w:rsidRDefault="00612896" w:rsidP="007464FE">
      <w:pPr>
        <w:spacing w:before="20" w:after="120"/>
        <w:rPr>
          <w:rFonts w:ascii="Arial" w:hAnsi="Arial" w:cs="Arial"/>
          <w:sz w:val="20"/>
          <w:szCs w:val="20"/>
        </w:rPr>
      </w:pPr>
      <w:r>
        <w:rPr>
          <w:rFonts w:ascii="Arial" w:hAnsi="Arial" w:cs="Arial"/>
          <w:sz w:val="20"/>
          <w:szCs w:val="20"/>
        </w:rPr>
        <w:t xml:space="preserve">The location of the point is not critical as you will specify its exact position using dimensions in the next step. </w:t>
      </w:r>
    </w:p>
    <w:p w:rsidR="00612896" w:rsidRDefault="00612896" w:rsidP="007464FE">
      <w:pPr>
        <w:spacing w:before="20" w:after="120"/>
        <w:rPr>
          <w:rFonts w:ascii="Arial" w:hAnsi="Arial" w:cs="Arial"/>
          <w:sz w:val="20"/>
          <w:szCs w:val="20"/>
        </w:rPr>
      </w:pPr>
    </w:p>
    <w:p w:rsidR="00612896" w:rsidRDefault="00612896" w:rsidP="007464FE">
      <w:pPr>
        <w:spacing w:before="20" w:after="120"/>
        <w:rPr>
          <w:rFonts w:ascii="Arial" w:hAnsi="Arial" w:cs="Arial"/>
          <w:color w:val="8C0008"/>
          <w:sz w:val="20"/>
          <w:szCs w:val="20"/>
        </w:rPr>
      </w:pPr>
      <w:r w:rsidRPr="00612896">
        <w:rPr>
          <w:rFonts w:ascii="Arial" w:hAnsi="Arial" w:cs="Arial"/>
          <w:noProof/>
          <w:sz w:val="20"/>
          <w:szCs w:val="20"/>
          <w:lang w:val="en-US" w:eastAsia="en-US"/>
        </w:rPr>
        <w:pict>
          <v:shape id="_x0000_i1070" type="#_x0000_t75" style="width:10.5pt;height:10.5pt;visibility:visible;mso-wrap-style:square" o:bullet="t">
            <v:imagedata r:id="rId29" o:title="actarrow"/>
          </v:shape>
        </w:pict>
      </w:r>
      <w:r>
        <w:rPr>
          <w:rFonts w:ascii="Arial" w:hAnsi="Arial" w:cs="Arial"/>
          <w:color w:val="8C0008"/>
          <w:sz w:val="20"/>
          <w:szCs w:val="20"/>
        </w:rPr>
        <w:t xml:space="preserve">Select </w:t>
      </w:r>
      <w:r w:rsidRPr="00A671CF">
        <w:rPr>
          <w:rFonts w:ascii="Arial" w:hAnsi="Arial" w:cs="Arial"/>
          <w:b/>
          <w:color w:val="8C0008"/>
          <w:sz w:val="20"/>
          <w:szCs w:val="20"/>
        </w:rPr>
        <w:t>Inferred Dimension</w:t>
      </w:r>
      <w:r>
        <w:rPr>
          <w:rFonts w:ascii="Arial" w:hAnsi="Arial" w:cs="Arial"/>
          <w:color w:val="8C0008"/>
          <w:sz w:val="20"/>
          <w:szCs w:val="20"/>
        </w:rPr>
        <w:t xml:space="preserve"> and select the horizontal automatic dimension which appeared when you created the point. Change the value to 0. By doing this you are aligning the point to the central datum plane. </w:t>
      </w:r>
    </w:p>
    <w:p w:rsidR="00612896" w:rsidRDefault="00612896" w:rsidP="007464FE">
      <w:pPr>
        <w:spacing w:before="20" w:after="120"/>
        <w:rPr>
          <w:rFonts w:ascii="Arial" w:hAnsi="Arial" w:cs="Arial"/>
          <w:color w:val="8C0008"/>
          <w:sz w:val="20"/>
          <w:szCs w:val="20"/>
        </w:rPr>
      </w:pPr>
    </w:p>
    <w:p w:rsidR="00612896" w:rsidRDefault="00612896" w:rsidP="00612896">
      <w:pPr>
        <w:spacing w:before="20" w:after="120"/>
        <w:jc w:val="center"/>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3533775" cy="2505075"/>
            <wp:effectExtent l="19050" t="0" r="9525" b="0"/>
            <wp:docPr id="228"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53" cstate="print"/>
                    <a:srcRect l="2578" t="23047" r="68438" b="25586"/>
                    <a:stretch>
                      <a:fillRect/>
                    </a:stretch>
                  </pic:blipFill>
                  <pic:spPr bwMode="auto">
                    <a:xfrm>
                      <a:off x="0" y="0"/>
                      <a:ext cx="3533775" cy="2505075"/>
                    </a:xfrm>
                    <a:prstGeom prst="rect">
                      <a:avLst/>
                    </a:prstGeom>
                    <a:noFill/>
                    <a:ln w="9525">
                      <a:noFill/>
                      <a:miter lim="800000"/>
                      <a:headEnd/>
                      <a:tailEnd/>
                    </a:ln>
                  </pic:spPr>
                </pic:pic>
              </a:graphicData>
            </a:graphic>
          </wp:inline>
        </w:drawing>
      </w:r>
    </w:p>
    <w:p w:rsidR="00612896" w:rsidRDefault="00612896" w:rsidP="00612896">
      <w:pPr>
        <w:spacing w:before="20" w:after="120"/>
        <w:jc w:val="center"/>
        <w:rPr>
          <w:rFonts w:ascii="Arial" w:hAnsi="Arial" w:cs="Arial"/>
          <w:color w:val="8C0008"/>
          <w:sz w:val="20"/>
          <w:szCs w:val="20"/>
        </w:rPr>
      </w:pPr>
    </w:p>
    <w:p w:rsidR="00612896" w:rsidRPr="00612896" w:rsidRDefault="00612896" w:rsidP="00612896">
      <w:pPr>
        <w:spacing w:before="20" w:after="120"/>
        <w:rPr>
          <w:rFonts w:ascii="Arial" w:hAnsi="Arial" w:cs="Arial"/>
          <w:color w:val="8C0008"/>
          <w:sz w:val="20"/>
          <w:szCs w:val="20"/>
        </w:rPr>
      </w:pPr>
    </w:p>
    <w:p w:rsidR="002E1A4D" w:rsidRDefault="00A671CF" w:rsidP="00612896">
      <w:pPr>
        <w:spacing w:before="20" w:after="120"/>
        <w:rPr>
          <w:rFonts w:ascii="Arial" w:hAnsi="Arial" w:cs="Arial"/>
          <w:color w:val="8C0008"/>
          <w:sz w:val="20"/>
          <w:szCs w:val="20"/>
        </w:rPr>
      </w:pPr>
      <w:r w:rsidRPr="00A671CF">
        <w:rPr>
          <w:rFonts w:ascii="Arial" w:hAnsi="Arial" w:cs="Arial"/>
          <w:noProof/>
          <w:sz w:val="20"/>
          <w:szCs w:val="20"/>
          <w:lang w:val="en-US" w:eastAsia="en-US"/>
        </w:rPr>
        <w:pict>
          <v:shape id="_x0000_i1071" type="#_x0000_t75" style="width:10.5pt;height:10.5pt;visibility:visible;mso-wrap-style:square" o:bullet="t">
            <v:imagedata r:id="rId29" o:title="actarrow"/>
          </v:shape>
        </w:pict>
      </w:r>
      <w:r w:rsidR="00612896">
        <w:rPr>
          <w:rFonts w:ascii="Arial" w:hAnsi="Arial" w:cs="Arial"/>
          <w:color w:val="8C0008"/>
          <w:sz w:val="20"/>
          <w:szCs w:val="20"/>
        </w:rPr>
        <w:t xml:space="preserve">Ensuring that </w:t>
      </w:r>
      <w:r w:rsidR="00612896" w:rsidRPr="00A671CF">
        <w:rPr>
          <w:rFonts w:ascii="Arial" w:hAnsi="Arial" w:cs="Arial"/>
          <w:b/>
          <w:color w:val="8C0008"/>
          <w:sz w:val="20"/>
          <w:szCs w:val="20"/>
        </w:rPr>
        <w:t xml:space="preserve">Inferred Dimension </w:t>
      </w:r>
      <w:r w:rsidR="00612896">
        <w:rPr>
          <w:rFonts w:ascii="Arial" w:hAnsi="Arial" w:cs="Arial"/>
          <w:color w:val="8C0008"/>
          <w:sz w:val="20"/>
          <w:szCs w:val="20"/>
        </w:rPr>
        <w:t xml:space="preserve">is still active, select the vertical dimension </w:t>
      </w:r>
      <w:r w:rsidR="00E35FDE">
        <w:rPr>
          <w:rFonts w:ascii="Arial" w:hAnsi="Arial" w:cs="Arial"/>
          <w:color w:val="8C0008"/>
          <w:sz w:val="20"/>
          <w:szCs w:val="20"/>
        </w:rPr>
        <w:t>and change the value to 30.0. By doing this, you have positioned the point 30mm away from the horizontal datum axis which runs along the underside of the head of the hydraulic fitting.</w:t>
      </w:r>
    </w:p>
    <w:p w:rsidR="00A671CF" w:rsidRDefault="00A671CF" w:rsidP="00612896">
      <w:pPr>
        <w:spacing w:before="20" w:after="120"/>
        <w:rPr>
          <w:rFonts w:ascii="Arial" w:hAnsi="Arial" w:cs="Arial"/>
          <w:color w:val="8C0008"/>
          <w:sz w:val="20"/>
          <w:szCs w:val="20"/>
        </w:rPr>
      </w:pPr>
    </w:p>
    <w:p w:rsidR="00A671CF" w:rsidRDefault="00A671CF" w:rsidP="00A671CF">
      <w:pPr>
        <w:spacing w:before="20" w:after="120"/>
        <w:jc w:val="center"/>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2790825" cy="2000250"/>
            <wp:effectExtent l="19050" t="0" r="9525" b="0"/>
            <wp:docPr id="238"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4" cstate="print"/>
                    <a:srcRect l="8438" t="23242" r="68671" b="35742"/>
                    <a:stretch>
                      <a:fillRect/>
                    </a:stretch>
                  </pic:blipFill>
                  <pic:spPr bwMode="auto">
                    <a:xfrm>
                      <a:off x="0" y="0"/>
                      <a:ext cx="2790825" cy="2000250"/>
                    </a:xfrm>
                    <a:prstGeom prst="rect">
                      <a:avLst/>
                    </a:prstGeom>
                    <a:noFill/>
                    <a:ln w="9525">
                      <a:noFill/>
                      <a:miter lim="800000"/>
                      <a:headEnd/>
                      <a:tailEnd/>
                    </a:ln>
                  </pic:spPr>
                </pic:pic>
              </a:graphicData>
            </a:graphic>
          </wp:inline>
        </w:drawing>
      </w:r>
    </w:p>
    <w:p w:rsidR="00A671CF" w:rsidRDefault="00A671CF" w:rsidP="00A671CF">
      <w:pPr>
        <w:spacing w:before="20" w:after="120"/>
        <w:jc w:val="center"/>
        <w:rPr>
          <w:rFonts w:ascii="Arial" w:hAnsi="Arial" w:cs="Arial"/>
          <w:color w:val="8C0008"/>
          <w:sz w:val="20"/>
          <w:szCs w:val="20"/>
        </w:rPr>
      </w:pPr>
    </w:p>
    <w:p w:rsidR="00A671CF" w:rsidRDefault="00A671CF" w:rsidP="00A671CF">
      <w:pPr>
        <w:spacing w:before="20" w:after="120"/>
        <w:rPr>
          <w:rFonts w:ascii="Arial" w:hAnsi="Arial" w:cs="Arial"/>
          <w:color w:val="8C0008"/>
          <w:sz w:val="20"/>
          <w:szCs w:val="20"/>
        </w:rPr>
      </w:pPr>
      <w:r w:rsidRPr="00A671CF">
        <w:rPr>
          <w:rFonts w:ascii="Arial" w:hAnsi="Arial" w:cs="Arial"/>
          <w:noProof/>
          <w:sz w:val="20"/>
          <w:szCs w:val="20"/>
          <w:lang w:val="en-US" w:eastAsia="en-US"/>
        </w:rPr>
        <w:pict>
          <v:shape id="_x0000_i1072" type="#_x0000_t75" style="width:10.5pt;height:10.5pt;visibility:visible;mso-wrap-style:square" o:bullet="t">
            <v:imagedata r:id="rId29" o:title="actarrow"/>
          </v:shape>
        </w:pict>
      </w:r>
      <w:r>
        <w:rPr>
          <w:rFonts w:ascii="Arial" w:hAnsi="Arial" w:cs="Arial"/>
          <w:color w:val="8C0008"/>
          <w:sz w:val="20"/>
          <w:szCs w:val="20"/>
        </w:rPr>
        <w:t xml:space="preserve">Select </w:t>
      </w:r>
      <w:r w:rsidRPr="00A671CF">
        <w:rPr>
          <w:rFonts w:ascii="Arial" w:hAnsi="Arial" w:cs="Arial"/>
          <w:b/>
          <w:color w:val="8C0008"/>
          <w:sz w:val="20"/>
          <w:szCs w:val="20"/>
        </w:rPr>
        <w:t>Finish Sketch</w:t>
      </w:r>
      <w:r>
        <w:rPr>
          <w:rFonts w:ascii="Arial" w:hAnsi="Arial" w:cs="Arial"/>
          <w:b/>
          <w:color w:val="8C0008"/>
          <w:sz w:val="20"/>
          <w:szCs w:val="20"/>
        </w:rPr>
        <w:t xml:space="preserve">. </w:t>
      </w:r>
      <w:r>
        <w:rPr>
          <w:rFonts w:ascii="Arial" w:hAnsi="Arial" w:cs="Arial"/>
          <w:color w:val="8C0008"/>
          <w:sz w:val="20"/>
          <w:szCs w:val="20"/>
        </w:rPr>
        <w:t xml:space="preserve">The hydraulic fitting is displayed with a three dimensional preview of the hole geometry. Don’t </w:t>
      </w:r>
      <w:r w:rsidRPr="00A671CF">
        <w:rPr>
          <w:rFonts w:ascii="Arial" w:hAnsi="Arial" w:cs="Arial"/>
          <w:b/>
          <w:color w:val="8C0008"/>
          <w:sz w:val="20"/>
          <w:szCs w:val="20"/>
        </w:rPr>
        <w:t xml:space="preserve">OK </w:t>
      </w:r>
      <w:r>
        <w:rPr>
          <w:rFonts w:ascii="Arial" w:hAnsi="Arial" w:cs="Arial"/>
          <w:color w:val="8C0008"/>
          <w:sz w:val="20"/>
          <w:szCs w:val="20"/>
        </w:rPr>
        <w:t xml:space="preserve">the </w:t>
      </w:r>
      <w:proofErr w:type="gramStart"/>
      <w:r>
        <w:rPr>
          <w:rFonts w:ascii="Arial" w:hAnsi="Arial" w:cs="Arial"/>
          <w:color w:val="8C0008"/>
          <w:sz w:val="20"/>
          <w:szCs w:val="20"/>
        </w:rPr>
        <w:t>Hole</w:t>
      </w:r>
      <w:proofErr w:type="gramEnd"/>
      <w:r>
        <w:rPr>
          <w:rFonts w:ascii="Arial" w:hAnsi="Arial" w:cs="Arial"/>
          <w:color w:val="8C0008"/>
          <w:sz w:val="20"/>
          <w:szCs w:val="20"/>
        </w:rPr>
        <w:t xml:space="preserve"> dialogue box yet.</w:t>
      </w:r>
    </w:p>
    <w:p w:rsidR="00960DA5" w:rsidRDefault="00960DA5" w:rsidP="00A671CF">
      <w:pPr>
        <w:spacing w:before="20" w:after="120"/>
        <w:rPr>
          <w:rFonts w:ascii="Arial" w:hAnsi="Arial" w:cs="Arial"/>
          <w:color w:val="8C0008"/>
          <w:sz w:val="20"/>
          <w:szCs w:val="20"/>
        </w:rPr>
      </w:pPr>
    </w:p>
    <w:p w:rsidR="00A671CF" w:rsidRDefault="00A671CF" w:rsidP="00A671CF">
      <w:pPr>
        <w:spacing w:before="20" w:after="120"/>
        <w:rPr>
          <w:rFonts w:ascii="Arial" w:hAnsi="Arial" w:cs="Arial"/>
          <w:sz w:val="20"/>
          <w:szCs w:val="20"/>
        </w:rPr>
      </w:pPr>
      <w:r>
        <w:rPr>
          <w:rFonts w:ascii="Arial" w:hAnsi="Arial" w:cs="Arial"/>
          <w:sz w:val="20"/>
          <w:szCs w:val="20"/>
        </w:rPr>
        <w:t xml:space="preserve">You only want the hole to go from the outer surface through to the inner void. You do not want it to extend all the way through the part. </w:t>
      </w:r>
    </w:p>
    <w:p w:rsidR="00A671CF" w:rsidRDefault="00A671CF" w:rsidP="00A671CF">
      <w:pPr>
        <w:spacing w:before="20" w:after="120"/>
        <w:rPr>
          <w:rFonts w:ascii="Arial" w:hAnsi="Arial" w:cs="Arial"/>
          <w:sz w:val="20"/>
          <w:szCs w:val="20"/>
        </w:rPr>
      </w:pPr>
    </w:p>
    <w:p w:rsidR="00A671CF" w:rsidRPr="00960DA5" w:rsidRDefault="00A671CF" w:rsidP="00A671CF">
      <w:pPr>
        <w:spacing w:before="20" w:after="120"/>
        <w:rPr>
          <w:rFonts w:ascii="Arial" w:hAnsi="Arial" w:cs="Arial"/>
          <w:color w:val="8C0008"/>
          <w:sz w:val="20"/>
          <w:szCs w:val="20"/>
        </w:rPr>
      </w:pPr>
      <w:r>
        <w:rPr>
          <w:rFonts w:ascii="Arial" w:hAnsi="Arial" w:cs="Arial"/>
          <w:noProof/>
          <w:sz w:val="20"/>
          <w:szCs w:val="20"/>
          <w:lang w:val="en-US" w:eastAsia="en-US"/>
        </w:rPr>
        <w:drawing>
          <wp:inline distT="0" distB="0" distL="0" distR="0">
            <wp:extent cx="133350" cy="133350"/>
            <wp:effectExtent l="19050" t="0" r="0" b="0"/>
            <wp:docPr id="99" name="Picture 15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sidR="00960DA5">
        <w:rPr>
          <w:rFonts w:ascii="Arial" w:hAnsi="Arial" w:cs="Arial"/>
          <w:color w:val="8C0008"/>
          <w:sz w:val="20"/>
          <w:szCs w:val="20"/>
        </w:rPr>
        <w:t xml:space="preserve">Under the </w:t>
      </w:r>
      <w:r w:rsidR="00960DA5" w:rsidRPr="00960DA5">
        <w:rPr>
          <w:rFonts w:ascii="Arial" w:hAnsi="Arial" w:cs="Arial"/>
          <w:b/>
          <w:color w:val="8C0008"/>
          <w:sz w:val="20"/>
          <w:szCs w:val="20"/>
        </w:rPr>
        <w:t>Form and Dimensions</w:t>
      </w:r>
      <w:r w:rsidR="00960DA5">
        <w:rPr>
          <w:rFonts w:ascii="Arial" w:hAnsi="Arial" w:cs="Arial"/>
          <w:color w:val="8C0008"/>
          <w:sz w:val="20"/>
          <w:szCs w:val="20"/>
        </w:rPr>
        <w:t xml:space="preserve"> section of the </w:t>
      </w:r>
      <w:proofErr w:type="gramStart"/>
      <w:r w:rsidR="00960DA5" w:rsidRPr="00960DA5">
        <w:rPr>
          <w:rFonts w:ascii="Arial" w:hAnsi="Arial" w:cs="Arial"/>
          <w:b/>
          <w:color w:val="8C0008"/>
          <w:sz w:val="20"/>
          <w:szCs w:val="20"/>
        </w:rPr>
        <w:t>Hole</w:t>
      </w:r>
      <w:proofErr w:type="gramEnd"/>
      <w:r w:rsidR="00960DA5" w:rsidRPr="00960DA5">
        <w:rPr>
          <w:rFonts w:ascii="Arial" w:hAnsi="Arial" w:cs="Arial"/>
          <w:b/>
          <w:color w:val="8C0008"/>
          <w:sz w:val="20"/>
          <w:szCs w:val="20"/>
        </w:rPr>
        <w:t xml:space="preserve"> </w:t>
      </w:r>
      <w:r w:rsidR="00960DA5">
        <w:rPr>
          <w:rFonts w:ascii="Arial" w:hAnsi="Arial" w:cs="Arial"/>
          <w:color w:val="8C0008"/>
          <w:sz w:val="20"/>
          <w:szCs w:val="20"/>
        </w:rPr>
        <w:t xml:space="preserve">dialogue box, change the </w:t>
      </w:r>
      <w:r w:rsidR="00960DA5" w:rsidRPr="00960DA5">
        <w:rPr>
          <w:rFonts w:ascii="Arial" w:hAnsi="Arial" w:cs="Arial"/>
          <w:b/>
          <w:color w:val="8C0008"/>
          <w:sz w:val="20"/>
          <w:szCs w:val="20"/>
        </w:rPr>
        <w:t>Depth Limit</w:t>
      </w:r>
      <w:r w:rsidR="00960DA5">
        <w:rPr>
          <w:rFonts w:ascii="Arial" w:hAnsi="Arial" w:cs="Arial"/>
          <w:color w:val="8C0008"/>
          <w:sz w:val="20"/>
          <w:szCs w:val="20"/>
        </w:rPr>
        <w:t xml:space="preserve"> from </w:t>
      </w:r>
      <w:r w:rsidR="00960DA5" w:rsidRPr="00960DA5">
        <w:rPr>
          <w:rFonts w:ascii="Arial" w:hAnsi="Arial" w:cs="Arial"/>
          <w:b/>
          <w:color w:val="8C0008"/>
          <w:sz w:val="20"/>
          <w:szCs w:val="20"/>
        </w:rPr>
        <w:t>Value</w:t>
      </w:r>
      <w:r w:rsidR="00960DA5">
        <w:rPr>
          <w:rFonts w:ascii="Arial" w:hAnsi="Arial" w:cs="Arial"/>
          <w:color w:val="8C0008"/>
          <w:sz w:val="20"/>
          <w:szCs w:val="20"/>
        </w:rPr>
        <w:t xml:space="preserve"> to </w:t>
      </w:r>
      <w:r w:rsidR="00960DA5" w:rsidRPr="00960DA5">
        <w:rPr>
          <w:rFonts w:ascii="Arial" w:hAnsi="Arial" w:cs="Arial"/>
          <w:b/>
          <w:color w:val="8C0008"/>
          <w:sz w:val="20"/>
          <w:szCs w:val="20"/>
        </w:rPr>
        <w:t>Until Selected</w:t>
      </w:r>
      <w:r w:rsidR="00960DA5">
        <w:rPr>
          <w:rFonts w:ascii="Arial" w:hAnsi="Arial" w:cs="Arial"/>
          <w:b/>
          <w:color w:val="8C0008"/>
          <w:sz w:val="20"/>
          <w:szCs w:val="20"/>
        </w:rPr>
        <w:t xml:space="preserve"> </w:t>
      </w:r>
      <w:r w:rsidR="00960DA5">
        <w:rPr>
          <w:rFonts w:ascii="Arial" w:hAnsi="Arial" w:cs="Arial"/>
          <w:color w:val="8C0008"/>
          <w:sz w:val="20"/>
          <w:szCs w:val="20"/>
        </w:rPr>
        <w:t xml:space="preserve">and then pick the datum plane which intersects the centre of the hydraulic fitting. Press </w:t>
      </w:r>
      <w:r w:rsidR="00960DA5" w:rsidRPr="00960DA5">
        <w:rPr>
          <w:rFonts w:ascii="Arial" w:hAnsi="Arial" w:cs="Arial"/>
          <w:b/>
          <w:color w:val="8C0008"/>
          <w:sz w:val="20"/>
          <w:szCs w:val="20"/>
        </w:rPr>
        <w:t>MB2</w:t>
      </w:r>
      <w:r w:rsidR="00960DA5">
        <w:rPr>
          <w:rFonts w:ascii="Arial" w:hAnsi="Arial" w:cs="Arial"/>
          <w:color w:val="8C0008"/>
          <w:sz w:val="20"/>
          <w:szCs w:val="20"/>
        </w:rPr>
        <w:t xml:space="preserve"> to confirm the selection.  </w:t>
      </w:r>
    </w:p>
    <w:p w:rsidR="00960DA5" w:rsidRDefault="00960DA5" w:rsidP="00A671CF">
      <w:pPr>
        <w:spacing w:before="20" w:after="120"/>
        <w:rPr>
          <w:rFonts w:ascii="Arial" w:hAnsi="Arial" w:cs="Arial"/>
          <w:color w:val="8C0008"/>
          <w:sz w:val="20"/>
          <w:szCs w:val="20"/>
        </w:rPr>
      </w:pPr>
    </w:p>
    <w:p w:rsidR="00A671CF" w:rsidRPr="00612896" w:rsidRDefault="00960DA5" w:rsidP="00960DA5">
      <w:pPr>
        <w:spacing w:before="20" w:after="120"/>
        <w:jc w:val="center"/>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2136715" cy="3629025"/>
            <wp:effectExtent l="19050" t="0" r="0" b="0"/>
            <wp:docPr id="249"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55" cstate="print"/>
                    <a:srcRect l="24375" t="22852" r="65781" b="35351"/>
                    <a:stretch>
                      <a:fillRect/>
                    </a:stretch>
                  </pic:blipFill>
                  <pic:spPr bwMode="auto">
                    <a:xfrm>
                      <a:off x="0" y="0"/>
                      <a:ext cx="2138961" cy="3632840"/>
                    </a:xfrm>
                    <a:prstGeom prst="rect">
                      <a:avLst/>
                    </a:prstGeom>
                    <a:noFill/>
                    <a:ln w="9525">
                      <a:noFill/>
                      <a:miter lim="800000"/>
                      <a:headEnd/>
                      <a:tailEnd/>
                    </a:ln>
                  </pic:spPr>
                </pic:pic>
              </a:graphicData>
            </a:graphic>
          </wp:inline>
        </w:drawing>
      </w:r>
    </w:p>
    <w:p w:rsidR="007464FE" w:rsidRDefault="007464FE">
      <w:pPr>
        <w:spacing w:before="20" w:after="120"/>
        <w:rPr>
          <w:rFonts w:ascii="Arial" w:hAnsi="Arial" w:cs="Arial"/>
          <w:sz w:val="20"/>
          <w:szCs w:val="20"/>
        </w:rPr>
      </w:pPr>
    </w:p>
    <w:p w:rsidR="00960DA5" w:rsidRDefault="00960DA5">
      <w:pPr>
        <w:spacing w:before="20" w:after="120"/>
        <w:rPr>
          <w:rFonts w:ascii="Arial" w:hAnsi="Arial" w:cs="Arial"/>
          <w:color w:val="8C0008"/>
          <w:sz w:val="20"/>
          <w:szCs w:val="20"/>
        </w:rPr>
      </w:pPr>
      <w:r w:rsidRPr="00960DA5">
        <w:rPr>
          <w:rFonts w:ascii="Arial" w:hAnsi="Arial" w:cs="Arial"/>
          <w:noProof/>
          <w:sz w:val="20"/>
          <w:szCs w:val="20"/>
          <w:lang w:val="en-US" w:eastAsia="en-US"/>
        </w:rPr>
        <w:pict>
          <v:shape id="_x0000_i1073" type="#_x0000_t75" style="width:10.5pt;height:10.5pt;visibility:visible;mso-wrap-style:square" o:bullet="t">
            <v:imagedata r:id="rId29" o:title="actarrow"/>
          </v:shape>
        </w:pict>
      </w:r>
      <w:r w:rsidRPr="00960DA5">
        <w:rPr>
          <w:rFonts w:ascii="Arial" w:hAnsi="Arial" w:cs="Arial"/>
          <w:b/>
          <w:color w:val="8C0008"/>
          <w:sz w:val="20"/>
          <w:szCs w:val="20"/>
        </w:rPr>
        <w:t>OK</w:t>
      </w:r>
      <w:r w:rsidRPr="00960DA5">
        <w:rPr>
          <w:rFonts w:ascii="Arial" w:hAnsi="Arial" w:cs="Arial"/>
          <w:color w:val="8C0008"/>
          <w:sz w:val="20"/>
          <w:szCs w:val="20"/>
        </w:rPr>
        <w:t xml:space="preserve"> the </w:t>
      </w:r>
      <w:proofErr w:type="gramStart"/>
      <w:r w:rsidRPr="00960DA5">
        <w:rPr>
          <w:rFonts w:ascii="Arial" w:hAnsi="Arial" w:cs="Arial"/>
          <w:b/>
          <w:color w:val="8C0008"/>
          <w:sz w:val="20"/>
          <w:szCs w:val="20"/>
        </w:rPr>
        <w:t>Hole</w:t>
      </w:r>
      <w:proofErr w:type="gramEnd"/>
      <w:r>
        <w:rPr>
          <w:rFonts w:ascii="Arial" w:hAnsi="Arial" w:cs="Arial"/>
          <w:color w:val="8C0008"/>
          <w:sz w:val="20"/>
          <w:szCs w:val="20"/>
        </w:rPr>
        <w:t xml:space="preserve"> dialogue box.</w:t>
      </w:r>
    </w:p>
    <w:p w:rsidR="00960DA5" w:rsidRDefault="00960DA5">
      <w:pPr>
        <w:spacing w:before="20" w:after="120"/>
        <w:rPr>
          <w:rFonts w:ascii="Arial" w:hAnsi="Arial" w:cs="Arial"/>
          <w:color w:val="8C0008"/>
          <w:sz w:val="20"/>
          <w:szCs w:val="20"/>
        </w:rPr>
      </w:pPr>
    </w:p>
    <w:p w:rsidR="00960DA5" w:rsidRPr="00960DA5" w:rsidRDefault="00960DA5">
      <w:pPr>
        <w:spacing w:before="20" w:after="120"/>
        <w:rPr>
          <w:rFonts w:ascii="Arial" w:hAnsi="Arial" w:cs="Arial"/>
          <w:sz w:val="20"/>
          <w:szCs w:val="20"/>
        </w:rPr>
      </w:pPr>
      <w:r w:rsidRPr="00960DA5">
        <w:rPr>
          <w:rFonts w:ascii="Arial" w:hAnsi="Arial" w:cs="Arial"/>
          <w:sz w:val="20"/>
          <w:szCs w:val="20"/>
        </w:rPr>
        <w:t>The first hole has now been created.</w:t>
      </w:r>
    </w:p>
    <w:p w:rsidR="002E1A4D" w:rsidRDefault="002E1A4D">
      <w:pPr>
        <w:spacing w:before="20"/>
        <w:jc w:val="center"/>
        <w:rPr>
          <w:rFonts w:ascii="Arial" w:hAnsi="Arial" w:cs="Arial"/>
          <w:sz w:val="20"/>
          <w:szCs w:val="20"/>
        </w:rPr>
      </w:pPr>
    </w:p>
    <w:p w:rsidR="00960DA5" w:rsidRDefault="00960DA5">
      <w:pPr>
        <w:spacing w:before="20"/>
        <w:jc w:val="center"/>
        <w:rPr>
          <w:rFonts w:ascii="Arial" w:hAnsi="Arial" w:cs="Arial"/>
          <w:sz w:val="20"/>
          <w:szCs w:val="20"/>
        </w:rPr>
      </w:pPr>
    </w:p>
    <w:p w:rsidR="00960DA5" w:rsidRDefault="00960DA5">
      <w:pPr>
        <w:spacing w:before="20"/>
        <w:jc w:val="center"/>
        <w:rPr>
          <w:rFonts w:ascii="Arial" w:hAnsi="Arial" w:cs="Arial"/>
          <w:sz w:val="20"/>
          <w:szCs w:val="20"/>
        </w:rPr>
      </w:pPr>
    </w:p>
    <w:p w:rsidR="00960DA5" w:rsidRDefault="00960DA5">
      <w:pPr>
        <w:spacing w:before="20"/>
        <w:jc w:val="center"/>
        <w:rPr>
          <w:rFonts w:ascii="Arial" w:hAnsi="Arial" w:cs="Arial"/>
          <w:sz w:val="20"/>
          <w:szCs w:val="20"/>
        </w:rPr>
      </w:pPr>
    </w:p>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Starting the Angled Datum Plane</w:t>
      </w:r>
    </w:p>
    <w:p w:rsidR="002E1A4D" w:rsidRDefault="00864F26">
      <w:pPr>
        <w:jc w:val="center"/>
        <w:rPr>
          <w:rFonts w:ascii="Arial" w:hAnsi="Arial" w:cs="Arial"/>
          <w:sz w:val="20"/>
          <w:szCs w:val="20"/>
        </w:rPr>
      </w:pPr>
      <w:r w:rsidRPr="00864F26">
        <w:rPr>
          <w:rFonts w:ascii="Arial" w:hAnsi="Arial" w:cs="Arial"/>
          <w:sz w:val="20"/>
          <w:szCs w:val="20"/>
        </w:rPr>
        <w:pict>
          <v:rect id="_x0000_i1057"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Next, you will create a hole for a safety wire. The safety wire will prevent the fitting from unscrewing during operation. </w:t>
      </w:r>
    </w:p>
    <w:p w:rsidR="002E1A4D" w:rsidRDefault="00DA5D02">
      <w:pPr>
        <w:spacing w:before="20" w:after="120"/>
        <w:rPr>
          <w:rFonts w:ascii="Arial" w:hAnsi="Arial" w:cs="Arial"/>
          <w:sz w:val="20"/>
          <w:szCs w:val="20"/>
        </w:rPr>
      </w:pPr>
      <w:r>
        <w:rPr>
          <w:rFonts w:ascii="Arial" w:hAnsi="Arial" w:cs="Arial"/>
          <w:sz w:val="20"/>
          <w:szCs w:val="20"/>
        </w:rPr>
        <w:t>You will create the hole at an angle to an existing solid face. To do this, you will first create an angled datum plane.</w:t>
      </w:r>
    </w:p>
    <w:p w:rsidR="002E1A4D" w:rsidRDefault="00DA5D02">
      <w:pPr>
        <w:spacing w:before="20" w:after="120"/>
        <w:rPr>
          <w:rFonts w:ascii="Arial" w:hAnsi="Arial" w:cs="Arial"/>
          <w:sz w:val="20"/>
          <w:szCs w:val="20"/>
        </w:rPr>
      </w:pPr>
      <w:r>
        <w:rPr>
          <w:rFonts w:ascii="Arial" w:hAnsi="Arial" w:cs="Arial"/>
          <w:sz w:val="20"/>
          <w:szCs w:val="20"/>
        </w:rPr>
        <w:t xml:space="preserve">To create a datum plane at an angle to a face, you select a face and a datum axis or a straight edge.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70" name="Picture 17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Datum Plane</w:t>
      </w:r>
      <w:r>
        <w:rPr>
          <w:rFonts w:ascii="Arial" w:hAnsi="Arial" w:cs="Arial"/>
          <w:color w:val="8C0008"/>
          <w:sz w:val="20"/>
          <w:szCs w:val="20"/>
        </w:rPr>
        <w:t xml:space="preserve"> icon </w:t>
      </w:r>
      <w:r w:rsidR="00960DA5" w:rsidRPr="00960DA5">
        <w:rPr>
          <w:rFonts w:ascii="Arial" w:hAnsi="Arial" w:cs="Arial"/>
          <w:noProof/>
          <w:color w:val="8C0008"/>
          <w:sz w:val="20"/>
          <w:szCs w:val="20"/>
          <w:lang w:val="en-US" w:eastAsia="en-US"/>
        </w:rPr>
        <w:drawing>
          <wp:inline distT="0" distB="0" distL="0" distR="0">
            <wp:extent cx="323850" cy="257419"/>
            <wp:effectExtent l="19050" t="19050" r="19050" b="28331"/>
            <wp:docPr id="25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5" cstate="print"/>
                    <a:srcRect l="1875" t="11000" r="95078" b="85125"/>
                    <a:stretch>
                      <a:fillRect/>
                    </a:stretch>
                  </pic:blipFill>
                  <pic:spPr bwMode="auto">
                    <a:xfrm>
                      <a:off x="0" y="0"/>
                      <a:ext cx="323850" cy="257419"/>
                    </a:xfrm>
                    <a:prstGeom prst="rect">
                      <a:avLst/>
                    </a:prstGeom>
                    <a:noFill/>
                    <a:ln w="9525">
                      <a:solidFill>
                        <a:schemeClr val="tx1"/>
                      </a:solidFill>
                      <a:miter lim="800000"/>
                      <a:headEnd/>
                      <a:tailEnd/>
                    </a:ln>
                  </pic:spPr>
                </pic:pic>
              </a:graphicData>
            </a:graphic>
          </wp:inline>
        </w:drawing>
      </w:r>
      <w:r>
        <w:rPr>
          <w:rFonts w:ascii="Arial" w:hAnsi="Arial" w:cs="Arial"/>
          <w:color w:val="8C0008"/>
          <w:sz w:val="20"/>
          <w:szCs w:val="20"/>
        </w:rPr>
        <w:t xml:space="preserve">or choose </w:t>
      </w:r>
      <w:r>
        <w:rPr>
          <w:rFonts w:ascii="Arial" w:hAnsi="Arial" w:cs="Arial"/>
          <w:b/>
          <w:bCs/>
          <w:color w:val="8C0008"/>
          <w:sz w:val="20"/>
          <w:szCs w:val="20"/>
        </w:rPr>
        <w:t>Insert→ Datum/Point→ Datum Plane</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72" name="Picture 17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a flat face of the bolt head. </w:t>
      </w:r>
    </w:p>
    <w:p w:rsidR="002E1A4D" w:rsidRDefault="00DA5D02">
      <w:pPr>
        <w:spacing w:before="20" w:after="120"/>
        <w:rPr>
          <w:rFonts w:ascii="Arial" w:hAnsi="Arial" w:cs="Arial"/>
          <w:sz w:val="20"/>
          <w:szCs w:val="20"/>
        </w:rPr>
      </w:pPr>
      <w:r>
        <w:rPr>
          <w:rFonts w:ascii="Arial" w:hAnsi="Arial" w:cs="Arial"/>
          <w:sz w:val="20"/>
          <w:szCs w:val="20"/>
        </w:rPr>
        <w:t>Remember to use Zoom, Pan, and Fit as needed as you make your object selections in this activity.</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667000" cy="2076450"/>
            <wp:effectExtent l="19050" t="0" r="0" b="0"/>
            <wp:docPr id="173" name="Picture 173" descr="C:\..\..\..\Program Files\UGS\NX 4.0\nxcast\html\efmd\graphics\bolt\bolt_head_fla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C:\..\..\..\Program Files\UGS\NX 4.0\nxcast\html\efmd\graphics\bolt\bolt_head_flat.gif"/>
                    <pic:cNvPicPr>
                      <a:picLocks noChangeAspect="1" noChangeArrowheads="1"/>
                    </pic:cNvPicPr>
                  </pic:nvPicPr>
                  <pic:blipFill>
                    <a:blip r:embed="rId56" cstate="print"/>
                    <a:srcRect/>
                    <a:stretch>
                      <a:fillRect/>
                    </a:stretch>
                  </pic:blipFill>
                  <pic:spPr bwMode="auto">
                    <a:xfrm>
                      <a:off x="0" y="0"/>
                      <a:ext cx="2667000" cy="207645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Selecting an Adjacent Vertical Edge</w:t>
      </w:r>
    </w:p>
    <w:p w:rsidR="002E1A4D" w:rsidRDefault="00864F26">
      <w:pPr>
        <w:jc w:val="center"/>
        <w:rPr>
          <w:rFonts w:ascii="Arial" w:hAnsi="Arial" w:cs="Arial"/>
          <w:sz w:val="20"/>
          <w:szCs w:val="20"/>
        </w:rPr>
      </w:pPr>
      <w:r w:rsidRPr="00864F26">
        <w:rPr>
          <w:rFonts w:ascii="Arial" w:hAnsi="Arial" w:cs="Arial"/>
          <w:sz w:val="20"/>
          <w:szCs w:val="20"/>
        </w:rPr>
        <w:pict>
          <v:rect id="_x0000_i1058" style="width:.05pt;height:1.5pt" o:hralign="center" o:hrstd="t" o:hrnoshade="t" o:hr="t" fillcolor="#aca899" stroked="f"/>
        </w:pict>
      </w:r>
    </w:p>
    <w:p w:rsidR="002E1A4D" w:rsidRDefault="00DA5D02">
      <w:pPr>
        <w:spacing w:after="200"/>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75" name="Picture 175"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one of the adjacent vertical edges of the bolt. Do not select the edge at the midpoint or end point. </w:t>
      </w:r>
    </w:p>
    <w:p w:rsidR="002E1A4D" w:rsidRDefault="00DA5D02">
      <w:pPr>
        <w:numPr>
          <w:ilvl w:val="0"/>
          <w:numId w:val="8"/>
        </w:numPr>
        <w:spacing w:after="200"/>
        <w:ind w:left="1065"/>
        <w:rPr>
          <w:rFonts w:ascii="Arial" w:hAnsi="Arial" w:cs="Arial"/>
          <w:color w:val="8C0008"/>
          <w:sz w:val="20"/>
          <w:szCs w:val="20"/>
        </w:rPr>
      </w:pPr>
      <w:r>
        <w:rPr>
          <w:rFonts w:ascii="Arial" w:hAnsi="Arial" w:cs="Arial"/>
          <w:color w:val="8C0008"/>
          <w:sz w:val="20"/>
          <w:szCs w:val="20"/>
        </w:rPr>
        <w:t xml:space="preserve">Remember to </w:t>
      </w:r>
      <w:r>
        <w:rPr>
          <w:rFonts w:ascii="Arial" w:hAnsi="Arial" w:cs="Arial"/>
          <w:b/>
          <w:bCs/>
          <w:color w:val="8C0008"/>
          <w:sz w:val="20"/>
          <w:szCs w:val="20"/>
        </w:rPr>
        <w:t>Zoom</w:t>
      </w:r>
      <w:r>
        <w:rPr>
          <w:rFonts w:ascii="Arial" w:hAnsi="Arial" w:cs="Arial"/>
          <w:color w:val="8C0008"/>
          <w:sz w:val="20"/>
          <w:szCs w:val="20"/>
        </w:rPr>
        <w:t xml:space="preserve">, if needed. </w:t>
      </w:r>
    </w:p>
    <w:p w:rsidR="002E1A4D" w:rsidRDefault="00DA5D02">
      <w:pPr>
        <w:numPr>
          <w:ilvl w:val="0"/>
          <w:numId w:val="8"/>
        </w:numPr>
        <w:ind w:left="1065"/>
        <w:rPr>
          <w:rFonts w:ascii="Arial" w:hAnsi="Arial" w:cs="Arial"/>
          <w:color w:val="8C0008"/>
          <w:sz w:val="20"/>
          <w:szCs w:val="20"/>
        </w:rPr>
      </w:pPr>
      <w:r>
        <w:rPr>
          <w:rFonts w:ascii="Arial" w:hAnsi="Arial" w:cs="Arial"/>
          <w:color w:val="8C0008"/>
          <w:sz w:val="20"/>
          <w:szCs w:val="20"/>
        </w:rPr>
        <w:t xml:space="preserve">Remember, you can use the </w:t>
      </w:r>
      <w:proofErr w:type="spellStart"/>
      <w:r>
        <w:rPr>
          <w:rFonts w:ascii="Arial" w:hAnsi="Arial" w:cs="Arial"/>
          <w:color w:val="8C0008"/>
          <w:sz w:val="20"/>
          <w:szCs w:val="20"/>
        </w:rPr>
        <w:t>QuickPick</w:t>
      </w:r>
      <w:proofErr w:type="spellEnd"/>
      <w:r>
        <w:rPr>
          <w:rFonts w:ascii="Arial" w:hAnsi="Arial" w:cs="Arial"/>
          <w:color w:val="8C0008"/>
          <w:sz w:val="20"/>
          <w:szCs w:val="20"/>
        </w:rPr>
        <w:t xml:space="preserve"> cursor</w:t>
      </w:r>
      <w:r w:rsidR="00960DA5">
        <w:rPr>
          <w:rFonts w:ascii="Arial" w:hAnsi="Arial" w:cs="Arial"/>
          <w:color w:val="8C0008"/>
          <w:sz w:val="20"/>
          <w:szCs w:val="20"/>
        </w:rPr>
        <w:t xml:space="preserve"> by hesitating for a few seconds before picking the line</w:t>
      </w:r>
      <w:r>
        <w:rPr>
          <w:rFonts w:ascii="Arial" w:hAnsi="Arial" w:cs="Arial"/>
          <w:color w:val="8C0008"/>
          <w:sz w:val="20"/>
          <w:szCs w:val="20"/>
        </w:rPr>
        <w:t>.</w:t>
      </w:r>
      <w:r w:rsidR="00960DA5">
        <w:rPr>
          <w:rFonts w:ascii="Arial" w:hAnsi="Arial" w:cs="Arial"/>
          <w:color w:val="8C0008"/>
          <w:sz w:val="20"/>
          <w:szCs w:val="20"/>
        </w:rPr>
        <w:t xml:space="preserve"> Three dots will appear alongside the mouse pointer.</w:t>
      </w:r>
      <w:r>
        <w:rPr>
          <w:rFonts w:ascii="Arial" w:hAnsi="Arial" w:cs="Arial"/>
          <w:color w:val="8C0008"/>
          <w:sz w:val="20"/>
          <w:szCs w:val="20"/>
        </w:rPr>
        <w:t xml:space="preserve"> </w:t>
      </w:r>
      <w:r>
        <w:rPr>
          <w:rFonts w:ascii="Arial" w:hAnsi="Arial" w:cs="Arial"/>
          <w:noProof/>
          <w:color w:val="8C0008"/>
          <w:sz w:val="20"/>
          <w:szCs w:val="20"/>
          <w:lang w:val="en-US" w:eastAsia="en-US"/>
        </w:rPr>
        <w:drawing>
          <wp:inline distT="0" distB="0" distL="0" distR="0">
            <wp:extent cx="304800" cy="304800"/>
            <wp:effectExtent l="19050" t="0" r="0" b="0"/>
            <wp:docPr id="176" name="Picture 176" descr="C:\..\..\..\Program Files\UGS\NX 4.0\nxcast\html\efmd\graphics\bolt\quickpick_curso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descr="C:\..\..\..\Program Files\UGS\NX 4.0\nxcast\html\efmd\graphics\bolt\quickpick_cursor.gif"/>
                    <pic:cNvPicPr>
                      <a:picLocks noChangeAspect="1" noChangeArrowheads="1"/>
                    </pic:cNvPicPr>
                  </pic:nvPicPr>
                  <pic:blipFill>
                    <a:blip r:embed="rId57" cstate="print"/>
                    <a:srcRect/>
                    <a:stretch>
                      <a:fillRect/>
                    </a:stretch>
                  </pic:blipFill>
                  <pic:spPr bwMode="auto">
                    <a:xfrm>
                      <a:off x="0" y="0"/>
                      <a:ext cx="304800" cy="304800"/>
                    </a:xfrm>
                    <a:prstGeom prst="rect">
                      <a:avLst/>
                    </a:prstGeom>
                    <a:noFill/>
                    <a:ln w="9525">
                      <a:noFill/>
                      <a:miter lim="800000"/>
                      <a:headEnd/>
                      <a:tailEnd/>
                    </a:ln>
                  </pic:spPr>
                </pic:pic>
              </a:graphicData>
            </a:graphic>
          </wp:inline>
        </w:drawing>
      </w:r>
    </w:p>
    <w:p w:rsidR="002E1A4D" w:rsidRDefault="00A44702">
      <w:pPr>
        <w:rPr>
          <w:rFonts w:ascii="Arial" w:hAnsi="Arial" w:cs="Arial"/>
          <w:color w:val="8C0008"/>
          <w:sz w:val="20"/>
          <w:szCs w:val="20"/>
        </w:rPr>
      </w:pPr>
      <w:r>
        <w:rPr>
          <w:rFonts w:ascii="Arial" w:hAnsi="Arial" w:cs="Arial"/>
          <w:color w:val="8C0008"/>
          <w:sz w:val="20"/>
          <w:szCs w:val="20"/>
        </w:rPr>
        <w:tab/>
      </w:r>
      <w:r w:rsidR="00960DA5">
        <w:rPr>
          <w:rFonts w:ascii="Arial" w:hAnsi="Arial" w:cs="Arial"/>
          <w:color w:val="8C0008"/>
          <w:sz w:val="20"/>
          <w:szCs w:val="20"/>
        </w:rPr>
        <w:t xml:space="preserve"> If you pick while the three points are visible, a </w:t>
      </w:r>
      <w:proofErr w:type="spellStart"/>
      <w:r w:rsidR="00960DA5">
        <w:rPr>
          <w:rFonts w:ascii="Arial" w:hAnsi="Arial" w:cs="Arial"/>
          <w:color w:val="8C0008"/>
          <w:sz w:val="20"/>
          <w:szCs w:val="20"/>
        </w:rPr>
        <w:t>QuickPick</w:t>
      </w:r>
      <w:proofErr w:type="spellEnd"/>
      <w:r w:rsidR="00960DA5">
        <w:rPr>
          <w:rFonts w:ascii="Arial" w:hAnsi="Arial" w:cs="Arial"/>
          <w:color w:val="8C0008"/>
          <w:sz w:val="20"/>
          <w:szCs w:val="20"/>
        </w:rPr>
        <w:t xml:space="preserve"> menu will appear enabling you to select the </w:t>
      </w:r>
      <w:r>
        <w:rPr>
          <w:rFonts w:ascii="Arial" w:hAnsi="Arial" w:cs="Arial"/>
          <w:color w:val="8C0008"/>
          <w:sz w:val="20"/>
          <w:szCs w:val="20"/>
        </w:rPr>
        <w:t>exact feature you intended to pick from a list.</w:t>
      </w:r>
    </w:p>
    <w:p w:rsidR="002E1A4D" w:rsidRDefault="002E1A4D">
      <w:pPr>
        <w:rPr>
          <w:rFonts w:ascii="Arial" w:hAnsi="Arial" w:cs="Arial"/>
          <w:color w:val="8C0008"/>
          <w:sz w:val="20"/>
          <w:szCs w:val="20"/>
        </w:rPr>
      </w:pPr>
    </w:p>
    <w:p w:rsidR="002E1A4D" w:rsidRDefault="002E1A4D">
      <w:pPr>
        <w:rPr>
          <w:rFonts w:ascii="Arial" w:hAnsi="Arial" w:cs="Arial"/>
          <w:color w:val="8C0008"/>
          <w:sz w:val="20"/>
          <w:szCs w:val="20"/>
        </w:rPr>
      </w:pPr>
    </w:p>
    <w:p w:rsidR="002E1A4D" w:rsidRDefault="002E1A4D">
      <w:pPr>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3057525" cy="1952625"/>
            <wp:effectExtent l="19050" t="0" r="9525" b="0"/>
            <wp:docPr id="177" name="Picture 177" descr="C:\..\..\..\Program Files\UGS\NX 4.0\nxcast\html\efmd\graphics\bolt\hyd_fit_sw_dat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C:\..\..\..\Program Files\UGS\NX 4.0\nxcast\html\efmd\graphics\bolt\hyd_fit_sw_dat_1.gif"/>
                    <pic:cNvPicPr>
                      <a:picLocks noChangeAspect="1" noChangeArrowheads="1"/>
                    </pic:cNvPicPr>
                  </pic:nvPicPr>
                  <pic:blipFill>
                    <a:blip r:embed="rId58" cstate="print"/>
                    <a:srcRect/>
                    <a:stretch>
                      <a:fillRect/>
                    </a:stretch>
                  </pic:blipFill>
                  <pic:spPr bwMode="auto">
                    <a:xfrm>
                      <a:off x="0" y="0"/>
                      <a:ext cx="3057525" cy="1952625"/>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Specifying the Angle for the Datum Plane</w:t>
      </w:r>
    </w:p>
    <w:p w:rsidR="002E1A4D" w:rsidRDefault="00864F26">
      <w:pPr>
        <w:jc w:val="center"/>
        <w:rPr>
          <w:rFonts w:ascii="Arial" w:hAnsi="Arial" w:cs="Arial"/>
          <w:sz w:val="20"/>
          <w:szCs w:val="20"/>
        </w:rPr>
      </w:pPr>
      <w:r w:rsidRPr="00864F26">
        <w:rPr>
          <w:rFonts w:ascii="Arial" w:hAnsi="Arial" w:cs="Arial"/>
          <w:sz w:val="20"/>
          <w:szCs w:val="20"/>
        </w:rPr>
        <w:pict>
          <v:rect id="_x0000_i1059"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Now, you can specify the angle that you desire.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79" name="Picture 17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the </w:t>
      </w:r>
      <w:r>
        <w:rPr>
          <w:rFonts w:ascii="Arial" w:hAnsi="Arial" w:cs="Arial"/>
          <w:b/>
          <w:bCs/>
          <w:color w:val="8C0008"/>
          <w:sz w:val="20"/>
          <w:szCs w:val="20"/>
        </w:rPr>
        <w:t>Angle</w:t>
      </w:r>
      <w:r>
        <w:rPr>
          <w:rFonts w:ascii="Arial" w:hAnsi="Arial" w:cs="Arial"/>
          <w:color w:val="8C0008"/>
          <w:sz w:val="20"/>
          <w:szCs w:val="20"/>
        </w:rPr>
        <w:t xml:space="preserve"> value to </w:t>
      </w:r>
      <w:r>
        <w:rPr>
          <w:rFonts w:ascii="Arial" w:hAnsi="Arial" w:cs="Arial"/>
          <w:b/>
          <w:bCs/>
          <w:color w:val="8C0008"/>
          <w:sz w:val="20"/>
          <w:szCs w:val="20"/>
        </w:rPr>
        <w:t>60</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80" name="Picture 18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angled datum plane is created. You can now use it to place the hole through the head of the solid body.</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857500" cy="2076450"/>
            <wp:effectExtent l="19050" t="0" r="0" b="0"/>
            <wp:docPr id="181" name="Picture 181" descr="C:\..\..\..\Program Files\UGS\NX 4.0\nxcast\html\efmd\graphics\bolt\hyd_fit_sw_dat_3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C:\..\..\..\Program Files\UGS\NX 4.0\nxcast\html\efmd\graphics\bolt\hyd_fit_sw_dat_3a.gif"/>
                    <pic:cNvPicPr>
                      <a:picLocks noChangeAspect="1" noChangeArrowheads="1"/>
                    </pic:cNvPicPr>
                  </pic:nvPicPr>
                  <pic:blipFill>
                    <a:blip r:embed="rId59" cstate="print"/>
                    <a:srcRect/>
                    <a:stretch>
                      <a:fillRect/>
                    </a:stretch>
                  </pic:blipFill>
                  <pic:spPr bwMode="auto">
                    <a:xfrm>
                      <a:off x="0" y="0"/>
                      <a:ext cx="2857500" cy="207645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Creating a Hole on an Angled Datum Plane</w:t>
      </w:r>
    </w:p>
    <w:p w:rsidR="002E1A4D" w:rsidRDefault="00864F26">
      <w:pPr>
        <w:jc w:val="center"/>
        <w:rPr>
          <w:rFonts w:ascii="Arial" w:hAnsi="Arial" w:cs="Arial"/>
          <w:sz w:val="20"/>
          <w:szCs w:val="20"/>
        </w:rPr>
      </w:pPr>
      <w:r w:rsidRPr="00864F26">
        <w:rPr>
          <w:rFonts w:ascii="Arial" w:hAnsi="Arial" w:cs="Arial"/>
          <w:sz w:val="20"/>
          <w:szCs w:val="20"/>
        </w:rPr>
        <w:pict>
          <v:rect id="_x0000_i1060" style="width:.05pt;height:1.5pt" o:hralign="center" o:hrstd="t" o:hrnoshade="t" o:hr="t" fillcolor="#aca899" stroked="f"/>
        </w:pic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83" name="Picture 18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Hole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184" name="Picture 184" descr="C:\..\..\..\Program Files\UGS\NX 4.0\nxcast\html\graphic_library\icons\toolbars\modeling\form_feature\ho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descr="C:\..\..\..\Program Files\UGS\NX 4.0\nxcast\html\graphic_library\icons\toolbars\modeling\form_feature\hole.gif"/>
                    <pic:cNvPicPr>
                      <a:picLocks noChangeAspect="1" noChangeArrowheads="1"/>
                    </pic:cNvPicPr>
                  </pic:nvPicPr>
                  <pic:blipFill>
                    <a:blip r:embed="rId50"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choose </w:t>
      </w:r>
      <w:r>
        <w:rPr>
          <w:rFonts w:ascii="Arial" w:hAnsi="Arial" w:cs="Arial"/>
          <w:b/>
          <w:bCs/>
          <w:color w:val="8C0008"/>
          <w:sz w:val="20"/>
          <w:szCs w:val="20"/>
        </w:rPr>
        <w:t>Insert</w:t>
      </w:r>
      <w:r>
        <w:rPr>
          <w:rFonts w:ascii="Arial" w:hAnsi="Arial" w:cs="Arial"/>
          <w:color w:val="8C0008"/>
          <w:sz w:val="20"/>
          <w:szCs w:val="20"/>
        </w:rPr>
        <w:t xml:space="preserve">→ </w:t>
      </w:r>
      <w:r>
        <w:rPr>
          <w:rFonts w:ascii="Arial" w:hAnsi="Arial" w:cs="Arial"/>
          <w:b/>
          <w:bCs/>
          <w:color w:val="8C0008"/>
          <w:sz w:val="20"/>
          <w:szCs w:val="20"/>
        </w:rPr>
        <w:t>Design Feature</w:t>
      </w:r>
      <w:r>
        <w:rPr>
          <w:rFonts w:ascii="Arial" w:hAnsi="Arial" w:cs="Arial"/>
          <w:color w:val="8C0008"/>
          <w:sz w:val="20"/>
          <w:szCs w:val="20"/>
        </w:rPr>
        <w:t xml:space="preserve">→ </w:t>
      </w:r>
      <w:r>
        <w:rPr>
          <w:rFonts w:ascii="Arial" w:hAnsi="Arial" w:cs="Arial"/>
          <w:b/>
          <w:bCs/>
          <w:color w:val="8C0008"/>
          <w:sz w:val="20"/>
          <w:szCs w:val="20"/>
        </w:rPr>
        <w:t>Hole</w:t>
      </w:r>
      <w:r>
        <w:rPr>
          <w:rFonts w:ascii="Arial" w:hAnsi="Arial" w:cs="Arial"/>
          <w:color w:val="8C0008"/>
          <w:sz w:val="20"/>
          <w:szCs w:val="20"/>
        </w:rPr>
        <w:t xml:space="preserve">. </w:t>
      </w:r>
    </w:p>
    <w:p w:rsidR="002E1A4D" w:rsidRDefault="00C77E2C">
      <w:pPr>
        <w:spacing w:before="20" w:after="120"/>
        <w:rPr>
          <w:rFonts w:ascii="Arial" w:hAnsi="Arial" w:cs="Arial"/>
          <w:sz w:val="20"/>
          <w:szCs w:val="20"/>
        </w:rPr>
      </w:pPr>
      <w:r>
        <w:rPr>
          <w:rFonts w:ascii="Arial" w:hAnsi="Arial" w:cs="Arial"/>
          <w:sz w:val="20"/>
          <w:szCs w:val="20"/>
        </w:rPr>
        <w:t xml:space="preserve">The </w:t>
      </w:r>
      <w:proofErr w:type="gramStart"/>
      <w:r>
        <w:rPr>
          <w:rFonts w:ascii="Arial" w:hAnsi="Arial" w:cs="Arial"/>
          <w:sz w:val="20"/>
          <w:szCs w:val="20"/>
        </w:rPr>
        <w:t>Hole</w:t>
      </w:r>
      <w:proofErr w:type="gramEnd"/>
      <w:r>
        <w:rPr>
          <w:rFonts w:ascii="Arial" w:hAnsi="Arial" w:cs="Arial"/>
          <w:sz w:val="20"/>
          <w:szCs w:val="20"/>
        </w:rPr>
        <w:t xml:space="preserve"> dialog displays.</w:t>
      </w:r>
    </w:p>
    <w:p w:rsidR="00C77E2C" w:rsidRDefault="00C77E2C">
      <w:pPr>
        <w:spacing w:before="20" w:after="120"/>
        <w:rPr>
          <w:rFonts w:ascii="Arial" w:hAnsi="Arial" w:cs="Arial"/>
          <w:sz w:val="20"/>
          <w:szCs w:val="20"/>
        </w:rPr>
      </w:pPr>
    </w:p>
    <w:p w:rsidR="00C77E2C" w:rsidRPr="00A94556" w:rsidRDefault="00C77E2C" w:rsidP="00C77E2C">
      <w:pPr>
        <w:spacing w:before="20" w:after="120"/>
        <w:rPr>
          <w:rFonts w:ascii="Arial" w:hAnsi="Arial" w:cs="Arial"/>
          <w:color w:val="8C0008"/>
          <w:sz w:val="20"/>
          <w:szCs w:val="20"/>
        </w:rPr>
      </w:pPr>
      <w:r w:rsidRPr="00A94556">
        <w:rPr>
          <w:rFonts w:ascii="Arial" w:hAnsi="Arial" w:cs="Arial"/>
          <w:noProof/>
          <w:color w:val="8C0008"/>
          <w:sz w:val="20"/>
          <w:szCs w:val="20"/>
          <w:lang w:val="en-US" w:eastAsia="en-US"/>
        </w:rPr>
        <w:drawing>
          <wp:inline distT="0" distB="0" distL="0" distR="0">
            <wp:extent cx="133350" cy="133350"/>
            <wp:effectExtent l="19050" t="0" r="0" b="0"/>
            <wp:docPr id="254" name="Picture 14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sidRPr="00A94556">
        <w:rPr>
          <w:rFonts w:ascii="Arial" w:hAnsi="Arial" w:cs="Arial"/>
          <w:color w:val="8C0008"/>
          <w:sz w:val="20"/>
          <w:szCs w:val="20"/>
        </w:rPr>
        <w:t xml:space="preserve">Specify a </w:t>
      </w:r>
      <w:r w:rsidRPr="00A94556">
        <w:rPr>
          <w:rFonts w:ascii="Arial" w:hAnsi="Arial" w:cs="Arial"/>
          <w:b/>
          <w:color w:val="8C0008"/>
          <w:sz w:val="20"/>
          <w:szCs w:val="20"/>
        </w:rPr>
        <w:t>General Hole</w:t>
      </w:r>
      <w:r w:rsidRPr="00A94556">
        <w:rPr>
          <w:rFonts w:ascii="Arial" w:hAnsi="Arial" w:cs="Arial"/>
          <w:color w:val="8C0008"/>
          <w:sz w:val="20"/>
          <w:szCs w:val="20"/>
        </w:rPr>
        <w:t xml:space="preserve"> for Type.</w:t>
      </w:r>
    </w:p>
    <w:p w:rsidR="00C77E2C" w:rsidRDefault="00C77E2C" w:rsidP="00C77E2C">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55" name="Picture 14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w:t>
      </w:r>
      <w:r>
        <w:rPr>
          <w:rFonts w:ascii="Arial" w:hAnsi="Arial" w:cs="Arial"/>
          <w:b/>
          <w:bCs/>
          <w:color w:val="8C0008"/>
          <w:sz w:val="20"/>
          <w:szCs w:val="20"/>
        </w:rPr>
        <w:t>Simple</w:t>
      </w:r>
      <w:r>
        <w:rPr>
          <w:rFonts w:ascii="Arial" w:hAnsi="Arial" w:cs="Arial"/>
          <w:color w:val="8C0008"/>
          <w:sz w:val="20"/>
          <w:szCs w:val="20"/>
        </w:rPr>
        <w:t xml:space="preserve"> </w:t>
      </w:r>
      <w:r>
        <w:rPr>
          <w:rFonts w:ascii="Arial" w:hAnsi="Arial" w:cs="Arial"/>
          <w:noProof/>
          <w:color w:val="8C0008"/>
          <w:sz w:val="20"/>
          <w:szCs w:val="20"/>
          <w:lang w:val="en-US" w:eastAsia="en-US"/>
        </w:rPr>
        <w:drawing>
          <wp:inline distT="0" distB="0" distL="0" distR="0">
            <wp:extent cx="276225" cy="299382"/>
            <wp:effectExtent l="19050" t="19050" r="28575" b="24468"/>
            <wp:docPr id="3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1" cstate="print"/>
                    <a:srcRect l="14766" t="57213" r="83765" b="40238"/>
                    <a:stretch>
                      <a:fillRect/>
                    </a:stretch>
                  </pic:blipFill>
                  <pic:spPr bwMode="auto">
                    <a:xfrm>
                      <a:off x="0" y="0"/>
                      <a:ext cx="276225" cy="299382"/>
                    </a:xfrm>
                    <a:prstGeom prst="rect">
                      <a:avLst/>
                    </a:prstGeom>
                    <a:noFill/>
                    <a:ln w="9525">
                      <a:solidFill>
                        <a:schemeClr val="tx1"/>
                      </a:solidFill>
                      <a:miter lim="800000"/>
                      <a:headEnd/>
                      <a:tailEnd/>
                    </a:ln>
                  </pic:spPr>
                </pic:pic>
              </a:graphicData>
            </a:graphic>
          </wp:inline>
        </w:drawing>
      </w:r>
      <w:r>
        <w:rPr>
          <w:rFonts w:ascii="Arial" w:hAnsi="Arial" w:cs="Arial"/>
          <w:color w:val="8C0008"/>
          <w:sz w:val="20"/>
          <w:szCs w:val="20"/>
        </w:rPr>
        <w:t xml:space="preserve"> Form. </w:t>
      </w:r>
    </w:p>
    <w:p w:rsidR="00C77E2C" w:rsidRDefault="00C77E2C" w:rsidP="00C77E2C">
      <w:pPr>
        <w:spacing w:before="20" w:after="120"/>
        <w:rPr>
          <w:rFonts w:ascii="Arial" w:hAnsi="Arial" w:cs="Arial"/>
          <w:sz w:val="20"/>
          <w:szCs w:val="20"/>
        </w:rPr>
      </w:pPr>
      <w:r>
        <w:rPr>
          <w:rFonts w:ascii="Arial" w:hAnsi="Arial" w:cs="Arial"/>
          <w:sz w:val="20"/>
          <w:szCs w:val="20"/>
        </w:rPr>
        <w:t>You do not need to specify the depth or tip angle, because you will be creating a thru hole.</w:t>
      </w:r>
    </w:p>
    <w:p w:rsidR="00C77E2C" w:rsidRDefault="00C77E2C" w:rsidP="00C77E2C">
      <w:pPr>
        <w:ind w:left="210" w:hanging="210"/>
        <w:rPr>
          <w:rFonts w:ascii="Arial" w:hAnsi="Arial" w:cs="Arial"/>
          <w:color w:val="8C0008"/>
          <w:sz w:val="20"/>
          <w:szCs w:val="20"/>
        </w:rPr>
      </w:pPr>
      <w:r w:rsidRPr="00C77E2C">
        <w:rPr>
          <w:rFonts w:ascii="Arial" w:hAnsi="Arial" w:cs="Arial"/>
          <w:noProof/>
          <w:color w:val="8C0008"/>
          <w:sz w:val="20"/>
          <w:szCs w:val="20"/>
          <w:lang w:val="en-US" w:eastAsia="en-US"/>
        </w:rPr>
        <w:pict>
          <v:shape id="Picture 151" o:spid="_x0000_i1074" type="#_x0000_t75" style="width:10.5pt;height:10.5pt;visibility:visible;mso-wrap-style:square" o:bullet="t">
            <v:imagedata r:id="rId29" o:title="actarrow"/>
          </v:shape>
        </w:pict>
      </w:r>
      <w:proofErr w:type="gramStart"/>
      <w:r>
        <w:rPr>
          <w:rFonts w:ascii="Arial" w:hAnsi="Arial" w:cs="Arial"/>
          <w:color w:val="8C0008"/>
          <w:sz w:val="20"/>
          <w:szCs w:val="20"/>
        </w:rPr>
        <w:t xml:space="preserve">Key in </w:t>
      </w:r>
      <w:r>
        <w:rPr>
          <w:rFonts w:ascii="Arial" w:hAnsi="Arial" w:cs="Arial"/>
          <w:b/>
          <w:bCs/>
          <w:color w:val="8C0008"/>
          <w:sz w:val="20"/>
          <w:szCs w:val="20"/>
        </w:rPr>
        <w:t>3</w:t>
      </w:r>
      <w:r>
        <w:rPr>
          <w:rFonts w:ascii="Arial" w:hAnsi="Arial" w:cs="Arial"/>
          <w:color w:val="8C0008"/>
          <w:sz w:val="20"/>
          <w:szCs w:val="20"/>
        </w:rPr>
        <w:t xml:space="preserve"> for the </w:t>
      </w:r>
      <w:r>
        <w:rPr>
          <w:rFonts w:ascii="Arial" w:hAnsi="Arial" w:cs="Arial"/>
          <w:b/>
          <w:bCs/>
          <w:color w:val="8C0008"/>
          <w:sz w:val="20"/>
          <w:szCs w:val="20"/>
        </w:rPr>
        <w:t>Diameter</w:t>
      </w:r>
      <w:r>
        <w:rPr>
          <w:rFonts w:ascii="Arial" w:hAnsi="Arial" w:cs="Arial"/>
          <w:color w:val="8C0008"/>
          <w:sz w:val="20"/>
          <w:szCs w:val="20"/>
        </w:rPr>
        <w:t xml:space="preserve"> of the hole.</w:t>
      </w:r>
      <w:proofErr w:type="gramEnd"/>
      <w:r>
        <w:rPr>
          <w:rFonts w:ascii="Arial" w:hAnsi="Arial" w:cs="Arial"/>
          <w:color w:val="8C0008"/>
          <w:sz w:val="20"/>
          <w:szCs w:val="20"/>
        </w:rPr>
        <w:t xml:space="preserve"> </w:t>
      </w:r>
    </w:p>
    <w:p w:rsidR="00C77E2C" w:rsidRDefault="00C77E2C" w:rsidP="00C77E2C">
      <w:pPr>
        <w:spacing w:before="20" w:after="120"/>
        <w:rPr>
          <w:rFonts w:ascii="Arial" w:hAnsi="Arial" w:cs="Arial"/>
          <w:sz w:val="20"/>
          <w:szCs w:val="20"/>
        </w:rPr>
      </w:pPr>
      <w:r>
        <w:rPr>
          <w:rFonts w:ascii="Arial" w:hAnsi="Arial" w:cs="Arial"/>
          <w:sz w:val="20"/>
          <w:szCs w:val="20"/>
        </w:rPr>
        <w:t>You will create a simple thru hole, placing it on the angled datum plane that you just created.</w:t>
      </w:r>
    </w:p>
    <w:p w:rsidR="00C77E2C" w:rsidRDefault="00C77E2C" w:rsidP="00C77E2C">
      <w:pPr>
        <w:ind w:left="210" w:hanging="210"/>
        <w:rPr>
          <w:rFonts w:ascii="Arial" w:hAnsi="Arial" w:cs="Arial"/>
          <w:color w:val="8C0008"/>
          <w:sz w:val="20"/>
          <w:szCs w:val="20"/>
        </w:rPr>
      </w:pPr>
    </w:p>
    <w:p w:rsidR="00C77E2C" w:rsidRDefault="00C77E2C" w:rsidP="00C77E2C">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114" name="Picture 15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datum plane which you created at a 60° angle to one of the flat surfaces on the side of the hexagon. </w:t>
      </w:r>
    </w:p>
    <w:p w:rsidR="00C77E2C" w:rsidRDefault="00C77E2C" w:rsidP="00C77E2C">
      <w:pPr>
        <w:ind w:left="210" w:hanging="210"/>
        <w:rPr>
          <w:rFonts w:ascii="Arial" w:hAnsi="Arial" w:cs="Arial"/>
          <w:color w:val="8C0008"/>
          <w:sz w:val="20"/>
          <w:szCs w:val="20"/>
        </w:rPr>
      </w:pPr>
    </w:p>
    <w:p w:rsidR="00C77E2C" w:rsidRDefault="00C77E2C" w:rsidP="00C77E2C">
      <w:pPr>
        <w:spacing w:before="20" w:after="120"/>
        <w:rPr>
          <w:rFonts w:ascii="Arial" w:hAnsi="Arial" w:cs="Arial"/>
          <w:sz w:val="20"/>
          <w:szCs w:val="20"/>
        </w:rPr>
      </w:pPr>
      <w:r>
        <w:rPr>
          <w:rFonts w:ascii="Arial" w:hAnsi="Arial" w:cs="Arial"/>
          <w:sz w:val="20"/>
          <w:szCs w:val="20"/>
        </w:rPr>
        <w:t xml:space="preserve">The software automatically orients the view so that you are looking directly at the surface which has been chosen to start the hole. </w:t>
      </w:r>
    </w:p>
    <w:p w:rsidR="00C77E2C" w:rsidRDefault="00C77E2C" w:rsidP="00C77E2C">
      <w:pPr>
        <w:spacing w:before="20" w:after="120"/>
        <w:rPr>
          <w:rFonts w:ascii="Arial" w:hAnsi="Arial" w:cs="Arial"/>
          <w:sz w:val="20"/>
          <w:szCs w:val="20"/>
        </w:rPr>
      </w:pPr>
      <w:r>
        <w:rPr>
          <w:rFonts w:ascii="Arial" w:hAnsi="Arial" w:cs="Arial"/>
          <w:sz w:val="20"/>
          <w:szCs w:val="20"/>
        </w:rPr>
        <w:t>Notice that:</w:t>
      </w:r>
    </w:p>
    <w:p w:rsidR="00C77E2C" w:rsidRDefault="00C77E2C" w:rsidP="00C77E2C">
      <w:pPr>
        <w:spacing w:before="20" w:after="120"/>
        <w:rPr>
          <w:rFonts w:ascii="Arial" w:hAnsi="Arial" w:cs="Arial"/>
          <w:sz w:val="20"/>
          <w:szCs w:val="20"/>
        </w:rPr>
      </w:pPr>
      <w:r>
        <w:rPr>
          <w:rFonts w:ascii="Arial" w:hAnsi="Arial" w:cs="Arial"/>
          <w:sz w:val="20"/>
          <w:szCs w:val="20"/>
        </w:rPr>
        <w:t>The cue line states “Select point to specify start point” At this stage you will locate the centre point of the hole relative to the underside of the head of the hydraulic fitting and from the edge which you selected to ‘hinge’ your datum plane.</w:t>
      </w:r>
    </w:p>
    <w:p w:rsidR="00C77E2C" w:rsidRDefault="00C77E2C">
      <w:pPr>
        <w:spacing w:before="20" w:after="120"/>
        <w:rPr>
          <w:rFonts w:ascii="Arial" w:hAnsi="Arial" w:cs="Arial"/>
          <w:sz w:val="20"/>
          <w:szCs w:val="20"/>
        </w:rPr>
      </w:pPr>
    </w:p>
    <w:p w:rsidR="00C009B7" w:rsidRPr="00C009B7" w:rsidRDefault="00C009B7">
      <w:pPr>
        <w:spacing w:before="20" w:after="120"/>
        <w:rPr>
          <w:rFonts w:ascii="Arial" w:hAnsi="Arial" w:cs="Arial"/>
          <w:color w:val="8C0008"/>
          <w:sz w:val="20"/>
          <w:szCs w:val="20"/>
        </w:rPr>
      </w:pPr>
      <w:r w:rsidRPr="00C009B7">
        <w:rPr>
          <w:rFonts w:ascii="Arial" w:hAnsi="Arial" w:cs="Arial"/>
          <w:color w:val="8C0008"/>
          <w:sz w:val="20"/>
          <w:szCs w:val="20"/>
        </w:rPr>
        <w:drawing>
          <wp:inline distT="0" distB="0" distL="0" distR="0">
            <wp:extent cx="133350" cy="133350"/>
            <wp:effectExtent l="19050" t="0" r="0" b="0"/>
            <wp:docPr id="43" name="Picture 15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sidRPr="00C009B7">
        <w:rPr>
          <w:rFonts w:ascii="Arial" w:hAnsi="Arial" w:cs="Arial"/>
          <w:color w:val="8C0008"/>
          <w:sz w:val="20"/>
          <w:szCs w:val="20"/>
        </w:rPr>
        <w:t xml:space="preserve">Turn Continuous Auto Dimensioning off (make sure that there is no blue border surrounding the Continuous Auto Dimensioning icon). </w:t>
      </w:r>
    </w:p>
    <w:p w:rsidR="00C009B7" w:rsidRDefault="00C009B7" w:rsidP="00C009B7">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1971675" cy="2760344"/>
            <wp:effectExtent l="19050" t="0" r="9525" b="0"/>
            <wp:docPr id="41"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60" cstate="print"/>
                    <a:srcRect l="40156" t="8008" r="50078" b="57812"/>
                    <a:stretch>
                      <a:fillRect/>
                    </a:stretch>
                  </pic:blipFill>
                  <pic:spPr bwMode="auto">
                    <a:xfrm>
                      <a:off x="0" y="0"/>
                      <a:ext cx="1971675" cy="2760344"/>
                    </a:xfrm>
                    <a:prstGeom prst="rect">
                      <a:avLst/>
                    </a:prstGeom>
                    <a:noFill/>
                    <a:ln w="9525">
                      <a:noFill/>
                      <a:miter lim="800000"/>
                      <a:headEnd/>
                      <a:tailEnd/>
                    </a:ln>
                  </pic:spPr>
                </pic:pic>
              </a:graphicData>
            </a:graphic>
          </wp:inline>
        </w:drawing>
      </w:r>
    </w:p>
    <w:p w:rsidR="00C009B7" w:rsidRPr="00C009B7" w:rsidRDefault="00C009B7" w:rsidP="00C009B7">
      <w:pPr>
        <w:spacing w:before="20" w:after="120"/>
        <w:jc w:val="center"/>
        <w:rPr>
          <w:rFonts w:ascii="Arial" w:hAnsi="Arial" w:cs="Arial"/>
          <w:color w:val="8C0008"/>
          <w:sz w:val="20"/>
          <w:szCs w:val="20"/>
        </w:rPr>
      </w:pPr>
    </w:p>
    <w:p w:rsidR="00C009B7" w:rsidRDefault="00C009B7" w:rsidP="00C009B7">
      <w:pPr>
        <w:spacing w:before="20" w:after="120"/>
        <w:rPr>
          <w:rFonts w:ascii="Arial" w:hAnsi="Arial" w:cs="Arial"/>
          <w:color w:val="8C0008"/>
          <w:sz w:val="20"/>
          <w:szCs w:val="20"/>
        </w:rPr>
      </w:pPr>
      <w:r w:rsidRPr="00C009B7">
        <w:rPr>
          <w:rFonts w:ascii="Arial" w:hAnsi="Arial" w:cs="Arial"/>
          <w:noProof/>
          <w:color w:val="8C0008"/>
          <w:sz w:val="20"/>
          <w:szCs w:val="20"/>
          <w:lang w:val="en-US" w:eastAsia="en-US"/>
        </w:rPr>
        <w:pict>
          <v:shape id="_x0000_i1075" type="#_x0000_t75" style="width:10.5pt;height:10.5pt;visibility:visible;mso-wrap-style:square" o:bullet="t">
            <v:imagedata r:id="rId29" o:title="actarrow"/>
          </v:shape>
        </w:pict>
      </w:r>
      <w:r w:rsidRPr="00C009B7">
        <w:rPr>
          <w:rFonts w:ascii="Arial" w:hAnsi="Arial" w:cs="Arial"/>
          <w:color w:val="8C0008"/>
          <w:sz w:val="20"/>
          <w:szCs w:val="20"/>
        </w:rPr>
        <w:t xml:space="preserve">Select a position near the centre of the angled datum plane which you created in a previous step. </w:t>
      </w:r>
    </w:p>
    <w:p w:rsidR="00C009B7" w:rsidRDefault="00C009B7" w:rsidP="00C009B7">
      <w:pPr>
        <w:spacing w:before="20" w:after="120"/>
        <w:rPr>
          <w:rFonts w:ascii="Arial" w:hAnsi="Arial" w:cs="Arial"/>
          <w:color w:val="8C0008"/>
          <w:sz w:val="20"/>
          <w:szCs w:val="20"/>
        </w:rPr>
      </w:pPr>
    </w:p>
    <w:p w:rsidR="00064321" w:rsidRDefault="00C009B7" w:rsidP="00C009B7">
      <w:pPr>
        <w:spacing w:before="20" w:after="120"/>
        <w:rPr>
          <w:rFonts w:ascii="Arial" w:hAnsi="Arial" w:cs="Arial"/>
          <w:color w:val="8C0008"/>
          <w:sz w:val="20"/>
          <w:szCs w:val="20"/>
        </w:rPr>
      </w:pPr>
      <w:r w:rsidRPr="00C009B7">
        <w:rPr>
          <w:rFonts w:ascii="Arial" w:hAnsi="Arial" w:cs="Arial"/>
          <w:noProof/>
          <w:color w:val="8C0008"/>
          <w:sz w:val="20"/>
          <w:szCs w:val="20"/>
          <w:lang w:val="en-US" w:eastAsia="en-US"/>
        </w:rPr>
        <w:pict>
          <v:shape id="_x0000_i1076" type="#_x0000_t75" style="width:10.5pt;height:10.5pt;visibility:visible;mso-wrap-style:square" o:bullet="t">
            <v:imagedata r:id="rId29" o:title="actarrow"/>
          </v:shape>
        </w:pict>
      </w:r>
      <w:r>
        <w:rPr>
          <w:rFonts w:ascii="Arial" w:hAnsi="Arial" w:cs="Arial"/>
          <w:color w:val="8C0008"/>
          <w:sz w:val="20"/>
          <w:szCs w:val="20"/>
        </w:rPr>
        <w:t xml:space="preserve">Use </w:t>
      </w:r>
      <w:r w:rsidRPr="00064321">
        <w:rPr>
          <w:rFonts w:ascii="Arial" w:hAnsi="Arial" w:cs="Arial"/>
          <w:b/>
          <w:color w:val="8C0008"/>
          <w:sz w:val="20"/>
          <w:szCs w:val="20"/>
        </w:rPr>
        <w:t>Inferred Dimensions</w:t>
      </w:r>
      <w:r>
        <w:rPr>
          <w:rFonts w:ascii="Arial" w:hAnsi="Arial" w:cs="Arial"/>
          <w:color w:val="8C0008"/>
          <w:sz w:val="20"/>
          <w:szCs w:val="20"/>
        </w:rPr>
        <w:t xml:space="preserve"> to create a</w:t>
      </w:r>
      <w:r w:rsidR="00064321">
        <w:rPr>
          <w:rFonts w:ascii="Arial" w:hAnsi="Arial" w:cs="Arial"/>
          <w:color w:val="8C0008"/>
          <w:sz w:val="20"/>
          <w:szCs w:val="20"/>
        </w:rPr>
        <w:t xml:space="preserve"> horizontal</w:t>
      </w:r>
      <w:r>
        <w:rPr>
          <w:rFonts w:ascii="Arial" w:hAnsi="Arial" w:cs="Arial"/>
          <w:color w:val="8C0008"/>
          <w:sz w:val="20"/>
          <w:szCs w:val="20"/>
        </w:rPr>
        <w:t xml:space="preserve"> dimensional constraint between the centre point of the hole and the edge upon which the datum plane would pivot.</w:t>
      </w:r>
    </w:p>
    <w:p w:rsidR="00064321" w:rsidRDefault="00064321" w:rsidP="00C009B7">
      <w:pPr>
        <w:spacing w:before="20" w:after="120"/>
        <w:rPr>
          <w:rFonts w:ascii="Arial" w:hAnsi="Arial" w:cs="Arial"/>
          <w:color w:val="8C0008"/>
          <w:sz w:val="20"/>
          <w:szCs w:val="20"/>
        </w:rPr>
      </w:pPr>
    </w:p>
    <w:p w:rsidR="00C009B7" w:rsidRDefault="00064321" w:rsidP="00C009B7">
      <w:pPr>
        <w:spacing w:before="20" w:after="12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57" name="Picture 15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In the value field, type in </w:t>
      </w:r>
      <w:r w:rsidRPr="000E6967">
        <w:rPr>
          <w:rFonts w:ascii="Arial" w:hAnsi="Arial" w:cs="Arial"/>
          <w:b/>
          <w:color w:val="8C0008"/>
          <w:sz w:val="20"/>
          <w:szCs w:val="20"/>
        </w:rPr>
        <w:t>K/4</w:t>
      </w:r>
      <w:r>
        <w:rPr>
          <w:rFonts w:ascii="Arial" w:hAnsi="Arial" w:cs="Arial"/>
          <w:color w:val="8C0008"/>
          <w:sz w:val="20"/>
          <w:szCs w:val="20"/>
        </w:rPr>
        <w:t xml:space="preserve"> making sure that </w:t>
      </w:r>
      <w:r w:rsidRPr="000E6967">
        <w:rPr>
          <w:rFonts w:ascii="Arial" w:hAnsi="Arial" w:cs="Arial"/>
          <w:b/>
          <w:color w:val="8C0008"/>
          <w:sz w:val="20"/>
          <w:szCs w:val="20"/>
        </w:rPr>
        <w:t>K</w:t>
      </w:r>
      <w:r>
        <w:rPr>
          <w:rFonts w:ascii="Arial" w:hAnsi="Arial" w:cs="Arial"/>
          <w:color w:val="8C0008"/>
          <w:sz w:val="20"/>
          <w:szCs w:val="20"/>
        </w:rPr>
        <w:t xml:space="preserve"> is in upper case.</w:t>
      </w:r>
      <w:r w:rsidR="00C009B7">
        <w:rPr>
          <w:rFonts w:ascii="Arial" w:hAnsi="Arial" w:cs="Arial"/>
          <w:color w:val="8C0008"/>
          <w:sz w:val="20"/>
          <w:szCs w:val="20"/>
        </w:rPr>
        <w:t xml:space="preserve"> </w:t>
      </w:r>
    </w:p>
    <w:p w:rsidR="00064321" w:rsidRDefault="00064321" w:rsidP="00C009B7">
      <w:pPr>
        <w:spacing w:before="20" w:after="120"/>
        <w:rPr>
          <w:rFonts w:ascii="Arial" w:hAnsi="Arial" w:cs="Arial"/>
          <w:color w:val="8C0008"/>
          <w:sz w:val="20"/>
          <w:szCs w:val="20"/>
        </w:rPr>
      </w:pPr>
    </w:p>
    <w:p w:rsidR="00064321" w:rsidRDefault="00064321" w:rsidP="00C009B7">
      <w:pPr>
        <w:spacing w:before="20" w:after="120"/>
        <w:rPr>
          <w:rFonts w:ascii="Arial" w:hAnsi="Arial" w:cs="Arial"/>
          <w:color w:val="8C0008"/>
          <w:sz w:val="20"/>
          <w:szCs w:val="20"/>
        </w:rPr>
      </w:pPr>
    </w:p>
    <w:p w:rsidR="00C009B7" w:rsidRDefault="00064321" w:rsidP="00064321">
      <w:pPr>
        <w:spacing w:before="20" w:after="120"/>
        <w:jc w:val="center"/>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3762375" cy="3033788"/>
            <wp:effectExtent l="19050" t="0" r="9525" b="0"/>
            <wp:docPr id="61"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61" cstate="print"/>
                    <a:srcRect l="17891" t="22070" r="57500" b="28320"/>
                    <a:stretch>
                      <a:fillRect/>
                    </a:stretch>
                  </pic:blipFill>
                  <pic:spPr bwMode="auto">
                    <a:xfrm>
                      <a:off x="0" y="0"/>
                      <a:ext cx="3762375" cy="3033788"/>
                    </a:xfrm>
                    <a:prstGeom prst="rect">
                      <a:avLst/>
                    </a:prstGeom>
                    <a:noFill/>
                    <a:ln w="9525">
                      <a:noFill/>
                      <a:miter lim="800000"/>
                      <a:headEnd/>
                      <a:tailEnd/>
                    </a:ln>
                  </pic:spPr>
                </pic:pic>
              </a:graphicData>
            </a:graphic>
          </wp:inline>
        </w:drawing>
      </w:r>
    </w:p>
    <w:p w:rsidR="00064321" w:rsidRDefault="00064321" w:rsidP="00064321">
      <w:pPr>
        <w:spacing w:before="20" w:after="120"/>
        <w:jc w:val="center"/>
        <w:rPr>
          <w:rFonts w:ascii="Arial" w:hAnsi="Arial" w:cs="Arial"/>
          <w:color w:val="8C0008"/>
          <w:sz w:val="20"/>
          <w:szCs w:val="20"/>
        </w:rPr>
      </w:pPr>
    </w:p>
    <w:p w:rsidR="00064321" w:rsidRPr="00064321" w:rsidRDefault="00064321" w:rsidP="00064321">
      <w:pPr>
        <w:spacing w:before="20" w:after="120"/>
        <w:rPr>
          <w:rFonts w:ascii="Arial" w:hAnsi="Arial" w:cs="Arial"/>
          <w:sz w:val="20"/>
          <w:szCs w:val="20"/>
        </w:rPr>
      </w:pPr>
      <w:r>
        <w:rPr>
          <w:rFonts w:ascii="Arial" w:hAnsi="Arial" w:cs="Arial"/>
          <w:sz w:val="20"/>
          <w:szCs w:val="20"/>
        </w:rPr>
        <w:t xml:space="preserve">Remember that K is the expression which dictates the height of the head of the hydraulic fitting. By using the formula K/4, the </w:t>
      </w:r>
      <w:proofErr w:type="gramStart"/>
      <w:r>
        <w:rPr>
          <w:rFonts w:ascii="Arial" w:hAnsi="Arial" w:cs="Arial"/>
          <w:sz w:val="20"/>
          <w:szCs w:val="20"/>
        </w:rPr>
        <w:t>hole</w:t>
      </w:r>
      <w:proofErr w:type="gramEnd"/>
      <w:r>
        <w:rPr>
          <w:rFonts w:ascii="Arial" w:hAnsi="Arial" w:cs="Arial"/>
          <w:sz w:val="20"/>
          <w:szCs w:val="20"/>
        </w:rPr>
        <w:t xml:space="preserve"> feature will use a quarter of </w:t>
      </w:r>
      <w:proofErr w:type="spellStart"/>
      <w:r>
        <w:rPr>
          <w:rFonts w:ascii="Arial" w:hAnsi="Arial" w:cs="Arial"/>
          <w:sz w:val="20"/>
          <w:szCs w:val="20"/>
        </w:rPr>
        <w:t>K’s</w:t>
      </w:r>
      <w:proofErr w:type="spellEnd"/>
      <w:r>
        <w:rPr>
          <w:rFonts w:ascii="Arial" w:hAnsi="Arial" w:cs="Arial"/>
          <w:sz w:val="20"/>
          <w:szCs w:val="20"/>
        </w:rPr>
        <w:t xml:space="preserve"> current value to establish the position of the hole along the X axis.</w:t>
      </w:r>
    </w:p>
    <w:p w:rsidR="00C009B7" w:rsidRDefault="00C009B7" w:rsidP="00C009B7">
      <w:pPr>
        <w:spacing w:before="20" w:after="120"/>
        <w:rPr>
          <w:rFonts w:ascii="Arial" w:hAnsi="Arial" w:cs="Arial"/>
          <w:sz w:val="20"/>
          <w:szCs w:val="20"/>
        </w:rPr>
      </w:pPr>
    </w:p>
    <w:p w:rsidR="00064321" w:rsidRDefault="00064321" w:rsidP="00C009B7">
      <w:pPr>
        <w:spacing w:before="20" w:after="120"/>
        <w:rPr>
          <w:rFonts w:ascii="Arial" w:hAnsi="Arial" w:cs="Arial"/>
          <w:sz w:val="20"/>
          <w:szCs w:val="20"/>
        </w:rPr>
      </w:pPr>
      <w:r w:rsidRPr="00064321">
        <w:rPr>
          <w:rFonts w:ascii="Arial" w:hAnsi="Arial" w:cs="Arial"/>
          <w:noProof/>
          <w:color w:val="8C0008"/>
          <w:sz w:val="20"/>
          <w:szCs w:val="20"/>
          <w:lang w:val="en-US" w:eastAsia="en-US"/>
        </w:rPr>
        <w:pict>
          <v:shape id="_x0000_i1077" type="#_x0000_t75" style="width:10.5pt;height:10.5pt;visibility:visible;mso-wrap-style:square" o:bullet="t">
            <v:imagedata r:id="rId29" o:title="actarrow"/>
          </v:shape>
        </w:pict>
      </w:r>
      <w:r w:rsidRPr="00064321">
        <w:rPr>
          <w:rFonts w:ascii="Arial" w:hAnsi="Arial" w:cs="Arial"/>
          <w:color w:val="8C0008"/>
          <w:sz w:val="20"/>
          <w:szCs w:val="20"/>
        </w:rPr>
        <w:t xml:space="preserve">Ensuring the </w:t>
      </w:r>
      <w:r w:rsidRPr="00064321">
        <w:rPr>
          <w:rFonts w:ascii="Arial" w:hAnsi="Arial" w:cs="Arial"/>
          <w:b/>
          <w:color w:val="8C0008"/>
          <w:sz w:val="20"/>
          <w:szCs w:val="20"/>
        </w:rPr>
        <w:t>Inferred Dimensions</w:t>
      </w:r>
      <w:r w:rsidRPr="00064321">
        <w:rPr>
          <w:rFonts w:ascii="Arial" w:hAnsi="Arial" w:cs="Arial"/>
          <w:color w:val="8C0008"/>
          <w:sz w:val="20"/>
          <w:szCs w:val="20"/>
        </w:rPr>
        <w:t xml:space="preserve"> is still </w:t>
      </w:r>
      <w:proofErr w:type="gramStart"/>
      <w:r w:rsidRPr="00064321">
        <w:rPr>
          <w:rFonts w:ascii="Arial" w:hAnsi="Arial" w:cs="Arial"/>
          <w:color w:val="8C0008"/>
          <w:sz w:val="20"/>
          <w:szCs w:val="20"/>
        </w:rPr>
        <w:t>active,</w:t>
      </w:r>
      <w:proofErr w:type="gramEnd"/>
      <w:r w:rsidRPr="00064321">
        <w:rPr>
          <w:rFonts w:ascii="Arial" w:hAnsi="Arial" w:cs="Arial"/>
          <w:color w:val="8C0008"/>
          <w:sz w:val="20"/>
          <w:szCs w:val="20"/>
        </w:rPr>
        <w:t xml:space="preserve"> create a vertical dimensional constraint between the centre point of the hole and the lower edge of the head of the hydraulic fitting.</w:t>
      </w:r>
    </w:p>
    <w:p w:rsidR="00064321" w:rsidRDefault="00064321" w:rsidP="00C009B7">
      <w:pPr>
        <w:spacing w:before="20" w:after="120"/>
        <w:rPr>
          <w:rFonts w:ascii="Arial" w:hAnsi="Arial" w:cs="Arial"/>
          <w:sz w:val="20"/>
          <w:szCs w:val="20"/>
        </w:rPr>
      </w:pPr>
    </w:p>
    <w:p w:rsidR="00064321" w:rsidRDefault="00064321" w:rsidP="00C009B7">
      <w:pPr>
        <w:spacing w:before="20" w:after="120"/>
        <w:rPr>
          <w:rFonts w:ascii="Arial" w:hAnsi="Arial" w:cs="Arial"/>
          <w:color w:val="8C0008"/>
          <w:sz w:val="20"/>
          <w:szCs w:val="20"/>
        </w:rPr>
      </w:pPr>
      <w:r w:rsidRPr="00064321">
        <w:rPr>
          <w:rFonts w:ascii="Arial" w:hAnsi="Arial" w:cs="Arial"/>
          <w:noProof/>
          <w:color w:val="8C0008"/>
          <w:sz w:val="20"/>
          <w:szCs w:val="20"/>
          <w:lang w:val="en-US" w:eastAsia="en-US"/>
        </w:rPr>
        <w:pict>
          <v:shape id="_x0000_i1078" type="#_x0000_t75" style="width:10.5pt;height:10.5pt;visibility:visible;mso-wrap-style:square" o:bullet="t">
            <v:imagedata r:id="rId29" o:title="actarrow"/>
          </v:shape>
        </w:pict>
      </w:r>
      <w:r w:rsidRPr="00064321">
        <w:rPr>
          <w:rFonts w:ascii="Arial" w:hAnsi="Arial" w:cs="Arial"/>
          <w:color w:val="8C0008"/>
          <w:sz w:val="20"/>
          <w:szCs w:val="20"/>
        </w:rPr>
        <w:t xml:space="preserve">In the value field, input </w:t>
      </w:r>
      <w:r w:rsidRPr="000E6967">
        <w:rPr>
          <w:rFonts w:ascii="Arial" w:hAnsi="Arial" w:cs="Arial"/>
          <w:b/>
          <w:color w:val="8C0008"/>
          <w:sz w:val="20"/>
          <w:szCs w:val="20"/>
        </w:rPr>
        <w:t>K/2</w:t>
      </w:r>
      <w:r w:rsidRPr="00064321">
        <w:rPr>
          <w:rFonts w:ascii="Arial" w:hAnsi="Arial" w:cs="Arial"/>
          <w:color w:val="8C0008"/>
          <w:sz w:val="20"/>
          <w:szCs w:val="20"/>
        </w:rPr>
        <w:t xml:space="preserve">, again making sure that </w:t>
      </w:r>
      <w:r w:rsidRPr="000E6967">
        <w:rPr>
          <w:rFonts w:ascii="Arial" w:hAnsi="Arial" w:cs="Arial"/>
          <w:b/>
          <w:color w:val="8C0008"/>
          <w:sz w:val="20"/>
          <w:szCs w:val="20"/>
        </w:rPr>
        <w:t xml:space="preserve">K </w:t>
      </w:r>
      <w:r w:rsidRPr="00064321">
        <w:rPr>
          <w:rFonts w:ascii="Arial" w:hAnsi="Arial" w:cs="Arial"/>
          <w:color w:val="8C0008"/>
          <w:sz w:val="20"/>
          <w:szCs w:val="20"/>
        </w:rPr>
        <w:t>is in upper case.</w:t>
      </w:r>
    </w:p>
    <w:p w:rsidR="00064321" w:rsidRDefault="00064321" w:rsidP="00C009B7">
      <w:pPr>
        <w:spacing w:before="20" w:after="120"/>
        <w:rPr>
          <w:rFonts w:ascii="Arial" w:hAnsi="Arial" w:cs="Arial"/>
          <w:color w:val="8C0008"/>
          <w:sz w:val="20"/>
          <w:szCs w:val="20"/>
        </w:rPr>
      </w:pPr>
    </w:p>
    <w:p w:rsidR="00064321" w:rsidRPr="00064321" w:rsidRDefault="00064321" w:rsidP="00064321">
      <w:pPr>
        <w:spacing w:before="20" w:after="120"/>
        <w:jc w:val="center"/>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5046732" cy="3143250"/>
            <wp:effectExtent l="19050" t="0" r="1518"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62" cstate="print"/>
                    <a:srcRect l="17031" t="23047" r="51484" b="27930"/>
                    <a:stretch>
                      <a:fillRect/>
                    </a:stretch>
                  </pic:blipFill>
                  <pic:spPr bwMode="auto">
                    <a:xfrm>
                      <a:off x="0" y="0"/>
                      <a:ext cx="5056473" cy="3149317"/>
                    </a:xfrm>
                    <a:prstGeom prst="rect">
                      <a:avLst/>
                    </a:prstGeom>
                    <a:noFill/>
                    <a:ln w="9525">
                      <a:noFill/>
                      <a:miter lim="800000"/>
                      <a:headEnd/>
                      <a:tailEnd/>
                    </a:ln>
                  </pic:spPr>
                </pic:pic>
              </a:graphicData>
            </a:graphic>
          </wp:inline>
        </w:drawing>
      </w:r>
    </w:p>
    <w:p w:rsidR="00064321" w:rsidRDefault="00064321" w:rsidP="00C009B7">
      <w:pPr>
        <w:spacing w:before="20" w:after="120"/>
        <w:rPr>
          <w:rFonts w:ascii="Arial" w:hAnsi="Arial" w:cs="Arial"/>
          <w:sz w:val="20"/>
          <w:szCs w:val="20"/>
        </w:rPr>
      </w:pPr>
    </w:p>
    <w:p w:rsidR="000E6967" w:rsidRDefault="000E6967" w:rsidP="000E6967">
      <w:pPr>
        <w:spacing w:before="20" w:after="120"/>
        <w:rPr>
          <w:rFonts w:ascii="Arial" w:hAnsi="Arial" w:cs="Arial"/>
          <w:color w:val="8C0008"/>
          <w:sz w:val="20"/>
          <w:szCs w:val="20"/>
        </w:rPr>
      </w:pPr>
      <w:r>
        <w:rPr>
          <w:rFonts w:ascii="Arial" w:hAnsi="Arial" w:cs="Arial"/>
          <w:noProof/>
          <w:sz w:val="20"/>
          <w:szCs w:val="20"/>
          <w:lang w:val="en-US" w:eastAsia="en-US"/>
        </w:rPr>
        <w:drawing>
          <wp:inline distT="0" distB="0" distL="0" distR="0">
            <wp:extent cx="133350" cy="133350"/>
            <wp:effectExtent l="19050" t="0" r="0" b="0"/>
            <wp:docPr id="260" name="Picture 15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w:t>
      </w:r>
      <w:r w:rsidRPr="00A671CF">
        <w:rPr>
          <w:rFonts w:ascii="Arial" w:hAnsi="Arial" w:cs="Arial"/>
          <w:b/>
          <w:color w:val="8C0008"/>
          <w:sz w:val="20"/>
          <w:szCs w:val="20"/>
        </w:rPr>
        <w:t>Finish Sketch</w:t>
      </w:r>
      <w:r>
        <w:rPr>
          <w:rFonts w:ascii="Arial" w:hAnsi="Arial" w:cs="Arial"/>
          <w:b/>
          <w:color w:val="8C0008"/>
          <w:sz w:val="20"/>
          <w:szCs w:val="20"/>
        </w:rPr>
        <w:t xml:space="preserve">. </w:t>
      </w:r>
      <w:r>
        <w:rPr>
          <w:rFonts w:ascii="Arial" w:hAnsi="Arial" w:cs="Arial"/>
          <w:color w:val="8C0008"/>
          <w:sz w:val="20"/>
          <w:szCs w:val="20"/>
        </w:rPr>
        <w:t xml:space="preserve">The hydraulic fitting is displayed with a three dimensional preview of the ‘locking wire’ hole geometry. Don’t </w:t>
      </w:r>
      <w:r w:rsidRPr="00A671CF">
        <w:rPr>
          <w:rFonts w:ascii="Arial" w:hAnsi="Arial" w:cs="Arial"/>
          <w:b/>
          <w:color w:val="8C0008"/>
          <w:sz w:val="20"/>
          <w:szCs w:val="20"/>
        </w:rPr>
        <w:t xml:space="preserve">OK </w:t>
      </w:r>
      <w:r>
        <w:rPr>
          <w:rFonts w:ascii="Arial" w:hAnsi="Arial" w:cs="Arial"/>
          <w:color w:val="8C0008"/>
          <w:sz w:val="20"/>
          <w:szCs w:val="20"/>
        </w:rPr>
        <w:t xml:space="preserve">the </w:t>
      </w:r>
      <w:proofErr w:type="gramStart"/>
      <w:r>
        <w:rPr>
          <w:rFonts w:ascii="Arial" w:hAnsi="Arial" w:cs="Arial"/>
          <w:color w:val="8C0008"/>
          <w:sz w:val="20"/>
          <w:szCs w:val="20"/>
        </w:rPr>
        <w:t>Hole</w:t>
      </w:r>
      <w:proofErr w:type="gramEnd"/>
      <w:r>
        <w:rPr>
          <w:rFonts w:ascii="Arial" w:hAnsi="Arial" w:cs="Arial"/>
          <w:color w:val="8C0008"/>
          <w:sz w:val="20"/>
          <w:szCs w:val="20"/>
        </w:rPr>
        <w:t xml:space="preserve"> dialogue box yet.</w:t>
      </w:r>
    </w:p>
    <w:p w:rsidR="000E6967" w:rsidRDefault="000E6967" w:rsidP="000E6967">
      <w:pPr>
        <w:spacing w:before="20" w:after="120"/>
        <w:rPr>
          <w:rFonts w:ascii="Arial" w:hAnsi="Arial" w:cs="Arial"/>
          <w:color w:val="8C0008"/>
          <w:sz w:val="20"/>
          <w:szCs w:val="20"/>
        </w:rPr>
      </w:pPr>
    </w:p>
    <w:p w:rsidR="004E65C5" w:rsidRDefault="000E6967" w:rsidP="000E6967">
      <w:pPr>
        <w:spacing w:before="20" w:after="120"/>
        <w:rPr>
          <w:rFonts w:ascii="Arial" w:hAnsi="Arial" w:cs="Arial"/>
          <w:sz w:val="20"/>
          <w:szCs w:val="20"/>
        </w:rPr>
      </w:pPr>
      <w:r>
        <w:rPr>
          <w:rFonts w:ascii="Arial" w:hAnsi="Arial" w:cs="Arial"/>
          <w:sz w:val="20"/>
          <w:szCs w:val="20"/>
        </w:rPr>
        <w:t>You want the hole to go from the</w:t>
      </w:r>
      <w:r w:rsidR="004E65C5">
        <w:rPr>
          <w:rFonts w:ascii="Arial" w:hAnsi="Arial" w:cs="Arial"/>
          <w:sz w:val="20"/>
          <w:szCs w:val="20"/>
        </w:rPr>
        <w:t xml:space="preserve"> angled datum plane</w:t>
      </w:r>
      <w:r>
        <w:rPr>
          <w:rFonts w:ascii="Arial" w:hAnsi="Arial" w:cs="Arial"/>
          <w:sz w:val="20"/>
          <w:szCs w:val="20"/>
        </w:rPr>
        <w:t xml:space="preserve"> thr</w:t>
      </w:r>
      <w:r w:rsidR="004E65C5">
        <w:rPr>
          <w:rFonts w:ascii="Arial" w:hAnsi="Arial" w:cs="Arial"/>
          <w:sz w:val="20"/>
          <w:szCs w:val="20"/>
        </w:rPr>
        <w:t>ough to the surface on the opposite side of the head of the hydraulic fitting</w:t>
      </w:r>
      <w:r>
        <w:rPr>
          <w:rFonts w:ascii="Arial" w:hAnsi="Arial" w:cs="Arial"/>
          <w:sz w:val="20"/>
          <w:szCs w:val="20"/>
        </w:rPr>
        <w:t xml:space="preserve">. </w:t>
      </w:r>
    </w:p>
    <w:p w:rsidR="004E65C5" w:rsidRDefault="004E65C5" w:rsidP="000E6967">
      <w:pPr>
        <w:spacing w:before="20" w:after="120"/>
        <w:rPr>
          <w:rFonts w:ascii="Arial" w:hAnsi="Arial" w:cs="Arial"/>
          <w:sz w:val="20"/>
          <w:szCs w:val="20"/>
        </w:rPr>
      </w:pPr>
    </w:p>
    <w:p w:rsidR="009D7B27" w:rsidRPr="009D7B27" w:rsidRDefault="009D7B27" w:rsidP="009D7B27">
      <w:pPr>
        <w:spacing w:before="20" w:after="120"/>
        <w:rPr>
          <w:rFonts w:ascii="Arial" w:hAnsi="Arial" w:cs="Arial"/>
          <w:color w:val="8C0008"/>
          <w:sz w:val="20"/>
          <w:szCs w:val="20"/>
        </w:rPr>
      </w:pPr>
      <w:r w:rsidRPr="009D7B27">
        <w:rPr>
          <w:rFonts w:ascii="Arial" w:hAnsi="Arial" w:cs="Arial"/>
          <w:noProof/>
          <w:color w:val="8C0008"/>
          <w:sz w:val="20"/>
          <w:szCs w:val="20"/>
          <w:lang w:val="en-US" w:eastAsia="en-US"/>
        </w:rPr>
        <w:pict>
          <v:shape id="_x0000_i1080" type="#_x0000_t75" style="width:10.5pt;height:10.5pt;visibility:visible;mso-wrap-style:square" o:bullet="t">
            <v:imagedata r:id="rId29" o:title="actarrow"/>
          </v:shape>
        </w:pict>
      </w:r>
      <w:r w:rsidRPr="009D7B27">
        <w:rPr>
          <w:rFonts w:ascii="Arial" w:hAnsi="Arial" w:cs="Arial"/>
          <w:color w:val="8C0008"/>
          <w:sz w:val="20"/>
          <w:szCs w:val="20"/>
        </w:rPr>
        <w:t xml:space="preserve">On the </w:t>
      </w:r>
      <w:proofErr w:type="gramStart"/>
      <w:r w:rsidRPr="009D7B27">
        <w:rPr>
          <w:rFonts w:ascii="Arial" w:hAnsi="Arial" w:cs="Arial"/>
          <w:b/>
          <w:color w:val="8C0008"/>
          <w:sz w:val="20"/>
          <w:szCs w:val="20"/>
        </w:rPr>
        <w:t>Hole</w:t>
      </w:r>
      <w:proofErr w:type="gramEnd"/>
      <w:r w:rsidRPr="009D7B27">
        <w:rPr>
          <w:rFonts w:ascii="Arial" w:hAnsi="Arial" w:cs="Arial"/>
          <w:color w:val="8C0008"/>
          <w:sz w:val="20"/>
          <w:szCs w:val="20"/>
        </w:rPr>
        <w:t xml:space="preserve"> dialogue box, Change the </w:t>
      </w:r>
      <w:r w:rsidRPr="009D7B27">
        <w:rPr>
          <w:rFonts w:ascii="Arial" w:hAnsi="Arial" w:cs="Arial"/>
          <w:b/>
          <w:color w:val="8C0008"/>
          <w:sz w:val="20"/>
          <w:szCs w:val="20"/>
        </w:rPr>
        <w:t>Direction</w:t>
      </w:r>
      <w:r w:rsidRPr="009D7B27">
        <w:rPr>
          <w:rFonts w:ascii="Arial" w:hAnsi="Arial" w:cs="Arial"/>
          <w:color w:val="8C0008"/>
          <w:sz w:val="20"/>
          <w:szCs w:val="20"/>
        </w:rPr>
        <w:t xml:space="preserve"> option to </w:t>
      </w:r>
      <w:r w:rsidRPr="009D7B27">
        <w:rPr>
          <w:rFonts w:ascii="Arial" w:hAnsi="Arial" w:cs="Arial"/>
          <w:b/>
          <w:color w:val="8C0008"/>
          <w:sz w:val="20"/>
          <w:szCs w:val="20"/>
        </w:rPr>
        <w:t>Along Vector</w:t>
      </w:r>
    </w:p>
    <w:p w:rsidR="009D7B27" w:rsidRPr="009D7B27" w:rsidRDefault="009D7B27" w:rsidP="009D7B27">
      <w:pPr>
        <w:spacing w:before="20" w:after="120"/>
        <w:rPr>
          <w:rFonts w:ascii="Arial" w:hAnsi="Arial" w:cs="Arial"/>
          <w:color w:val="8C0008"/>
          <w:sz w:val="20"/>
          <w:szCs w:val="20"/>
        </w:rPr>
      </w:pPr>
    </w:p>
    <w:p w:rsidR="009D7B27" w:rsidRPr="009D7B27" w:rsidRDefault="009D7B27" w:rsidP="009D7B27">
      <w:pPr>
        <w:spacing w:before="20" w:after="120"/>
        <w:rPr>
          <w:rFonts w:ascii="Arial" w:hAnsi="Arial" w:cs="Arial"/>
          <w:b/>
          <w:color w:val="8C0008"/>
          <w:sz w:val="20"/>
          <w:szCs w:val="20"/>
        </w:rPr>
      </w:pPr>
      <w:r w:rsidRPr="009D7B27">
        <w:rPr>
          <w:rFonts w:ascii="Arial" w:hAnsi="Arial" w:cs="Arial"/>
          <w:noProof/>
          <w:color w:val="8C0008"/>
          <w:sz w:val="20"/>
          <w:szCs w:val="20"/>
          <w:lang w:val="en-US" w:eastAsia="en-US"/>
        </w:rPr>
        <w:pict>
          <v:shape id="_x0000_i1081" type="#_x0000_t75" style="width:10.5pt;height:10.5pt;visibility:visible;mso-wrap-style:square" o:bullet="t">
            <v:imagedata r:id="rId29" o:title="actarrow"/>
          </v:shape>
        </w:pict>
      </w:r>
      <w:r w:rsidRPr="009D7B27">
        <w:rPr>
          <w:rFonts w:ascii="Arial" w:hAnsi="Arial" w:cs="Arial"/>
          <w:color w:val="8C0008"/>
          <w:sz w:val="20"/>
          <w:szCs w:val="20"/>
        </w:rPr>
        <w:t xml:space="preserve">Change the </w:t>
      </w:r>
      <w:r w:rsidRPr="009D7B27">
        <w:rPr>
          <w:rFonts w:ascii="Arial" w:hAnsi="Arial" w:cs="Arial"/>
          <w:b/>
          <w:color w:val="8C0008"/>
          <w:sz w:val="20"/>
          <w:szCs w:val="20"/>
        </w:rPr>
        <w:t>Depth Limit</w:t>
      </w:r>
      <w:r w:rsidRPr="009D7B27">
        <w:rPr>
          <w:rFonts w:ascii="Arial" w:hAnsi="Arial" w:cs="Arial"/>
          <w:color w:val="8C0008"/>
          <w:sz w:val="20"/>
          <w:szCs w:val="20"/>
        </w:rPr>
        <w:t xml:space="preserve"> to </w:t>
      </w:r>
      <w:r w:rsidRPr="009D7B27">
        <w:rPr>
          <w:rFonts w:ascii="Arial" w:hAnsi="Arial" w:cs="Arial"/>
          <w:b/>
          <w:color w:val="8C0008"/>
          <w:sz w:val="20"/>
          <w:szCs w:val="20"/>
        </w:rPr>
        <w:t>Through Body</w:t>
      </w:r>
      <w:r w:rsidRPr="009D7B27">
        <w:rPr>
          <w:rFonts w:ascii="Arial" w:hAnsi="Arial" w:cs="Arial"/>
          <w:color w:val="8C0008"/>
          <w:sz w:val="20"/>
          <w:szCs w:val="20"/>
        </w:rPr>
        <w:t xml:space="preserve"> and ensure that </w:t>
      </w:r>
      <w:r w:rsidRPr="009D7B27">
        <w:rPr>
          <w:rFonts w:ascii="Arial" w:hAnsi="Arial" w:cs="Arial"/>
          <w:b/>
          <w:color w:val="8C0008"/>
          <w:sz w:val="20"/>
          <w:szCs w:val="20"/>
        </w:rPr>
        <w:t>Boolean</w:t>
      </w:r>
      <w:r w:rsidRPr="009D7B27">
        <w:rPr>
          <w:rFonts w:ascii="Arial" w:hAnsi="Arial" w:cs="Arial"/>
          <w:color w:val="8C0008"/>
          <w:sz w:val="20"/>
          <w:szCs w:val="20"/>
        </w:rPr>
        <w:t xml:space="preserve"> is set to </w:t>
      </w:r>
      <w:r w:rsidRPr="009D7B27">
        <w:rPr>
          <w:rFonts w:ascii="Arial" w:hAnsi="Arial" w:cs="Arial"/>
          <w:b/>
          <w:color w:val="8C0008"/>
          <w:sz w:val="20"/>
          <w:szCs w:val="20"/>
        </w:rPr>
        <w:t xml:space="preserve">Subtract </w:t>
      </w:r>
    </w:p>
    <w:p w:rsidR="004E65C5" w:rsidRDefault="004E65C5" w:rsidP="000E6967">
      <w:pPr>
        <w:spacing w:before="20" w:after="120"/>
        <w:rPr>
          <w:rFonts w:ascii="Arial" w:hAnsi="Arial" w:cs="Arial"/>
          <w:color w:val="8C0008"/>
          <w:sz w:val="20"/>
          <w:szCs w:val="20"/>
        </w:rPr>
      </w:pPr>
    </w:p>
    <w:p w:rsidR="000E6967" w:rsidRPr="00960DA5" w:rsidRDefault="004E65C5" w:rsidP="000E6967">
      <w:pPr>
        <w:spacing w:before="20" w:after="120"/>
        <w:rPr>
          <w:rFonts w:ascii="Arial" w:hAnsi="Arial" w:cs="Arial"/>
          <w:color w:val="8C0008"/>
          <w:sz w:val="20"/>
          <w:szCs w:val="20"/>
        </w:rPr>
      </w:pPr>
      <w:r w:rsidRPr="004E65C5">
        <w:rPr>
          <w:rFonts w:ascii="Arial" w:hAnsi="Arial" w:cs="Arial"/>
          <w:noProof/>
          <w:sz w:val="20"/>
          <w:szCs w:val="20"/>
          <w:lang w:val="en-US" w:eastAsia="en-US"/>
        </w:rPr>
        <w:pict>
          <v:shape id="_x0000_i1079" type="#_x0000_t75" style="width:10.5pt;height:10.5pt;visibility:visible;mso-wrap-style:square" o:bullet="t">
            <v:imagedata r:id="rId29" o:title="actarrow"/>
          </v:shape>
        </w:pict>
      </w:r>
      <w:r w:rsidR="009D7B27" w:rsidRPr="009D7B27">
        <w:rPr>
          <w:rFonts w:ascii="Arial" w:hAnsi="Arial" w:cs="Arial"/>
          <w:b/>
          <w:color w:val="8C0008"/>
          <w:sz w:val="20"/>
          <w:szCs w:val="20"/>
        </w:rPr>
        <w:t>Ok</w:t>
      </w:r>
      <w:r w:rsidR="009D7B27">
        <w:rPr>
          <w:rFonts w:ascii="Arial" w:hAnsi="Arial" w:cs="Arial"/>
          <w:color w:val="8C0008"/>
          <w:sz w:val="20"/>
          <w:szCs w:val="20"/>
        </w:rPr>
        <w:t xml:space="preserve"> the </w:t>
      </w:r>
      <w:proofErr w:type="gramStart"/>
      <w:r w:rsidR="009D7B27" w:rsidRPr="009D7B27">
        <w:rPr>
          <w:rFonts w:ascii="Arial" w:hAnsi="Arial" w:cs="Arial"/>
          <w:b/>
          <w:color w:val="8C0008"/>
          <w:sz w:val="20"/>
          <w:szCs w:val="20"/>
        </w:rPr>
        <w:t>Hole</w:t>
      </w:r>
      <w:proofErr w:type="gramEnd"/>
      <w:r w:rsidR="009D7B27">
        <w:rPr>
          <w:rFonts w:ascii="Arial" w:hAnsi="Arial" w:cs="Arial"/>
          <w:color w:val="8C0008"/>
          <w:sz w:val="20"/>
          <w:szCs w:val="20"/>
        </w:rPr>
        <w:t xml:space="preserve"> dialogue box to create the ‘locking wire’ hole.</w:t>
      </w:r>
      <w:r w:rsidR="000E6967">
        <w:rPr>
          <w:rFonts w:ascii="Arial" w:hAnsi="Arial" w:cs="Arial"/>
          <w:color w:val="8C0008"/>
          <w:sz w:val="20"/>
          <w:szCs w:val="20"/>
        </w:rPr>
        <w:t xml:space="preserve">  </w:t>
      </w:r>
    </w:p>
    <w:p w:rsidR="002E1A4D" w:rsidRDefault="002E1A4D">
      <w:pPr>
        <w:spacing w:before="20" w:after="120"/>
        <w:jc w:val="center"/>
        <w:rPr>
          <w:rFonts w:ascii="Arial" w:hAnsi="Arial" w:cs="Arial"/>
          <w:sz w:val="20"/>
          <w:szCs w:val="20"/>
        </w:rPr>
      </w:pPr>
    </w:p>
    <w:p w:rsidR="009D7B27" w:rsidRDefault="009D7B27">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962275" cy="2314609"/>
            <wp:effectExtent l="19050" t="0" r="9525" b="0"/>
            <wp:docPr id="265"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63" cstate="print"/>
                    <a:srcRect l="15156" t="22070" r="63047" b="35352"/>
                    <a:stretch>
                      <a:fillRect/>
                    </a:stretch>
                  </pic:blipFill>
                  <pic:spPr bwMode="auto">
                    <a:xfrm>
                      <a:off x="0" y="0"/>
                      <a:ext cx="2962275" cy="2314609"/>
                    </a:xfrm>
                    <a:prstGeom prst="rect">
                      <a:avLst/>
                    </a:prstGeom>
                    <a:noFill/>
                    <a:ln w="9525">
                      <a:noFill/>
                      <a:miter lim="800000"/>
                      <a:headEnd/>
                      <a:tailEnd/>
                    </a:ln>
                  </pic:spPr>
                </pic:pic>
              </a:graphicData>
            </a:graphic>
          </wp:inline>
        </w:drawing>
      </w:r>
    </w:p>
    <w:p w:rsidR="009D7B27" w:rsidRDefault="009D7B27">
      <w:pPr>
        <w:spacing w:before="20" w:after="120"/>
        <w:jc w:val="center"/>
        <w:rPr>
          <w:rFonts w:ascii="Arial" w:hAnsi="Arial" w:cs="Arial"/>
          <w:sz w:val="20"/>
          <w:szCs w:val="20"/>
        </w:rPr>
      </w:pPr>
    </w:p>
    <w:p w:rsidR="002E1A4D" w:rsidRDefault="009D7B27">
      <w:pPr>
        <w:spacing w:before="20"/>
        <w:rPr>
          <w:rFonts w:ascii="Arial" w:hAnsi="Arial" w:cs="Arial"/>
          <w:sz w:val="20"/>
          <w:szCs w:val="20"/>
        </w:rPr>
      </w:pPr>
      <w:r>
        <w:rPr>
          <w:rFonts w:ascii="Arial" w:hAnsi="Arial" w:cs="Arial"/>
          <w:sz w:val="20"/>
          <w:szCs w:val="20"/>
        </w:rPr>
        <w:t>For future reference, t</w:t>
      </w:r>
      <w:r w:rsidR="00DA5D02">
        <w:rPr>
          <w:rFonts w:ascii="Arial" w:hAnsi="Arial" w:cs="Arial"/>
          <w:sz w:val="20"/>
          <w:szCs w:val="20"/>
        </w:rPr>
        <w:t>o change the angle of the hole, all you need to do is change the angle of the datum plane.</w:t>
      </w:r>
    </w:p>
    <w:p w:rsidR="002E1A4D" w:rsidRDefault="002E1A4D">
      <w:pPr>
        <w:spacing w:before="20"/>
        <w:rPr>
          <w:rFonts w:ascii="Arial" w:hAnsi="Arial" w:cs="Arial"/>
          <w:sz w:val="20"/>
          <w:szCs w:val="20"/>
        </w:rPr>
      </w:pPr>
    </w:p>
    <w:p w:rsidR="002E1A4D" w:rsidRDefault="002E1A4D">
      <w:pPr>
        <w:spacing w:before="20"/>
        <w:rPr>
          <w:rFonts w:ascii="Arial" w:hAnsi="Arial" w:cs="Arial"/>
          <w:sz w:val="20"/>
          <w:szCs w:val="20"/>
        </w:rPr>
      </w:pPr>
    </w:p>
    <w:p w:rsidR="009D7B27" w:rsidRDefault="009D7B27">
      <w:pPr>
        <w:spacing w:before="20"/>
        <w:rPr>
          <w:rFonts w:ascii="Arial" w:hAnsi="Arial" w:cs="Arial"/>
          <w:sz w:val="20"/>
          <w:szCs w:val="20"/>
        </w:rPr>
      </w:pPr>
    </w:p>
    <w:p w:rsidR="009D7B27" w:rsidRDefault="009D7B27">
      <w:pPr>
        <w:spacing w:before="20"/>
        <w:rPr>
          <w:rFonts w:ascii="Arial" w:hAnsi="Arial" w:cs="Arial"/>
          <w:sz w:val="20"/>
          <w:szCs w:val="20"/>
        </w:rPr>
      </w:pPr>
    </w:p>
    <w:p w:rsidR="009D7B27" w:rsidRDefault="009D7B27">
      <w:pPr>
        <w:spacing w:before="20"/>
        <w:rPr>
          <w:rFonts w:ascii="Arial" w:hAnsi="Arial" w:cs="Arial"/>
          <w:sz w:val="20"/>
          <w:szCs w:val="20"/>
        </w:rPr>
      </w:pPr>
    </w:p>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Adding an External Groove</w:t>
      </w:r>
    </w:p>
    <w:p w:rsidR="002E1A4D" w:rsidRDefault="00864F26">
      <w:pPr>
        <w:jc w:val="center"/>
        <w:rPr>
          <w:rFonts w:ascii="Arial" w:hAnsi="Arial" w:cs="Arial"/>
          <w:sz w:val="20"/>
          <w:szCs w:val="20"/>
        </w:rPr>
      </w:pPr>
      <w:r w:rsidRPr="00864F26">
        <w:rPr>
          <w:rFonts w:ascii="Arial" w:hAnsi="Arial" w:cs="Arial"/>
          <w:sz w:val="20"/>
          <w:szCs w:val="20"/>
        </w:rPr>
        <w:pict>
          <v:rect id="_x0000_i1061"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Unlike many other “Design Features” that require placement on planar faces, grooves must be placed on cylindrical or conical faces. </w:t>
      </w:r>
    </w:p>
    <w:p w:rsidR="002E1A4D" w:rsidRDefault="00DA5D02">
      <w:pPr>
        <w:spacing w:before="20" w:after="120"/>
        <w:rPr>
          <w:rFonts w:ascii="Arial" w:hAnsi="Arial" w:cs="Arial"/>
          <w:sz w:val="20"/>
          <w:szCs w:val="20"/>
        </w:rPr>
      </w:pPr>
      <w:r>
        <w:rPr>
          <w:rFonts w:ascii="Arial" w:hAnsi="Arial" w:cs="Arial"/>
          <w:sz w:val="20"/>
          <w:szCs w:val="20"/>
        </w:rPr>
        <w:t xml:space="preserve">Grooves can be created as internal (e.g., inside a hole) or external features. </w:t>
      </w:r>
    </w:p>
    <w:p w:rsidR="002E1A4D" w:rsidRDefault="00DA5D02">
      <w:pPr>
        <w:spacing w:before="20" w:after="120"/>
        <w:rPr>
          <w:rFonts w:ascii="Arial" w:hAnsi="Arial" w:cs="Arial"/>
          <w:sz w:val="20"/>
          <w:szCs w:val="20"/>
        </w:rPr>
      </w:pPr>
      <w:r>
        <w:rPr>
          <w:rFonts w:ascii="Arial" w:hAnsi="Arial" w:cs="Arial"/>
          <w:sz w:val="20"/>
          <w:szCs w:val="20"/>
        </w:rPr>
        <w:t>You will add an external groove to the outside of the bolt.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07" name="Picture 20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Groove</w:t>
      </w:r>
      <w:r>
        <w:rPr>
          <w:rFonts w:ascii="Arial" w:hAnsi="Arial" w:cs="Arial"/>
          <w:color w:val="8C0008"/>
          <w:sz w:val="20"/>
          <w:szCs w:val="20"/>
        </w:rPr>
        <w:t xml:space="preserve"> icon </w:t>
      </w:r>
      <w:r>
        <w:rPr>
          <w:rFonts w:ascii="Arial" w:hAnsi="Arial" w:cs="Arial"/>
          <w:noProof/>
          <w:color w:val="8C0008"/>
          <w:sz w:val="20"/>
          <w:szCs w:val="20"/>
          <w:lang w:val="en-US" w:eastAsia="en-US"/>
        </w:rPr>
        <w:drawing>
          <wp:inline distT="0" distB="0" distL="0" distR="0">
            <wp:extent cx="295275" cy="285750"/>
            <wp:effectExtent l="19050" t="0" r="9525" b="0"/>
            <wp:docPr id="208" name="Picture 208" descr="C:\..\..\..\Program Files\UGS\NX 4.0\nxcast\html\graphic_library\icons\toolbars\modeling\form_feature\groov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C:\..\..\..\Program Files\UGS\NX 4.0\nxcast\html\graphic_library\icons\toolbars\modeling\form_feature\groove.gif"/>
                    <pic:cNvPicPr>
                      <a:picLocks noChangeAspect="1" noChangeArrowheads="1"/>
                    </pic:cNvPicPr>
                  </pic:nvPicPr>
                  <pic:blipFill>
                    <a:blip r:embed="rId64" cstate="print"/>
                    <a:srcRect/>
                    <a:stretch>
                      <a:fillRect/>
                    </a:stretch>
                  </pic:blipFill>
                  <pic:spPr bwMode="auto">
                    <a:xfrm>
                      <a:off x="0" y="0"/>
                      <a:ext cx="295275" cy="2857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or choose </w:t>
      </w:r>
      <w:r>
        <w:rPr>
          <w:rFonts w:ascii="Arial" w:hAnsi="Arial" w:cs="Arial"/>
          <w:b/>
          <w:bCs/>
          <w:color w:val="8C0008"/>
          <w:sz w:val="20"/>
          <w:szCs w:val="20"/>
        </w:rPr>
        <w:t>Insert</w:t>
      </w:r>
      <w:r>
        <w:rPr>
          <w:rFonts w:ascii="Arial" w:hAnsi="Arial" w:cs="Arial"/>
          <w:color w:val="8C0008"/>
          <w:sz w:val="20"/>
          <w:szCs w:val="20"/>
        </w:rPr>
        <w:t xml:space="preserve">→ </w:t>
      </w:r>
      <w:r>
        <w:rPr>
          <w:rFonts w:ascii="Arial" w:hAnsi="Arial" w:cs="Arial"/>
          <w:b/>
          <w:bCs/>
          <w:color w:val="8C0008"/>
          <w:sz w:val="20"/>
          <w:szCs w:val="20"/>
        </w:rPr>
        <w:t>Design Feature</w:t>
      </w:r>
      <w:r>
        <w:rPr>
          <w:rFonts w:ascii="Arial" w:hAnsi="Arial" w:cs="Arial"/>
          <w:color w:val="8C0008"/>
          <w:sz w:val="20"/>
          <w:szCs w:val="20"/>
        </w:rPr>
        <w:t xml:space="preserve">→ </w:t>
      </w:r>
      <w:r>
        <w:rPr>
          <w:rFonts w:ascii="Arial" w:hAnsi="Arial" w:cs="Arial"/>
          <w:b/>
          <w:bCs/>
          <w:color w:val="8C0008"/>
          <w:sz w:val="20"/>
          <w:szCs w:val="20"/>
        </w:rPr>
        <w:t>Groove</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The Groove dialog displays three types of grooves that you can create: Rectangular, Ball End, or a U Groove.</w:t>
      </w:r>
    </w:p>
    <w:p w:rsidR="002E1A4D" w:rsidRDefault="00DA5D02">
      <w:pPr>
        <w:spacing w:before="20" w:after="120"/>
        <w:rPr>
          <w:rFonts w:ascii="Arial" w:hAnsi="Arial" w:cs="Arial"/>
          <w:sz w:val="20"/>
          <w:szCs w:val="20"/>
        </w:rPr>
      </w:pPr>
      <w:r>
        <w:rPr>
          <w:rFonts w:ascii="Arial" w:hAnsi="Arial" w:cs="Arial"/>
          <w:sz w:val="20"/>
          <w:szCs w:val="20"/>
        </w:rPr>
        <w:t>You will add a rectangular groove to the exterior of the shaft.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09" name="Picture 20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Rectangular</w:t>
      </w:r>
      <w:r>
        <w:rPr>
          <w:rFonts w:ascii="Arial" w:hAnsi="Arial" w:cs="Arial"/>
          <w:color w:val="8C0008"/>
          <w:sz w:val="20"/>
          <w:szCs w:val="20"/>
        </w:rPr>
        <w:t xml:space="preserve"> type.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10" name="Picture 21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outside cylindrical face of the shaft. </w:t>
      </w:r>
    </w:p>
    <w:p w:rsidR="002E1A4D" w:rsidRDefault="00DA5D02">
      <w:pPr>
        <w:spacing w:before="20"/>
        <w:rPr>
          <w:rFonts w:ascii="Arial" w:hAnsi="Arial" w:cs="Arial"/>
          <w:sz w:val="20"/>
          <w:szCs w:val="20"/>
        </w:rPr>
      </w:pPr>
      <w:r>
        <w:rPr>
          <w:rFonts w:ascii="Arial" w:hAnsi="Arial" w:cs="Arial"/>
          <w:sz w:val="20"/>
          <w:szCs w:val="20"/>
        </w:rPr>
        <w:t>The Rectangular Groove dialog displays parameters for Groove Diameter and Width of the groove.</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Specifying Parameters for the Groove</w:t>
      </w:r>
    </w:p>
    <w:p w:rsidR="002E1A4D" w:rsidRDefault="00864F26">
      <w:pPr>
        <w:jc w:val="center"/>
        <w:rPr>
          <w:rFonts w:ascii="Arial" w:hAnsi="Arial" w:cs="Arial"/>
          <w:sz w:val="20"/>
          <w:szCs w:val="20"/>
        </w:rPr>
      </w:pPr>
      <w:r w:rsidRPr="00864F26">
        <w:rPr>
          <w:rFonts w:ascii="Arial" w:hAnsi="Arial" w:cs="Arial"/>
          <w:sz w:val="20"/>
          <w:szCs w:val="20"/>
        </w:rPr>
        <w:pict>
          <v:rect id="_x0000_i1062"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You will relate the groove diameter to the diameter of the shaft. (The groove diameter is the inner diameter of an external groove, or the outer diameter of an internal groove. For an external groove, like the one you are creating, the diameter must be smaller than the diameter of the selected cylinder.) </w:t>
      </w:r>
    </w:p>
    <w:p w:rsidR="002E1A4D" w:rsidRDefault="00DA5D02">
      <w:pPr>
        <w:spacing w:before="20" w:after="120"/>
        <w:rPr>
          <w:rFonts w:ascii="Arial" w:hAnsi="Arial" w:cs="Arial"/>
          <w:sz w:val="20"/>
          <w:szCs w:val="20"/>
        </w:rPr>
      </w:pPr>
      <w:r>
        <w:rPr>
          <w:rFonts w:ascii="Arial" w:hAnsi="Arial" w:cs="Arial"/>
          <w:sz w:val="20"/>
          <w:szCs w:val="20"/>
        </w:rPr>
        <w:t>The expression named “d” already exists in the part. The d expression controls the diameter of the shaft.</w:t>
      </w:r>
    </w:p>
    <w:p w:rsidR="002E1A4D" w:rsidRDefault="00DA5D02">
      <w:pPr>
        <w:spacing w:before="20" w:after="120"/>
        <w:rPr>
          <w:rFonts w:ascii="Arial" w:hAnsi="Arial" w:cs="Arial"/>
          <w:sz w:val="20"/>
          <w:szCs w:val="20"/>
        </w:rPr>
      </w:pPr>
      <w:r>
        <w:rPr>
          <w:rFonts w:ascii="Arial" w:hAnsi="Arial" w:cs="Arial"/>
          <w:sz w:val="20"/>
          <w:szCs w:val="20"/>
        </w:rPr>
        <w:t xml:space="preserve">Currently d = 36 mm. You want a groove depth of 2.5 mm., so the diameter of the groove needs to be 31 mm. You want the width of the groove to be 5 mm. (The width is measured along the axis of the selected face.)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12" name="Picture 21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d–5</w:t>
      </w:r>
      <w:r>
        <w:rPr>
          <w:rFonts w:ascii="Arial" w:hAnsi="Arial" w:cs="Arial"/>
          <w:color w:val="8C0008"/>
          <w:sz w:val="20"/>
          <w:szCs w:val="20"/>
        </w:rPr>
        <w:t xml:space="preserve"> for the </w:t>
      </w:r>
      <w:r>
        <w:rPr>
          <w:rFonts w:ascii="Arial" w:hAnsi="Arial" w:cs="Arial"/>
          <w:b/>
          <w:bCs/>
          <w:color w:val="8C0008"/>
          <w:sz w:val="20"/>
          <w:szCs w:val="20"/>
        </w:rPr>
        <w:t>Groove Diameter</w:t>
      </w:r>
      <w:r>
        <w:rPr>
          <w:rFonts w:ascii="Arial" w:hAnsi="Arial" w:cs="Arial"/>
          <w:color w:val="8C0008"/>
          <w:sz w:val="20"/>
          <w:szCs w:val="20"/>
        </w:rPr>
        <w:t xml:space="preserve">, and key in </w:t>
      </w:r>
      <w:r>
        <w:rPr>
          <w:rFonts w:ascii="Arial" w:hAnsi="Arial" w:cs="Arial"/>
          <w:b/>
          <w:bCs/>
          <w:color w:val="8C0008"/>
          <w:sz w:val="20"/>
          <w:szCs w:val="20"/>
        </w:rPr>
        <w:t>5.0</w:t>
      </w:r>
      <w:r>
        <w:rPr>
          <w:rFonts w:ascii="Arial" w:hAnsi="Arial" w:cs="Arial"/>
          <w:color w:val="8C0008"/>
          <w:sz w:val="20"/>
          <w:szCs w:val="20"/>
        </w:rPr>
        <w:t xml:space="preserve"> for the </w:t>
      </w:r>
      <w:r>
        <w:rPr>
          <w:rFonts w:ascii="Arial" w:hAnsi="Arial" w:cs="Arial"/>
          <w:b/>
          <w:bCs/>
          <w:color w:val="8C0008"/>
          <w:sz w:val="20"/>
          <w:szCs w:val="20"/>
        </w:rPr>
        <w:t>Width</w:t>
      </w:r>
      <w:r>
        <w:rPr>
          <w:rFonts w:ascii="Arial" w:hAnsi="Arial" w:cs="Arial"/>
          <w:color w:val="8C0008"/>
          <w:sz w:val="20"/>
          <w:szCs w:val="20"/>
        </w:rPr>
        <w:t xml:space="preserve"> of the groove.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13" name="Picture 21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A static wireframe display will aid in the selection of the edges required for positioning.</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14" name="Picture 21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to a </w:t>
      </w:r>
      <w:r>
        <w:rPr>
          <w:rFonts w:ascii="Arial" w:hAnsi="Arial" w:cs="Arial"/>
          <w:b/>
          <w:bCs/>
          <w:color w:val="8C0008"/>
          <w:sz w:val="20"/>
          <w:szCs w:val="20"/>
        </w:rPr>
        <w:t>Static Wireframe</w:t>
      </w:r>
      <w:r>
        <w:rPr>
          <w:rFonts w:ascii="Arial" w:hAnsi="Arial" w:cs="Arial"/>
          <w:color w:val="8C0008"/>
          <w:sz w:val="20"/>
          <w:szCs w:val="20"/>
        </w:rPr>
        <w:t xml:space="preserve"> Rendering Style.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Positioning the Groove</w:t>
      </w:r>
    </w:p>
    <w:p w:rsidR="002E1A4D" w:rsidRDefault="00864F26">
      <w:pPr>
        <w:jc w:val="center"/>
        <w:rPr>
          <w:rFonts w:ascii="Arial" w:hAnsi="Arial" w:cs="Arial"/>
          <w:sz w:val="20"/>
          <w:szCs w:val="20"/>
        </w:rPr>
      </w:pPr>
      <w:r w:rsidRPr="00864F26">
        <w:rPr>
          <w:rFonts w:ascii="Arial" w:hAnsi="Arial" w:cs="Arial"/>
          <w:sz w:val="20"/>
          <w:szCs w:val="20"/>
        </w:rPr>
        <w:pict>
          <v:rect id="_x0000_i1063"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The Position Groove dialog displays. </w:t>
      </w:r>
    </w:p>
    <w:p w:rsidR="002E1A4D" w:rsidRDefault="00DA5D02">
      <w:pPr>
        <w:spacing w:before="20" w:after="120"/>
        <w:rPr>
          <w:rFonts w:ascii="Arial" w:hAnsi="Arial" w:cs="Arial"/>
          <w:sz w:val="20"/>
          <w:szCs w:val="20"/>
        </w:rPr>
      </w:pPr>
      <w:r>
        <w:rPr>
          <w:rFonts w:ascii="Arial" w:hAnsi="Arial" w:cs="Arial"/>
          <w:sz w:val="20"/>
          <w:szCs w:val="20"/>
        </w:rPr>
        <w:t xml:space="preserve">The tool that creates the groove appears as a large disk. The dashed groove line is a temporary centreline display that is used for positioning the groove to its centre. A groove can be positioned from an edge by selecting the proper edge of the disk. </w:t>
      </w:r>
    </w:p>
    <w:p w:rsidR="002E1A4D" w:rsidRDefault="00DA5D02">
      <w:pPr>
        <w:spacing w:before="20" w:after="120"/>
        <w:rPr>
          <w:rFonts w:ascii="Arial" w:hAnsi="Arial" w:cs="Arial"/>
          <w:sz w:val="20"/>
          <w:szCs w:val="20"/>
        </w:rPr>
      </w:pPr>
      <w:r>
        <w:rPr>
          <w:rFonts w:ascii="Arial" w:hAnsi="Arial" w:cs="Arial"/>
          <w:sz w:val="20"/>
          <w:szCs w:val="20"/>
        </w:rPr>
        <w:t xml:space="preserve">The diameter (hole in centre of the disk) is the diameter that you entered earlier: d–5. </w:t>
      </w: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209800" cy="2400300"/>
            <wp:effectExtent l="19050" t="0" r="0" b="0"/>
            <wp:docPr id="216" name="Picture 216" descr="C:\..\..\..\Program Files\UGS\NX 4.0\nxcast\html\efmd\graphics\bolt\hyd_grv_loc_1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C:\..\..\..\Program Files\UGS\NX 4.0\nxcast\html\efmd\graphics\bolt\hyd_grv_loc_1a.gif"/>
                    <pic:cNvPicPr>
                      <a:picLocks noChangeAspect="1" noChangeArrowheads="1"/>
                    </pic:cNvPicPr>
                  </pic:nvPicPr>
                  <pic:blipFill>
                    <a:blip r:embed="rId65" cstate="print"/>
                    <a:srcRect/>
                    <a:stretch>
                      <a:fillRect/>
                    </a:stretch>
                  </pic:blipFill>
                  <pic:spPr bwMode="auto">
                    <a:xfrm>
                      <a:off x="0" y="0"/>
                      <a:ext cx="2209800" cy="240030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You need to select a target edge or accept the initial position.</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17" name="Picture 217"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For the target edge, select the edge where the shaft and the head of the bolt come together. </w:t>
      </w:r>
    </w:p>
    <w:p w:rsidR="002E1A4D" w:rsidRDefault="00DA5D02">
      <w:pPr>
        <w:spacing w:before="20" w:after="120"/>
        <w:rPr>
          <w:rFonts w:ascii="Arial" w:hAnsi="Arial" w:cs="Arial"/>
          <w:sz w:val="20"/>
          <w:szCs w:val="20"/>
        </w:rPr>
      </w:pPr>
      <w:r>
        <w:rPr>
          <w:rFonts w:ascii="Arial" w:hAnsi="Arial" w:cs="Arial"/>
          <w:sz w:val="20"/>
          <w:szCs w:val="20"/>
        </w:rPr>
        <w:t>The edge to select is indicated below.</w:t>
      </w: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400300" cy="2533650"/>
            <wp:effectExtent l="19050" t="0" r="0" b="0"/>
            <wp:docPr id="218" name="Picture 218" descr="C:\..\..\..\Program Files\UGS\NX 4.0\nxcast\html\efmd\graphics\bolt\hyd_grv_loc_2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descr="C:\..\..\..\Program Files\UGS\NX 4.0\nxcast\html\efmd\graphics\bolt\hyd_grv_loc_2a.gif"/>
                    <pic:cNvPicPr>
                      <a:picLocks noChangeAspect="1" noChangeArrowheads="1"/>
                    </pic:cNvPicPr>
                  </pic:nvPicPr>
                  <pic:blipFill>
                    <a:blip r:embed="rId66" cstate="print"/>
                    <a:srcRect/>
                    <a:stretch>
                      <a:fillRect/>
                    </a:stretch>
                  </pic:blipFill>
                  <pic:spPr bwMode="auto">
                    <a:xfrm>
                      <a:off x="0" y="0"/>
                      <a:ext cx="2400300" cy="25336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Now, you are prompted to select tool edge.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19" name="Picture 21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For the tool edge, select the dashed centreline of the groove. </w:t>
      </w:r>
    </w:p>
    <w:p w:rsidR="002E1A4D" w:rsidRDefault="00DA5D02">
      <w:pPr>
        <w:spacing w:before="20" w:after="120"/>
        <w:rPr>
          <w:rFonts w:ascii="Arial" w:hAnsi="Arial" w:cs="Arial"/>
          <w:sz w:val="20"/>
          <w:szCs w:val="20"/>
        </w:rPr>
      </w:pPr>
      <w:r>
        <w:rPr>
          <w:rFonts w:ascii="Arial" w:hAnsi="Arial" w:cs="Arial"/>
          <w:sz w:val="20"/>
          <w:szCs w:val="20"/>
        </w:rPr>
        <w:t>The Create Expression dialog lets you specify the expression for the distance between the selected target and tool edges.</w:t>
      </w:r>
    </w:p>
    <w:p w:rsidR="002E1A4D" w:rsidRDefault="00DA5D02">
      <w:pPr>
        <w:spacing w:before="20" w:after="120"/>
        <w:rPr>
          <w:rFonts w:ascii="Arial" w:hAnsi="Arial" w:cs="Arial"/>
          <w:sz w:val="20"/>
          <w:szCs w:val="20"/>
        </w:rPr>
      </w:pPr>
      <w:r>
        <w:rPr>
          <w:rFonts w:ascii="Arial" w:hAnsi="Arial" w:cs="Arial"/>
          <w:sz w:val="20"/>
          <w:szCs w:val="20"/>
        </w:rPr>
        <w:t>"K" is an expression that exists in the part, and it controls the total height of the head of the bolt.</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20" name="Picture 22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K/2</w:t>
      </w:r>
      <w:r>
        <w:rPr>
          <w:rFonts w:ascii="Arial" w:hAnsi="Arial" w:cs="Arial"/>
          <w:color w:val="8C0008"/>
          <w:sz w:val="20"/>
          <w:szCs w:val="20"/>
        </w:rPr>
        <w:t xml:space="preserve"> as the distance from the base of the head to the centre of the groove then 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21" name="Picture 22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the view to a shaded display. </w:t>
      </w:r>
    </w:p>
    <w:p w:rsidR="002E1A4D" w:rsidRDefault="00DA5D02">
      <w:pPr>
        <w:spacing w:before="20" w:after="120"/>
        <w:rPr>
          <w:rFonts w:ascii="Arial" w:hAnsi="Arial" w:cs="Arial"/>
          <w:sz w:val="20"/>
          <w:szCs w:val="20"/>
        </w:rPr>
      </w:pPr>
      <w:r>
        <w:rPr>
          <w:rFonts w:ascii="Arial" w:hAnsi="Arial" w:cs="Arial"/>
          <w:sz w:val="20"/>
          <w:szCs w:val="20"/>
        </w:rPr>
        <w:t>The external groove displays just below the head of the bolt.</w:t>
      </w:r>
    </w:p>
    <w:p w:rsidR="002E1A4D" w:rsidRDefault="002E1A4D">
      <w:pPr>
        <w:spacing w:before="20" w:after="120"/>
        <w:rPr>
          <w:rFonts w:ascii="Arial" w:hAnsi="Arial" w:cs="Arial"/>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266950" cy="2743200"/>
            <wp:effectExtent l="19050" t="0" r="0" b="0"/>
            <wp:docPr id="222" name="Picture 222" descr="C:\..\..\..\Program Files\UGS\NX 4.0\nxcast\html\efmd\graphics\bolt\hyd_grv_1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C:\..\..\..\Program Files\UGS\NX 4.0\nxcast\html\efmd\graphics\bolt\hyd_grv_1a.gif"/>
                    <pic:cNvPicPr>
                      <a:picLocks noChangeAspect="1" noChangeArrowheads="1"/>
                    </pic:cNvPicPr>
                  </pic:nvPicPr>
                  <pic:blipFill>
                    <a:blip r:embed="rId67" cstate="print"/>
                    <a:srcRect/>
                    <a:stretch>
                      <a:fillRect/>
                    </a:stretch>
                  </pic:blipFill>
                  <pic:spPr bwMode="auto">
                    <a:xfrm>
                      <a:off x="0" y="0"/>
                      <a:ext cx="2266950" cy="27432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Adding an Internal U Groove</w:t>
      </w:r>
    </w:p>
    <w:p w:rsidR="002E1A4D" w:rsidRDefault="00864F26">
      <w:pPr>
        <w:jc w:val="center"/>
        <w:rPr>
          <w:rFonts w:ascii="Arial" w:hAnsi="Arial" w:cs="Arial"/>
          <w:sz w:val="20"/>
          <w:szCs w:val="20"/>
        </w:rPr>
      </w:pPr>
      <w:r w:rsidRPr="00864F26">
        <w:rPr>
          <w:rFonts w:ascii="Arial" w:hAnsi="Arial" w:cs="Arial"/>
          <w:sz w:val="20"/>
          <w:szCs w:val="20"/>
        </w:rPr>
        <w:pict>
          <v:rect id="_x0000_i1064"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Now, you will add an internal U-Groove.</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24" name="Picture 22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the </w:t>
      </w:r>
      <w:r>
        <w:rPr>
          <w:rFonts w:ascii="Arial" w:hAnsi="Arial" w:cs="Arial"/>
          <w:b/>
          <w:bCs/>
          <w:color w:val="8C0008"/>
          <w:sz w:val="20"/>
          <w:szCs w:val="20"/>
        </w:rPr>
        <w:t>Back</w:t>
      </w:r>
      <w:r>
        <w:rPr>
          <w:rFonts w:ascii="Arial" w:hAnsi="Arial" w:cs="Arial"/>
          <w:color w:val="8C0008"/>
          <w:sz w:val="20"/>
          <w:szCs w:val="20"/>
        </w:rPr>
        <w:t xml:space="preserve"> option on the Rectangular Groove dialog.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25" name="Picture 225"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U Groove</w:t>
      </w:r>
      <w:r>
        <w:rPr>
          <w:rFonts w:ascii="Arial" w:hAnsi="Arial" w:cs="Arial"/>
          <w:color w:val="8C0008"/>
          <w:sz w:val="20"/>
          <w:szCs w:val="20"/>
        </w:rPr>
        <w:t xml:space="preserve"> on the dialog.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26" name="Picture 22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Select the inside cylindrical face of the bolt shaft.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324100" cy="2628900"/>
            <wp:effectExtent l="19050" t="0" r="0" b="0"/>
            <wp:docPr id="227" name="Picture 227" descr="C:\..\..\..\Program Files\UGS\NX 4.0\nxcast\html\efmd\graphics\bolt\groove_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descr="C:\..\..\..\Program Files\UGS\NX 4.0\nxcast\html\efmd\graphics\bolt\groove_3.gif"/>
                    <pic:cNvPicPr>
                      <a:picLocks noChangeAspect="1" noChangeArrowheads="1"/>
                    </pic:cNvPicPr>
                  </pic:nvPicPr>
                  <pic:blipFill>
                    <a:blip r:embed="rId68" cstate="print"/>
                    <a:srcRect/>
                    <a:stretch>
                      <a:fillRect/>
                    </a:stretch>
                  </pic:blipFill>
                  <pic:spPr bwMode="auto">
                    <a:xfrm>
                      <a:off x="0" y="0"/>
                      <a:ext cx="2324100" cy="26289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Specifying Parameters for the U-Groove</w:t>
      </w:r>
    </w:p>
    <w:p w:rsidR="002E1A4D" w:rsidRDefault="00864F26">
      <w:pPr>
        <w:jc w:val="center"/>
        <w:rPr>
          <w:rFonts w:ascii="Arial" w:hAnsi="Arial" w:cs="Arial"/>
          <w:sz w:val="20"/>
          <w:szCs w:val="20"/>
        </w:rPr>
      </w:pPr>
      <w:r w:rsidRPr="00864F26">
        <w:rPr>
          <w:rFonts w:ascii="Arial" w:hAnsi="Arial" w:cs="Arial"/>
          <w:sz w:val="20"/>
          <w:szCs w:val="20"/>
        </w:rPr>
        <w:pict>
          <v:rect id="_x0000_i1065"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The U Groove dialog displays parameters for the Diameter, Width, and Corner Radius. Currently the hole diameter in the bolt shaft is 16 mm.; so, a diameter of 21 mm. will produce a groove 5 mm. larger in diameter. This translates to a groove that is 2.5 mm. deep. The width or thickness of the groove will be 5.0 mm. Its corner radius will be 1.0 mm. For internal grooves, the groove diameter is the outer diameter of the internal groove. For internal grooves, the groove diameter must be larger than the diameter of the selected face.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29" name="Picture 22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21</w:t>
      </w:r>
      <w:r>
        <w:rPr>
          <w:rFonts w:ascii="Arial" w:hAnsi="Arial" w:cs="Arial"/>
          <w:color w:val="8C0008"/>
          <w:sz w:val="20"/>
          <w:szCs w:val="20"/>
        </w:rPr>
        <w:t xml:space="preserve"> for the </w:t>
      </w:r>
      <w:r>
        <w:rPr>
          <w:rFonts w:ascii="Arial" w:hAnsi="Arial" w:cs="Arial"/>
          <w:b/>
          <w:bCs/>
          <w:color w:val="8C0008"/>
          <w:sz w:val="20"/>
          <w:szCs w:val="20"/>
        </w:rPr>
        <w:t>Groove Diameter</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30" name="Picture 23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5</w:t>
      </w:r>
      <w:r>
        <w:rPr>
          <w:rFonts w:ascii="Arial" w:hAnsi="Arial" w:cs="Arial"/>
          <w:color w:val="8C0008"/>
          <w:sz w:val="20"/>
          <w:szCs w:val="20"/>
        </w:rPr>
        <w:t xml:space="preserve"> for the </w:t>
      </w:r>
      <w:r>
        <w:rPr>
          <w:rFonts w:ascii="Arial" w:hAnsi="Arial" w:cs="Arial"/>
          <w:b/>
          <w:bCs/>
          <w:color w:val="8C0008"/>
          <w:sz w:val="20"/>
          <w:szCs w:val="20"/>
        </w:rPr>
        <w:t>Width</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31" name="Picture 23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1</w:t>
      </w:r>
      <w:r>
        <w:rPr>
          <w:rFonts w:ascii="Arial" w:hAnsi="Arial" w:cs="Arial"/>
          <w:color w:val="8C0008"/>
          <w:sz w:val="20"/>
          <w:szCs w:val="20"/>
        </w:rPr>
        <w:t xml:space="preserve"> for the </w:t>
      </w:r>
      <w:r>
        <w:rPr>
          <w:rFonts w:ascii="Arial" w:hAnsi="Arial" w:cs="Arial"/>
          <w:b/>
          <w:bCs/>
          <w:color w:val="8C0008"/>
          <w:sz w:val="20"/>
          <w:szCs w:val="20"/>
        </w:rPr>
        <w:t>Corner Radius</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32" name="Picture 23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Selecting the Target Edge</w:t>
      </w:r>
    </w:p>
    <w:p w:rsidR="002E1A4D" w:rsidRDefault="00864F26">
      <w:pPr>
        <w:jc w:val="center"/>
        <w:rPr>
          <w:rFonts w:ascii="Arial" w:hAnsi="Arial" w:cs="Arial"/>
          <w:sz w:val="20"/>
          <w:szCs w:val="20"/>
        </w:rPr>
      </w:pPr>
      <w:r w:rsidRPr="00864F26">
        <w:rPr>
          <w:rFonts w:ascii="Arial" w:hAnsi="Arial" w:cs="Arial"/>
          <w:sz w:val="20"/>
          <w:szCs w:val="20"/>
        </w:rPr>
        <w:pict>
          <v:rect id="_x0000_i1066"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The Position Groove dialog displays.</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34" name="Picture 234"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your Rendering Style from </w:t>
      </w:r>
      <w:r>
        <w:rPr>
          <w:rFonts w:ascii="Arial" w:hAnsi="Arial" w:cs="Arial"/>
          <w:b/>
          <w:bCs/>
          <w:color w:val="8C0008"/>
          <w:sz w:val="20"/>
          <w:szCs w:val="20"/>
        </w:rPr>
        <w:t>Shaded</w:t>
      </w:r>
      <w:r>
        <w:rPr>
          <w:rFonts w:ascii="Arial" w:hAnsi="Arial" w:cs="Arial"/>
          <w:color w:val="8C0008"/>
          <w:sz w:val="20"/>
          <w:szCs w:val="20"/>
        </w:rPr>
        <w:t xml:space="preserve"> to </w:t>
      </w:r>
      <w:r>
        <w:rPr>
          <w:rFonts w:ascii="Arial" w:hAnsi="Arial" w:cs="Arial"/>
          <w:b/>
          <w:bCs/>
          <w:color w:val="8C0008"/>
          <w:sz w:val="20"/>
          <w:szCs w:val="20"/>
        </w:rPr>
        <w:t>Static Wireframe</w:t>
      </w:r>
      <w:r>
        <w:rPr>
          <w:rFonts w:ascii="Arial" w:hAnsi="Arial" w:cs="Arial"/>
          <w:color w:val="8C0008"/>
          <w:sz w:val="20"/>
          <w:szCs w:val="20"/>
        </w:rPr>
        <w:t xml:space="preserve">. </w:t>
      </w:r>
    </w:p>
    <w:p w:rsidR="002E1A4D" w:rsidRDefault="00DA5D02">
      <w:pPr>
        <w:spacing w:before="20" w:after="120"/>
        <w:rPr>
          <w:rFonts w:ascii="Arial" w:hAnsi="Arial" w:cs="Arial"/>
          <w:sz w:val="20"/>
          <w:szCs w:val="20"/>
        </w:rPr>
      </w:pPr>
      <w:r>
        <w:rPr>
          <w:rFonts w:ascii="Arial" w:hAnsi="Arial" w:cs="Arial"/>
          <w:sz w:val="20"/>
          <w:szCs w:val="20"/>
        </w:rPr>
        <w:t xml:space="preserve">The tool solid displays as a disk. </w:t>
      </w:r>
    </w:p>
    <w:p w:rsidR="002E1A4D" w:rsidRDefault="002E1A4D">
      <w:pPr>
        <w:spacing w:before="20" w:after="120"/>
        <w:rPr>
          <w:rFonts w:ascii="Arial" w:hAnsi="Arial" w:cs="Arial"/>
          <w:sz w:val="20"/>
          <w:szCs w:val="20"/>
        </w:rPr>
      </w:pPr>
    </w:p>
    <w:p w:rsidR="002E1A4D" w:rsidRDefault="002E1A4D">
      <w:pPr>
        <w:spacing w:before="20" w:after="120"/>
        <w:rPr>
          <w:rFonts w:ascii="Arial" w:hAnsi="Arial" w:cs="Arial"/>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162175" cy="2228850"/>
            <wp:effectExtent l="19050" t="0" r="9525" b="0"/>
            <wp:docPr id="235" name="Picture 235" descr="C:\..\..\..\Program Files\UGS\NX 4.0\nxcast\html\efmd\graphics\bolt\hyd_grv2_loc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descr="C:\..\..\..\Program Files\UGS\NX 4.0\nxcast\html\efmd\graphics\bolt\hyd_grv2_loc_1.gif"/>
                    <pic:cNvPicPr>
                      <a:picLocks noChangeAspect="1" noChangeArrowheads="1"/>
                    </pic:cNvPicPr>
                  </pic:nvPicPr>
                  <pic:blipFill>
                    <a:blip r:embed="rId69" cstate="print"/>
                    <a:srcRect/>
                    <a:stretch>
                      <a:fillRect/>
                    </a:stretch>
                  </pic:blipFill>
                  <pic:spPr bwMode="auto">
                    <a:xfrm>
                      <a:off x="0" y="0"/>
                      <a:ext cx="2162175" cy="22288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spacing w:before="20" w:after="120"/>
        <w:rPr>
          <w:rFonts w:ascii="Arial" w:hAnsi="Arial" w:cs="Arial"/>
          <w:sz w:val="20"/>
          <w:szCs w:val="20"/>
        </w:rPr>
      </w:pPr>
      <w:r>
        <w:rPr>
          <w:rFonts w:ascii="Arial" w:hAnsi="Arial" w:cs="Arial"/>
          <w:sz w:val="20"/>
          <w:szCs w:val="20"/>
        </w:rPr>
        <w:t>You need to select a target edge or accept the initial position.</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36" name="Picture 236"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For the target edge, select the edge at the end of the shaft.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jc w:val="center"/>
        <w:rPr>
          <w:rFonts w:ascii="Arial" w:hAnsi="Arial" w:cs="Arial"/>
          <w:sz w:val="20"/>
          <w:szCs w:val="20"/>
        </w:rPr>
      </w:pPr>
      <w:r>
        <w:rPr>
          <w:rFonts w:ascii="Arial" w:hAnsi="Arial" w:cs="Arial"/>
          <w:noProof/>
          <w:sz w:val="20"/>
          <w:szCs w:val="20"/>
          <w:lang w:val="en-US" w:eastAsia="en-US"/>
        </w:rPr>
        <w:drawing>
          <wp:inline distT="0" distB="0" distL="0" distR="0">
            <wp:extent cx="2085975" cy="2133600"/>
            <wp:effectExtent l="19050" t="0" r="9525" b="0"/>
            <wp:docPr id="237" name="Picture 237" descr="C:\..\..\..\Program Files\UGS\NX 4.0\nxcast\html\efmd\graphics\bolt\hyd_grv2_loc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C:\..\..\..\Program Files\UGS\NX 4.0\nxcast\html\efmd\graphics\bolt\hyd_grv2_loc_2.gif"/>
                    <pic:cNvPicPr>
                      <a:picLocks noChangeAspect="1" noChangeArrowheads="1"/>
                    </pic:cNvPicPr>
                  </pic:nvPicPr>
                  <pic:blipFill>
                    <a:blip r:embed="rId70" cstate="print"/>
                    <a:srcRect/>
                    <a:stretch>
                      <a:fillRect/>
                    </a:stretch>
                  </pic:blipFill>
                  <pic:spPr bwMode="auto">
                    <a:xfrm>
                      <a:off x="0" y="0"/>
                      <a:ext cx="2085975" cy="2133600"/>
                    </a:xfrm>
                    <a:prstGeom prst="rect">
                      <a:avLst/>
                    </a:prstGeom>
                    <a:noFill/>
                    <a:ln w="9525">
                      <a:noFill/>
                      <a:miter lim="800000"/>
                      <a:headEnd/>
                      <a:tailEnd/>
                    </a:ln>
                  </pic:spPr>
                </pic:pic>
              </a:graphicData>
            </a:graphic>
          </wp:inline>
        </w:drawing>
      </w:r>
    </w:p>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2E1A4D"/>
    <w:p w:rsidR="002E1A4D" w:rsidRDefault="00DA5D02">
      <w:pPr>
        <w:rPr>
          <w:rFonts w:ascii="Helvetica" w:hAnsi="Helvetica" w:cs="Helvetica"/>
          <w:i/>
          <w:iCs/>
          <w:color w:val="00008B"/>
          <w:sz w:val="22"/>
          <w:szCs w:val="22"/>
        </w:rPr>
      </w:pPr>
      <w:r>
        <w:rPr>
          <w:rFonts w:ascii="Helvetica" w:hAnsi="Helvetica" w:cs="Helvetica"/>
          <w:i/>
          <w:iCs/>
          <w:color w:val="00008B"/>
          <w:sz w:val="22"/>
          <w:szCs w:val="22"/>
        </w:rPr>
        <w:t>Selecting the Tool Edge</w:t>
      </w:r>
    </w:p>
    <w:p w:rsidR="002E1A4D" w:rsidRDefault="00864F26">
      <w:pPr>
        <w:jc w:val="center"/>
        <w:rPr>
          <w:rFonts w:ascii="Arial" w:hAnsi="Arial" w:cs="Arial"/>
          <w:sz w:val="20"/>
          <w:szCs w:val="20"/>
        </w:rPr>
      </w:pPr>
      <w:r w:rsidRPr="00864F26">
        <w:rPr>
          <w:rFonts w:ascii="Arial" w:hAnsi="Arial" w:cs="Arial"/>
          <w:sz w:val="20"/>
          <w:szCs w:val="20"/>
        </w:rPr>
        <w:pict>
          <v:rect id="_x0000_i1067" style="width:.05pt;height:1.5pt" o:hralign="center" o:hrstd="t" o:hrnoshade="t" o:hr="t" fillcolor="#aca899" stroked="f"/>
        </w:pict>
      </w:r>
    </w:p>
    <w:p w:rsidR="002E1A4D" w:rsidRDefault="00DA5D02">
      <w:pPr>
        <w:spacing w:before="20" w:after="120"/>
        <w:rPr>
          <w:rFonts w:ascii="Arial" w:hAnsi="Arial" w:cs="Arial"/>
          <w:sz w:val="20"/>
          <w:szCs w:val="20"/>
        </w:rPr>
      </w:pPr>
      <w:r>
        <w:rPr>
          <w:rFonts w:ascii="Arial" w:hAnsi="Arial" w:cs="Arial"/>
          <w:sz w:val="20"/>
          <w:szCs w:val="20"/>
        </w:rPr>
        <w:t xml:space="preserve">The dashed line is a temporary display that can be used for positioning the groove to its centre. Now, you need to select a tool edge. As before, you will use the centreline of the groove as the tool edge.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39" name="Picture 239"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For the tool edge, select the dashed groove centreline. </w:t>
      </w:r>
    </w:p>
    <w:p w:rsidR="002E1A4D" w:rsidRDefault="00DA5D02">
      <w:pPr>
        <w:spacing w:before="20" w:after="120"/>
        <w:rPr>
          <w:rFonts w:ascii="Arial" w:hAnsi="Arial" w:cs="Arial"/>
          <w:sz w:val="20"/>
          <w:szCs w:val="20"/>
        </w:rPr>
      </w:pPr>
      <w:r>
        <w:rPr>
          <w:rFonts w:ascii="Arial" w:hAnsi="Arial" w:cs="Arial"/>
          <w:sz w:val="20"/>
          <w:szCs w:val="20"/>
        </w:rPr>
        <w:t xml:space="preserve">The Create Expression dialog displays. </w:t>
      </w:r>
    </w:p>
    <w:p w:rsidR="002E1A4D" w:rsidRDefault="00DA5D02">
      <w:pPr>
        <w:spacing w:before="20" w:after="120"/>
        <w:rPr>
          <w:rFonts w:ascii="Arial" w:hAnsi="Arial" w:cs="Arial"/>
          <w:sz w:val="20"/>
          <w:szCs w:val="20"/>
        </w:rPr>
      </w:pPr>
      <w:r>
        <w:rPr>
          <w:rFonts w:ascii="Arial" w:hAnsi="Arial" w:cs="Arial"/>
          <w:sz w:val="20"/>
          <w:szCs w:val="20"/>
        </w:rPr>
        <w:t xml:space="preserve">You will relate the location of the groove to K, which is an expression that controls the total height of the head of the bolt.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40" name="Picture 240"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Key in </w:t>
      </w:r>
      <w:r>
        <w:rPr>
          <w:rFonts w:ascii="Arial" w:hAnsi="Arial" w:cs="Arial"/>
          <w:b/>
          <w:bCs/>
          <w:color w:val="8C0008"/>
          <w:sz w:val="20"/>
          <w:szCs w:val="20"/>
        </w:rPr>
        <w:t>K/4</w:t>
      </w:r>
      <w:r>
        <w:rPr>
          <w:rFonts w:ascii="Arial" w:hAnsi="Arial" w:cs="Arial"/>
          <w:color w:val="8C0008"/>
          <w:sz w:val="20"/>
          <w:szCs w:val="20"/>
        </w:rPr>
        <w:t xml:space="preserve"> for the distance from the end of the shaft to the centre of the groove and choose </w:t>
      </w:r>
      <w:r>
        <w:rPr>
          <w:rFonts w:ascii="Arial" w:hAnsi="Arial" w:cs="Arial"/>
          <w:b/>
          <w:bCs/>
          <w:color w:val="8C0008"/>
          <w:sz w:val="20"/>
          <w:szCs w:val="20"/>
        </w:rPr>
        <w:t>OK</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41" name="Picture 241"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b/>
          <w:bCs/>
          <w:color w:val="8C0008"/>
          <w:sz w:val="20"/>
          <w:szCs w:val="20"/>
        </w:rPr>
        <w:t>Cancel</w:t>
      </w:r>
      <w:r>
        <w:rPr>
          <w:rFonts w:ascii="Arial" w:hAnsi="Arial" w:cs="Arial"/>
          <w:color w:val="8C0008"/>
          <w:sz w:val="20"/>
          <w:szCs w:val="20"/>
        </w:rPr>
        <w:t xml:space="preserve"> all dialogs.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42" name="Picture 242"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Change the Rendering Style to </w:t>
      </w:r>
      <w:r>
        <w:rPr>
          <w:rFonts w:ascii="Arial" w:hAnsi="Arial" w:cs="Arial"/>
          <w:b/>
          <w:bCs/>
          <w:color w:val="8C0008"/>
          <w:sz w:val="20"/>
          <w:szCs w:val="20"/>
        </w:rPr>
        <w:t>Shaded</w:t>
      </w:r>
      <w:r>
        <w:rPr>
          <w:rFonts w:ascii="Arial" w:hAnsi="Arial" w:cs="Arial"/>
          <w:color w:val="8C0008"/>
          <w:sz w:val="20"/>
          <w:szCs w:val="20"/>
        </w:rPr>
        <w:t xml:space="preserve">. </w:t>
      </w: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43" name="Picture 243"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color w:val="8C0008"/>
          <w:sz w:val="20"/>
          <w:szCs w:val="20"/>
        </w:rPr>
        <w:t xml:space="preserve">Make layer </w:t>
      </w:r>
      <w:r>
        <w:rPr>
          <w:rFonts w:ascii="Arial" w:hAnsi="Arial" w:cs="Arial"/>
          <w:b/>
          <w:bCs/>
          <w:color w:val="8C0008"/>
          <w:sz w:val="20"/>
          <w:szCs w:val="20"/>
        </w:rPr>
        <w:t>3</w:t>
      </w:r>
      <w:r>
        <w:rPr>
          <w:rFonts w:ascii="Arial" w:hAnsi="Arial" w:cs="Arial"/>
          <w:color w:val="8C0008"/>
          <w:sz w:val="20"/>
          <w:szCs w:val="20"/>
        </w:rPr>
        <w:t xml:space="preserve"> the </w:t>
      </w:r>
      <w:r>
        <w:rPr>
          <w:rFonts w:ascii="Arial" w:hAnsi="Arial" w:cs="Arial"/>
          <w:b/>
          <w:bCs/>
          <w:color w:val="8C0008"/>
          <w:sz w:val="20"/>
          <w:szCs w:val="20"/>
        </w:rPr>
        <w:t>Work Layer</w:t>
      </w:r>
      <w:r>
        <w:rPr>
          <w:rFonts w:ascii="Arial" w:hAnsi="Arial" w:cs="Arial"/>
          <w:color w:val="8C0008"/>
          <w:sz w:val="20"/>
          <w:szCs w:val="20"/>
        </w:rPr>
        <w:t xml:space="preserve"> and all others </w:t>
      </w:r>
      <w:r>
        <w:rPr>
          <w:rFonts w:ascii="Arial" w:hAnsi="Arial" w:cs="Arial"/>
          <w:b/>
          <w:bCs/>
          <w:color w:val="8C0008"/>
          <w:sz w:val="20"/>
          <w:szCs w:val="20"/>
        </w:rPr>
        <w:t>Invisible</w:t>
      </w:r>
      <w:r>
        <w:rPr>
          <w:rFonts w:ascii="Arial" w:hAnsi="Arial" w:cs="Arial"/>
          <w:color w:val="8C0008"/>
          <w:sz w:val="20"/>
          <w:szCs w:val="20"/>
        </w:rPr>
        <w:t xml:space="preserve">. </w:t>
      </w: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2E1A4D">
      <w:pPr>
        <w:ind w:left="210" w:hanging="210"/>
        <w:rPr>
          <w:rFonts w:ascii="Arial" w:hAnsi="Arial" w:cs="Arial"/>
          <w:color w:val="8C0008"/>
          <w:sz w:val="20"/>
          <w:szCs w:val="20"/>
        </w:rPr>
      </w:pPr>
    </w:p>
    <w:p w:rsidR="002E1A4D" w:rsidRDefault="00DA5D02">
      <w:pPr>
        <w:spacing w:before="20" w:after="120"/>
        <w:jc w:val="center"/>
        <w:rPr>
          <w:rFonts w:ascii="Arial" w:hAnsi="Arial" w:cs="Arial"/>
          <w:sz w:val="20"/>
          <w:szCs w:val="20"/>
        </w:rPr>
      </w:pPr>
      <w:r>
        <w:rPr>
          <w:rFonts w:ascii="Arial" w:hAnsi="Arial" w:cs="Arial"/>
          <w:noProof/>
          <w:sz w:val="20"/>
          <w:szCs w:val="20"/>
          <w:lang w:val="en-US" w:eastAsia="en-US"/>
        </w:rPr>
        <w:drawing>
          <wp:inline distT="0" distB="0" distL="0" distR="0">
            <wp:extent cx="2514600" cy="2457450"/>
            <wp:effectExtent l="19050" t="0" r="0" b="0"/>
            <wp:docPr id="244" name="Picture 244" descr="C:\..\..\..\Program Files\UGS\NX 4.0\nxcast\html\efmd\graphics\bolt\finished_bol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C:\..\..\..\Program Files\UGS\NX 4.0\nxcast\html\efmd\graphics\bolt\finished_bolt.gif"/>
                    <pic:cNvPicPr>
                      <a:picLocks noChangeAspect="1" noChangeArrowheads="1"/>
                    </pic:cNvPicPr>
                  </pic:nvPicPr>
                  <pic:blipFill>
                    <a:blip r:embed="rId71" cstate="print"/>
                    <a:srcRect/>
                    <a:stretch>
                      <a:fillRect/>
                    </a:stretch>
                  </pic:blipFill>
                  <pic:spPr bwMode="auto">
                    <a:xfrm>
                      <a:off x="0" y="0"/>
                      <a:ext cx="2514600" cy="2457450"/>
                    </a:xfrm>
                    <a:prstGeom prst="rect">
                      <a:avLst/>
                    </a:prstGeom>
                    <a:noFill/>
                    <a:ln w="9525">
                      <a:noFill/>
                      <a:miter lim="800000"/>
                      <a:headEnd/>
                      <a:tailEnd/>
                    </a:ln>
                  </pic:spPr>
                </pic:pic>
              </a:graphicData>
            </a:graphic>
          </wp:inline>
        </w:drawing>
      </w:r>
    </w:p>
    <w:p w:rsidR="002E1A4D" w:rsidRDefault="002E1A4D">
      <w:pPr>
        <w:spacing w:before="20" w:after="120"/>
        <w:jc w:val="center"/>
        <w:rPr>
          <w:rFonts w:ascii="Arial" w:hAnsi="Arial" w:cs="Arial"/>
          <w:sz w:val="20"/>
          <w:szCs w:val="20"/>
        </w:rPr>
      </w:pPr>
    </w:p>
    <w:p w:rsidR="002E1A4D" w:rsidRDefault="002E1A4D">
      <w:pPr>
        <w:spacing w:before="20" w:after="120"/>
        <w:jc w:val="center"/>
        <w:rPr>
          <w:rFonts w:ascii="Arial" w:hAnsi="Arial" w:cs="Arial"/>
          <w:sz w:val="20"/>
          <w:szCs w:val="20"/>
        </w:rPr>
      </w:pPr>
    </w:p>
    <w:p w:rsidR="002E1A4D" w:rsidRDefault="00DA5D02">
      <w:pPr>
        <w:ind w:left="210" w:hanging="210"/>
        <w:rPr>
          <w:rFonts w:ascii="Arial" w:hAnsi="Arial" w:cs="Arial"/>
          <w:color w:val="8C0008"/>
          <w:sz w:val="20"/>
          <w:szCs w:val="20"/>
        </w:rPr>
      </w:pPr>
      <w:r>
        <w:rPr>
          <w:rFonts w:ascii="Arial" w:hAnsi="Arial" w:cs="Arial"/>
          <w:noProof/>
          <w:color w:val="8C0008"/>
          <w:sz w:val="20"/>
          <w:szCs w:val="20"/>
          <w:lang w:val="en-US" w:eastAsia="en-US"/>
        </w:rPr>
        <w:drawing>
          <wp:inline distT="0" distB="0" distL="0" distR="0">
            <wp:extent cx="133350" cy="133350"/>
            <wp:effectExtent l="19050" t="0" r="0" b="0"/>
            <wp:docPr id="245" name="Picture 245" descr="C:\..\..\..\Program Files\UGS\NX 4.0\nxcast\html\graphics\actarr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C:\..\..\..\Program Files\UGS\NX 4.0\nxcast\html\graphics\actarrow.gif"/>
                    <pic:cNvPicPr>
                      <a:picLocks noChangeAspect="1" noChangeArrowheads="1"/>
                    </pic:cNvPicPr>
                  </pic:nvPicPr>
                  <pic:blipFill>
                    <a:blip r:embed="rId12" cstate="print"/>
                    <a:srcRect/>
                    <a:stretch>
                      <a:fillRect/>
                    </a:stretch>
                  </pic:blipFill>
                  <pic:spPr bwMode="auto">
                    <a:xfrm>
                      <a:off x="0" y="0"/>
                      <a:ext cx="133350" cy="133350"/>
                    </a:xfrm>
                    <a:prstGeom prst="rect">
                      <a:avLst/>
                    </a:prstGeom>
                    <a:noFill/>
                    <a:ln w="9525">
                      <a:noFill/>
                      <a:miter lim="800000"/>
                      <a:headEnd/>
                      <a:tailEnd/>
                    </a:ln>
                  </pic:spPr>
                </pic:pic>
              </a:graphicData>
            </a:graphic>
          </wp:inline>
        </w:drawing>
      </w:r>
      <w:r>
        <w:rPr>
          <w:rFonts w:ascii="Arial" w:hAnsi="Arial" w:cs="Arial"/>
          <w:b/>
          <w:bCs/>
          <w:color w:val="8C0008"/>
          <w:sz w:val="20"/>
          <w:szCs w:val="20"/>
        </w:rPr>
        <w:t>Close</w:t>
      </w:r>
      <w:r>
        <w:rPr>
          <w:rFonts w:ascii="Arial" w:hAnsi="Arial" w:cs="Arial"/>
          <w:color w:val="8C0008"/>
          <w:sz w:val="20"/>
          <w:szCs w:val="20"/>
        </w:rPr>
        <w:t xml:space="preserve"> all parts. </w:t>
      </w:r>
    </w:p>
    <w:p w:rsidR="002E1A4D" w:rsidRDefault="00DA5D02">
      <w:pPr>
        <w:jc w:val="center"/>
        <w:rPr>
          <w:rFonts w:ascii="Arial" w:hAnsi="Arial" w:cs="Arial"/>
          <w:b/>
          <w:bCs/>
          <w:color w:val="00008B"/>
          <w:sz w:val="16"/>
          <w:szCs w:val="16"/>
        </w:rPr>
      </w:pPr>
      <w:r>
        <w:rPr>
          <w:rFonts w:ascii="Arial" w:hAnsi="Arial" w:cs="Arial"/>
          <w:b/>
          <w:bCs/>
          <w:noProof/>
          <w:color w:val="00008B"/>
          <w:sz w:val="16"/>
          <w:szCs w:val="16"/>
          <w:lang w:val="en-US" w:eastAsia="en-US"/>
        </w:rPr>
        <w:drawing>
          <wp:inline distT="0" distB="0" distL="0" distR="0">
            <wp:extent cx="504825" cy="476250"/>
            <wp:effectExtent l="19050" t="0" r="9525" b="0"/>
            <wp:docPr id="246" name="Picture 246" descr="This is the end of the co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This is the end of the course."/>
                    <pic:cNvPicPr>
                      <a:picLocks noChangeAspect="1" noChangeArrowheads="1" noCrop="1"/>
                    </pic:cNvPicPr>
                  </pic:nvPicPr>
                  <pic:blipFill>
                    <a:blip r:embed="rId72" cstate="print"/>
                    <a:srcRect/>
                    <a:stretch>
                      <a:fillRect/>
                    </a:stretch>
                  </pic:blipFill>
                  <pic:spPr bwMode="auto">
                    <a:xfrm>
                      <a:off x="0" y="0"/>
                      <a:ext cx="504825" cy="476250"/>
                    </a:xfrm>
                    <a:prstGeom prst="rect">
                      <a:avLst/>
                    </a:prstGeom>
                    <a:noFill/>
                    <a:ln w="9525">
                      <a:noFill/>
                      <a:miter lim="800000"/>
                      <a:headEnd/>
                      <a:tailEnd/>
                    </a:ln>
                  </pic:spPr>
                </pic:pic>
              </a:graphicData>
            </a:graphic>
          </wp:inline>
        </w:drawing>
      </w:r>
    </w:p>
    <w:p w:rsidR="00DA5D02" w:rsidRDefault="00DA5D02"/>
    <w:sectPr w:rsidR="00DA5D02" w:rsidSect="002E1A4D">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Helvetica">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2" type="#_x0000_t75" style="width:10.5pt;height:10.5pt;visibility:visible;mso-wrap-style:square" o:bullet="t">
        <v:imagedata r:id="rId1" o:title="actarrow"/>
      </v:shape>
    </w:pict>
  </w:numPicBullet>
  <w:abstractNum w:abstractNumId="0">
    <w:nsid w:val="09D57143"/>
    <w:multiLevelType w:val="multilevel"/>
    <w:tmpl w:val="ABD0C3C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0D337CBF"/>
    <w:multiLevelType w:val="hybridMultilevel"/>
    <w:tmpl w:val="EA3EEC24"/>
    <w:lvl w:ilvl="0" w:tplc="A37C7D30">
      <w:start w:val="1"/>
      <w:numFmt w:val="bullet"/>
      <w:lvlText w:val=""/>
      <w:lvlPicBulletId w:val="0"/>
      <w:lvlJc w:val="left"/>
      <w:pPr>
        <w:tabs>
          <w:tab w:val="num" w:pos="720"/>
        </w:tabs>
        <w:ind w:left="720" w:hanging="360"/>
      </w:pPr>
      <w:rPr>
        <w:rFonts w:ascii="Symbol" w:hAnsi="Symbol" w:hint="default"/>
      </w:rPr>
    </w:lvl>
    <w:lvl w:ilvl="1" w:tplc="FAA67F2C" w:tentative="1">
      <w:start w:val="1"/>
      <w:numFmt w:val="bullet"/>
      <w:lvlText w:val=""/>
      <w:lvlJc w:val="left"/>
      <w:pPr>
        <w:tabs>
          <w:tab w:val="num" w:pos="1440"/>
        </w:tabs>
        <w:ind w:left="1440" w:hanging="360"/>
      </w:pPr>
      <w:rPr>
        <w:rFonts w:ascii="Symbol" w:hAnsi="Symbol" w:hint="default"/>
      </w:rPr>
    </w:lvl>
    <w:lvl w:ilvl="2" w:tplc="293426AC" w:tentative="1">
      <w:start w:val="1"/>
      <w:numFmt w:val="bullet"/>
      <w:lvlText w:val=""/>
      <w:lvlJc w:val="left"/>
      <w:pPr>
        <w:tabs>
          <w:tab w:val="num" w:pos="2160"/>
        </w:tabs>
        <w:ind w:left="2160" w:hanging="360"/>
      </w:pPr>
      <w:rPr>
        <w:rFonts w:ascii="Symbol" w:hAnsi="Symbol" w:hint="default"/>
      </w:rPr>
    </w:lvl>
    <w:lvl w:ilvl="3" w:tplc="F7566B28" w:tentative="1">
      <w:start w:val="1"/>
      <w:numFmt w:val="bullet"/>
      <w:lvlText w:val=""/>
      <w:lvlJc w:val="left"/>
      <w:pPr>
        <w:tabs>
          <w:tab w:val="num" w:pos="2880"/>
        </w:tabs>
        <w:ind w:left="2880" w:hanging="360"/>
      </w:pPr>
      <w:rPr>
        <w:rFonts w:ascii="Symbol" w:hAnsi="Symbol" w:hint="default"/>
      </w:rPr>
    </w:lvl>
    <w:lvl w:ilvl="4" w:tplc="4ACCC7A8" w:tentative="1">
      <w:start w:val="1"/>
      <w:numFmt w:val="bullet"/>
      <w:lvlText w:val=""/>
      <w:lvlJc w:val="left"/>
      <w:pPr>
        <w:tabs>
          <w:tab w:val="num" w:pos="3600"/>
        </w:tabs>
        <w:ind w:left="3600" w:hanging="360"/>
      </w:pPr>
      <w:rPr>
        <w:rFonts w:ascii="Symbol" w:hAnsi="Symbol" w:hint="default"/>
      </w:rPr>
    </w:lvl>
    <w:lvl w:ilvl="5" w:tplc="0A00F664" w:tentative="1">
      <w:start w:val="1"/>
      <w:numFmt w:val="bullet"/>
      <w:lvlText w:val=""/>
      <w:lvlJc w:val="left"/>
      <w:pPr>
        <w:tabs>
          <w:tab w:val="num" w:pos="4320"/>
        </w:tabs>
        <w:ind w:left="4320" w:hanging="360"/>
      </w:pPr>
      <w:rPr>
        <w:rFonts w:ascii="Symbol" w:hAnsi="Symbol" w:hint="default"/>
      </w:rPr>
    </w:lvl>
    <w:lvl w:ilvl="6" w:tplc="ECAC3D38" w:tentative="1">
      <w:start w:val="1"/>
      <w:numFmt w:val="bullet"/>
      <w:lvlText w:val=""/>
      <w:lvlJc w:val="left"/>
      <w:pPr>
        <w:tabs>
          <w:tab w:val="num" w:pos="5040"/>
        </w:tabs>
        <w:ind w:left="5040" w:hanging="360"/>
      </w:pPr>
      <w:rPr>
        <w:rFonts w:ascii="Symbol" w:hAnsi="Symbol" w:hint="default"/>
      </w:rPr>
    </w:lvl>
    <w:lvl w:ilvl="7" w:tplc="0108ECC2" w:tentative="1">
      <w:start w:val="1"/>
      <w:numFmt w:val="bullet"/>
      <w:lvlText w:val=""/>
      <w:lvlJc w:val="left"/>
      <w:pPr>
        <w:tabs>
          <w:tab w:val="num" w:pos="5760"/>
        </w:tabs>
        <w:ind w:left="5760" w:hanging="360"/>
      </w:pPr>
      <w:rPr>
        <w:rFonts w:ascii="Symbol" w:hAnsi="Symbol" w:hint="default"/>
      </w:rPr>
    </w:lvl>
    <w:lvl w:ilvl="8" w:tplc="88861908" w:tentative="1">
      <w:start w:val="1"/>
      <w:numFmt w:val="bullet"/>
      <w:lvlText w:val=""/>
      <w:lvlJc w:val="left"/>
      <w:pPr>
        <w:tabs>
          <w:tab w:val="num" w:pos="6480"/>
        </w:tabs>
        <w:ind w:left="6480" w:hanging="360"/>
      </w:pPr>
      <w:rPr>
        <w:rFonts w:ascii="Symbol" w:hAnsi="Symbol" w:hint="default"/>
      </w:rPr>
    </w:lvl>
  </w:abstractNum>
  <w:abstractNum w:abstractNumId="2">
    <w:nsid w:val="2D1B0E41"/>
    <w:multiLevelType w:val="multilevel"/>
    <w:tmpl w:val="E6A6EFF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nsid w:val="37F86101"/>
    <w:multiLevelType w:val="multilevel"/>
    <w:tmpl w:val="7728B5B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nsid w:val="65926488"/>
    <w:multiLevelType w:val="hybridMultilevel"/>
    <w:tmpl w:val="09B813FC"/>
    <w:lvl w:ilvl="0" w:tplc="F3CED7A2">
      <w:start w:val="1"/>
      <w:numFmt w:val="bullet"/>
      <w:lvlText w:val=""/>
      <w:lvlPicBulletId w:val="0"/>
      <w:lvlJc w:val="left"/>
      <w:pPr>
        <w:tabs>
          <w:tab w:val="num" w:pos="720"/>
        </w:tabs>
        <w:ind w:left="720" w:hanging="360"/>
      </w:pPr>
      <w:rPr>
        <w:rFonts w:ascii="Symbol" w:hAnsi="Symbol" w:hint="default"/>
      </w:rPr>
    </w:lvl>
    <w:lvl w:ilvl="1" w:tplc="0666EC04" w:tentative="1">
      <w:start w:val="1"/>
      <w:numFmt w:val="bullet"/>
      <w:lvlText w:val=""/>
      <w:lvlJc w:val="left"/>
      <w:pPr>
        <w:tabs>
          <w:tab w:val="num" w:pos="1440"/>
        </w:tabs>
        <w:ind w:left="1440" w:hanging="360"/>
      </w:pPr>
      <w:rPr>
        <w:rFonts w:ascii="Symbol" w:hAnsi="Symbol" w:hint="default"/>
      </w:rPr>
    </w:lvl>
    <w:lvl w:ilvl="2" w:tplc="EF88B7A4" w:tentative="1">
      <w:start w:val="1"/>
      <w:numFmt w:val="bullet"/>
      <w:lvlText w:val=""/>
      <w:lvlJc w:val="left"/>
      <w:pPr>
        <w:tabs>
          <w:tab w:val="num" w:pos="2160"/>
        </w:tabs>
        <w:ind w:left="2160" w:hanging="360"/>
      </w:pPr>
      <w:rPr>
        <w:rFonts w:ascii="Symbol" w:hAnsi="Symbol" w:hint="default"/>
      </w:rPr>
    </w:lvl>
    <w:lvl w:ilvl="3" w:tplc="93C0C914" w:tentative="1">
      <w:start w:val="1"/>
      <w:numFmt w:val="bullet"/>
      <w:lvlText w:val=""/>
      <w:lvlJc w:val="left"/>
      <w:pPr>
        <w:tabs>
          <w:tab w:val="num" w:pos="2880"/>
        </w:tabs>
        <w:ind w:left="2880" w:hanging="360"/>
      </w:pPr>
      <w:rPr>
        <w:rFonts w:ascii="Symbol" w:hAnsi="Symbol" w:hint="default"/>
      </w:rPr>
    </w:lvl>
    <w:lvl w:ilvl="4" w:tplc="9B6040BA" w:tentative="1">
      <w:start w:val="1"/>
      <w:numFmt w:val="bullet"/>
      <w:lvlText w:val=""/>
      <w:lvlJc w:val="left"/>
      <w:pPr>
        <w:tabs>
          <w:tab w:val="num" w:pos="3600"/>
        </w:tabs>
        <w:ind w:left="3600" w:hanging="360"/>
      </w:pPr>
      <w:rPr>
        <w:rFonts w:ascii="Symbol" w:hAnsi="Symbol" w:hint="default"/>
      </w:rPr>
    </w:lvl>
    <w:lvl w:ilvl="5" w:tplc="76DAF3D0" w:tentative="1">
      <w:start w:val="1"/>
      <w:numFmt w:val="bullet"/>
      <w:lvlText w:val=""/>
      <w:lvlJc w:val="left"/>
      <w:pPr>
        <w:tabs>
          <w:tab w:val="num" w:pos="4320"/>
        </w:tabs>
        <w:ind w:left="4320" w:hanging="360"/>
      </w:pPr>
      <w:rPr>
        <w:rFonts w:ascii="Symbol" w:hAnsi="Symbol" w:hint="default"/>
      </w:rPr>
    </w:lvl>
    <w:lvl w:ilvl="6" w:tplc="127A529A" w:tentative="1">
      <w:start w:val="1"/>
      <w:numFmt w:val="bullet"/>
      <w:lvlText w:val=""/>
      <w:lvlJc w:val="left"/>
      <w:pPr>
        <w:tabs>
          <w:tab w:val="num" w:pos="5040"/>
        </w:tabs>
        <w:ind w:left="5040" w:hanging="360"/>
      </w:pPr>
      <w:rPr>
        <w:rFonts w:ascii="Symbol" w:hAnsi="Symbol" w:hint="default"/>
      </w:rPr>
    </w:lvl>
    <w:lvl w:ilvl="7" w:tplc="65A85D1E" w:tentative="1">
      <w:start w:val="1"/>
      <w:numFmt w:val="bullet"/>
      <w:lvlText w:val=""/>
      <w:lvlJc w:val="left"/>
      <w:pPr>
        <w:tabs>
          <w:tab w:val="num" w:pos="5760"/>
        </w:tabs>
        <w:ind w:left="5760" w:hanging="360"/>
      </w:pPr>
      <w:rPr>
        <w:rFonts w:ascii="Symbol" w:hAnsi="Symbol" w:hint="default"/>
      </w:rPr>
    </w:lvl>
    <w:lvl w:ilvl="8" w:tplc="E57A1224" w:tentative="1">
      <w:start w:val="1"/>
      <w:numFmt w:val="bullet"/>
      <w:lvlText w:val=""/>
      <w:lvlJc w:val="left"/>
      <w:pPr>
        <w:tabs>
          <w:tab w:val="num" w:pos="6480"/>
        </w:tabs>
        <w:ind w:left="6480" w:hanging="360"/>
      </w:pPr>
      <w:rPr>
        <w:rFonts w:ascii="Symbol" w:hAnsi="Symbol" w:hint="default"/>
      </w:rPr>
    </w:lvl>
  </w:abstractNum>
  <w:abstractNum w:abstractNumId="5">
    <w:nsid w:val="6A20106C"/>
    <w:multiLevelType w:val="multilevel"/>
    <w:tmpl w:val="80E08C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nsid w:val="7667269C"/>
    <w:multiLevelType w:val="hybridMultilevel"/>
    <w:tmpl w:val="B02404B4"/>
    <w:lvl w:ilvl="0" w:tplc="CD8C2B32">
      <w:start w:val="1"/>
      <w:numFmt w:val="bullet"/>
      <w:lvlText w:val=""/>
      <w:lvlPicBulletId w:val="0"/>
      <w:lvlJc w:val="left"/>
      <w:pPr>
        <w:tabs>
          <w:tab w:val="num" w:pos="720"/>
        </w:tabs>
        <w:ind w:left="720" w:hanging="360"/>
      </w:pPr>
      <w:rPr>
        <w:rFonts w:ascii="Symbol" w:hAnsi="Symbol" w:hint="default"/>
      </w:rPr>
    </w:lvl>
    <w:lvl w:ilvl="1" w:tplc="86E2FBE4" w:tentative="1">
      <w:start w:val="1"/>
      <w:numFmt w:val="bullet"/>
      <w:lvlText w:val=""/>
      <w:lvlJc w:val="left"/>
      <w:pPr>
        <w:tabs>
          <w:tab w:val="num" w:pos="1440"/>
        </w:tabs>
        <w:ind w:left="1440" w:hanging="360"/>
      </w:pPr>
      <w:rPr>
        <w:rFonts w:ascii="Symbol" w:hAnsi="Symbol" w:hint="default"/>
      </w:rPr>
    </w:lvl>
    <w:lvl w:ilvl="2" w:tplc="DFA2F86C" w:tentative="1">
      <w:start w:val="1"/>
      <w:numFmt w:val="bullet"/>
      <w:lvlText w:val=""/>
      <w:lvlJc w:val="left"/>
      <w:pPr>
        <w:tabs>
          <w:tab w:val="num" w:pos="2160"/>
        </w:tabs>
        <w:ind w:left="2160" w:hanging="360"/>
      </w:pPr>
      <w:rPr>
        <w:rFonts w:ascii="Symbol" w:hAnsi="Symbol" w:hint="default"/>
      </w:rPr>
    </w:lvl>
    <w:lvl w:ilvl="3" w:tplc="EA9616EA" w:tentative="1">
      <w:start w:val="1"/>
      <w:numFmt w:val="bullet"/>
      <w:lvlText w:val=""/>
      <w:lvlJc w:val="left"/>
      <w:pPr>
        <w:tabs>
          <w:tab w:val="num" w:pos="2880"/>
        </w:tabs>
        <w:ind w:left="2880" w:hanging="360"/>
      </w:pPr>
      <w:rPr>
        <w:rFonts w:ascii="Symbol" w:hAnsi="Symbol" w:hint="default"/>
      </w:rPr>
    </w:lvl>
    <w:lvl w:ilvl="4" w:tplc="6E5E9CB4" w:tentative="1">
      <w:start w:val="1"/>
      <w:numFmt w:val="bullet"/>
      <w:lvlText w:val=""/>
      <w:lvlJc w:val="left"/>
      <w:pPr>
        <w:tabs>
          <w:tab w:val="num" w:pos="3600"/>
        </w:tabs>
        <w:ind w:left="3600" w:hanging="360"/>
      </w:pPr>
      <w:rPr>
        <w:rFonts w:ascii="Symbol" w:hAnsi="Symbol" w:hint="default"/>
      </w:rPr>
    </w:lvl>
    <w:lvl w:ilvl="5" w:tplc="2FA2A4C2" w:tentative="1">
      <w:start w:val="1"/>
      <w:numFmt w:val="bullet"/>
      <w:lvlText w:val=""/>
      <w:lvlJc w:val="left"/>
      <w:pPr>
        <w:tabs>
          <w:tab w:val="num" w:pos="4320"/>
        </w:tabs>
        <w:ind w:left="4320" w:hanging="360"/>
      </w:pPr>
      <w:rPr>
        <w:rFonts w:ascii="Symbol" w:hAnsi="Symbol" w:hint="default"/>
      </w:rPr>
    </w:lvl>
    <w:lvl w:ilvl="6" w:tplc="49EA0206" w:tentative="1">
      <w:start w:val="1"/>
      <w:numFmt w:val="bullet"/>
      <w:lvlText w:val=""/>
      <w:lvlJc w:val="left"/>
      <w:pPr>
        <w:tabs>
          <w:tab w:val="num" w:pos="5040"/>
        </w:tabs>
        <w:ind w:left="5040" w:hanging="360"/>
      </w:pPr>
      <w:rPr>
        <w:rFonts w:ascii="Symbol" w:hAnsi="Symbol" w:hint="default"/>
      </w:rPr>
    </w:lvl>
    <w:lvl w:ilvl="7" w:tplc="DD9C2AE6" w:tentative="1">
      <w:start w:val="1"/>
      <w:numFmt w:val="bullet"/>
      <w:lvlText w:val=""/>
      <w:lvlJc w:val="left"/>
      <w:pPr>
        <w:tabs>
          <w:tab w:val="num" w:pos="5760"/>
        </w:tabs>
        <w:ind w:left="5760" w:hanging="360"/>
      </w:pPr>
      <w:rPr>
        <w:rFonts w:ascii="Symbol" w:hAnsi="Symbol" w:hint="default"/>
      </w:rPr>
    </w:lvl>
    <w:lvl w:ilvl="8" w:tplc="2488DF18" w:tentative="1">
      <w:start w:val="1"/>
      <w:numFmt w:val="bullet"/>
      <w:lvlText w:val=""/>
      <w:lvlJc w:val="left"/>
      <w:pPr>
        <w:tabs>
          <w:tab w:val="num" w:pos="6480"/>
        </w:tabs>
        <w:ind w:left="6480" w:hanging="360"/>
      </w:pPr>
      <w:rPr>
        <w:rFonts w:ascii="Symbol" w:hAnsi="Symbol" w:hint="default"/>
      </w:rPr>
    </w:lvl>
  </w:abstractNum>
  <w:num w:numId="1">
    <w:abstractNumId w:val="2"/>
  </w:num>
  <w:num w:numId="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num>
  <w:num w:numId="10">
    <w:abstractNumId w:val="6"/>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proofState w:spelling="clean" w:grammar="clean"/>
  <w:defaultTabStop w:val="720"/>
  <w:characterSpacingControl w:val="doNotCompress"/>
  <w:compat/>
  <w:rsids>
    <w:rsidRoot w:val="004F4E6D"/>
    <w:rsid w:val="00064321"/>
    <w:rsid w:val="000E6967"/>
    <w:rsid w:val="000F2EB2"/>
    <w:rsid w:val="002B369C"/>
    <w:rsid w:val="002E1A4D"/>
    <w:rsid w:val="0039708C"/>
    <w:rsid w:val="003C735E"/>
    <w:rsid w:val="00464FE5"/>
    <w:rsid w:val="004E65C5"/>
    <w:rsid w:val="004F4E6D"/>
    <w:rsid w:val="005535AF"/>
    <w:rsid w:val="00553A7F"/>
    <w:rsid w:val="005A26DB"/>
    <w:rsid w:val="00612896"/>
    <w:rsid w:val="00732E0E"/>
    <w:rsid w:val="007464FE"/>
    <w:rsid w:val="008053CE"/>
    <w:rsid w:val="00864F26"/>
    <w:rsid w:val="00957297"/>
    <w:rsid w:val="00960DA5"/>
    <w:rsid w:val="009D7B27"/>
    <w:rsid w:val="009E1CC6"/>
    <w:rsid w:val="00A44702"/>
    <w:rsid w:val="00A671CF"/>
    <w:rsid w:val="00A94556"/>
    <w:rsid w:val="00AB0239"/>
    <w:rsid w:val="00B64584"/>
    <w:rsid w:val="00C009B7"/>
    <w:rsid w:val="00C77E2C"/>
    <w:rsid w:val="00DA5D02"/>
    <w:rsid w:val="00DA68BE"/>
    <w:rsid w:val="00E35FDE"/>
    <w:rsid w:val="00FD522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E1A4D"/>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E1A4D"/>
    <w:rPr>
      <w:color w:val="0033CC"/>
      <w:sz w:val="20"/>
      <w:szCs w:val="20"/>
      <w:u w:val="single"/>
    </w:rPr>
  </w:style>
  <w:style w:type="character" w:styleId="FollowedHyperlink">
    <w:name w:val="FollowedHyperlink"/>
    <w:basedOn w:val="DefaultParagraphFont"/>
    <w:rsid w:val="002E1A4D"/>
    <w:rPr>
      <w:color w:val="800080" w:themeColor="followedHyperlink"/>
      <w:u w:val="single"/>
    </w:rPr>
  </w:style>
  <w:style w:type="paragraph" w:styleId="NormalWeb">
    <w:name w:val="Normal (Web)"/>
    <w:basedOn w:val="Normal"/>
    <w:rsid w:val="002E1A4D"/>
    <w:pPr>
      <w:spacing w:before="20" w:after="120"/>
    </w:pPr>
    <w:rPr>
      <w:rFonts w:ascii="Arial" w:hAnsi="Arial" w:cs="Arial"/>
      <w:sz w:val="20"/>
      <w:szCs w:val="20"/>
    </w:rPr>
  </w:style>
  <w:style w:type="paragraph" w:customStyle="1" w:styleId="paratopic">
    <w:name w:val="para_topic"/>
    <w:basedOn w:val="Normal"/>
    <w:rsid w:val="002E1A4D"/>
    <w:pPr>
      <w:spacing w:before="20" w:after="120"/>
    </w:pPr>
    <w:rPr>
      <w:rFonts w:ascii="Arial" w:hAnsi="Arial" w:cs="Arial"/>
      <w:sz w:val="20"/>
      <w:szCs w:val="20"/>
    </w:rPr>
  </w:style>
  <w:style w:type="paragraph" w:customStyle="1" w:styleId="paradivision">
    <w:name w:val="para_division"/>
    <w:basedOn w:val="Normal"/>
    <w:rsid w:val="002E1A4D"/>
    <w:pPr>
      <w:spacing w:before="20" w:after="120"/>
    </w:pPr>
    <w:rPr>
      <w:rFonts w:ascii="Arial" w:hAnsi="Arial" w:cs="Arial"/>
      <w:sz w:val="20"/>
      <w:szCs w:val="20"/>
    </w:rPr>
  </w:style>
  <w:style w:type="paragraph" w:customStyle="1" w:styleId="estimatedtime">
    <w:name w:val="estimatedtime"/>
    <w:basedOn w:val="Normal"/>
    <w:rsid w:val="002E1A4D"/>
    <w:pPr>
      <w:spacing w:before="60" w:after="60"/>
    </w:pPr>
    <w:rPr>
      <w:rFonts w:ascii="Arial" w:hAnsi="Arial" w:cs="Arial"/>
      <w:color w:val="00008B"/>
      <w:sz w:val="20"/>
      <w:szCs w:val="20"/>
    </w:rPr>
  </w:style>
  <w:style w:type="paragraph" w:customStyle="1" w:styleId="paraitem">
    <w:name w:val="para_item"/>
    <w:basedOn w:val="Normal"/>
    <w:rsid w:val="002E1A4D"/>
    <w:pPr>
      <w:spacing w:after="120"/>
    </w:pPr>
    <w:rPr>
      <w:rFonts w:ascii="Arial" w:hAnsi="Arial" w:cs="Arial"/>
      <w:sz w:val="20"/>
      <w:szCs w:val="20"/>
    </w:rPr>
  </w:style>
  <w:style w:type="paragraph" w:customStyle="1" w:styleId="paratopicabstract">
    <w:name w:val="para_topicabstract"/>
    <w:basedOn w:val="Normal"/>
    <w:rsid w:val="002E1A4D"/>
    <w:pPr>
      <w:spacing w:before="20" w:after="120"/>
    </w:pPr>
    <w:rPr>
      <w:rFonts w:ascii="Arial" w:hAnsi="Arial" w:cs="Arial"/>
      <w:sz w:val="20"/>
      <w:szCs w:val="20"/>
    </w:rPr>
  </w:style>
  <w:style w:type="paragraph" w:customStyle="1" w:styleId="paraaction1">
    <w:name w:val="para_action1"/>
    <w:basedOn w:val="Normal"/>
    <w:rsid w:val="002E1A4D"/>
    <w:pPr>
      <w:spacing w:after="200"/>
      <w:ind w:hanging="210"/>
    </w:pPr>
    <w:rPr>
      <w:rFonts w:ascii="Arial" w:hAnsi="Arial" w:cs="Arial"/>
      <w:color w:val="8C0008"/>
      <w:sz w:val="20"/>
      <w:szCs w:val="20"/>
    </w:rPr>
  </w:style>
  <w:style w:type="paragraph" w:customStyle="1" w:styleId="paralink">
    <w:name w:val="para_link"/>
    <w:basedOn w:val="Normal"/>
    <w:rsid w:val="002E1A4D"/>
    <w:pPr>
      <w:spacing w:after="160"/>
      <w:jc w:val="center"/>
    </w:pPr>
    <w:rPr>
      <w:rFonts w:ascii="Arial" w:hAnsi="Arial" w:cs="Arial"/>
      <w:b/>
      <w:bCs/>
      <w:sz w:val="20"/>
      <w:szCs w:val="20"/>
    </w:rPr>
  </w:style>
  <w:style w:type="paragraph" w:customStyle="1" w:styleId="paranote">
    <w:name w:val="para_note"/>
    <w:basedOn w:val="Normal"/>
    <w:rsid w:val="002E1A4D"/>
    <w:pPr>
      <w:spacing w:before="20" w:after="120"/>
    </w:pPr>
    <w:rPr>
      <w:rFonts w:ascii="Arial" w:hAnsi="Arial" w:cs="Arial"/>
      <w:color w:val="000099"/>
      <w:sz w:val="20"/>
      <w:szCs w:val="20"/>
    </w:rPr>
  </w:style>
  <w:style w:type="paragraph" w:customStyle="1" w:styleId="paraaction">
    <w:name w:val="para_action"/>
    <w:basedOn w:val="Normal"/>
    <w:rsid w:val="002E1A4D"/>
    <w:pPr>
      <w:spacing w:after="200"/>
    </w:pPr>
    <w:rPr>
      <w:rFonts w:ascii="Arial" w:hAnsi="Arial" w:cs="Arial"/>
      <w:color w:val="8C0008"/>
      <w:sz w:val="20"/>
      <w:szCs w:val="20"/>
    </w:rPr>
  </w:style>
  <w:style w:type="paragraph" w:styleId="BalloonText">
    <w:name w:val="Balloon Text"/>
    <w:basedOn w:val="Normal"/>
    <w:link w:val="BalloonTextChar"/>
    <w:rsid w:val="008053CE"/>
    <w:rPr>
      <w:rFonts w:ascii="Tahoma" w:hAnsi="Tahoma" w:cs="Tahoma"/>
      <w:sz w:val="16"/>
      <w:szCs w:val="16"/>
    </w:rPr>
  </w:style>
  <w:style w:type="character" w:customStyle="1" w:styleId="BalloonTextChar">
    <w:name w:val="Balloon Text Char"/>
    <w:basedOn w:val="DefaultParagraphFont"/>
    <w:link w:val="BalloonText"/>
    <w:rsid w:val="008053CE"/>
    <w:rPr>
      <w:rFonts w:ascii="Tahoma" w:hAnsi="Tahoma" w:cs="Tahoma"/>
      <w:sz w:val="16"/>
      <w:szCs w:val="16"/>
      <w:lang w:val="en-GB" w:eastAsia="en-GB"/>
    </w:rPr>
  </w:style>
  <w:style w:type="paragraph" w:styleId="ListParagraph">
    <w:name w:val="List Paragraph"/>
    <w:basedOn w:val="Normal"/>
    <w:uiPriority w:val="34"/>
    <w:qFormat/>
    <w:rsid w:val="005535AF"/>
    <w:pPr>
      <w:ind w:left="720"/>
      <w:contextualSpacing/>
    </w:pPr>
  </w:style>
</w:styles>
</file>

<file path=word/webSettings.xml><?xml version="1.0" encoding="utf-8"?>
<w:webSettings xmlns:r="http://schemas.openxmlformats.org/officeDocument/2006/relationships" xmlns:w="http://schemas.openxmlformats.org/wordprocessingml/2006/main">
  <w:encoding w:val="us-ascii"/>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9.gif"/><Relationship Id="rId18" Type="http://schemas.openxmlformats.org/officeDocument/2006/relationships/image" Target="media/image14.gif"/><Relationship Id="rId26" Type="http://schemas.openxmlformats.org/officeDocument/2006/relationships/image" Target="media/image22.gif"/><Relationship Id="rId39" Type="http://schemas.openxmlformats.org/officeDocument/2006/relationships/image" Target="media/image34.png"/><Relationship Id="rId21" Type="http://schemas.openxmlformats.org/officeDocument/2006/relationships/image" Target="media/image17.gif"/><Relationship Id="rId34" Type="http://schemas.openxmlformats.org/officeDocument/2006/relationships/image" Target="media/image29.gif"/><Relationship Id="rId42" Type="http://schemas.openxmlformats.org/officeDocument/2006/relationships/image" Target="media/image37.gif"/><Relationship Id="rId47" Type="http://schemas.openxmlformats.org/officeDocument/2006/relationships/image" Target="media/image42.png"/><Relationship Id="rId50" Type="http://schemas.openxmlformats.org/officeDocument/2006/relationships/image" Target="media/image45.gif"/><Relationship Id="rId55" Type="http://schemas.openxmlformats.org/officeDocument/2006/relationships/image" Target="media/image50.png"/><Relationship Id="rId63" Type="http://schemas.openxmlformats.org/officeDocument/2006/relationships/image" Target="media/image58.png"/><Relationship Id="rId68" Type="http://schemas.openxmlformats.org/officeDocument/2006/relationships/image" Target="media/image63.gif"/><Relationship Id="rId7" Type="http://schemas.openxmlformats.org/officeDocument/2006/relationships/image" Target="media/image3.gif"/><Relationship Id="rId71" Type="http://schemas.openxmlformats.org/officeDocument/2006/relationships/image" Target="media/image66.gif"/><Relationship Id="rId2" Type="http://schemas.openxmlformats.org/officeDocument/2006/relationships/numbering" Target="numbering.xml"/><Relationship Id="rId16" Type="http://schemas.openxmlformats.org/officeDocument/2006/relationships/image" Target="media/image12.gif"/><Relationship Id="rId29" Type="http://schemas.openxmlformats.org/officeDocument/2006/relationships/image" Target="media/image1.gif"/><Relationship Id="rId11" Type="http://schemas.openxmlformats.org/officeDocument/2006/relationships/image" Target="media/image7.gif"/><Relationship Id="rId24" Type="http://schemas.openxmlformats.org/officeDocument/2006/relationships/image" Target="media/image20.gif"/><Relationship Id="rId32" Type="http://schemas.openxmlformats.org/officeDocument/2006/relationships/image" Target="media/image27.gif"/><Relationship Id="rId37" Type="http://schemas.openxmlformats.org/officeDocument/2006/relationships/image" Target="media/image32.gif"/><Relationship Id="rId40" Type="http://schemas.openxmlformats.org/officeDocument/2006/relationships/image" Target="media/image35.gif"/><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gif"/><Relationship Id="rId66" Type="http://schemas.openxmlformats.org/officeDocument/2006/relationships/image" Target="media/image61.gif"/><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1.gif"/><Relationship Id="rId23" Type="http://schemas.openxmlformats.org/officeDocument/2006/relationships/image" Target="media/image19.png"/><Relationship Id="rId28" Type="http://schemas.openxmlformats.org/officeDocument/2006/relationships/image" Target="media/image24.gif"/><Relationship Id="rId36" Type="http://schemas.openxmlformats.org/officeDocument/2006/relationships/image" Target="media/image31.gif"/><Relationship Id="rId49" Type="http://schemas.openxmlformats.org/officeDocument/2006/relationships/image" Target="media/image44.gif"/><Relationship Id="rId57" Type="http://schemas.openxmlformats.org/officeDocument/2006/relationships/image" Target="media/image52.gif"/><Relationship Id="rId61" Type="http://schemas.openxmlformats.org/officeDocument/2006/relationships/image" Target="media/image56.png"/><Relationship Id="rId10" Type="http://schemas.openxmlformats.org/officeDocument/2006/relationships/image" Target="media/image6.png"/><Relationship Id="rId19" Type="http://schemas.openxmlformats.org/officeDocument/2006/relationships/image" Target="media/image15.gif"/><Relationship Id="rId31" Type="http://schemas.openxmlformats.org/officeDocument/2006/relationships/image" Target="media/image26.gif"/><Relationship Id="rId44" Type="http://schemas.openxmlformats.org/officeDocument/2006/relationships/image" Target="media/image39.gif"/><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gi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5.gif"/><Relationship Id="rId14" Type="http://schemas.openxmlformats.org/officeDocument/2006/relationships/image" Target="media/image10.gif"/><Relationship Id="rId22" Type="http://schemas.openxmlformats.org/officeDocument/2006/relationships/image" Target="media/image18.gif"/><Relationship Id="rId27" Type="http://schemas.openxmlformats.org/officeDocument/2006/relationships/image" Target="media/image23.gif"/><Relationship Id="rId30" Type="http://schemas.openxmlformats.org/officeDocument/2006/relationships/image" Target="media/image25.gif"/><Relationship Id="rId35" Type="http://schemas.openxmlformats.org/officeDocument/2006/relationships/image" Target="media/image30.gif"/><Relationship Id="rId43" Type="http://schemas.openxmlformats.org/officeDocument/2006/relationships/image" Target="media/image38.gif"/><Relationship Id="rId48" Type="http://schemas.openxmlformats.org/officeDocument/2006/relationships/image" Target="media/image43.gif"/><Relationship Id="rId56" Type="http://schemas.openxmlformats.org/officeDocument/2006/relationships/image" Target="media/image51.gif"/><Relationship Id="rId64" Type="http://schemas.openxmlformats.org/officeDocument/2006/relationships/image" Target="media/image59.gif"/><Relationship Id="rId69" Type="http://schemas.openxmlformats.org/officeDocument/2006/relationships/image" Target="media/image64.gif"/><Relationship Id="rId8" Type="http://schemas.openxmlformats.org/officeDocument/2006/relationships/image" Target="media/image4.gif"/><Relationship Id="rId51" Type="http://schemas.openxmlformats.org/officeDocument/2006/relationships/image" Target="media/image46.png"/><Relationship Id="rId72" Type="http://schemas.openxmlformats.org/officeDocument/2006/relationships/image" Target="media/image67.gif"/><Relationship Id="rId3" Type="http://schemas.openxmlformats.org/officeDocument/2006/relationships/styles" Target="styles.xml"/><Relationship Id="rId12" Type="http://schemas.openxmlformats.org/officeDocument/2006/relationships/image" Target="media/image8.gif"/><Relationship Id="rId17" Type="http://schemas.openxmlformats.org/officeDocument/2006/relationships/image" Target="media/image13.gif"/><Relationship Id="rId25" Type="http://schemas.openxmlformats.org/officeDocument/2006/relationships/image" Target="media/image21.gif"/><Relationship Id="rId33" Type="http://schemas.openxmlformats.org/officeDocument/2006/relationships/image" Target="media/image28.png"/><Relationship Id="rId38" Type="http://schemas.openxmlformats.org/officeDocument/2006/relationships/image" Target="media/image33.gif"/><Relationship Id="rId46" Type="http://schemas.openxmlformats.org/officeDocument/2006/relationships/image" Target="media/image41.gif"/><Relationship Id="rId59" Type="http://schemas.openxmlformats.org/officeDocument/2006/relationships/image" Target="media/image54.gif"/><Relationship Id="rId67" Type="http://schemas.openxmlformats.org/officeDocument/2006/relationships/image" Target="media/image62.gif"/><Relationship Id="rId20" Type="http://schemas.openxmlformats.org/officeDocument/2006/relationships/image" Target="media/image16.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gif"/><Relationship Id="rId1" Type="http://schemas.openxmlformats.org/officeDocument/2006/relationships/customXml" Target="../customXml/item1.xml"/><Relationship Id="rId6" Type="http://schemas.openxmlformats.org/officeDocument/2006/relationships/image" Target="media/image2.gi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8C7F9F-83CE-403A-9CA6-D7F2C2307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28</Pages>
  <Words>3592</Words>
  <Characters>20478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Revolve, Groove, Using Sketches</vt:lpstr>
    </vt:vector>
  </TitlesOfParts>
  <Company> </Company>
  <LinksUpToDate>false</LinksUpToDate>
  <CharactersWithSpaces>24022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Revolve, Groove, Using Sketches</dc:title>
  <dc:subject/>
  <dc:creator>Rich</dc:creator>
  <cp:keywords/>
  <dc:description/>
  <cp:lastModifiedBy>fad-rm</cp:lastModifiedBy>
  <cp:revision>14</cp:revision>
  <dcterms:created xsi:type="dcterms:W3CDTF">2011-10-21T11:38:00Z</dcterms:created>
  <dcterms:modified xsi:type="dcterms:W3CDTF">2011-10-31T17:53:00Z</dcterms:modified>
</cp:coreProperties>
</file>