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F88CF4" w14:textId="01E22716" w:rsidR="003B777C" w:rsidRDefault="00F75B36">
      <w:pPr>
        <w:rPr>
          <w:color w:val="000000" w:themeColor="text1"/>
          <w:sz w:val="36"/>
          <w:szCs w:val="36"/>
        </w:rPr>
      </w:pPr>
      <w:r>
        <w:rPr>
          <w:color w:val="000000" w:themeColor="text1"/>
          <w:sz w:val="36"/>
          <w:szCs w:val="36"/>
        </w:rPr>
        <w:t xml:space="preserve">Iwan dyer p149128 </w:t>
      </w:r>
      <w:r>
        <w:rPr>
          <w:color w:val="000000" w:themeColor="text1"/>
          <w:sz w:val="36"/>
          <w:szCs w:val="36"/>
        </w:rPr>
        <w:tab/>
      </w:r>
      <w:r>
        <w:rPr>
          <w:color w:val="000000" w:themeColor="text1"/>
          <w:sz w:val="36"/>
          <w:szCs w:val="36"/>
        </w:rPr>
        <w:tab/>
      </w:r>
      <w:r>
        <w:rPr>
          <w:color w:val="000000" w:themeColor="text1"/>
          <w:sz w:val="36"/>
          <w:szCs w:val="36"/>
        </w:rPr>
        <w:tab/>
      </w:r>
      <w:r>
        <w:rPr>
          <w:color w:val="000000" w:themeColor="text1"/>
          <w:sz w:val="36"/>
          <w:szCs w:val="36"/>
        </w:rPr>
        <w:tab/>
      </w:r>
      <w:r>
        <w:rPr>
          <w:color w:val="000000" w:themeColor="text1"/>
          <w:sz w:val="36"/>
          <w:szCs w:val="36"/>
        </w:rPr>
        <w:tab/>
        <w:t xml:space="preserve">M5X02070 </w:t>
      </w:r>
    </w:p>
    <w:p w14:paraId="5C0222E6" w14:textId="5901BC54" w:rsidR="00F75B36" w:rsidRDefault="00F75B36">
      <w:pPr>
        <w:rPr>
          <w:color w:val="000000" w:themeColor="text1"/>
          <w:sz w:val="36"/>
          <w:szCs w:val="36"/>
        </w:rPr>
      </w:pPr>
    </w:p>
    <w:p w14:paraId="32A2CD24" w14:textId="2AA4A3C3" w:rsidR="00F75B36" w:rsidRDefault="00F75B36">
      <w:pPr>
        <w:rPr>
          <w:color w:val="000000" w:themeColor="text1"/>
          <w:sz w:val="36"/>
          <w:szCs w:val="36"/>
        </w:rPr>
      </w:pPr>
    </w:p>
    <w:p w14:paraId="092B46D6" w14:textId="5C492ECC" w:rsidR="00F75B36" w:rsidRDefault="00F75B36">
      <w:pPr>
        <w:rPr>
          <w:color w:val="000000" w:themeColor="text1"/>
          <w:sz w:val="36"/>
          <w:szCs w:val="36"/>
        </w:rPr>
      </w:pPr>
    </w:p>
    <w:p w14:paraId="7E9524A4" w14:textId="594E00C4" w:rsidR="00F75B36" w:rsidRDefault="00F75B36">
      <w:pPr>
        <w:rPr>
          <w:color w:val="000000" w:themeColor="text1"/>
          <w:sz w:val="36"/>
          <w:szCs w:val="36"/>
        </w:rPr>
      </w:pPr>
      <w:r>
        <w:rPr>
          <w:noProof/>
          <w:color w:val="000000" w:themeColor="text1"/>
          <w:sz w:val="36"/>
          <w:szCs w:val="36"/>
        </w:rPr>
        <w:drawing>
          <wp:inline distT="0" distB="0" distL="0" distR="0" wp14:anchorId="3E723B35" wp14:editId="48CFFE87">
            <wp:extent cx="5934710" cy="3841940"/>
            <wp:effectExtent l="0" t="0" r="889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946810" cy="3849773"/>
                    </a:xfrm>
                    <a:prstGeom prst="rect">
                      <a:avLst/>
                    </a:prstGeom>
                    <a:noFill/>
                  </pic:spPr>
                </pic:pic>
              </a:graphicData>
            </a:graphic>
          </wp:inline>
        </w:drawing>
      </w:r>
    </w:p>
    <w:p w14:paraId="68307FE1" w14:textId="27A6C464" w:rsidR="00F75B36" w:rsidRDefault="00F75B36">
      <w:pPr>
        <w:rPr>
          <w:color w:val="000000" w:themeColor="text1"/>
          <w:sz w:val="36"/>
          <w:szCs w:val="36"/>
        </w:rPr>
      </w:pPr>
    </w:p>
    <w:p w14:paraId="43C8E826" w14:textId="74A5A8DC" w:rsidR="00F75B36" w:rsidRDefault="00F75B36">
      <w:pPr>
        <w:rPr>
          <w:color w:val="000000" w:themeColor="text1"/>
          <w:sz w:val="36"/>
          <w:szCs w:val="36"/>
        </w:rPr>
      </w:pPr>
      <w:bookmarkStart w:id="0" w:name="_GoBack"/>
      <w:r>
        <w:rPr>
          <w:color w:val="000000" w:themeColor="text1"/>
          <w:sz w:val="36"/>
          <w:szCs w:val="36"/>
        </w:rPr>
        <w:t xml:space="preserve">Additive manufacturing assessment </w:t>
      </w:r>
      <w:bookmarkEnd w:id="0"/>
    </w:p>
    <w:p w14:paraId="57647D46" w14:textId="4526CA62" w:rsidR="00F75B36" w:rsidRDefault="00F75B36">
      <w:pPr>
        <w:rPr>
          <w:color w:val="000000" w:themeColor="text1"/>
          <w:sz w:val="36"/>
          <w:szCs w:val="36"/>
        </w:rPr>
      </w:pPr>
    </w:p>
    <w:p w14:paraId="7C2EF747" w14:textId="30D14B4A" w:rsidR="00F75B36" w:rsidRDefault="00F75B36">
      <w:pPr>
        <w:rPr>
          <w:color w:val="000000" w:themeColor="text1"/>
          <w:sz w:val="36"/>
          <w:szCs w:val="36"/>
        </w:rPr>
      </w:pPr>
    </w:p>
    <w:p w14:paraId="68423052" w14:textId="4E449CD8" w:rsidR="00F75B36" w:rsidRDefault="00F75B36">
      <w:pPr>
        <w:rPr>
          <w:color w:val="000000" w:themeColor="text1"/>
          <w:sz w:val="36"/>
          <w:szCs w:val="36"/>
        </w:rPr>
      </w:pPr>
    </w:p>
    <w:p w14:paraId="3941E941" w14:textId="309E33D6" w:rsidR="00F75B36" w:rsidRDefault="00F75B36">
      <w:pPr>
        <w:rPr>
          <w:color w:val="000000" w:themeColor="text1"/>
          <w:sz w:val="36"/>
          <w:szCs w:val="36"/>
        </w:rPr>
      </w:pPr>
    </w:p>
    <w:p w14:paraId="40376EAF" w14:textId="299E1687" w:rsidR="00F75B36" w:rsidRDefault="00F75B36">
      <w:pPr>
        <w:rPr>
          <w:color w:val="000000" w:themeColor="text1"/>
          <w:sz w:val="36"/>
          <w:szCs w:val="36"/>
        </w:rPr>
      </w:pPr>
    </w:p>
    <w:p w14:paraId="30D3028D" w14:textId="2A1595F8" w:rsidR="00F75B36" w:rsidRDefault="00F75B36">
      <w:pPr>
        <w:rPr>
          <w:color w:val="000000" w:themeColor="text1"/>
          <w:sz w:val="36"/>
          <w:szCs w:val="36"/>
        </w:rPr>
      </w:pPr>
    </w:p>
    <w:p w14:paraId="19270E28" w14:textId="0A56DDD1" w:rsidR="00F75B36" w:rsidRDefault="00F75B36">
      <w:pPr>
        <w:rPr>
          <w:color w:val="000000" w:themeColor="text1"/>
          <w:sz w:val="36"/>
          <w:szCs w:val="36"/>
        </w:rPr>
      </w:pPr>
    </w:p>
    <w:p w14:paraId="72B95D38" w14:textId="77777777" w:rsidR="003B777C" w:rsidRDefault="003B777C">
      <w:pPr>
        <w:rPr>
          <w:b/>
          <w:color w:val="4472C4" w:themeColor="accent1"/>
          <w:sz w:val="36"/>
          <w:szCs w:val="36"/>
          <w:u w:val="single"/>
        </w:rPr>
      </w:pPr>
    </w:p>
    <w:p w14:paraId="6C37A4F4" w14:textId="77777777" w:rsidR="003B777C" w:rsidRDefault="003B777C">
      <w:pPr>
        <w:rPr>
          <w:b/>
          <w:color w:val="4472C4" w:themeColor="accent1"/>
          <w:sz w:val="36"/>
          <w:szCs w:val="36"/>
          <w:u w:val="single"/>
        </w:rPr>
      </w:pPr>
    </w:p>
    <w:p w14:paraId="7BE56DC8" w14:textId="4C3A1B57" w:rsidR="00DF5606" w:rsidRPr="003B777C" w:rsidRDefault="00EA194E">
      <w:pPr>
        <w:rPr>
          <w:b/>
          <w:color w:val="4472C4" w:themeColor="accent1"/>
          <w:sz w:val="36"/>
          <w:szCs w:val="36"/>
          <w:u w:val="single"/>
        </w:rPr>
      </w:pPr>
      <w:r w:rsidRPr="003B777C">
        <w:rPr>
          <w:b/>
          <w:color w:val="4472C4" w:themeColor="accent1"/>
          <w:sz w:val="36"/>
          <w:szCs w:val="36"/>
          <w:u w:val="single"/>
        </w:rPr>
        <w:t xml:space="preserve">Introduction </w:t>
      </w:r>
    </w:p>
    <w:p w14:paraId="7DD59250" w14:textId="482551DC" w:rsidR="00A13978" w:rsidRDefault="00A13978" w:rsidP="00A13978">
      <w:pPr>
        <w:pStyle w:val="Body"/>
        <w:rPr>
          <w:sz w:val="24"/>
          <w:szCs w:val="24"/>
        </w:rPr>
      </w:pPr>
      <w:r>
        <w:rPr>
          <w:sz w:val="24"/>
          <w:szCs w:val="24"/>
          <w:lang w:val="en-US"/>
        </w:rPr>
        <w:t xml:space="preserve">The intention of this report is to show that addition </w:t>
      </w:r>
      <w:r w:rsidR="007C4307">
        <w:rPr>
          <w:sz w:val="24"/>
          <w:szCs w:val="24"/>
          <w:lang w:val="en-US"/>
        </w:rPr>
        <w:t>manufacturing methods</w:t>
      </w:r>
      <w:r>
        <w:rPr>
          <w:sz w:val="24"/>
          <w:szCs w:val="24"/>
          <w:lang w:val="en-US"/>
        </w:rPr>
        <w:t xml:space="preserve"> can be used to improve existing produces by reducing weight or making shapes that cannot be made using reduction methods. Addition process give the maker of the product a great deal of flexibility allowing them to modify the part or product for the buyer with a great degree of freedom. For </w:t>
      </w:r>
      <w:proofErr w:type="gramStart"/>
      <w:r>
        <w:rPr>
          <w:sz w:val="24"/>
          <w:szCs w:val="24"/>
          <w:lang w:val="en-US"/>
        </w:rPr>
        <w:t>example</w:t>
      </w:r>
      <w:proofErr w:type="gramEnd"/>
      <w:r>
        <w:rPr>
          <w:sz w:val="24"/>
          <w:szCs w:val="24"/>
          <w:lang w:val="en-US"/>
        </w:rPr>
        <w:t xml:space="preserve"> a prosthetic arm can have the length changed so it makes it equal to the old arm and no new di</w:t>
      </w:r>
      <w:r w:rsidR="00F75B36">
        <w:rPr>
          <w:sz w:val="24"/>
          <w:szCs w:val="24"/>
          <w:lang w:val="en-US"/>
        </w:rPr>
        <w:t>e</w:t>
      </w:r>
      <w:r>
        <w:rPr>
          <w:sz w:val="24"/>
          <w:szCs w:val="24"/>
          <w:lang w:val="en-US"/>
        </w:rPr>
        <w:t xml:space="preserve"> needs to be made. The product that this report will look at is the stock of the L129A1, this rifle was picked for a couple of reasons. One, it is used by a fairly large group within the British army being fitted as the new marksman rifle, this means that there will be a lot of people with a </w:t>
      </w:r>
      <w:proofErr w:type="gramStart"/>
      <w:r>
        <w:rPr>
          <w:sz w:val="24"/>
          <w:szCs w:val="24"/>
          <w:lang w:val="en-US"/>
        </w:rPr>
        <w:t>lot</w:t>
      </w:r>
      <w:proofErr w:type="gramEnd"/>
      <w:r>
        <w:rPr>
          <w:sz w:val="24"/>
          <w:szCs w:val="24"/>
          <w:lang w:val="en-US"/>
        </w:rPr>
        <w:t xml:space="preserve"> different builds and heights that will be using this rifle. The reason that the standard rifle, the LS80A2 was not picked is, being a bull p</w:t>
      </w:r>
      <w:r w:rsidR="007C4307">
        <w:rPr>
          <w:sz w:val="24"/>
          <w:szCs w:val="24"/>
          <w:lang w:val="en-US"/>
        </w:rPr>
        <w:t>up</w:t>
      </w:r>
      <w:r>
        <w:rPr>
          <w:sz w:val="24"/>
          <w:szCs w:val="24"/>
          <w:lang w:val="en-US"/>
        </w:rPr>
        <w:t xml:space="preserve"> design mean that it only changeable component would be the fore grip that would not give it that much of a re-design. The L129A1 weight is approximately 6.8kg when fitted with a scope, mag and a for grip. It has an adjustable stock that can be changed if a person does not fit the preselected length from the pistol grip. </w:t>
      </w:r>
    </w:p>
    <w:p w14:paraId="5C0F564B" w14:textId="77777777" w:rsidR="003B777C" w:rsidRDefault="003B777C">
      <w:pPr>
        <w:rPr>
          <w:b/>
          <w:color w:val="4472C4" w:themeColor="accent1"/>
          <w:sz w:val="36"/>
          <w:szCs w:val="36"/>
          <w:u w:val="single"/>
        </w:rPr>
      </w:pPr>
    </w:p>
    <w:p w14:paraId="4C8C0A1A" w14:textId="77777777" w:rsidR="003B777C" w:rsidRDefault="003B777C">
      <w:pPr>
        <w:rPr>
          <w:b/>
          <w:color w:val="4472C4" w:themeColor="accent1"/>
          <w:sz w:val="36"/>
          <w:szCs w:val="36"/>
          <w:u w:val="single"/>
        </w:rPr>
      </w:pPr>
    </w:p>
    <w:p w14:paraId="5F55E545" w14:textId="77777777" w:rsidR="003B777C" w:rsidRDefault="003B777C">
      <w:pPr>
        <w:rPr>
          <w:b/>
          <w:color w:val="4472C4" w:themeColor="accent1"/>
          <w:sz w:val="36"/>
          <w:szCs w:val="36"/>
          <w:u w:val="single"/>
        </w:rPr>
      </w:pPr>
    </w:p>
    <w:p w14:paraId="03747080" w14:textId="77777777" w:rsidR="003B777C" w:rsidRDefault="003B777C">
      <w:pPr>
        <w:rPr>
          <w:b/>
          <w:color w:val="4472C4" w:themeColor="accent1"/>
          <w:sz w:val="36"/>
          <w:szCs w:val="36"/>
          <w:u w:val="single"/>
        </w:rPr>
      </w:pPr>
    </w:p>
    <w:p w14:paraId="75372F3A" w14:textId="7D496353" w:rsidR="00EA194E" w:rsidRPr="003B777C" w:rsidRDefault="00EA194E">
      <w:pPr>
        <w:rPr>
          <w:b/>
          <w:color w:val="4472C4" w:themeColor="accent1"/>
          <w:sz w:val="36"/>
          <w:szCs w:val="36"/>
          <w:u w:val="single"/>
        </w:rPr>
      </w:pPr>
      <w:r w:rsidRPr="003B777C">
        <w:rPr>
          <w:b/>
          <w:color w:val="4472C4" w:themeColor="accent1"/>
          <w:sz w:val="36"/>
          <w:szCs w:val="36"/>
          <w:u w:val="single"/>
        </w:rPr>
        <w:t xml:space="preserve">Aims </w:t>
      </w:r>
    </w:p>
    <w:p w14:paraId="6DFE38DA" w14:textId="2E0E0A12" w:rsidR="003B777C" w:rsidRDefault="00F75B36">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aim of this report is to look at and suggest how additive manufacturing could be used to improve the stock for the l129A1 and suggest a replacement that could be produced using additive manufacturing</w:t>
      </w:r>
    </w:p>
    <w:p w14:paraId="6BA52921" w14:textId="77777777" w:rsidR="00F75B36" w:rsidRPr="00F75B36" w:rsidRDefault="00F75B36">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4C5404A" w14:textId="77777777" w:rsidR="003B777C" w:rsidRDefault="003B777C">
      <w:pPr>
        <w:rPr>
          <w:b/>
          <w:color w:val="4472C4" w:themeColor="accent1"/>
          <w:sz w:val="36"/>
          <w:szCs w:val="36"/>
          <w:u w:val="single"/>
        </w:rPr>
      </w:pPr>
    </w:p>
    <w:p w14:paraId="2B024FC6" w14:textId="77777777" w:rsidR="003B777C" w:rsidRDefault="003B777C">
      <w:pPr>
        <w:rPr>
          <w:b/>
          <w:color w:val="4472C4" w:themeColor="accent1"/>
          <w:sz w:val="36"/>
          <w:szCs w:val="36"/>
          <w:u w:val="single"/>
        </w:rPr>
      </w:pPr>
    </w:p>
    <w:p w14:paraId="33107427" w14:textId="77777777" w:rsidR="003B777C" w:rsidRDefault="003B777C">
      <w:pPr>
        <w:rPr>
          <w:b/>
          <w:color w:val="4472C4" w:themeColor="accent1"/>
          <w:sz w:val="36"/>
          <w:szCs w:val="36"/>
          <w:u w:val="single"/>
        </w:rPr>
      </w:pPr>
    </w:p>
    <w:p w14:paraId="6690BE35" w14:textId="12BB35ED" w:rsidR="00EA194E" w:rsidRPr="003B777C" w:rsidRDefault="00EA194E">
      <w:pPr>
        <w:rPr>
          <w:b/>
          <w:color w:val="4472C4" w:themeColor="accent1"/>
          <w:sz w:val="36"/>
          <w:szCs w:val="36"/>
          <w:u w:val="single"/>
        </w:rPr>
      </w:pPr>
      <w:r w:rsidRPr="003B777C">
        <w:rPr>
          <w:b/>
          <w:color w:val="4472C4" w:themeColor="accent1"/>
          <w:sz w:val="36"/>
          <w:szCs w:val="36"/>
          <w:u w:val="single"/>
        </w:rPr>
        <w:lastRenderedPageBreak/>
        <w:t>background</w:t>
      </w:r>
    </w:p>
    <w:p w14:paraId="10B270A9" w14:textId="4FAEE74A" w:rsidR="00A13978" w:rsidRDefault="00A13978" w:rsidP="00A13978">
      <w:pPr>
        <w:pStyle w:val="Body"/>
        <w:rPr>
          <w:sz w:val="24"/>
          <w:szCs w:val="24"/>
        </w:rPr>
      </w:pPr>
      <w:r>
        <w:rPr>
          <w:sz w:val="24"/>
          <w:szCs w:val="24"/>
        </w:rPr>
        <w:t xml:space="preserve">Most </w:t>
      </w:r>
      <w:r>
        <w:rPr>
          <w:sz w:val="24"/>
          <w:szCs w:val="24"/>
          <w:lang w:val="en-US"/>
        </w:rPr>
        <w:t xml:space="preserve">military stocks are currently made from injection molded polymers. This is due to its ease </w:t>
      </w:r>
      <w:r>
        <w:rPr>
          <w:sz w:val="24"/>
          <w:szCs w:val="24"/>
          <w:lang w:val="nl-NL"/>
        </w:rPr>
        <w:t>and speed</w:t>
      </w:r>
      <w:r>
        <w:rPr>
          <w:sz w:val="24"/>
          <w:szCs w:val="24"/>
          <w:lang w:val="en-US"/>
        </w:rPr>
        <w:t xml:space="preserve"> Although there is one key disadvantage to making a stock in this way, this is that the stock its self-designed for ease of manufacture not for use, meaning there is a great deal of freedom lost.</w:t>
      </w:r>
      <w:sdt>
        <w:sdtPr>
          <w:rPr>
            <w:sz w:val="24"/>
            <w:szCs w:val="24"/>
            <w:lang w:val="en-US"/>
          </w:rPr>
          <w:id w:val="549496006"/>
          <w:citation/>
        </w:sdtPr>
        <w:sdtEndPr/>
        <w:sdtContent>
          <w:r w:rsidR="007C4307">
            <w:rPr>
              <w:sz w:val="24"/>
              <w:szCs w:val="24"/>
              <w:lang w:val="en-US"/>
            </w:rPr>
            <w:fldChar w:fldCharType="begin"/>
          </w:r>
          <w:r w:rsidR="007C4307">
            <w:rPr>
              <w:sz w:val="24"/>
              <w:szCs w:val="24"/>
            </w:rPr>
            <w:instrText xml:space="preserve"> CITATION the17 \l 2057 </w:instrText>
          </w:r>
          <w:r w:rsidR="007C4307">
            <w:rPr>
              <w:sz w:val="24"/>
              <w:szCs w:val="24"/>
              <w:lang w:val="en-US"/>
            </w:rPr>
            <w:fldChar w:fldCharType="separate"/>
          </w:r>
          <w:r w:rsidR="007C4307">
            <w:rPr>
              <w:noProof/>
              <w:sz w:val="24"/>
              <w:szCs w:val="24"/>
            </w:rPr>
            <w:t xml:space="preserve"> </w:t>
          </w:r>
          <w:r w:rsidR="007C4307" w:rsidRPr="007C4307">
            <w:rPr>
              <w:noProof/>
              <w:sz w:val="24"/>
              <w:szCs w:val="24"/>
            </w:rPr>
            <w:t>(editor, 2017)</w:t>
          </w:r>
          <w:r w:rsidR="007C4307">
            <w:rPr>
              <w:sz w:val="24"/>
              <w:szCs w:val="24"/>
              <w:lang w:val="en-US"/>
            </w:rPr>
            <w:fldChar w:fldCharType="end"/>
          </w:r>
        </w:sdtContent>
      </w:sdt>
      <w:r>
        <w:rPr>
          <w:sz w:val="24"/>
          <w:szCs w:val="24"/>
          <w:lang w:val="en-US"/>
        </w:rPr>
        <w:t xml:space="preserve"> These restrictions make is so there are not really made for functionality. This leads Type unusable and poorly made stocks, but they are very cheap and can be made incredible quickly. There are 3 other ways that they are commonly made which is laminated wood, fiberglass and carbon fibers.</w:t>
      </w:r>
      <w:sdt>
        <w:sdtPr>
          <w:rPr>
            <w:sz w:val="24"/>
            <w:szCs w:val="24"/>
            <w:lang w:val="en-US"/>
          </w:rPr>
          <w:id w:val="189723160"/>
          <w:citation/>
        </w:sdtPr>
        <w:sdtEndPr/>
        <w:sdtContent>
          <w:r w:rsidR="007C4307">
            <w:rPr>
              <w:sz w:val="24"/>
              <w:szCs w:val="24"/>
              <w:lang w:val="en-US"/>
            </w:rPr>
            <w:fldChar w:fldCharType="begin"/>
          </w:r>
          <w:r w:rsidR="007C4307">
            <w:rPr>
              <w:sz w:val="24"/>
              <w:szCs w:val="24"/>
            </w:rPr>
            <w:instrText xml:space="preserve"> CITATION alb06 \l 2057 </w:instrText>
          </w:r>
          <w:r w:rsidR="007C4307">
            <w:rPr>
              <w:sz w:val="24"/>
              <w:szCs w:val="24"/>
              <w:lang w:val="en-US"/>
            </w:rPr>
            <w:fldChar w:fldCharType="separate"/>
          </w:r>
          <w:r w:rsidR="007C4307">
            <w:rPr>
              <w:noProof/>
              <w:sz w:val="24"/>
              <w:szCs w:val="24"/>
            </w:rPr>
            <w:t xml:space="preserve"> </w:t>
          </w:r>
          <w:r w:rsidR="007C4307" w:rsidRPr="007C4307">
            <w:rPr>
              <w:noProof/>
              <w:sz w:val="24"/>
              <w:szCs w:val="24"/>
            </w:rPr>
            <w:t>(albert, 2006)</w:t>
          </w:r>
          <w:r w:rsidR="007C4307">
            <w:rPr>
              <w:sz w:val="24"/>
              <w:szCs w:val="24"/>
              <w:lang w:val="en-US"/>
            </w:rPr>
            <w:fldChar w:fldCharType="end"/>
          </w:r>
        </w:sdtContent>
      </w:sdt>
      <w:r>
        <w:rPr>
          <w:sz w:val="24"/>
          <w:szCs w:val="24"/>
          <w:lang w:val="en-US"/>
        </w:rPr>
        <w:t xml:space="preserve"> These are increasingly expensive and take longer to make but are normally fitted or can be modified for the person with some effort. </w:t>
      </w:r>
    </w:p>
    <w:p w14:paraId="013A57BF" w14:textId="77777777" w:rsidR="003B777C" w:rsidRDefault="003B777C">
      <w:pPr>
        <w:rPr>
          <w:b/>
          <w:color w:val="4472C4" w:themeColor="accent1"/>
          <w:sz w:val="36"/>
          <w:szCs w:val="36"/>
          <w:u w:val="single"/>
        </w:rPr>
      </w:pPr>
    </w:p>
    <w:p w14:paraId="0E1840F1" w14:textId="77777777" w:rsidR="003B777C" w:rsidRDefault="003B777C">
      <w:pPr>
        <w:rPr>
          <w:b/>
          <w:color w:val="4472C4" w:themeColor="accent1"/>
          <w:sz w:val="36"/>
          <w:szCs w:val="36"/>
          <w:u w:val="single"/>
        </w:rPr>
      </w:pPr>
    </w:p>
    <w:p w14:paraId="76B4C1B3" w14:textId="77777777" w:rsidR="003B777C" w:rsidRDefault="003B777C">
      <w:pPr>
        <w:rPr>
          <w:b/>
          <w:color w:val="4472C4" w:themeColor="accent1"/>
          <w:sz w:val="36"/>
          <w:szCs w:val="36"/>
          <w:u w:val="single"/>
        </w:rPr>
      </w:pPr>
    </w:p>
    <w:p w14:paraId="54E4DA07" w14:textId="53802914" w:rsidR="00EA194E" w:rsidRPr="003B777C" w:rsidRDefault="00EA194E">
      <w:pPr>
        <w:rPr>
          <w:b/>
          <w:color w:val="4472C4" w:themeColor="accent1"/>
          <w:sz w:val="36"/>
          <w:szCs w:val="36"/>
          <w:u w:val="single"/>
        </w:rPr>
      </w:pPr>
      <w:r w:rsidRPr="003B777C">
        <w:rPr>
          <w:b/>
          <w:color w:val="4472C4" w:themeColor="accent1"/>
          <w:sz w:val="36"/>
          <w:szCs w:val="36"/>
          <w:u w:val="single"/>
        </w:rPr>
        <w:t xml:space="preserve">Research </w:t>
      </w:r>
    </w:p>
    <w:p w14:paraId="2697D880" w14:textId="667611D2" w:rsidR="00A13978" w:rsidRDefault="00A13978" w:rsidP="00A13978">
      <w:pPr>
        <w:pStyle w:val="Body"/>
        <w:rPr>
          <w:sz w:val="24"/>
          <w:szCs w:val="24"/>
        </w:rPr>
      </w:pPr>
      <w:r>
        <w:rPr>
          <w:sz w:val="24"/>
          <w:szCs w:val="24"/>
          <w:lang w:val="en-US"/>
        </w:rPr>
        <w:t xml:space="preserve">The required material will have to be chosen carefully as this will affect the products use ability and the manufacturing process used to make it. If the product </w:t>
      </w:r>
      <w:proofErr w:type="spellStart"/>
      <w:r>
        <w:rPr>
          <w:sz w:val="24"/>
          <w:szCs w:val="24"/>
          <w:lang w:val="en-US"/>
        </w:rPr>
        <w:t>isn</w:t>
      </w:r>
      <w:proofErr w:type="spellEnd"/>
      <w:r>
        <w:rPr>
          <w:sz w:val="24"/>
          <w:szCs w:val="24"/>
        </w:rPr>
        <w:t>’</w:t>
      </w:r>
      <w:r>
        <w:rPr>
          <w:sz w:val="24"/>
          <w:szCs w:val="24"/>
          <w:lang w:val="en-US"/>
        </w:rPr>
        <w:t>t fit for purpose this could have a catastrophic result as the system may fail completely. An example of this in a weapon system, is the polymer used in the LS80A1, it was designed by a British company and only tested in the UK, this caused problems when it was d</w:t>
      </w:r>
      <w:r w:rsidR="00F75B36">
        <w:rPr>
          <w:sz w:val="24"/>
          <w:szCs w:val="24"/>
          <w:lang w:val="en-US"/>
        </w:rPr>
        <w:t>eployed</w:t>
      </w:r>
      <w:r>
        <w:rPr>
          <w:sz w:val="24"/>
          <w:szCs w:val="24"/>
          <w:lang w:val="en-US"/>
        </w:rPr>
        <w:t xml:space="preserve"> to Agfa where the polymer was warping in heat waves and needed to be replaced. The cost of fixing the problem was significant and could have easily been fixed with a proper metal choice. </w:t>
      </w:r>
    </w:p>
    <w:p w14:paraId="2A596332" w14:textId="24AB8160" w:rsidR="00A13978" w:rsidRDefault="00A13978" w:rsidP="00A13978">
      <w:pPr>
        <w:pStyle w:val="Body"/>
        <w:rPr>
          <w:sz w:val="24"/>
          <w:szCs w:val="24"/>
        </w:rPr>
      </w:pPr>
      <w:r>
        <w:rPr>
          <w:sz w:val="24"/>
          <w:szCs w:val="24"/>
          <w:lang w:val="en-US"/>
        </w:rPr>
        <w:t>As the example above shows, thermal conductivity is a very important point to consider when designing a part.</w:t>
      </w:r>
      <w:r>
        <w:rPr>
          <w:sz w:val="24"/>
          <w:szCs w:val="24"/>
        </w:rPr>
        <w:t xml:space="preserve"> </w:t>
      </w:r>
      <w:r>
        <w:rPr>
          <w:sz w:val="24"/>
          <w:szCs w:val="24"/>
          <w:lang w:val="en-US"/>
        </w:rPr>
        <w:t xml:space="preserve">It can have many down sides bar melting a big censuring with a stock is that if It has a high thermal conductivity (like metals tend to) this could make the check piece and in effect, the full stock very hard to handle possibly  burning the operator or making the metal components expand causing stoppages in the system or increasing </w:t>
      </w:r>
      <w:r w:rsidR="00F75B36">
        <w:rPr>
          <w:sz w:val="24"/>
          <w:szCs w:val="24"/>
          <w:lang w:val="en-US"/>
        </w:rPr>
        <w:t xml:space="preserve">wear </w:t>
      </w:r>
      <w:r>
        <w:rPr>
          <w:sz w:val="24"/>
          <w:szCs w:val="24"/>
          <w:lang w:val="en-US"/>
        </w:rPr>
        <w:t xml:space="preserve">of certain internal parts. This also has a disadvantage if </w:t>
      </w:r>
      <w:r w:rsidR="00F75B36">
        <w:rPr>
          <w:sz w:val="24"/>
          <w:szCs w:val="24"/>
          <w:lang w:val="en-US"/>
        </w:rPr>
        <w:t>it’s</w:t>
      </w:r>
      <w:r>
        <w:rPr>
          <w:sz w:val="24"/>
          <w:szCs w:val="24"/>
          <w:lang w:val="en-US"/>
        </w:rPr>
        <w:t xml:space="preserve"> used in the extreme cold as it may </w:t>
      </w:r>
      <w:r w:rsidR="00F75B36">
        <w:rPr>
          <w:sz w:val="24"/>
          <w:szCs w:val="24"/>
          <w:lang w:val="en-US"/>
        </w:rPr>
        <w:t>cause the</w:t>
      </w:r>
      <w:r>
        <w:rPr>
          <w:sz w:val="24"/>
          <w:szCs w:val="24"/>
          <w:lang w:val="en-US"/>
        </w:rPr>
        <w:t xml:space="preserve"> material to contract or could make skin that</w:t>
      </w:r>
      <w:r>
        <w:rPr>
          <w:sz w:val="24"/>
          <w:szCs w:val="24"/>
        </w:rPr>
        <w:t>’</w:t>
      </w:r>
      <w:r>
        <w:rPr>
          <w:sz w:val="24"/>
          <w:szCs w:val="24"/>
          <w:lang w:val="en-US"/>
        </w:rPr>
        <w:t>s in contact with it to stick to it, causing pain or even injury.  If the conductivity is high and the melting point is low point the stock could warp due to the heat</w:t>
      </w:r>
      <w:r w:rsidR="00F75B36">
        <w:rPr>
          <w:sz w:val="24"/>
          <w:szCs w:val="24"/>
          <w:lang w:val="en-US"/>
        </w:rPr>
        <w:t>,</w:t>
      </w:r>
      <w:r>
        <w:rPr>
          <w:sz w:val="24"/>
          <w:szCs w:val="24"/>
          <w:lang w:val="en-US"/>
        </w:rPr>
        <w:t xml:space="preserve"> maybe not comple</w:t>
      </w:r>
      <w:r w:rsidR="00F75B36">
        <w:rPr>
          <w:sz w:val="24"/>
          <w:szCs w:val="24"/>
          <w:lang w:val="en-US"/>
        </w:rPr>
        <w:t>tly</w:t>
      </w:r>
      <w:r>
        <w:rPr>
          <w:sz w:val="24"/>
          <w:szCs w:val="24"/>
          <w:lang w:val="en-US"/>
        </w:rPr>
        <w:t xml:space="preserve"> melting</w:t>
      </w:r>
      <w:r w:rsidR="00F75B36">
        <w:rPr>
          <w:sz w:val="24"/>
          <w:szCs w:val="24"/>
          <w:lang w:val="en-US"/>
        </w:rPr>
        <w:t>,</w:t>
      </w:r>
      <w:r>
        <w:rPr>
          <w:sz w:val="24"/>
          <w:szCs w:val="24"/>
          <w:lang w:val="en-US"/>
        </w:rPr>
        <w:t xml:space="preserve"> but deforming it so that it is not </w:t>
      </w:r>
      <w:r w:rsidR="00F75B36">
        <w:rPr>
          <w:sz w:val="24"/>
          <w:szCs w:val="24"/>
          <w:lang w:val="en-US"/>
        </w:rPr>
        <w:t>in line</w:t>
      </w:r>
      <w:r>
        <w:rPr>
          <w:sz w:val="24"/>
          <w:szCs w:val="24"/>
          <w:lang w:val="en-US"/>
        </w:rPr>
        <w:t xml:space="preserve"> with the barrel so shots may not be true and on target. </w:t>
      </w:r>
      <w:sdt>
        <w:sdtPr>
          <w:rPr>
            <w:sz w:val="24"/>
            <w:szCs w:val="24"/>
            <w:lang w:val="en-US"/>
          </w:rPr>
          <w:id w:val="164751767"/>
          <w:citation/>
        </w:sdtPr>
        <w:sdtEndPr/>
        <w:sdtContent>
          <w:r w:rsidR="007C4307">
            <w:rPr>
              <w:sz w:val="24"/>
              <w:szCs w:val="24"/>
              <w:lang w:val="en-US"/>
            </w:rPr>
            <w:fldChar w:fldCharType="begin"/>
          </w:r>
          <w:r w:rsidR="007C4307">
            <w:rPr>
              <w:sz w:val="24"/>
              <w:szCs w:val="24"/>
            </w:rPr>
            <w:instrText xml:space="preserve"> CITATION edi18 \l 2057 </w:instrText>
          </w:r>
          <w:r w:rsidR="007C4307">
            <w:rPr>
              <w:sz w:val="24"/>
              <w:szCs w:val="24"/>
              <w:lang w:val="en-US"/>
            </w:rPr>
            <w:fldChar w:fldCharType="separate"/>
          </w:r>
          <w:r w:rsidR="007C4307" w:rsidRPr="007C4307">
            <w:rPr>
              <w:noProof/>
              <w:sz w:val="24"/>
              <w:szCs w:val="24"/>
            </w:rPr>
            <w:t>(editor, 2018)</w:t>
          </w:r>
          <w:r w:rsidR="007C4307">
            <w:rPr>
              <w:sz w:val="24"/>
              <w:szCs w:val="24"/>
              <w:lang w:val="en-US"/>
            </w:rPr>
            <w:fldChar w:fldCharType="end"/>
          </w:r>
        </w:sdtContent>
      </w:sdt>
    </w:p>
    <w:p w14:paraId="423F2D96" w14:textId="16B7E63F" w:rsidR="00A13978" w:rsidRDefault="00A13978" w:rsidP="00A13978">
      <w:pPr>
        <w:pStyle w:val="Body"/>
        <w:rPr>
          <w:sz w:val="24"/>
          <w:szCs w:val="24"/>
        </w:rPr>
      </w:pPr>
      <w:r>
        <w:rPr>
          <w:sz w:val="24"/>
          <w:szCs w:val="24"/>
          <w:lang w:val="en-US"/>
        </w:rPr>
        <w:t xml:space="preserve">The main point of a stock is to transfer the force of the recoil through the operator to keep it stable, the L129A1 fires a 7.62mm </w:t>
      </w:r>
      <w:proofErr w:type="spellStart"/>
      <w:r>
        <w:rPr>
          <w:sz w:val="24"/>
          <w:szCs w:val="24"/>
          <w:lang w:val="en-US"/>
        </w:rPr>
        <w:t>nato</w:t>
      </w:r>
      <w:proofErr w:type="spellEnd"/>
      <w:r>
        <w:rPr>
          <w:sz w:val="24"/>
          <w:szCs w:val="24"/>
          <w:lang w:val="en-US"/>
        </w:rPr>
        <w:t xml:space="preserve"> round, this is a considerably powerful round hence having a great deal of recoil. If the stock was made of a brittle material such as acrylic there is a good chance that the force of the recoil would make the component fail. This is the last thing a stock should do as it stops it being fit for </w:t>
      </w:r>
      <w:r w:rsidR="008E6254">
        <w:rPr>
          <w:sz w:val="24"/>
          <w:szCs w:val="24"/>
          <w:lang w:val="en-US"/>
        </w:rPr>
        <w:t>purpose.</w:t>
      </w:r>
      <w:r>
        <w:rPr>
          <w:sz w:val="24"/>
          <w:szCs w:val="24"/>
        </w:rPr>
        <w:t xml:space="preserve"> </w:t>
      </w:r>
    </w:p>
    <w:p w14:paraId="0CC4A4B8" w14:textId="335EE5AB" w:rsidR="00A13978" w:rsidRDefault="00A13978" w:rsidP="00A13978">
      <w:pPr>
        <w:pStyle w:val="Body"/>
        <w:rPr>
          <w:sz w:val="24"/>
          <w:szCs w:val="24"/>
        </w:rPr>
      </w:pPr>
      <w:r>
        <w:rPr>
          <w:sz w:val="24"/>
          <w:szCs w:val="24"/>
          <w:lang w:val="en-US"/>
        </w:rPr>
        <w:lastRenderedPageBreak/>
        <w:t>A big problem with ill made composite stocks is the</w:t>
      </w:r>
      <w:r>
        <w:rPr>
          <w:sz w:val="24"/>
          <w:szCs w:val="24"/>
        </w:rPr>
        <w:t xml:space="preserve"> </w:t>
      </w:r>
      <w:r>
        <w:rPr>
          <w:sz w:val="24"/>
          <w:szCs w:val="24"/>
          <w:lang w:val="en-US"/>
        </w:rPr>
        <w:t xml:space="preserve">yield point of the material. If a significant force of recoil is applied to a weak material it will undergo plastic deformation and after this happens </w:t>
      </w:r>
      <w:proofErr w:type="gramStart"/>
      <w:r>
        <w:rPr>
          <w:sz w:val="24"/>
          <w:szCs w:val="24"/>
          <w:lang w:val="en-US"/>
        </w:rPr>
        <w:t>a number of</w:t>
      </w:r>
      <w:proofErr w:type="gramEnd"/>
      <w:r>
        <w:rPr>
          <w:sz w:val="24"/>
          <w:szCs w:val="24"/>
          <w:lang w:val="en-US"/>
        </w:rPr>
        <w:t xml:space="preserve"> times the part could fail or not be fit for purpose because of the significant change in the body. This problem however can easily be fixed with the correct material choice for the component. </w:t>
      </w:r>
      <w:sdt>
        <w:sdtPr>
          <w:rPr>
            <w:sz w:val="24"/>
            <w:szCs w:val="24"/>
            <w:lang w:val="en-US"/>
          </w:rPr>
          <w:id w:val="794874274"/>
          <w:citation/>
        </w:sdtPr>
        <w:sdtEndPr/>
        <w:sdtContent>
          <w:r w:rsidR="007C4307">
            <w:rPr>
              <w:sz w:val="24"/>
              <w:szCs w:val="24"/>
              <w:lang w:val="en-US"/>
            </w:rPr>
            <w:fldChar w:fldCharType="begin"/>
          </w:r>
          <w:r w:rsidR="007C4307">
            <w:rPr>
              <w:sz w:val="24"/>
              <w:szCs w:val="24"/>
            </w:rPr>
            <w:instrText xml:space="preserve"> CITATION NDT15 \l 2057 </w:instrText>
          </w:r>
          <w:r w:rsidR="007C4307">
            <w:rPr>
              <w:sz w:val="24"/>
              <w:szCs w:val="24"/>
              <w:lang w:val="en-US"/>
            </w:rPr>
            <w:fldChar w:fldCharType="separate"/>
          </w:r>
          <w:r w:rsidR="007C4307" w:rsidRPr="007C4307">
            <w:rPr>
              <w:noProof/>
              <w:sz w:val="24"/>
              <w:szCs w:val="24"/>
            </w:rPr>
            <w:t>(NDT, 2015)</w:t>
          </w:r>
          <w:r w:rsidR="007C4307">
            <w:rPr>
              <w:sz w:val="24"/>
              <w:szCs w:val="24"/>
              <w:lang w:val="en-US"/>
            </w:rPr>
            <w:fldChar w:fldCharType="end"/>
          </w:r>
        </w:sdtContent>
      </w:sdt>
    </w:p>
    <w:p w14:paraId="6EEFD66C" w14:textId="3DE434A0" w:rsidR="00A13978" w:rsidRDefault="00A13978" w:rsidP="00A13978">
      <w:pPr>
        <w:pStyle w:val="Body"/>
        <w:rPr>
          <w:sz w:val="24"/>
          <w:szCs w:val="24"/>
        </w:rPr>
      </w:pPr>
      <w:r>
        <w:rPr>
          <w:sz w:val="24"/>
          <w:szCs w:val="24"/>
          <w:lang w:val="en-US"/>
        </w:rPr>
        <w:t>Weight of a weapon system has a big impact on performance.</w:t>
      </w:r>
      <w:r>
        <w:rPr>
          <w:sz w:val="24"/>
          <w:szCs w:val="24"/>
        </w:rPr>
        <w:t xml:space="preserve"> </w:t>
      </w:r>
      <w:r>
        <w:rPr>
          <w:sz w:val="24"/>
          <w:szCs w:val="24"/>
          <w:lang w:val="en-US"/>
        </w:rPr>
        <w:t>The high-end stock come in at a tiny percentage of the overall mass. This come is normally not a problem unless the stock has a mass that is almost as heavy as the mass of the stock could unbalance the rifle making it climb even when just aimed and not firing. A counter point of this is if the wrong material is picked and the weapon is light but weak it could have other problems,</w:t>
      </w:r>
      <w:r>
        <w:rPr>
          <w:sz w:val="24"/>
          <w:szCs w:val="24"/>
        </w:rPr>
        <w:t xml:space="preserve"> especially</w:t>
      </w:r>
      <w:r>
        <w:rPr>
          <w:sz w:val="24"/>
          <w:szCs w:val="24"/>
          <w:lang w:val="en-US"/>
        </w:rPr>
        <w:t xml:space="preserve"> with nonmetals if the product is very light it would give up strength and normal reduction processes would not be able to compensate for this by adding support to the inside of the part. </w:t>
      </w:r>
    </w:p>
    <w:p w14:paraId="0201D431" w14:textId="739CFE9E" w:rsidR="00A13978" w:rsidRDefault="00A13978" w:rsidP="00A13978">
      <w:pPr>
        <w:pStyle w:val="Body"/>
        <w:rPr>
          <w:sz w:val="24"/>
          <w:szCs w:val="24"/>
        </w:rPr>
      </w:pPr>
      <w:r>
        <w:rPr>
          <w:sz w:val="24"/>
          <w:szCs w:val="24"/>
          <w:lang w:val="en-US"/>
        </w:rPr>
        <w:t xml:space="preserve">  A stock is essentially the housing for a mechanical system, so it is expected to be worn and damaged over time. Most </w:t>
      </w:r>
      <w:bookmarkStart w:id="1" w:name="_Hlk1055255"/>
      <w:r>
        <w:rPr>
          <w:sz w:val="24"/>
          <w:szCs w:val="24"/>
          <w:lang w:val="en-US"/>
        </w:rPr>
        <w:t>m</w:t>
      </w:r>
      <w:r w:rsidR="008E6254">
        <w:rPr>
          <w:sz w:val="24"/>
          <w:szCs w:val="24"/>
          <w:lang w:val="en-US"/>
        </w:rPr>
        <w:t>aterial</w:t>
      </w:r>
      <w:bookmarkEnd w:id="1"/>
      <w:r>
        <w:rPr>
          <w:sz w:val="24"/>
          <w:szCs w:val="24"/>
          <w:lang w:val="en-US"/>
        </w:rPr>
        <w:t xml:space="preserve"> will be fine for some </w:t>
      </w:r>
      <w:r w:rsidR="008E6254">
        <w:rPr>
          <w:sz w:val="24"/>
          <w:szCs w:val="24"/>
          <w:lang w:val="en-US"/>
        </w:rPr>
        <w:t>housing,</w:t>
      </w:r>
      <w:r>
        <w:rPr>
          <w:sz w:val="24"/>
          <w:szCs w:val="24"/>
          <w:lang w:val="en-US"/>
        </w:rPr>
        <w:t xml:space="preserve"> but weapons systems are different as if the housing takes damage for example to the grip the bottom may become sharp and jagged may injure the operator.</w:t>
      </w:r>
    </w:p>
    <w:p w14:paraId="1B35FF18" w14:textId="77777777" w:rsidR="00A13978" w:rsidRDefault="00A13978" w:rsidP="00A13978">
      <w:pPr>
        <w:pStyle w:val="Body"/>
        <w:rPr>
          <w:sz w:val="24"/>
          <w:szCs w:val="24"/>
        </w:rPr>
      </w:pPr>
      <w:r>
        <w:rPr>
          <w:sz w:val="24"/>
          <w:szCs w:val="24"/>
          <w:lang w:val="en-US"/>
        </w:rPr>
        <w:t xml:space="preserve">A small point to consider is that damaged material may become sharp this </w:t>
      </w:r>
      <w:proofErr w:type="spellStart"/>
      <w:r>
        <w:rPr>
          <w:sz w:val="24"/>
          <w:szCs w:val="24"/>
          <w:lang w:val="en-US"/>
        </w:rPr>
        <w:t>isn</w:t>
      </w:r>
      <w:proofErr w:type="spellEnd"/>
      <w:r>
        <w:rPr>
          <w:sz w:val="24"/>
          <w:szCs w:val="24"/>
        </w:rPr>
        <w:t>’</w:t>
      </w:r>
      <w:r>
        <w:rPr>
          <w:sz w:val="24"/>
          <w:szCs w:val="24"/>
          <w:lang w:val="en-US"/>
        </w:rPr>
        <w:t xml:space="preserve">t that large of a concern compared to the above points but if the part becomes damaged this may leave sharp edges that my in turn injure the operator </w:t>
      </w:r>
    </w:p>
    <w:p w14:paraId="047099FB" w14:textId="77777777" w:rsidR="003B777C" w:rsidRDefault="003B777C">
      <w:pPr>
        <w:rPr>
          <w:b/>
          <w:color w:val="4472C4" w:themeColor="accent1"/>
          <w:sz w:val="36"/>
          <w:szCs w:val="36"/>
          <w:u w:val="single"/>
        </w:rPr>
      </w:pPr>
    </w:p>
    <w:p w14:paraId="35F5953C" w14:textId="77777777" w:rsidR="003B777C" w:rsidRDefault="003B777C">
      <w:pPr>
        <w:rPr>
          <w:b/>
          <w:color w:val="4472C4" w:themeColor="accent1"/>
          <w:sz w:val="36"/>
          <w:szCs w:val="36"/>
          <w:u w:val="single"/>
        </w:rPr>
      </w:pPr>
    </w:p>
    <w:p w14:paraId="071F1EE9" w14:textId="77777777" w:rsidR="003B777C" w:rsidRDefault="003B777C">
      <w:pPr>
        <w:rPr>
          <w:b/>
          <w:color w:val="4472C4" w:themeColor="accent1"/>
          <w:sz w:val="36"/>
          <w:szCs w:val="36"/>
          <w:u w:val="single"/>
        </w:rPr>
      </w:pPr>
    </w:p>
    <w:p w14:paraId="7D610235" w14:textId="4F2D16AF" w:rsidR="003B777C" w:rsidRDefault="00A13978">
      <w:pPr>
        <w:rPr>
          <w:b/>
          <w:color w:val="4472C4" w:themeColor="accent1"/>
          <w:sz w:val="36"/>
          <w:szCs w:val="36"/>
          <w:u w:val="single"/>
        </w:rPr>
      </w:pPr>
      <w:r w:rsidRPr="00A13978">
        <w:rPr>
          <w:b/>
          <w:color w:val="4472C4" w:themeColor="accent1"/>
          <w:sz w:val="36"/>
          <w:szCs w:val="36"/>
          <w:u w:val="single"/>
        </w:rPr>
        <w:t xml:space="preserve">Analysis of prosses and </w:t>
      </w:r>
      <w:r w:rsidR="0000567E" w:rsidRPr="00A13978">
        <w:rPr>
          <w:b/>
          <w:color w:val="4472C4" w:themeColor="accent1"/>
          <w:sz w:val="36"/>
          <w:szCs w:val="36"/>
          <w:u w:val="single"/>
        </w:rPr>
        <w:t>ma</w:t>
      </w:r>
      <w:r w:rsidR="0000567E">
        <w:rPr>
          <w:b/>
          <w:color w:val="4472C4" w:themeColor="accent1"/>
          <w:sz w:val="36"/>
          <w:szCs w:val="36"/>
          <w:u w:val="single"/>
        </w:rPr>
        <w:t xml:space="preserve">terial </w:t>
      </w:r>
    </w:p>
    <w:p w14:paraId="21ACDB3E" w14:textId="097AD40B" w:rsidR="0000567E" w:rsidRDefault="0000567E" w:rsidP="0000567E">
      <w:pPr>
        <w:pStyle w:val="Body"/>
        <w:rPr>
          <w:sz w:val="24"/>
          <w:szCs w:val="24"/>
        </w:rPr>
      </w:pPr>
      <w:r>
        <w:rPr>
          <w:sz w:val="24"/>
          <w:szCs w:val="24"/>
          <w:lang w:val="en-US"/>
        </w:rPr>
        <w:t xml:space="preserve">SLS </w:t>
      </w:r>
      <w:proofErr w:type="gramStart"/>
      <w:r>
        <w:rPr>
          <w:sz w:val="24"/>
          <w:szCs w:val="24"/>
          <w:lang w:val="en-US"/>
        </w:rPr>
        <w:t>( selective</w:t>
      </w:r>
      <w:proofErr w:type="gramEnd"/>
      <w:r>
        <w:rPr>
          <w:sz w:val="24"/>
          <w:szCs w:val="24"/>
          <w:lang w:val="en-US"/>
        </w:rPr>
        <w:t xml:space="preserve"> laser sintering) is an additive manufacturing technique where a fine  plastic, metal or glass duct is fused using a laser in to different 3D shapes. In selective laser sintering the part is made by a fine dust of ether the polymer or metallic compound, the dust is normally between 100 to 120 </w:t>
      </w:r>
      <w:proofErr w:type="gramStart"/>
      <w:r w:rsidR="00F75B36">
        <w:rPr>
          <w:sz w:val="24"/>
          <w:szCs w:val="24"/>
          <w:lang w:val="en-US"/>
        </w:rPr>
        <w:t>microcosm</w:t>
      </w:r>
      <w:proofErr w:type="gramEnd"/>
      <w:r>
        <w:rPr>
          <w:sz w:val="24"/>
          <w:szCs w:val="24"/>
          <w:lang w:val="en-US"/>
        </w:rPr>
        <w:t xml:space="preserve"> deep. The dust is then heated to just below the melting point this means that the laser itself does not need to stay on the dust to make it fuse and it can just quickly move over the part. The laser scans the area finds the points where the dust needs to be fused and then the heat from the laser fuses the dust together. This happens many times as the power bin dispenses more dust in to the tank every time a layer has been completed. This happens by the build platform moving down and then blade coats the surface. After the part is finished the unused power then covers the part and </w:t>
      </w:r>
      <w:proofErr w:type="gramStart"/>
      <w:r>
        <w:rPr>
          <w:sz w:val="24"/>
          <w:szCs w:val="24"/>
          <w:lang w:val="en-US"/>
        </w:rPr>
        <w:t>is allowed to</w:t>
      </w:r>
      <w:proofErr w:type="gramEnd"/>
      <w:r>
        <w:rPr>
          <w:sz w:val="24"/>
          <w:szCs w:val="24"/>
          <w:lang w:val="en-US"/>
        </w:rPr>
        <w:t xml:space="preserve"> set (this can take long time about half a day). Lucky a significant amount of the dust that was not fused to the part can then be used in later iterations of the part. </w:t>
      </w:r>
    </w:p>
    <w:p w14:paraId="7F63A905" w14:textId="235386D8" w:rsidR="0000567E" w:rsidRDefault="0000567E" w:rsidP="0000567E">
      <w:pPr>
        <w:pStyle w:val="Body"/>
        <w:rPr>
          <w:sz w:val="24"/>
          <w:szCs w:val="24"/>
        </w:rPr>
      </w:pPr>
      <w:r>
        <w:rPr>
          <w:sz w:val="24"/>
          <w:szCs w:val="24"/>
          <w:lang w:val="en-US"/>
        </w:rPr>
        <w:lastRenderedPageBreak/>
        <w:t xml:space="preserve">This process means that unlike some other forms of additive manufacturing that selective laser sintering does not need any support structure </w:t>
      </w:r>
      <w:r>
        <w:rPr>
          <w:sz w:val="24"/>
          <w:szCs w:val="24"/>
        </w:rPr>
        <w:t>mad</w:t>
      </w:r>
      <w:r>
        <w:rPr>
          <w:sz w:val="24"/>
          <w:szCs w:val="24"/>
          <w:lang w:val="en-US"/>
        </w:rPr>
        <w:t xml:space="preserve">e to hold it up during the build process. Currently SLS is used for prototyping, more so than for any sort of large-scale production as the parts that are normally needed do not need to be as customizable as the process of SLS gives you. the best way to take advantage of SLS is to use its ability to make complex structures inside the part. For example, you can reduce mass and increases strength by incorporating honeycomb to the inside of the part of a mess. These shapes would low you to remove a significant amount of mass while keeping the parts functionality. Another way </w:t>
      </w:r>
      <w:proofErr w:type="gramStart"/>
      <w:r>
        <w:rPr>
          <w:sz w:val="24"/>
          <w:szCs w:val="24"/>
          <w:lang w:val="en-US"/>
        </w:rPr>
        <w:t>optimize</w:t>
      </w:r>
      <w:proofErr w:type="gramEnd"/>
      <w:r>
        <w:rPr>
          <w:sz w:val="24"/>
          <w:szCs w:val="24"/>
          <w:lang w:val="en-US"/>
        </w:rPr>
        <w:t xml:space="preserve"> the uses of SLS is to use the bin to make multiple parts at once. This is because the possess time is not greatly affected by the number of parts present in a given bin. This is because the laser will have to trace the entire work area before letting the next burst of dust in to the work area and because the dirt is just subbing its melting point that means that the laser will not have to hang about to fuse the polymer together.  </w:t>
      </w:r>
    </w:p>
    <w:p w14:paraId="2D581A4E" w14:textId="12AD334F" w:rsidR="0000567E" w:rsidRDefault="0000567E" w:rsidP="0000567E">
      <w:pPr>
        <w:pStyle w:val="Body"/>
        <w:rPr>
          <w:sz w:val="24"/>
          <w:szCs w:val="24"/>
        </w:rPr>
      </w:pPr>
      <w:r>
        <w:rPr>
          <w:sz w:val="24"/>
          <w:szCs w:val="24"/>
          <w:lang w:val="en-US"/>
        </w:rPr>
        <w:t>SLS compared to other additive</w:t>
      </w:r>
      <w:r>
        <w:rPr>
          <w:sz w:val="24"/>
          <w:szCs w:val="24"/>
        </w:rPr>
        <w:t xml:space="preserve"> </w:t>
      </w:r>
      <w:r>
        <w:rPr>
          <w:sz w:val="24"/>
          <w:szCs w:val="24"/>
          <w:lang w:val="en-US"/>
        </w:rPr>
        <w:t>processes allows possibly the greatest design freedom along with giving very good mechanical priority</w:t>
      </w:r>
      <w:r>
        <w:rPr>
          <w:sz w:val="24"/>
          <w:szCs w:val="24"/>
        </w:rPr>
        <w:t>’</w:t>
      </w:r>
      <w:r>
        <w:rPr>
          <w:sz w:val="24"/>
          <w:szCs w:val="24"/>
          <w:lang w:val="en-US"/>
        </w:rPr>
        <w:t>s and a very accurate finish, however a finishing process should be used in some cases to take away any surface that is not quite right. The benefits of using this process along with most of the metals that can be used with SLS is that they are mechanically viable and can be placed mechanical systems and will operate fairly well.</w:t>
      </w:r>
      <w:sdt>
        <w:sdtPr>
          <w:rPr>
            <w:sz w:val="24"/>
            <w:szCs w:val="24"/>
            <w:lang w:val="en-US"/>
          </w:rPr>
          <w:id w:val="1969613688"/>
          <w:citation/>
        </w:sdtPr>
        <w:sdtEndPr/>
        <w:sdtContent>
          <w:r w:rsidR="007C4307">
            <w:rPr>
              <w:sz w:val="24"/>
              <w:szCs w:val="24"/>
              <w:lang w:val="en-US"/>
            </w:rPr>
            <w:fldChar w:fldCharType="begin"/>
          </w:r>
          <w:r w:rsidR="007C4307">
            <w:rPr>
              <w:sz w:val="24"/>
              <w:szCs w:val="24"/>
            </w:rPr>
            <w:instrText xml:space="preserve"> CITATION ste18 \l 2057 </w:instrText>
          </w:r>
          <w:r w:rsidR="007C4307">
            <w:rPr>
              <w:sz w:val="24"/>
              <w:szCs w:val="24"/>
              <w:lang w:val="en-US"/>
            </w:rPr>
            <w:fldChar w:fldCharType="separate"/>
          </w:r>
          <w:r w:rsidR="007C4307">
            <w:rPr>
              <w:noProof/>
              <w:sz w:val="24"/>
              <w:szCs w:val="24"/>
            </w:rPr>
            <w:t xml:space="preserve"> </w:t>
          </w:r>
          <w:r w:rsidR="007C4307" w:rsidRPr="007C4307">
            <w:rPr>
              <w:noProof/>
              <w:sz w:val="24"/>
              <w:szCs w:val="24"/>
            </w:rPr>
            <w:t>(arlington, 2018)</w:t>
          </w:r>
          <w:r w:rsidR="007C4307">
            <w:rPr>
              <w:sz w:val="24"/>
              <w:szCs w:val="24"/>
              <w:lang w:val="en-US"/>
            </w:rPr>
            <w:fldChar w:fldCharType="end"/>
          </w:r>
        </w:sdtContent>
      </w:sdt>
      <w:r>
        <w:rPr>
          <w:sz w:val="24"/>
          <w:szCs w:val="24"/>
          <w:lang w:val="en-US"/>
        </w:rPr>
        <w:t xml:space="preserve">  The biggest problem will SLS is that it takes time to </w:t>
      </w:r>
      <w:r w:rsidR="008E6254">
        <w:rPr>
          <w:sz w:val="24"/>
          <w:szCs w:val="24"/>
          <w:lang w:val="en-US"/>
        </w:rPr>
        <w:t>set,</w:t>
      </w:r>
      <w:r>
        <w:rPr>
          <w:sz w:val="24"/>
          <w:szCs w:val="24"/>
          <w:lang w:val="en-US"/>
        </w:rPr>
        <w:t xml:space="preserve"> you can produce a lot of parts at once depending of the size of the work surface. Another disadvantage in the finish which in some cases could </w:t>
      </w:r>
      <w:proofErr w:type="gramStart"/>
      <w:r>
        <w:rPr>
          <w:sz w:val="24"/>
          <w:szCs w:val="24"/>
          <w:lang w:val="en-US"/>
        </w:rPr>
        <w:t>be seen as</w:t>
      </w:r>
      <w:proofErr w:type="gramEnd"/>
      <w:r>
        <w:rPr>
          <w:sz w:val="24"/>
          <w:szCs w:val="24"/>
          <w:lang w:val="en-US"/>
        </w:rPr>
        <w:t xml:space="preserve"> </w:t>
      </w:r>
      <w:r w:rsidR="008E6254">
        <w:rPr>
          <w:sz w:val="24"/>
          <w:szCs w:val="24"/>
          <w:lang w:val="en-US"/>
        </w:rPr>
        <w:t>an</w:t>
      </w:r>
      <w:r>
        <w:rPr>
          <w:sz w:val="24"/>
          <w:szCs w:val="24"/>
          <w:lang w:val="en-US"/>
        </w:rPr>
        <w:t xml:space="preserve"> additive but in most cases would be detrimental to the functionality. </w:t>
      </w:r>
    </w:p>
    <w:p w14:paraId="27F5F4FC" w14:textId="405C20DA" w:rsidR="0000567E" w:rsidRDefault="0000567E" w:rsidP="0000567E">
      <w:pPr>
        <w:pStyle w:val="Body"/>
        <w:rPr>
          <w:sz w:val="24"/>
          <w:szCs w:val="24"/>
        </w:rPr>
      </w:pPr>
      <w:r>
        <w:rPr>
          <w:sz w:val="24"/>
          <w:szCs w:val="24"/>
          <w:lang w:val="en-US"/>
        </w:rPr>
        <w:t xml:space="preserve">SLS products also normally shrinks after it is produced this is normally by a factor of about 3% of the total size of the part this can </w:t>
      </w:r>
      <w:proofErr w:type="gramStart"/>
      <w:r>
        <w:rPr>
          <w:sz w:val="24"/>
          <w:szCs w:val="24"/>
          <w:lang w:val="en-US"/>
        </w:rPr>
        <w:t>fairly easily</w:t>
      </w:r>
      <w:proofErr w:type="gramEnd"/>
      <w:r>
        <w:rPr>
          <w:sz w:val="24"/>
          <w:szCs w:val="24"/>
          <w:lang w:val="en-US"/>
        </w:rPr>
        <w:t xml:space="preserve"> be taken in to consideration when the part is being designed, this is due to the fact that the shrinkage is very predictable. The biggest problem for larger parts is that large flat surfaces tend to warp. This would be a big problem as a </w:t>
      </w:r>
      <w:r w:rsidR="008E6254">
        <w:rPr>
          <w:sz w:val="24"/>
          <w:szCs w:val="24"/>
          <w:lang w:val="en-US"/>
        </w:rPr>
        <w:t>larger part</w:t>
      </w:r>
      <w:r>
        <w:rPr>
          <w:sz w:val="24"/>
          <w:szCs w:val="24"/>
          <w:lang w:val="en-US"/>
        </w:rPr>
        <w:t xml:space="preserve"> would tend to have more flat surfaces or at </w:t>
      </w:r>
      <w:r w:rsidR="008E6254">
        <w:rPr>
          <w:sz w:val="24"/>
          <w:szCs w:val="24"/>
          <w:lang w:val="en-US"/>
        </w:rPr>
        <w:t>least</w:t>
      </w:r>
      <w:r>
        <w:rPr>
          <w:sz w:val="24"/>
          <w:szCs w:val="24"/>
          <w:lang w:val="en-US"/>
        </w:rPr>
        <w:t xml:space="preserve"> relatively larger flat surfaces. The biggest problem for the SLS is the problem of over sintering which happens when radiant heat from the part makes some of the un sintered dust collect on the part. This can add a layer of unwanted </w:t>
      </w:r>
      <w:r w:rsidR="008E6254" w:rsidRPr="008E6254">
        <w:rPr>
          <w:sz w:val="24"/>
          <w:szCs w:val="24"/>
          <w:lang w:val="en-US"/>
        </w:rPr>
        <w:t>material</w:t>
      </w:r>
      <w:r>
        <w:rPr>
          <w:sz w:val="24"/>
          <w:szCs w:val="24"/>
          <w:lang w:val="en-US"/>
        </w:rPr>
        <w:t xml:space="preserve"> to the product increasing its </w:t>
      </w:r>
      <w:r w:rsidR="008E6254">
        <w:rPr>
          <w:sz w:val="24"/>
          <w:szCs w:val="24"/>
          <w:lang w:val="en-US"/>
        </w:rPr>
        <w:t>overall mass</w:t>
      </w:r>
      <w:r>
        <w:rPr>
          <w:sz w:val="24"/>
          <w:szCs w:val="24"/>
          <w:lang w:val="en-US"/>
        </w:rPr>
        <w:t xml:space="preserve"> and possible reducing the diameter of some of the holes.  </w:t>
      </w:r>
    </w:p>
    <w:p w14:paraId="21C42870" w14:textId="77777777" w:rsidR="0000567E" w:rsidRDefault="0000567E" w:rsidP="0000567E">
      <w:pPr>
        <w:pStyle w:val="Body"/>
        <w:rPr>
          <w:sz w:val="24"/>
          <w:szCs w:val="24"/>
        </w:rPr>
      </w:pPr>
    </w:p>
    <w:p w14:paraId="000DD7E2" w14:textId="628F03E8" w:rsidR="008E6254" w:rsidRPr="008E6254" w:rsidRDefault="008E6254" w:rsidP="0000567E">
      <w:pPr>
        <w:pStyle w:val="Body"/>
        <w:rPr>
          <w:b/>
          <w:sz w:val="24"/>
          <w:szCs w:val="24"/>
          <w:lang w:val="de-DE"/>
        </w:rPr>
      </w:pPr>
      <w:r w:rsidRPr="008E6254">
        <w:rPr>
          <w:b/>
          <w:sz w:val="24"/>
          <w:szCs w:val="24"/>
          <w:lang w:val="de-DE"/>
        </w:rPr>
        <w:t>material</w:t>
      </w:r>
      <w:r w:rsidR="00F75B36">
        <w:rPr>
          <w:b/>
          <w:sz w:val="24"/>
          <w:szCs w:val="24"/>
          <w:lang w:val="de-DE"/>
        </w:rPr>
        <w:t>s</w:t>
      </w:r>
      <w:r w:rsidRPr="008E6254">
        <w:rPr>
          <w:b/>
          <w:sz w:val="24"/>
          <w:szCs w:val="24"/>
          <w:lang w:val="de-DE"/>
        </w:rPr>
        <w:t xml:space="preserve"> </w:t>
      </w:r>
    </w:p>
    <w:p w14:paraId="03773D04" w14:textId="0B40D275" w:rsidR="0000567E" w:rsidRDefault="0000567E" w:rsidP="0000567E">
      <w:pPr>
        <w:pStyle w:val="Body"/>
        <w:rPr>
          <w:sz w:val="24"/>
          <w:szCs w:val="24"/>
        </w:rPr>
      </w:pPr>
      <w:r>
        <w:rPr>
          <w:sz w:val="24"/>
          <w:szCs w:val="24"/>
          <w:lang w:val="en-US"/>
        </w:rPr>
        <w:t xml:space="preserve">The choices of 3d printing method impacts what </w:t>
      </w:r>
      <w:r w:rsidR="008E6254" w:rsidRPr="008E6254">
        <w:rPr>
          <w:sz w:val="24"/>
          <w:szCs w:val="24"/>
          <w:lang w:val="en-US"/>
        </w:rPr>
        <w:t xml:space="preserve">material </w:t>
      </w:r>
      <w:r>
        <w:rPr>
          <w:sz w:val="24"/>
          <w:szCs w:val="24"/>
          <w:lang w:val="en-US"/>
        </w:rPr>
        <w:t xml:space="preserve">that can be used. As discussed above selective laser sintering (SLS) is very </w:t>
      </w:r>
      <w:r w:rsidR="008E6254">
        <w:rPr>
          <w:sz w:val="24"/>
          <w:szCs w:val="24"/>
          <w:lang w:val="en-US"/>
        </w:rPr>
        <w:t>customizable</w:t>
      </w:r>
      <w:r>
        <w:rPr>
          <w:sz w:val="24"/>
          <w:szCs w:val="24"/>
          <w:lang w:val="en-US"/>
        </w:rPr>
        <w:t xml:space="preserve"> and has possibly the least design constraints meaning for something as complex as a stock for a rifle it is prefect. This means that the choice of </w:t>
      </w:r>
      <w:r w:rsidR="008E6254" w:rsidRPr="008E6254">
        <w:rPr>
          <w:sz w:val="24"/>
          <w:szCs w:val="24"/>
          <w:lang w:val="en-US"/>
        </w:rPr>
        <w:t>material</w:t>
      </w:r>
      <w:r>
        <w:rPr>
          <w:sz w:val="24"/>
          <w:szCs w:val="24"/>
          <w:lang w:val="en-US"/>
        </w:rPr>
        <w:t xml:space="preserve"> must be compatible with SLS.</w:t>
      </w:r>
      <w:sdt>
        <w:sdtPr>
          <w:rPr>
            <w:sz w:val="24"/>
            <w:szCs w:val="24"/>
            <w:lang w:val="en-US"/>
          </w:rPr>
          <w:id w:val="1939637542"/>
          <w:citation/>
        </w:sdtPr>
        <w:sdtEndPr/>
        <w:sdtContent>
          <w:r w:rsidR="007C4307">
            <w:rPr>
              <w:sz w:val="24"/>
              <w:szCs w:val="24"/>
              <w:lang w:val="en-US"/>
            </w:rPr>
            <w:fldChar w:fldCharType="begin"/>
          </w:r>
          <w:r w:rsidR="007C4307">
            <w:rPr>
              <w:sz w:val="24"/>
              <w:szCs w:val="24"/>
            </w:rPr>
            <w:instrText xml:space="preserve"> CITATION Eli13 \l 2057 </w:instrText>
          </w:r>
          <w:r w:rsidR="007C4307">
            <w:rPr>
              <w:sz w:val="24"/>
              <w:szCs w:val="24"/>
              <w:lang w:val="en-US"/>
            </w:rPr>
            <w:fldChar w:fldCharType="separate"/>
          </w:r>
          <w:r w:rsidR="007C4307">
            <w:rPr>
              <w:noProof/>
              <w:sz w:val="24"/>
              <w:szCs w:val="24"/>
            </w:rPr>
            <w:t xml:space="preserve"> </w:t>
          </w:r>
          <w:r w:rsidR="007C4307" w:rsidRPr="007C4307">
            <w:rPr>
              <w:noProof/>
              <w:sz w:val="24"/>
              <w:szCs w:val="24"/>
            </w:rPr>
            <w:t>(palemo, 2013)</w:t>
          </w:r>
          <w:r w:rsidR="007C4307">
            <w:rPr>
              <w:sz w:val="24"/>
              <w:szCs w:val="24"/>
              <w:lang w:val="en-US"/>
            </w:rPr>
            <w:fldChar w:fldCharType="end"/>
          </w:r>
        </w:sdtContent>
      </w:sdt>
      <w:r>
        <w:rPr>
          <w:sz w:val="24"/>
          <w:szCs w:val="24"/>
          <w:lang w:val="en-US"/>
        </w:rPr>
        <w:t xml:space="preserve"> This give very limited options as the most common used material used for SLS is nylon. Nylon its self is a good material </w:t>
      </w:r>
      <w:r w:rsidR="008E6254">
        <w:rPr>
          <w:sz w:val="24"/>
          <w:szCs w:val="24"/>
          <w:lang w:val="en-US"/>
        </w:rPr>
        <w:t>though</w:t>
      </w:r>
      <w:r>
        <w:rPr>
          <w:sz w:val="24"/>
          <w:szCs w:val="24"/>
          <w:lang w:val="en-US"/>
        </w:rPr>
        <w:t xml:space="preserve"> it can have attentive added to it this will change its property</w:t>
      </w:r>
      <w:r>
        <w:rPr>
          <w:sz w:val="24"/>
          <w:szCs w:val="24"/>
        </w:rPr>
        <w:t>’</w:t>
      </w:r>
      <w:r>
        <w:rPr>
          <w:sz w:val="24"/>
          <w:szCs w:val="24"/>
          <w:lang w:val="en-US"/>
        </w:rPr>
        <w:t xml:space="preserve">s for exam if </w:t>
      </w:r>
      <w:r w:rsidR="008E6254">
        <w:rPr>
          <w:sz w:val="24"/>
          <w:szCs w:val="24"/>
          <w:lang w:val="en-US"/>
        </w:rPr>
        <w:t>aluminum</w:t>
      </w:r>
      <w:r>
        <w:rPr>
          <w:sz w:val="24"/>
          <w:szCs w:val="24"/>
          <w:lang w:val="en-US"/>
        </w:rPr>
        <w:t xml:space="preserve"> is added to it this gives it a high stiffness and a metallic appearance but allows it to transfer heat far better than it normally would. as stated in the requirements </w:t>
      </w:r>
      <w:r>
        <w:rPr>
          <w:sz w:val="24"/>
          <w:szCs w:val="24"/>
          <w:lang w:val="en-US"/>
        </w:rPr>
        <w:lastRenderedPageBreak/>
        <w:t xml:space="preserve">this could be a bad thing if the heat transfer is </w:t>
      </w:r>
      <w:r w:rsidR="008E6254">
        <w:rPr>
          <w:sz w:val="24"/>
          <w:szCs w:val="24"/>
          <w:lang w:val="en-US"/>
        </w:rPr>
        <w:t>too</w:t>
      </w:r>
      <w:r>
        <w:rPr>
          <w:sz w:val="24"/>
          <w:szCs w:val="24"/>
          <w:lang w:val="en-US"/>
        </w:rPr>
        <w:t xml:space="preserve"> high or if it expands to much the rifle stock could become increasingly unsuitable for the operator to use.  </w:t>
      </w:r>
    </w:p>
    <w:p w14:paraId="106C8704" w14:textId="77777777" w:rsidR="0000567E" w:rsidRDefault="0000567E" w:rsidP="0000567E">
      <w:pPr>
        <w:pStyle w:val="Body"/>
        <w:rPr>
          <w:sz w:val="24"/>
          <w:szCs w:val="24"/>
        </w:rPr>
      </w:pPr>
      <w:r>
        <w:rPr>
          <w:noProof/>
        </w:rPr>
        <w:drawing>
          <wp:inline distT="0" distB="0" distL="0" distR="0" wp14:anchorId="1A304E66" wp14:editId="22912085">
            <wp:extent cx="5418667" cy="2560955"/>
            <wp:effectExtent l="0" t="0" r="0" b="0"/>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image2.png"/>
                    <pic:cNvPicPr>
                      <a:picLocks noChangeAspect="1"/>
                    </pic:cNvPicPr>
                  </pic:nvPicPr>
                  <pic:blipFill rotWithShape="1">
                    <a:blip r:embed="rId6">
                      <a:extLst/>
                    </a:blip>
                    <a:srcRect t="20687" r="5605"/>
                    <a:stretch/>
                  </pic:blipFill>
                  <pic:spPr bwMode="auto">
                    <a:xfrm>
                      <a:off x="0" y="0"/>
                      <a:ext cx="5419336" cy="2561271"/>
                    </a:xfrm>
                    <a:prstGeom prst="rect">
                      <a:avLst/>
                    </a:prstGeom>
                    <a:ln>
                      <a:noFill/>
                    </a:ln>
                    <a:effectLst/>
                    <a:extLst>
                      <a:ext uri="{53640926-AAD7-44D8-BBD7-CCE9431645EC}">
                        <a14:shadowObscured xmlns:a14="http://schemas.microsoft.com/office/drawing/2010/main"/>
                      </a:ext>
                    </a:extLst>
                  </pic:spPr>
                </pic:pic>
              </a:graphicData>
            </a:graphic>
          </wp:inline>
        </w:drawing>
      </w:r>
    </w:p>
    <w:p w14:paraId="2E845FA6" w14:textId="4AA08AA2" w:rsidR="0000567E" w:rsidRDefault="004E215B" w:rsidP="0000567E">
      <w:pPr>
        <w:pStyle w:val="Body"/>
        <w:rPr>
          <w:sz w:val="24"/>
          <w:szCs w:val="24"/>
        </w:rPr>
      </w:pPr>
      <w:sdt>
        <w:sdtPr>
          <w:rPr>
            <w:sz w:val="24"/>
            <w:szCs w:val="24"/>
            <w:lang w:val="en-US"/>
          </w:rPr>
          <w:id w:val="517125569"/>
          <w:citation/>
        </w:sdtPr>
        <w:sdtEndPr/>
        <w:sdtContent>
          <w:r w:rsidR="007C4307">
            <w:rPr>
              <w:sz w:val="24"/>
              <w:szCs w:val="24"/>
              <w:lang w:val="en-US"/>
            </w:rPr>
            <w:fldChar w:fldCharType="begin"/>
          </w:r>
          <w:r w:rsidR="007C4307">
            <w:rPr>
              <w:sz w:val="24"/>
              <w:szCs w:val="24"/>
            </w:rPr>
            <w:instrText xml:space="preserve"> CITATION Eli13 \l 2057 </w:instrText>
          </w:r>
          <w:r w:rsidR="007C4307">
            <w:rPr>
              <w:sz w:val="24"/>
              <w:szCs w:val="24"/>
              <w:lang w:val="en-US"/>
            </w:rPr>
            <w:fldChar w:fldCharType="separate"/>
          </w:r>
          <w:r w:rsidR="007C4307" w:rsidRPr="007C4307">
            <w:rPr>
              <w:noProof/>
              <w:sz w:val="24"/>
              <w:szCs w:val="24"/>
            </w:rPr>
            <w:t>(palemo, 2013)</w:t>
          </w:r>
          <w:r w:rsidR="007C4307">
            <w:rPr>
              <w:sz w:val="24"/>
              <w:szCs w:val="24"/>
              <w:lang w:val="en-US"/>
            </w:rPr>
            <w:fldChar w:fldCharType="end"/>
          </w:r>
        </w:sdtContent>
      </w:sdt>
      <w:r w:rsidR="0000567E">
        <w:rPr>
          <w:sz w:val="24"/>
          <w:szCs w:val="24"/>
          <w:lang w:val="en-US"/>
        </w:rPr>
        <w:t xml:space="preserve">this table shows the static for nylon 12 as shown above it has </w:t>
      </w:r>
      <w:proofErr w:type="gramStart"/>
      <w:r w:rsidR="0000567E">
        <w:rPr>
          <w:sz w:val="24"/>
          <w:szCs w:val="24"/>
          <w:lang w:val="en-US"/>
        </w:rPr>
        <w:t>a</w:t>
      </w:r>
      <w:proofErr w:type="gramEnd"/>
      <w:r w:rsidR="0000567E">
        <w:rPr>
          <w:sz w:val="24"/>
          <w:szCs w:val="24"/>
          <w:lang w:val="en-US"/>
        </w:rPr>
        <w:t xml:space="preserve"> </w:t>
      </w:r>
      <w:r w:rsidR="008E6254">
        <w:rPr>
          <w:sz w:val="24"/>
          <w:szCs w:val="24"/>
          <w:lang w:val="en-US"/>
        </w:rPr>
        <w:t>isotropic</w:t>
      </w:r>
      <w:r w:rsidR="0000567E">
        <w:rPr>
          <w:sz w:val="24"/>
          <w:szCs w:val="24"/>
          <w:lang w:val="en-US"/>
        </w:rPr>
        <w:t xml:space="preserve"> </w:t>
      </w:r>
      <w:r w:rsidR="008E6254">
        <w:rPr>
          <w:sz w:val="24"/>
          <w:szCs w:val="24"/>
          <w:lang w:val="en-US"/>
        </w:rPr>
        <w:t>behavior</w:t>
      </w:r>
      <w:r w:rsidR="0000567E">
        <w:rPr>
          <w:sz w:val="24"/>
          <w:szCs w:val="24"/>
          <w:lang w:val="en-US"/>
        </w:rPr>
        <w:t xml:space="preserve"> which means that it is nether </w:t>
      </w:r>
      <w:r w:rsidR="008E6254">
        <w:rPr>
          <w:sz w:val="24"/>
          <w:szCs w:val="24"/>
          <w:lang w:val="en-US"/>
        </w:rPr>
        <w:t>poetically</w:t>
      </w:r>
      <w:r w:rsidR="0000567E">
        <w:rPr>
          <w:sz w:val="24"/>
          <w:szCs w:val="24"/>
          <w:lang w:val="en-US"/>
        </w:rPr>
        <w:t xml:space="preserve"> strong or weak in any direction. This is a benefit to it as no matter the layers of the polymer as stacked the strength of the material will barley be </w:t>
      </w:r>
      <w:r w:rsidR="008E6254">
        <w:rPr>
          <w:sz w:val="24"/>
          <w:szCs w:val="24"/>
          <w:lang w:val="en-US"/>
        </w:rPr>
        <w:t>affected</w:t>
      </w:r>
      <w:r w:rsidR="0000567E">
        <w:rPr>
          <w:sz w:val="24"/>
          <w:szCs w:val="24"/>
          <w:lang w:val="en-US"/>
        </w:rPr>
        <w:t xml:space="preserve">.  Though </w:t>
      </w:r>
      <w:r w:rsidR="008E6254">
        <w:rPr>
          <w:sz w:val="24"/>
          <w:szCs w:val="24"/>
          <w:lang w:val="en-US"/>
        </w:rPr>
        <w:t>it’s</w:t>
      </w:r>
      <w:r w:rsidR="0000567E">
        <w:rPr>
          <w:sz w:val="24"/>
          <w:szCs w:val="24"/>
          <w:lang w:val="en-US"/>
        </w:rPr>
        <w:t xml:space="preserve"> not stated in this image in the same source it states that the melting point for nylon 12 is 178C</w:t>
      </w:r>
      <w:sdt>
        <w:sdtPr>
          <w:rPr>
            <w:sz w:val="24"/>
            <w:szCs w:val="24"/>
            <w:lang w:val="en-US"/>
          </w:rPr>
          <w:id w:val="1707596139"/>
          <w:citation/>
        </w:sdtPr>
        <w:sdtEndPr/>
        <w:sdtContent>
          <w:r w:rsidR="007C4307">
            <w:rPr>
              <w:sz w:val="24"/>
              <w:szCs w:val="24"/>
              <w:lang w:val="en-US"/>
            </w:rPr>
            <w:fldChar w:fldCharType="begin"/>
          </w:r>
          <w:r w:rsidR="007C4307">
            <w:rPr>
              <w:sz w:val="24"/>
              <w:szCs w:val="24"/>
            </w:rPr>
            <w:instrText xml:space="preserve"> CITATION Eli13 \l 2057 </w:instrText>
          </w:r>
          <w:r w:rsidR="007C4307">
            <w:rPr>
              <w:sz w:val="24"/>
              <w:szCs w:val="24"/>
              <w:lang w:val="en-US"/>
            </w:rPr>
            <w:fldChar w:fldCharType="separate"/>
          </w:r>
          <w:r w:rsidR="007C4307">
            <w:rPr>
              <w:noProof/>
              <w:sz w:val="24"/>
              <w:szCs w:val="24"/>
            </w:rPr>
            <w:t xml:space="preserve"> </w:t>
          </w:r>
          <w:r w:rsidR="007C4307" w:rsidRPr="007C4307">
            <w:rPr>
              <w:noProof/>
              <w:sz w:val="24"/>
              <w:szCs w:val="24"/>
            </w:rPr>
            <w:t>(palemo, 2013)</w:t>
          </w:r>
          <w:r w:rsidR="007C4307">
            <w:rPr>
              <w:sz w:val="24"/>
              <w:szCs w:val="24"/>
              <w:lang w:val="en-US"/>
            </w:rPr>
            <w:fldChar w:fldCharType="end"/>
          </w:r>
        </w:sdtContent>
      </w:sdt>
      <w:r w:rsidR="0000567E">
        <w:rPr>
          <w:sz w:val="24"/>
          <w:szCs w:val="24"/>
          <w:lang w:val="en-US"/>
        </w:rPr>
        <w:t>. this itself should not effect it in the application that it is being considered for in this report as the part of the system that tends to reach this kind of temperate is the barrel and this  is the complete other end of the system and should not radiate  heat to this part. Another benefit for nylon 12 is that it has very good mechanical property</w:t>
      </w:r>
      <w:r w:rsidR="0000567E">
        <w:rPr>
          <w:sz w:val="24"/>
          <w:szCs w:val="24"/>
        </w:rPr>
        <w:t>’</w:t>
      </w:r>
      <w:r w:rsidR="0000567E">
        <w:rPr>
          <w:sz w:val="24"/>
          <w:szCs w:val="24"/>
          <w:lang w:val="en-US"/>
        </w:rPr>
        <w:t xml:space="preserve">s and is </w:t>
      </w:r>
      <w:proofErr w:type="gramStart"/>
      <w:r w:rsidR="0000567E">
        <w:rPr>
          <w:sz w:val="24"/>
          <w:szCs w:val="24"/>
          <w:lang w:val="en-US"/>
        </w:rPr>
        <w:t>fairly inert</w:t>
      </w:r>
      <w:proofErr w:type="gramEnd"/>
      <w:r w:rsidR="0000567E">
        <w:rPr>
          <w:sz w:val="24"/>
          <w:szCs w:val="24"/>
          <w:lang w:val="en-US"/>
        </w:rPr>
        <w:t xml:space="preserve"> when chemicals try </w:t>
      </w:r>
      <w:r w:rsidR="008E6254">
        <w:rPr>
          <w:sz w:val="24"/>
          <w:szCs w:val="24"/>
          <w:lang w:val="en-US"/>
        </w:rPr>
        <w:t>to react</w:t>
      </w:r>
      <w:r w:rsidR="0000567E">
        <w:rPr>
          <w:sz w:val="24"/>
          <w:szCs w:val="24"/>
          <w:lang w:val="en-US"/>
        </w:rPr>
        <w:t xml:space="preserve"> with it. This could help as the stock is less likely to degrade over time and any sort of reaction with use in different climates. </w:t>
      </w:r>
    </w:p>
    <w:p w14:paraId="275629D0" w14:textId="42561F0E" w:rsidR="0000567E" w:rsidRDefault="0000567E" w:rsidP="0000567E">
      <w:pPr>
        <w:pStyle w:val="Body"/>
        <w:rPr>
          <w:sz w:val="24"/>
          <w:szCs w:val="24"/>
        </w:rPr>
      </w:pPr>
      <w:r>
        <w:rPr>
          <w:sz w:val="24"/>
          <w:szCs w:val="24"/>
          <w:lang w:val="en-US"/>
        </w:rPr>
        <w:t xml:space="preserve">There are other forms of pure nylon that are used in fused derision </w:t>
      </w:r>
      <w:r w:rsidR="008E6254">
        <w:rPr>
          <w:sz w:val="24"/>
          <w:szCs w:val="24"/>
          <w:lang w:val="en-US"/>
        </w:rPr>
        <w:t>molding</w:t>
      </w:r>
      <w:r>
        <w:rPr>
          <w:sz w:val="24"/>
          <w:szCs w:val="24"/>
          <w:lang w:val="en-US"/>
        </w:rPr>
        <w:t>, nylon 11 is a perfect example of this. The nylon 11 is not suitable for this kind of use as it has very elastic property</w:t>
      </w:r>
      <w:r>
        <w:rPr>
          <w:sz w:val="24"/>
          <w:szCs w:val="24"/>
        </w:rPr>
        <w:t>’</w:t>
      </w:r>
      <w:r>
        <w:rPr>
          <w:sz w:val="24"/>
          <w:szCs w:val="24"/>
          <w:lang w:val="en-US"/>
        </w:rPr>
        <w:t>s this meaning that it will stretch and deform (not permanently) while in use by the operator. But it still has nearly perfect isotropic property</w:t>
      </w:r>
      <w:r>
        <w:rPr>
          <w:sz w:val="24"/>
          <w:szCs w:val="24"/>
        </w:rPr>
        <w:t>’</w:t>
      </w:r>
      <w:r>
        <w:rPr>
          <w:sz w:val="24"/>
          <w:szCs w:val="24"/>
          <w:lang w:val="en-US"/>
        </w:rPr>
        <w:t xml:space="preserve">s meaning it is as strong in one direction as any other.  </w:t>
      </w:r>
    </w:p>
    <w:p w14:paraId="2F8EE77B" w14:textId="709EB2B4" w:rsidR="0000567E" w:rsidRDefault="0000567E" w:rsidP="0000567E">
      <w:pPr>
        <w:pStyle w:val="Body"/>
        <w:rPr>
          <w:sz w:val="24"/>
          <w:szCs w:val="24"/>
        </w:rPr>
      </w:pPr>
      <w:r>
        <w:rPr>
          <w:sz w:val="24"/>
          <w:szCs w:val="24"/>
          <w:lang w:val="en-US"/>
        </w:rPr>
        <w:t xml:space="preserve">The two best suited candidates for the product to be </w:t>
      </w:r>
      <w:proofErr w:type="gramStart"/>
      <w:r>
        <w:rPr>
          <w:sz w:val="24"/>
          <w:szCs w:val="24"/>
          <w:lang w:val="en-US"/>
        </w:rPr>
        <w:t>made out of</w:t>
      </w:r>
      <w:proofErr w:type="gramEnd"/>
      <w:r>
        <w:rPr>
          <w:sz w:val="24"/>
          <w:szCs w:val="24"/>
          <w:lang w:val="en-US"/>
        </w:rPr>
        <w:t xml:space="preserve"> in glass filled nylon and carbon </w:t>
      </w:r>
      <w:r w:rsidR="008E6254">
        <w:rPr>
          <w:sz w:val="24"/>
          <w:szCs w:val="24"/>
          <w:lang w:val="en-US"/>
        </w:rPr>
        <w:t>fiber</w:t>
      </w:r>
      <w:r>
        <w:rPr>
          <w:sz w:val="24"/>
          <w:szCs w:val="24"/>
          <w:lang w:val="en-US"/>
        </w:rPr>
        <w:t xml:space="preserve"> filled nylon (PA-GF and PA-FR). One of these would be the best suited compound for the build process for multiple reasons</w:t>
      </w:r>
      <w:r>
        <w:rPr>
          <w:sz w:val="24"/>
          <w:szCs w:val="24"/>
        </w:rPr>
        <w:t xml:space="preserve">. </w:t>
      </w:r>
    </w:p>
    <w:p w14:paraId="18532823" w14:textId="3051E1CF" w:rsidR="0000567E" w:rsidRDefault="0000567E" w:rsidP="0000567E">
      <w:pPr>
        <w:pStyle w:val="Body"/>
        <w:rPr>
          <w:sz w:val="24"/>
          <w:szCs w:val="24"/>
        </w:rPr>
      </w:pPr>
      <w:r>
        <w:rPr>
          <w:sz w:val="24"/>
          <w:szCs w:val="24"/>
          <w:lang w:val="en-US"/>
        </w:rPr>
        <w:t xml:space="preserve">Glass filled nylon is a </w:t>
      </w:r>
      <w:proofErr w:type="gramStart"/>
      <w:r>
        <w:rPr>
          <w:sz w:val="24"/>
          <w:szCs w:val="24"/>
          <w:lang w:val="en-US"/>
        </w:rPr>
        <w:t>fairly stiff</w:t>
      </w:r>
      <w:proofErr w:type="gramEnd"/>
      <w:r>
        <w:rPr>
          <w:sz w:val="24"/>
          <w:szCs w:val="24"/>
          <w:lang w:val="en-US"/>
        </w:rPr>
        <w:t xml:space="preserve"> material when compared with other nylon parts. It is </w:t>
      </w:r>
      <w:r w:rsidR="008E6254">
        <w:rPr>
          <w:sz w:val="24"/>
          <w:szCs w:val="24"/>
          <w:lang w:val="en-US"/>
        </w:rPr>
        <w:t>anaptotic</w:t>
      </w:r>
      <w:r>
        <w:rPr>
          <w:sz w:val="24"/>
          <w:szCs w:val="24"/>
          <w:lang w:val="en-US"/>
        </w:rPr>
        <w:t xml:space="preserve"> which, for a lot of mechanical parts would be a massive disadvantage but in a stock using SLS it could be used to the designers advantage this is because stocks have a very predictable load that will act thought them every time they are  fired the force acts through the </w:t>
      </w:r>
      <w:r w:rsidR="008E6254">
        <w:rPr>
          <w:sz w:val="24"/>
          <w:szCs w:val="24"/>
          <w:lang w:val="en-US"/>
        </w:rPr>
        <w:t>center</w:t>
      </w:r>
      <w:r>
        <w:rPr>
          <w:sz w:val="24"/>
          <w:szCs w:val="24"/>
          <w:lang w:val="en-US"/>
        </w:rPr>
        <w:t xml:space="preserve"> of the stock and in a linear path this means if the layers of the glasses </w:t>
      </w:r>
      <w:r w:rsidR="008E6254">
        <w:rPr>
          <w:sz w:val="24"/>
          <w:szCs w:val="24"/>
          <w:lang w:val="en-US"/>
        </w:rPr>
        <w:t>fibers</w:t>
      </w:r>
      <w:r>
        <w:rPr>
          <w:sz w:val="24"/>
          <w:szCs w:val="24"/>
          <w:lang w:val="en-US"/>
        </w:rPr>
        <w:t xml:space="preserve"> are taken into account the product could have the same advantage as high end stocks made of carbon </w:t>
      </w:r>
      <w:r w:rsidR="008E6254">
        <w:rPr>
          <w:sz w:val="24"/>
          <w:szCs w:val="24"/>
          <w:lang w:val="en-US"/>
        </w:rPr>
        <w:t>fiber</w:t>
      </w:r>
      <w:r>
        <w:rPr>
          <w:sz w:val="24"/>
          <w:szCs w:val="24"/>
        </w:rPr>
        <w:t xml:space="preserve">. Carbon </w:t>
      </w:r>
      <w:r w:rsidR="008E6254">
        <w:rPr>
          <w:sz w:val="24"/>
          <w:szCs w:val="24"/>
          <w:lang w:val="en-US"/>
        </w:rPr>
        <w:t>fiber</w:t>
      </w:r>
      <w:r>
        <w:rPr>
          <w:sz w:val="24"/>
          <w:szCs w:val="24"/>
        </w:rPr>
        <w:t xml:space="preserve"> </w:t>
      </w:r>
      <w:r>
        <w:rPr>
          <w:sz w:val="24"/>
          <w:szCs w:val="24"/>
          <w:lang w:val="en-US"/>
        </w:rPr>
        <w:t xml:space="preserve">is incredibly strong </w:t>
      </w:r>
      <w:proofErr w:type="gramStart"/>
      <w:r>
        <w:rPr>
          <w:sz w:val="24"/>
          <w:szCs w:val="24"/>
          <w:lang w:val="en-US"/>
        </w:rPr>
        <w:t>In</w:t>
      </w:r>
      <w:proofErr w:type="gramEnd"/>
      <w:r>
        <w:rPr>
          <w:sz w:val="24"/>
          <w:szCs w:val="24"/>
          <w:lang w:val="en-US"/>
        </w:rPr>
        <w:t xml:space="preserve"> </w:t>
      </w:r>
      <w:r>
        <w:rPr>
          <w:sz w:val="24"/>
          <w:szCs w:val="24"/>
          <w:lang w:val="it-IT"/>
        </w:rPr>
        <w:t xml:space="preserve">one </w:t>
      </w:r>
      <w:r>
        <w:rPr>
          <w:sz w:val="24"/>
          <w:szCs w:val="24"/>
          <w:lang w:val="en-US"/>
        </w:rPr>
        <w:t xml:space="preserve">direction because of how the </w:t>
      </w:r>
      <w:r w:rsidR="008E6254">
        <w:rPr>
          <w:sz w:val="24"/>
          <w:szCs w:val="24"/>
          <w:lang w:val="en-US"/>
        </w:rPr>
        <w:lastRenderedPageBreak/>
        <w:t>fibers</w:t>
      </w:r>
      <w:r>
        <w:rPr>
          <w:sz w:val="24"/>
          <w:szCs w:val="24"/>
          <w:lang w:val="en-US"/>
        </w:rPr>
        <w:t xml:space="preserve"> are layered. This speaks to the strength of the </w:t>
      </w:r>
      <w:r w:rsidR="008E6254">
        <w:rPr>
          <w:sz w:val="24"/>
          <w:szCs w:val="24"/>
          <w:lang w:val="en-US"/>
        </w:rPr>
        <w:t>part,</w:t>
      </w:r>
      <w:r>
        <w:rPr>
          <w:sz w:val="24"/>
          <w:szCs w:val="24"/>
          <w:lang w:val="en-US"/>
        </w:rPr>
        <w:t xml:space="preserve"> though of course this come with a designated as if the is a significant force that acts parallel to the way the </w:t>
      </w:r>
      <w:r w:rsidR="008E6254">
        <w:rPr>
          <w:sz w:val="24"/>
          <w:szCs w:val="24"/>
          <w:lang w:val="en-US"/>
        </w:rPr>
        <w:t>fibers</w:t>
      </w:r>
      <w:r>
        <w:rPr>
          <w:sz w:val="24"/>
          <w:szCs w:val="24"/>
          <w:lang w:val="en-US"/>
        </w:rPr>
        <w:t xml:space="preserve"> are </w:t>
      </w:r>
      <w:proofErr w:type="gramStart"/>
      <w:r>
        <w:rPr>
          <w:sz w:val="24"/>
          <w:szCs w:val="24"/>
          <w:lang w:val="en-US"/>
        </w:rPr>
        <w:t>layered</w:t>
      </w:r>
      <w:proofErr w:type="gramEnd"/>
      <w:r>
        <w:rPr>
          <w:sz w:val="24"/>
          <w:szCs w:val="24"/>
          <w:lang w:val="en-US"/>
        </w:rPr>
        <w:t xml:space="preserve"> they give no extra strength to the part. And may even weaken the part but the advantages of the bones to compressive strength would be well worth this. Glass filled nylon has a wall thickness if 0.7mm and a tolerance of +-0.3% with </w:t>
      </w:r>
      <w:r w:rsidR="008E6254">
        <w:rPr>
          <w:sz w:val="24"/>
          <w:szCs w:val="24"/>
          <w:lang w:val="en-US"/>
        </w:rPr>
        <w:t>a</w:t>
      </w:r>
      <w:r>
        <w:rPr>
          <w:sz w:val="24"/>
          <w:szCs w:val="24"/>
          <w:lang w:val="en-US"/>
        </w:rPr>
        <w:t xml:space="preserve"> minimum of +-0.3mm. it still allows for complex geometries. This means that the mass of the part could be reduced by having reinforced internal structures in the part instead of a solid part which would substantially </w:t>
      </w:r>
      <w:r w:rsidR="004515E7">
        <w:rPr>
          <w:sz w:val="24"/>
          <w:szCs w:val="24"/>
          <w:lang w:val="en-US"/>
        </w:rPr>
        <w:t>heavier</w:t>
      </w:r>
      <w:r>
        <w:rPr>
          <w:sz w:val="24"/>
          <w:szCs w:val="24"/>
          <w:lang w:val="en-US"/>
        </w:rPr>
        <w:t xml:space="preserve"> than a reinforced structure, if this is done correctly it should</w:t>
      </w:r>
      <w:r w:rsidR="008E6254">
        <w:rPr>
          <w:sz w:val="24"/>
          <w:szCs w:val="24"/>
          <w:lang w:val="en-US"/>
        </w:rPr>
        <w:t xml:space="preserve"> not</w:t>
      </w:r>
      <w:r>
        <w:rPr>
          <w:sz w:val="24"/>
          <w:szCs w:val="24"/>
          <w:lang w:val="en-US"/>
        </w:rPr>
        <w:t xml:space="preserve"> weaken the part at all. Being a nylon composite and the process in SLS this give the composite good mechanical properties which could be useful in this application. Also compared to standard nylon 12 it </w:t>
      </w:r>
      <w:proofErr w:type="spellStart"/>
      <w:r>
        <w:rPr>
          <w:sz w:val="24"/>
          <w:szCs w:val="24"/>
          <w:lang w:val="en-US"/>
        </w:rPr>
        <w:t>doesn</w:t>
      </w:r>
      <w:proofErr w:type="spellEnd"/>
      <w:r w:rsidR="008E6254">
        <w:rPr>
          <w:sz w:val="24"/>
          <w:szCs w:val="24"/>
        </w:rPr>
        <w:t>’t</w:t>
      </w:r>
      <w:r>
        <w:rPr>
          <w:sz w:val="24"/>
          <w:szCs w:val="24"/>
          <w:lang w:val="en-US"/>
        </w:rPr>
        <w:t xml:space="preserve"> wear poetically easily.</w:t>
      </w:r>
    </w:p>
    <w:p w14:paraId="49378102" w14:textId="77777777" w:rsidR="0000567E" w:rsidRDefault="0000567E" w:rsidP="0000567E">
      <w:pPr>
        <w:pStyle w:val="Body"/>
        <w:rPr>
          <w:sz w:val="24"/>
          <w:szCs w:val="24"/>
        </w:rPr>
      </w:pPr>
    </w:p>
    <w:p w14:paraId="715D0FB4" w14:textId="422744D8" w:rsidR="0000567E" w:rsidRDefault="0000567E" w:rsidP="0000567E">
      <w:pPr>
        <w:pStyle w:val="Body"/>
        <w:rPr>
          <w:sz w:val="24"/>
          <w:szCs w:val="24"/>
          <w:lang w:val="en-US"/>
        </w:rPr>
      </w:pPr>
      <w:r>
        <w:rPr>
          <w:sz w:val="24"/>
          <w:szCs w:val="24"/>
        </w:rPr>
        <w:t xml:space="preserve">Carbon </w:t>
      </w:r>
      <w:r w:rsidR="008E6254">
        <w:rPr>
          <w:sz w:val="24"/>
          <w:szCs w:val="24"/>
          <w:lang w:val="en-US"/>
        </w:rPr>
        <w:t>fiber</w:t>
      </w:r>
      <w:r>
        <w:rPr>
          <w:sz w:val="24"/>
          <w:szCs w:val="24"/>
          <w:lang w:val="en-US"/>
        </w:rPr>
        <w:t xml:space="preserve"> filled nylon has very similar </w:t>
      </w:r>
      <w:r w:rsidR="008E6254">
        <w:rPr>
          <w:sz w:val="24"/>
          <w:szCs w:val="24"/>
          <w:lang w:val="en-US"/>
        </w:rPr>
        <w:t>properties</w:t>
      </w:r>
      <w:r>
        <w:rPr>
          <w:sz w:val="24"/>
          <w:szCs w:val="24"/>
          <w:lang w:val="pt-PT"/>
        </w:rPr>
        <w:t xml:space="preserve">. </w:t>
      </w:r>
      <w:r>
        <w:rPr>
          <w:sz w:val="24"/>
          <w:szCs w:val="24"/>
          <w:lang w:val="en-US"/>
        </w:rPr>
        <w:t xml:space="preserve">Though it is stiffer and is highly anisotropic. As </w:t>
      </w:r>
      <w:r w:rsidR="004515E7">
        <w:rPr>
          <w:sz w:val="24"/>
          <w:szCs w:val="24"/>
          <w:lang w:val="en-US"/>
        </w:rPr>
        <w:t>stated,</w:t>
      </w:r>
      <w:r>
        <w:rPr>
          <w:sz w:val="24"/>
          <w:szCs w:val="24"/>
          <w:lang w:val="en-US"/>
        </w:rPr>
        <w:t xml:space="preserve"> </w:t>
      </w:r>
      <w:proofErr w:type="gramStart"/>
      <w:r>
        <w:rPr>
          <w:sz w:val="24"/>
          <w:szCs w:val="24"/>
          <w:lang w:val="en-US"/>
        </w:rPr>
        <w:t>both of these</w:t>
      </w:r>
      <w:proofErr w:type="gramEnd"/>
      <w:r>
        <w:rPr>
          <w:sz w:val="24"/>
          <w:szCs w:val="24"/>
          <w:lang w:val="en-US"/>
        </w:rPr>
        <w:t xml:space="preserve"> things have a good aspects and negative aspects. Carbon filled nylon has a density of 1040kg/m3 which makes it incredibly light being only 40kg/m3 </w:t>
      </w:r>
      <w:r w:rsidR="004515E7">
        <w:rPr>
          <w:sz w:val="24"/>
          <w:szCs w:val="24"/>
          <w:lang w:val="en-US"/>
        </w:rPr>
        <w:t>heavier</w:t>
      </w:r>
      <w:r>
        <w:rPr>
          <w:sz w:val="24"/>
          <w:szCs w:val="24"/>
          <w:lang w:val="en-US"/>
        </w:rPr>
        <w:t xml:space="preserve"> than water which itself in quite light. This is even more impressive when carbon </w:t>
      </w:r>
      <w:r w:rsidR="008E6254">
        <w:rPr>
          <w:sz w:val="24"/>
          <w:szCs w:val="24"/>
          <w:lang w:val="en-US"/>
        </w:rPr>
        <w:t>fiber</w:t>
      </w:r>
      <w:r>
        <w:rPr>
          <w:sz w:val="24"/>
          <w:szCs w:val="24"/>
          <w:lang w:val="en-US"/>
        </w:rPr>
        <w:t xml:space="preserve"> itself has a density of 1800kg/m3.  Being that its nylon based its melting point is very close to that of nylon 12 being 176C. dew to its increased compressive strength carbon fiber filled nylon would have no problem being able to handle the forces that would act though the stock dew to recoil. This makes it a very suitable </w:t>
      </w:r>
      <w:r w:rsidR="008E6254" w:rsidRPr="008E6254">
        <w:rPr>
          <w:sz w:val="24"/>
          <w:szCs w:val="24"/>
          <w:lang w:val="en-US"/>
        </w:rPr>
        <w:t>material</w:t>
      </w:r>
      <w:r>
        <w:rPr>
          <w:sz w:val="24"/>
          <w:szCs w:val="24"/>
          <w:lang w:val="en-US"/>
        </w:rPr>
        <w:t xml:space="preserve"> for a rifle stock. </w:t>
      </w:r>
    </w:p>
    <w:p w14:paraId="1D01A3C9" w14:textId="77777777" w:rsidR="003B777C" w:rsidRDefault="003B777C">
      <w:pPr>
        <w:rPr>
          <w:b/>
          <w:color w:val="4472C4" w:themeColor="accent1"/>
          <w:sz w:val="36"/>
          <w:szCs w:val="36"/>
          <w:u w:val="single"/>
        </w:rPr>
      </w:pPr>
    </w:p>
    <w:p w14:paraId="6F6B686F" w14:textId="77777777" w:rsidR="003B777C" w:rsidRDefault="003B777C">
      <w:pPr>
        <w:rPr>
          <w:b/>
          <w:color w:val="4472C4" w:themeColor="accent1"/>
          <w:sz w:val="36"/>
          <w:szCs w:val="36"/>
          <w:u w:val="single"/>
        </w:rPr>
      </w:pPr>
    </w:p>
    <w:p w14:paraId="4BDAA171" w14:textId="62F51675" w:rsidR="003B777C" w:rsidRPr="003B777C" w:rsidRDefault="003B777C">
      <w:pPr>
        <w:rPr>
          <w:b/>
          <w:color w:val="4472C4" w:themeColor="accent1"/>
          <w:sz w:val="36"/>
          <w:szCs w:val="36"/>
          <w:u w:val="single"/>
        </w:rPr>
      </w:pPr>
      <w:r w:rsidRPr="003B777C">
        <w:rPr>
          <w:b/>
          <w:color w:val="4472C4" w:themeColor="accent1"/>
          <w:sz w:val="36"/>
          <w:szCs w:val="36"/>
          <w:u w:val="single"/>
        </w:rPr>
        <w:t xml:space="preserve">Conclusion </w:t>
      </w:r>
    </w:p>
    <w:p w14:paraId="1B7C2E65" w14:textId="3E45AB67" w:rsidR="0000567E" w:rsidRDefault="0000567E" w:rsidP="0000567E">
      <w:pPr>
        <w:pStyle w:val="Body"/>
        <w:rPr>
          <w:sz w:val="24"/>
          <w:szCs w:val="24"/>
          <w:lang w:val="en-US"/>
        </w:rPr>
      </w:pPr>
      <w:r>
        <w:rPr>
          <w:sz w:val="24"/>
          <w:szCs w:val="24"/>
          <w:lang w:val="en-US"/>
        </w:rPr>
        <w:t xml:space="preserve">The current stock for the L129A1 is </w:t>
      </w:r>
      <w:proofErr w:type="spellStart"/>
      <w:proofErr w:type="gramStart"/>
      <w:r>
        <w:rPr>
          <w:sz w:val="24"/>
          <w:szCs w:val="24"/>
          <w:lang w:val="en-US"/>
        </w:rPr>
        <w:t>a</w:t>
      </w:r>
      <w:proofErr w:type="spellEnd"/>
      <w:proofErr w:type="gramEnd"/>
      <w:r>
        <w:rPr>
          <w:sz w:val="24"/>
          <w:szCs w:val="24"/>
          <w:lang w:val="en-US"/>
        </w:rPr>
        <w:t xml:space="preserve"> injection </w:t>
      </w:r>
      <w:r w:rsidR="008E6254">
        <w:rPr>
          <w:sz w:val="24"/>
          <w:szCs w:val="24"/>
          <w:lang w:val="en-US"/>
        </w:rPr>
        <w:t>molded</w:t>
      </w:r>
      <w:r>
        <w:rPr>
          <w:sz w:val="24"/>
          <w:szCs w:val="24"/>
          <w:lang w:val="en-US"/>
        </w:rPr>
        <w:t xml:space="preserve"> thermo plastic that is or lest a </w:t>
      </w:r>
      <w:r w:rsidR="008E6254">
        <w:rPr>
          <w:sz w:val="24"/>
          <w:szCs w:val="24"/>
          <w:lang w:val="en-US"/>
        </w:rPr>
        <w:t>triangle</w:t>
      </w:r>
      <w:r>
        <w:rPr>
          <w:sz w:val="24"/>
          <w:szCs w:val="24"/>
          <w:lang w:val="en-US"/>
        </w:rPr>
        <w:t xml:space="preserve"> on a rail it is </w:t>
      </w:r>
      <w:r w:rsidR="004515E7">
        <w:rPr>
          <w:sz w:val="24"/>
          <w:szCs w:val="24"/>
          <w:lang w:val="en-US"/>
        </w:rPr>
        <w:t>built</w:t>
      </w:r>
      <w:r>
        <w:rPr>
          <w:sz w:val="24"/>
          <w:szCs w:val="24"/>
          <w:lang w:val="en-US"/>
        </w:rPr>
        <w:t xml:space="preserve"> to be built for </w:t>
      </w:r>
      <w:proofErr w:type="spellStart"/>
      <w:r>
        <w:rPr>
          <w:sz w:val="24"/>
          <w:szCs w:val="24"/>
          <w:lang w:val="en-US"/>
        </w:rPr>
        <w:t>manifater</w:t>
      </w:r>
      <w:proofErr w:type="spellEnd"/>
      <w:r>
        <w:rPr>
          <w:sz w:val="24"/>
          <w:szCs w:val="24"/>
          <w:lang w:val="en-US"/>
        </w:rPr>
        <w:t xml:space="preserve"> and not for its </w:t>
      </w:r>
      <w:r w:rsidR="008E6254">
        <w:rPr>
          <w:sz w:val="24"/>
          <w:szCs w:val="24"/>
          <w:lang w:val="en-US"/>
        </w:rPr>
        <w:t>usability</w:t>
      </w:r>
      <w:r>
        <w:rPr>
          <w:sz w:val="24"/>
          <w:szCs w:val="24"/>
          <w:lang w:val="en-US"/>
        </w:rPr>
        <w:t xml:space="preserve"> or comfort. The only degree of freedom that this stock give you is that it can be </w:t>
      </w:r>
      <w:r w:rsidR="008E6254">
        <w:rPr>
          <w:sz w:val="24"/>
          <w:szCs w:val="24"/>
          <w:lang w:val="en-US"/>
        </w:rPr>
        <w:t>adjusted</w:t>
      </w:r>
      <w:r>
        <w:rPr>
          <w:sz w:val="24"/>
          <w:szCs w:val="24"/>
          <w:lang w:val="en-US"/>
        </w:rPr>
        <w:t xml:space="preserve"> back and forth using the leaver underneath. The stock is not </w:t>
      </w:r>
      <w:r w:rsidR="008E6254">
        <w:rPr>
          <w:sz w:val="24"/>
          <w:szCs w:val="24"/>
          <w:lang w:val="en-US"/>
        </w:rPr>
        <w:t xml:space="preserve">commutable </w:t>
      </w:r>
      <w:r>
        <w:rPr>
          <w:sz w:val="24"/>
          <w:szCs w:val="24"/>
          <w:lang w:val="en-US"/>
        </w:rPr>
        <w:t xml:space="preserve">at all dew to the completely flat butt and there being only a very small check peace located on the left had side of the stock. The stock itself doesn’t do much to decries the about of </w:t>
      </w:r>
      <w:proofErr w:type="spellStart"/>
      <w:r>
        <w:rPr>
          <w:sz w:val="24"/>
          <w:szCs w:val="24"/>
          <w:lang w:val="en-US"/>
        </w:rPr>
        <w:t>recole</w:t>
      </w:r>
      <w:proofErr w:type="spellEnd"/>
      <w:r>
        <w:rPr>
          <w:sz w:val="24"/>
          <w:szCs w:val="24"/>
          <w:lang w:val="en-US"/>
        </w:rPr>
        <w:t xml:space="preserve"> and is only </w:t>
      </w:r>
      <w:proofErr w:type="gramStart"/>
      <w:r>
        <w:rPr>
          <w:sz w:val="24"/>
          <w:szCs w:val="24"/>
          <w:lang w:val="en-US"/>
        </w:rPr>
        <w:t>really there</w:t>
      </w:r>
      <w:proofErr w:type="gramEnd"/>
      <w:r>
        <w:rPr>
          <w:sz w:val="24"/>
          <w:szCs w:val="24"/>
          <w:lang w:val="en-US"/>
        </w:rPr>
        <w:t xml:space="preserve"> to keep its stability in check.  This design was only </w:t>
      </w:r>
      <w:r w:rsidR="008E6254">
        <w:rPr>
          <w:sz w:val="24"/>
          <w:szCs w:val="24"/>
          <w:lang w:val="en-US"/>
        </w:rPr>
        <w:t>made to</w:t>
      </w:r>
      <w:r>
        <w:rPr>
          <w:sz w:val="24"/>
          <w:szCs w:val="24"/>
          <w:lang w:val="en-US"/>
        </w:rPr>
        <w:t xml:space="preserve"> save money and to be mass produced as it was made for the British army. </w:t>
      </w:r>
    </w:p>
    <w:p w14:paraId="060CA340" w14:textId="03946550" w:rsidR="0000567E" w:rsidRDefault="0000567E" w:rsidP="0000567E">
      <w:pPr>
        <w:pStyle w:val="Body"/>
        <w:rPr>
          <w:sz w:val="24"/>
          <w:szCs w:val="24"/>
        </w:rPr>
      </w:pPr>
      <w:r w:rsidRPr="000D22B2">
        <w:rPr>
          <w:noProof/>
        </w:rPr>
        <w:lastRenderedPageBreak/>
        <w:drawing>
          <wp:inline distT="0" distB="0" distL="0" distR="0" wp14:anchorId="203DD805" wp14:editId="7F94FE52">
            <wp:extent cx="3221355" cy="18897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67318" t="56093" r="2616" b="12862"/>
                    <a:stretch/>
                  </pic:blipFill>
                  <pic:spPr bwMode="auto">
                    <a:xfrm>
                      <a:off x="0" y="0"/>
                      <a:ext cx="3223697" cy="1891134"/>
                    </a:xfrm>
                    <a:prstGeom prst="rect">
                      <a:avLst/>
                    </a:prstGeom>
                    <a:ln>
                      <a:noFill/>
                    </a:ln>
                    <a:extLst>
                      <a:ext uri="{53640926-AAD7-44D8-BBD7-CCE9431645EC}">
                        <a14:shadowObscured xmlns:a14="http://schemas.microsoft.com/office/drawing/2010/main"/>
                      </a:ext>
                    </a:extLst>
                  </pic:spPr>
                </pic:pic>
              </a:graphicData>
            </a:graphic>
          </wp:inline>
        </w:drawing>
      </w:r>
      <w:r>
        <w:rPr>
          <w:sz w:val="24"/>
          <w:szCs w:val="24"/>
        </w:rPr>
        <w:t xml:space="preserve"> </w:t>
      </w:r>
      <w:sdt>
        <w:sdtPr>
          <w:rPr>
            <w:sz w:val="24"/>
            <w:szCs w:val="24"/>
          </w:rPr>
          <w:id w:val="-503820476"/>
          <w:citation/>
        </w:sdtPr>
        <w:sdtEndPr/>
        <w:sdtContent>
          <w:r w:rsidR="007C4307">
            <w:rPr>
              <w:sz w:val="24"/>
              <w:szCs w:val="24"/>
            </w:rPr>
            <w:fldChar w:fldCharType="begin"/>
          </w:r>
          <w:r w:rsidR="007C4307">
            <w:rPr>
              <w:sz w:val="24"/>
              <w:szCs w:val="24"/>
            </w:rPr>
            <w:instrText xml:space="preserve"> CITATION mod17 \l 2057 </w:instrText>
          </w:r>
          <w:r w:rsidR="007C4307">
            <w:rPr>
              <w:sz w:val="24"/>
              <w:szCs w:val="24"/>
            </w:rPr>
            <w:fldChar w:fldCharType="separate"/>
          </w:r>
          <w:r w:rsidR="007C4307" w:rsidRPr="007C4307">
            <w:rPr>
              <w:noProof/>
              <w:sz w:val="24"/>
              <w:szCs w:val="24"/>
            </w:rPr>
            <w:t>(modernfirearms.net, 2017)</w:t>
          </w:r>
          <w:r w:rsidR="007C4307">
            <w:rPr>
              <w:sz w:val="24"/>
              <w:szCs w:val="24"/>
            </w:rPr>
            <w:fldChar w:fldCharType="end"/>
          </w:r>
        </w:sdtContent>
      </w:sdt>
    </w:p>
    <w:p w14:paraId="2DDF7776" w14:textId="40A1CDA7" w:rsidR="0000567E" w:rsidRDefault="0000567E" w:rsidP="0000567E">
      <w:pPr>
        <w:pStyle w:val="Body"/>
        <w:rPr>
          <w:sz w:val="24"/>
          <w:szCs w:val="24"/>
        </w:rPr>
      </w:pPr>
      <w:r>
        <w:rPr>
          <w:sz w:val="24"/>
          <w:szCs w:val="24"/>
        </w:rPr>
        <w:t xml:space="preserve">As seen above the stock quite basic in shape and design its only </w:t>
      </w:r>
      <w:r w:rsidR="00B3685C">
        <w:rPr>
          <w:sz w:val="24"/>
          <w:szCs w:val="24"/>
        </w:rPr>
        <w:t>benefit</w:t>
      </w:r>
      <w:r>
        <w:rPr>
          <w:sz w:val="24"/>
          <w:szCs w:val="24"/>
        </w:rPr>
        <w:t xml:space="preserve"> is the adjustability of the stock. If additive ability to be mass customisable is taken in to </w:t>
      </w:r>
      <w:r w:rsidR="00B3685C">
        <w:rPr>
          <w:sz w:val="24"/>
          <w:szCs w:val="24"/>
        </w:rPr>
        <w:t>account,</w:t>
      </w:r>
      <w:r>
        <w:rPr>
          <w:sz w:val="24"/>
          <w:szCs w:val="24"/>
        </w:rPr>
        <w:t xml:space="preserve"> there would be little need for there to be </w:t>
      </w:r>
      <w:r w:rsidR="007C4307">
        <w:rPr>
          <w:sz w:val="24"/>
          <w:szCs w:val="24"/>
        </w:rPr>
        <w:t>an</w:t>
      </w:r>
      <w:r>
        <w:rPr>
          <w:sz w:val="24"/>
          <w:szCs w:val="24"/>
        </w:rPr>
        <w:t xml:space="preserve"> extendable function. This is because </w:t>
      </w:r>
      <w:r w:rsidR="00B3685C">
        <w:rPr>
          <w:sz w:val="24"/>
          <w:szCs w:val="24"/>
        </w:rPr>
        <w:t xml:space="preserve">this </w:t>
      </w:r>
      <w:r>
        <w:rPr>
          <w:sz w:val="24"/>
          <w:szCs w:val="24"/>
        </w:rPr>
        <w:t xml:space="preserve">stock would be made for the operator. There is an </w:t>
      </w:r>
      <w:r w:rsidR="00B3685C">
        <w:rPr>
          <w:sz w:val="24"/>
          <w:szCs w:val="24"/>
        </w:rPr>
        <w:t>argument</w:t>
      </w:r>
      <w:r>
        <w:rPr>
          <w:sz w:val="24"/>
          <w:szCs w:val="24"/>
        </w:rPr>
        <w:t xml:space="preserve"> to be made that having </w:t>
      </w:r>
      <w:r w:rsidR="00B3685C">
        <w:rPr>
          <w:sz w:val="24"/>
          <w:szCs w:val="24"/>
        </w:rPr>
        <w:t>an</w:t>
      </w:r>
      <w:r>
        <w:rPr>
          <w:sz w:val="24"/>
          <w:szCs w:val="24"/>
        </w:rPr>
        <w:t xml:space="preserve"> adjustable stock is </w:t>
      </w:r>
      <w:r w:rsidR="00B3685C">
        <w:rPr>
          <w:sz w:val="24"/>
          <w:szCs w:val="24"/>
        </w:rPr>
        <w:t>benefit</w:t>
      </w:r>
      <w:r>
        <w:rPr>
          <w:sz w:val="24"/>
          <w:szCs w:val="24"/>
        </w:rPr>
        <w:t xml:space="preserve"> when in </w:t>
      </w:r>
      <w:r w:rsidR="00B3685C">
        <w:rPr>
          <w:sz w:val="24"/>
          <w:szCs w:val="24"/>
        </w:rPr>
        <w:t>enclosed</w:t>
      </w:r>
      <w:r>
        <w:rPr>
          <w:sz w:val="24"/>
          <w:szCs w:val="24"/>
        </w:rPr>
        <w:t xml:space="preserve"> spaces because it would reduce the total length of the weapon. But the l129a1 being a </w:t>
      </w:r>
      <w:r w:rsidR="00B3685C">
        <w:rPr>
          <w:sz w:val="24"/>
          <w:szCs w:val="24"/>
        </w:rPr>
        <w:t>marksman’s</w:t>
      </w:r>
      <w:r>
        <w:rPr>
          <w:sz w:val="24"/>
          <w:szCs w:val="24"/>
        </w:rPr>
        <w:t xml:space="preserve"> rifle is used alongside GPMG (</w:t>
      </w:r>
      <w:r w:rsidR="00B3685C">
        <w:rPr>
          <w:sz w:val="24"/>
          <w:szCs w:val="24"/>
        </w:rPr>
        <w:t>general</w:t>
      </w:r>
      <w:r>
        <w:rPr>
          <w:sz w:val="24"/>
          <w:szCs w:val="24"/>
        </w:rPr>
        <w:t xml:space="preserve"> </w:t>
      </w:r>
      <w:r w:rsidR="00B3685C">
        <w:rPr>
          <w:sz w:val="24"/>
          <w:szCs w:val="24"/>
        </w:rPr>
        <w:t>p</w:t>
      </w:r>
      <w:r w:rsidR="006926EE">
        <w:rPr>
          <w:sz w:val="24"/>
          <w:szCs w:val="24"/>
        </w:rPr>
        <w:t>urpose machine</w:t>
      </w:r>
      <w:r w:rsidR="00B3685C">
        <w:rPr>
          <w:sz w:val="24"/>
          <w:szCs w:val="24"/>
        </w:rPr>
        <w:t xml:space="preserve"> guns</w:t>
      </w:r>
      <w:r>
        <w:rPr>
          <w:sz w:val="24"/>
          <w:szCs w:val="24"/>
        </w:rPr>
        <w:t xml:space="preserve">) at medium to long ranges as it is only a semi-automatic rifle. </w:t>
      </w:r>
    </w:p>
    <w:p w14:paraId="70F6BFF5" w14:textId="75CD20AA" w:rsidR="0000567E" w:rsidRDefault="0000567E" w:rsidP="0000567E">
      <w:pPr>
        <w:pStyle w:val="Body"/>
        <w:rPr>
          <w:sz w:val="24"/>
          <w:szCs w:val="24"/>
        </w:rPr>
      </w:pPr>
      <w:r>
        <w:rPr>
          <w:sz w:val="24"/>
          <w:szCs w:val="24"/>
        </w:rPr>
        <w:t xml:space="preserve">The strength of </w:t>
      </w:r>
      <w:r w:rsidR="00B3685C">
        <w:rPr>
          <w:sz w:val="24"/>
          <w:szCs w:val="24"/>
        </w:rPr>
        <w:t>additive</w:t>
      </w:r>
      <w:r>
        <w:rPr>
          <w:sz w:val="24"/>
          <w:szCs w:val="24"/>
        </w:rPr>
        <w:t xml:space="preserve"> when </w:t>
      </w:r>
      <w:r w:rsidR="00B3685C">
        <w:rPr>
          <w:sz w:val="24"/>
          <w:szCs w:val="24"/>
        </w:rPr>
        <w:t>designing</w:t>
      </w:r>
      <w:r>
        <w:rPr>
          <w:sz w:val="24"/>
          <w:szCs w:val="24"/>
        </w:rPr>
        <w:t xml:space="preserve"> a stock is that the </w:t>
      </w:r>
      <w:r w:rsidR="00B3685C">
        <w:rPr>
          <w:sz w:val="24"/>
          <w:szCs w:val="24"/>
        </w:rPr>
        <w:t xml:space="preserve">customisability </w:t>
      </w:r>
      <w:r>
        <w:rPr>
          <w:sz w:val="24"/>
          <w:szCs w:val="24"/>
        </w:rPr>
        <w:t xml:space="preserve">of the design and the many different </w:t>
      </w:r>
      <w:r w:rsidR="00B3685C">
        <w:rPr>
          <w:sz w:val="24"/>
          <w:szCs w:val="24"/>
          <w:lang w:val="en-US"/>
        </w:rPr>
        <w:t>material</w:t>
      </w:r>
      <w:r>
        <w:rPr>
          <w:sz w:val="24"/>
          <w:szCs w:val="24"/>
        </w:rPr>
        <w:t xml:space="preserve"> that can be used without </w:t>
      </w:r>
      <w:r w:rsidR="00B3685C">
        <w:rPr>
          <w:sz w:val="24"/>
          <w:szCs w:val="24"/>
        </w:rPr>
        <w:t>completely</w:t>
      </w:r>
      <w:r>
        <w:rPr>
          <w:sz w:val="24"/>
          <w:szCs w:val="24"/>
        </w:rPr>
        <w:t xml:space="preserve"> remaking the prosses or even incurring more cost. For exam the two types of nylon and fibre compounds both have </w:t>
      </w:r>
      <w:r w:rsidR="00B3685C">
        <w:rPr>
          <w:sz w:val="24"/>
          <w:szCs w:val="24"/>
        </w:rPr>
        <w:t>their</w:t>
      </w:r>
      <w:r>
        <w:rPr>
          <w:sz w:val="24"/>
          <w:szCs w:val="24"/>
        </w:rPr>
        <w:t xml:space="preserve"> advantages. And </w:t>
      </w:r>
      <w:r w:rsidR="00B3685C">
        <w:rPr>
          <w:sz w:val="24"/>
          <w:szCs w:val="24"/>
        </w:rPr>
        <w:t>disadvantage in</w:t>
      </w:r>
      <w:r>
        <w:rPr>
          <w:sz w:val="24"/>
          <w:szCs w:val="24"/>
        </w:rPr>
        <w:t xml:space="preserve"> different climates and conditions for example the glass fibre has a higher resistance to abrasion and would be more suitable in sandy location as sand abrasion can be a big problem with parts that are exposed to this kind of environment and the carbon fibre one would give a greeter deal of support with the compressive strength increases. </w:t>
      </w:r>
      <w:sdt>
        <w:sdtPr>
          <w:rPr>
            <w:sz w:val="24"/>
            <w:szCs w:val="24"/>
          </w:rPr>
          <w:id w:val="-342087685"/>
          <w:citation/>
        </w:sdtPr>
        <w:sdtEndPr/>
        <w:sdtContent>
          <w:r w:rsidR="007C4307">
            <w:rPr>
              <w:sz w:val="24"/>
              <w:szCs w:val="24"/>
            </w:rPr>
            <w:fldChar w:fldCharType="begin"/>
          </w:r>
          <w:r w:rsidR="007C4307">
            <w:rPr>
              <w:sz w:val="24"/>
              <w:szCs w:val="24"/>
            </w:rPr>
            <w:instrText xml:space="preserve"> CITATION alk18 \l 2057 </w:instrText>
          </w:r>
          <w:r w:rsidR="007C4307">
            <w:rPr>
              <w:sz w:val="24"/>
              <w:szCs w:val="24"/>
            </w:rPr>
            <w:fldChar w:fldCharType="separate"/>
          </w:r>
          <w:r w:rsidR="007C4307" w:rsidRPr="007C4307">
            <w:rPr>
              <w:noProof/>
              <w:sz w:val="24"/>
              <w:szCs w:val="24"/>
            </w:rPr>
            <w:t>(varotsis, 2018)</w:t>
          </w:r>
          <w:r w:rsidR="007C4307">
            <w:rPr>
              <w:sz w:val="24"/>
              <w:szCs w:val="24"/>
            </w:rPr>
            <w:fldChar w:fldCharType="end"/>
          </w:r>
        </w:sdtContent>
      </w:sdt>
    </w:p>
    <w:p w14:paraId="452F0EE4" w14:textId="77777777" w:rsidR="0000567E" w:rsidRDefault="0000567E" w:rsidP="0000567E">
      <w:pPr>
        <w:pStyle w:val="Body"/>
        <w:rPr>
          <w:sz w:val="24"/>
          <w:szCs w:val="24"/>
        </w:rPr>
      </w:pPr>
    </w:p>
    <w:p w14:paraId="395B2874" w14:textId="77777777" w:rsidR="0000567E" w:rsidRDefault="0000567E" w:rsidP="0000567E">
      <w:pPr>
        <w:pStyle w:val="Body"/>
        <w:rPr>
          <w:sz w:val="24"/>
          <w:szCs w:val="24"/>
        </w:rPr>
      </w:pPr>
    </w:p>
    <w:p w14:paraId="792BCBFE" w14:textId="71C9A476" w:rsidR="0000567E" w:rsidRDefault="0000567E" w:rsidP="0000567E">
      <w:pPr>
        <w:pStyle w:val="Body"/>
        <w:rPr>
          <w:sz w:val="24"/>
          <w:szCs w:val="24"/>
        </w:rPr>
      </w:pPr>
      <w:r>
        <w:rPr>
          <w:sz w:val="24"/>
          <w:szCs w:val="24"/>
        </w:rPr>
        <w:lastRenderedPageBreak/>
        <w:t xml:space="preserve"> </w:t>
      </w:r>
      <w:r>
        <w:rPr>
          <w:noProof/>
        </w:rPr>
        <w:drawing>
          <wp:inline distT="0" distB="0" distL="0" distR="0" wp14:anchorId="11ED8D13" wp14:editId="6149B9FD">
            <wp:extent cx="4396740" cy="3291840"/>
            <wp:effectExtent l="0" t="0" r="381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a:extLst>
                        <a:ext uri="{28A0092B-C50C-407E-A947-70E740481C1C}">
                          <a14:useLocalDpi xmlns:a14="http://schemas.microsoft.com/office/drawing/2010/main" val="0"/>
                        </a:ext>
                      </a:extLst>
                    </a:blip>
                    <a:srcRect t="24499" r="11829" b="38367"/>
                    <a:stretch/>
                  </pic:blipFill>
                  <pic:spPr bwMode="auto">
                    <a:xfrm>
                      <a:off x="0" y="0"/>
                      <a:ext cx="4396740" cy="3291840"/>
                    </a:xfrm>
                    <a:prstGeom prst="rect">
                      <a:avLst/>
                    </a:prstGeom>
                    <a:noFill/>
                    <a:ln>
                      <a:noFill/>
                    </a:ln>
                    <a:extLst>
                      <a:ext uri="{53640926-AAD7-44D8-BBD7-CCE9431645EC}">
                        <a14:shadowObscured xmlns:a14="http://schemas.microsoft.com/office/drawing/2010/main"/>
                      </a:ext>
                    </a:extLst>
                  </pic:spPr>
                </pic:pic>
              </a:graphicData>
            </a:graphic>
          </wp:inline>
        </w:drawing>
      </w:r>
      <w:r>
        <w:rPr>
          <w:sz w:val="24"/>
          <w:szCs w:val="24"/>
        </w:rPr>
        <w:t xml:space="preserve">  this is the proposed design it is </w:t>
      </w:r>
      <w:r w:rsidR="00B3685C">
        <w:rPr>
          <w:sz w:val="24"/>
          <w:szCs w:val="24"/>
        </w:rPr>
        <w:t>designed</w:t>
      </w:r>
      <w:r>
        <w:rPr>
          <w:sz w:val="24"/>
          <w:szCs w:val="24"/>
        </w:rPr>
        <w:t xml:space="preserve"> to be </w:t>
      </w:r>
      <w:r w:rsidR="00B3685C">
        <w:rPr>
          <w:sz w:val="24"/>
          <w:szCs w:val="24"/>
        </w:rPr>
        <w:t>built</w:t>
      </w:r>
      <w:r>
        <w:rPr>
          <w:sz w:val="24"/>
          <w:szCs w:val="24"/>
        </w:rPr>
        <w:t xml:space="preserve"> from plane 3 being the bass and then built up from this this means that all the fibres will line up to five it the maximum compressive strength so that the stock is as effect as possible. The smooth design is so that the cheek and arm are more </w:t>
      </w:r>
      <w:r w:rsidR="006926EE">
        <w:rPr>
          <w:sz w:val="24"/>
          <w:szCs w:val="24"/>
        </w:rPr>
        <w:t>stable when</w:t>
      </w:r>
      <w:r>
        <w:rPr>
          <w:sz w:val="24"/>
          <w:szCs w:val="24"/>
        </w:rPr>
        <w:t xml:space="preserve"> it is brought up to the shoulder. In this image the distance between plane 3 and 2 is sate as 150 mm and between plains 2 and 1 is 100mm this are made so they can easily be changed </w:t>
      </w:r>
      <w:r w:rsidR="00B3685C">
        <w:rPr>
          <w:sz w:val="24"/>
          <w:szCs w:val="24"/>
        </w:rPr>
        <w:t>within</w:t>
      </w:r>
      <w:r>
        <w:rPr>
          <w:sz w:val="24"/>
          <w:szCs w:val="24"/>
        </w:rPr>
        <w:t xml:space="preserve"> reason for the person.</w:t>
      </w:r>
      <w:sdt>
        <w:sdtPr>
          <w:rPr>
            <w:sz w:val="24"/>
            <w:szCs w:val="24"/>
          </w:rPr>
          <w:id w:val="-88243175"/>
          <w:citation/>
        </w:sdtPr>
        <w:sdtEndPr/>
        <w:sdtContent>
          <w:r w:rsidR="004515E7">
            <w:rPr>
              <w:sz w:val="24"/>
              <w:szCs w:val="24"/>
            </w:rPr>
            <w:fldChar w:fldCharType="begin"/>
          </w:r>
          <w:r w:rsidR="004515E7">
            <w:rPr>
              <w:sz w:val="24"/>
              <w:szCs w:val="24"/>
            </w:rPr>
            <w:instrText xml:space="preserve"> CITATION alk18 \l 2057 </w:instrText>
          </w:r>
          <w:r w:rsidR="004515E7">
            <w:rPr>
              <w:sz w:val="24"/>
              <w:szCs w:val="24"/>
            </w:rPr>
            <w:fldChar w:fldCharType="separate"/>
          </w:r>
          <w:r w:rsidR="004515E7">
            <w:rPr>
              <w:noProof/>
              <w:sz w:val="24"/>
              <w:szCs w:val="24"/>
            </w:rPr>
            <w:t xml:space="preserve"> </w:t>
          </w:r>
          <w:r w:rsidR="004515E7" w:rsidRPr="004515E7">
            <w:rPr>
              <w:noProof/>
              <w:sz w:val="24"/>
              <w:szCs w:val="24"/>
            </w:rPr>
            <w:t>(varotsis, 2018)</w:t>
          </w:r>
          <w:r w:rsidR="004515E7">
            <w:rPr>
              <w:sz w:val="24"/>
              <w:szCs w:val="24"/>
            </w:rPr>
            <w:fldChar w:fldCharType="end"/>
          </w:r>
        </w:sdtContent>
      </w:sdt>
      <w:r>
        <w:rPr>
          <w:sz w:val="24"/>
          <w:szCs w:val="24"/>
        </w:rPr>
        <w:t xml:space="preserve"> </w:t>
      </w:r>
      <w:r w:rsidR="002434AB">
        <w:rPr>
          <w:sz w:val="24"/>
          <w:szCs w:val="24"/>
        </w:rPr>
        <w:t>Front</w:t>
      </w:r>
      <w:r>
        <w:rPr>
          <w:sz w:val="24"/>
          <w:szCs w:val="24"/>
        </w:rPr>
        <w:t xml:space="preserve"> length is </w:t>
      </w:r>
      <w:r w:rsidR="00B3685C">
        <w:rPr>
          <w:sz w:val="24"/>
          <w:szCs w:val="24"/>
        </w:rPr>
        <w:t>determined</w:t>
      </w:r>
      <w:r>
        <w:rPr>
          <w:sz w:val="24"/>
          <w:szCs w:val="24"/>
        </w:rPr>
        <w:t xml:space="preserve"> by the reach of the operator. And the second pain is to do with the light of the for arm as the total </w:t>
      </w:r>
      <w:r w:rsidR="002434AB">
        <w:rPr>
          <w:sz w:val="24"/>
          <w:szCs w:val="24"/>
        </w:rPr>
        <w:t>length</w:t>
      </w:r>
      <w:r>
        <w:rPr>
          <w:sz w:val="24"/>
          <w:szCs w:val="24"/>
        </w:rPr>
        <w:t xml:space="preserve"> of these points should add up to the light of the for arm if they are to be made for each person. </w:t>
      </w:r>
      <w:r w:rsidR="006926EE">
        <w:rPr>
          <w:sz w:val="24"/>
          <w:szCs w:val="24"/>
        </w:rPr>
        <w:t>Therefore,</w:t>
      </w:r>
      <w:r>
        <w:rPr>
          <w:sz w:val="24"/>
          <w:szCs w:val="24"/>
        </w:rPr>
        <w:t xml:space="preserve"> SLS is a much better prosses for designing stock as the </w:t>
      </w:r>
      <w:r w:rsidR="002434AB">
        <w:rPr>
          <w:sz w:val="24"/>
          <w:szCs w:val="24"/>
          <w:lang w:val="en-US"/>
        </w:rPr>
        <w:t>material</w:t>
      </w:r>
      <w:r>
        <w:rPr>
          <w:sz w:val="24"/>
          <w:szCs w:val="24"/>
        </w:rPr>
        <w:t xml:space="preserve"> </w:t>
      </w:r>
      <w:r w:rsidR="00B3685C">
        <w:rPr>
          <w:sz w:val="24"/>
          <w:szCs w:val="24"/>
        </w:rPr>
        <w:t>could</w:t>
      </w:r>
      <w:r>
        <w:rPr>
          <w:sz w:val="24"/>
          <w:szCs w:val="24"/>
        </w:rPr>
        <w:t xml:space="preserve"> be changed with very little effort as new and improved materials come out that can be used for this process. This and the fact that SLS and additive </w:t>
      </w:r>
      <w:r w:rsidR="002434AB">
        <w:rPr>
          <w:sz w:val="24"/>
          <w:szCs w:val="24"/>
        </w:rPr>
        <w:t>manufacturing</w:t>
      </w:r>
      <w:r>
        <w:rPr>
          <w:sz w:val="24"/>
          <w:szCs w:val="24"/>
        </w:rPr>
        <w:t xml:space="preserve"> in general give a freedom that prosses like forging and investment casting just </w:t>
      </w:r>
      <w:r w:rsidR="002434AB">
        <w:rPr>
          <w:sz w:val="24"/>
          <w:szCs w:val="24"/>
        </w:rPr>
        <w:t>can’t</w:t>
      </w:r>
      <w:r>
        <w:rPr>
          <w:sz w:val="24"/>
          <w:szCs w:val="24"/>
        </w:rPr>
        <w:t xml:space="preserve"> compete with.  </w:t>
      </w:r>
    </w:p>
    <w:p w14:paraId="36A0D64F" w14:textId="77777777" w:rsidR="003B777C" w:rsidRPr="003B777C" w:rsidRDefault="003B777C">
      <w:pPr>
        <w:rPr>
          <w:color w:val="4472C4" w:themeColor="accent1"/>
          <w:sz w:val="36"/>
          <w:szCs w:val="36"/>
        </w:rPr>
      </w:pPr>
    </w:p>
    <w:p w14:paraId="6A290E2C" w14:textId="77777777" w:rsidR="003B777C" w:rsidRPr="003B777C" w:rsidRDefault="003B777C">
      <w:pPr>
        <w:rPr>
          <w:color w:val="4472C4" w:themeColor="accent1"/>
          <w:sz w:val="36"/>
          <w:szCs w:val="36"/>
        </w:rPr>
      </w:pPr>
    </w:p>
    <w:p w14:paraId="7351B042" w14:textId="77777777" w:rsidR="003B777C" w:rsidRDefault="003B777C">
      <w:pPr>
        <w:rPr>
          <w:b/>
          <w:color w:val="4472C4" w:themeColor="accent1"/>
          <w:sz w:val="36"/>
          <w:szCs w:val="36"/>
          <w:u w:val="single"/>
        </w:rPr>
      </w:pPr>
    </w:p>
    <w:p w14:paraId="0271EA86" w14:textId="7FBB3840" w:rsidR="00EA194E" w:rsidRDefault="0000567E">
      <w:pPr>
        <w:rPr>
          <w:b/>
          <w:color w:val="4472C4" w:themeColor="accent1"/>
          <w:sz w:val="36"/>
          <w:szCs w:val="36"/>
          <w:u w:val="single"/>
        </w:rPr>
      </w:pPr>
      <w:r w:rsidRPr="003B777C">
        <w:rPr>
          <w:b/>
          <w:color w:val="4472C4" w:themeColor="accent1"/>
          <w:sz w:val="36"/>
          <w:szCs w:val="36"/>
          <w:u w:val="single"/>
        </w:rPr>
        <w:t>E</w:t>
      </w:r>
      <w:r w:rsidR="003B777C" w:rsidRPr="003B777C">
        <w:rPr>
          <w:b/>
          <w:color w:val="4472C4" w:themeColor="accent1"/>
          <w:sz w:val="36"/>
          <w:szCs w:val="36"/>
          <w:u w:val="single"/>
        </w:rPr>
        <w:t>valuation</w:t>
      </w:r>
      <w:r>
        <w:rPr>
          <w:b/>
          <w:color w:val="4472C4" w:themeColor="accent1"/>
          <w:sz w:val="36"/>
          <w:szCs w:val="36"/>
          <w:u w:val="single"/>
        </w:rPr>
        <w:t xml:space="preserve"> and further work </w:t>
      </w:r>
      <w:r w:rsidR="003B777C" w:rsidRPr="003B777C">
        <w:rPr>
          <w:b/>
          <w:color w:val="4472C4" w:themeColor="accent1"/>
          <w:sz w:val="36"/>
          <w:szCs w:val="36"/>
          <w:u w:val="single"/>
        </w:rPr>
        <w:t xml:space="preserve"> </w:t>
      </w:r>
    </w:p>
    <w:p w14:paraId="7DCF0E64" w14:textId="0B67FC94" w:rsidR="003B777C" w:rsidRPr="003B777C" w:rsidRDefault="003B777C">
      <w:pPr>
        <w:rPr>
          <w:color w:val="4472C4" w:themeColor="accent1"/>
          <w:sz w:val="36"/>
          <w:szCs w:val="36"/>
        </w:rPr>
      </w:pPr>
    </w:p>
    <w:p w14:paraId="1C2DF6E6" w14:textId="44B005A4" w:rsidR="0000567E" w:rsidRDefault="0000567E" w:rsidP="0000567E">
      <w:pPr>
        <w:pStyle w:val="Body"/>
        <w:rPr>
          <w:sz w:val="24"/>
          <w:szCs w:val="32"/>
        </w:rPr>
      </w:pPr>
      <w:r>
        <w:rPr>
          <w:sz w:val="24"/>
          <w:szCs w:val="32"/>
        </w:rPr>
        <w:t xml:space="preserve">In this </w:t>
      </w:r>
      <w:proofErr w:type="spellStart"/>
      <w:r>
        <w:rPr>
          <w:sz w:val="24"/>
          <w:szCs w:val="32"/>
        </w:rPr>
        <w:t>peace</w:t>
      </w:r>
      <w:proofErr w:type="spellEnd"/>
      <w:r>
        <w:rPr>
          <w:sz w:val="24"/>
          <w:szCs w:val="32"/>
        </w:rPr>
        <w:t xml:space="preserve"> of work there was a few large problems, firstly as </w:t>
      </w:r>
      <w:r w:rsidR="002434AB">
        <w:rPr>
          <w:sz w:val="24"/>
          <w:szCs w:val="32"/>
        </w:rPr>
        <w:t>additive</w:t>
      </w:r>
      <w:r>
        <w:rPr>
          <w:sz w:val="24"/>
          <w:szCs w:val="32"/>
        </w:rPr>
        <w:t xml:space="preserve"> </w:t>
      </w:r>
      <w:r w:rsidR="002434AB">
        <w:rPr>
          <w:sz w:val="24"/>
          <w:szCs w:val="32"/>
        </w:rPr>
        <w:t>manufacturing</w:t>
      </w:r>
      <w:r>
        <w:rPr>
          <w:sz w:val="24"/>
          <w:szCs w:val="32"/>
        </w:rPr>
        <w:t xml:space="preserve"> itself is a very new prosses there is a limited about of </w:t>
      </w:r>
      <w:r w:rsidR="002434AB">
        <w:rPr>
          <w:sz w:val="24"/>
          <w:szCs w:val="32"/>
        </w:rPr>
        <w:t>resource</w:t>
      </w:r>
      <w:r>
        <w:rPr>
          <w:sz w:val="24"/>
          <w:szCs w:val="32"/>
        </w:rPr>
        <w:t xml:space="preserve"> on it for exam for new </w:t>
      </w:r>
      <w:r w:rsidR="002434AB">
        <w:rPr>
          <w:sz w:val="24"/>
          <w:szCs w:val="24"/>
          <w:lang w:val="en-US"/>
        </w:rPr>
        <w:t>material</w:t>
      </w:r>
      <w:r>
        <w:rPr>
          <w:sz w:val="24"/>
          <w:szCs w:val="32"/>
        </w:rPr>
        <w:t xml:space="preserve"> like the glass fibre nylon there isn’t a great deal of information on the </w:t>
      </w:r>
      <w:r w:rsidR="004515E7">
        <w:rPr>
          <w:sz w:val="24"/>
          <w:szCs w:val="24"/>
        </w:rPr>
        <w:t>purpose</w:t>
      </w:r>
      <w:r>
        <w:rPr>
          <w:sz w:val="24"/>
          <w:szCs w:val="32"/>
        </w:rPr>
        <w:t xml:space="preserve"> like compressive strength or the </w:t>
      </w:r>
      <w:r w:rsidR="002434AB">
        <w:rPr>
          <w:sz w:val="24"/>
          <w:szCs w:val="32"/>
        </w:rPr>
        <w:t>ultimate</w:t>
      </w:r>
      <w:r>
        <w:rPr>
          <w:sz w:val="24"/>
          <w:szCs w:val="32"/>
        </w:rPr>
        <w:t xml:space="preserve"> </w:t>
      </w:r>
      <w:r w:rsidR="002434AB">
        <w:rPr>
          <w:sz w:val="24"/>
          <w:szCs w:val="32"/>
        </w:rPr>
        <w:t>tensile</w:t>
      </w:r>
      <w:r>
        <w:rPr>
          <w:sz w:val="24"/>
          <w:szCs w:val="32"/>
        </w:rPr>
        <w:t xml:space="preserve"> strength in different direction. This point leads </w:t>
      </w:r>
      <w:r>
        <w:rPr>
          <w:sz w:val="24"/>
          <w:szCs w:val="32"/>
        </w:rPr>
        <w:lastRenderedPageBreak/>
        <w:t xml:space="preserve">on the next one which is that there field of </w:t>
      </w:r>
      <w:r w:rsidR="002434AB">
        <w:rPr>
          <w:sz w:val="24"/>
          <w:szCs w:val="32"/>
        </w:rPr>
        <w:t>additive</w:t>
      </w:r>
      <w:r>
        <w:rPr>
          <w:sz w:val="24"/>
          <w:szCs w:val="32"/>
        </w:rPr>
        <w:t xml:space="preserve"> </w:t>
      </w:r>
      <w:proofErr w:type="spellStart"/>
      <w:r>
        <w:rPr>
          <w:sz w:val="24"/>
          <w:szCs w:val="32"/>
        </w:rPr>
        <w:t>manifatior</w:t>
      </w:r>
      <w:proofErr w:type="spellEnd"/>
      <w:r>
        <w:rPr>
          <w:sz w:val="24"/>
          <w:szCs w:val="32"/>
        </w:rPr>
        <w:t xml:space="preserve"> changes </w:t>
      </w:r>
      <w:proofErr w:type="gramStart"/>
      <w:r>
        <w:rPr>
          <w:sz w:val="24"/>
          <w:szCs w:val="32"/>
        </w:rPr>
        <w:t>on a daily basis</w:t>
      </w:r>
      <w:proofErr w:type="gramEnd"/>
      <w:r>
        <w:rPr>
          <w:sz w:val="24"/>
          <w:szCs w:val="32"/>
        </w:rPr>
        <w:t xml:space="preserve"> as new </w:t>
      </w:r>
      <w:r w:rsidR="002434AB">
        <w:rPr>
          <w:sz w:val="24"/>
          <w:szCs w:val="24"/>
          <w:lang w:val="en-US"/>
        </w:rPr>
        <w:t>material</w:t>
      </w:r>
      <w:r w:rsidR="002434AB">
        <w:rPr>
          <w:sz w:val="24"/>
          <w:szCs w:val="32"/>
        </w:rPr>
        <w:t xml:space="preserve"> </w:t>
      </w:r>
      <w:r>
        <w:rPr>
          <w:sz w:val="24"/>
          <w:szCs w:val="32"/>
        </w:rPr>
        <w:t xml:space="preserve">are made and new prosses are worked on, as well as working to improve </w:t>
      </w:r>
      <w:r w:rsidR="006926EE">
        <w:rPr>
          <w:sz w:val="24"/>
          <w:szCs w:val="32"/>
        </w:rPr>
        <w:t>the current</w:t>
      </w:r>
      <w:r>
        <w:rPr>
          <w:sz w:val="24"/>
          <w:szCs w:val="32"/>
        </w:rPr>
        <w:t xml:space="preserve"> methods. This means that even in the time this report was </w:t>
      </w:r>
      <w:r w:rsidR="002434AB">
        <w:rPr>
          <w:sz w:val="24"/>
          <w:szCs w:val="32"/>
        </w:rPr>
        <w:t>written</w:t>
      </w:r>
      <w:r>
        <w:rPr>
          <w:sz w:val="24"/>
          <w:szCs w:val="32"/>
        </w:rPr>
        <w:t xml:space="preserve"> in there could be a new </w:t>
      </w:r>
      <w:r w:rsidR="002434AB">
        <w:rPr>
          <w:sz w:val="24"/>
          <w:szCs w:val="24"/>
          <w:lang w:val="en-US"/>
        </w:rPr>
        <w:t>material</w:t>
      </w:r>
      <w:r>
        <w:rPr>
          <w:sz w:val="24"/>
          <w:szCs w:val="32"/>
        </w:rPr>
        <w:t xml:space="preserve"> out that is far better suited than any of the ones discussed earlier. The product itself was a problem to get information on as most </w:t>
      </w:r>
      <w:r w:rsidR="002434AB">
        <w:rPr>
          <w:sz w:val="24"/>
          <w:szCs w:val="32"/>
        </w:rPr>
        <w:t>source</w:t>
      </w:r>
      <w:r>
        <w:rPr>
          <w:sz w:val="24"/>
          <w:szCs w:val="32"/>
        </w:rPr>
        <w:t xml:space="preserve"> on the internet are for ether buying or </w:t>
      </w:r>
      <w:r w:rsidR="002434AB">
        <w:rPr>
          <w:sz w:val="24"/>
          <w:szCs w:val="32"/>
        </w:rPr>
        <w:t>direction</w:t>
      </w:r>
      <w:r>
        <w:rPr>
          <w:sz w:val="24"/>
          <w:szCs w:val="32"/>
        </w:rPr>
        <w:t xml:space="preserve"> to the army’s website this is because there is not a lot of people out there that spend </w:t>
      </w:r>
      <w:r w:rsidR="006926EE">
        <w:rPr>
          <w:sz w:val="24"/>
          <w:szCs w:val="32"/>
        </w:rPr>
        <w:t>their</w:t>
      </w:r>
      <w:r>
        <w:rPr>
          <w:sz w:val="24"/>
          <w:szCs w:val="32"/>
        </w:rPr>
        <w:t xml:space="preserve"> time </w:t>
      </w:r>
      <w:r w:rsidR="006926EE">
        <w:rPr>
          <w:sz w:val="24"/>
          <w:szCs w:val="32"/>
        </w:rPr>
        <w:t xml:space="preserve">analysis </w:t>
      </w:r>
      <w:r>
        <w:rPr>
          <w:sz w:val="24"/>
          <w:szCs w:val="32"/>
        </w:rPr>
        <w:t xml:space="preserve"> stocks and the army is not in the </w:t>
      </w:r>
      <w:r w:rsidR="002434AB">
        <w:rPr>
          <w:sz w:val="24"/>
          <w:szCs w:val="32"/>
        </w:rPr>
        <w:t>habit</w:t>
      </w:r>
      <w:r>
        <w:rPr>
          <w:sz w:val="24"/>
          <w:szCs w:val="32"/>
        </w:rPr>
        <w:t xml:space="preserve"> of </w:t>
      </w:r>
      <w:r w:rsidR="006926EE">
        <w:rPr>
          <w:sz w:val="24"/>
          <w:szCs w:val="32"/>
        </w:rPr>
        <w:t xml:space="preserve">disclosing </w:t>
      </w:r>
      <w:r>
        <w:rPr>
          <w:sz w:val="24"/>
          <w:szCs w:val="32"/>
        </w:rPr>
        <w:t xml:space="preserve">the prosses for making rifles or any of the parts. The cad itself is a became a problem because there was no foreseeable way to make the </w:t>
      </w:r>
      <w:r w:rsidR="002434AB">
        <w:rPr>
          <w:sz w:val="24"/>
          <w:szCs w:val="32"/>
        </w:rPr>
        <w:t>internal</w:t>
      </w:r>
      <w:r>
        <w:rPr>
          <w:sz w:val="24"/>
          <w:szCs w:val="32"/>
        </w:rPr>
        <w:t xml:space="preserve"> mesh that would improve the part with nearly dismantling it.  </w:t>
      </w:r>
    </w:p>
    <w:p w14:paraId="2A65903A" w14:textId="7037FF28" w:rsidR="0000567E" w:rsidRPr="00271D57" w:rsidRDefault="0000567E" w:rsidP="0000567E">
      <w:pPr>
        <w:pStyle w:val="Body"/>
        <w:rPr>
          <w:sz w:val="24"/>
          <w:szCs w:val="32"/>
        </w:rPr>
      </w:pPr>
      <w:r>
        <w:rPr>
          <w:sz w:val="24"/>
          <w:szCs w:val="32"/>
        </w:rPr>
        <w:t xml:space="preserve">Down the line as new </w:t>
      </w:r>
      <w:r w:rsidR="002434AB">
        <w:rPr>
          <w:sz w:val="24"/>
          <w:szCs w:val="24"/>
          <w:lang w:val="en-US"/>
        </w:rPr>
        <w:t>material</w:t>
      </w:r>
      <w:r>
        <w:rPr>
          <w:sz w:val="24"/>
          <w:szCs w:val="32"/>
        </w:rPr>
        <w:t xml:space="preserve"> come out and new prosses are created this may become a feasible way to make stocks on a mass scale as the sintering prosses becomes more </w:t>
      </w:r>
      <w:r w:rsidR="002434AB">
        <w:rPr>
          <w:sz w:val="24"/>
          <w:szCs w:val="32"/>
        </w:rPr>
        <w:t>efficient</w:t>
      </w:r>
      <w:r>
        <w:rPr>
          <w:sz w:val="24"/>
          <w:szCs w:val="32"/>
        </w:rPr>
        <w:t xml:space="preserve"> and can make </w:t>
      </w:r>
      <w:r w:rsidR="002434AB">
        <w:rPr>
          <w:sz w:val="24"/>
          <w:szCs w:val="32"/>
        </w:rPr>
        <w:t>stronger</w:t>
      </w:r>
      <w:r>
        <w:rPr>
          <w:sz w:val="24"/>
          <w:szCs w:val="32"/>
        </w:rPr>
        <w:t xml:space="preserve"> bonds. Something less that could be done is to make the stock more </w:t>
      </w:r>
      <w:r w:rsidR="002434AB">
        <w:rPr>
          <w:sz w:val="24"/>
          <w:szCs w:val="32"/>
        </w:rPr>
        <w:t>customisable</w:t>
      </w:r>
      <w:r>
        <w:rPr>
          <w:sz w:val="24"/>
          <w:szCs w:val="32"/>
        </w:rPr>
        <w:t xml:space="preserve"> is to add more degrees of freedom as the </w:t>
      </w:r>
      <w:r w:rsidR="002434AB">
        <w:rPr>
          <w:sz w:val="24"/>
          <w:szCs w:val="32"/>
        </w:rPr>
        <w:t>current</w:t>
      </w:r>
      <w:r>
        <w:rPr>
          <w:sz w:val="24"/>
          <w:szCs w:val="32"/>
        </w:rPr>
        <w:t xml:space="preserve"> design limits what the </w:t>
      </w:r>
      <w:r w:rsidR="002434AB">
        <w:rPr>
          <w:sz w:val="24"/>
          <w:szCs w:val="32"/>
        </w:rPr>
        <w:t>width</w:t>
      </w:r>
      <w:r>
        <w:rPr>
          <w:sz w:val="24"/>
          <w:szCs w:val="32"/>
        </w:rPr>
        <w:t xml:space="preserve"> of the stock because of the cheek peace and now its formed.   </w:t>
      </w:r>
    </w:p>
    <w:p w14:paraId="155ABD2A" w14:textId="77777777" w:rsidR="0000567E" w:rsidRDefault="0000567E" w:rsidP="0000567E">
      <w:pPr>
        <w:pStyle w:val="Body"/>
        <w:rPr>
          <w:sz w:val="24"/>
          <w:szCs w:val="24"/>
        </w:rPr>
      </w:pPr>
    </w:p>
    <w:p w14:paraId="5517C1A8" w14:textId="3D651CF0" w:rsidR="0000567E" w:rsidRDefault="0000567E" w:rsidP="0000567E">
      <w:pPr>
        <w:pStyle w:val="Body"/>
        <w:rPr>
          <w:sz w:val="24"/>
          <w:szCs w:val="24"/>
        </w:rPr>
      </w:pPr>
      <w:r>
        <w:t xml:space="preserve"> </w:t>
      </w:r>
      <w:r w:rsidRPr="007A5FDB">
        <w:rPr>
          <w:noProof/>
        </w:rPr>
        <w:drawing>
          <wp:inline distT="0" distB="0" distL="0" distR="0" wp14:anchorId="0B6D3C3A" wp14:editId="78AC29A6">
            <wp:extent cx="5105400" cy="2758440"/>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21653" r="10864" b="42229"/>
                    <a:stretch/>
                  </pic:blipFill>
                  <pic:spPr bwMode="auto">
                    <a:xfrm>
                      <a:off x="0" y="0"/>
                      <a:ext cx="5105400" cy="2758440"/>
                    </a:xfrm>
                    <a:prstGeom prst="rect">
                      <a:avLst/>
                    </a:prstGeom>
                    <a:ln>
                      <a:noFill/>
                    </a:ln>
                    <a:extLst>
                      <a:ext uri="{53640926-AAD7-44D8-BBD7-CCE9431645EC}">
                        <a14:shadowObscured xmlns:a14="http://schemas.microsoft.com/office/drawing/2010/main"/>
                      </a:ext>
                    </a:extLst>
                  </pic:spPr>
                </pic:pic>
              </a:graphicData>
            </a:graphic>
          </wp:inline>
        </w:drawing>
      </w:r>
      <w:r>
        <w:t xml:space="preserve"> even </w:t>
      </w:r>
      <w:r w:rsidR="002434AB">
        <w:t>though</w:t>
      </w:r>
      <w:r>
        <w:t xml:space="preserve"> topology is not the aim of this report it was done as a </w:t>
      </w:r>
      <w:r w:rsidR="002434AB">
        <w:t>proof</w:t>
      </w:r>
      <w:r>
        <w:t xml:space="preserve"> of concept that this stock could undergo weight saving </w:t>
      </w:r>
      <w:proofErr w:type="spellStart"/>
      <w:r>
        <w:t>exisasies</w:t>
      </w:r>
      <w:proofErr w:type="spellEnd"/>
      <w:r>
        <w:t xml:space="preserve"> the only problem with this is </w:t>
      </w:r>
      <w:r w:rsidR="002434AB">
        <w:t>due</w:t>
      </w:r>
      <w:r>
        <w:t xml:space="preserve"> to the objective being mass customisability and every time the stocks length </w:t>
      </w:r>
      <w:r w:rsidR="002434AB">
        <w:t>Hight</w:t>
      </w:r>
      <w:r>
        <w:t xml:space="preserve"> or over all mass changes there would be a need to run the topology through it to make sure that the stock could hold up the forces it would undergo so if there was a need for a mass reduction it could be done in another way. That is by using </w:t>
      </w:r>
      <w:r w:rsidR="002434AB">
        <w:t>an</w:t>
      </w:r>
      <w:r>
        <w:t xml:space="preserve"> internal mesh which when it is done right </w:t>
      </w:r>
      <w:r w:rsidR="002434AB">
        <w:t>cannot</w:t>
      </w:r>
      <w:r>
        <w:t xml:space="preserve"> just remove mass but also increases stiffness. It would also allow the part to be made with a better quality if its masses produced as the laser could move slightly faster over the part making the </w:t>
      </w:r>
      <w:r w:rsidR="002434AB">
        <w:t>fusion</w:t>
      </w:r>
      <w:r>
        <w:t xml:space="preserve"> more effect as it would have slightly less time to cool. This </w:t>
      </w:r>
      <w:r w:rsidR="002434AB">
        <w:t>as well</w:t>
      </w:r>
      <w:r>
        <w:t xml:space="preserve"> would allow the part to cost less as less </w:t>
      </w:r>
      <w:r w:rsidR="002434AB">
        <w:rPr>
          <w:sz w:val="24"/>
          <w:szCs w:val="24"/>
          <w:lang w:val="en-US"/>
        </w:rPr>
        <w:t>material</w:t>
      </w:r>
      <w:r>
        <w:t xml:space="preserve"> would be used in the prosses. </w:t>
      </w:r>
    </w:p>
    <w:p w14:paraId="2F51831F" w14:textId="65200F6E" w:rsidR="003B777C" w:rsidRPr="003B777C" w:rsidRDefault="003B777C">
      <w:pPr>
        <w:rPr>
          <w:color w:val="4472C4" w:themeColor="accent1"/>
          <w:sz w:val="36"/>
          <w:szCs w:val="36"/>
        </w:rPr>
      </w:pPr>
    </w:p>
    <w:p w14:paraId="19FCE0A1" w14:textId="15424906" w:rsidR="003B777C" w:rsidRDefault="003B777C">
      <w:pPr>
        <w:rPr>
          <w:b/>
          <w:color w:val="4472C4" w:themeColor="accent1"/>
          <w:sz w:val="36"/>
          <w:szCs w:val="36"/>
          <w:u w:val="single"/>
        </w:rPr>
      </w:pPr>
    </w:p>
    <w:p w14:paraId="2AF81810" w14:textId="48B60E8D" w:rsidR="003B777C" w:rsidRDefault="003B777C">
      <w:pPr>
        <w:rPr>
          <w:b/>
          <w:color w:val="4472C4" w:themeColor="accent1"/>
          <w:sz w:val="36"/>
          <w:szCs w:val="36"/>
          <w:u w:val="single"/>
        </w:rPr>
      </w:pPr>
      <w:r>
        <w:rPr>
          <w:b/>
          <w:color w:val="4472C4" w:themeColor="accent1"/>
          <w:sz w:val="36"/>
          <w:szCs w:val="36"/>
          <w:u w:val="single"/>
        </w:rPr>
        <w:lastRenderedPageBreak/>
        <w:t xml:space="preserve">references </w:t>
      </w:r>
    </w:p>
    <w:p w14:paraId="59E156B3" w14:textId="77777777" w:rsidR="0000567E" w:rsidRDefault="004E215B" w:rsidP="0000567E">
      <w:pPr>
        <w:pStyle w:val="Body"/>
        <w:rPr>
          <w:sz w:val="28"/>
          <w:szCs w:val="28"/>
        </w:rPr>
      </w:pPr>
      <w:hyperlink r:id="rId10" w:history="1">
        <w:r w:rsidR="0000567E">
          <w:rPr>
            <w:rStyle w:val="Hyperlink0"/>
            <w:lang w:val="en-US"/>
          </w:rPr>
          <w:t>https://modernfirearms.net/userfiles/images/sniper/sn105/l129a1_1.jpg</w:t>
        </w:r>
      </w:hyperlink>
    </w:p>
    <w:p w14:paraId="34C80744" w14:textId="77777777" w:rsidR="0000567E" w:rsidRDefault="0000567E" w:rsidP="0000567E">
      <w:pPr>
        <w:pStyle w:val="Body"/>
        <w:rPr>
          <w:sz w:val="28"/>
          <w:szCs w:val="28"/>
        </w:rPr>
      </w:pPr>
    </w:p>
    <w:p w14:paraId="78CB874D" w14:textId="77777777" w:rsidR="0000567E" w:rsidRDefault="004E215B" w:rsidP="0000567E">
      <w:pPr>
        <w:pStyle w:val="Body"/>
        <w:rPr>
          <w:sz w:val="28"/>
          <w:szCs w:val="28"/>
        </w:rPr>
      </w:pPr>
      <w:hyperlink r:id="rId11" w:history="1">
        <w:r w:rsidR="0000567E">
          <w:rPr>
            <w:rStyle w:val="Hyperlink0"/>
            <w:lang w:val="en-US"/>
          </w:rPr>
          <w:t>https://www.albertatacticalrifle.com/why-us/faq/20-stock-materials-plastic-vrs-wood-fiber-glass4</w:t>
        </w:r>
      </w:hyperlink>
      <w:r w:rsidR="0000567E">
        <w:rPr>
          <w:sz w:val="28"/>
          <w:szCs w:val="28"/>
        </w:rPr>
        <w:t xml:space="preserve"> </w:t>
      </w:r>
    </w:p>
    <w:p w14:paraId="33129FBE" w14:textId="77777777" w:rsidR="0000567E" w:rsidRDefault="004E215B" w:rsidP="0000567E">
      <w:pPr>
        <w:pStyle w:val="Body"/>
        <w:rPr>
          <w:sz w:val="28"/>
          <w:szCs w:val="28"/>
        </w:rPr>
      </w:pPr>
      <w:hyperlink r:id="rId12" w:history="1">
        <w:r w:rsidR="0000567E">
          <w:rPr>
            <w:rStyle w:val="Hyperlink0"/>
            <w:lang w:val="en-US"/>
          </w:rPr>
          <w:t>https://pro3dcomposites.com/materials/nylon-12</w:t>
        </w:r>
      </w:hyperlink>
      <w:r w:rsidR="0000567E">
        <w:rPr>
          <w:sz w:val="28"/>
          <w:szCs w:val="28"/>
        </w:rPr>
        <w:t xml:space="preserve">  </w:t>
      </w:r>
      <w:r w:rsidR="0000567E">
        <w:rPr>
          <w:rStyle w:val="Hyperlink0"/>
          <w:lang w:val="en-US"/>
        </w:rPr>
        <w:t>file:///C:/Users/Student/AppData/Local/Temp/LS_Nylon_12_CF_Material_Datasheet_201703.pdf/</w:t>
      </w:r>
      <w:r w:rsidR="0000567E">
        <w:rPr>
          <w:sz w:val="28"/>
          <w:szCs w:val="28"/>
        </w:rPr>
        <w:t xml:space="preserve"> </w:t>
      </w:r>
    </w:p>
    <w:p w14:paraId="6C86FEC8" w14:textId="77777777" w:rsidR="0000567E" w:rsidRDefault="004E215B" w:rsidP="0000567E">
      <w:pPr>
        <w:pStyle w:val="Body"/>
        <w:rPr>
          <w:sz w:val="28"/>
          <w:szCs w:val="28"/>
        </w:rPr>
      </w:pPr>
      <w:hyperlink r:id="rId13" w:history="1">
        <w:r w:rsidR="0000567E">
          <w:rPr>
            <w:rStyle w:val="Hyperlink0"/>
            <w:lang w:val="en-US"/>
          </w:rPr>
          <w:t>https://www.stratasysdirect.com/materials/selective-laser-sintering</w:t>
        </w:r>
      </w:hyperlink>
      <w:r w:rsidR="0000567E">
        <w:rPr>
          <w:sz w:val="28"/>
          <w:szCs w:val="28"/>
        </w:rPr>
        <w:t xml:space="preserve">  </w:t>
      </w:r>
    </w:p>
    <w:p w14:paraId="11E938CB" w14:textId="765500F4" w:rsidR="0000567E" w:rsidRDefault="004E215B" w:rsidP="0000567E">
      <w:pPr>
        <w:pStyle w:val="Body"/>
        <w:rPr>
          <w:sz w:val="28"/>
          <w:szCs w:val="28"/>
        </w:rPr>
      </w:pPr>
      <w:hyperlink r:id="rId14" w:history="1">
        <w:r w:rsidR="00620E43" w:rsidRPr="00F61B64">
          <w:rPr>
            <w:rStyle w:val="Hyperlink"/>
            <w:sz w:val="28"/>
            <w:szCs w:val="28"/>
            <w:lang w:val="en-US"/>
          </w:rPr>
          <w:t>https://www.nde-ed.org/EducationResources/CommunityCollege/Marials/Structure/anisotropy.htm</w:t>
        </w:r>
      </w:hyperlink>
      <w:r w:rsidR="0000567E">
        <w:rPr>
          <w:sz w:val="28"/>
          <w:szCs w:val="28"/>
        </w:rPr>
        <w:t xml:space="preserve">  </w:t>
      </w:r>
    </w:p>
    <w:p w14:paraId="3B347A38" w14:textId="18BA08BA" w:rsidR="0000567E" w:rsidRDefault="004E215B" w:rsidP="0000567E">
      <w:pPr>
        <w:pStyle w:val="Body"/>
        <w:rPr>
          <w:sz w:val="28"/>
          <w:szCs w:val="28"/>
        </w:rPr>
      </w:pPr>
      <w:hyperlink r:id="rId15" w:history="1">
        <w:r w:rsidR="0000567E">
          <w:rPr>
            <w:rStyle w:val="Hyperlink0"/>
            <w:lang w:val="en-US"/>
          </w:rPr>
          <w:t>https://www.3dhubs.com/</w:t>
        </w:r>
        <w:sdt>
          <w:sdtPr>
            <w:rPr>
              <w:rStyle w:val="Hyperlink0"/>
              <w:lang w:val="en-US"/>
            </w:rPr>
            <w:id w:val="-1055388151"/>
            <w:citation/>
          </w:sdtPr>
          <w:sdtEndPr>
            <w:rPr>
              <w:rStyle w:val="Hyperlink0"/>
            </w:rPr>
          </w:sdtEndPr>
          <w:sdtContent>
            <w:r w:rsidR="00620E43">
              <w:rPr>
                <w:rStyle w:val="Hyperlink0"/>
                <w:lang w:val="en-US"/>
              </w:rPr>
              <w:fldChar w:fldCharType="begin"/>
            </w:r>
            <w:r w:rsidR="00620E43">
              <w:rPr>
                <w:rStyle w:val="Hyperlink0"/>
              </w:rPr>
              <w:instrText xml:space="preserve"> CITATION alk18 \l 2057 </w:instrText>
            </w:r>
            <w:r w:rsidR="00620E43">
              <w:rPr>
                <w:rStyle w:val="Hyperlink0"/>
                <w:lang w:val="en-US"/>
              </w:rPr>
              <w:fldChar w:fldCharType="separate"/>
            </w:r>
            <w:r w:rsidR="00620E43">
              <w:rPr>
                <w:rStyle w:val="Hyperlink0"/>
                <w:noProof/>
              </w:rPr>
              <w:t xml:space="preserve"> </w:t>
            </w:r>
            <w:r w:rsidR="00620E43" w:rsidRPr="00620E43">
              <w:rPr>
                <w:noProof/>
                <w:color w:val="0563C1"/>
                <w:sz w:val="28"/>
                <w:szCs w:val="28"/>
                <w:u w:color="0563C1"/>
              </w:rPr>
              <w:t>(varotsis, 2018)</w:t>
            </w:r>
            <w:r w:rsidR="00620E43">
              <w:rPr>
                <w:rStyle w:val="Hyperlink0"/>
                <w:lang w:val="en-US"/>
              </w:rPr>
              <w:fldChar w:fldCharType="end"/>
            </w:r>
          </w:sdtContent>
        </w:sdt>
        <w:r w:rsidR="0000567E">
          <w:rPr>
            <w:rStyle w:val="Hyperlink0"/>
            <w:lang w:val="en-US"/>
          </w:rPr>
          <w:t>knowledge-base/introduction-sls-3d-printing</w:t>
        </w:r>
      </w:hyperlink>
      <w:r w:rsidR="0000567E">
        <w:rPr>
          <w:sz w:val="28"/>
          <w:szCs w:val="28"/>
        </w:rPr>
        <w:t xml:space="preserve">  </w:t>
      </w:r>
    </w:p>
    <w:p w14:paraId="67419234" w14:textId="77777777" w:rsidR="0000567E" w:rsidRDefault="0000567E" w:rsidP="0000567E">
      <w:pPr>
        <w:pStyle w:val="Body"/>
        <w:rPr>
          <w:sz w:val="28"/>
          <w:szCs w:val="28"/>
        </w:rPr>
      </w:pPr>
    </w:p>
    <w:p w14:paraId="5992C941" w14:textId="70612DC5" w:rsidR="0000567E" w:rsidRDefault="004E215B" w:rsidP="0000567E">
      <w:pPr>
        <w:pStyle w:val="Body"/>
        <w:rPr>
          <w:sz w:val="28"/>
          <w:szCs w:val="28"/>
        </w:rPr>
      </w:pPr>
      <w:hyperlink r:id="rId16" w:history="1">
        <w:r w:rsidR="002E4A87" w:rsidRPr="00F61B64">
          <w:rPr>
            <w:rStyle w:val="Hyperlink"/>
            <w:sz w:val="28"/>
            <w:szCs w:val="28"/>
            <w:lang w:val="en-US"/>
          </w:rPr>
          <w:t>http://firearmshistory.blogspot.com/2010/07/stocks-injection-molded-plastic-stocks.html</w:t>
        </w:r>
      </w:hyperlink>
      <w:r w:rsidR="0000567E">
        <w:rPr>
          <w:sz w:val="28"/>
          <w:szCs w:val="28"/>
        </w:rPr>
        <w:t xml:space="preserve"> </w:t>
      </w:r>
    </w:p>
    <w:p w14:paraId="6F3F9FD2" w14:textId="43023D03" w:rsidR="0000567E" w:rsidRDefault="004E215B" w:rsidP="0000567E">
      <w:pPr>
        <w:pStyle w:val="Body"/>
        <w:rPr>
          <w:sz w:val="28"/>
          <w:szCs w:val="28"/>
        </w:rPr>
      </w:pPr>
      <w:sdt>
        <w:sdtPr>
          <w:rPr>
            <w:rStyle w:val="Hyperlink0"/>
            <w:lang w:val="en-US"/>
          </w:rPr>
          <w:id w:val="-329368155"/>
          <w:citation/>
        </w:sdtPr>
        <w:sdtEndPr>
          <w:rPr>
            <w:rStyle w:val="Hyperlink0"/>
          </w:rPr>
        </w:sdtEndPr>
        <w:sdtContent>
          <w:r w:rsidR="002E4A87">
            <w:rPr>
              <w:rStyle w:val="Hyperlink0"/>
              <w:lang w:val="en-US"/>
            </w:rPr>
            <w:fldChar w:fldCharType="begin"/>
          </w:r>
          <w:r w:rsidR="002E4A87">
            <w:rPr>
              <w:rStyle w:val="Hyperlink0"/>
            </w:rPr>
            <w:instrText xml:space="preserve"> CITATION edi18 \l 2057 </w:instrText>
          </w:r>
          <w:r w:rsidR="002E4A87">
            <w:rPr>
              <w:rStyle w:val="Hyperlink0"/>
              <w:lang w:val="en-US"/>
            </w:rPr>
            <w:fldChar w:fldCharType="separate"/>
          </w:r>
          <w:r w:rsidR="002E4A87" w:rsidRPr="002E4A87">
            <w:rPr>
              <w:noProof/>
              <w:color w:val="0563C1"/>
              <w:sz w:val="28"/>
              <w:szCs w:val="28"/>
              <w:u w:color="0563C1"/>
            </w:rPr>
            <w:t>(editor, 2018)</w:t>
          </w:r>
          <w:r w:rsidR="002E4A87">
            <w:rPr>
              <w:rStyle w:val="Hyperlink0"/>
              <w:lang w:val="en-US"/>
            </w:rPr>
            <w:fldChar w:fldCharType="end"/>
          </w:r>
        </w:sdtContent>
      </w:sdt>
      <w:hyperlink r:id="rId17" w:history="1">
        <w:r w:rsidR="002E4A87" w:rsidRPr="00F61B64">
          <w:rPr>
            <w:rStyle w:val="Hyperlink"/>
            <w:sz w:val="28"/>
            <w:szCs w:val="28"/>
            <w:lang w:val="en-US"/>
          </w:rPr>
          <w:t>https://www.livescience.com/38862-selective-laser-sintering.html</w:t>
        </w:r>
      </w:hyperlink>
      <w:r w:rsidR="0000567E">
        <w:rPr>
          <w:sz w:val="28"/>
          <w:szCs w:val="28"/>
        </w:rPr>
        <w:t xml:space="preserve"> </w:t>
      </w:r>
    </w:p>
    <w:p w14:paraId="76E339FD" w14:textId="77777777" w:rsidR="0000567E" w:rsidRDefault="004E215B" w:rsidP="0000567E">
      <w:pPr>
        <w:pStyle w:val="Body"/>
        <w:rPr>
          <w:sz w:val="28"/>
          <w:szCs w:val="28"/>
        </w:rPr>
      </w:pPr>
      <w:hyperlink r:id="rId18" w:history="1">
        <w:r w:rsidR="0000567E">
          <w:rPr>
            <w:rStyle w:val="Hyperlink0"/>
            <w:lang w:val="en-US"/>
          </w:rPr>
          <w:t>https://www.3dhubs.com/3d-printing/composites/glass-filled/</w:t>
        </w:r>
      </w:hyperlink>
      <w:r w:rsidR="0000567E">
        <w:rPr>
          <w:sz w:val="28"/>
          <w:szCs w:val="28"/>
        </w:rPr>
        <w:t xml:space="preserve"> </w:t>
      </w:r>
    </w:p>
    <w:p w14:paraId="0634A51C" w14:textId="77777777" w:rsidR="0000567E" w:rsidRDefault="004E215B" w:rsidP="0000567E">
      <w:pPr>
        <w:pStyle w:val="Body"/>
      </w:pPr>
      <w:hyperlink r:id="rId19" w:history="1">
        <w:r w:rsidR="0000567E">
          <w:rPr>
            <w:rStyle w:val="Link"/>
            <w:lang w:val="fr-FR"/>
          </w:rPr>
          <w:t>https://www.sculpteo.com/en/materials/carbonmide-material/#donnees-fiches-techniques-plastique</w:t>
        </w:r>
      </w:hyperlink>
      <w:r w:rsidR="0000567E">
        <w:t xml:space="preserve">  </w:t>
      </w:r>
    </w:p>
    <w:p w14:paraId="2CAEE2F0" w14:textId="77777777" w:rsidR="0000567E" w:rsidRDefault="004E215B" w:rsidP="0000567E">
      <w:pPr>
        <w:pStyle w:val="Body"/>
      </w:pPr>
      <w:hyperlink r:id="rId20" w:history="1">
        <w:r w:rsidR="0000567E">
          <w:rPr>
            <w:rStyle w:val="Link"/>
          </w:rPr>
          <w:t>https://www.sculpteo.com/media/imagecontent/CarbonMide.pdf</w:t>
        </w:r>
      </w:hyperlink>
      <w:r w:rsidR="0000567E">
        <w:t xml:space="preserve"> </w:t>
      </w:r>
    </w:p>
    <w:p w14:paraId="0B591F00" w14:textId="77777777" w:rsidR="0000567E" w:rsidRPr="003B777C" w:rsidRDefault="0000567E">
      <w:pPr>
        <w:rPr>
          <w:b/>
          <w:color w:val="4472C4" w:themeColor="accent1"/>
          <w:sz w:val="36"/>
          <w:szCs w:val="36"/>
          <w:u w:val="single"/>
        </w:rPr>
      </w:pPr>
    </w:p>
    <w:sectPr w:rsidR="0000567E" w:rsidRPr="003B777C" w:rsidSect="00EA194E">
      <w:pgSz w:w="11906" w:h="16838"/>
      <w:pgMar w:top="1440" w:right="1440" w:bottom="1440" w:left="1440" w:header="708" w:footer="708" w:gutter="0"/>
      <w:pgBorders w:offsetFrom="page">
        <w:top w:val="dashSmallGap" w:sz="4" w:space="24" w:color="auto"/>
        <w:left w:val="dashSmallGap" w:sz="4" w:space="24" w:color="auto"/>
        <w:bottom w:val="dashSmallGap" w:sz="4" w:space="24" w:color="auto"/>
        <w:right w:val="dashSmallGap"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194E"/>
    <w:rsid w:val="0000567E"/>
    <w:rsid w:val="00060A51"/>
    <w:rsid w:val="002434AB"/>
    <w:rsid w:val="002E4A87"/>
    <w:rsid w:val="00366686"/>
    <w:rsid w:val="003B777C"/>
    <w:rsid w:val="004515E7"/>
    <w:rsid w:val="004E215B"/>
    <w:rsid w:val="00620E43"/>
    <w:rsid w:val="006926EE"/>
    <w:rsid w:val="007C4307"/>
    <w:rsid w:val="008E6254"/>
    <w:rsid w:val="00A13978"/>
    <w:rsid w:val="00B3685C"/>
    <w:rsid w:val="00B73C7C"/>
    <w:rsid w:val="00C4056D"/>
    <w:rsid w:val="00EA1545"/>
    <w:rsid w:val="00EA194E"/>
    <w:rsid w:val="00F75B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3DEAC5"/>
  <w15:chartTrackingRefBased/>
  <w15:docId w15:val="{EC522D7E-302C-4859-81D5-4D005318BF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
    <w:name w:val="Body"/>
    <w:rsid w:val="00A13978"/>
    <w:pPr>
      <w:pBdr>
        <w:top w:val="nil"/>
        <w:left w:val="nil"/>
        <w:bottom w:val="nil"/>
        <w:right w:val="nil"/>
        <w:between w:val="nil"/>
        <w:bar w:val="nil"/>
      </w:pBdr>
    </w:pPr>
    <w:rPr>
      <w:rFonts w:ascii="Calibri" w:eastAsia="Calibri" w:hAnsi="Calibri" w:cs="Calibri"/>
      <w:color w:val="000000"/>
      <w:u w:color="000000"/>
      <w:bdr w:val="nil"/>
      <w:lang w:eastAsia="en-GB"/>
    </w:rPr>
  </w:style>
  <w:style w:type="character" w:customStyle="1" w:styleId="Link">
    <w:name w:val="Link"/>
    <w:rsid w:val="0000567E"/>
    <w:rPr>
      <w:color w:val="0563C1"/>
      <w:u w:val="single" w:color="0563C1"/>
    </w:rPr>
  </w:style>
  <w:style w:type="character" w:customStyle="1" w:styleId="Hyperlink0">
    <w:name w:val="Hyperlink.0"/>
    <w:basedOn w:val="Link"/>
    <w:rsid w:val="0000567E"/>
    <w:rPr>
      <w:color w:val="0563C1"/>
      <w:sz w:val="28"/>
      <w:szCs w:val="28"/>
      <w:u w:val="single" w:color="0563C1"/>
    </w:rPr>
  </w:style>
  <w:style w:type="character" w:styleId="Hyperlink">
    <w:name w:val="Hyperlink"/>
    <w:basedOn w:val="DefaultParagraphFont"/>
    <w:uiPriority w:val="99"/>
    <w:unhideWhenUsed/>
    <w:rsid w:val="00620E43"/>
    <w:rPr>
      <w:color w:val="0563C1" w:themeColor="hyperlink"/>
      <w:u w:val="single"/>
    </w:rPr>
  </w:style>
  <w:style w:type="character" w:styleId="UnresolvedMention">
    <w:name w:val="Unresolved Mention"/>
    <w:basedOn w:val="DefaultParagraphFont"/>
    <w:uiPriority w:val="99"/>
    <w:semiHidden/>
    <w:unhideWhenUsed/>
    <w:rsid w:val="00620E4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6990774">
      <w:bodyDiv w:val="1"/>
      <w:marLeft w:val="0"/>
      <w:marRight w:val="0"/>
      <w:marTop w:val="0"/>
      <w:marBottom w:val="0"/>
      <w:divBdr>
        <w:top w:val="none" w:sz="0" w:space="0" w:color="auto"/>
        <w:left w:val="none" w:sz="0" w:space="0" w:color="auto"/>
        <w:bottom w:val="none" w:sz="0" w:space="0" w:color="auto"/>
        <w:right w:val="none" w:sz="0" w:space="0" w:color="auto"/>
      </w:divBdr>
    </w:div>
    <w:div w:id="537619630">
      <w:bodyDiv w:val="1"/>
      <w:marLeft w:val="0"/>
      <w:marRight w:val="0"/>
      <w:marTop w:val="0"/>
      <w:marBottom w:val="0"/>
      <w:divBdr>
        <w:top w:val="none" w:sz="0" w:space="0" w:color="auto"/>
        <w:left w:val="none" w:sz="0" w:space="0" w:color="auto"/>
        <w:bottom w:val="none" w:sz="0" w:space="0" w:color="auto"/>
        <w:right w:val="none" w:sz="0" w:space="0" w:color="auto"/>
      </w:divBdr>
    </w:div>
    <w:div w:id="652948083">
      <w:bodyDiv w:val="1"/>
      <w:marLeft w:val="0"/>
      <w:marRight w:val="0"/>
      <w:marTop w:val="0"/>
      <w:marBottom w:val="0"/>
      <w:divBdr>
        <w:top w:val="none" w:sz="0" w:space="0" w:color="auto"/>
        <w:left w:val="none" w:sz="0" w:space="0" w:color="auto"/>
        <w:bottom w:val="none" w:sz="0" w:space="0" w:color="auto"/>
        <w:right w:val="none" w:sz="0" w:space="0" w:color="auto"/>
      </w:divBdr>
    </w:div>
    <w:div w:id="681250657">
      <w:bodyDiv w:val="1"/>
      <w:marLeft w:val="0"/>
      <w:marRight w:val="0"/>
      <w:marTop w:val="0"/>
      <w:marBottom w:val="0"/>
      <w:divBdr>
        <w:top w:val="none" w:sz="0" w:space="0" w:color="auto"/>
        <w:left w:val="none" w:sz="0" w:space="0" w:color="auto"/>
        <w:bottom w:val="none" w:sz="0" w:space="0" w:color="auto"/>
        <w:right w:val="none" w:sz="0" w:space="0" w:color="auto"/>
      </w:divBdr>
    </w:div>
    <w:div w:id="884372657">
      <w:bodyDiv w:val="1"/>
      <w:marLeft w:val="0"/>
      <w:marRight w:val="0"/>
      <w:marTop w:val="0"/>
      <w:marBottom w:val="0"/>
      <w:divBdr>
        <w:top w:val="none" w:sz="0" w:space="0" w:color="auto"/>
        <w:left w:val="none" w:sz="0" w:space="0" w:color="auto"/>
        <w:bottom w:val="none" w:sz="0" w:space="0" w:color="auto"/>
        <w:right w:val="none" w:sz="0" w:space="0" w:color="auto"/>
      </w:divBdr>
    </w:div>
    <w:div w:id="988168897">
      <w:bodyDiv w:val="1"/>
      <w:marLeft w:val="0"/>
      <w:marRight w:val="0"/>
      <w:marTop w:val="0"/>
      <w:marBottom w:val="0"/>
      <w:divBdr>
        <w:top w:val="none" w:sz="0" w:space="0" w:color="auto"/>
        <w:left w:val="none" w:sz="0" w:space="0" w:color="auto"/>
        <w:bottom w:val="none" w:sz="0" w:space="0" w:color="auto"/>
        <w:right w:val="none" w:sz="0" w:space="0" w:color="auto"/>
      </w:divBdr>
    </w:div>
    <w:div w:id="1041443189">
      <w:bodyDiv w:val="1"/>
      <w:marLeft w:val="0"/>
      <w:marRight w:val="0"/>
      <w:marTop w:val="0"/>
      <w:marBottom w:val="0"/>
      <w:divBdr>
        <w:top w:val="none" w:sz="0" w:space="0" w:color="auto"/>
        <w:left w:val="none" w:sz="0" w:space="0" w:color="auto"/>
        <w:bottom w:val="none" w:sz="0" w:space="0" w:color="auto"/>
        <w:right w:val="none" w:sz="0" w:space="0" w:color="auto"/>
      </w:divBdr>
    </w:div>
    <w:div w:id="1097209884">
      <w:bodyDiv w:val="1"/>
      <w:marLeft w:val="0"/>
      <w:marRight w:val="0"/>
      <w:marTop w:val="0"/>
      <w:marBottom w:val="0"/>
      <w:divBdr>
        <w:top w:val="none" w:sz="0" w:space="0" w:color="auto"/>
        <w:left w:val="none" w:sz="0" w:space="0" w:color="auto"/>
        <w:bottom w:val="none" w:sz="0" w:space="0" w:color="auto"/>
        <w:right w:val="none" w:sz="0" w:space="0" w:color="auto"/>
      </w:divBdr>
    </w:div>
    <w:div w:id="1170104141">
      <w:bodyDiv w:val="1"/>
      <w:marLeft w:val="0"/>
      <w:marRight w:val="0"/>
      <w:marTop w:val="0"/>
      <w:marBottom w:val="0"/>
      <w:divBdr>
        <w:top w:val="none" w:sz="0" w:space="0" w:color="auto"/>
        <w:left w:val="none" w:sz="0" w:space="0" w:color="auto"/>
        <w:bottom w:val="none" w:sz="0" w:space="0" w:color="auto"/>
        <w:right w:val="none" w:sz="0" w:space="0" w:color="auto"/>
      </w:divBdr>
    </w:div>
    <w:div w:id="1222402937">
      <w:bodyDiv w:val="1"/>
      <w:marLeft w:val="0"/>
      <w:marRight w:val="0"/>
      <w:marTop w:val="0"/>
      <w:marBottom w:val="0"/>
      <w:divBdr>
        <w:top w:val="none" w:sz="0" w:space="0" w:color="auto"/>
        <w:left w:val="none" w:sz="0" w:space="0" w:color="auto"/>
        <w:bottom w:val="none" w:sz="0" w:space="0" w:color="auto"/>
        <w:right w:val="none" w:sz="0" w:space="0" w:color="auto"/>
      </w:divBdr>
    </w:div>
    <w:div w:id="1228541243">
      <w:bodyDiv w:val="1"/>
      <w:marLeft w:val="0"/>
      <w:marRight w:val="0"/>
      <w:marTop w:val="0"/>
      <w:marBottom w:val="0"/>
      <w:divBdr>
        <w:top w:val="none" w:sz="0" w:space="0" w:color="auto"/>
        <w:left w:val="none" w:sz="0" w:space="0" w:color="auto"/>
        <w:bottom w:val="none" w:sz="0" w:space="0" w:color="auto"/>
        <w:right w:val="none" w:sz="0" w:space="0" w:color="auto"/>
      </w:divBdr>
    </w:div>
    <w:div w:id="1316836865">
      <w:bodyDiv w:val="1"/>
      <w:marLeft w:val="0"/>
      <w:marRight w:val="0"/>
      <w:marTop w:val="0"/>
      <w:marBottom w:val="0"/>
      <w:divBdr>
        <w:top w:val="none" w:sz="0" w:space="0" w:color="auto"/>
        <w:left w:val="none" w:sz="0" w:space="0" w:color="auto"/>
        <w:bottom w:val="none" w:sz="0" w:space="0" w:color="auto"/>
        <w:right w:val="none" w:sz="0" w:space="0" w:color="auto"/>
      </w:divBdr>
    </w:div>
    <w:div w:id="1446080333">
      <w:bodyDiv w:val="1"/>
      <w:marLeft w:val="0"/>
      <w:marRight w:val="0"/>
      <w:marTop w:val="0"/>
      <w:marBottom w:val="0"/>
      <w:divBdr>
        <w:top w:val="none" w:sz="0" w:space="0" w:color="auto"/>
        <w:left w:val="none" w:sz="0" w:space="0" w:color="auto"/>
        <w:bottom w:val="none" w:sz="0" w:space="0" w:color="auto"/>
        <w:right w:val="none" w:sz="0" w:space="0" w:color="auto"/>
      </w:divBdr>
    </w:div>
    <w:div w:id="1468550699">
      <w:bodyDiv w:val="1"/>
      <w:marLeft w:val="0"/>
      <w:marRight w:val="0"/>
      <w:marTop w:val="0"/>
      <w:marBottom w:val="0"/>
      <w:divBdr>
        <w:top w:val="none" w:sz="0" w:space="0" w:color="auto"/>
        <w:left w:val="none" w:sz="0" w:space="0" w:color="auto"/>
        <w:bottom w:val="none" w:sz="0" w:space="0" w:color="auto"/>
        <w:right w:val="none" w:sz="0" w:space="0" w:color="auto"/>
      </w:divBdr>
    </w:div>
    <w:div w:id="1620137972">
      <w:bodyDiv w:val="1"/>
      <w:marLeft w:val="0"/>
      <w:marRight w:val="0"/>
      <w:marTop w:val="0"/>
      <w:marBottom w:val="0"/>
      <w:divBdr>
        <w:top w:val="none" w:sz="0" w:space="0" w:color="auto"/>
        <w:left w:val="none" w:sz="0" w:space="0" w:color="auto"/>
        <w:bottom w:val="none" w:sz="0" w:space="0" w:color="auto"/>
        <w:right w:val="none" w:sz="0" w:space="0" w:color="auto"/>
      </w:divBdr>
    </w:div>
    <w:div w:id="20862228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www.stratasysdirect.com/materials/selective-laser-sintering" TargetMode="External"/><Relationship Id="rId18" Type="http://schemas.openxmlformats.org/officeDocument/2006/relationships/hyperlink" Target="https://www.3dhubs.com/3d-printing/composites/glass-filled/"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3.png"/><Relationship Id="rId12" Type="http://schemas.openxmlformats.org/officeDocument/2006/relationships/hyperlink" Target="https://pro3dcomposites.com/materials/nylon-12" TargetMode="External"/><Relationship Id="rId17" Type="http://schemas.openxmlformats.org/officeDocument/2006/relationships/hyperlink" Target="https://www.livescience.com/38862-selective-laser-sintering.html" TargetMode="External"/><Relationship Id="rId2" Type="http://schemas.openxmlformats.org/officeDocument/2006/relationships/styles" Target="styles.xml"/><Relationship Id="rId16" Type="http://schemas.openxmlformats.org/officeDocument/2006/relationships/hyperlink" Target="http://firearmshistory.blogspot.com/2010/07/stocks-injection-molded-plastic-stocks.html" TargetMode="External"/><Relationship Id="rId20" Type="http://schemas.openxmlformats.org/officeDocument/2006/relationships/hyperlink" Target="https://www.sculpteo.com/media/imagecontent/CarbonMide.pdf"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albertatacticalrifle.com/why-us/faq/20-stock-materials-plastic-vrs-wood-fiber-glass4" TargetMode="External"/><Relationship Id="rId5" Type="http://schemas.openxmlformats.org/officeDocument/2006/relationships/image" Target="media/image1.png"/><Relationship Id="rId15" Type="http://schemas.openxmlformats.org/officeDocument/2006/relationships/hyperlink" Target="https://www.3dhubs.com/knowledge-base/introduction-sls-3d-printing" TargetMode="External"/><Relationship Id="rId10" Type="http://schemas.openxmlformats.org/officeDocument/2006/relationships/hyperlink" Target="https://modernfirearms.net/userfiles/images/sniper/sn105/l129a1_1.jpg" TargetMode="External"/><Relationship Id="rId19" Type="http://schemas.openxmlformats.org/officeDocument/2006/relationships/hyperlink" Target="https://www.sculpteo.com/en/materials/carbonmide-material/%23donnees-fiches-techniques-plastique"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nde-ed.org/EducationResources/CommunityCollege/Marials/Structure/anisotropy.ht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mod17</b:Tag>
    <b:SourceType>Art</b:SourceType>
    <b:Guid>{5FAE6EB9-5C21-4146-B65F-29200DE11199}</b:Guid>
    <b:Title>l129a1</b:Title>
    <b:Year>2017</b:Year>
    <b:Author>
      <b:Artist>
        <b:NameList>
          <b:Person>
            <b:Last>modernfirearms.net</b:Last>
          </b:Person>
        </b:NameList>
      </b:Artist>
    </b:Author>
    <b:RefOrder>7</b:RefOrder>
  </b:Source>
  <b:Source>
    <b:Tag>alb06</b:Tag>
    <b:SourceType>InternetSite</b:SourceType>
    <b:Guid>{22EA54C6-CB51-4BC1-BC36-1FB1392D4CCF}</b:Guid>
    <b:Title>alberttaactialrilfe </b:Title>
    <b:Year>2006</b:Year>
    <b:Author>
      <b:Author>
        <b:NameList>
          <b:Person>
            <b:Last>albert</b:Last>
          </b:Person>
        </b:NameList>
      </b:Author>
    </b:Author>
    <b:YearAccessed>2018</b:YearAccessed>
    <b:MonthAccessed>jan</b:MonthAccessed>
    <b:DayAccessed>15</b:DayAccessed>
    <b:URL>https://www.albertatacticalrifle.com/?tmpl=unsupported</b:URL>
    <b:RefOrder>2</b:RefOrder>
  </b:Source>
  <b:Source>
    <b:Tag>ste18</b:Tag>
    <b:SourceType>InternetSite</b:SourceType>
    <b:Guid>{A803F658-309D-49CC-A045-FA4692FD5DCE}</b:Guid>
    <b:Author>
      <b:Author>
        <b:NameList>
          <b:Person>
            <b:Last>arlington</b:Last>
            <b:First>steven</b:First>
          </b:Person>
        </b:NameList>
      </b:Author>
    </b:Author>
    <b:Title>pro3d</b:Title>
    <b:Year>2018</b:Year>
    <b:YearAccessed>2019</b:YearAccessed>
    <b:MonthAccessed>jan</b:MonthAccessed>
    <b:DayAccessed>15</b:DayAccessed>
    <b:URL>https://pro3dcomposites.com/materials/nylon-12/</b:URL>
    <b:RefOrder>5</b:RefOrder>
  </b:Source>
  <b:Source>
    <b:Tag>NDT15</b:Tag>
    <b:SourceType>InternetSite</b:SourceType>
    <b:Guid>{77114FDD-37D6-4FA7-A7AE-EDE42FDB34A4}</b:Guid>
    <b:Author>
      <b:Author>
        <b:NameList>
          <b:Person>
            <b:Last>NDT</b:Last>
          </b:Person>
        </b:NameList>
      </b:Author>
    </b:Author>
    <b:Title>resource center</b:Title>
    <b:Year>2015</b:Year>
    <b:YearAccessed>2019</b:YearAccessed>
    <b:MonthAccessed>jan</b:MonthAccessed>
    <b:DayAccessed>12</b:DayAccessed>
    <b:URL>https://www.nde-ed.org/EducationResources/CommunityCollege/Materials/Structure/anisotropy.htm</b:URL>
    <b:RefOrder>4</b:RefOrder>
  </b:Source>
  <b:Source>
    <b:Tag>alk18</b:Tag>
    <b:SourceType>InternetSite</b:SourceType>
    <b:Guid>{D815DDF6-0046-4C4E-BFD4-0AC6A29CB6C0}</b:Guid>
    <b:Author>
      <b:Author>
        <b:NameList>
          <b:Person>
            <b:Last>varotsis</b:Last>
            <b:First>alkaios</b:First>
            <b:Middle>boournais</b:Middle>
          </b:Person>
        </b:NameList>
      </b:Author>
    </b:Author>
    <b:Title>3d hubs</b:Title>
    <b:Year>2018</b:Year>
    <b:YearAccessed>2019</b:YearAccessed>
    <b:MonthAccessed>feb</b:MonthAccessed>
    <b:DayAccessed>1</b:DayAccessed>
    <b:URL>https://www.3dhubs.com/knowledge-base/introduction-sls-3d-printing</b:URL>
    <b:RefOrder>8</b:RefOrder>
  </b:Source>
  <b:Source>
    <b:Tag>the17</b:Tag>
    <b:SourceType>InternetSite</b:SourceType>
    <b:Guid>{046EA46C-4E22-4655-B237-2487FC4B8C2C}</b:Guid>
    <b:Author>
      <b:Author>
        <b:NameList>
          <b:Person>
            <b:Last>editor</b:Last>
            <b:First>the</b:First>
          </b:Person>
        </b:NameList>
      </b:Author>
    </b:Author>
    <b:Title>firearms history</b:Title>
    <b:Year>2017</b:Year>
    <b:YearAccessed>2019</b:YearAccessed>
    <b:MonthAccessed>feb</b:MonthAccessed>
    <b:RefOrder>1</b:RefOrder>
  </b:Source>
  <b:Source>
    <b:Tag>Eli13</b:Tag>
    <b:SourceType>InternetSite</b:SourceType>
    <b:Guid>{A4C7C326-5B1D-4513-96CA-07E3DA2AA82B}</b:Guid>
    <b:Author>
      <b:Author>
        <b:NameList>
          <b:Person>
            <b:Last>palemo</b:Last>
            <b:First>Elizabeth</b:First>
          </b:Person>
        </b:NameList>
      </b:Author>
    </b:Author>
    <b:Title>live sic=nce</b:Title>
    <b:Year>2013</b:Year>
    <b:YearAccessed>2019</b:YearAccessed>
    <b:URL>https://www.livescience.com/38862-selective-laser-sintering.html</b:URL>
    <b:RefOrder>6</b:RefOrder>
  </b:Source>
  <b:Source>
    <b:Tag>edi18</b:Tag>
    <b:SourceType>InternetSite</b:SourceType>
    <b:Guid>{71B3D33B-C2B6-4B11-83CC-5FE865DAE338}</b:Guid>
    <b:Author>
      <b:Author>
        <b:NameList>
          <b:Person>
            <b:Last>editor</b:Last>
          </b:Person>
        </b:NameList>
      </b:Author>
    </b:Author>
    <b:Title>sculpteo</b:Title>
    <b:Year>2018</b:Year>
    <b:YearAccessed>2019</b:YearAccessed>
    <b:URL>https://www.sculpteo.com/en/materials/carbonmide-material/#donnees-fiches-techniques-plastique/</b:URL>
    <b:RefOrder>3</b:RefOrder>
  </b:Source>
</b:Sources>
</file>

<file path=customXml/itemProps1.xml><?xml version="1.0" encoding="utf-8"?>
<ds:datastoreItem xmlns:ds="http://schemas.openxmlformats.org/officeDocument/2006/customXml" ds:itemID="{428116FB-794C-43A0-AC22-665078ED00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3375</Words>
  <Characters>19242</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iwan dyer</dc:creator>
  <cp:keywords/>
  <dc:description/>
  <cp:lastModifiedBy>iwan dyer</cp:lastModifiedBy>
  <cp:revision>2</cp:revision>
  <dcterms:created xsi:type="dcterms:W3CDTF">2019-02-15T21:44:00Z</dcterms:created>
  <dcterms:modified xsi:type="dcterms:W3CDTF">2019-02-15T21:44:00Z</dcterms:modified>
</cp:coreProperties>
</file>