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45320" w:rsidRPr="003C3FA8" w:rsidRDefault="00A45320" w:rsidP="00A45320">
      <w:pPr>
        <w:jc w:val="center"/>
        <w:rPr>
          <w:rFonts w:ascii="Arial" w:hAnsi="Arial" w:cs="Arial"/>
          <w:b/>
          <w:u w:val="single"/>
        </w:rPr>
      </w:pPr>
      <w:bookmarkStart w:id="0" w:name="_Hlk518049490"/>
      <w:bookmarkEnd w:id="0"/>
      <w:r w:rsidRPr="003C3FA8">
        <w:rPr>
          <w:rFonts w:ascii="Arial" w:hAnsi="Arial" w:cs="Arial"/>
          <w:noProof/>
          <w:lang w:eastAsia="en-GB"/>
        </w:rPr>
        <w:drawing>
          <wp:inline distT="0" distB="0" distL="0" distR="0" wp14:anchorId="52543029" wp14:editId="02C87675">
            <wp:extent cx="2743200" cy="871268"/>
            <wp:effectExtent l="0" t="0" r="0" b="5080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1170" cy="886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45320" w:rsidRPr="003C3FA8" w:rsidRDefault="00A45320" w:rsidP="00A45320">
      <w:pPr>
        <w:jc w:val="center"/>
        <w:rPr>
          <w:rFonts w:ascii="Arial" w:hAnsi="Arial" w:cs="Arial"/>
          <w:b/>
          <w:u w:val="single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b/>
          <w:u w:val="single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b/>
        </w:rPr>
      </w:pPr>
      <w:r w:rsidRPr="003C3FA8">
        <w:rPr>
          <w:rFonts w:ascii="Arial" w:hAnsi="Arial" w:cs="Arial"/>
          <w:b/>
        </w:rPr>
        <w:t>Remote Sensing &amp; Imaging</w:t>
      </w:r>
    </w:p>
    <w:p w:rsidR="001613D5" w:rsidRPr="003C3FA8" w:rsidRDefault="001613D5" w:rsidP="001613D5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1613D5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8E1087" w:rsidP="001613D5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  <w:u w:val="single"/>
        </w:rPr>
      </w:pPr>
      <w:r w:rsidRPr="003C3FA8">
        <w:rPr>
          <w:rFonts w:ascii="Arial" w:hAnsi="Arial" w:cs="Arial"/>
          <w:b/>
          <w:sz w:val="22"/>
          <w:szCs w:val="22"/>
        </w:rPr>
        <w:t>PART 1</w:t>
      </w:r>
      <w:r w:rsidR="001613D5" w:rsidRPr="003C3FA8">
        <w:rPr>
          <w:rFonts w:ascii="Arial" w:hAnsi="Arial" w:cs="Arial"/>
          <w:b/>
          <w:sz w:val="22"/>
          <w:szCs w:val="22"/>
        </w:rPr>
        <w:t xml:space="preserve"> - A REPORT FOR REMOTE SENSING &amp; IMAGING</w:t>
      </w:r>
    </w:p>
    <w:p w:rsidR="00CC5281" w:rsidRPr="003C3FA8" w:rsidRDefault="00CC5281" w:rsidP="00A45320">
      <w:pPr>
        <w:jc w:val="center"/>
        <w:rPr>
          <w:rFonts w:ascii="Arial" w:hAnsi="Arial" w:cs="Arial"/>
          <w:b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  <w:r w:rsidRPr="003C3FA8">
        <w:rPr>
          <w:rFonts w:ascii="Arial" w:hAnsi="Arial" w:cs="Arial"/>
          <w:color w:val="000000" w:themeColor="text1"/>
        </w:rPr>
        <w:t>by</w:t>
      </w: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  <w:r w:rsidRPr="003C3FA8">
        <w:rPr>
          <w:rFonts w:ascii="Arial" w:hAnsi="Arial" w:cs="Arial"/>
          <w:color w:val="000000" w:themeColor="text1"/>
        </w:rPr>
        <w:t>Ralph Whittaker</w:t>
      </w: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  <w:r w:rsidRPr="003C3FA8">
        <w:rPr>
          <w:rFonts w:ascii="Arial" w:hAnsi="Arial" w:cs="Arial"/>
        </w:rPr>
        <w:t>Student ID: P148322</w:t>
      </w: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b/>
        </w:rPr>
      </w:pPr>
      <w:r w:rsidRPr="003C3FA8">
        <w:rPr>
          <w:rFonts w:ascii="Arial" w:hAnsi="Arial" w:cs="Arial"/>
          <w:color w:val="000000" w:themeColor="text1"/>
        </w:rPr>
        <w:t xml:space="preserve">Module: </w:t>
      </w:r>
      <w:r w:rsidRPr="003C3FA8">
        <w:rPr>
          <w:rFonts w:ascii="Arial" w:hAnsi="Arial" w:cs="Arial"/>
          <w:b/>
        </w:rPr>
        <w:t>M6X00945</w:t>
      </w:r>
    </w:p>
    <w:p w:rsidR="00A45320" w:rsidRPr="003C3FA8" w:rsidRDefault="00A45320" w:rsidP="00A45320">
      <w:pPr>
        <w:jc w:val="center"/>
        <w:rPr>
          <w:rFonts w:ascii="Arial" w:hAnsi="Arial" w:cs="Arial"/>
          <w:b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b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b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  <w:r w:rsidRPr="003C3FA8">
        <w:rPr>
          <w:rFonts w:ascii="Arial" w:hAnsi="Arial" w:cs="Arial"/>
          <w:color w:val="000000" w:themeColor="text1"/>
        </w:rPr>
        <w:t>Lecturer: Dr Nik Whitehead</w:t>
      </w: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b/>
          <w:color w:val="000000" w:themeColor="text1"/>
        </w:rPr>
      </w:pPr>
      <w:r w:rsidRPr="003C3FA8">
        <w:rPr>
          <w:rFonts w:ascii="Arial" w:hAnsi="Arial" w:cs="Arial"/>
          <w:b/>
          <w:color w:val="000000" w:themeColor="text1"/>
        </w:rPr>
        <w:t>BEng (Hons) Test Range Engineering</w:t>
      </w: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A45320">
      <w:pPr>
        <w:jc w:val="center"/>
        <w:rPr>
          <w:rFonts w:ascii="Arial" w:hAnsi="Arial" w:cs="Arial"/>
          <w:color w:val="000000" w:themeColor="text1"/>
        </w:rPr>
      </w:pPr>
    </w:p>
    <w:p w:rsidR="00A45320" w:rsidRPr="003C3FA8" w:rsidRDefault="00A45320" w:rsidP="00CC5281">
      <w:pPr>
        <w:jc w:val="center"/>
        <w:rPr>
          <w:rFonts w:ascii="Arial" w:hAnsi="Arial" w:cs="Arial"/>
          <w:color w:val="000000" w:themeColor="text1"/>
        </w:rPr>
      </w:pPr>
      <w:r w:rsidRPr="003C3FA8">
        <w:rPr>
          <w:rFonts w:ascii="Arial" w:hAnsi="Arial" w:cs="Arial"/>
          <w:color w:val="000000" w:themeColor="text1"/>
        </w:rPr>
        <w:t>June 2018</w:t>
      </w: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C45E30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FAO Company Management</w:t>
      </w: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EA20D8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</w:rPr>
      </w:pPr>
    </w:p>
    <w:p w:rsidR="00EA20D8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  <w:u w:val="single"/>
        </w:rPr>
      </w:pPr>
      <w:r w:rsidRPr="003C3FA8">
        <w:rPr>
          <w:rFonts w:ascii="Arial" w:hAnsi="Arial" w:cs="Arial"/>
          <w:b/>
          <w:sz w:val="22"/>
          <w:szCs w:val="22"/>
          <w:u w:val="single"/>
        </w:rPr>
        <w:t>A</w:t>
      </w:r>
      <w:r w:rsidR="00A46C55">
        <w:rPr>
          <w:rFonts w:ascii="Arial" w:hAnsi="Arial" w:cs="Arial"/>
          <w:b/>
          <w:sz w:val="22"/>
          <w:szCs w:val="22"/>
          <w:u w:val="single"/>
        </w:rPr>
        <w:t xml:space="preserve"> </w:t>
      </w:r>
      <w:r w:rsidR="00EA20D8" w:rsidRPr="003C3FA8">
        <w:rPr>
          <w:rFonts w:ascii="Arial" w:hAnsi="Arial" w:cs="Arial"/>
          <w:b/>
          <w:sz w:val="22"/>
          <w:szCs w:val="22"/>
          <w:u w:val="single"/>
        </w:rPr>
        <w:t>REPORT</w:t>
      </w:r>
      <w:r w:rsidRPr="003C3FA8">
        <w:rPr>
          <w:rFonts w:ascii="Arial" w:hAnsi="Arial" w:cs="Arial"/>
          <w:b/>
          <w:sz w:val="22"/>
          <w:szCs w:val="22"/>
          <w:u w:val="single"/>
        </w:rPr>
        <w:t xml:space="preserve"> FOR REMOTE SENSING &amp; IMAGING</w:t>
      </w:r>
    </w:p>
    <w:p w:rsidR="00EA20D8" w:rsidRPr="003C3FA8" w:rsidRDefault="00EA20D8" w:rsidP="00EA20D8">
      <w:pPr>
        <w:pStyle w:val="ListParagraph"/>
        <w:ind w:left="0"/>
        <w:rPr>
          <w:rFonts w:ascii="Arial" w:hAnsi="Arial" w:cs="Arial"/>
          <w:b/>
          <w:sz w:val="22"/>
          <w:szCs w:val="22"/>
        </w:rPr>
      </w:pPr>
    </w:p>
    <w:p w:rsidR="001613D5" w:rsidRPr="003C3FA8" w:rsidRDefault="001613D5" w:rsidP="00EA20D8">
      <w:pPr>
        <w:pStyle w:val="ListParagraph"/>
        <w:ind w:left="0"/>
        <w:jc w:val="center"/>
        <w:rPr>
          <w:rFonts w:ascii="Arial" w:hAnsi="Arial" w:cs="Arial"/>
          <w:i/>
          <w:sz w:val="22"/>
          <w:szCs w:val="22"/>
        </w:rPr>
      </w:pPr>
    </w:p>
    <w:p w:rsidR="00EA20D8" w:rsidRPr="003C3FA8" w:rsidRDefault="004E74C4" w:rsidP="00EA20D8">
      <w:pPr>
        <w:pStyle w:val="ListParagraph"/>
        <w:ind w:left="0"/>
        <w:jc w:val="center"/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i/>
          <w:sz w:val="22"/>
          <w:szCs w:val="22"/>
        </w:rPr>
        <w:t>The following report investigates</w:t>
      </w:r>
      <w:r w:rsidR="00A46C55">
        <w:rPr>
          <w:rFonts w:ascii="Arial" w:hAnsi="Arial" w:cs="Arial"/>
          <w:i/>
          <w:sz w:val="22"/>
          <w:szCs w:val="22"/>
        </w:rPr>
        <w:t xml:space="preserve"> </w:t>
      </w:r>
      <w:r w:rsidR="002F0B4F">
        <w:rPr>
          <w:rFonts w:ascii="Arial" w:hAnsi="Arial" w:cs="Arial"/>
          <w:i/>
          <w:sz w:val="22"/>
          <w:szCs w:val="22"/>
        </w:rPr>
        <w:t>methods for remote</w:t>
      </w:r>
      <w:r w:rsidR="00D230E0">
        <w:rPr>
          <w:rFonts w:ascii="Arial" w:hAnsi="Arial" w:cs="Arial"/>
          <w:i/>
          <w:sz w:val="22"/>
          <w:szCs w:val="22"/>
        </w:rPr>
        <w:t>ly</w:t>
      </w:r>
      <w:r w:rsidR="002F0B4F">
        <w:rPr>
          <w:rFonts w:ascii="Arial" w:hAnsi="Arial" w:cs="Arial"/>
          <w:i/>
          <w:sz w:val="22"/>
          <w:szCs w:val="22"/>
        </w:rPr>
        <w:t xml:space="preserve"> sensing</w:t>
      </w:r>
      <w:r w:rsidR="00EA20D8" w:rsidRPr="003C3FA8">
        <w:rPr>
          <w:rFonts w:ascii="Arial" w:hAnsi="Arial" w:cs="Arial"/>
          <w:i/>
          <w:sz w:val="22"/>
          <w:szCs w:val="22"/>
        </w:rPr>
        <w:t xml:space="preserve"> </w:t>
      </w:r>
      <w:r w:rsidR="009C373E">
        <w:rPr>
          <w:rFonts w:ascii="Arial" w:hAnsi="Arial" w:cs="Arial"/>
          <w:i/>
          <w:sz w:val="22"/>
          <w:szCs w:val="22"/>
        </w:rPr>
        <w:t>a new dataset</w:t>
      </w:r>
      <w:r w:rsidR="00C92F53">
        <w:rPr>
          <w:rFonts w:ascii="Arial" w:hAnsi="Arial" w:cs="Arial"/>
          <w:i/>
          <w:sz w:val="22"/>
          <w:szCs w:val="22"/>
        </w:rPr>
        <w:t xml:space="preserve"> of </w:t>
      </w:r>
      <w:r w:rsidR="00EA20D8" w:rsidRPr="003C3FA8">
        <w:rPr>
          <w:rFonts w:ascii="Arial" w:hAnsi="Arial" w:cs="Arial"/>
          <w:i/>
          <w:sz w:val="22"/>
          <w:szCs w:val="22"/>
        </w:rPr>
        <w:t>geographica</w:t>
      </w:r>
      <w:r w:rsidR="002F0B4F">
        <w:rPr>
          <w:rFonts w:ascii="Arial" w:hAnsi="Arial" w:cs="Arial"/>
          <w:i/>
          <w:sz w:val="22"/>
          <w:szCs w:val="22"/>
        </w:rPr>
        <w:t>l information</w:t>
      </w:r>
      <w:r w:rsidR="00D230E0">
        <w:rPr>
          <w:rFonts w:ascii="Arial" w:hAnsi="Arial" w:cs="Arial"/>
          <w:i/>
          <w:sz w:val="22"/>
          <w:szCs w:val="22"/>
        </w:rPr>
        <w:t xml:space="preserve"> for</w:t>
      </w:r>
      <w:r w:rsidR="00EA20D8" w:rsidRPr="003C3FA8">
        <w:rPr>
          <w:rFonts w:ascii="Arial" w:hAnsi="Arial" w:cs="Arial"/>
          <w:i/>
          <w:sz w:val="22"/>
          <w:szCs w:val="22"/>
        </w:rPr>
        <w:t xml:space="preserve"> a littoral zone within a friendly urban area</w:t>
      </w:r>
      <w:r w:rsidR="00C45E30" w:rsidRPr="003C3FA8">
        <w:rPr>
          <w:rFonts w:ascii="Arial" w:hAnsi="Arial" w:cs="Arial"/>
          <w:i/>
          <w:sz w:val="22"/>
          <w:szCs w:val="22"/>
        </w:rPr>
        <w:t>.</w:t>
      </w:r>
      <w:r w:rsidR="00A46C55">
        <w:rPr>
          <w:rFonts w:ascii="Arial" w:hAnsi="Arial" w:cs="Arial"/>
          <w:i/>
          <w:sz w:val="22"/>
          <w:szCs w:val="22"/>
        </w:rPr>
        <w:t xml:space="preserve"> </w:t>
      </w:r>
      <w:r w:rsidR="00775217" w:rsidRPr="00775217">
        <w:rPr>
          <w:rFonts w:ascii="Arial" w:hAnsi="Arial" w:cs="Arial"/>
          <w:i/>
          <w:sz w:val="22"/>
          <w:szCs w:val="22"/>
        </w:rPr>
        <w:t>The</w:t>
      </w:r>
      <w:r w:rsidR="00AF0323">
        <w:rPr>
          <w:rFonts w:ascii="Arial" w:hAnsi="Arial" w:cs="Arial"/>
          <w:i/>
          <w:sz w:val="22"/>
          <w:szCs w:val="22"/>
        </w:rPr>
        <w:t xml:space="preserve"> solution must capture</w:t>
      </w:r>
      <w:r w:rsidR="00775217" w:rsidRPr="00775217">
        <w:rPr>
          <w:rFonts w:ascii="Arial" w:hAnsi="Arial" w:cs="Arial"/>
          <w:i/>
          <w:sz w:val="22"/>
          <w:szCs w:val="22"/>
        </w:rPr>
        <w:t xml:space="preserve"> topography of the region along the shore, above the neap lowest astronomical tide chart datum and include local structures and accessways within 250m of the mean sea level, to a resolution of 15cm.</w:t>
      </w: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1613D5" w:rsidRPr="003C3FA8" w:rsidRDefault="001613D5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1613D5" w:rsidRPr="003C3FA8" w:rsidRDefault="001613D5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1613D5" w:rsidRPr="003C3FA8" w:rsidRDefault="001613D5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EA20D8" w:rsidRPr="003C3FA8" w:rsidRDefault="00EA20D8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74504F" w:rsidRPr="003C3FA8" w:rsidRDefault="0074504F" w:rsidP="00A45320">
      <w:pPr>
        <w:jc w:val="center"/>
        <w:rPr>
          <w:rFonts w:ascii="Arial" w:hAnsi="Arial" w:cs="Arial"/>
          <w:b/>
          <w:bCs/>
          <w:u w:val="single"/>
        </w:rPr>
      </w:pPr>
    </w:p>
    <w:p w:rsidR="00A45320" w:rsidRPr="003C3FA8" w:rsidRDefault="00E43018" w:rsidP="00F80F44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  <w:r w:rsidRPr="003C3FA8">
        <w:rPr>
          <w:rFonts w:ascii="Arial" w:hAnsi="Arial" w:cs="Arial"/>
          <w:b/>
          <w:bCs/>
          <w:u w:val="single"/>
        </w:rPr>
        <w:lastRenderedPageBreak/>
        <w:t>Table of Contents</w:t>
      </w:r>
    </w:p>
    <w:p w:rsidR="00A45320" w:rsidRPr="003C3FA8" w:rsidRDefault="00A45320" w:rsidP="00317D21">
      <w:pPr>
        <w:spacing w:line="276" w:lineRule="auto"/>
        <w:rPr>
          <w:rFonts w:ascii="Arial" w:hAnsi="Arial" w:cs="Arial"/>
        </w:rPr>
      </w:pPr>
      <w:r w:rsidRPr="003C3FA8">
        <w:rPr>
          <w:rFonts w:ascii="Arial" w:hAnsi="Arial" w:cs="Arial"/>
          <w:b/>
          <w:bCs/>
        </w:rPr>
        <w:t>SECTION</w:t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</w:r>
      <w:r w:rsidRPr="003C3FA8">
        <w:rPr>
          <w:rFonts w:ascii="Arial" w:hAnsi="Arial" w:cs="Arial"/>
          <w:b/>
          <w:bCs/>
        </w:rPr>
        <w:tab/>
        <w:t xml:space="preserve">    </w:t>
      </w:r>
      <w:r w:rsidR="00DB6EA0" w:rsidRPr="003C3FA8">
        <w:rPr>
          <w:rFonts w:ascii="Arial" w:hAnsi="Arial" w:cs="Arial"/>
          <w:b/>
          <w:bCs/>
        </w:rPr>
        <w:t>PAGE</w:t>
      </w:r>
      <w:r w:rsidRPr="003C3FA8">
        <w:rPr>
          <w:rFonts w:ascii="Arial" w:hAnsi="Arial" w:cs="Arial"/>
        </w:rPr>
        <w:tab/>
      </w:r>
      <w:r w:rsidRPr="003C3FA8">
        <w:rPr>
          <w:rFonts w:ascii="Arial" w:hAnsi="Arial" w:cs="Arial"/>
        </w:rPr>
        <w:tab/>
      </w:r>
      <w:r w:rsidRPr="003C3FA8">
        <w:rPr>
          <w:rFonts w:ascii="Arial" w:hAnsi="Arial" w:cs="Arial"/>
        </w:rPr>
        <w:tab/>
      </w:r>
      <w:r w:rsidRPr="003C3FA8">
        <w:rPr>
          <w:rFonts w:ascii="Arial" w:hAnsi="Arial" w:cs="Arial"/>
        </w:rPr>
        <w:tab/>
      </w:r>
      <w:r w:rsidRPr="003C3FA8">
        <w:rPr>
          <w:rFonts w:ascii="Arial" w:hAnsi="Arial" w:cs="Arial"/>
        </w:rPr>
        <w:tab/>
      </w:r>
      <w:r w:rsidRPr="003C3FA8">
        <w:rPr>
          <w:rFonts w:ascii="Arial" w:hAnsi="Arial" w:cs="Arial"/>
        </w:rPr>
        <w:tab/>
      </w:r>
      <w:r w:rsidRPr="003C3FA8">
        <w:rPr>
          <w:rFonts w:ascii="Arial" w:hAnsi="Arial" w:cs="Arial"/>
        </w:rPr>
        <w:tab/>
      </w:r>
    </w:p>
    <w:p w:rsidR="00A45320" w:rsidRPr="003C3FA8" w:rsidRDefault="00E43018" w:rsidP="007D0C32">
      <w:pPr>
        <w:spacing w:after="0" w:line="276" w:lineRule="auto"/>
        <w:rPr>
          <w:rFonts w:ascii="Arial" w:hAnsi="Arial" w:cs="Arial"/>
          <w:b/>
        </w:rPr>
      </w:pPr>
      <w:r w:rsidRPr="003C3FA8">
        <w:rPr>
          <w:rFonts w:ascii="Arial" w:hAnsi="Arial" w:cs="Arial"/>
          <w:b/>
        </w:rPr>
        <w:t>Title Page</w:t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  <w:t xml:space="preserve">        </w:t>
      </w:r>
      <w:r w:rsidR="00334292">
        <w:rPr>
          <w:rFonts w:ascii="Arial" w:hAnsi="Arial" w:cs="Arial"/>
          <w:b/>
        </w:rPr>
        <w:t xml:space="preserve">  </w:t>
      </w:r>
      <w:r w:rsidR="00A45320" w:rsidRPr="003C3FA8">
        <w:rPr>
          <w:rFonts w:ascii="Arial" w:hAnsi="Arial" w:cs="Arial"/>
        </w:rPr>
        <w:t>1</w:t>
      </w:r>
    </w:p>
    <w:p w:rsidR="00A45320" w:rsidRPr="003C3FA8" w:rsidRDefault="00E43018" w:rsidP="007D0C32">
      <w:pPr>
        <w:spacing w:after="0" w:line="276" w:lineRule="auto"/>
        <w:rPr>
          <w:rFonts w:ascii="Arial" w:hAnsi="Arial" w:cs="Arial"/>
          <w:b/>
        </w:rPr>
      </w:pPr>
      <w:r w:rsidRPr="003C3FA8">
        <w:rPr>
          <w:rFonts w:ascii="Arial" w:hAnsi="Arial" w:cs="Arial"/>
          <w:b/>
        </w:rPr>
        <w:t>Table of Contents</w:t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A45320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 xml:space="preserve">       </w:t>
      </w:r>
      <w:r w:rsidR="00334292">
        <w:rPr>
          <w:rFonts w:ascii="Arial" w:hAnsi="Arial" w:cs="Arial"/>
          <w:b/>
        </w:rPr>
        <w:t xml:space="preserve">  </w:t>
      </w:r>
      <w:r w:rsidR="00844288" w:rsidRPr="003C3FA8">
        <w:rPr>
          <w:rFonts w:ascii="Arial" w:hAnsi="Arial" w:cs="Arial"/>
          <w:b/>
        </w:rPr>
        <w:t xml:space="preserve"> </w:t>
      </w:r>
      <w:r w:rsidR="00B2055A" w:rsidRPr="003C3FA8">
        <w:rPr>
          <w:rFonts w:ascii="Arial" w:hAnsi="Arial" w:cs="Arial"/>
        </w:rPr>
        <w:t>2</w:t>
      </w:r>
    </w:p>
    <w:p w:rsidR="005515CB" w:rsidRDefault="00A45320" w:rsidP="007D0C32">
      <w:pPr>
        <w:spacing w:after="0" w:line="276" w:lineRule="auto"/>
        <w:rPr>
          <w:rFonts w:ascii="Arial" w:hAnsi="Arial" w:cs="Arial"/>
        </w:rPr>
      </w:pPr>
      <w:r w:rsidRPr="003C3FA8">
        <w:rPr>
          <w:rFonts w:ascii="Arial" w:hAnsi="Arial" w:cs="Arial"/>
          <w:b/>
        </w:rPr>
        <w:t>I</w:t>
      </w:r>
      <w:r w:rsidR="002F265C" w:rsidRPr="003C3FA8">
        <w:rPr>
          <w:rFonts w:ascii="Arial" w:hAnsi="Arial" w:cs="Arial"/>
          <w:b/>
        </w:rPr>
        <w:t>ntroduction</w:t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</w:r>
      <w:r w:rsidR="00844288" w:rsidRPr="003C3FA8">
        <w:rPr>
          <w:rFonts w:ascii="Arial" w:hAnsi="Arial" w:cs="Arial"/>
          <w:b/>
        </w:rPr>
        <w:tab/>
        <w:t xml:space="preserve">       </w:t>
      </w:r>
      <w:r w:rsidR="00334292">
        <w:rPr>
          <w:rFonts w:ascii="Arial" w:hAnsi="Arial" w:cs="Arial"/>
          <w:b/>
        </w:rPr>
        <w:t xml:space="preserve">  </w:t>
      </w:r>
      <w:r w:rsidR="00844288" w:rsidRPr="003C3FA8">
        <w:rPr>
          <w:rFonts w:ascii="Arial" w:hAnsi="Arial" w:cs="Arial"/>
          <w:b/>
        </w:rPr>
        <w:t xml:space="preserve"> </w:t>
      </w:r>
      <w:r w:rsidR="00844288" w:rsidRPr="003C3FA8">
        <w:rPr>
          <w:rFonts w:ascii="Arial" w:hAnsi="Arial" w:cs="Arial"/>
        </w:rPr>
        <w:t>3</w:t>
      </w:r>
    </w:p>
    <w:p w:rsidR="00A22B14" w:rsidRPr="003C3FA8" w:rsidRDefault="00A22B14" w:rsidP="007D0C32">
      <w:pPr>
        <w:spacing w:after="0" w:line="276" w:lineRule="auto"/>
        <w:rPr>
          <w:rFonts w:ascii="Arial" w:hAnsi="Arial" w:cs="Arial"/>
          <w:b/>
        </w:rPr>
      </w:pPr>
    </w:p>
    <w:p w:rsidR="006368EF" w:rsidRPr="003C3FA8" w:rsidRDefault="00794C3B" w:rsidP="00317D21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Data capture</w:t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</w:r>
      <w:r w:rsidR="00176D88" w:rsidRPr="003C3FA8">
        <w:rPr>
          <w:rFonts w:ascii="Arial" w:hAnsi="Arial" w:cs="Arial"/>
          <w:b/>
          <w:sz w:val="22"/>
          <w:szCs w:val="22"/>
        </w:rPr>
        <w:tab/>
        <w:t xml:space="preserve">       </w:t>
      </w:r>
      <w:r w:rsidR="00176D88" w:rsidRPr="003C3FA8">
        <w:rPr>
          <w:rFonts w:ascii="Arial" w:hAnsi="Arial" w:cs="Arial"/>
          <w:sz w:val="22"/>
          <w:szCs w:val="22"/>
        </w:rPr>
        <w:t>3-</w:t>
      </w:r>
      <w:r w:rsidR="00A20485">
        <w:rPr>
          <w:rFonts w:ascii="Arial" w:hAnsi="Arial" w:cs="Arial"/>
          <w:sz w:val="22"/>
          <w:szCs w:val="22"/>
        </w:rPr>
        <w:t>7</w:t>
      </w:r>
    </w:p>
    <w:p w:rsidR="001208B0" w:rsidRPr="003C3FA8" w:rsidRDefault="001208B0" w:rsidP="00317D21">
      <w:pPr>
        <w:pStyle w:val="ListParagraph"/>
        <w:spacing w:line="276" w:lineRule="auto"/>
        <w:ind w:left="360"/>
        <w:rPr>
          <w:rFonts w:ascii="Arial" w:hAnsi="Arial" w:cs="Arial"/>
          <w:b/>
          <w:sz w:val="22"/>
          <w:szCs w:val="22"/>
        </w:rPr>
      </w:pPr>
    </w:p>
    <w:p w:rsidR="00A913F1" w:rsidRDefault="006368EF" w:rsidP="00317D21">
      <w:pPr>
        <w:spacing w:after="0" w:line="276" w:lineRule="auto"/>
        <w:rPr>
          <w:rFonts w:ascii="Arial" w:hAnsi="Arial" w:cs="Arial"/>
        </w:rPr>
      </w:pPr>
      <w:r w:rsidRPr="003C3FA8">
        <w:rPr>
          <w:rFonts w:ascii="Arial" w:hAnsi="Arial" w:cs="Arial"/>
        </w:rPr>
        <w:t>-Method One:</w:t>
      </w:r>
      <w:r w:rsidR="001F0EC6" w:rsidRPr="003C3FA8">
        <w:rPr>
          <w:rFonts w:ascii="Arial" w:hAnsi="Arial" w:cs="Arial"/>
        </w:rPr>
        <w:tab/>
      </w:r>
      <w:r w:rsidR="00E14EA4">
        <w:rPr>
          <w:rFonts w:ascii="Arial" w:hAnsi="Arial" w:cs="Arial"/>
          <w:b/>
        </w:rPr>
        <w:t xml:space="preserve">Aerial </w:t>
      </w:r>
      <w:r w:rsidR="00A913F1">
        <w:rPr>
          <w:rFonts w:ascii="Arial" w:hAnsi="Arial" w:cs="Arial"/>
          <w:b/>
        </w:rPr>
        <w:t xml:space="preserve">surveillance </w:t>
      </w:r>
      <w:r w:rsidR="00E14EA4">
        <w:rPr>
          <w:rFonts w:ascii="Arial" w:hAnsi="Arial" w:cs="Arial"/>
          <w:b/>
        </w:rPr>
        <w:t>p</w:t>
      </w:r>
      <w:r w:rsidR="00A031FA">
        <w:rPr>
          <w:rFonts w:ascii="Arial" w:hAnsi="Arial" w:cs="Arial"/>
          <w:b/>
        </w:rPr>
        <w:t>hotography (drones</w:t>
      </w:r>
      <w:r w:rsidR="00E14EA4">
        <w:rPr>
          <w:rFonts w:ascii="Arial" w:hAnsi="Arial" w:cs="Arial"/>
          <w:b/>
        </w:rPr>
        <w:t>)</w:t>
      </w:r>
      <w:r w:rsidR="00E14EA4">
        <w:rPr>
          <w:rFonts w:ascii="Arial" w:hAnsi="Arial" w:cs="Arial"/>
          <w:b/>
        </w:rPr>
        <w:tab/>
        <w:t xml:space="preserve">    </w:t>
      </w:r>
      <w:r w:rsidR="00A913F1">
        <w:rPr>
          <w:rFonts w:ascii="Arial" w:hAnsi="Arial" w:cs="Arial"/>
          <w:b/>
        </w:rPr>
        <w:t xml:space="preserve">   </w:t>
      </w:r>
      <w:r w:rsidR="00A031FA">
        <w:rPr>
          <w:rFonts w:ascii="Arial" w:hAnsi="Arial" w:cs="Arial"/>
          <w:b/>
        </w:rPr>
        <w:tab/>
      </w:r>
      <w:r w:rsidR="00A031FA">
        <w:rPr>
          <w:rFonts w:ascii="Arial" w:hAnsi="Arial" w:cs="Arial"/>
          <w:b/>
        </w:rPr>
        <w:tab/>
      </w:r>
      <w:r w:rsidR="00A031FA">
        <w:rPr>
          <w:rFonts w:ascii="Arial" w:hAnsi="Arial" w:cs="Arial"/>
          <w:b/>
        </w:rPr>
        <w:tab/>
        <w:t xml:space="preserve">       </w:t>
      </w:r>
      <w:r w:rsidR="00A20485">
        <w:rPr>
          <w:rFonts w:ascii="Arial" w:hAnsi="Arial" w:cs="Arial"/>
        </w:rPr>
        <w:t>3-5</w:t>
      </w:r>
    </w:p>
    <w:p w:rsidR="001F0EC6" w:rsidRPr="003C3FA8" w:rsidRDefault="001F0EC6" w:rsidP="00317D21">
      <w:pPr>
        <w:spacing w:after="0" w:line="276" w:lineRule="auto"/>
        <w:rPr>
          <w:rFonts w:ascii="Arial" w:hAnsi="Arial" w:cs="Arial"/>
        </w:rPr>
      </w:pPr>
      <w:r w:rsidRPr="003C3FA8">
        <w:rPr>
          <w:rFonts w:ascii="Arial" w:hAnsi="Arial" w:cs="Arial"/>
        </w:rPr>
        <w:t xml:space="preserve">-Method Two: </w:t>
      </w:r>
      <w:r w:rsidRPr="003C3FA8">
        <w:rPr>
          <w:rFonts w:ascii="Arial" w:hAnsi="Arial" w:cs="Arial"/>
          <w:b/>
        </w:rPr>
        <w:t xml:space="preserve">Light Detection </w:t>
      </w:r>
      <w:r w:rsidR="002407B7">
        <w:rPr>
          <w:rFonts w:ascii="Arial" w:hAnsi="Arial" w:cs="Arial"/>
          <w:b/>
        </w:rPr>
        <w:t>A</w:t>
      </w:r>
      <w:r w:rsidR="002407B7" w:rsidRPr="003C3FA8">
        <w:rPr>
          <w:rFonts w:ascii="Arial" w:hAnsi="Arial" w:cs="Arial"/>
          <w:b/>
        </w:rPr>
        <w:t>nd</w:t>
      </w:r>
      <w:r w:rsidRPr="003C3FA8">
        <w:rPr>
          <w:rFonts w:ascii="Arial" w:hAnsi="Arial" w:cs="Arial"/>
          <w:b/>
        </w:rPr>
        <w:t xml:space="preserve"> Ranging</w:t>
      </w:r>
      <w:r w:rsidRPr="003C3FA8">
        <w:rPr>
          <w:rFonts w:ascii="Arial" w:hAnsi="Arial" w:cs="Arial"/>
        </w:rPr>
        <w:t xml:space="preserve"> </w:t>
      </w:r>
      <w:r w:rsidRPr="003C3FA8">
        <w:rPr>
          <w:rFonts w:ascii="Arial" w:hAnsi="Arial" w:cs="Arial"/>
          <w:b/>
        </w:rPr>
        <w:t>(Lidar)</w:t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  <w:t xml:space="preserve">      </w:t>
      </w:r>
      <w:r w:rsidR="00A913F1">
        <w:rPr>
          <w:rFonts w:ascii="Arial" w:hAnsi="Arial" w:cs="Arial"/>
          <w:b/>
        </w:rPr>
        <w:t xml:space="preserve">            </w:t>
      </w:r>
      <w:r w:rsidRPr="003C3FA8">
        <w:rPr>
          <w:rFonts w:ascii="Arial" w:hAnsi="Arial" w:cs="Arial"/>
          <w:b/>
        </w:rPr>
        <w:t xml:space="preserve"> </w:t>
      </w:r>
      <w:r w:rsidR="00A20485">
        <w:rPr>
          <w:rFonts w:ascii="Arial" w:hAnsi="Arial" w:cs="Arial"/>
        </w:rPr>
        <w:t>5-6</w:t>
      </w:r>
    </w:p>
    <w:p w:rsidR="001F0EC6" w:rsidRPr="003C3FA8" w:rsidRDefault="006368EF" w:rsidP="00317D21">
      <w:pPr>
        <w:pStyle w:val="ListParagraph"/>
        <w:spacing w:line="276" w:lineRule="auto"/>
        <w:ind w:left="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>-Method Three:</w:t>
      </w:r>
      <w:r w:rsidR="001F0EC6" w:rsidRPr="003C3FA8">
        <w:rPr>
          <w:rFonts w:ascii="Arial" w:hAnsi="Arial" w:cs="Arial"/>
          <w:sz w:val="22"/>
          <w:szCs w:val="22"/>
        </w:rPr>
        <w:t xml:space="preserve"> </w:t>
      </w:r>
      <w:r w:rsidR="001F0EC6" w:rsidRPr="003C3FA8">
        <w:rPr>
          <w:rFonts w:ascii="Arial" w:hAnsi="Arial" w:cs="Arial"/>
          <w:b/>
          <w:sz w:val="22"/>
          <w:szCs w:val="22"/>
        </w:rPr>
        <w:t>Interferometry</w:t>
      </w:r>
      <w:r w:rsidR="001F0EC6" w:rsidRPr="003C3FA8">
        <w:rPr>
          <w:rFonts w:ascii="Arial" w:hAnsi="Arial" w:cs="Arial"/>
          <w:sz w:val="22"/>
          <w:szCs w:val="22"/>
        </w:rPr>
        <w:t xml:space="preserve"> </w:t>
      </w:r>
      <w:r w:rsidR="001F0EC6" w:rsidRPr="003C3FA8">
        <w:rPr>
          <w:rFonts w:ascii="Arial" w:hAnsi="Arial" w:cs="Arial"/>
          <w:b/>
          <w:sz w:val="22"/>
          <w:szCs w:val="22"/>
        </w:rPr>
        <w:t>Synthetic-Aperture Radar (InSAR)</w:t>
      </w:r>
      <w:r w:rsidR="001F0EC6" w:rsidRPr="003C3FA8">
        <w:rPr>
          <w:rFonts w:ascii="Arial" w:hAnsi="Arial" w:cs="Arial"/>
          <w:b/>
          <w:sz w:val="22"/>
          <w:szCs w:val="22"/>
        </w:rPr>
        <w:tab/>
      </w:r>
      <w:r w:rsidR="001F0EC6" w:rsidRPr="003C3FA8">
        <w:rPr>
          <w:rFonts w:ascii="Arial" w:hAnsi="Arial" w:cs="Arial"/>
          <w:sz w:val="22"/>
          <w:szCs w:val="22"/>
        </w:rPr>
        <w:t xml:space="preserve"> </w:t>
      </w:r>
      <w:r w:rsidR="00A913F1">
        <w:rPr>
          <w:rFonts w:ascii="Arial" w:hAnsi="Arial" w:cs="Arial"/>
          <w:sz w:val="22"/>
          <w:szCs w:val="22"/>
        </w:rPr>
        <w:t xml:space="preserve">            </w:t>
      </w:r>
      <w:r w:rsidR="00A20485">
        <w:rPr>
          <w:rFonts w:ascii="Arial" w:hAnsi="Arial" w:cs="Arial"/>
          <w:sz w:val="22"/>
          <w:szCs w:val="22"/>
        </w:rPr>
        <w:t xml:space="preserve">      6-7</w:t>
      </w:r>
    </w:p>
    <w:p w:rsidR="006368EF" w:rsidRPr="003C3FA8" w:rsidRDefault="006368EF" w:rsidP="00317D21">
      <w:pPr>
        <w:spacing w:line="276" w:lineRule="auto"/>
        <w:rPr>
          <w:rFonts w:ascii="Arial" w:hAnsi="Arial" w:cs="Arial"/>
        </w:rPr>
      </w:pPr>
    </w:p>
    <w:p w:rsidR="00794C3B" w:rsidRPr="00317D21" w:rsidRDefault="00794C3B" w:rsidP="00317D21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Recommendation</w:t>
      </w:r>
      <w:r w:rsidR="00D8164D">
        <w:rPr>
          <w:rFonts w:ascii="Arial" w:hAnsi="Arial" w:cs="Arial"/>
          <w:b/>
          <w:sz w:val="22"/>
          <w:szCs w:val="22"/>
        </w:rPr>
        <w:tab/>
      </w:r>
      <w:r w:rsidR="00D8164D">
        <w:rPr>
          <w:rFonts w:ascii="Arial" w:hAnsi="Arial" w:cs="Arial"/>
          <w:b/>
          <w:sz w:val="22"/>
          <w:szCs w:val="22"/>
        </w:rPr>
        <w:tab/>
      </w:r>
      <w:r w:rsidR="00D8164D">
        <w:rPr>
          <w:rFonts w:ascii="Arial" w:hAnsi="Arial" w:cs="Arial"/>
          <w:b/>
          <w:sz w:val="22"/>
          <w:szCs w:val="22"/>
        </w:rPr>
        <w:tab/>
      </w:r>
      <w:r w:rsidR="00D8164D">
        <w:rPr>
          <w:rFonts w:ascii="Arial" w:hAnsi="Arial" w:cs="Arial"/>
          <w:b/>
          <w:sz w:val="22"/>
          <w:szCs w:val="22"/>
        </w:rPr>
        <w:tab/>
      </w:r>
      <w:r w:rsidR="00D8164D">
        <w:rPr>
          <w:rFonts w:ascii="Arial" w:hAnsi="Arial" w:cs="Arial"/>
          <w:b/>
          <w:sz w:val="22"/>
          <w:szCs w:val="22"/>
        </w:rPr>
        <w:tab/>
      </w:r>
      <w:r w:rsidR="00D8164D">
        <w:rPr>
          <w:rFonts w:ascii="Arial" w:hAnsi="Arial" w:cs="Arial"/>
          <w:b/>
          <w:sz w:val="22"/>
          <w:szCs w:val="22"/>
        </w:rPr>
        <w:tab/>
      </w:r>
      <w:r w:rsidR="00D8164D">
        <w:rPr>
          <w:rFonts w:ascii="Arial" w:hAnsi="Arial" w:cs="Arial"/>
          <w:b/>
          <w:sz w:val="22"/>
          <w:szCs w:val="22"/>
        </w:rPr>
        <w:tab/>
      </w:r>
      <w:r w:rsidR="00D8164D">
        <w:rPr>
          <w:rFonts w:ascii="Arial" w:hAnsi="Arial" w:cs="Arial"/>
          <w:b/>
          <w:sz w:val="22"/>
          <w:szCs w:val="22"/>
        </w:rPr>
        <w:tab/>
        <w:t xml:space="preserve">     </w:t>
      </w:r>
      <w:r w:rsidR="00A20485">
        <w:rPr>
          <w:rFonts w:ascii="Arial" w:hAnsi="Arial" w:cs="Arial"/>
          <w:b/>
          <w:sz w:val="22"/>
          <w:szCs w:val="22"/>
        </w:rPr>
        <w:t xml:space="preserve">  </w:t>
      </w:r>
      <w:r w:rsidR="00B84078">
        <w:rPr>
          <w:rFonts w:ascii="Arial" w:hAnsi="Arial" w:cs="Arial"/>
          <w:sz w:val="22"/>
          <w:szCs w:val="22"/>
        </w:rPr>
        <w:t>7-8</w:t>
      </w:r>
    </w:p>
    <w:p w:rsidR="00317D21" w:rsidRPr="003C3FA8" w:rsidRDefault="00317D21" w:rsidP="00317D21">
      <w:pPr>
        <w:pStyle w:val="ListParagraph"/>
        <w:spacing w:line="276" w:lineRule="auto"/>
        <w:ind w:left="360"/>
        <w:rPr>
          <w:rFonts w:ascii="Arial" w:hAnsi="Arial" w:cs="Arial"/>
          <w:b/>
          <w:sz w:val="22"/>
          <w:szCs w:val="22"/>
        </w:rPr>
      </w:pPr>
    </w:p>
    <w:p w:rsidR="00A45320" w:rsidRPr="003C3FA8" w:rsidRDefault="00794C3B" w:rsidP="00317D21">
      <w:pPr>
        <w:pStyle w:val="ListParagraph"/>
        <w:numPr>
          <w:ilvl w:val="0"/>
          <w:numId w:val="6"/>
        </w:numPr>
        <w:spacing w:line="276" w:lineRule="auto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Georeferencing</w:t>
      </w:r>
      <w:r w:rsidR="00115CE1" w:rsidRPr="003C3FA8">
        <w:rPr>
          <w:rFonts w:ascii="Arial" w:hAnsi="Arial" w:cs="Arial"/>
          <w:b/>
          <w:sz w:val="22"/>
          <w:szCs w:val="22"/>
        </w:rPr>
        <w:t xml:space="preserve"> and </w:t>
      </w:r>
      <w:r w:rsidRPr="003C3FA8">
        <w:rPr>
          <w:rFonts w:ascii="Arial" w:hAnsi="Arial" w:cs="Arial"/>
          <w:b/>
          <w:sz w:val="22"/>
          <w:szCs w:val="22"/>
        </w:rPr>
        <w:t>Digital terrain relief modelling</w:t>
      </w:r>
      <w:r w:rsidR="001F0EC6" w:rsidRPr="003C3FA8">
        <w:rPr>
          <w:rFonts w:ascii="Arial" w:hAnsi="Arial" w:cs="Arial"/>
          <w:b/>
          <w:sz w:val="22"/>
          <w:szCs w:val="22"/>
        </w:rPr>
        <w:tab/>
      </w:r>
      <w:r w:rsidR="001F0EC6" w:rsidRPr="003C3FA8">
        <w:rPr>
          <w:rFonts w:ascii="Arial" w:hAnsi="Arial" w:cs="Arial"/>
          <w:b/>
          <w:sz w:val="22"/>
          <w:szCs w:val="22"/>
        </w:rPr>
        <w:tab/>
      </w:r>
      <w:r w:rsidR="001F0EC6" w:rsidRPr="003C3FA8">
        <w:rPr>
          <w:rFonts w:ascii="Arial" w:hAnsi="Arial" w:cs="Arial"/>
          <w:b/>
          <w:sz w:val="22"/>
          <w:szCs w:val="22"/>
        </w:rPr>
        <w:tab/>
        <w:t xml:space="preserve">      </w:t>
      </w:r>
      <w:r w:rsidR="00B151AE">
        <w:rPr>
          <w:rFonts w:ascii="Arial" w:hAnsi="Arial" w:cs="Arial"/>
          <w:b/>
          <w:sz w:val="22"/>
          <w:szCs w:val="22"/>
        </w:rPr>
        <w:tab/>
        <w:t xml:space="preserve">   </w:t>
      </w:r>
      <w:r w:rsidR="00A8423E">
        <w:rPr>
          <w:rFonts w:ascii="Arial" w:hAnsi="Arial" w:cs="Arial"/>
          <w:b/>
          <w:sz w:val="22"/>
          <w:szCs w:val="22"/>
        </w:rPr>
        <w:t xml:space="preserve">  </w:t>
      </w:r>
      <w:r w:rsidR="00F37A94">
        <w:rPr>
          <w:rFonts w:ascii="Arial" w:hAnsi="Arial" w:cs="Arial"/>
          <w:b/>
          <w:sz w:val="22"/>
          <w:szCs w:val="22"/>
        </w:rPr>
        <w:t xml:space="preserve">  </w:t>
      </w:r>
      <w:r w:rsidR="00F37A94">
        <w:rPr>
          <w:rFonts w:ascii="Arial" w:hAnsi="Arial" w:cs="Arial"/>
          <w:sz w:val="22"/>
          <w:szCs w:val="22"/>
        </w:rPr>
        <w:t>8-9</w:t>
      </w:r>
      <w:r w:rsidR="00EC5384" w:rsidRPr="003C3FA8">
        <w:rPr>
          <w:rFonts w:ascii="Arial" w:hAnsi="Arial" w:cs="Arial"/>
          <w:sz w:val="22"/>
          <w:szCs w:val="22"/>
        </w:rPr>
        <w:tab/>
      </w:r>
      <w:r w:rsidR="00EC5384" w:rsidRPr="003C3FA8">
        <w:rPr>
          <w:rFonts w:ascii="Arial" w:hAnsi="Arial" w:cs="Arial"/>
          <w:b/>
          <w:sz w:val="22"/>
          <w:szCs w:val="22"/>
        </w:rPr>
        <w:tab/>
      </w:r>
      <w:r w:rsidR="00EC5384" w:rsidRPr="003C3FA8">
        <w:rPr>
          <w:rFonts w:ascii="Arial" w:hAnsi="Arial" w:cs="Arial"/>
          <w:b/>
          <w:sz w:val="22"/>
          <w:szCs w:val="22"/>
        </w:rPr>
        <w:tab/>
      </w:r>
      <w:r w:rsidR="00EC5384" w:rsidRPr="003C3FA8">
        <w:rPr>
          <w:rFonts w:ascii="Arial" w:hAnsi="Arial" w:cs="Arial"/>
          <w:b/>
          <w:sz w:val="22"/>
          <w:szCs w:val="22"/>
        </w:rPr>
        <w:tab/>
      </w:r>
    </w:p>
    <w:p w:rsidR="007D0C32" w:rsidRDefault="006F48BE" w:rsidP="007D0C32">
      <w:pPr>
        <w:spacing w:after="0" w:line="276" w:lineRule="auto"/>
        <w:rPr>
          <w:rFonts w:ascii="Arial" w:hAnsi="Arial" w:cs="Arial"/>
          <w:b/>
        </w:rPr>
      </w:pPr>
      <w:r w:rsidRPr="003C3FA8">
        <w:rPr>
          <w:rFonts w:ascii="Arial" w:hAnsi="Arial" w:cs="Arial"/>
          <w:b/>
        </w:rPr>
        <w:t>References</w:t>
      </w:r>
      <w:r w:rsidR="00A45320" w:rsidRPr="003C3FA8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</w:r>
      <w:r w:rsidR="00B151AE">
        <w:rPr>
          <w:rFonts w:ascii="Arial" w:hAnsi="Arial" w:cs="Arial"/>
          <w:b/>
        </w:rPr>
        <w:tab/>
        <w:t xml:space="preserve">   </w:t>
      </w:r>
      <w:r w:rsidR="00F37A94">
        <w:rPr>
          <w:rFonts w:ascii="Arial" w:hAnsi="Arial" w:cs="Arial"/>
        </w:rPr>
        <w:t>10-11</w:t>
      </w:r>
      <w:r w:rsidR="007D0C32">
        <w:rPr>
          <w:rFonts w:ascii="Arial" w:hAnsi="Arial" w:cs="Arial"/>
          <w:b/>
        </w:rPr>
        <w:tab/>
      </w:r>
      <w:r w:rsidR="007D0C32">
        <w:rPr>
          <w:rFonts w:ascii="Arial" w:hAnsi="Arial" w:cs="Arial"/>
          <w:b/>
        </w:rPr>
        <w:tab/>
      </w:r>
      <w:r w:rsidR="007D0C32">
        <w:rPr>
          <w:rFonts w:ascii="Arial" w:hAnsi="Arial" w:cs="Arial"/>
          <w:b/>
        </w:rPr>
        <w:tab/>
      </w:r>
      <w:r w:rsidR="007D0C32">
        <w:rPr>
          <w:rFonts w:ascii="Arial" w:hAnsi="Arial" w:cs="Arial"/>
          <w:b/>
        </w:rPr>
        <w:tab/>
      </w:r>
      <w:r w:rsidR="007D0C32">
        <w:rPr>
          <w:rFonts w:ascii="Arial" w:hAnsi="Arial" w:cs="Arial"/>
          <w:b/>
        </w:rPr>
        <w:tab/>
      </w:r>
      <w:r w:rsidR="007D0C32">
        <w:rPr>
          <w:rFonts w:ascii="Arial" w:hAnsi="Arial" w:cs="Arial"/>
          <w:b/>
        </w:rPr>
        <w:tab/>
      </w:r>
      <w:r w:rsidR="007D0C32">
        <w:rPr>
          <w:rFonts w:ascii="Arial" w:hAnsi="Arial" w:cs="Arial"/>
          <w:b/>
        </w:rPr>
        <w:tab/>
      </w:r>
      <w:r w:rsidR="007D0C32">
        <w:rPr>
          <w:rFonts w:ascii="Arial" w:hAnsi="Arial" w:cs="Arial"/>
          <w:b/>
        </w:rPr>
        <w:tab/>
      </w:r>
    </w:p>
    <w:p w:rsidR="00E21872" w:rsidRPr="003C3FA8" w:rsidRDefault="006F48BE" w:rsidP="007D0C32">
      <w:pPr>
        <w:spacing w:after="0" w:line="276" w:lineRule="auto"/>
        <w:rPr>
          <w:rFonts w:ascii="Arial" w:hAnsi="Arial" w:cs="Arial"/>
          <w:b/>
        </w:rPr>
      </w:pPr>
      <w:r w:rsidRPr="003C3FA8">
        <w:rPr>
          <w:rFonts w:ascii="Arial" w:hAnsi="Arial" w:cs="Arial"/>
          <w:b/>
        </w:rPr>
        <w:t>Bibliography</w:t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  <w:bookmarkStart w:id="1" w:name="_GoBack"/>
      <w:bookmarkEnd w:id="1"/>
      <w:r w:rsidR="003C3FA8" w:rsidRPr="003C3FA8">
        <w:rPr>
          <w:rFonts w:ascii="Arial" w:hAnsi="Arial" w:cs="Arial"/>
          <w:b/>
        </w:rPr>
        <w:t xml:space="preserve">  </w:t>
      </w:r>
      <w:r w:rsidR="003C3FA8" w:rsidRPr="003C3FA8">
        <w:rPr>
          <w:rFonts w:ascii="Arial" w:hAnsi="Arial" w:cs="Arial"/>
          <w:b/>
        </w:rPr>
        <w:tab/>
      </w:r>
      <w:r w:rsidR="003C3FA8" w:rsidRPr="003C3FA8">
        <w:rPr>
          <w:rFonts w:ascii="Arial" w:hAnsi="Arial" w:cs="Arial"/>
          <w:b/>
        </w:rPr>
        <w:tab/>
      </w:r>
      <w:r w:rsidR="003C3FA8" w:rsidRPr="003C3FA8">
        <w:rPr>
          <w:rFonts w:ascii="Arial" w:hAnsi="Arial" w:cs="Arial"/>
          <w:b/>
        </w:rPr>
        <w:tab/>
      </w:r>
      <w:r w:rsidR="003C3FA8" w:rsidRPr="003C3FA8">
        <w:rPr>
          <w:rFonts w:ascii="Arial" w:hAnsi="Arial" w:cs="Arial"/>
          <w:b/>
        </w:rPr>
        <w:tab/>
      </w:r>
      <w:r w:rsidR="003C3FA8" w:rsidRPr="003C3FA8">
        <w:rPr>
          <w:rFonts w:ascii="Arial" w:hAnsi="Arial" w:cs="Arial"/>
          <w:b/>
        </w:rPr>
        <w:tab/>
      </w:r>
      <w:r w:rsidR="003C3FA8" w:rsidRPr="003C3FA8">
        <w:rPr>
          <w:rFonts w:ascii="Arial" w:hAnsi="Arial" w:cs="Arial"/>
          <w:b/>
        </w:rPr>
        <w:tab/>
      </w:r>
      <w:r w:rsidR="003C3FA8" w:rsidRPr="003C3FA8">
        <w:rPr>
          <w:rFonts w:ascii="Arial" w:hAnsi="Arial" w:cs="Arial"/>
          <w:b/>
        </w:rPr>
        <w:tab/>
      </w:r>
      <w:r w:rsidR="003C3FA8" w:rsidRPr="003C3FA8">
        <w:rPr>
          <w:rFonts w:ascii="Arial" w:hAnsi="Arial" w:cs="Arial"/>
          <w:b/>
        </w:rPr>
        <w:tab/>
        <w:t xml:space="preserve">      </w:t>
      </w:r>
      <w:r w:rsidR="00B151AE">
        <w:rPr>
          <w:rFonts w:ascii="Arial" w:hAnsi="Arial" w:cs="Arial"/>
          <w:b/>
        </w:rPr>
        <w:t xml:space="preserve">  </w:t>
      </w:r>
      <w:r w:rsidR="00F37A94">
        <w:rPr>
          <w:rFonts w:ascii="Arial" w:hAnsi="Arial" w:cs="Arial"/>
        </w:rPr>
        <w:t>11</w:t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  <w:r w:rsidRPr="003C3FA8">
        <w:rPr>
          <w:rFonts w:ascii="Arial" w:hAnsi="Arial" w:cs="Arial"/>
          <w:b/>
        </w:rPr>
        <w:tab/>
      </w:r>
    </w:p>
    <w:p w:rsidR="00D92441" w:rsidRPr="003C3FA8" w:rsidRDefault="00394203" w:rsidP="00317D21">
      <w:pPr>
        <w:spacing w:line="276" w:lineRule="auto"/>
        <w:rPr>
          <w:rFonts w:ascii="Arial" w:hAnsi="Arial" w:cs="Arial"/>
          <w:b/>
          <w:u w:val="single"/>
        </w:rPr>
      </w:pPr>
      <w:r w:rsidRPr="003C3FA8">
        <w:rPr>
          <w:rFonts w:ascii="Arial" w:hAnsi="Arial" w:cs="Arial"/>
          <w:b/>
          <w:u w:val="single"/>
        </w:rPr>
        <w:t>Table of Figures</w:t>
      </w:r>
    </w:p>
    <w:p w:rsidR="0058308F" w:rsidRDefault="008C6942" w:rsidP="001679DE">
      <w:pPr>
        <w:spacing w:after="0" w:line="276" w:lineRule="auto"/>
        <w:rPr>
          <w:rFonts w:ascii="Arial" w:hAnsi="Arial" w:cs="Arial"/>
        </w:rPr>
      </w:pPr>
      <w:r>
        <w:rPr>
          <w:rFonts w:ascii="Arial" w:hAnsi="Arial" w:cs="Arial"/>
        </w:rPr>
        <w:t>Fig.1</w:t>
      </w:r>
      <w:r>
        <w:rPr>
          <w:rFonts w:ascii="Arial" w:hAnsi="Arial" w:cs="Arial"/>
        </w:rPr>
        <w:tab/>
      </w:r>
      <w:r w:rsidR="0058308F">
        <w:rPr>
          <w:rFonts w:ascii="Arial" w:hAnsi="Arial" w:cs="Arial"/>
        </w:rPr>
        <w:t xml:space="preserve">X8 Long Range </w:t>
      </w:r>
      <w:r w:rsidR="0058308F" w:rsidRPr="003C3FA8">
        <w:rPr>
          <w:rFonts w:ascii="Arial" w:hAnsi="Arial" w:cs="Arial"/>
        </w:rPr>
        <w:t xml:space="preserve">Surveillance </w:t>
      </w:r>
      <w:r w:rsidR="0058308F">
        <w:rPr>
          <w:rFonts w:ascii="Arial" w:hAnsi="Arial" w:cs="Arial"/>
        </w:rPr>
        <w:t xml:space="preserve">fixed wing </w:t>
      </w:r>
      <w:r w:rsidR="0058308F" w:rsidRPr="003C3FA8">
        <w:rPr>
          <w:rFonts w:ascii="Arial" w:hAnsi="Arial" w:cs="Arial"/>
        </w:rPr>
        <w:t>drone</w:t>
      </w:r>
    </w:p>
    <w:p w:rsidR="00BB3C45" w:rsidRPr="003C3FA8" w:rsidRDefault="008C6942" w:rsidP="001679DE">
      <w:pPr>
        <w:spacing w:after="0" w:line="276" w:lineRule="auto"/>
        <w:rPr>
          <w:rFonts w:ascii="Arial" w:hAnsi="Arial" w:cs="Arial"/>
        </w:rPr>
      </w:pPr>
      <w:r>
        <w:rPr>
          <w:rFonts w:ascii="Arial" w:hAnsi="Arial" w:cs="Arial"/>
        </w:rPr>
        <w:t>Fig.2</w:t>
      </w:r>
      <w:r>
        <w:rPr>
          <w:rFonts w:ascii="Arial" w:hAnsi="Arial" w:cs="Arial"/>
        </w:rPr>
        <w:tab/>
      </w:r>
      <w:r w:rsidR="00C77644">
        <w:rPr>
          <w:rFonts w:ascii="Arial" w:hAnsi="Arial" w:cs="Arial"/>
        </w:rPr>
        <w:t>DJI Pro 4</w:t>
      </w:r>
      <w:r w:rsidR="0058308F">
        <w:rPr>
          <w:rFonts w:ascii="Arial" w:hAnsi="Arial" w:cs="Arial"/>
        </w:rPr>
        <w:t xml:space="preserve"> drone </w:t>
      </w:r>
    </w:p>
    <w:p w:rsidR="0092126B" w:rsidRPr="003C3FA8" w:rsidRDefault="008C6942" w:rsidP="001679DE">
      <w:pPr>
        <w:spacing w:after="0" w:line="276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Fig.3 </w:t>
      </w:r>
      <w:r>
        <w:rPr>
          <w:rFonts w:ascii="Arial" w:hAnsi="Arial" w:cs="Arial"/>
        </w:rPr>
        <w:tab/>
      </w:r>
      <w:r w:rsidR="0092126B" w:rsidRPr="003C3FA8">
        <w:rPr>
          <w:rFonts w:ascii="Arial" w:hAnsi="Arial" w:cs="Arial"/>
        </w:rPr>
        <w:t>Lidar drone with RIEGL VUX-1UAV lightweight airborne laser</w:t>
      </w:r>
    </w:p>
    <w:p w:rsidR="007E742A" w:rsidRDefault="007E742A" w:rsidP="001679DE">
      <w:pPr>
        <w:spacing w:after="0" w:line="276" w:lineRule="auto"/>
        <w:rPr>
          <w:rFonts w:ascii="Arial" w:hAnsi="Arial" w:cs="Arial"/>
        </w:rPr>
      </w:pPr>
      <w:r w:rsidRPr="003C3FA8">
        <w:rPr>
          <w:rFonts w:ascii="Arial" w:hAnsi="Arial" w:cs="Arial"/>
        </w:rPr>
        <w:t>Fig.</w:t>
      </w:r>
      <w:r w:rsidR="008C6942">
        <w:rPr>
          <w:rFonts w:ascii="Arial" w:hAnsi="Arial" w:cs="Arial"/>
        </w:rPr>
        <w:t>4</w:t>
      </w:r>
      <w:r w:rsidR="008C6942">
        <w:rPr>
          <w:rFonts w:ascii="Arial" w:hAnsi="Arial" w:cs="Arial"/>
        </w:rPr>
        <w:tab/>
      </w:r>
      <w:r w:rsidR="003D443E">
        <w:rPr>
          <w:rFonts w:ascii="Arial" w:hAnsi="Arial" w:cs="Arial"/>
        </w:rPr>
        <w:t>SAR drone (</w:t>
      </w:r>
      <w:r w:rsidRPr="003C3FA8">
        <w:rPr>
          <w:rFonts w:ascii="Arial" w:hAnsi="Arial" w:cs="Arial"/>
        </w:rPr>
        <w:t>Lockheed Martin’s TRACER technology)</w:t>
      </w:r>
    </w:p>
    <w:p w:rsidR="006E214C" w:rsidRPr="006E214C" w:rsidRDefault="006E214C" w:rsidP="006E214C">
      <w:pPr>
        <w:pStyle w:val="ListParagraph"/>
        <w:spacing w:line="276" w:lineRule="auto"/>
        <w:ind w:left="0"/>
        <w:rPr>
          <w:rFonts w:ascii="Arial" w:hAnsi="Arial" w:cs="Arial"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>Fig.5</w:t>
      </w:r>
      <w:r>
        <w:rPr>
          <w:rFonts w:ascii="Arial" w:hAnsi="Arial" w:cs="Arial"/>
          <w:sz w:val="22"/>
          <w:szCs w:val="22"/>
          <w:shd w:val="clear" w:color="auto" w:fill="FFFFFF"/>
        </w:rPr>
        <w:tab/>
      </w:r>
      <w:r w:rsidR="00DB6F85">
        <w:rPr>
          <w:rFonts w:ascii="Arial" w:hAnsi="Arial" w:cs="Arial"/>
          <w:sz w:val="22"/>
          <w:szCs w:val="22"/>
          <w:shd w:val="clear" w:color="auto" w:fill="FFFFFF"/>
        </w:rPr>
        <w:t>V</w:t>
      </w:r>
      <w:r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ector </w:t>
      </w:r>
      <w:r w:rsidR="00DB6F85">
        <w:rPr>
          <w:rFonts w:ascii="Arial" w:hAnsi="Arial" w:cs="Arial"/>
          <w:sz w:val="22"/>
          <w:szCs w:val="22"/>
          <w:shd w:val="clear" w:color="auto" w:fill="FFFFFF"/>
        </w:rPr>
        <w:t xml:space="preserve">or raster </w:t>
      </w:r>
      <w:r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system </w:t>
      </w:r>
    </w:p>
    <w:p w:rsidR="00D92441" w:rsidRPr="003C3FA8" w:rsidRDefault="006E214C" w:rsidP="001679DE">
      <w:pPr>
        <w:spacing w:after="0" w:line="276" w:lineRule="auto"/>
        <w:rPr>
          <w:rFonts w:ascii="Arial" w:hAnsi="Arial" w:cs="Arial"/>
          <w:b/>
          <w:u w:val="single"/>
        </w:rPr>
      </w:pPr>
      <w:r>
        <w:rPr>
          <w:rFonts w:ascii="Arial" w:hAnsi="Arial" w:cs="Arial"/>
        </w:rPr>
        <w:t>Fig.6</w:t>
      </w:r>
      <w:r w:rsidR="008C6942">
        <w:rPr>
          <w:rFonts w:ascii="Arial" w:hAnsi="Arial" w:cs="Arial"/>
        </w:rPr>
        <w:tab/>
      </w:r>
      <w:r w:rsidR="00D92441" w:rsidRPr="003C3FA8">
        <w:rPr>
          <w:rFonts w:ascii="Arial" w:hAnsi="Arial" w:cs="Arial"/>
        </w:rPr>
        <w:t xml:space="preserve">Geographic coordinates system </w:t>
      </w:r>
    </w:p>
    <w:p w:rsidR="00A3410A" w:rsidRPr="003C3FA8" w:rsidRDefault="00A3410A" w:rsidP="001679DE">
      <w:pPr>
        <w:pStyle w:val="ListParagraph"/>
        <w:spacing w:line="276" w:lineRule="auto"/>
        <w:ind w:left="0"/>
        <w:rPr>
          <w:rFonts w:ascii="Arial" w:hAnsi="Arial" w:cs="Arial"/>
          <w:sz w:val="22"/>
          <w:szCs w:val="22"/>
          <w:shd w:val="clear" w:color="auto" w:fill="FFFFFF"/>
        </w:rPr>
      </w:pPr>
      <w:r w:rsidRPr="003C3FA8">
        <w:rPr>
          <w:rFonts w:ascii="Arial" w:hAnsi="Arial" w:cs="Arial"/>
          <w:sz w:val="22"/>
          <w:szCs w:val="22"/>
          <w:shd w:val="clear" w:color="auto" w:fill="FFFFFF"/>
        </w:rPr>
        <w:t>Fig.</w:t>
      </w:r>
      <w:r w:rsidR="007E742A" w:rsidRPr="003C3FA8">
        <w:rPr>
          <w:rFonts w:ascii="Arial" w:hAnsi="Arial" w:cs="Arial"/>
          <w:sz w:val="22"/>
          <w:szCs w:val="22"/>
          <w:shd w:val="clear" w:color="auto" w:fill="FFFFFF"/>
        </w:rPr>
        <w:t>7</w:t>
      </w:r>
      <w:r w:rsidR="008C6942">
        <w:rPr>
          <w:rFonts w:ascii="Arial" w:hAnsi="Arial" w:cs="Arial"/>
          <w:sz w:val="22"/>
          <w:szCs w:val="22"/>
          <w:shd w:val="clear" w:color="auto" w:fill="FFFFFF"/>
        </w:rPr>
        <w:tab/>
      </w:r>
      <w:r w:rsidR="006E214C">
        <w:rPr>
          <w:rFonts w:ascii="Arial" w:hAnsi="Arial" w:cs="Arial"/>
          <w:sz w:val="22"/>
          <w:szCs w:val="22"/>
          <w:shd w:val="clear" w:color="auto" w:fill="FFFFFF"/>
        </w:rPr>
        <w:t>Cartesian co</w:t>
      </w:r>
      <w:r w:rsidR="0092126B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ordinate system </w:t>
      </w:r>
    </w:p>
    <w:p w:rsidR="00FB7A1B" w:rsidRPr="003C3FA8" w:rsidRDefault="00FB7A1B" w:rsidP="00A3410A">
      <w:pPr>
        <w:pStyle w:val="ListParagraph"/>
        <w:ind w:left="0"/>
        <w:rPr>
          <w:rFonts w:ascii="Arial" w:hAnsi="Arial" w:cs="Arial"/>
          <w:sz w:val="22"/>
          <w:szCs w:val="22"/>
          <w:shd w:val="clear" w:color="auto" w:fill="FFFFFF"/>
        </w:rPr>
      </w:pPr>
    </w:p>
    <w:p w:rsidR="00CC5281" w:rsidRPr="003C3FA8" w:rsidRDefault="00CC5281" w:rsidP="00A3410A">
      <w:pPr>
        <w:rPr>
          <w:rFonts w:ascii="Arial" w:hAnsi="Arial" w:cs="Arial"/>
          <w:b/>
          <w:bCs/>
        </w:rPr>
      </w:pPr>
    </w:p>
    <w:p w:rsidR="00CC5281" w:rsidRPr="003C3FA8" w:rsidRDefault="00CC5281" w:rsidP="00A45320">
      <w:pPr>
        <w:rPr>
          <w:rFonts w:ascii="Arial" w:hAnsi="Arial" w:cs="Arial"/>
          <w:b/>
          <w:bCs/>
        </w:rPr>
      </w:pPr>
    </w:p>
    <w:p w:rsidR="002F265C" w:rsidRPr="003C3FA8" w:rsidRDefault="002F265C" w:rsidP="00A45320">
      <w:pPr>
        <w:rPr>
          <w:rFonts w:ascii="Arial" w:hAnsi="Arial" w:cs="Arial"/>
          <w:bCs/>
        </w:rPr>
      </w:pPr>
    </w:p>
    <w:p w:rsidR="002F265C" w:rsidRPr="003C3FA8" w:rsidRDefault="002F265C" w:rsidP="00A45320">
      <w:pPr>
        <w:rPr>
          <w:rFonts w:ascii="Arial" w:hAnsi="Arial" w:cs="Arial"/>
          <w:bCs/>
        </w:rPr>
      </w:pPr>
    </w:p>
    <w:p w:rsidR="002F265C" w:rsidRPr="003C3FA8" w:rsidRDefault="002F265C" w:rsidP="00A45320">
      <w:pPr>
        <w:rPr>
          <w:rFonts w:ascii="Arial" w:hAnsi="Arial" w:cs="Arial"/>
          <w:bCs/>
        </w:rPr>
      </w:pPr>
    </w:p>
    <w:p w:rsidR="002F265C" w:rsidRPr="003C3FA8" w:rsidRDefault="002F265C" w:rsidP="00A45320">
      <w:pPr>
        <w:rPr>
          <w:rFonts w:ascii="Arial" w:hAnsi="Arial" w:cs="Arial"/>
          <w:bCs/>
        </w:rPr>
      </w:pPr>
    </w:p>
    <w:p w:rsidR="002F265C" w:rsidRPr="003C3FA8" w:rsidRDefault="002F265C" w:rsidP="00A45320">
      <w:pPr>
        <w:rPr>
          <w:rFonts w:ascii="Arial" w:hAnsi="Arial" w:cs="Arial"/>
          <w:bCs/>
        </w:rPr>
      </w:pPr>
    </w:p>
    <w:p w:rsidR="002F265C" w:rsidRPr="003C3FA8" w:rsidRDefault="002F265C" w:rsidP="00A45320">
      <w:pPr>
        <w:rPr>
          <w:rFonts w:ascii="Arial" w:hAnsi="Arial" w:cs="Arial"/>
          <w:bCs/>
        </w:rPr>
      </w:pPr>
    </w:p>
    <w:p w:rsidR="002F265C" w:rsidRPr="003C3FA8" w:rsidRDefault="002F265C" w:rsidP="00A45320">
      <w:pPr>
        <w:rPr>
          <w:rFonts w:ascii="Arial" w:hAnsi="Arial" w:cs="Arial"/>
          <w:bCs/>
        </w:rPr>
      </w:pPr>
    </w:p>
    <w:p w:rsidR="00AF7F5B" w:rsidRDefault="00AF7F5B" w:rsidP="005515CB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:rsidR="000D699E" w:rsidRDefault="000D699E" w:rsidP="005515CB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:rsidR="0074504F" w:rsidRPr="003C3FA8" w:rsidRDefault="0074504F" w:rsidP="005515CB">
      <w:pPr>
        <w:pStyle w:val="ListParagraph"/>
        <w:ind w:left="0"/>
        <w:jc w:val="center"/>
        <w:rPr>
          <w:rFonts w:ascii="Arial" w:hAnsi="Arial" w:cs="Arial"/>
          <w:b/>
          <w:sz w:val="22"/>
          <w:szCs w:val="22"/>
          <w:u w:val="single"/>
        </w:rPr>
      </w:pPr>
    </w:p>
    <w:p w:rsidR="00EF7FFB" w:rsidRPr="003C3FA8" w:rsidRDefault="00EF7FFB" w:rsidP="00AF7F5B">
      <w:pPr>
        <w:rPr>
          <w:rFonts w:ascii="Arial" w:hAnsi="Arial" w:cs="Arial"/>
          <w:b/>
        </w:rPr>
      </w:pPr>
      <w:r w:rsidRPr="003C3FA8">
        <w:rPr>
          <w:rFonts w:ascii="Arial" w:hAnsi="Arial" w:cs="Arial"/>
          <w:b/>
        </w:rPr>
        <w:lastRenderedPageBreak/>
        <w:t>Introduction</w:t>
      </w:r>
    </w:p>
    <w:p w:rsidR="009B1942" w:rsidRPr="003C3FA8" w:rsidRDefault="00091F97" w:rsidP="009B1942">
      <w:pPr>
        <w:pStyle w:val="ListParagraph"/>
        <w:ind w:left="0" w:firstLine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</w:t>
      </w:r>
      <w:r w:rsidR="00EF7FFB" w:rsidRPr="003C3FA8">
        <w:rPr>
          <w:rFonts w:ascii="Arial" w:hAnsi="Arial" w:cs="Arial"/>
          <w:sz w:val="22"/>
          <w:szCs w:val="22"/>
        </w:rPr>
        <w:t xml:space="preserve"> report investigates </w:t>
      </w:r>
      <w:r w:rsidR="00B6333B">
        <w:rPr>
          <w:rFonts w:ascii="Arial" w:hAnsi="Arial" w:cs="Arial"/>
          <w:sz w:val="22"/>
          <w:szCs w:val="22"/>
        </w:rPr>
        <w:t>the practicalities of gathering</w:t>
      </w:r>
      <w:r w:rsidR="00256C5B">
        <w:rPr>
          <w:rFonts w:ascii="Arial" w:hAnsi="Arial" w:cs="Arial"/>
          <w:sz w:val="22"/>
          <w:szCs w:val="22"/>
        </w:rPr>
        <w:t xml:space="preserve"> </w:t>
      </w:r>
      <w:r w:rsidR="002444F9">
        <w:rPr>
          <w:rFonts w:ascii="Arial" w:hAnsi="Arial" w:cs="Arial"/>
          <w:sz w:val="22"/>
          <w:szCs w:val="22"/>
        </w:rPr>
        <w:t xml:space="preserve">geographical </w:t>
      </w:r>
      <w:r w:rsidR="00DB52B3">
        <w:rPr>
          <w:rFonts w:ascii="Arial" w:hAnsi="Arial" w:cs="Arial"/>
          <w:sz w:val="22"/>
          <w:szCs w:val="22"/>
        </w:rPr>
        <w:t>information</w:t>
      </w:r>
      <w:r w:rsidR="00E72E69">
        <w:rPr>
          <w:rFonts w:ascii="Arial" w:hAnsi="Arial" w:cs="Arial"/>
          <w:sz w:val="22"/>
          <w:szCs w:val="22"/>
        </w:rPr>
        <w:t xml:space="preserve"> for the stated area of interest</w:t>
      </w:r>
      <w:r w:rsidR="0023161F" w:rsidRPr="003C3FA8">
        <w:rPr>
          <w:rFonts w:ascii="Arial" w:hAnsi="Arial" w:cs="Arial"/>
          <w:sz w:val="22"/>
          <w:szCs w:val="22"/>
        </w:rPr>
        <w:t xml:space="preserve">. </w:t>
      </w:r>
      <w:r w:rsidR="00135A74">
        <w:rPr>
          <w:rFonts w:ascii="Arial" w:hAnsi="Arial" w:cs="Arial"/>
          <w:sz w:val="22"/>
          <w:szCs w:val="22"/>
        </w:rPr>
        <w:t>D</w:t>
      </w:r>
      <w:r w:rsidR="00CE6E86">
        <w:rPr>
          <w:rFonts w:ascii="Arial" w:hAnsi="Arial" w:cs="Arial"/>
          <w:sz w:val="22"/>
          <w:szCs w:val="22"/>
        </w:rPr>
        <w:t>ata capture technologies</w:t>
      </w:r>
      <w:r w:rsidR="005F5036">
        <w:rPr>
          <w:rFonts w:ascii="Arial" w:hAnsi="Arial" w:cs="Arial"/>
          <w:sz w:val="22"/>
          <w:szCs w:val="22"/>
        </w:rPr>
        <w:t xml:space="preserve"> an</w:t>
      </w:r>
      <w:r w:rsidR="006E7BB1">
        <w:rPr>
          <w:rFonts w:ascii="Arial" w:hAnsi="Arial" w:cs="Arial"/>
          <w:sz w:val="22"/>
          <w:szCs w:val="22"/>
        </w:rPr>
        <w:t>d platforms are discussed</w:t>
      </w:r>
      <w:r w:rsidR="00D04E88">
        <w:rPr>
          <w:rFonts w:ascii="Arial" w:hAnsi="Arial" w:cs="Arial"/>
          <w:sz w:val="22"/>
          <w:szCs w:val="22"/>
        </w:rPr>
        <w:t>,</w:t>
      </w:r>
      <w:r w:rsidR="00423546">
        <w:rPr>
          <w:rFonts w:ascii="Arial" w:hAnsi="Arial" w:cs="Arial"/>
          <w:sz w:val="22"/>
          <w:szCs w:val="22"/>
        </w:rPr>
        <w:t xml:space="preserve"> including</w:t>
      </w:r>
      <w:r w:rsidR="005F5036">
        <w:rPr>
          <w:rFonts w:ascii="Arial" w:hAnsi="Arial" w:cs="Arial"/>
          <w:sz w:val="22"/>
          <w:szCs w:val="22"/>
        </w:rPr>
        <w:t xml:space="preserve"> the advantages and disadvantages for each.</w:t>
      </w:r>
      <w:r w:rsidR="00BA1A27">
        <w:rPr>
          <w:rFonts w:ascii="Arial" w:hAnsi="Arial" w:cs="Arial"/>
          <w:sz w:val="22"/>
          <w:szCs w:val="22"/>
        </w:rPr>
        <w:t xml:space="preserve"> </w:t>
      </w:r>
      <w:r w:rsidR="00423546">
        <w:rPr>
          <w:rFonts w:ascii="Arial" w:hAnsi="Arial" w:cs="Arial"/>
          <w:sz w:val="22"/>
          <w:szCs w:val="22"/>
        </w:rPr>
        <w:t xml:space="preserve">A </w:t>
      </w:r>
      <w:r w:rsidR="00BA1A27" w:rsidRPr="00BA1A27">
        <w:rPr>
          <w:rFonts w:ascii="Arial" w:hAnsi="Arial" w:cs="Arial"/>
          <w:sz w:val="22"/>
          <w:szCs w:val="22"/>
        </w:rPr>
        <w:t xml:space="preserve">recommendation </w:t>
      </w:r>
      <w:r w:rsidR="00A10594">
        <w:rPr>
          <w:rFonts w:ascii="Arial" w:hAnsi="Arial" w:cs="Arial"/>
          <w:sz w:val="22"/>
          <w:szCs w:val="22"/>
        </w:rPr>
        <w:t>is proposed</w:t>
      </w:r>
      <w:r w:rsidR="00B24506">
        <w:rPr>
          <w:rFonts w:ascii="Arial" w:hAnsi="Arial" w:cs="Arial"/>
          <w:sz w:val="22"/>
          <w:szCs w:val="22"/>
        </w:rPr>
        <w:t xml:space="preserve"> for</w:t>
      </w:r>
      <w:r w:rsidR="00BA1A27" w:rsidRPr="00BA1A27">
        <w:rPr>
          <w:rFonts w:ascii="Arial" w:hAnsi="Arial" w:cs="Arial"/>
          <w:sz w:val="22"/>
          <w:szCs w:val="22"/>
        </w:rPr>
        <w:t xml:space="preserve"> the best approach</w:t>
      </w:r>
      <w:r w:rsidR="00543B00">
        <w:rPr>
          <w:rFonts w:ascii="Arial" w:hAnsi="Arial" w:cs="Arial"/>
          <w:sz w:val="22"/>
          <w:szCs w:val="22"/>
        </w:rPr>
        <w:t xml:space="preserve"> in accordance with</w:t>
      </w:r>
      <w:r w:rsidR="001C6A83">
        <w:rPr>
          <w:rFonts w:ascii="Arial" w:hAnsi="Arial" w:cs="Arial"/>
          <w:sz w:val="22"/>
          <w:szCs w:val="22"/>
        </w:rPr>
        <w:t xml:space="preserve"> </w:t>
      </w:r>
      <w:r w:rsidR="00E741AD">
        <w:rPr>
          <w:rFonts w:ascii="Arial" w:hAnsi="Arial" w:cs="Arial"/>
          <w:sz w:val="22"/>
          <w:szCs w:val="22"/>
        </w:rPr>
        <w:t>specification</w:t>
      </w:r>
      <w:r w:rsidR="00561167">
        <w:rPr>
          <w:rFonts w:ascii="Arial" w:hAnsi="Arial" w:cs="Arial"/>
          <w:sz w:val="22"/>
          <w:szCs w:val="22"/>
        </w:rPr>
        <w:t xml:space="preserve"> </w:t>
      </w:r>
      <w:r w:rsidR="00D01820">
        <w:rPr>
          <w:rFonts w:ascii="Arial" w:hAnsi="Arial" w:cs="Arial"/>
          <w:sz w:val="22"/>
          <w:szCs w:val="22"/>
        </w:rPr>
        <w:t>requirements</w:t>
      </w:r>
      <w:r w:rsidR="00BA1A27" w:rsidRPr="00BA1A27">
        <w:rPr>
          <w:rFonts w:ascii="Arial" w:hAnsi="Arial" w:cs="Arial"/>
          <w:sz w:val="22"/>
          <w:szCs w:val="22"/>
        </w:rPr>
        <w:t>.</w:t>
      </w:r>
      <w:r w:rsidR="001C6A83">
        <w:rPr>
          <w:rFonts w:ascii="Arial" w:hAnsi="Arial" w:cs="Arial"/>
          <w:sz w:val="22"/>
          <w:szCs w:val="22"/>
        </w:rPr>
        <w:t xml:space="preserve"> M</w:t>
      </w:r>
      <w:r w:rsidR="008C72FA">
        <w:rPr>
          <w:rFonts w:ascii="Arial" w:hAnsi="Arial" w:cs="Arial"/>
          <w:sz w:val="22"/>
          <w:szCs w:val="22"/>
        </w:rPr>
        <w:t>ethodologies</w:t>
      </w:r>
      <w:r w:rsidR="00D043A8">
        <w:rPr>
          <w:rFonts w:ascii="Arial" w:hAnsi="Arial" w:cs="Arial"/>
          <w:sz w:val="22"/>
          <w:szCs w:val="22"/>
        </w:rPr>
        <w:t xml:space="preserve"> for georeferencing the data</w:t>
      </w:r>
      <w:r w:rsidR="00B26B2F">
        <w:rPr>
          <w:rFonts w:ascii="Arial" w:hAnsi="Arial" w:cs="Arial"/>
          <w:sz w:val="22"/>
          <w:szCs w:val="22"/>
        </w:rPr>
        <w:t xml:space="preserve"> and</w:t>
      </w:r>
      <w:r w:rsidR="00482B79">
        <w:rPr>
          <w:rFonts w:ascii="Arial" w:hAnsi="Arial" w:cs="Arial"/>
          <w:sz w:val="22"/>
          <w:szCs w:val="22"/>
        </w:rPr>
        <w:t xml:space="preserve"> </w:t>
      </w:r>
      <w:r w:rsidR="008C72FA">
        <w:rPr>
          <w:rFonts w:ascii="Arial" w:hAnsi="Arial" w:cs="Arial"/>
          <w:sz w:val="22"/>
          <w:szCs w:val="22"/>
        </w:rPr>
        <w:t>producing</w:t>
      </w:r>
      <w:r w:rsidR="00482B79">
        <w:rPr>
          <w:rFonts w:ascii="Arial" w:hAnsi="Arial" w:cs="Arial"/>
          <w:sz w:val="22"/>
          <w:szCs w:val="22"/>
        </w:rPr>
        <w:t xml:space="preserve"> digital terrain relie</w:t>
      </w:r>
      <w:r w:rsidR="00D043A8">
        <w:rPr>
          <w:rFonts w:ascii="Arial" w:hAnsi="Arial" w:cs="Arial"/>
          <w:sz w:val="22"/>
          <w:szCs w:val="22"/>
        </w:rPr>
        <w:t>f model</w:t>
      </w:r>
      <w:r w:rsidR="00C77DDD">
        <w:rPr>
          <w:rFonts w:ascii="Arial" w:hAnsi="Arial" w:cs="Arial"/>
          <w:sz w:val="22"/>
          <w:szCs w:val="22"/>
        </w:rPr>
        <w:t>s</w:t>
      </w:r>
      <w:r w:rsidR="002006CA">
        <w:rPr>
          <w:rFonts w:ascii="Arial" w:hAnsi="Arial" w:cs="Arial"/>
          <w:sz w:val="22"/>
          <w:szCs w:val="22"/>
        </w:rPr>
        <w:t xml:space="preserve"> from </w:t>
      </w:r>
      <w:r w:rsidR="00482B79">
        <w:rPr>
          <w:rFonts w:ascii="Arial" w:hAnsi="Arial" w:cs="Arial"/>
          <w:sz w:val="22"/>
          <w:szCs w:val="22"/>
        </w:rPr>
        <w:t>topographical data</w:t>
      </w:r>
      <w:r w:rsidR="005C471B">
        <w:rPr>
          <w:rFonts w:ascii="Arial" w:hAnsi="Arial" w:cs="Arial"/>
          <w:sz w:val="22"/>
          <w:szCs w:val="22"/>
        </w:rPr>
        <w:t xml:space="preserve"> are</w:t>
      </w:r>
      <w:r w:rsidR="00C618D0">
        <w:rPr>
          <w:rFonts w:ascii="Arial" w:hAnsi="Arial" w:cs="Arial"/>
          <w:sz w:val="22"/>
          <w:szCs w:val="22"/>
        </w:rPr>
        <w:t xml:space="preserve"> also summarised</w:t>
      </w:r>
      <w:r w:rsidR="00482B79">
        <w:rPr>
          <w:rFonts w:ascii="Arial" w:hAnsi="Arial" w:cs="Arial"/>
          <w:sz w:val="22"/>
          <w:szCs w:val="22"/>
        </w:rPr>
        <w:t>.</w:t>
      </w:r>
      <w:r w:rsidR="00E57717">
        <w:rPr>
          <w:rFonts w:ascii="Arial" w:hAnsi="Arial" w:cs="Arial"/>
          <w:sz w:val="22"/>
          <w:szCs w:val="22"/>
        </w:rPr>
        <w:t xml:space="preserve"> </w:t>
      </w:r>
      <w:r w:rsidR="00CE6E86">
        <w:rPr>
          <w:rFonts w:ascii="Arial" w:hAnsi="Arial" w:cs="Arial"/>
          <w:sz w:val="22"/>
          <w:szCs w:val="22"/>
        </w:rPr>
        <w:t xml:space="preserve"> </w:t>
      </w:r>
    </w:p>
    <w:p w:rsidR="005515CB" w:rsidRPr="003C3FA8" w:rsidRDefault="005515CB" w:rsidP="005515C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CC5281" w:rsidRPr="003C3FA8" w:rsidRDefault="005515CB" w:rsidP="00A56AFB">
      <w:pPr>
        <w:pStyle w:val="ListParagraph"/>
        <w:numPr>
          <w:ilvl w:val="0"/>
          <w:numId w:val="2"/>
        </w:numPr>
        <w:ind w:left="36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Data capture</w:t>
      </w:r>
    </w:p>
    <w:p w:rsidR="00293F45" w:rsidRPr="003C3FA8" w:rsidRDefault="00293F45" w:rsidP="00293F45">
      <w:pPr>
        <w:pStyle w:val="ListParagraph"/>
        <w:ind w:left="360"/>
        <w:rPr>
          <w:rFonts w:ascii="Arial" w:hAnsi="Arial" w:cs="Arial"/>
          <w:b/>
          <w:sz w:val="22"/>
          <w:szCs w:val="22"/>
        </w:rPr>
      </w:pPr>
    </w:p>
    <w:p w:rsidR="00293F45" w:rsidRPr="003C3FA8" w:rsidRDefault="00516807" w:rsidP="00293F45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ab/>
      </w:r>
      <w:r w:rsidR="008C528C">
        <w:rPr>
          <w:rFonts w:ascii="Arial" w:hAnsi="Arial" w:cs="Arial"/>
          <w:sz w:val="22"/>
          <w:szCs w:val="22"/>
        </w:rPr>
        <w:t>G</w:t>
      </w:r>
      <w:r w:rsidR="00CD38E3" w:rsidRPr="003C3FA8">
        <w:rPr>
          <w:rFonts w:ascii="Arial" w:hAnsi="Arial" w:cs="Arial"/>
          <w:sz w:val="22"/>
          <w:szCs w:val="22"/>
        </w:rPr>
        <w:t>eographic</w:t>
      </w:r>
      <w:r w:rsidR="00F129B1">
        <w:rPr>
          <w:rFonts w:ascii="Arial" w:hAnsi="Arial" w:cs="Arial"/>
          <w:sz w:val="22"/>
          <w:szCs w:val="22"/>
        </w:rPr>
        <w:t xml:space="preserve"> data can</w:t>
      </w:r>
      <w:r w:rsidR="009E4C27">
        <w:rPr>
          <w:rFonts w:ascii="Arial" w:hAnsi="Arial" w:cs="Arial"/>
          <w:sz w:val="22"/>
          <w:szCs w:val="22"/>
        </w:rPr>
        <w:t xml:space="preserve"> </w:t>
      </w:r>
      <w:r w:rsidR="00B942CD">
        <w:rPr>
          <w:rFonts w:ascii="Arial" w:hAnsi="Arial" w:cs="Arial"/>
          <w:sz w:val="22"/>
          <w:szCs w:val="22"/>
        </w:rPr>
        <w:t xml:space="preserve">be </w:t>
      </w:r>
      <w:r w:rsidR="009E4C27">
        <w:rPr>
          <w:rFonts w:ascii="Arial" w:hAnsi="Arial" w:cs="Arial"/>
          <w:sz w:val="22"/>
          <w:szCs w:val="22"/>
        </w:rPr>
        <w:t>captured</w:t>
      </w:r>
      <w:r w:rsidR="005A2685" w:rsidRPr="003C3FA8">
        <w:rPr>
          <w:rFonts w:ascii="Arial" w:hAnsi="Arial" w:cs="Arial"/>
          <w:sz w:val="22"/>
          <w:szCs w:val="22"/>
        </w:rPr>
        <w:t xml:space="preserve"> </w:t>
      </w:r>
      <w:r w:rsidR="00DE704C" w:rsidRPr="003C3FA8">
        <w:rPr>
          <w:rFonts w:ascii="Arial" w:hAnsi="Arial" w:cs="Arial"/>
          <w:sz w:val="22"/>
          <w:szCs w:val="22"/>
        </w:rPr>
        <w:t xml:space="preserve">from an overhead perspective using </w:t>
      </w:r>
      <w:r w:rsidR="00B3529D" w:rsidRPr="003C3FA8">
        <w:rPr>
          <w:rFonts w:ascii="Arial" w:hAnsi="Arial" w:cs="Arial"/>
          <w:sz w:val="22"/>
          <w:szCs w:val="22"/>
        </w:rPr>
        <w:t xml:space="preserve">instruments </w:t>
      </w:r>
      <w:r w:rsidR="000550B8">
        <w:rPr>
          <w:rFonts w:ascii="Arial" w:hAnsi="Arial" w:cs="Arial"/>
          <w:sz w:val="22"/>
          <w:szCs w:val="22"/>
        </w:rPr>
        <w:t xml:space="preserve">onboard platforms </w:t>
      </w:r>
      <w:r w:rsidR="00097303" w:rsidRPr="003C3FA8">
        <w:rPr>
          <w:rFonts w:ascii="Arial" w:hAnsi="Arial" w:cs="Arial"/>
          <w:sz w:val="22"/>
          <w:szCs w:val="22"/>
        </w:rPr>
        <w:t xml:space="preserve">travelling </w:t>
      </w:r>
      <w:r w:rsidR="00561AA5">
        <w:rPr>
          <w:rFonts w:ascii="Arial" w:hAnsi="Arial" w:cs="Arial"/>
          <w:sz w:val="22"/>
          <w:szCs w:val="22"/>
        </w:rPr>
        <w:t>remotely at an aerial distance</w:t>
      </w:r>
      <w:r w:rsidR="003F0621" w:rsidRPr="003C3FA8">
        <w:rPr>
          <w:rFonts w:ascii="Arial" w:hAnsi="Arial" w:cs="Arial"/>
          <w:sz w:val="22"/>
          <w:szCs w:val="22"/>
        </w:rPr>
        <w:t xml:space="preserve"> to</w:t>
      </w:r>
      <w:r w:rsidR="00B3529D" w:rsidRPr="003C3FA8">
        <w:rPr>
          <w:rFonts w:ascii="Arial" w:hAnsi="Arial" w:cs="Arial"/>
          <w:sz w:val="22"/>
          <w:szCs w:val="22"/>
        </w:rPr>
        <w:t xml:space="preserve"> Earth</w:t>
      </w:r>
      <w:r w:rsidR="00815267" w:rsidRPr="003C3FA8">
        <w:rPr>
          <w:rFonts w:ascii="Arial" w:hAnsi="Arial" w:cs="Arial"/>
          <w:sz w:val="22"/>
          <w:szCs w:val="22"/>
        </w:rPr>
        <w:t>’</w:t>
      </w:r>
      <w:r w:rsidR="00B3529D" w:rsidRPr="003C3FA8">
        <w:rPr>
          <w:rFonts w:ascii="Arial" w:hAnsi="Arial" w:cs="Arial"/>
          <w:sz w:val="22"/>
          <w:szCs w:val="22"/>
        </w:rPr>
        <w:t>s surface</w:t>
      </w:r>
      <w:r w:rsidR="009122FC" w:rsidRPr="003C3FA8">
        <w:rPr>
          <w:rFonts w:ascii="Arial" w:hAnsi="Arial" w:cs="Arial"/>
          <w:sz w:val="22"/>
          <w:szCs w:val="22"/>
        </w:rPr>
        <w:t>.</w:t>
      </w:r>
      <w:r w:rsidR="008A615B" w:rsidRPr="003C3FA8">
        <w:rPr>
          <w:rFonts w:ascii="Arial" w:hAnsi="Arial" w:cs="Arial"/>
          <w:sz w:val="22"/>
          <w:szCs w:val="22"/>
        </w:rPr>
        <w:t xml:space="preserve"> </w:t>
      </w:r>
      <w:r w:rsidR="00956701">
        <w:rPr>
          <w:rFonts w:ascii="Arial" w:hAnsi="Arial" w:cs="Arial"/>
          <w:sz w:val="22"/>
          <w:szCs w:val="22"/>
        </w:rPr>
        <w:t>S</w:t>
      </w:r>
      <w:r w:rsidR="00E33E2A" w:rsidRPr="003C3FA8">
        <w:rPr>
          <w:rFonts w:ascii="Arial" w:hAnsi="Arial" w:cs="Arial"/>
          <w:sz w:val="22"/>
          <w:szCs w:val="22"/>
        </w:rPr>
        <w:t>ensed</w:t>
      </w:r>
      <w:r w:rsidR="00B942CD">
        <w:rPr>
          <w:rFonts w:ascii="Arial" w:hAnsi="Arial" w:cs="Arial"/>
          <w:sz w:val="22"/>
          <w:szCs w:val="22"/>
        </w:rPr>
        <w:t xml:space="preserve"> </w:t>
      </w:r>
      <w:r w:rsidR="00F27DB7">
        <w:rPr>
          <w:rFonts w:ascii="Arial" w:hAnsi="Arial" w:cs="Arial"/>
          <w:sz w:val="22"/>
          <w:szCs w:val="22"/>
        </w:rPr>
        <w:t>topography</w:t>
      </w:r>
      <w:r w:rsidR="00B942CD">
        <w:rPr>
          <w:rFonts w:ascii="Arial" w:hAnsi="Arial" w:cs="Arial"/>
          <w:sz w:val="22"/>
          <w:szCs w:val="22"/>
        </w:rPr>
        <w:t xml:space="preserve"> for the</w:t>
      </w:r>
      <w:r w:rsidR="00B8448C" w:rsidRPr="003C3FA8">
        <w:rPr>
          <w:rFonts w:ascii="Arial" w:hAnsi="Arial" w:cs="Arial"/>
          <w:sz w:val="22"/>
          <w:szCs w:val="22"/>
        </w:rPr>
        <w:t xml:space="preserve"> area</w:t>
      </w:r>
      <w:r w:rsidR="00126277" w:rsidRPr="003C3FA8">
        <w:rPr>
          <w:rFonts w:ascii="Arial" w:hAnsi="Arial" w:cs="Arial"/>
          <w:sz w:val="22"/>
          <w:szCs w:val="22"/>
        </w:rPr>
        <w:t xml:space="preserve"> under investigation</w:t>
      </w:r>
      <w:r w:rsidR="00686CD7">
        <w:rPr>
          <w:rFonts w:ascii="Arial" w:hAnsi="Arial" w:cs="Arial"/>
          <w:sz w:val="22"/>
          <w:szCs w:val="22"/>
        </w:rPr>
        <w:t xml:space="preserve"> could</w:t>
      </w:r>
      <w:r w:rsidR="00126277" w:rsidRPr="003C3FA8">
        <w:rPr>
          <w:rFonts w:ascii="Arial" w:hAnsi="Arial" w:cs="Arial"/>
          <w:sz w:val="22"/>
          <w:szCs w:val="22"/>
        </w:rPr>
        <w:t xml:space="preserve"> include </w:t>
      </w:r>
      <w:r w:rsidR="002D49CC">
        <w:rPr>
          <w:rFonts w:ascii="Arial" w:hAnsi="Arial" w:cs="Arial"/>
          <w:sz w:val="22"/>
          <w:szCs w:val="22"/>
        </w:rPr>
        <w:t xml:space="preserve">urban </w:t>
      </w:r>
      <w:r w:rsidR="0092624D" w:rsidRPr="003C3FA8">
        <w:rPr>
          <w:rFonts w:ascii="Arial" w:hAnsi="Arial" w:cs="Arial"/>
          <w:sz w:val="22"/>
          <w:szCs w:val="22"/>
        </w:rPr>
        <w:t>land, sea</w:t>
      </w:r>
      <w:r w:rsidR="00126277" w:rsidRPr="003C3FA8">
        <w:rPr>
          <w:rFonts w:ascii="Arial" w:hAnsi="Arial" w:cs="Arial"/>
          <w:sz w:val="22"/>
          <w:szCs w:val="22"/>
        </w:rPr>
        <w:t>,</w:t>
      </w:r>
      <w:r w:rsidR="000318A8">
        <w:rPr>
          <w:rFonts w:ascii="Arial" w:hAnsi="Arial" w:cs="Arial"/>
          <w:sz w:val="22"/>
          <w:szCs w:val="22"/>
        </w:rPr>
        <w:t xml:space="preserve"> beach or hills with</w:t>
      </w:r>
      <w:r w:rsidR="00126277" w:rsidRPr="003C3FA8">
        <w:rPr>
          <w:rFonts w:ascii="Arial" w:hAnsi="Arial" w:cs="Arial"/>
          <w:sz w:val="22"/>
          <w:szCs w:val="22"/>
        </w:rPr>
        <w:t xml:space="preserve"> </w:t>
      </w:r>
      <w:r w:rsidR="002944E0" w:rsidRPr="003C3FA8">
        <w:rPr>
          <w:rFonts w:ascii="Arial" w:hAnsi="Arial" w:cs="Arial"/>
          <w:sz w:val="22"/>
          <w:szCs w:val="22"/>
        </w:rPr>
        <w:t>natural and artificial features</w:t>
      </w:r>
      <w:r w:rsidR="00C1204D">
        <w:rPr>
          <w:rFonts w:ascii="Arial" w:hAnsi="Arial" w:cs="Arial"/>
          <w:sz w:val="22"/>
          <w:szCs w:val="22"/>
        </w:rPr>
        <w:t xml:space="preserve"> (</w:t>
      </w:r>
      <w:r w:rsidR="00E81055" w:rsidRPr="003C3FA8">
        <w:rPr>
          <w:rFonts w:ascii="Arial" w:hAnsi="Arial" w:cs="Arial"/>
          <w:sz w:val="22"/>
          <w:szCs w:val="22"/>
        </w:rPr>
        <w:t>vegetation</w:t>
      </w:r>
      <w:r w:rsidR="002D49CC">
        <w:rPr>
          <w:rFonts w:ascii="Arial" w:hAnsi="Arial" w:cs="Arial"/>
          <w:sz w:val="22"/>
          <w:szCs w:val="22"/>
        </w:rPr>
        <w:t xml:space="preserve"> and</w:t>
      </w:r>
      <w:r w:rsidR="00E81055">
        <w:rPr>
          <w:rFonts w:ascii="Arial" w:hAnsi="Arial" w:cs="Arial"/>
          <w:sz w:val="22"/>
          <w:szCs w:val="22"/>
        </w:rPr>
        <w:t xml:space="preserve"> </w:t>
      </w:r>
      <w:r w:rsidR="00126277" w:rsidRPr="003C3FA8">
        <w:rPr>
          <w:rFonts w:ascii="Arial" w:hAnsi="Arial" w:cs="Arial"/>
          <w:sz w:val="22"/>
          <w:szCs w:val="22"/>
        </w:rPr>
        <w:t>buildings</w:t>
      </w:r>
      <w:r w:rsidR="00C1204D">
        <w:rPr>
          <w:rFonts w:ascii="Arial" w:hAnsi="Arial" w:cs="Arial"/>
          <w:sz w:val="22"/>
          <w:szCs w:val="22"/>
        </w:rPr>
        <w:t>)</w:t>
      </w:r>
      <w:r w:rsidR="005B65C3">
        <w:rPr>
          <w:rFonts w:ascii="Arial" w:hAnsi="Arial" w:cs="Arial"/>
          <w:sz w:val="22"/>
          <w:szCs w:val="22"/>
        </w:rPr>
        <w:t xml:space="preserve">. </w:t>
      </w:r>
      <w:r w:rsidR="00196F25" w:rsidRPr="003C3FA8">
        <w:rPr>
          <w:rFonts w:ascii="Arial" w:hAnsi="Arial" w:cs="Arial"/>
          <w:sz w:val="22"/>
          <w:szCs w:val="22"/>
        </w:rPr>
        <w:t>Geographic</w:t>
      </w:r>
      <w:r w:rsidR="00B2523C">
        <w:rPr>
          <w:rFonts w:ascii="Arial" w:hAnsi="Arial" w:cs="Arial"/>
          <w:sz w:val="22"/>
          <w:szCs w:val="22"/>
        </w:rPr>
        <w:t>al Information Systems (GIS) could</w:t>
      </w:r>
      <w:r w:rsidR="00196F25" w:rsidRPr="003C3FA8">
        <w:rPr>
          <w:rFonts w:ascii="Arial" w:hAnsi="Arial" w:cs="Arial"/>
          <w:sz w:val="22"/>
          <w:szCs w:val="22"/>
        </w:rPr>
        <w:t xml:space="preserve"> be used to link</w:t>
      </w:r>
      <w:r w:rsidR="00BA7063" w:rsidRPr="003C3FA8">
        <w:rPr>
          <w:rFonts w:ascii="Arial" w:hAnsi="Arial" w:cs="Arial"/>
          <w:sz w:val="22"/>
          <w:szCs w:val="22"/>
        </w:rPr>
        <w:t xml:space="preserve"> information to</w:t>
      </w:r>
      <w:r w:rsidR="004C36A2" w:rsidRPr="003C3FA8">
        <w:rPr>
          <w:rFonts w:ascii="Arial" w:hAnsi="Arial" w:cs="Arial"/>
          <w:sz w:val="22"/>
          <w:szCs w:val="22"/>
        </w:rPr>
        <w:t xml:space="preserve"> remotely sensed </w:t>
      </w:r>
      <w:r w:rsidR="00BA7063" w:rsidRPr="003C3FA8">
        <w:rPr>
          <w:rFonts w:ascii="Arial" w:hAnsi="Arial" w:cs="Arial"/>
          <w:sz w:val="22"/>
          <w:szCs w:val="22"/>
        </w:rPr>
        <w:t>images</w:t>
      </w:r>
      <w:r w:rsidR="004C36A2" w:rsidRPr="003C3FA8">
        <w:rPr>
          <w:rFonts w:ascii="Arial" w:hAnsi="Arial" w:cs="Arial"/>
          <w:sz w:val="22"/>
          <w:szCs w:val="22"/>
        </w:rPr>
        <w:t xml:space="preserve">, including </w:t>
      </w:r>
      <w:r w:rsidR="00FD479D" w:rsidRPr="003C3FA8">
        <w:rPr>
          <w:rFonts w:ascii="Arial" w:hAnsi="Arial" w:cs="Arial"/>
          <w:sz w:val="22"/>
          <w:szCs w:val="22"/>
        </w:rPr>
        <w:t>“</w:t>
      </w:r>
      <w:r w:rsidR="004C36A2" w:rsidRPr="003C3FA8">
        <w:rPr>
          <w:rFonts w:ascii="Arial" w:hAnsi="Arial" w:cs="Arial"/>
          <w:sz w:val="22"/>
          <w:szCs w:val="22"/>
        </w:rPr>
        <w:t>topography</w:t>
      </w:r>
      <w:r w:rsidR="00FD479D" w:rsidRPr="003C3FA8">
        <w:rPr>
          <w:rFonts w:ascii="Arial" w:hAnsi="Arial" w:cs="Arial"/>
          <w:sz w:val="22"/>
          <w:szCs w:val="22"/>
        </w:rPr>
        <w:t>,</w:t>
      </w:r>
      <w:r w:rsidR="004C36A2" w:rsidRPr="003C3FA8">
        <w:rPr>
          <w:rFonts w:ascii="Arial" w:hAnsi="Arial" w:cs="Arial"/>
          <w:sz w:val="22"/>
          <w:szCs w:val="22"/>
        </w:rPr>
        <w:t xml:space="preserve"> political boundaries</w:t>
      </w:r>
      <w:r w:rsidR="00FD479D" w:rsidRPr="003C3FA8">
        <w:rPr>
          <w:rFonts w:ascii="Arial" w:hAnsi="Arial" w:cs="Arial"/>
          <w:sz w:val="22"/>
          <w:szCs w:val="22"/>
        </w:rPr>
        <w:t xml:space="preserve"> and pedologic, geologic or hydrologic data</w:t>
      </w:r>
      <w:r w:rsidR="00BA7063" w:rsidRPr="003C3FA8">
        <w:rPr>
          <w:rFonts w:ascii="Arial" w:hAnsi="Arial" w:cs="Arial"/>
          <w:sz w:val="22"/>
          <w:szCs w:val="22"/>
        </w:rPr>
        <w:t>”</w:t>
      </w:r>
      <w:r w:rsidR="00FD479D" w:rsidRPr="003C3FA8">
        <w:rPr>
          <w:rFonts w:ascii="Arial" w:hAnsi="Arial" w:cs="Arial"/>
          <w:sz w:val="22"/>
          <w:szCs w:val="22"/>
        </w:rPr>
        <w:t xml:space="preserve"> [</w:t>
      </w:r>
      <w:r w:rsidR="00FD479D" w:rsidRPr="003C3FA8">
        <w:rPr>
          <w:rFonts w:ascii="Arial" w:hAnsi="Arial" w:cs="Arial"/>
          <w:b/>
          <w:sz w:val="22"/>
          <w:szCs w:val="22"/>
        </w:rPr>
        <w:t>1</w:t>
      </w:r>
      <w:r w:rsidR="00FD479D" w:rsidRPr="003C3FA8">
        <w:rPr>
          <w:rFonts w:ascii="Arial" w:hAnsi="Arial" w:cs="Arial"/>
          <w:sz w:val="22"/>
          <w:szCs w:val="22"/>
        </w:rPr>
        <w:t>].</w:t>
      </w:r>
    </w:p>
    <w:p w:rsidR="006C2E58" w:rsidRPr="003C3FA8" w:rsidRDefault="006C2E58" w:rsidP="00293F45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D2167E" w:rsidRDefault="00744F26" w:rsidP="00293F45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ab/>
      </w:r>
      <w:r w:rsidR="006C2E58" w:rsidRPr="003C3FA8">
        <w:rPr>
          <w:rFonts w:ascii="Arial" w:hAnsi="Arial" w:cs="Arial"/>
          <w:sz w:val="22"/>
          <w:szCs w:val="22"/>
        </w:rPr>
        <w:t>Satellite imagery will not</w:t>
      </w:r>
      <w:r w:rsidR="00B50289" w:rsidRPr="003C3FA8">
        <w:rPr>
          <w:rFonts w:ascii="Arial" w:hAnsi="Arial" w:cs="Arial"/>
          <w:sz w:val="22"/>
          <w:szCs w:val="22"/>
        </w:rPr>
        <w:t xml:space="preserve"> </w:t>
      </w:r>
      <w:r w:rsidR="006C2E58" w:rsidRPr="003C3FA8">
        <w:rPr>
          <w:rFonts w:ascii="Arial" w:hAnsi="Arial" w:cs="Arial"/>
          <w:sz w:val="22"/>
          <w:szCs w:val="22"/>
        </w:rPr>
        <w:t>s</w:t>
      </w:r>
      <w:r w:rsidR="00746D1B">
        <w:rPr>
          <w:rFonts w:ascii="Arial" w:hAnsi="Arial" w:cs="Arial"/>
          <w:sz w:val="22"/>
          <w:szCs w:val="22"/>
        </w:rPr>
        <w:t>uffice</w:t>
      </w:r>
      <w:r w:rsidR="00C07339">
        <w:rPr>
          <w:rFonts w:ascii="Arial" w:hAnsi="Arial" w:cs="Arial"/>
          <w:sz w:val="22"/>
          <w:szCs w:val="22"/>
        </w:rPr>
        <w:t>, since onboard</w:t>
      </w:r>
      <w:r w:rsidR="00FF75E6" w:rsidRPr="003C3FA8">
        <w:rPr>
          <w:rFonts w:ascii="Arial" w:hAnsi="Arial" w:cs="Arial"/>
          <w:sz w:val="22"/>
          <w:szCs w:val="22"/>
        </w:rPr>
        <w:t xml:space="preserve"> sensors</w:t>
      </w:r>
      <w:r w:rsidR="004B6C91">
        <w:rPr>
          <w:rFonts w:ascii="Arial" w:hAnsi="Arial" w:cs="Arial"/>
          <w:sz w:val="22"/>
          <w:szCs w:val="22"/>
        </w:rPr>
        <w:t xml:space="preserve"> </w:t>
      </w:r>
      <w:r w:rsidR="006C2E58" w:rsidRPr="003C3FA8">
        <w:rPr>
          <w:rFonts w:ascii="Arial" w:hAnsi="Arial" w:cs="Arial"/>
          <w:sz w:val="22"/>
          <w:szCs w:val="22"/>
        </w:rPr>
        <w:t xml:space="preserve">do not offer the </w:t>
      </w:r>
      <w:r w:rsidR="00E15C9B">
        <w:rPr>
          <w:rFonts w:ascii="Arial" w:hAnsi="Arial" w:cs="Arial"/>
          <w:sz w:val="22"/>
          <w:szCs w:val="22"/>
        </w:rPr>
        <w:t xml:space="preserve">required </w:t>
      </w:r>
      <w:r w:rsidR="009576CA">
        <w:rPr>
          <w:rFonts w:ascii="Arial" w:hAnsi="Arial" w:cs="Arial"/>
          <w:sz w:val="22"/>
          <w:szCs w:val="22"/>
        </w:rPr>
        <w:t xml:space="preserve">resolution and </w:t>
      </w:r>
      <w:r w:rsidR="00300987">
        <w:rPr>
          <w:rFonts w:ascii="Arial" w:hAnsi="Arial" w:cs="Arial"/>
          <w:sz w:val="22"/>
          <w:szCs w:val="22"/>
        </w:rPr>
        <w:t>are prone to cloud interference</w:t>
      </w:r>
      <w:r w:rsidR="008E4EF6">
        <w:rPr>
          <w:rFonts w:ascii="Arial" w:hAnsi="Arial" w:cs="Arial"/>
          <w:sz w:val="22"/>
          <w:szCs w:val="22"/>
        </w:rPr>
        <w:t xml:space="preserve">. </w:t>
      </w:r>
      <w:r w:rsidR="000458F1" w:rsidRPr="003C3FA8">
        <w:rPr>
          <w:rFonts w:ascii="Arial" w:hAnsi="Arial" w:cs="Arial"/>
          <w:sz w:val="22"/>
          <w:szCs w:val="22"/>
        </w:rPr>
        <w:t xml:space="preserve">The highest </w:t>
      </w:r>
      <w:r w:rsidR="007A3A3A">
        <w:rPr>
          <w:rFonts w:ascii="Arial" w:hAnsi="Arial" w:cs="Arial"/>
          <w:sz w:val="22"/>
          <w:szCs w:val="22"/>
        </w:rPr>
        <w:t xml:space="preserve">satellite </w:t>
      </w:r>
      <w:r w:rsidR="000458F1" w:rsidRPr="003C3FA8">
        <w:rPr>
          <w:rFonts w:ascii="Arial" w:hAnsi="Arial" w:cs="Arial"/>
          <w:sz w:val="22"/>
          <w:szCs w:val="22"/>
        </w:rPr>
        <w:t>ground resolution available to t</w:t>
      </w:r>
      <w:r w:rsidR="007A3A3A">
        <w:rPr>
          <w:rFonts w:ascii="Arial" w:hAnsi="Arial" w:cs="Arial"/>
          <w:sz w:val="22"/>
          <w:szCs w:val="22"/>
        </w:rPr>
        <w:t>he public is</w:t>
      </w:r>
      <w:r w:rsidR="000458F1" w:rsidRPr="003C3FA8">
        <w:rPr>
          <w:rFonts w:ascii="Arial" w:hAnsi="Arial" w:cs="Arial"/>
          <w:sz w:val="22"/>
          <w:szCs w:val="22"/>
        </w:rPr>
        <w:t xml:space="preserve"> 30cm (DigitalGl</w:t>
      </w:r>
      <w:r w:rsidR="00AE6633">
        <w:rPr>
          <w:rFonts w:ascii="Arial" w:hAnsi="Arial" w:cs="Arial"/>
          <w:sz w:val="22"/>
          <w:szCs w:val="22"/>
        </w:rPr>
        <w:t>obe), half the (15cm)</w:t>
      </w:r>
      <w:r w:rsidR="000458F1" w:rsidRPr="003C3FA8">
        <w:rPr>
          <w:rFonts w:ascii="Arial" w:hAnsi="Arial" w:cs="Arial"/>
          <w:sz w:val="22"/>
          <w:szCs w:val="22"/>
        </w:rPr>
        <w:t xml:space="preserve"> required</w:t>
      </w:r>
      <w:r w:rsidR="007348C6">
        <w:rPr>
          <w:rFonts w:ascii="Arial" w:hAnsi="Arial" w:cs="Arial"/>
          <w:sz w:val="22"/>
          <w:szCs w:val="22"/>
        </w:rPr>
        <w:t xml:space="preserve"> and </w:t>
      </w:r>
      <w:r w:rsidR="007348C6" w:rsidRPr="003C3FA8">
        <w:rPr>
          <w:rFonts w:ascii="Arial" w:hAnsi="Arial" w:cs="Arial"/>
          <w:sz w:val="22"/>
          <w:szCs w:val="22"/>
        </w:rPr>
        <w:t>far less detailed and up to dat</w:t>
      </w:r>
      <w:r w:rsidR="007348C6">
        <w:rPr>
          <w:rFonts w:ascii="Arial" w:hAnsi="Arial" w:cs="Arial"/>
          <w:sz w:val="22"/>
          <w:szCs w:val="22"/>
        </w:rPr>
        <w:t>e than imagery</w:t>
      </w:r>
      <w:r w:rsidR="007348C6" w:rsidRPr="003C3FA8">
        <w:rPr>
          <w:rFonts w:ascii="Arial" w:hAnsi="Arial" w:cs="Arial"/>
          <w:sz w:val="22"/>
          <w:szCs w:val="22"/>
        </w:rPr>
        <w:t xml:space="preserve"> captured </w:t>
      </w:r>
      <w:r w:rsidR="007348C6">
        <w:rPr>
          <w:rFonts w:ascii="Arial" w:hAnsi="Arial" w:cs="Arial"/>
          <w:sz w:val="22"/>
          <w:szCs w:val="22"/>
        </w:rPr>
        <w:t>by surveillance aircraft.</w:t>
      </w:r>
      <w:r w:rsidR="007348C6" w:rsidRPr="003C3FA8">
        <w:rPr>
          <w:rFonts w:ascii="Arial" w:hAnsi="Arial" w:cs="Arial"/>
          <w:sz w:val="22"/>
          <w:szCs w:val="22"/>
        </w:rPr>
        <w:t xml:space="preserve"> </w:t>
      </w:r>
      <w:r w:rsidR="000458F1" w:rsidRPr="003C3FA8">
        <w:rPr>
          <w:rFonts w:ascii="Arial" w:hAnsi="Arial" w:cs="Arial"/>
          <w:sz w:val="22"/>
          <w:szCs w:val="22"/>
        </w:rPr>
        <w:t xml:space="preserve">Military satellites </w:t>
      </w:r>
      <w:r w:rsidR="006D1108">
        <w:rPr>
          <w:rFonts w:ascii="Arial" w:hAnsi="Arial" w:cs="Arial"/>
          <w:sz w:val="22"/>
          <w:szCs w:val="22"/>
        </w:rPr>
        <w:t xml:space="preserve">can </w:t>
      </w:r>
      <w:r w:rsidR="000458F1" w:rsidRPr="003C3FA8">
        <w:rPr>
          <w:rFonts w:ascii="Arial" w:hAnsi="Arial" w:cs="Arial"/>
          <w:sz w:val="22"/>
          <w:szCs w:val="22"/>
        </w:rPr>
        <w:t xml:space="preserve">capture </w:t>
      </w:r>
      <w:r w:rsidR="00B37989" w:rsidRPr="003C3FA8">
        <w:rPr>
          <w:rFonts w:ascii="Arial" w:hAnsi="Arial" w:cs="Arial"/>
          <w:sz w:val="22"/>
          <w:szCs w:val="22"/>
        </w:rPr>
        <w:t>resolutions</w:t>
      </w:r>
      <w:r w:rsidR="000458F1" w:rsidRPr="003C3FA8">
        <w:rPr>
          <w:rFonts w:ascii="Arial" w:hAnsi="Arial" w:cs="Arial"/>
          <w:sz w:val="22"/>
          <w:szCs w:val="22"/>
        </w:rPr>
        <w:t xml:space="preserve"> down to as low as 7cm “</w:t>
      </w:r>
      <w:r w:rsidR="000458F1" w:rsidRPr="003C3FA8">
        <w:rPr>
          <w:rFonts w:ascii="Arial" w:hAnsi="Arial" w:cs="Arial"/>
          <w:i/>
          <w:sz w:val="22"/>
          <w:szCs w:val="22"/>
        </w:rPr>
        <w:t>but it</w:t>
      </w:r>
      <w:r w:rsidR="00B37989" w:rsidRPr="003C3FA8">
        <w:rPr>
          <w:rFonts w:ascii="Arial" w:hAnsi="Arial" w:cs="Arial"/>
          <w:i/>
          <w:sz w:val="22"/>
          <w:szCs w:val="22"/>
        </w:rPr>
        <w:t>’</w:t>
      </w:r>
      <w:r w:rsidR="000458F1" w:rsidRPr="003C3FA8">
        <w:rPr>
          <w:rFonts w:ascii="Arial" w:hAnsi="Arial" w:cs="Arial"/>
          <w:i/>
          <w:sz w:val="22"/>
          <w:szCs w:val="22"/>
        </w:rPr>
        <w:t>s safe to say that the precision of U.S spy satellites is a closely held secret</w:t>
      </w:r>
      <w:r w:rsidR="000458F1" w:rsidRPr="003C3FA8">
        <w:rPr>
          <w:rFonts w:ascii="Arial" w:hAnsi="Arial" w:cs="Arial"/>
          <w:sz w:val="22"/>
          <w:szCs w:val="22"/>
        </w:rPr>
        <w:t>” [</w:t>
      </w:r>
      <w:r w:rsidR="00563114" w:rsidRPr="003C3FA8">
        <w:rPr>
          <w:rFonts w:ascii="Arial" w:hAnsi="Arial" w:cs="Arial"/>
          <w:b/>
          <w:sz w:val="22"/>
          <w:szCs w:val="22"/>
        </w:rPr>
        <w:t>2</w:t>
      </w:r>
      <w:r w:rsidR="000458F1" w:rsidRPr="003C3FA8">
        <w:rPr>
          <w:rFonts w:ascii="Arial" w:hAnsi="Arial" w:cs="Arial"/>
          <w:sz w:val="22"/>
          <w:szCs w:val="22"/>
        </w:rPr>
        <w:t xml:space="preserve">]. </w:t>
      </w:r>
      <w:r w:rsidR="00D2167E">
        <w:rPr>
          <w:rFonts w:ascii="Arial" w:hAnsi="Arial" w:cs="Arial"/>
          <w:sz w:val="22"/>
          <w:szCs w:val="22"/>
        </w:rPr>
        <w:t xml:space="preserve">Satellite </w:t>
      </w:r>
      <w:r w:rsidR="00B167E6">
        <w:rPr>
          <w:rFonts w:ascii="Arial" w:hAnsi="Arial" w:cs="Arial"/>
          <w:sz w:val="22"/>
          <w:szCs w:val="22"/>
        </w:rPr>
        <w:t>data capt</w:t>
      </w:r>
      <w:r w:rsidR="00DB3269">
        <w:rPr>
          <w:rFonts w:ascii="Arial" w:hAnsi="Arial" w:cs="Arial"/>
          <w:sz w:val="22"/>
          <w:szCs w:val="22"/>
        </w:rPr>
        <w:t>ure</w:t>
      </w:r>
      <w:r w:rsidR="00D2167E">
        <w:rPr>
          <w:rFonts w:ascii="Arial" w:hAnsi="Arial" w:cs="Arial"/>
          <w:sz w:val="22"/>
          <w:szCs w:val="22"/>
        </w:rPr>
        <w:t xml:space="preserve"> also</w:t>
      </w:r>
      <w:r w:rsidR="00D2167E" w:rsidRPr="003C3FA8">
        <w:rPr>
          <w:rFonts w:ascii="Arial" w:hAnsi="Arial" w:cs="Arial"/>
          <w:sz w:val="22"/>
          <w:szCs w:val="22"/>
        </w:rPr>
        <w:t xml:space="preserve"> take</w:t>
      </w:r>
      <w:r w:rsidR="00D2167E">
        <w:rPr>
          <w:rFonts w:ascii="Arial" w:hAnsi="Arial" w:cs="Arial"/>
          <w:sz w:val="22"/>
          <w:szCs w:val="22"/>
        </w:rPr>
        <w:t>s</w:t>
      </w:r>
      <w:r w:rsidR="00D2167E" w:rsidRPr="003C3FA8">
        <w:rPr>
          <w:rFonts w:ascii="Arial" w:hAnsi="Arial" w:cs="Arial"/>
          <w:sz w:val="22"/>
          <w:szCs w:val="22"/>
        </w:rPr>
        <w:t xml:space="preserve"> days</w:t>
      </w:r>
      <w:r w:rsidR="00E14C28">
        <w:rPr>
          <w:rFonts w:ascii="Arial" w:hAnsi="Arial" w:cs="Arial"/>
          <w:sz w:val="22"/>
          <w:szCs w:val="22"/>
        </w:rPr>
        <w:t xml:space="preserve"> to complete</w:t>
      </w:r>
      <w:r w:rsidR="00D2167E">
        <w:rPr>
          <w:rFonts w:ascii="Arial" w:hAnsi="Arial" w:cs="Arial"/>
          <w:sz w:val="22"/>
          <w:szCs w:val="22"/>
        </w:rPr>
        <w:t xml:space="preserve"> due to</w:t>
      </w:r>
      <w:r w:rsidR="00D2167E" w:rsidRPr="003C3FA8">
        <w:rPr>
          <w:rFonts w:ascii="Arial" w:hAnsi="Arial" w:cs="Arial"/>
          <w:sz w:val="22"/>
          <w:szCs w:val="22"/>
        </w:rPr>
        <w:t xml:space="preserve"> lengthy orbital periods</w:t>
      </w:r>
      <w:r w:rsidR="00D2167E">
        <w:rPr>
          <w:rFonts w:ascii="Arial" w:hAnsi="Arial" w:cs="Arial"/>
          <w:sz w:val="22"/>
          <w:szCs w:val="22"/>
        </w:rPr>
        <w:t>.</w:t>
      </w:r>
      <w:r w:rsidR="00D2167E" w:rsidRPr="003C3FA8">
        <w:rPr>
          <w:rFonts w:ascii="Arial" w:hAnsi="Arial" w:cs="Arial"/>
          <w:sz w:val="22"/>
          <w:szCs w:val="22"/>
        </w:rPr>
        <w:t xml:space="preserve"> </w:t>
      </w:r>
    </w:p>
    <w:p w:rsidR="00D2167E" w:rsidRDefault="00D2167E" w:rsidP="00293F45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:rsidR="006C2E58" w:rsidRPr="003C3FA8" w:rsidRDefault="00D2167E" w:rsidP="00293F45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DB3269">
        <w:rPr>
          <w:rFonts w:ascii="Arial" w:hAnsi="Arial" w:cs="Arial"/>
          <w:sz w:val="22"/>
          <w:szCs w:val="22"/>
        </w:rPr>
        <w:t>D</w:t>
      </w:r>
      <w:r w:rsidR="00251200" w:rsidRPr="003C3FA8">
        <w:rPr>
          <w:rFonts w:ascii="Arial" w:hAnsi="Arial" w:cs="Arial"/>
          <w:sz w:val="22"/>
          <w:szCs w:val="22"/>
        </w:rPr>
        <w:t>igital cameras</w:t>
      </w:r>
      <w:r w:rsidR="00251200">
        <w:rPr>
          <w:rFonts w:ascii="Arial" w:hAnsi="Arial" w:cs="Arial"/>
          <w:sz w:val="22"/>
          <w:szCs w:val="22"/>
        </w:rPr>
        <w:t xml:space="preserve"> mounted to aeroplanes</w:t>
      </w:r>
      <w:r w:rsidR="00251200" w:rsidRPr="003C3FA8">
        <w:rPr>
          <w:rFonts w:ascii="Arial" w:hAnsi="Arial" w:cs="Arial"/>
          <w:sz w:val="22"/>
          <w:szCs w:val="22"/>
        </w:rPr>
        <w:t xml:space="preserve"> </w:t>
      </w:r>
      <w:r w:rsidR="00D0526F">
        <w:rPr>
          <w:rFonts w:ascii="Arial" w:hAnsi="Arial" w:cs="Arial"/>
          <w:sz w:val="22"/>
          <w:szCs w:val="22"/>
        </w:rPr>
        <w:t xml:space="preserve">can </w:t>
      </w:r>
      <w:r w:rsidR="00323CA3">
        <w:rPr>
          <w:rFonts w:ascii="Arial" w:hAnsi="Arial" w:cs="Arial"/>
          <w:sz w:val="22"/>
          <w:szCs w:val="22"/>
        </w:rPr>
        <w:t>quickly map large</w:t>
      </w:r>
      <w:r w:rsidR="00D0526F">
        <w:rPr>
          <w:rFonts w:ascii="Arial" w:hAnsi="Arial" w:cs="Arial"/>
          <w:sz w:val="22"/>
          <w:szCs w:val="22"/>
        </w:rPr>
        <w:t xml:space="preserve"> areas</w:t>
      </w:r>
      <w:r w:rsidR="00F5151E">
        <w:rPr>
          <w:rFonts w:ascii="Arial" w:hAnsi="Arial" w:cs="Arial"/>
          <w:sz w:val="22"/>
          <w:szCs w:val="22"/>
        </w:rPr>
        <w:t>,</w:t>
      </w:r>
      <w:r w:rsidR="00A20D9B">
        <w:rPr>
          <w:rFonts w:ascii="Arial" w:hAnsi="Arial" w:cs="Arial"/>
          <w:sz w:val="22"/>
          <w:szCs w:val="22"/>
        </w:rPr>
        <w:t xml:space="preserve"> capturing images with</w:t>
      </w:r>
      <w:r w:rsidR="00A20D9B" w:rsidRPr="003C3FA8">
        <w:rPr>
          <w:rFonts w:ascii="Arial" w:hAnsi="Arial" w:cs="Arial"/>
          <w:sz w:val="22"/>
          <w:szCs w:val="22"/>
        </w:rPr>
        <w:t xml:space="preserve"> </w:t>
      </w:r>
      <w:r w:rsidR="00A20D9B">
        <w:rPr>
          <w:rFonts w:ascii="Arial" w:hAnsi="Arial" w:cs="Arial"/>
          <w:sz w:val="22"/>
          <w:szCs w:val="22"/>
        </w:rPr>
        <w:t xml:space="preserve">ground </w:t>
      </w:r>
      <w:r w:rsidR="00A20D9B" w:rsidRPr="003C3FA8">
        <w:rPr>
          <w:rFonts w:ascii="Arial" w:hAnsi="Arial" w:cs="Arial"/>
          <w:sz w:val="22"/>
          <w:szCs w:val="22"/>
        </w:rPr>
        <w:t>resolution</w:t>
      </w:r>
      <w:r w:rsidR="00A20D9B">
        <w:rPr>
          <w:rFonts w:ascii="Arial" w:hAnsi="Arial" w:cs="Arial"/>
          <w:sz w:val="22"/>
          <w:szCs w:val="22"/>
        </w:rPr>
        <w:t xml:space="preserve">s of up to 2.5cm, </w:t>
      </w:r>
      <w:r w:rsidR="00F5151E">
        <w:rPr>
          <w:rFonts w:ascii="Arial" w:hAnsi="Arial" w:cs="Arial"/>
          <w:sz w:val="22"/>
          <w:szCs w:val="22"/>
        </w:rPr>
        <w:t xml:space="preserve">typically covering </w:t>
      </w:r>
      <w:r w:rsidR="00F5151E" w:rsidRPr="003C3FA8">
        <w:rPr>
          <w:rFonts w:ascii="Arial" w:hAnsi="Arial" w:cs="Arial"/>
          <w:sz w:val="22"/>
          <w:szCs w:val="22"/>
        </w:rPr>
        <w:t>between 500</w:t>
      </w:r>
      <w:r w:rsidR="00A20D9B">
        <w:rPr>
          <w:rFonts w:ascii="Arial" w:hAnsi="Arial" w:cs="Arial"/>
          <w:sz w:val="22"/>
          <w:szCs w:val="22"/>
        </w:rPr>
        <w:t>m to 8km at an altitu</w:t>
      </w:r>
      <w:r w:rsidR="00185801">
        <w:rPr>
          <w:rFonts w:ascii="Arial" w:hAnsi="Arial" w:cs="Arial"/>
          <w:sz w:val="22"/>
          <w:szCs w:val="22"/>
        </w:rPr>
        <w:t xml:space="preserve">de of 20km. </w:t>
      </w:r>
      <w:r w:rsidR="004866C4">
        <w:rPr>
          <w:rFonts w:ascii="Arial" w:hAnsi="Arial" w:cs="Arial"/>
          <w:sz w:val="22"/>
          <w:szCs w:val="22"/>
        </w:rPr>
        <w:t>Howe</w:t>
      </w:r>
      <w:r w:rsidR="00C468D0">
        <w:rPr>
          <w:rFonts w:ascii="Arial" w:hAnsi="Arial" w:cs="Arial"/>
          <w:sz w:val="22"/>
          <w:szCs w:val="22"/>
        </w:rPr>
        <w:t>ver,</w:t>
      </w:r>
      <w:r w:rsidR="00CF6A3D">
        <w:rPr>
          <w:rFonts w:ascii="Arial" w:hAnsi="Arial" w:cs="Arial"/>
          <w:sz w:val="22"/>
          <w:szCs w:val="22"/>
        </w:rPr>
        <w:t xml:space="preserve"> </w:t>
      </w:r>
      <w:r w:rsidR="009D53E8">
        <w:rPr>
          <w:rFonts w:ascii="Arial" w:hAnsi="Arial" w:cs="Arial"/>
          <w:sz w:val="22"/>
          <w:szCs w:val="22"/>
        </w:rPr>
        <w:t>for this task</w:t>
      </w:r>
      <w:r w:rsidR="00C468D0">
        <w:rPr>
          <w:rFonts w:ascii="Arial" w:hAnsi="Arial" w:cs="Arial"/>
          <w:sz w:val="22"/>
          <w:szCs w:val="22"/>
        </w:rPr>
        <w:t>,</w:t>
      </w:r>
      <w:r w:rsidR="0090116F">
        <w:rPr>
          <w:rFonts w:ascii="Arial" w:hAnsi="Arial" w:cs="Arial"/>
          <w:sz w:val="22"/>
          <w:szCs w:val="22"/>
        </w:rPr>
        <w:t xml:space="preserve"> </w:t>
      </w:r>
      <w:r w:rsidR="004866C4">
        <w:rPr>
          <w:rFonts w:ascii="Arial" w:hAnsi="Arial" w:cs="Arial"/>
          <w:sz w:val="22"/>
          <w:szCs w:val="22"/>
        </w:rPr>
        <w:t xml:space="preserve">a drone </w:t>
      </w:r>
      <w:r w:rsidR="00052305">
        <w:rPr>
          <w:rFonts w:ascii="Arial" w:hAnsi="Arial" w:cs="Arial"/>
          <w:sz w:val="22"/>
          <w:szCs w:val="22"/>
        </w:rPr>
        <w:t>is more</w:t>
      </w:r>
      <w:r w:rsidR="00F62F5F">
        <w:rPr>
          <w:rFonts w:ascii="Arial" w:hAnsi="Arial" w:cs="Arial"/>
          <w:sz w:val="22"/>
          <w:szCs w:val="22"/>
        </w:rPr>
        <w:t xml:space="preserve"> feasible </w:t>
      </w:r>
      <w:r w:rsidR="00052305">
        <w:rPr>
          <w:rFonts w:ascii="Arial" w:hAnsi="Arial" w:cs="Arial"/>
          <w:sz w:val="22"/>
          <w:szCs w:val="22"/>
        </w:rPr>
        <w:t xml:space="preserve">and </w:t>
      </w:r>
      <w:r w:rsidR="004866C4">
        <w:rPr>
          <w:rFonts w:ascii="Arial" w:hAnsi="Arial" w:cs="Arial"/>
          <w:sz w:val="22"/>
          <w:szCs w:val="22"/>
        </w:rPr>
        <w:t xml:space="preserve">economical </w:t>
      </w:r>
      <w:r w:rsidR="0090116F">
        <w:rPr>
          <w:rFonts w:ascii="Arial" w:hAnsi="Arial" w:cs="Arial"/>
          <w:sz w:val="22"/>
          <w:szCs w:val="22"/>
        </w:rPr>
        <w:t xml:space="preserve">than using </w:t>
      </w:r>
      <w:r w:rsidR="009742DB">
        <w:rPr>
          <w:rFonts w:ascii="Arial" w:hAnsi="Arial" w:cs="Arial"/>
          <w:sz w:val="22"/>
          <w:szCs w:val="22"/>
        </w:rPr>
        <w:t>an aeroplane</w:t>
      </w:r>
      <w:r w:rsidR="005004DA">
        <w:rPr>
          <w:rFonts w:ascii="Arial" w:hAnsi="Arial" w:cs="Arial"/>
          <w:sz w:val="22"/>
          <w:szCs w:val="22"/>
        </w:rPr>
        <w:t>.</w:t>
      </w:r>
    </w:p>
    <w:p w:rsidR="00CD6080" w:rsidRPr="003C3FA8" w:rsidRDefault="00CD6080" w:rsidP="00293F45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7B6ECE" w:rsidRPr="003C3FA8" w:rsidRDefault="007B6ECE" w:rsidP="00293F45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>Considering</w:t>
      </w:r>
      <w:r w:rsidR="009742DB">
        <w:rPr>
          <w:rFonts w:ascii="Arial" w:hAnsi="Arial" w:cs="Arial"/>
          <w:sz w:val="22"/>
          <w:szCs w:val="22"/>
        </w:rPr>
        <w:t xml:space="preserve"> </w:t>
      </w:r>
      <w:r w:rsidR="007246BA">
        <w:rPr>
          <w:rFonts w:ascii="Arial" w:hAnsi="Arial" w:cs="Arial"/>
          <w:sz w:val="22"/>
          <w:szCs w:val="22"/>
        </w:rPr>
        <w:t>the area</w:t>
      </w:r>
      <w:r w:rsidRPr="003C3FA8">
        <w:rPr>
          <w:rFonts w:ascii="Arial" w:hAnsi="Arial" w:cs="Arial"/>
          <w:sz w:val="22"/>
          <w:szCs w:val="22"/>
        </w:rPr>
        <w:t xml:space="preserve"> of inte</w:t>
      </w:r>
      <w:r w:rsidR="0084799E" w:rsidRPr="003C3FA8">
        <w:rPr>
          <w:rFonts w:ascii="Arial" w:hAnsi="Arial" w:cs="Arial"/>
          <w:sz w:val="22"/>
          <w:szCs w:val="22"/>
        </w:rPr>
        <w:t>rest</w:t>
      </w:r>
      <w:r w:rsidR="00A75497" w:rsidRPr="003C3FA8">
        <w:rPr>
          <w:rFonts w:ascii="Arial" w:hAnsi="Arial" w:cs="Arial"/>
          <w:sz w:val="22"/>
          <w:szCs w:val="22"/>
        </w:rPr>
        <w:t>, topography and</w:t>
      </w:r>
      <w:r w:rsidR="0084799E" w:rsidRPr="003C3FA8">
        <w:rPr>
          <w:rFonts w:ascii="Arial" w:hAnsi="Arial" w:cs="Arial"/>
          <w:sz w:val="22"/>
          <w:szCs w:val="22"/>
        </w:rPr>
        <w:t xml:space="preserve"> </w:t>
      </w:r>
      <w:r w:rsidR="00B50289" w:rsidRPr="003C3FA8">
        <w:rPr>
          <w:rFonts w:ascii="Arial" w:hAnsi="Arial" w:cs="Arial"/>
          <w:sz w:val="22"/>
          <w:szCs w:val="22"/>
        </w:rPr>
        <w:t xml:space="preserve">high </w:t>
      </w:r>
      <w:r w:rsidR="0084799E" w:rsidRPr="003C3FA8">
        <w:rPr>
          <w:rFonts w:ascii="Arial" w:hAnsi="Arial" w:cs="Arial"/>
          <w:sz w:val="22"/>
          <w:szCs w:val="22"/>
        </w:rPr>
        <w:t>resolution of information required,</w:t>
      </w:r>
      <w:r w:rsidR="006B3CE5" w:rsidRPr="003C3FA8">
        <w:rPr>
          <w:rFonts w:ascii="Arial" w:hAnsi="Arial" w:cs="Arial"/>
          <w:sz w:val="22"/>
          <w:szCs w:val="22"/>
        </w:rPr>
        <w:t xml:space="preserve"> the </w:t>
      </w:r>
      <w:r w:rsidR="00CC5DAA" w:rsidRPr="003C3FA8">
        <w:rPr>
          <w:rFonts w:ascii="Arial" w:hAnsi="Arial" w:cs="Arial"/>
          <w:sz w:val="22"/>
          <w:szCs w:val="22"/>
        </w:rPr>
        <w:t>following</w:t>
      </w:r>
      <w:r w:rsidR="009D7714" w:rsidRPr="003C3FA8">
        <w:rPr>
          <w:rFonts w:ascii="Arial" w:hAnsi="Arial" w:cs="Arial"/>
          <w:sz w:val="22"/>
          <w:szCs w:val="22"/>
        </w:rPr>
        <w:t xml:space="preserve"> are</w:t>
      </w:r>
      <w:r w:rsidR="006B3CE5" w:rsidRPr="003C3FA8">
        <w:rPr>
          <w:rFonts w:ascii="Arial" w:hAnsi="Arial" w:cs="Arial"/>
          <w:sz w:val="22"/>
          <w:szCs w:val="22"/>
        </w:rPr>
        <w:t xml:space="preserve"> </w:t>
      </w:r>
      <w:r w:rsidR="00216FC1">
        <w:rPr>
          <w:rFonts w:ascii="Arial" w:hAnsi="Arial" w:cs="Arial"/>
          <w:sz w:val="22"/>
          <w:szCs w:val="22"/>
        </w:rPr>
        <w:t>potential</w:t>
      </w:r>
      <w:r w:rsidR="00172D87">
        <w:rPr>
          <w:rFonts w:ascii="Arial" w:hAnsi="Arial" w:cs="Arial"/>
          <w:sz w:val="22"/>
          <w:szCs w:val="22"/>
        </w:rPr>
        <w:t xml:space="preserve"> strategies for</w:t>
      </w:r>
      <w:r w:rsidRPr="003C3FA8">
        <w:rPr>
          <w:rFonts w:ascii="Arial" w:hAnsi="Arial" w:cs="Arial"/>
          <w:sz w:val="22"/>
          <w:szCs w:val="22"/>
        </w:rPr>
        <w:t xml:space="preserve"> d</w:t>
      </w:r>
      <w:r w:rsidR="00517B20">
        <w:rPr>
          <w:rFonts w:ascii="Arial" w:hAnsi="Arial" w:cs="Arial"/>
          <w:sz w:val="22"/>
          <w:szCs w:val="22"/>
        </w:rPr>
        <w:t>ata capture</w:t>
      </w:r>
      <w:r w:rsidR="00120A12" w:rsidRPr="003C3FA8">
        <w:rPr>
          <w:rFonts w:ascii="Arial" w:hAnsi="Arial" w:cs="Arial"/>
          <w:sz w:val="22"/>
          <w:szCs w:val="22"/>
        </w:rPr>
        <w:t>:</w:t>
      </w:r>
    </w:p>
    <w:p w:rsidR="00902FDF" w:rsidRPr="007B75E2" w:rsidRDefault="00902FDF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36375D" w:rsidRPr="003C3FA8" w:rsidRDefault="0036375D" w:rsidP="00A56AFB">
      <w:pPr>
        <w:pStyle w:val="ListParagraph"/>
        <w:ind w:left="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i/>
          <w:sz w:val="22"/>
          <w:szCs w:val="22"/>
        </w:rPr>
        <w:t>Method One</w:t>
      </w:r>
      <w:r w:rsidR="00A56AFB" w:rsidRPr="003C3FA8">
        <w:rPr>
          <w:rFonts w:ascii="Arial" w:hAnsi="Arial" w:cs="Arial"/>
          <w:i/>
          <w:sz w:val="22"/>
          <w:szCs w:val="22"/>
        </w:rPr>
        <w:t>:</w:t>
      </w:r>
      <w:r w:rsidR="0030400D" w:rsidRPr="003C3FA8">
        <w:rPr>
          <w:rFonts w:ascii="Arial" w:hAnsi="Arial" w:cs="Arial"/>
          <w:i/>
          <w:sz w:val="22"/>
          <w:szCs w:val="22"/>
        </w:rPr>
        <w:t xml:space="preserve"> </w:t>
      </w:r>
      <w:r w:rsidR="0030400D" w:rsidRPr="003C3FA8">
        <w:rPr>
          <w:rFonts w:ascii="Arial" w:hAnsi="Arial" w:cs="Arial"/>
          <w:b/>
          <w:sz w:val="22"/>
          <w:szCs w:val="22"/>
        </w:rPr>
        <w:t xml:space="preserve">Aerial </w:t>
      </w:r>
      <w:r w:rsidR="00A913F1">
        <w:rPr>
          <w:rFonts w:ascii="Arial" w:hAnsi="Arial" w:cs="Arial"/>
          <w:b/>
          <w:sz w:val="22"/>
          <w:szCs w:val="22"/>
        </w:rPr>
        <w:t xml:space="preserve">surveillance </w:t>
      </w:r>
      <w:r w:rsidR="0030400D" w:rsidRPr="003C3FA8">
        <w:rPr>
          <w:rFonts w:ascii="Arial" w:hAnsi="Arial" w:cs="Arial"/>
          <w:b/>
          <w:sz w:val="22"/>
          <w:szCs w:val="22"/>
        </w:rPr>
        <w:t>photography</w:t>
      </w:r>
      <w:r w:rsidR="00380871">
        <w:rPr>
          <w:rFonts w:ascii="Arial" w:hAnsi="Arial" w:cs="Arial"/>
          <w:b/>
          <w:sz w:val="22"/>
          <w:szCs w:val="22"/>
        </w:rPr>
        <w:t xml:space="preserve"> </w:t>
      </w:r>
      <w:r w:rsidR="009976FF">
        <w:rPr>
          <w:rFonts w:ascii="Arial" w:hAnsi="Arial" w:cs="Arial"/>
          <w:b/>
          <w:sz w:val="22"/>
          <w:szCs w:val="22"/>
        </w:rPr>
        <w:t>(d</w:t>
      </w:r>
      <w:r w:rsidR="00A031FA">
        <w:rPr>
          <w:rFonts w:ascii="Arial" w:hAnsi="Arial" w:cs="Arial"/>
          <w:b/>
          <w:sz w:val="22"/>
          <w:szCs w:val="22"/>
        </w:rPr>
        <w:t>rones</w:t>
      </w:r>
      <w:r w:rsidR="00E14EA4">
        <w:rPr>
          <w:rFonts w:ascii="Arial" w:hAnsi="Arial" w:cs="Arial"/>
          <w:b/>
          <w:sz w:val="22"/>
          <w:szCs w:val="22"/>
        </w:rPr>
        <w:t>)</w:t>
      </w:r>
    </w:p>
    <w:p w:rsidR="00C13A4F" w:rsidRPr="003C3FA8" w:rsidRDefault="00C13A4F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B2389A" w:rsidRDefault="001218BE" w:rsidP="00721D66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ab/>
      </w:r>
      <w:r w:rsidR="000454D8" w:rsidRPr="003C3FA8">
        <w:rPr>
          <w:rFonts w:ascii="Arial" w:hAnsi="Arial" w:cs="Arial"/>
          <w:sz w:val="22"/>
          <w:szCs w:val="22"/>
        </w:rPr>
        <w:t>Photomappin</w:t>
      </w:r>
      <w:r w:rsidR="007D1813">
        <w:rPr>
          <w:rFonts w:ascii="Arial" w:hAnsi="Arial" w:cs="Arial"/>
          <w:sz w:val="22"/>
          <w:szCs w:val="22"/>
        </w:rPr>
        <w:t>g from</w:t>
      </w:r>
      <w:r w:rsidR="00AD32B3">
        <w:rPr>
          <w:rFonts w:ascii="Arial" w:hAnsi="Arial" w:cs="Arial"/>
          <w:sz w:val="22"/>
          <w:szCs w:val="22"/>
        </w:rPr>
        <w:t xml:space="preserve"> </w:t>
      </w:r>
      <w:r w:rsidR="006A506B">
        <w:rPr>
          <w:rFonts w:ascii="Arial" w:hAnsi="Arial" w:cs="Arial"/>
          <w:sz w:val="22"/>
          <w:szCs w:val="22"/>
        </w:rPr>
        <w:t>l</w:t>
      </w:r>
      <w:r w:rsidR="006A506B" w:rsidRPr="003C3FA8">
        <w:rPr>
          <w:rFonts w:ascii="Arial" w:hAnsi="Arial" w:cs="Arial"/>
          <w:sz w:val="22"/>
          <w:szCs w:val="22"/>
        </w:rPr>
        <w:t xml:space="preserve">ow flying </w:t>
      </w:r>
      <w:r w:rsidR="004937F4">
        <w:rPr>
          <w:rFonts w:ascii="Arial" w:hAnsi="Arial" w:cs="Arial"/>
          <w:sz w:val="22"/>
          <w:szCs w:val="22"/>
        </w:rPr>
        <w:t xml:space="preserve">Unmanned Aerial Vehicles </w:t>
      </w:r>
      <w:r w:rsidR="008A70FA">
        <w:rPr>
          <w:rFonts w:ascii="Arial" w:hAnsi="Arial" w:cs="Arial"/>
          <w:sz w:val="22"/>
          <w:szCs w:val="22"/>
        </w:rPr>
        <w:t>(</w:t>
      </w:r>
      <w:r w:rsidR="00130144">
        <w:rPr>
          <w:rFonts w:ascii="Arial" w:hAnsi="Arial" w:cs="Arial"/>
          <w:sz w:val="22"/>
          <w:szCs w:val="22"/>
        </w:rPr>
        <w:t>UAV</w:t>
      </w:r>
      <w:r w:rsidR="003A1FE8">
        <w:rPr>
          <w:rFonts w:ascii="Arial" w:hAnsi="Arial" w:cs="Arial"/>
          <w:sz w:val="22"/>
          <w:szCs w:val="22"/>
        </w:rPr>
        <w:t>’s</w:t>
      </w:r>
      <w:r w:rsidR="008A70FA">
        <w:rPr>
          <w:rFonts w:ascii="Arial" w:hAnsi="Arial" w:cs="Arial"/>
          <w:sz w:val="22"/>
          <w:szCs w:val="22"/>
        </w:rPr>
        <w:t xml:space="preserve">, </w:t>
      </w:r>
      <w:r w:rsidR="00D61270">
        <w:rPr>
          <w:rFonts w:ascii="Arial" w:hAnsi="Arial" w:cs="Arial"/>
          <w:sz w:val="22"/>
          <w:szCs w:val="22"/>
        </w:rPr>
        <w:t>Fig.1-</w:t>
      </w:r>
      <w:r w:rsidR="00104AD2" w:rsidRPr="003C3FA8">
        <w:rPr>
          <w:rFonts w:ascii="Arial" w:hAnsi="Arial" w:cs="Arial"/>
          <w:sz w:val="22"/>
          <w:szCs w:val="22"/>
        </w:rPr>
        <w:t>2)</w:t>
      </w:r>
      <w:r w:rsidR="00104AD2">
        <w:rPr>
          <w:rFonts w:ascii="Arial" w:hAnsi="Arial" w:cs="Arial"/>
          <w:sz w:val="22"/>
          <w:szCs w:val="22"/>
        </w:rPr>
        <w:t>,</w:t>
      </w:r>
      <w:r w:rsidR="00394242">
        <w:rPr>
          <w:rFonts w:ascii="Arial" w:hAnsi="Arial" w:cs="Arial"/>
          <w:sz w:val="22"/>
          <w:szCs w:val="22"/>
        </w:rPr>
        <w:t xml:space="preserve"> </w:t>
      </w:r>
      <w:r w:rsidR="00CE27E1">
        <w:rPr>
          <w:rFonts w:ascii="Arial" w:hAnsi="Arial" w:cs="Arial"/>
          <w:sz w:val="22"/>
          <w:szCs w:val="22"/>
        </w:rPr>
        <w:t>provide</w:t>
      </w:r>
      <w:r w:rsidR="003952D5">
        <w:rPr>
          <w:rFonts w:ascii="Arial" w:hAnsi="Arial" w:cs="Arial"/>
          <w:sz w:val="22"/>
          <w:szCs w:val="22"/>
        </w:rPr>
        <w:t>s</w:t>
      </w:r>
      <w:r w:rsidR="00492075" w:rsidRPr="003C3FA8">
        <w:rPr>
          <w:rFonts w:ascii="Arial" w:hAnsi="Arial" w:cs="Arial"/>
          <w:sz w:val="22"/>
          <w:szCs w:val="22"/>
        </w:rPr>
        <w:t xml:space="preserve"> </w:t>
      </w:r>
      <w:r w:rsidR="00955DFC" w:rsidRPr="003C3FA8">
        <w:rPr>
          <w:rFonts w:ascii="Arial" w:hAnsi="Arial" w:cs="Arial"/>
          <w:sz w:val="22"/>
          <w:szCs w:val="22"/>
        </w:rPr>
        <w:t>high</w:t>
      </w:r>
      <w:r w:rsidR="00914634" w:rsidRPr="003C3FA8">
        <w:rPr>
          <w:rFonts w:ascii="Arial" w:hAnsi="Arial" w:cs="Arial"/>
          <w:sz w:val="22"/>
          <w:szCs w:val="22"/>
        </w:rPr>
        <w:t xml:space="preserve"> </w:t>
      </w:r>
      <w:r w:rsidR="00955DFC" w:rsidRPr="003C3FA8">
        <w:rPr>
          <w:rFonts w:ascii="Arial" w:hAnsi="Arial" w:cs="Arial"/>
          <w:sz w:val="22"/>
          <w:szCs w:val="22"/>
        </w:rPr>
        <w:t>resolution</w:t>
      </w:r>
      <w:r w:rsidR="00FB05DB">
        <w:rPr>
          <w:rFonts w:ascii="Arial" w:hAnsi="Arial" w:cs="Arial"/>
          <w:sz w:val="22"/>
          <w:szCs w:val="22"/>
        </w:rPr>
        <w:t xml:space="preserve"> imagery</w:t>
      </w:r>
      <w:r w:rsidR="00130144">
        <w:rPr>
          <w:rFonts w:ascii="Arial" w:hAnsi="Arial" w:cs="Arial"/>
          <w:sz w:val="22"/>
          <w:szCs w:val="22"/>
        </w:rPr>
        <w:t xml:space="preserve"> </w:t>
      </w:r>
      <w:r w:rsidR="00AF5FEC" w:rsidRPr="003C3FA8">
        <w:rPr>
          <w:rFonts w:ascii="Arial" w:hAnsi="Arial" w:cs="Arial"/>
          <w:sz w:val="22"/>
          <w:szCs w:val="22"/>
        </w:rPr>
        <w:t xml:space="preserve">with </w:t>
      </w:r>
      <w:r w:rsidR="00914634" w:rsidRPr="003C3FA8">
        <w:rPr>
          <w:rFonts w:ascii="Arial" w:hAnsi="Arial" w:cs="Arial"/>
          <w:sz w:val="22"/>
          <w:szCs w:val="22"/>
        </w:rPr>
        <w:t xml:space="preserve">fine </w:t>
      </w:r>
      <w:r w:rsidR="00675DAB" w:rsidRPr="003C3FA8">
        <w:rPr>
          <w:rFonts w:ascii="Arial" w:hAnsi="Arial" w:cs="Arial"/>
          <w:sz w:val="22"/>
          <w:szCs w:val="22"/>
        </w:rPr>
        <w:t>spatial (size, shape and orientation) and spe</w:t>
      </w:r>
      <w:r w:rsidR="003A1FE8">
        <w:rPr>
          <w:rFonts w:ascii="Arial" w:hAnsi="Arial" w:cs="Arial"/>
          <w:sz w:val="22"/>
          <w:szCs w:val="22"/>
        </w:rPr>
        <w:t>ctral (tone, colour and</w:t>
      </w:r>
      <w:r w:rsidR="00675DAB" w:rsidRPr="003C3FA8">
        <w:rPr>
          <w:rFonts w:ascii="Arial" w:hAnsi="Arial" w:cs="Arial"/>
          <w:sz w:val="22"/>
          <w:szCs w:val="22"/>
        </w:rPr>
        <w:t xml:space="preserve"> signature)</w:t>
      </w:r>
      <w:r w:rsidR="00675DAB">
        <w:rPr>
          <w:rFonts w:ascii="Arial" w:hAnsi="Arial" w:cs="Arial"/>
          <w:sz w:val="22"/>
          <w:szCs w:val="22"/>
        </w:rPr>
        <w:t xml:space="preserve"> </w:t>
      </w:r>
      <w:r w:rsidR="00914634" w:rsidRPr="003C3FA8">
        <w:rPr>
          <w:rFonts w:ascii="Arial" w:hAnsi="Arial" w:cs="Arial"/>
          <w:sz w:val="22"/>
          <w:szCs w:val="22"/>
        </w:rPr>
        <w:t>d</w:t>
      </w:r>
      <w:r w:rsidR="00675DAB">
        <w:rPr>
          <w:rFonts w:ascii="Arial" w:hAnsi="Arial" w:cs="Arial"/>
          <w:sz w:val="22"/>
          <w:szCs w:val="22"/>
        </w:rPr>
        <w:t>etails</w:t>
      </w:r>
      <w:r w:rsidR="001B6807">
        <w:rPr>
          <w:rFonts w:ascii="Arial" w:hAnsi="Arial" w:cs="Arial"/>
          <w:sz w:val="22"/>
          <w:szCs w:val="22"/>
        </w:rPr>
        <w:t>,</w:t>
      </w:r>
      <w:r w:rsidR="00914634" w:rsidRPr="003C3FA8">
        <w:rPr>
          <w:rFonts w:ascii="Arial" w:hAnsi="Arial" w:cs="Arial"/>
          <w:sz w:val="22"/>
          <w:szCs w:val="22"/>
        </w:rPr>
        <w:t xml:space="preserve"> ideal for “</w:t>
      </w:r>
      <w:r w:rsidR="00914634" w:rsidRPr="003C3FA8">
        <w:rPr>
          <w:rFonts w:ascii="Arial" w:hAnsi="Arial" w:cs="Arial"/>
          <w:i/>
          <w:sz w:val="22"/>
          <w:szCs w:val="22"/>
        </w:rPr>
        <w:t>route</w:t>
      </w:r>
      <w:r w:rsidR="005C5550" w:rsidRPr="003C3FA8">
        <w:rPr>
          <w:rFonts w:ascii="Arial" w:hAnsi="Arial" w:cs="Arial"/>
          <w:i/>
          <w:sz w:val="22"/>
          <w:szCs w:val="22"/>
        </w:rPr>
        <w:t xml:space="preserve"> surveys, town planning,</w:t>
      </w:r>
      <w:r w:rsidR="00707420" w:rsidRPr="003C3FA8">
        <w:rPr>
          <w:rFonts w:ascii="Arial" w:hAnsi="Arial" w:cs="Arial"/>
          <w:i/>
          <w:sz w:val="22"/>
          <w:szCs w:val="22"/>
        </w:rPr>
        <w:t xml:space="preserve"> </w:t>
      </w:r>
      <w:r w:rsidR="00914634" w:rsidRPr="003C3FA8">
        <w:rPr>
          <w:rFonts w:ascii="Arial" w:hAnsi="Arial" w:cs="Arial"/>
          <w:i/>
          <w:sz w:val="22"/>
          <w:szCs w:val="22"/>
        </w:rPr>
        <w:t xml:space="preserve">constructions project surveying, cadastral mapping </w:t>
      </w:r>
      <w:r w:rsidR="008C20C5" w:rsidRPr="003C3FA8">
        <w:rPr>
          <w:rFonts w:ascii="Arial" w:hAnsi="Arial" w:cs="Arial"/>
          <w:i/>
          <w:sz w:val="22"/>
          <w:szCs w:val="22"/>
        </w:rPr>
        <w:t>etc.</w:t>
      </w:r>
      <w:r w:rsidR="00914634" w:rsidRPr="003C3FA8">
        <w:rPr>
          <w:rFonts w:ascii="Arial" w:hAnsi="Arial" w:cs="Arial"/>
          <w:sz w:val="22"/>
          <w:szCs w:val="22"/>
        </w:rPr>
        <w:t>” [</w:t>
      </w:r>
      <w:r w:rsidR="003F3615" w:rsidRPr="003C3FA8">
        <w:rPr>
          <w:rFonts w:ascii="Arial" w:hAnsi="Arial" w:cs="Arial"/>
          <w:b/>
          <w:sz w:val="22"/>
          <w:szCs w:val="22"/>
        </w:rPr>
        <w:t>3</w:t>
      </w:r>
      <w:r w:rsidR="00914634" w:rsidRPr="003C3FA8">
        <w:rPr>
          <w:rFonts w:ascii="Arial" w:hAnsi="Arial" w:cs="Arial"/>
          <w:sz w:val="22"/>
          <w:szCs w:val="22"/>
        </w:rPr>
        <w:t>]</w:t>
      </w:r>
      <w:r w:rsidR="00835449">
        <w:rPr>
          <w:rFonts w:ascii="Arial" w:hAnsi="Arial" w:cs="Arial"/>
          <w:sz w:val="22"/>
          <w:szCs w:val="22"/>
        </w:rPr>
        <w:t xml:space="preserve">. </w:t>
      </w:r>
      <w:r w:rsidR="000051CD">
        <w:rPr>
          <w:rFonts w:ascii="Arial" w:hAnsi="Arial" w:cs="Arial"/>
          <w:sz w:val="22"/>
          <w:szCs w:val="22"/>
        </w:rPr>
        <w:t>Cameras</w:t>
      </w:r>
      <w:r w:rsidR="005174C2">
        <w:rPr>
          <w:rFonts w:ascii="Arial" w:hAnsi="Arial" w:cs="Arial"/>
          <w:sz w:val="22"/>
          <w:szCs w:val="22"/>
        </w:rPr>
        <w:t xml:space="preserve"> </w:t>
      </w:r>
      <w:r w:rsidR="004A62A1">
        <w:rPr>
          <w:rFonts w:ascii="Arial" w:hAnsi="Arial" w:cs="Arial"/>
          <w:sz w:val="22"/>
          <w:szCs w:val="22"/>
        </w:rPr>
        <w:t xml:space="preserve">capture </w:t>
      </w:r>
      <w:r w:rsidR="004A62A1">
        <w:rPr>
          <w:rFonts w:ascii="Arial" w:hAnsi="Arial" w:cs="Arial"/>
          <w:sz w:val="22"/>
          <w:szCs w:val="22"/>
        </w:rPr>
        <w:t>reflected</w:t>
      </w:r>
      <w:r w:rsidR="00993981">
        <w:rPr>
          <w:rFonts w:ascii="Arial" w:hAnsi="Arial" w:cs="Arial"/>
          <w:sz w:val="22"/>
          <w:szCs w:val="22"/>
        </w:rPr>
        <w:t xml:space="preserve"> electromagnetic radiation</w:t>
      </w:r>
      <w:r w:rsidR="004A62A1">
        <w:rPr>
          <w:rFonts w:ascii="Arial" w:hAnsi="Arial" w:cs="Arial"/>
          <w:sz w:val="22"/>
          <w:szCs w:val="22"/>
        </w:rPr>
        <w:t xml:space="preserve"> </w:t>
      </w:r>
      <w:r w:rsidR="004A62A1" w:rsidRPr="003C3FA8">
        <w:rPr>
          <w:rFonts w:ascii="Arial" w:hAnsi="Arial" w:cs="Arial"/>
          <w:sz w:val="22"/>
          <w:szCs w:val="22"/>
        </w:rPr>
        <w:t>from the landscape</w:t>
      </w:r>
      <w:r w:rsidR="00993981">
        <w:rPr>
          <w:rFonts w:ascii="Arial" w:hAnsi="Arial" w:cs="Arial"/>
          <w:sz w:val="22"/>
          <w:szCs w:val="22"/>
        </w:rPr>
        <w:t>, providing</w:t>
      </w:r>
      <w:r w:rsidR="006E37E2" w:rsidRPr="003C3FA8">
        <w:rPr>
          <w:rFonts w:ascii="Arial" w:hAnsi="Arial" w:cs="Arial"/>
          <w:sz w:val="22"/>
          <w:szCs w:val="22"/>
        </w:rPr>
        <w:t xml:space="preserve"> geology, </w:t>
      </w:r>
      <w:r w:rsidR="008C20C5" w:rsidRPr="003C3FA8">
        <w:rPr>
          <w:rFonts w:ascii="Arial" w:hAnsi="Arial" w:cs="Arial"/>
          <w:sz w:val="22"/>
          <w:szCs w:val="22"/>
        </w:rPr>
        <w:t>forestry, agriculture and cartography</w:t>
      </w:r>
      <w:r w:rsidR="00EB649A">
        <w:rPr>
          <w:rFonts w:ascii="Arial" w:hAnsi="Arial" w:cs="Arial"/>
          <w:sz w:val="22"/>
          <w:szCs w:val="22"/>
        </w:rPr>
        <w:t xml:space="preserve"> </w:t>
      </w:r>
      <w:r w:rsidR="00993981">
        <w:rPr>
          <w:rFonts w:ascii="Arial" w:hAnsi="Arial" w:cs="Arial"/>
          <w:sz w:val="22"/>
          <w:szCs w:val="22"/>
        </w:rPr>
        <w:t>data</w:t>
      </w:r>
      <w:r w:rsidR="00914634" w:rsidRPr="003C3FA8">
        <w:rPr>
          <w:rFonts w:ascii="Arial" w:hAnsi="Arial" w:cs="Arial"/>
          <w:sz w:val="22"/>
          <w:szCs w:val="22"/>
        </w:rPr>
        <w:t>.</w:t>
      </w:r>
      <w:r w:rsidR="008C20C5" w:rsidRPr="003C3FA8">
        <w:rPr>
          <w:rFonts w:ascii="Arial" w:hAnsi="Arial" w:cs="Arial"/>
          <w:sz w:val="22"/>
          <w:szCs w:val="22"/>
        </w:rPr>
        <w:t xml:space="preserve"> </w:t>
      </w:r>
    </w:p>
    <w:p w:rsidR="00321625" w:rsidRPr="003C3FA8" w:rsidRDefault="00A5287E" w:rsidP="00FB12D3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5731510" cy="1978025"/>
            <wp:effectExtent l="0" t="0" r="2540" b="3175"/>
            <wp:docPr id="4" name="Picture 4" descr="A picture containing sky, photo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Fig1&amp;2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45D8F" w:rsidRDefault="00745D8F" w:rsidP="00BE231D">
      <w:pPr>
        <w:pStyle w:val="ListParagraph"/>
        <w:ind w:left="0"/>
        <w:rPr>
          <w:rFonts w:ascii="Arial" w:hAnsi="Arial" w:cs="Arial"/>
          <w:i/>
          <w:sz w:val="22"/>
          <w:szCs w:val="22"/>
          <w:u w:val="single"/>
        </w:rPr>
      </w:pPr>
    </w:p>
    <w:p w:rsidR="00745D8F" w:rsidRDefault="00745D8F" w:rsidP="00BE231D">
      <w:pPr>
        <w:pStyle w:val="ListParagraph"/>
        <w:ind w:left="0"/>
        <w:rPr>
          <w:rFonts w:ascii="Arial" w:hAnsi="Arial" w:cs="Arial"/>
          <w:i/>
          <w:sz w:val="22"/>
          <w:szCs w:val="22"/>
          <w:u w:val="single"/>
        </w:rPr>
      </w:pPr>
    </w:p>
    <w:p w:rsidR="00BE231D" w:rsidRPr="00CF5319" w:rsidRDefault="00BE231D" w:rsidP="00BE231D">
      <w:pPr>
        <w:pStyle w:val="ListParagraph"/>
        <w:ind w:left="0"/>
        <w:rPr>
          <w:rFonts w:ascii="Arial" w:hAnsi="Arial" w:cs="Arial"/>
          <w:i/>
          <w:sz w:val="22"/>
          <w:szCs w:val="22"/>
          <w:u w:val="single"/>
        </w:rPr>
      </w:pPr>
      <w:r w:rsidRPr="00CF5319">
        <w:rPr>
          <w:rFonts w:ascii="Arial" w:hAnsi="Arial" w:cs="Arial"/>
          <w:i/>
          <w:sz w:val="22"/>
          <w:szCs w:val="22"/>
          <w:u w:val="single"/>
        </w:rPr>
        <w:lastRenderedPageBreak/>
        <w:t>Advantages</w:t>
      </w:r>
      <w:r w:rsidR="00AD2B34" w:rsidRPr="00CF5319">
        <w:rPr>
          <w:rFonts w:ascii="Arial" w:hAnsi="Arial" w:cs="Arial"/>
          <w:i/>
          <w:sz w:val="22"/>
          <w:szCs w:val="22"/>
          <w:u w:val="single"/>
        </w:rPr>
        <w:t>:</w:t>
      </w:r>
      <w:r w:rsidR="00F23C1C" w:rsidRPr="00CF5319">
        <w:rPr>
          <w:rFonts w:ascii="Arial" w:hAnsi="Arial" w:cs="Arial"/>
          <w:i/>
          <w:sz w:val="22"/>
          <w:szCs w:val="22"/>
          <w:u w:val="single"/>
        </w:rPr>
        <w:t xml:space="preserve"> </w:t>
      </w:r>
    </w:p>
    <w:p w:rsidR="00BE231D" w:rsidRPr="003C3FA8" w:rsidRDefault="00BE231D" w:rsidP="00BE231D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BE231D" w:rsidRPr="003C3FA8" w:rsidRDefault="00435A3C" w:rsidP="00BE231D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Meets required r</w:t>
      </w:r>
      <w:r w:rsidR="00BE231D" w:rsidRPr="003C3FA8">
        <w:rPr>
          <w:rFonts w:ascii="Arial" w:hAnsi="Arial" w:cs="Arial"/>
          <w:b/>
          <w:sz w:val="22"/>
          <w:szCs w:val="22"/>
        </w:rPr>
        <w:t>esolution</w:t>
      </w:r>
      <w:r w:rsidR="00BE231D" w:rsidRPr="003C3FA8">
        <w:rPr>
          <w:rFonts w:ascii="Arial" w:hAnsi="Arial" w:cs="Arial"/>
          <w:sz w:val="22"/>
          <w:szCs w:val="22"/>
        </w:rPr>
        <w:t xml:space="preserve">: </w:t>
      </w:r>
      <w:r w:rsidR="00585C83">
        <w:rPr>
          <w:rFonts w:ascii="Arial" w:hAnsi="Arial" w:cs="Arial"/>
          <w:sz w:val="22"/>
          <w:szCs w:val="22"/>
        </w:rPr>
        <w:t>H</w:t>
      </w:r>
      <w:r w:rsidR="002879BE">
        <w:rPr>
          <w:rFonts w:ascii="Arial" w:hAnsi="Arial" w:cs="Arial"/>
          <w:sz w:val="22"/>
          <w:szCs w:val="22"/>
        </w:rPr>
        <w:t>igh</w:t>
      </w:r>
      <w:r w:rsidR="00BE231D" w:rsidRPr="003C3FA8">
        <w:rPr>
          <w:rFonts w:ascii="Arial" w:hAnsi="Arial" w:cs="Arial"/>
          <w:sz w:val="22"/>
          <w:szCs w:val="22"/>
        </w:rPr>
        <w:t xml:space="preserve"> resolution </w:t>
      </w:r>
      <w:r w:rsidR="00216FC1">
        <w:rPr>
          <w:rFonts w:ascii="Arial" w:hAnsi="Arial" w:cs="Arial"/>
          <w:sz w:val="22"/>
          <w:szCs w:val="22"/>
        </w:rPr>
        <w:t>photographs</w:t>
      </w:r>
      <w:r w:rsidR="00BE231D" w:rsidRPr="003C3FA8">
        <w:rPr>
          <w:rFonts w:ascii="Arial" w:hAnsi="Arial" w:cs="Arial"/>
          <w:sz w:val="22"/>
          <w:szCs w:val="22"/>
        </w:rPr>
        <w:t xml:space="preserve"> eliminate the need for special analysis. </w:t>
      </w:r>
    </w:p>
    <w:p w:rsidR="00ED624F" w:rsidRPr="003C3FA8" w:rsidRDefault="00ED624F" w:rsidP="00ED624F">
      <w:pPr>
        <w:pStyle w:val="ListParagraph"/>
        <w:rPr>
          <w:rFonts w:ascii="Arial" w:hAnsi="Arial" w:cs="Arial"/>
          <w:b/>
          <w:sz w:val="22"/>
          <w:szCs w:val="22"/>
        </w:rPr>
      </w:pPr>
    </w:p>
    <w:p w:rsidR="00ED624F" w:rsidRDefault="00203665" w:rsidP="00ED624F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Equipment and </w:t>
      </w:r>
      <w:r w:rsidR="00435A3C">
        <w:rPr>
          <w:rFonts w:ascii="Arial" w:hAnsi="Arial" w:cs="Arial"/>
          <w:b/>
          <w:sz w:val="22"/>
          <w:szCs w:val="22"/>
        </w:rPr>
        <w:t>w</w:t>
      </w:r>
      <w:r w:rsidR="00ED624F" w:rsidRPr="003C3FA8">
        <w:rPr>
          <w:rFonts w:ascii="Arial" w:hAnsi="Arial" w:cs="Arial"/>
          <w:b/>
          <w:sz w:val="22"/>
          <w:szCs w:val="22"/>
        </w:rPr>
        <w:t>eight</w:t>
      </w:r>
      <w:r w:rsidR="00ED624F" w:rsidRPr="003C3FA8">
        <w:rPr>
          <w:rFonts w:ascii="Arial" w:hAnsi="Arial" w:cs="Arial"/>
          <w:sz w:val="22"/>
          <w:szCs w:val="22"/>
        </w:rPr>
        <w:t xml:space="preserve">: </w:t>
      </w:r>
      <w:r w:rsidR="00EA5F65">
        <w:rPr>
          <w:rFonts w:ascii="Arial" w:hAnsi="Arial" w:cs="Arial"/>
          <w:sz w:val="22"/>
          <w:szCs w:val="22"/>
        </w:rPr>
        <w:t>Drones</w:t>
      </w:r>
      <w:r w:rsidR="00556B90">
        <w:rPr>
          <w:rFonts w:ascii="Arial" w:hAnsi="Arial" w:cs="Arial"/>
          <w:sz w:val="22"/>
          <w:szCs w:val="22"/>
        </w:rPr>
        <w:t xml:space="preserve"> </w:t>
      </w:r>
      <w:r w:rsidR="00E042C2">
        <w:rPr>
          <w:rFonts w:ascii="Arial" w:hAnsi="Arial" w:cs="Arial"/>
          <w:sz w:val="22"/>
          <w:szCs w:val="22"/>
        </w:rPr>
        <w:t>use</w:t>
      </w:r>
      <w:r w:rsidR="009F198F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specialised </w:t>
      </w:r>
      <w:r w:rsidR="009569EC">
        <w:rPr>
          <w:rFonts w:ascii="Arial" w:hAnsi="Arial" w:cs="Arial"/>
          <w:sz w:val="22"/>
          <w:szCs w:val="22"/>
        </w:rPr>
        <w:t>digital cameras and b</w:t>
      </w:r>
      <w:r w:rsidR="00ED624F" w:rsidRPr="003C3FA8">
        <w:rPr>
          <w:rFonts w:ascii="Arial" w:hAnsi="Arial" w:cs="Arial"/>
          <w:sz w:val="22"/>
          <w:szCs w:val="22"/>
        </w:rPr>
        <w:t>eing lighter and more agile than aeroplane</w:t>
      </w:r>
      <w:r w:rsidR="0038235A" w:rsidRPr="003C3FA8">
        <w:rPr>
          <w:rFonts w:ascii="Arial" w:hAnsi="Arial" w:cs="Arial"/>
          <w:sz w:val="22"/>
          <w:szCs w:val="22"/>
        </w:rPr>
        <w:t>s</w:t>
      </w:r>
      <w:r w:rsidR="009569EC">
        <w:rPr>
          <w:rFonts w:ascii="Arial" w:hAnsi="Arial" w:cs="Arial"/>
          <w:sz w:val="22"/>
          <w:szCs w:val="22"/>
        </w:rPr>
        <w:t>, can</w:t>
      </w:r>
      <w:r w:rsidR="00ED624F" w:rsidRPr="003C3FA8">
        <w:rPr>
          <w:rFonts w:ascii="Arial" w:hAnsi="Arial" w:cs="Arial"/>
          <w:sz w:val="22"/>
          <w:szCs w:val="22"/>
        </w:rPr>
        <w:t xml:space="preserve"> a</w:t>
      </w:r>
      <w:r w:rsidR="0038674A">
        <w:rPr>
          <w:rFonts w:ascii="Arial" w:hAnsi="Arial" w:cs="Arial"/>
          <w:sz w:val="22"/>
          <w:szCs w:val="22"/>
        </w:rPr>
        <w:t>ccess smaller locations</w:t>
      </w:r>
      <w:r w:rsidR="0049605B">
        <w:rPr>
          <w:rFonts w:ascii="Arial" w:hAnsi="Arial" w:cs="Arial"/>
          <w:sz w:val="22"/>
          <w:szCs w:val="22"/>
        </w:rPr>
        <w:t xml:space="preserve"> within low</w:t>
      </w:r>
      <w:r w:rsidR="00972B6A">
        <w:rPr>
          <w:rFonts w:ascii="Arial" w:hAnsi="Arial" w:cs="Arial"/>
          <w:sz w:val="22"/>
          <w:szCs w:val="22"/>
        </w:rPr>
        <w:t>er</w:t>
      </w:r>
      <w:r w:rsidR="00BB70F2">
        <w:rPr>
          <w:rFonts w:ascii="Arial" w:hAnsi="Arial" w:cs="Arial"/>
          <w:sz w:val="22"/>
          <w:szCs w:val="22"/>
        </w:rPr>
        <w:t xml:space="preserve"> altitudes</w:t>
      </w:r>
      <w:r w:rsidR="00ED624F" w:rsidRPr="003C3FA8">
        <w:rPr>
          <w:rFonts w:ascii="Arial" w:hAnsi="Arial" w:cs="Arial"/>
          <w:sz w:val="22"/>
          <w:szCs w:val="22"/>
        </w:rPr>
        <w:t>.</w:t>
      </w:r>
    </w:p>
    <w:p w:rsidR="00763E3E" w:rsidRPr="00763E3E" w:rsidRDefault="00763E3E" w:rsidP="00763E3E">
      <w:pPr>
        <w:pStyle w:val="ListParagraph"/>
        <w:rPr>
          <w:rFonts w:ascii="Arial" w:hAnsi="Arial" w:cs="Arial"/>
          <w:sz w:val="22"/>
          <w:szCs w:val="22"/>
        </w:rPr>
      </w:pPr>
    </w:p>
    <w:p w:rsidR="00763E3E" w:rsidRDefault="00763E3E" w:rsidP="00763E3E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Stereoscopic P</w:t>
      </w:r>
      <w:r w:rsidRPr="00763E3E">
        <w:rPr>
          <w:rFonts w:ascii="Arial" w:hAnsi="Arial" w:cs="Arial"/>
          <w:b/>
          <w:sz w:val="22"/>
          <w:szCs w:val="22"/>
        </w:rPr>
        <w:t>arallax</w:t>
      </w:r>
      <w:r>
        <w:rPr>
          <w:rFonts w:ascii="Arial" w:hAnsi="Arial" w:cs="Arial"/>
          <w:sz w:val="22"/>
          <w:szCs w:val="22"/>
        </w:rPr>
        <w:t>:</w:t>
      </w:r>
      <w:r w:rsidRPr="003C3FA8">
        <w:rPr>
          <w:rFonts w:ascii="Arial" w:hAnsi="Arial" w:cs="Arial"/>
          <w:sz w:val="22"/>
          <w:szCs w:val="22"/>
        </w:rPr>
        <w:t xml:space="preserve"> </w:t>
      </w:r>
      <w:r w:rsidR="00A3317F">
        <w:rPr>
          <w:rFonts w:ascii="Arial" w:hAnsi="Arial" w:cs="Arial"/>
          <w:sz w:val="22"/>
          <w:szCs w:val="22"/>
        </w:rPr>
        <w:t>D</w:t>
      </w:r>
      <w:r w:rsidRPr="003C3FA8">
        <w:rPr>
          <w:rFonts w:ascii="Arial" w:hAnsi="Arial" w:cs="Arial"/>
          <w:sz w:val="22"/>
          <w:szCs w:val="22"/>
        </w:rPr>
        <w:t>istance</w:t>
      </w:r>
      <w:r w:rsidR="0038674A">
        <w:rPr>
          <w:rFonts w:ascii="Arial" w:hAnsi="Arial" w:cs="Arial"/>
          <w:sz w:val="22"/>
          <w:szCs w:val="22"/>
        </w:rPr>
        <w:t>s and</w:t>
      </w:r>
      <w:r w:rsidRPr="003C3FA8">
        <w:rPr>
          <w:rFonts w:ascii="Arial" w:hAnsi="Arial" w:cs="Arial"/>
          <w:sz w:val="22"/>
          <w:szCs w:val="22"/>
        </w:rPr>
        <w:t xml:space="preserve"> height</w:t>
      </w:r>
      <w:r w:rsidR="0038674A">
        <w:rPr>
          <w:rFonts w:ascii="Arial" w:hAnsi="Arial" w:cs="Arial"/>
          <w:sz w:val="22"/>
          <w:szCs w:val="22"/>
        </w:rPr>
        <w:t>s</w:t>
      </w:r>
      <w:r w:rsidR="00762E3C">
        <w:rPr>
          <w:rFonts w:ascii="Arial" w:hAnsi="Arial" w:cs="Arial"/>
          <w:sz w:val="22"/>
          <w:szCs w:val="22"/>
        </w:rPr>
        <w:t xml:space="preserve"> are</w:t>
      </w:r>
      <w:r w:rsidR="004F5E51">
        <w:rPr>
          <w:rFonts w:ascii="Arial" w:hAnsi="Arial" w:cs="Arial"/>
          <w:sz w:val="22"/>
          <w:szCs w:val="22"/>
        </w:rPr>
        <w:t xml:space="preserve"> measured using overlapping images</w:t>
      </w:r>
      <w:r w:rsidRPr="003C3FA8">
        <w:rPr>
          <w:rFonts w:ascii="Arial" w:hAnsi="Arial" w:cs="Arial"/>
          <w:sz w:val="22"/>
          <w:szCs w:val="22"/>
        </w:rPr>
        <w:t>. The relative position and o</w:t>
      </w:r>
      <w:r w:rsidR="00762E3C">
        <w:rPr>
          <w:rFonts w:ascii="Arial" w:hAnsi="Arial" w:cs="Arial"/>
          <w:sz w:val="22"/>
          <w:szCs w:val="22"/>
        </w:rPr>
        <w:t>rientation of photographs is</w:t>
      </w:r>
      <w:r w:rsidRPr="003C3FA8">
        <w:rPr>
          <w:rFonts w:ascii="Arial" w:hAnsi="Arial" w:cs="Arial"/>
          <w:sz w:val="22"/>
          <w:szCs w:val="22"/>
        </w:rPr>
        <w:t xml:space="preserve"> reconstructed using analytical plotters to produce 3D </w:t>
      </w:r>
      <w:r w:rsidR="000A116A">
        <w:rPr>
          <w:rFonts w:ascii="Arial" w:hAnsi="Arial" w:cs="Arial"/>
          <w:sz w:val="22"/>
          <w:szCs w:val="22"/>
        </w:rPr>
        <w:t>parallax-free stereo</w:t>
      </w:r>
      <w:r w:rsidRPr="003C3FA8">
        <w:rPr>
          <w:rFonts w:ascii="Arial" w:hAnsi="Arial" w:cs="Arial"/>
          <w:sz w:val="22"/>
          <w:szCs w:val="22"/>
        </w:rPr>
        <w:t xml:space="preserve"> terrain</w:t>
      </w:r>
      <w:r w:rsidR="000A116A">
        <w:rPr>
          <w:rFonts w:ascii="Arial" w:hAnsi="Arial" w:cs="Arial"/>
          <w:sz w:val="22"/>
          <w:szCs w:val="22"/>
        </w:rPr>
        <w:t xml:space="preserve"> models</w:t>
      </w:r>
      <w:r w:rsidRPr="003C3FA8">
        <w:rPr>
          <w:rFonts w:ascii="Arial" w:hAnsi="Arial" w:cs="Arial"/>
          <w:sz w:val="22"/>
          <w:szCs w:val="22"/>
        </w:rPr>
        <w:t>.</w:t>
      </w:r>
    </w:p>
    <w:p w:rsidR="00EB7E83" w:rsidRPr="00EB7E83" w:rsidRDefault="00EB7E83" w:rsidP="00EB7E83">
      <w:pPr>
        <w:pStyle w:val="ListParagraph"/>
        <w:rPr>
          <w:rFonts w:ascii="Arial" w:hAnsi="Arial" w:cs="Arial"/>
          <w:sz w:val="22"/>
          <w:szCs w:val="22"/>
        </w:rPr>
      </w:pPr>
    </w:p>
    <w:p w:rsidR="00ED624F" w:rsidRDefault="00F82CB1" w:rsidP="00ED624F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F82CB1">
        <w:rPr>
          <w:rFonts w:ascii="Arial" w:hAnsi="Arial" w:cs="Arial"/>
          <w:b/>
          <w:sz w:val="22"/>
          <w:szCs w:val="22"/>
        </w:rPr>
        <w:t>Availability:</w:t>
      </w:r>
      <w:r w:rsidR="00664B28">
        <w:rPr>
          <w:rFonts w:ascii="Arial" w:hAnsi="Arial" w:cs="Arial"/>
          <w:sz w:val="22"/>
          <w:szCs w:val="22"/>
        </w:rPr>
        <w:t xml:space="preserve"> D</w:t>
      </w:r>
      <w:r w:rsidR="0020677C">
        <w:rPr>
          <w:rFonts w:ascii="Arial" w:hAnsi="Arial" w:cs="Arial"/>
          <w:sz w:val="22"/>
          <w:szCs w:val="22"/>
        </w:rPr>
        <w:t>rone surveillance companies</w:t>
      </w:r>
      <w:r w:rsidR="00F761E2">
        <w:rPr>
          <w:rFonts w:ascii="Arial" w:hAnsi="Arial" w:cs="Arial"/>
          <w:sz w:val="22"/>
          <w:szCs w:val="22"/>
        </w:rPr>
        <w:t xml:space="preserve"> operate </w:t>
      </w:r>
      <w:r w:rsidR="00EB7E83" w:rsidRPr="003C3FA8">
        <w:rPr>
          <w:rFonts w:ascii="Arial" w:hAnsi="Arial" w:cs="Arial"/>
          <w:sz w:val="22"/>
          <w:szCs w:val="22"/>
        </w:rPr>
        <w:t>quickly</w:t>
      </w:r>
      <w:r w:rsidR="00F761E2">
        <w:rPr>
          <w:rFonts w:ascii="Arial" w:hAnsi="Arial" w:cs="Arial"/>
          <w:sz w:val="22"/>
          <w:szCs w:val="22"/>
        </w:rPr>
        <w:t xml:space="preserve"> and </w:t>
      </w:r>
      <w:r w:rsidR="007C0D6F">
        <w:rPr>
          <w:rFonts w:ascii="Arial" w:hAnsi="Arial" w:cs="Arial"/>
          <w:sz w:val="22"/>
          <w:szCs w:val="22"/>
        </w:rPr>
        <w:t>safely</w:t>
      </w:r>
      <w:r w:rsidR="007D1E88">
        <w:rPr>
          <w:rFonts w:ascii="Arial" w:hAnsi="Arial" w:cs="Arial"/>
          <w:sz w:val="22"/>
          <w:szCs w:val="22"/>
        </w:rPr>
        <w:t>,</w:t>
      </w:r>
      <w:r w:rsidR="00EB7E83" w:rsidRPr="003C3FA8">
        <w:rPr>
          <w:rFonts w:ascii="Arial" w:hAnsi="Arial" w:cs="Arial"/>
          <w:sz w:val="22"/>
          <w:szCs w:val="22"/>
        </w:rPr>
        <w:t xml:space="preserve"> at reasonable cost</w:t>
      </w:r>
      <w:r w:rsidR="00664B28">
        <w:rPr>
          <w:rFonts w:ascii="Arial" w:hAnsi="Arial" w:cs="Arial"/>
          <w:sz w:val="22"/>
          <w:szCs w:val="22"/>
        </w:rPr>
        <w:t>s</w:t>
      </w:r>
      <w:r w:rsidR="00EB7E83" w:rsidRPr="003C3FA8">
        <w:rPr>
          <w:rFonts w:ascii="Arial" w:hAnsi="Arial" w:cs="Arial"/>
          <w:sz w:val="22"/>
          <w:szCs w:val="22"/>
        </w:rPr>
        <w:t>.</w:t>
      </w:r>
    </w:p>
    <w:p w:rsidR="000F1BD0" w:rsidRPr="000F1BD0" w:rsidRDefault="000F1BD0" w:rsidP="000F1BD0">
      <w:pPr>
        <w:pStyle w:val="ListParagraph"/>
        <w:rPr>
          <w:rFonts w:ascii="Arial" w:hAnsi="Arial" w:cs="Arial"/>
          <w:sz w:val="22"/>
          <w:szCs w:val="22"/>
        </w:rPr>
      </w:pPr>
    </w:p>
    <w:p w:rsidR="000F1BD0" w:rsidRPr="000F1BD0" w:rsidRDefault="000F1BD0" w:rsidP="000F1BD0">
      <w:pPr>
        <w:pStyle w:val="ListParagraph"/>
        <w:numPr>
          <w:ilvl w:val="0"/>
          <w:numId w:val="9"/>
        </w:num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Further a</w:t>
      </w:r>
      <w:r w:rsidRPr="003C3FA8">
        <w:rPr>
          <w:rFonts w:ascii="Arial" w:hAnsi="Arial" w:cs="Arial"/>
          <w:b/>
          <w:sz w:val="22"/>
          <w:szCs w:val="22"/>
        </w:rPr>
        <w:t xml:space="preserve">pplication: </w:t>
      </w:r>
      <w:r w:rsidRPr="003C3FA8">
        <w:rPr>
          <w:rFonts w:ascii="Arial" w:hAnsi="Arial" w:cs="Arial"/>
          <w:sz w:val="22"/>
          <w:szCs w:val="22"/>
        </w:rPr>
        <w:t>Photographic images can</w:t>
      </w:r>
      <w:r>
        <w:rPr>
          <w:rFonts w:ascii="Arial" w:hAnsi="Arial" w:cs="Arial"/>
          <w:sz w:val="22"/>
          <w:szCs w:val="22"/>
        </w:rPr>
        <w:t xml:space="preserve"> </w:t>
      </w:r>
      <w:r w:rsidRPr="003C3FA8">
        <w:rPr>
          <w:rFonts w:ascii="Arial" w:hAnsi="Arial" w:cs="Arial"/>
          <w:sz w:val="22"/>
          <w:szCs w:val="22"/>
        </w:rPr>
        <w:t xml:space="preserve">present information in a </w:t>
      </w:r>
      <w:r w:rsidRPr="0026582E">
        <w:rPr>
          <w:rFonts w:ascii="Arial" w:hAnsi="Arial" w:cs="Arial"/>
          <w:sz w:val="22"/>
          <w:szCs w:val="22"/>
        </w:rPr>
        <w:t>numerical array</w:t>
      </w:r>
      <w:r w:rsidRPr="003C3FA8">
        <w:rPr>
          <w:rFonts w:ascii="Arial" w:hAnsi="Arial" w:cs="Arial"/>
          <w:sz w:val="22"/>
          <w:szCs w:val="22"/>
        </w:rPr>
        <w:t xml:space="preserve"> for computerised analysis and </w:t>
      </w:r>
      <w:r>
        <w:rPr>
          <w:rFonts w:ascii="Arial" w:hAnsi="Arial" w:cs="Arial"/>
          <w:sz w:val="22"/>
          <w:szCs w:val="22"/>
        </w:rPr>
        <w:t xml:space="preserve">digital </w:t>
      </w:r>
      <w:r w:rsidRPr="003C3FA8">
        <w:rPr>
          <w:rFonts w:ascii="Arial" w:hAnsi="Arial" w:cs="Arial"/>
          <w:sz w:val="22"/>
          <w:szCs w:val="22"/>
        </w:rPr>
        <w:t>display</w:t>
      </w:r>
      <w:r>
        <w:rPr>
          <w:rFonts w:ascii="Arial" w:hAnsi="Arial" w:cs="Arial"/>
          <w:sz w:val="22"/>
          <w:szCs w:val="22"/>
        </w:rPr>
        <w:t xml:space="preserve"> and</w:t>
      </w:r>
      <w:r w:rsidRPr="003C3FA8">
        <w:rPr>
          <w:rFonts w:ascii="Arial" w:hAnsi="Arial" w:cs="Arial"/>
          <w:sz w:val="22"/>
          <w:szCs w:val="22"/>
        </w:rPr>
        <w:t xml:space="preserve"> be fused with elevation data to create Digital Terrain Models (DTM</w:t>
      </w:r>
      <w:r w:rsidR="0026582E">
        <w:rPr>
          <w:rFonts w:ascii="Arial" w:hAnsi="Arial" w:cs="Arial"/>
          <w:sz w:val="22"/>
          <w:szCs w:val="22"/>
        </w:rPr>
        <w:t>’</w:t>
      </w:r>
      <w:r w:rsidRPr="003C3FA8">
        <w:rPr>
          <w:rFonts w:ascii="Arial" w:hAnsi="Arial" w:cs="Arial"/>
          <w:sz w:val="22"/>
          <w:szCs w:val="22"/>
        </w:rPr>
        <w:t>s).</w:t>
      </w:r>
    </w:p>
    <w:p w:rsidR="00C13A4F" w:rsidRPr="003C3FA8" w:rsidRDefault="00C13A4F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0A0C25" w:rsidRPr="00CF5319" w:rsidRDefault="00270FA8" w:rsidP="00A56AFB">
      <w:pPr>
        <w:pStyle w:val="ListParagraph"/>
        <w:ind w:left="0"/>
        <w:rPr>
          <w:rFonts w:ascii="Arial" w:hAnsi="Arial" w:cs="Arial"/>
          <w:i/>
          <w:sz w:val="22"/>
          <w:szCs w:val="22"/>
          <w:u w:val="single"/>
        </w:rPr>
      </w:pPr>
      <w:r w:rsidRPr="00CF5319">
        <w:rPr>
          <w:rFonts w:ascii="Arial" w:hAnsi="Arial" w:cs="Arial"/>
          <w:i/>
          <w:sz w:val="22"/>
          <w:szCs w:val="22"/>
          <w:u w:val="single"/>
        </w:rPr>
        <w:t>Disadvantages</w:t>
      </w:r>
      <w:r w:rsidR="00F14118" w:rsidRPr="00CF5319">
        <w:rPr>
          <w:rFonts w:ascii="Arial" w:hAnsi="Arial" w:cs="Arial"/>
          <w:i/>
          <w:sz w:val="22"/>
          <w:szCs w:val="22"/>
          <w:u w:val="single"/>
        </w:rPr>
        <w:t>:</w:t>
      </w:r>
    </w:p>
    <w:p w:rsidR="00270FA8" w:rsidRPr="003C3FA8" w:rsidRDefault="00270FA8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593A06" w:rsidRDefault="003953BD" w:rsidP="00EC5003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Image </w:t>
      </w:r>
      <w:r w:rsidR="00593A06" w:rsidRPr="00593A06">
        <w:rPr>
          <w:rFonts w:ascii="Arial" w:hAnsi="Arial" w:cs="Arial"/>
          <w:b/>
          <w:sz w:val="22"/>
          <w:szCs w:val="22"/>
        </w:rPr>
        <w:t>Blur</w:t>
      </w:r>
      <w:r w:rsidR="00593A06" w:rsidRPr="00B2389A">
        <w:rPr>
          <w:rFonts w:ascii="Arial" w:hAnsi="Arial" w:cs="Arial"/>
          <w:b/>
          <w:sz w:val="22"/>
          <w:szCs w:val="22"/>
        </w:rPr>
        <w:t>:</w:t>
      </w:r>
      <w:r w:rsidR="00031071">
        <w:rPr>
          <w:rFonts w:ascii="Arial" w:hAnsi="Arial" w:cs="Arial"/>
          <w:sz w:val="22"/>
          <w:szCs w:val="22"/>
        </w:rPr>
        <w:t xml:space="preserve"> Due to</w:t>
      </w:r>
      <w:r w:rsidR="00593A06" w:rsidRPr="003C3FA8">
        <w:rPr>
          <w:rFonts w:ascii="Arial" w:hAnsi="Arial" w:cs="Arial"/>
          <w:sz w:val="22"/>
          <w:szCs w:val="22"/>
        </w:rPr>
        <w:t xml:space="preserve"> motion </w:t>
      </w:r>
      <w:r w:rsidR="00D46F7A" w:rsidRPr="003C3FA8">
        <w:rPr>
          <w:rFonts w:ascii="Arial" w:hAnsi="Arial" w:cs="Arial"/>
          <w:sz w:val="22"/>
          <w:szCs w:val="22"/>
        </w:rPr>
        <w:t xml:space="preserve">and low altitude </w:t>
      </w:r>
      <w:r w:rsidR="00593A06" w:rsidRPr="003C3FA8">
        <w:rPr>
          <w:rFonts w:ascii="Arial" w:hAnsi="Arial" w:cs="Arial"/>
          <w:sz w:val="22"/>
          <w:szCs w:val="22"/>
        </w:rPr>
        <w:t>of the platform</w:t>
      </w:r>
      <w:r w:rsidR="00031071">
        <w:rPr>
          <w:rFonts w:ascii="Arial" w:hAnsi="Arial" w:cs="Arial"/>
          <w:sz w:val="22"/>
          <w:szCs w:val="22"/>
        </w:rPr>
        <w:t>, requires correction</w:t>
      </w:r>
      <w:r w:rsidR="00593A06" w:rsidRPr="003C3FA8">
        <w:rPr>
          <w:rFonts w:ascii="Arial" w:hAnsi="Arial" w:cs="Arial"/>
          <w:sz w:val="22"/>
          <w:szCs w:val="22"/>
        </w:rPr>
        <w:t>.</w:t>
      </w:r>
    </w:p>
    <w:p w:rsidR="00740D51" w:rsidRPr="00593A06" w:rsidRDefault="00740D51" w:rsidP="00740D51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EC5003" w:rsidRPr="00760DD8" w:rsidRDefault="00196714" w:rsidP="00760DD8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Timing l</w:t>
      </w:r>
      <w:r w:rsidR="00270FA8" w:rsidRPr="003C3FA8">
        <w:rPr>
          <w:rFonts w:ascii="Arial" w:hAnsi="Arial" w:cs="Arial"/>
          <w:b/>
          <w:sz w:val="22"/>
          <w:szCs w:val="22"/>
        </w:rPr>
        <w:t>imitations:</w:t>
      </w:r>
      <w:r w:rsidR="00270FA8" w:rsidRPr="003C3FA8">
        <w:rPr>
          <w:rFonts w:ascii="Arial" w:hAnsi="Arial" w:cs="Arial"/>
          <w:sz w:val="22"/>
          <w:szCs w:val="22"/>
        </w:rPr>
        <w:t xml:space="preserve"> </w:t>
      </w:r>
      <w:r w:rsidR="00FC34D9" w:rsidRPr="003C3FA8">
        <w:rPr>
          <w:rFonts w:ascii="Arial" w:hAnsi="Arial" w:cs="Arial"/>
          <w:sz w:val="22"/>
          <w:szCs w:val="22"/>
        </w:rPr>
        <w:t xml:space="preserve">Passive </w:t>
      </w:r>
      <w:r w:rsidR="002D4F01" w:rsidRPr="003C3FA8">
        <w:rPr>
          <w:rFonts w:ascii="Arial" w:hAnsi="Arial" w:cs="Arial"/>
          <w:sz w:val="22"/>
          <w:szCs w:val="22"/>
        </w:rPr>
        <w:t>remote sensing</w:t>
      </w:r>
      <w:r w:rsidR="000800B8">
        <w:rPr>
          <w:rFonts w:ascii="Arial" w:hAnsi="Arial" w:cs="Arial"/>
          <w:sz w:val="22"/>
          <w:szCs w:val="22"/>
        </w:rPr>
        <w:t xml:space="preserve"> is</w:t>
      </w:r>
      <w:r w:rsidR="00B25AA2">
        <w:rPr>
          <w:rFonts w:ascii="Arial" w:hAnsi="Arial" w:cs="Arial"/>
          <w:sz w:val="22"/>
          <w:szCs w:val="22"/>
        </w:rPr>
        <w:t xml:space="preserve"> sunlight</w:t>
      </w:r>
      <w:r w:rsidR="000800B8">
        <w:rPr>
          <w:rFonts w:ascii="Arial" w:hAnsi="Arial" w:cs="Arial"/>
          <w:sz w:val="22"/>
          <w:szCs w:val="22"/>
        </w:rPr>
        <w:t xml:space="preserve"> dependant</w:t>
      </w:r>
      <w:r w:rsidR="00C149CA" w:rsidRPr="003C3FA8">
        <w:rPr>
          <w:rFonts w:ascii="Arial" w:hAnsi="Arial" w:cs="Arial"/>
          <w:sz w:val="22"/>
          <w:szCs w:val="22"/>
        </w:rPr>
        <w:t>.</w:t>
      </w:r>
      <w:r w:rsidR="00E5549D" w:rsidRPr="003C3FA8">
        <w:rPr>
          <w:rFonts w:ascii="Arial" w:hAnsi="Arial" w:cs="Arial"/>
          <w:sz w:val="22"/>
          <w:szCs w:val="22"/>
        </w:rPr>
        <w:t xml:space="preserve"> </w:t>
      </w:r>
      <w:r w:rsidR="00636521">
        <w:rPr>
          <w:rFonts w:ascii="Arial" w:hAnsi="Arial" w:cs="Arial"/>
          <w:sz w:val="22"/>
          <w:szCs w:val="22"/>
        </w:rPr>
        <w:t>P</w:t>
      </w:r>
      <w:r w:rsidR="007672FA">
        <w:rPr>
          <w:rFonts w:ascii="Arial" w:hAnsi="Arial" w:cs="Arial"/>
          <w:sz w:val="22"/>
          <w:szCs w:val="22"/>
        </w:rPr>
        <w:t xml:space="preserve">hotographs </w:t>
      </w:r>
      <w:r w:rsidR="00F0218F">
        <w:rPr>
          <w:rFonts w:ascii="Arial" w:hAnsi="Arial" w:cs="Arial"/>
          <w:sz w:val="22"/>
          <w:szCs w:val="22"/>
        </w:rPr>
        <w:t>must</w:t>
      </w:r>
      <w:r w:rsidR="007672FA">
        <w:rPr>
          <w:rFonts w:ascii="Arial" w:hAnsi="Arial" w:cs="Arial"/>
          <w:sz w:val="22"/>
          <w:szCs w:val="22"/>
        </w:rPr>
        <w:t xml:space="preserve"> be taken in </w:t>
      </w:r>
      <w:r w:rsidR="009E56B6" w:rsidRPr="003C3FA8">
        <w:rPr>
          <w:rFonts w:ascii="Arial" w:hAnsi="Arial" w:cs="Arial"/>
          <w:sz w:val="22"/>
          <w:szCs w:val="22"/>
        </w:rPr>
        <w:t>daylight</w:t>
      </w:r>
      <w:r w:rsidR="00CE75F4" w:rsidRPr="003C3FA8">
        <w:rPr>
          <w:rFonts w:ascii="Arial" w:hAnsi="Arial" w:cs="Arial"/>
          <w:sz w:val="22"/>
          <w:szCs w:val="22"/>
        </w:rPr>
        <w:t xml:space="preserve"> </w:t>
      </w:r>
      <w:r w:rsidR="001638CB">
        <w:rPr>
          <w:rFonts w:ascii="Arial" w:hAnsi="Arial" w:cs="Arial"/>
          <w:sz w:val="22"/>
          <w:szCs w:val="22"/>
        </w:rPr>
        <w:t>(</w:t>
      </w:r>
      <w:r w:rsidR="00CE75F4" w:rsidRPr="003C3FA8">
        <w:rPr>
          <w:rFonts w:ascii="Arial" w:hAnsi="Arial" w:cs="Arial"/>
          <w:sz w:val="22"/>
          <w:szCs w:val="22"/>
        </w:rPr>
        <w:t>late evening</w:t>
      </w:r>
      <w:r w:rsidR="001638CB">
        <w:rPr>
          <w:rFonts w:ascii="Arial" w:hAnsi="Arial" w:cs="Arial"/>
          <w:sz w:val="22"/>
          <w:szCs w:val="22"/>
        </w:rPr>
        <w:t xml:space="preserve"> for </w:t>
      </w:r>
      <w:r w:rsidR="002232B0">
        <w:rPr>
          <w:rFonts w:ascii="Arial" w:hAnsi="Arial" w:cs="Arial"/>
          <w:sz w:val="22"/>
          <w:szCs w:val="22"/>
        </w:rPr>
        <w:t>better</w:t>
      </w:r>
      <w:r w:rsidR="00727AEE">
        <w:rPr>
          <w:rFonts w:ascii="Arial" w:hAnsi="Arial" w:cs="Arial"/>
          <w:sz w:val="22"/>
          <w:szCs w:val="22"/>
        </w:rPr>
        <w:t xml:space="preserve"> contrast)</w:t>
      </w:r>
      <w:r w:rsidR="00760DD8">
        <w:rPr>
          <w:rFonts w:ascii="Arial" w:hAnsi="Arial" w:cs="Arial"/>
          <w:sz w:val="22"/>
          <w:szCs w:val="22"/>
        </w:rPr>
        <w:t xml:space="preserve">. </w:t>
      </w:r>
      <w:r w:rsidR="00771B9B" w:rsidRPr="00760DD8">
        <w:rPr>
          <w:rFonts w:ascii="Arial" w:hAnsi="Arial" w:cs="Arial"/>
          <w:sz w:val="22"/>
          <w:szCs w:val="22"/>
        </w:rPr>
        <w:t>S</w:t>
      </w:r>
      <w:r w:rsidR="00EC5003" w:rsidRPr="00760DD8">
        <w:rPr>
          <w:rFonts w:ascii="Arial" w:hAnsi="Arial" w:cs="Arial"/>
          <w:sz w:val="22"/>
          <w:szCs w:val="22"/>
        </w:rPr>
        <w:t xml:space="preserve">unlight </w:t>
      </w:r>
      <w:r w:rsidR="00771B9B" w:rsidRPr="00760DD8">
        <w:rPr>
          <w:rFonts w:ascii="Arial" w:hAnsi="Arial" w:cs="Arial"/>
          <w:sz w:val="22"/>
          <w:szCs w:val="22"/>
        </w:rPr>
        <w:t>direction</w:t>
      </w:r>
      <w:r w:rsidR="00FF1302">
        <w:rPr>
          <w:rFonts w:ascii="Arial" w:hAnsi="Arial" w:cs="Arial"/>
          <w:sz w:val="22"/>
          <w:szCs w:val="22"/>
        </w:rPr>
        <w:t xml:space="preserve"> and weather must be considered</w:t>
      </w:r>
      <w:r w:rsidR="00771B9B" w:rsidRPr="00760DD8">
        <w:rPr>
          <w:rFonts w:ascii="Arial" w:hAnsi="Arial" w:cs="Arial"/>
          <w:sz w:val="22"/>
          <w:szCs w:val="22"/>
        </w:rPr>
        <w:t xml:space="preserve"> </w:t>
      </w:r>
      <w:r w:rsidR="009B5F26">
        <w:rPr>
          <w:rFonts w:ascii="Arial" w:hAnsi="Arial" w:cs="Arial"/>
          <w:sz w:val="22"/>
          <w:szCs w:val="22"/>
        </w:rPr>
        <w:t xml:space="preserve">for optimum </w:t>
      </w:r>
      <w:r w:rsidR="0046772A">
        <w:rPr>
          <w:rFonts w:ascii="Arial" w:hAnsi="Arial" w:cs="Arial"/>
          <w:sz w:val="22"/>
          <w:szCs w:val="22"/>
        </w:rPr>
        <w:t>lighting</w:t>
      </w:r>
      <w:r w:rsidR="00006D2F">
        <w:rPr>
          <w:rFonts w:ascii="Arial" w:hAnsi="Arial" w:cs="Arial"/>
          <w:sz w:val="22"/>
          <w:szCs w:val="22"/>
        </w:rPr>
        <w:t xml:space="preserve"> </w:t>
      </w:r>
      <w:r w:rsidR="00FF1302">
        <w:rPr>
          <w:rFonts w:ascii="Arial" w:hAnsi="Arial" w:cs="Arial"/>
          <w:sz w:val="22"/>
          <w:szCs w:val="22"/>
        </w:rPr>
        <w:t>and</w:t>
      </w:r>
      <w:r w:rsidR="009B5F26">
        <w:rPr>
          <w:rFonts w:ascii="Arial" w:hAnsi="Arial" w:cs="Arial"/>
          <w:sz w:val="22"/>
          <w:szCs w:val="22"/>
        </w:rPr>
        <w:t xml:space="preserve"> flying conditions</w:t>
      </w:r>
      <w:r w:rsidR="00EC5003" w:rsidRPr="00760DD8">
        <w:rPr>
          <w:rFonts w:ascii="Arial" w:hAnsi="Arial" w:cs="Arial"/>
          <w:sz w:val="22"/>
          <w:szCs w:val="22"/>
        </w:rPr>
        <w:t>.</w:t>
      </w:r>
    </w:p>
    <w:p w:rsidR="00A97F0D" w:rsidRPr="003C3FA8" w:rsidRDefault="00A97F0D" w:rsidP="00A97F0D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C758CE" w:rsidRDefault="00A97F0D" w:rsidP="00C758CE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0D1801">
        <w:rPr>
          <w:rFonts w:ascii="Arial" w:hAnsi="Arial" w:cs="Arial"/>
          <w:b/>
          <w:sz w:val="22"/>
          <w:szCs w:val="22"/>
        </w:rPr>
        <w:t>Atmospheric conditions</w:t>
      </w:r>
      <w:r w:rsidRPr="000D1801">
        <w:rPr>
          <w:rFonts w:ascii="Arial" w:hAnsi="Arial" w:cs="Arial"/>
          <w:sz w:val="22"/>
          <w:szCs w:val="22"/>
        </w:rPr>
        <w:t>:</w:t>
      </w:r>
      <w:r w:rsidR="0062240C">
        <w:rPr>
          <w:rFonts w:ascii="Arial" w:hAnsi="Arial" w:cs="Arial"/>
          <w:sz w:val="22"/>
          <w:szCs w:val="22"/>
        </w:rPr>
        <w:t xml:space="preserve"> R</w:t>
      </w:r>
      <w:r w:rsidR="0027766E">
        <w:rPr>
          <w:rFonts w:ascii="Arial" w:hAnsi="Arial" w:cs="Arial"/>
          <w:sz w:val="22"/>
          <w:szCs w:val="22"/>
        </w:rPr>
        <w:t>eflected</w:t>
      </w:r>
      <w:r w:rsidR="00922F57" w:rsidRPr="000D1801">
        <w:rPr>
          <w:rFonts w:ascii="Arial" w:hAnsi="Arial" w:cs="Arial"/>
          <w:sz w:val="22"/>
          <w:szCs w:val="22"/>
        </w:rPr>
        <w:t xml:space="preserve"> </w:t>
      </w:r>
      <w:r w:rsidR="00360768">
        <w:rPr>
          <w:rFonts w:ascii="Arial" w:hAnsi="Arial" w:cs="Arial"/>
          <w:sz w:val="22"/>
          <w:szCs w:val="22"/>
        </w:rPr>
        <w:t>sunlight</w:t>
      </w:r>
      <w:r w:rsidR="00BC2C6E">
        <w:rPr>
          <w:rFonts w:ascii="Arial" w:hAnsi="Arial" w:cs="Arial"/>
          <w:sz w:val="22"/>
          <w:szCs w:val="22"/>
        </w:rPr>
        <w:t xml:space="preserve"> can become</w:t>
      </w:r>
      <w:r w:rsidR="0021030A" w:rsidRPr="000D1801">
        <w:rPr>
          <w:rFonts w:ascii="Arial" w:hAnsi="Arial" w:cs="Arial"/>
          <w:sz w:val="22"/>
          <w:szCs w:val="22"/>
        </w:rPr>
        <w:t xml:space="preserve"> scattered, </w:t>
      </w:r>
      <w:r w:rsidR="003F1E11" w:rsidRPr="000D1801">
        <w:rPr>
          <w:rFonts w:ascii="Arial" w:hAnsi="Arial" w:cs="Arial"/>
          <w:sz w:val="22"/>
          <w:szCs w:val="22"/>
        </w:rPr>
        <w:t>absorbed</w:t>
      </w:r>
      <w:r w:rsidR="00190526">
        <w:rPr>
          <w:rFonts w:ascii="Arial" w:hAnsi="Arial" w:cs="Arial"/>
          <w:sz w:val="22"/>
          <w:szCs w:val="22"/>
        </w:rPr>
        <w:t xml:space="preserve"> and</w:t>
      </w:r>
      <w:r w:rsidR="0021030A" w:rsidRPr="000D1801">
        <w:rPr>
          <w:rFonts w:ascii="Arial" w:hAnsi="Arial" w:cs="Arial"/>
          <w:sz w:val="22"/>
          <w:szCs w:val="22"/>
        </w:rPr>
        <w:t xml:space="preserve"> attenuated</w:t>
      </w:r>
      <w:r w:rsidR="00BC2C6E">
        <w:rPr>
          <w:rFonts w:ascii="Arial" w:hAnsi="Arial" w:cs="Arial"/>
          <w:sz w:val="22"/>
          <w:szCs w:val="22"/>
        </w:rPr>
        <w:t xml:space="preserve">, </w:t>
      </w:r>
      <w:r w:rsidR="007551E8">
        <w:rPr>
          <w:rFonts w:ascii="Arial" w:hAnsi="Arial" w:cs="Arial"/>
          <w:sz w:val="22"/>
          <w:szCs w:val="22"/>
        </w:rPr>
        <w:t>affecting</w:t>
      </w:r>
      <w:r w:rsidR="00B05C4E" w:rsidRPr="000D1801">
        <w:rPr>
          <w:rFonts w:ascii="Arial" w:hAnsi="Arial" w:cs="Arial"/>
          <w:sz w:val="22"/>
          <w:szCs w:val="22"/>
        </w:rPr>
        <w:t xml:space="preserve"> contrast and </w:t>
      </w:r>
      <w:r w:rsidR="00A325AE">
        <w:rPr>
          <w:rFonts w:ascii="Arial" w:hAnsi="Arial" w:cs="Arial"/>
          <w:sz w:val="22"/>
          <w:szCs w:val="22"/>
        </w:rPr>
        <w:t xml:space="preserve">object </w:t>
      </w:r>
      <w:r w:rsidR="007551E8" w:rsidRPr="000D1801">
        <w:rPr>
          <w:rFonts w:ascii="Arial" w:hAnsi="Arial" w:cs="Arial"/>
          <w:sz w:val="22"/>
          <w:szCs w:val="22"/>
        </w:rPr>
        <w:t>spectral</w:t>
      </w:r>
      <w:r w:rsidR="007551E8" w:rsidRPr="000D1801">
        <w:rPr>
          <w:rFonts w:ascii="Arial" w:hAnsi="Arial" w:cs="Arial"/>
          <w:sz w:val="22"/>
          <w:szCs w:val="22"/>
        </w:rPr>
        <w:t xml:space="preserve"> </w:t>
      </w:r>
      <w:r w:rsidR="00B05C4E" w:rsidRPr="000D1801">
        <w:rPr>
          <w:rFonts w:ascii="Arial" w:hAnsi="Arial" w:cs="Arial"/>
          <w:sz w:val="22"/>
          <w:szCs w:val="22"/>
        </w:rPr>
        <w:t>sig</w:t>
      </w:r>
      <w:r w:rsidR="00BC2C6E">
        <w:rPr>
          <w:rFonts w:ascii="Arial" w:hAnsi="Arial" w:cs="Arial"/>
          <w:sz w:val="22"/>
          <w:szCs w:val="22"/>
        </w:rPr>
        <w:t>natures but</w:t>
      </w:r>
      <w:r w:rsidRPr="000D1801">
        <w:rPr>
          <w:rFonts w:ascii="Arial" w:hAnsi="Arial" w:cs="Arial"/>
          <w:sz w:val="22"/>
          <w:szCs w:val="22"/>
        </w:rPr>
        <w:t xml:space="preserve"> “camera lenses are carefully deigned to control this bending of light rays to maintain colour balance and minimise optical distortions” [</w:t>
      </w:r>
      <w:r w:rsidR="00802067" w:rsidRPr="000D1801">
        <w:rPr>
          <w:rFonts w:ascii="Arial" w:hAnsi="Arial" w:cs="Arial"/>
          <w:b/>
          <w:sz w:val="22"/>
          <w:szCs w:val="22"/>
        </w:rPr>
        <w:t>6</w:t>
      </w:r>
      <w:r w:rsidR="00B05C4E" w:rsidRPr="000D1801">
        <w:rPr>
          <w:rFonts w:ascii="Arial" w:hAnsi="Arial" w:cs="Arial"/>
          <w:sz w:val="22"/>
          <w:szCs w:val="22"/>
        </w:rPr>
        <w:t xml:space="preserve">]. </w:t>
      </w:r>
    </w:p>
    <w:p w:rsidR="000D1801" w:rsidRPr="000D1801" w:rsidRDefault="000D1801" w:rsidP="000D1801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B7102D" w:rsidRPr="003C3FA8" w:rsidRDefault="009E0B8E" w:rsidP="009E0B8E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Location errors</w:t>
      </w:r>
      <w:r w:rsidRPr="003C3FA8">
        <w:rPr>
          <w:rFonts w:ascii="Arial" w:hAnsi="Arial" w:cs="Arial"/>
          <w:sz w:val="22"/>
          <w:szCs w:val="22"/>
        </w:rPr>
        <w:t>:</w:t>
      </w:r>
      <w:r w:rsidR="00A70D0D" w:rsidRPr="00A70D0D">
        <w:rPr>
          <w:rFonts w:ascii="Arial" w:hAnsi="Arial" w:cs="Arial"/>
          <w:sz w:val="22"/>
          <w:szCs w:val="22"/>
        </w:rPr>
        <w:t xml:space="preserve"> </w:t>
      </w:r>
      <w:r w:rsidR="00A70D0D">
        <w:rPr>
          <w:rFonts w:ascii="Arial" w:hAnsi="Arial" w:cs="Arial"/>
          <w:sz w:val="22"/>
          <w:szCs w:val="22"/>
        </w:rPr>
        <w:t>D</w:t>
      </w:r>
      <w:r w:rsidR="00934FED">
        <w:rPr>
          <w:rFonts w:ascii="Arial" w:hAnsi="Arial" w:cs="Arial"/>
          <w:sz w:val="22"/>
          <w:szCs w:val="22"/>
        </w:rPr>
        <w:t>istortion d</w:t>
      </w:r>
      <w:r w:rsidR="00A70D0D">
        <w:rPr>
          <w:rFonts w:ascii="Arial" w:hAnsi="Arial" w:cs="Arial"/>
          <w:sz w:val="22"/>
          <w:szCs w:val="22"/>
        </w:rPr>
        <w:t>ue to</w:t>
      </w:r>
      <w:r w:rsidRPr="003C3FA8">
        <w:rPr>
          <w:rFonts w:ascii="Arial" w:hAnsi="Arial" w:cs="Arial"/>
          <w:sz w:val="22"/>
          <w:szCs w:val="22"/>
        </w:rPr>
        <w:t xml:space="preserve"> </w:t>
      </w:r>
      <w:r w:rsidR="00C758CE" w:rsidRPr="003C3FA8">
        <w:rPr>
          <w:rFonts w:ascii="Arial" w:hAnsi="Arial" w:cs="Arial"/>
          <w:sz w:val="22"/>
          <w:szCs w:val="22"/>
        </w:rPr>
        <w:t>“Positional errors caused by the perspective of sensor optics, the motion of the scanning optics, terrain relief and Earth’s curvature” [</w:t>
      </w:r>
      <w:r w:rsidR="00802067" w:rsidRPr="003C3FA8">
        <w:rPr>
          <w:rFonts w:ascii="Arial" w:hAnsi="Arial" w:cs="Arial"/>
          <w:b/>
          <w:sz w:val="22"/>
          <w:szCs w:val="22"/>
        </w:rPr>
        <w:t>7</w:t>
      </w:r>
      <w:r w:rsidR="00C758CE" w:rsidRPr="003C3FA8">
        <w:rPr>
          <w:rFonts w:ascii="Arial" w:hAnsi="Arial" w:cs="Arial"/>
          <w:sz w:val="22"/>
          <w:szCs w:val="22"/>
        </w:rPr>
        <w:t>]</w:t>
      </w:r>
      <w:r w:rsidR="0050724B">
        <w:rPr>
          <w:rFonts w:ascii="Arial" w:hAnsi="Arial" w:cs="Arial"/>
          <w:sz w:val="22"/>
          <w:szCs w:val="22"/>
        </w:rPr>
        <w:t xml:space="preserve"> and</w:t>
      </w:r>
      <w:r w:rsidR="00456CBA">
        <w:rPr>
          <w:rFonts w:ascii="Arial" w:hAnsi="Arial" w:cs="Arial"/>
          <w:sz w:val="22"/>
          <w:szCs w:val="22"/>
        </w:rPr>
        <w:t xml:space="preserve"> rotation</w:t>
      </w:r>
      <w:r w:rsidR="00C758CE" w:rsidRPr="003C3FA8">
        <w:rPr>
          <w:rFonts w:ascii="Arial" w:hAnsi="Arial" w:cs="Arial"/>
          <w:sz w:val="22"/>
          <w:szCs w:val="22"/>
        </w:rPr>
        <w:t xml:space="preserve">. </w:t>
      </w:r>
      <w:r w:rsidR="00AD0650">
        <w:rPr>
          <w:rFonts w:ascii="Arial" w:hAnsi="Arial" w:cs="Arial"/>
          <w:sz w:val="22"/>
          <w:szCs w:val="22"/>
        </w:rPr>
        <w:t>W</w:t>
      </w:r>
      <w:r w:rsidR="00B85A9C">
        <w:rPr>
          <w:rFonts w:ascii="Arial" w:hAnsi="Arial" w:cs="Arial"/>
          <w:sz w:val="22"/>
          <w:szCs w:val="22"/>
        </w:rPr>
        <w:t>ide-angle</w:t>
      </w:r>
      <w:r w:rsidR="00151AC8">
        <w:rPr>
          <w:rFonts w:ascii="Arial" w:hAnsi="Arial" w:cs="Arial"/>
          <w:sz w:val="22"/>
          <w:szCs w:val="22"/>
        </w:rPr>
        <w:t xml:space="preserve"> camera</w:t>
      </w:r>
      <w:r w:rsidR="00AD0650">
        <w:rPr>
          <w:rFonts w:ascii="Arial" w:hAnsi="Arial" w:cs="Arial"/>
          <w:sz w:val="22"/>
          <w:szCs w:val="22"/>
        </w:rPr>
        <w:t>s</w:t>
      </w:r>
      <w:r w:rsidR="00151AC8">
        <w:rPr>
          <w:rFonts w:ascii="Arial" w:hAnsi="Arial" w:cs="Arial"/>
          <w:sz w:val="22"/>
          <w:szCs w:val="22"/>
        </w:rPr>
        <w:t xml:space="preserve"> </w:t>
      </w:r>
      <w:r w:rsidR="00C51885">
        <w:rPr>
          <w:rFonts w:ascii="Arial" w:hAnsi="Arial" w:cs="Arial"/>
          <w:sz w:val="22"/>
          <w:szCs w:val="22"/>
        </w:rPr>
        <w:t>are not</w:t>
      </w:r>
      <w:r w:rsidR="00151AC8">
        <w:rPr>
          <w:rFonts w:ascii="Arial" w:hAnsi="Arial" w:cs="Arial"/>
          <w:sz w:val="22"/>
          <w:szCs w:val="22"/>
        </w:rPr>
        <w:t xml:space="preserve"> </w:t>
      </w:r>
      <w:r w:rsidR="000F5DDB" w:rsidRPr="003C3FA8">
        <w:rPr>
          <w:rFonts w:ascii="Arial" w:hAnsi="Arial" w:cs="Arial"/>
          <w:sz w:val="22"/>
          <w:szCs w:val="22"/>
        </w:rPr>
        <w:t>perpendicular</w:t>
      </w:r>
      <w:r w:rsidR="000144B2">
        <w:rPr>
          <w:rFonts w:ascii="Arial" w:hAnsi="Arial" w:cs="Arial"/>
          <w:sz w:val="22"/>
          <w:szCs w:val="22"/>
        </w:rPr>
        <w:t xml:space="preserve"> to</w:t>
      </w:r>
      <w:r w:rsidR="0012229A">
        <w:rPr>
          <w:rFonts w:ascii="Arial" w:hAnsi="Arial" w:cs="Arial"/>
          <w:sz w:val="22"/>
          <w:szCs w:val="22"/>
        </w:rPr>
        <w:t xml:space="preserve"> all ground objects</w:t>
      </w:r>
      <w:r w:rsidR="00151AC8">
        <w:rPr>
          <w:rFonts w:ascii="Arial" w:hAnsi="Arial" w:cs="Arial"/>
          <w:sz w:val="22"/>
          <w:szCs w:val="22"/>
        </w:rPr>
        <w:t xml:space="preserve"> simultaneously</w:t>
      </w:r>
      <w:r w:rsidR="00AD0650">
        <w:rPr>
          <w:rFonts w:ascii="Arial" w:hAnsi="Arial" w:cs="Arial"/>
          <w:sz w:val="22"/>
          <w:szCs w:val="22"/>
        </w:rPr>
        <w:t>. Tilt</w:t>
      </w:r>
      <w:r w:rsidR="000F5DDB" w:rsidRPr="003C3FA8">
        <w:rPr>
          <w:rFonts w:ascii="Arial" w:hAnsi="Arial" w:cs="Arial"/>
          <w:sz w:val="22"/>
          <w:szCs w:val="22"/>
        </w:rPr>
        <w:t xml:space="preserve"> cause</w:t>
      </w:r>
      <w:r w:rsidR="00AD0650">
        <w:rPr>
          <w:rFonts w:ascii="Arial" w:hAnsi="Arial" w:cs="Arial"/>
          <w:sz w:val="22"/>
          <w:szCs w:val="22"/>
        </w:rPr>
        <w:t>s</w:t>
      </w:r>
      <w:r w:rsidR="000F5DDB" w:rsidRPr="003C3FA8">
        <w:rPr>
          <w:rFonts w:ascii="Arial" w:hAnsi="Arial" w:cs="Arial"/>
          <w:sz w:val="22"/>
          <w:szCs w:val="22"/>
        </w:rPr>
        <w:t xml:space="preserve"> photogrammetry </w:t>
      </w:r>
      <w:r w:rsidR="00320BC8" w:rsidRPr="003C3FA8">
        <w:rPr>
          <w:rFonts w:ascii="Arial" w:hAnsi="Arial" w:cs="Arial"/>
          <w:sz w:val="22"/>
          <w:szCs w:val="22"/>
        </w:rPr>
        <w:t>errors,</w:t>
      </w:r>
      <w:r w:rsidR="00E83163">
        <w:rPr>
          <w:rFonts w:ascii="Arial" w:hAnsi="Arial" w:cs="Arial"/>
          <w:sz w:val="22"/>
          <w:szCs w:val="22"/>
        </w:rPr>
        <w:t xml:space="preserve"> but corrections are possible</w:t>
      </w:r>
      <w:r w:rsidR="00983736">
        <w:rPr>
          <w:rFonts w:ascii="Arial" w:hAnsi="Arial" w:cs="Arial"/>
          <w:sz w:val="22"/>
          <w:szCs w:val="22"/>
        </w:rPr>
        <w:t xml:space="preserve"> post capture</w:t>
      </w:r>
      <w:r w:rsidR="000F5DDB" w:rsidRPr="003C3FA8">
        <w:rPr>
          <w:rFonts w:ascii="Arial" w:hAnsi="Arial" w:cs="Arial"/>
          <w:sz w:val="22"/>
          <w:szCs w:val="22"/>
        </w:rPr>
        <w:t xml:space="preserve">. </w:t>
      </w:r>
      <w:r w:rsidR="00AD0650">
        <w:rPr>
          <w:rFonts w:ascii="Arial" w:hAnsi="Arial" w:cs="Arial"/>
          <w:sz w:val="22"/>
          <w:szCs w:val="22"/>
        </w:rPr>
        <w:t>Relief displacement</w:t>
      </w:r>
      <w:r w:rsidR="00C758CE" w:rsidRPr="003C3FA8">
        <w:rPr>
          <w:rFonts w:ascii="Arial" w:hAnsi="Arial" w:cs="Arial"/>
          <w:sz w:val="22"/>
          <w:szCs w:val="22"/>
        </w:rPr>
        <w:t xml:space="preserve"> requires corrective planimetric positioning</w:t>
      </w:r>
      <w:r w:rsidR="00C33CAF">
        <w:rPr>
          <w:rFonts w:ascii="Arial" w:hAnsi="Arial" w:cs="Arial"/>
          <w:sz w:val="22"/>
          <w:szCs w:val="22"/>
        </w:rPr>
        <w:t xml:space="preserve"> </w:t>
      </w:r>
      <w:r w:rsidR="00F77C2B">
        <w:rPr>
          <w:rFonts w:ascii="Arial" w:hAnsi="Arial" w:cs="Arial"/>
          <w:sz w:val="22"/>
          <w:szCs w:val="22"/>
        </w:rPr>
        <w:t xml:space="preserve">(important </w:t>
      </w:r>
      <w:r w:rsidR="00C33CAF">
        <w:rPr>
          <w:rFonts w:ascii="Arial" w:hAnsi="Arial" w:cs="Arial"/>
          <w:sz w:val="22"/>
          <w:szCs w:val="22"/>
        </w:rPr>
        <w:t xml:space="preserve">if </w:t>
      </w:r>
      <w:r w:rsidR="007C0117">
        <w:rPr>
          <w:rFonts w:ascii="Arial" w:hAnsi="Arial" w:cs="Arial"/>
          <w:sz w:val="22"/>
          <w:szCs w:val="22"/>
        </w:rPr>
        <w:t>taking measurements from images</w:t>
      </w:r>
      <w:r w:rsidR="00F77C2B">
        <w:rPr>
          <w:rFonts w:ascii="Arial" w:hAnsi="Arial" w:cs="Arial"/>
          <w:sz w:val="22"/>
          <w:szCs w:val="22"/>
        </w:rPr>
        <w:t>)</w:t>
      </w:r>
      <w:r w:rsidR="00E9050A" w:rsidRPr="003C3FA8">
        <w:rPr>
          <w:rFonts w:ascii="Arial" w:hAnsi="Arial" w:cs="Arial"/>
          <w:sz w:val="22"/>
          <w:szCs w:val="22"/>
        </w:rPr>
        <w:t xml:space="preserve">. </w:t>
      </w:r>
    </w:p>
    <w:p w:rsidR="00B7102D" w:rsidRPr="003C3FA8" w:rsidRDefault="00B7102D" w:rsidP="00B7102D">
      <w:pPr>
        <w:pStyle w:val="ListParagraph"/>
        <w:rPr>
          <w:rFonts w:ascii="Arial" w:hAnsi="Arial" w:cs="Arial"/>
          <w:sz w:val="22"/>
          <w:szCs w:val="22"/>
        </w:rPr>
      </w:pPr>
    </w:p>
    <w:p w:rsidR="00E9050A" w:rsidRPr="003C3FA8" w:rsidRDefault="00E9050A" w:rsidP="00FD0231">
      <w:pPr>
        <w:pStyle w:val="ListParagraph"/>
        <w:ind w:left="36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 xml:space="preserve">Information </w:t>
      </w:r>
      <w:r w:rsidR="00B7102D" w:rsidRPr="003C3FA8">
        <w:rPr>
          <w:rFonts w:ascii="Arial" w:hAnsi="Arial" w:cs="Arial"/>
          <w:b/>
          <w:sz w:val="22"/>
          <w:szCs w:val="22"/>
        </w:rPr>
        <w:t>loss</w:t>
      </w:r>
      <w:r w:rsidR="00FE1483">
        <w:rPr>
          <w:rFonts w:ascii="Arial" w:hAnsi="Arial" w:cs="Arial"/>
          <w:sz w:val="22"/>
          <w:szCs w:val="22"/>
        </w:rPr>
        <w:t>: O</w:t>
      </w:r>
      <w:r w:rsidR="00B7102D" w:rsidRPr="003C3FA8">
        <w:rPr>
          <w:rFonts w:ascii="Arial" w:hAnsi="Arial" w:cs="Arial"/>
          <w:sz w:val="22"/>
          <w:szCs w:val="22"/>
        </w:rPr>
        <w:t>ccur</w:t>
      </w:r>
      <w:r w:rsidR="00C33CAF">
        <w:rPr>
          <w:rFonts w:ascii="Arial" w:hAnsi="Arial" w:cs="Arial"/>
          <w:sz w:val="22"/>
          <w:szCs w:val="22"/>
        </w:rPr>
        <w:t>s</w:t>
      </w:r>
      <w:r w:rsidRPr="003C3FA8">
        <w:rPr>
          <w:rFonts w:ascii="Arial" w:hAnsi="Arial" w:cs="Arial"/>
          <w:sz w:val="22"/>
          <w:szCs w:val="22"/>
        </w:rPr>
        <w:t xml:space="preserve"> when converting pic</w:t>
      </w:r>
      <w:r w:rsidR="00C33CAF">
        <w:rPr>
          <w:rFonts w:ascii="Arial" w:hAnsi="Arial" w:cs="Arial"/>
          <w:sz w:val="22"/>
          <w:szCs w:val="22"/>
        </w:rPr>
        <w:t xml:space="preserve">torial images to digital images. </w:t>
      </w:r>
      <w:r w:rsidR="0005416A" w:rsidRPr="003C3FA8">
        <w:rPr>
          <w:rFonts w:ascii="Arial" w:hAnsi="Arial" w:cs="Arial"/>
          <w:sz w:val="22"/>
          <w:szCs w:val="22"/>
        </w:rPr>
        <w:t>In its pictorial form, an image can be “examined by human interpreters; in its digital form it can be easily analysed by quantitative methods to extract information not evident to the human analyst” [</w:t>
      </w:r>
      <w:r w:rsidR="0005416A" w:rsidRPr="003C3FA8">
        <w:rPr>
          <w:rFonts w:ascii="Arial" w:hAnsi="Arial" w:cs="Arial"/>
          <w:b/>
          <w:sz w:val="22"/>
          <w:szCs w:val="22"/>
        </w:rPr>
        <w:t>7</w:t>
      </w:r>
      <w:r w:rsidR="0005416A" w:rsidRPr="003C3FA8">
        <w:rPr>
          <w:rFonts w:ascii="Arial" w:hAnsi="Arial" w:cs="Arial"/>
          <w:sz w:val="22"/>
          <w:szCs w:val="22"/>
        </w:rPr>
        <w:t xml:space="preserve">]. </w:t>
      </w:r>
      <w:r w:rsidR="00FD0231">
        <w:rPr>
          <w:rFonts w:ascii="Arial" w:hAnsi="Arial" w:cs="Arial"/>
          <w:sz w:val="22"/>
          <w:szCs w:val="22"/>
        </w:rPr>
        <w:t>Cameras</w:t>
      </w:r>
      <w:r w:rsidR="00FD0231" w:rsidRPr="003C3FA8">
        <w:rPr>
          <w:rFonts w:ascii="Arial" w:hAnsi="Arial" w:cs="Arial"/>
          <w:sz w:val="22"/>
          <w:szCs w:val="22"/>
        </w:rPr>
        <w:t xml:space="preserve"> cannot gather </w:t>
      </w:r>
      <w:r w:rsidR="00FD0231">
        <w:rPr>
          <w:rFonts w:ascii="Arial" w:hAnsi="Arial" w:cs="Arial"/>
          <w:sz w:val="22"/>
          <w:szCs w:val="22"/>
        </w:rPr>
        <w:t>data</w:t>
      </w:r>
      <w:r w:rsidR="00FD0231" w:rsidRPr="003C3FA8">
        <w:rPr>
          <w:rFonts w:ascii="Arial" w:hAnsi="Arial" w:cs="Arial"/>
          <w:sz w:val="22"/>
          <w:szCs w:val="22"/>
        </w:rPr>
        <w:t xml:space="preserve"> beneath</w:t>
      </w:r>
      <w:r w:rsidR="00FD0231">
        <w:rPr>
          <w:rFonts w:ascii="Arial" w:hAnsi="Arial" w:cs="Arial"/>
          <w:sz w:val="22"/>
          <w:szCs w:val="22"/>
        </w:rPr>
        <w:t xml:space="preserve"> vegetation, only </w:t>
      </w:r>
      <w:r w:rsidR="00FD0231" w:rsidRPr="003C3FA8">
        <w:rPr>
          <w:rFonts w:ascii="Arial" w:hAnsi="Arial" w:cs="Arial"/>
          <w:sz w:val="22"/>
          <w:szCs w:val="22"/>
        </w:rPr>
        <w:t xml:space="preserve">from the tops of </w:t>
      </w:r>
      <w:r w:rsidR="00FD0231">
        <w:rPr>
          <w:rFonts w:ascii="Arial" w:hAnsi="Arial" w:cs="Arial"/>
          <w:sz w:val="22"/>
          <w:szCs w:val="22"/>
        </w:rPr>
        <w:t>features</w:t>
      </w:r>
      <w:r w:rsidR="00FD0231" w:rsidRPr="003C3FA8">
        <w:rPr>
          <w:rFonts w:ascii="Arial" w:hAnsi="Arial" w:cs="Arial"/>
          <w:sz w:val="22"/>
          <w:szCs w:val="22"/>
        </w:rPr>
        <w:t>.</w:t>
      </w:r>
    </w:p>
    <w:p w:rsidR="002B2614" w:rsidRPr="003C3FA8" w:rsidRDefault="002B2614" w:rsidP="002B2614">
      <w:pPr>
        <w:pStyle w:val="ListParagraph"/>
        <w:rPr>
          <w:rFonts w:ascii="Arial" w:hAnsi="Arial" w:cs="Arial"/>
          <w:sz w:val="22"/>
          <w:szCs w:val="22"/>
        </w:rPr>
      </w:pPr>
    </w:p>
    <w:p w:rsidR="009665B2" w:rsidRPr="003C3FA8" w:rsidRDefault="002B2614" w:rsidP="00EC5003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Cost</w:t>
      </w:r>
      <w:r w:rsidRPr="003C3FA8">
        <w:rPr>
          <w:rFonts w:ascii="Arial" w:hAnsi="Arial" w:cs="Arial"/>
          <w:sz w:val="22"/>
          <w:szCs w:val="22"/>
        </w:rPr>
        <w:t>: Expensive camera</w:t>
      </w:r>
      <w:r w:rsidR="00676935">
        <w:rPr>
          <w:rFonts w:ascii="Arial" w:hAnsi="Arial" w:cs="Arial"/>
          <w:sz w:val="22"/>
          <w:szCs w:val="22"/>
        </w:rPr>
        <w:t xml:space="preserve"> </w:t>
      </w:r>
      <w:r w:rsidR="004A4B06">
        <w:rPr>
          <w:rFonts w:ascii="Arial" w:hAnsi="Arial" w:cs="Arial"/>
          <w:sz w:val="22"/>
          <w:szCs w:val="22"/>
        </w:rPr>
        <w:t>(</w:t>
      </w:r>
      <w:r w:rsidR="004A4B06" w:rsidRPr="003C3FA8">
        <w:rPr>
          <w:rFonts w:ascii="Arial" w:hAnsi="Arial" w:cs="Arial"/>
          <w:sz w:val="22"/>
          <w:szCs w:val="22"/>
        </w:rPr>
        <w:t>high-quality le</w:t>
      </w:r>
      <w:r w:rsidR="004A4B06">
        <w:rPr>
          <w:rFonts w:ascii="Arial" w:hAnsi="Arial" w:cs="Arial"/>
          <w:sz w:val="22"/>
          <w:szCs w:val="22"/>
        </w:rPr>
        <w:t>nses),</w:t>
      </w:r>
      <w:r w:rsidR="00676935">
        <w:rPr>
          <w:rFonts w:ascii="Arial" w:hAnsi="Arial" w:cs="Arial"/>
          <w:sz w:val="22"/>
          <w:szCs w:val="22"/>
        </w:rPr>
        <w:t xml:space="preserve"> drone</w:t>
      </w:r>
      <w:r w:rsidRPr="003C3FA8">
        <w:rPr>
          <w:rFonts w:ascii="Arial" w:hAnsi="Arial" w:cs="Arial"/>
          <w:sz w:val="22"/>
          <w:szCs w:val="22"/>
        </w:rPr>
        <w:t xml:space="preserve"> equipment</w:t>
      </w:r>
      <w:r w:rsidR="004A4B06">
        <w:rPr>
          <w:rFonts w:ascii="Arial" w:hAnsi="Arial" w:cs="Arial"/>
          <w:sz w:val="22"/>
          <w:szCs w:val="22"/>
        </w:rPr>
        <w:t xml:space="preserve"> and </w:t>
      </w:r>
      <w:r w:rsidR="008F2E14">
        <w:rPr>
          <w:rFonts w:ascii="Arial" w:hAnsi="Arial" w:cs="Arial"/>
          <w:sz w:val="22"/>
          <w:szCs w:val="22"/>
        </w:rPr>
        <w:t xml:space="preserve">a </w:t>
      </w:r>
      <w:r w:rsidR="004A4B06">
        <w:rPr>
          <w:rFonts w:ascii="Arial" w:hAnsi="Arial" w:cs="Arial"/>
          <w:sz w:val="22"/>
          <w:szCs w:val="22"/>
        </w:rPr>
        <w:t>pilot required.</w:t>
      </w:r>
    </w:p>
    <w:p w:rsidR="00AF4D63" w:rsidRPr="003C3FA8" w:rsidRDefault="00AF4D63" w:rsidP="00AF4D63">
      <w:pPr>
        <w:pStyle w:val="ListParagraph"/>
        <w:rPr>
          <w:rFonts w:ascii="Arial" w:hAnsi="Arial" w:cs="Arial"/>
          <w:sz w:val="22"/>
          <w:szCs w:val="22"/>
        </w:rPr>
      </w:pPr>
    </w:p>
    <w:p w:rsidR="002B2614" w:rsidRPr="00715617" w:rsidRDefault="00AF4D63" w:rsidP="00715617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Image Duplication</w:t>
      </w:r>
      <w:r w:rsidR="00655B88">
        <w:rPr>
          <w:rFonts w:ascii="Arial" w:hAnsi="Arial" w:cs="Arial"/>
          <w:b/>
          <w:sz w:val="22"/>
          <w:szCs w:val="22"/>
        </w:rPr>
        <w:t xml:space="preserve"> and </w:t>
      </w:r>
      <w:r w:rsidR="00B31432">
        <w:rPr>
          <w:rFonts w:ascii="Arial" w:hAnsi="Arial" w:cs="Arial"/>
          <w:b/>
          <w:sz w:val="22"/>
          <w:szCs w:val="22"/>
        </w:rPr>
        <w:t xml:space="preserve">photographic </w:t>
      </w:r>
      <w:r w:rsidR="00655B88">
        <w:rPr>
          <w:rFonts w:ascii="Arial" w:hAnsi="Arial" w:cs="Arial"/>
          <w:b/>
          <w:sz w:val="22"/>
          <w:szCs w:val="22"/>
        </w:rPr>
        <w:t>drift</w:t>
      </w:r>
      <w:r w:rsidRPr="003C3FA8">
        <w:rPr>
          <w:rFonts w:ascii="Arial" w:hAnsi="Arial" w:cs="Arial"/>
          <w:sz w:val="22"/>
          <w:szCs w:val="22"/>
        </w:rPr>
        <w:t xml:space="preserve">: </w:t>
      </w:r>
      <w:r w:rsidR="00232812">
        <w:rPr>
          <w:rFonts w:ascii="Arial" w:hAnsi="Arial" w:cs="Arial"/>
          <w:sz w:val="22"/>
          <w:szCs w:val="22"/>
        </w:rPr>
        <w:t>D</w:t>
      </w:r>
      <w:r w:rsidR="00615826">
        <w:rPr>
          <w:rFonts w:ascii="Arial" w:hAnsi="Arial" w:cs="Arial"/>
          <w:sz w:val="22"/>
          <w:szCs w:val="22"/>
        </w:rPr>
        <w:t>ue to</w:t>
      </w:r>
      <w:r w:rsidR="00EF5ADF" w:rsidRPr="003C3FA8">
        <w:rPr>
          <w:rFonts w:ascii="Arial" w:hAnsi="Arial" w:cs="Arial"/>
          <w:sz w:val="22"/>
          <w:szCs w:val="22"/>
        </w:rPr>
        <w:t xml:space="preserve"> </w:t>
      </w:r>
      <w:r w:rsidR="002B2614" w:rsidRPr="003C3FA8">
        <w:rPr>
          <w:rFonts w:ascii="Arial" w:hAnsi="Arial" w:cs="Arial"/>
          <w:sz w:val="22"/>
          <w:szCs w:val="22"/>
        </w:rPr>
        <w:t xml:space="preserve">overlap and </w:t>
      </w:r>
      <w:r w:rsidR="002B39C6">
        <w:rPr>
          <w:rFonts w:ascii="Arial" w:hAnsi="Arial" w:cs="Arial"/>
          <w:sz w:val="22"/>
          <w:szCs w:val="22"/>
        </w:rPr>
        <w:t>crosswinds. Correctional flight paths</w:t>
      </w:r>
      <w:r w:rsidR="002B2614" w:rsidRPr="003C3FA8">
        <w:rPr>
          <w:rFonts w:ascii="Arial" w:hAnsi="Arial" w:cs="Arial"/>
          <w:sz w:val="22"/>
          <w:szCs w:val="22"/>
        </w:rPr>
        <w:t xml:space="preserve"> compensate for drift without changing camera orientation</w:t>
      </w:r>
      <w:r w:rsidR="00715617">
        <w:rPr>
          <w:rFonts w:ascii="Arial" w:hAnsi="Arial" w:cs="Arial"/>
          <w:sz w:val="22"/>
          <w:szCs w:val="22"/>
        </w:rPr>
        <w:t xml:space="preserve"> (i</w:t>
      </w:r>
      <w:r w:rsidR="002B39C6" w:rsidRPr="00715617">
        <w:rPr>
          <w:rFonts w:ascii="Arial" w:hAnsi="Arial" w:cs="Arial"/>
          <w:sz w:val="22"/>
          <w:szCs w:val="22"/>
        </w:rPr>
        <w:t>mage crab)</w:t>
      </w:r>
      <w:r w:rsidR="002B2614" w:rsidRPr="00715617">
        <w:rPr>
          <w:rFonts w:ascii="Arial" w:hAnsi="Arial" w:cs="Arial"/>
          <w:sz w:val="22"/>
          <w:szCs w:val="22"/>
        </w:rPr>
        <w:t>.</w:t>
      </w:r>
    </w:p>
    <w:p w:rsidR="004D1551" w:rsidRPr="003C3FA8" w:rsidRDefault="004D1551" w:rsidP="004D1551">
      <w:pPr>
        <w:pStyle w:val="ListParagraph"/>
        <w:rPr>
          <w:rFonts w:ascii="Arial" w:hAnsi="Arial" w:cs="Arial"/>
          <w:sz w:val="22"/>
          <w:szCs w:val="22"/>
        </w:rPr>
      </w:pPr>
    </w:p>
    <w:p w:rsidR="006C4CA9" w:rsidRPr="00745D8F" w:rsidRDefault="00621E42" w:rsidP="00745D8F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Commercial Flight Permission</w:t>
      </w:r>
      <w:r>
        <w:rPr>
          <w:rFonts w:ascii="Arial" w:hAnsi="Arial" w:cs="Arial"/>
          <w:sz w:val="22"/>
          <w:szCs w:val="22"/>
        </w:rPr>
        <w:t>: R</w:t>
      </w:r>
      <w:r w:rsidR="004D1551" w:rsidRPr="003C3FA8">
        <w:rPr>
          <w:rFonts w:ascii="Arial" w:hAnsi="Arial" w:cs="Arial"/>
          <w:sz w:val="22"/>
          <w:szCs w:val="22"/>
        </w:rPr>
        <w:t>equired from the Civil Aviation Authority (CAA) to fly drones over or within 150m of congested or organised open-air assembly of more than 1000 people [</w:t>
      </w:r>
      <w:r w:rsidR="00802067" w:rsidRPr="003C3FA8">
        <w:rPr>
          <w:rFonts w:ascii="Arial" w:hAnsi="Arial" w:cs="Arial"/>
          <w:b/>
          <w:sz w:val="22"/>
          <w:szCs w:val="22"/>
        </w:rPr>
        <w:t>8</w:t>
      </w:r>
      <w:r w:rsidR="004D1551" w:rsidRPr="003C3FA8">
        <w:rPr>
          <w:rFonts w:ascii="Arial" w:hAnsi="Arial" w:cs="Arial"/>
          <w:sz w:val="22"/>
          <w:szCs w:val="22"/>
        </w:rPr>
        <w:t xml:space="preserve">]. </w:t>
      </w:r>
    </w:p>
    <w:p w:rsidR="008F4C76" w:rsidRPr="003C3FA8" w:rsidRDefault="005E71BA" w:rsidP="00367FB9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</w:t>
      </w:r>
      <w:r w:rsidR="002879BE" w:rsidRPr="003C3FA8">
        <w:rPr>
          <w:rFonts w:ascii="Arial" w:hAnsi="Arial" w:cs="Arial"/>
          <w:sz w:val="22"/>
          <w:szCs w:val="22"/>
        </w:rPr>
        <w:t xml:space="preserve">he </w:t>
      </w:r>
      <w:r>
        <w:rPr>
          <w:rFonts w:ascii="Arial" w:hAnsi="Arial" w:cs="Arial"/>
          <w:sz w:val="22"/>
          <w:szCs w:val="22"/>
        </w:rPr>
        <w:t>UK aerial survey season</w:t>
      </w:r>
      <w:r w:rsidR="002879BE" w:rsidRPr="003C3FA8">
        <w:rPr>
          <w:rFonts w:ascii="Arial" w:hAnsi="Arial" w:cs="Arial"/>
          <w:sz w:val="22"/>
          <w:szCs w:val="22"/>
        </w:rPr>
        <w:t xml:space="preserve"> runs from M</w:t>
      </w:r>
      <w:r w:rsidR="006C4CA9">
        <w:rPr>
          <w:rFonts w:ascii="Arial" w:hAnsi="Arial" w:cs="Arial"/>
          <w:sz w:val="22"/>
          <w:szCs w:val="22"/>
        </w:rPr>
        <w:t>arch through to October when</w:t>
      </w:r>
      <w:r w:rsidR="002879BE" w:rsidRPr="003C3FA8">
        <w:rPr>
          <w:rFonts w:ascii="Arial" w:hAnsi="Arial" w:cs="Arial"/>
          <w:sz w:val="22"/>
          <w:szCs w:val="22"/>
        </w:rPr>
        <w:t xml:space="preserve"> daylight lasts the longest and atmospheric clar</w:t>
      </w:r>
      <w:r w:rsidR="00E0015C">
        <w:rPr>
          <w:rFonts w:ascii="Arial" w:hAnsi="Arial" w:cs="Arial"/>
          <w:sz w:val="22"/>
          <w:szCs w:val="22"/>
        </w:rPr>
        <w:t>ity, humidity and temperature are</w:t>
      </w:r>
      <w:r w:rsidR="002879BE" w:rsidRPr="003C3FA8">
        <w:rPr>
          <w:rFonts w:ascii="Arial" w:hAnsi="Arial" w:cs="Arial"/>
          <w:sz w:val="22"/>
          <w:szCs w:val="22"/>
        </w:rPr>
        <w:t xml:space="preserve"> of ideal conditions.</w:t>
      </w:r>
      <w:r w:rsidR="005A22DA">
        <w:rPr>
          <w:rFonts w:ascii="Arial" w:hAnsi="Arial" w:cs="Arial"/>
          <w:sz w:val="22"/>
          <w:szCs w:val="22"/>
        </w:rPr>
        <w:t xml:space="preserve"> </w:t>
      </w:r>
    </w:p>
    <w:p w:rsidR="004554D9" w:rsidRPr="003C3FA8" w:rsidRDefault="004554D9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36375D" w:rsidRPr="003C3FA8" w:rsidRDefault="0036375D" w:rsidP="00A56AFB">
      <w:pPr>
        <w:pStyle w:val="ListParagraph"/>
        <w:ind w:left="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i/>
          <w:sz w:val="22"/>
          <w:szCs w:val="22"/>
        </w:rPr>
        <w:t>Method Two</w:t>
      </w:r>
      <w:r w:rsidR="00A56AFB" w:rsidRPr="003C3FA8">
        <w:rPr>
          <w:rFonts w:ascii="Arial" w:hAnsi="Arial" w:cs="Arial"/>
          <w:i/>
          <w:sz w:val="22"/>
          <w:szCs w:val="22"/>
        </w:rPr>
        <w:t>:</w:t>
      </w:r>
      <w:r w:rsidR="000F6B64" w:rsidRPr="003C3FA8">
        <w:rPr>
          <w:rFonts w:ascii="Arial" w:hAnsi="Arial" w:cs="Arial"/>
          <w:sz w:val="22"/>
          <w:szCs w:val="22"/>
        </w:rPr>
        <w:t xml:space="preserve"> </w:t>
      </w:r>
      <w:r w:rsidR="00525E4D" w:rsidRPr="003C3FA8">
        <w:rPr>
          <w:rFonts w:ascii="Arial" w:hAnsi="Arial" w:cs="Arial"/>
          <w:b/>
          <w:sz w:val="22"/>
          <w:szCs w:val="22"/>
        </w:rPr>
        <w:t>Light Detection And Ranging</w:t>
      </w:r>
      <w:r w:rsidR="00525E4D" w:rsidRPr="003C3FA8">
        <w:rPr>
          <w:rFonts w:ascii="Arial" w:hAnsi="Arial" w:cs="Arial"/>
          <w:sz w:val="22"/>
          <w:szCs w:val="22"/>
        </w:rPr>
        <w:t xml:space="preserve"> </w:t>
      </w:r>
      <w:r w:rsidR="00525E4D" w:rsidRPr="003C3FA8">
        <w:rPr>
          <w:rFonts w:ascii="Arial" w:hAnsi="Arial" w:cs="Arial"/>
          <w:b/>
          <w:sz w:val="22"/>
          <w:szCs w:val="22"/>
        </w:rPr>
        <w:t>(</w:t>
      </w:r>
      <w:r w:rsidR="00914076" w:rsidRPr="003C3FA8">
        <w:rPr>
          <w:rFonts w:ascii="Arial" w:hAnsi="Arial" w:cs="Arial"/>
          <w:b/>
          <w:sz w:val="22"/>
          <w:szCs w:val="22"/>
        </w:rPr>
        <w:t>Lidar</w:t>
      </w:r>
      <w:r w:rsidR="00525E4D" w:rsidRPr="003C3FA8">
        <w:rPr>
          <w:rFonts w:ascii="Arial" w:hAnsi="Arial" w:cs="Arial"/>
          <w:b/>
          <w:sz w:val="22"/>
          <w:szCs w:val="22"/>
        </w:rPr>
        <w:t>)</w:t>
      </w:r>
    </w:p>
    <w:p w:rsidR="00DC51E2" w:rsidRPr="003C3FA8" w:rsidRDefault="00DC51E2" w:rsidP="00A56AFB">
      <w:pPr>
        <w:pStyle w:val="ListParagraph"/>
        <w:ind w:left="0"/>
        <w:rPr>
          <w:rFonts w:ascii="Arial" w:hAnsi="Arial" w:cs="Arial"/>
          <w:b/>
          <w:sz w:val="22"/>
          <w:szCs w:val="22"/>
        </w:rPr>
      </w:pPr>
    </w:p>
    <w:p w:rsidR="00230D83" w:rsidRDefault="00F71888" w:rsidP="00E01730">
      <w:pPr>
        <w:pStyle w:val="ListParagraph"/>
        <w:ind w:left="0"/>
        <w:rPr>
          <w:rFonts w:ascii="Arial" w:hAnsi="Arial" w:cs="Arial"/>
          <w:i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ab/>
      </w:r>
      <w:r w:rsidR="00914076" w:rsidRPr="003C3FA8">
        <w:rPr>
          <w:rFonts w:ascii="Arial" w:hAnsi="Arial" w:cs="Arial"/>
          <w:sz w:val="22"/>
          <w:szCs w:val="22"/>
        </w:rPr>
        <w:t>Lidar</w:t>
      </w:r>
      <w:r w:rsidR="00DD66F9" w:rsidRPr="003C3FA8">
        <w:rPr>
          <w:rFonts w:ascii="Arial" w:hAnsi="Arial" w:cs="Arial"/>
          <w:sz w:val="22"/>
          <w:szCs w:val="22"/>
        </w:rPr>
        <w:t xml:space="preserve"> is an </w:t>
      </w:r>
      <w:r w:rsidR="00114CCB" w:rsidRPr="003C3FA8">
        <w:rPr>
          <w:rFonts w:ascii="Arial" w:hAnsi="Arial" w:cs="Arial"/>
          <w:sz w:val="22"/>
          <w:szCs w:val="22"/>
        </w:rPr>
        <w:t xml:space="preserve">active </w:t>
      </w:r>
      <w:r w:rsidR="00DD66F9" w:rsidRPr="003C3FA8">
        <w:rPr>
          <w:rFonts w:ascii="Arial" w:hAnsi="Arial" w:cs="Arial"/>
          <w:sz w:val="22"/>
          <w:szCs w:val="22"/>
        </w:rPr>
        <w:t xml:space="preserve">remote sensing </w:t>
      </w:r>
      <w:r w:rsidR="00644818">
        <w:rPr>
          <w:rFonts w:ascii="Arial" w:hAnsi="Arial" w:cs="Arial"/>
          <w:sz w:val="22"/>
          <w:szCs w:val="22"/>
        </w:rPr>
        <w:t>platform, usually mounted to</w:t>
      </w:r>
      <w:r w:rsidR="00181BDD" w:rsidRPr="003C3FA8">
        <w:rPr>
          <w:rFonts w:ascii="Arial" w:hAnsi="Arial" w:cs="Arial"/>
          <w:sz w:val="22"/>
          <w:szCs w:val="22"/>
        </w:rPr>
        <w:t xml:space="preserve"> aircraft</w:t>
      </w:r>
      <w:r w:rsidR="0040037E">
        <w:rPr>
          <w:rFonts w:ascii="Arial" w:hAnsi="Arial" w:cs="Arial"/>
          <w:sz w:val="22"/>
          <w:szCs w:val="22"/>
        </w:rPr>
        <w:t xml:space="preserve"> or spacecraft</w:t>
      </w:r>
      <w:r w:rsidR="00EC60ED">
        <w:rPr>
          <w:rFonts w:ascii="Arial" w:hAnsi="Arial" w:cs="Arial"/>
          <w:sz w:val="22"/>
          <w:szCs w:val="22"/>
        </w:rPr>
        <w:t>. Lidar</w:t>
      </w:r>
      <w:r w:rsidR="00DD66F9" w:rsidRPr="003C3FA8">
        <w:rPr>
          <w:rFonts w:ascii="Arial" w:hAnsi="Arial" w:cs="Arial"/>
          <w:sz w:val="22"/>
          <w:szCs w:val="22"/>
        </w:rPr>
        <w:t xml:space="preserve"> transmits </w:t>
      </w:r>
      <w:r w:rsidR="00A6528E">
        <w:rPr>
          <w:rFonts w:ascii="Arial" w:hAnsi="Arial" w:cs="Arial"/>
          <w:sz w:val="22"/>
          <w:szCs w:val="22"/>
        </w:rPr>
        <w:t xml:space="preserve">laser </w:t>
      </w:r>
      <w:r w:rsidR="00DD66F9" w:rsidRPr="003C3FA8">
        <w:rPr>
          <w:rFonts w:ascii="Arial" w:hAnsi="Arial" w:cs="Arial"/>
          <w:sz w:val="22"/>
          <w:szCs w:val="22"/>
        </w:rPr>
        <w:t>energy</w:t>
      </w:r>
      <w:r w:rsidR="0024510C" w:rsidRPr="003C3FA8">
        <w:rPr>
          <w:rFonts w:ascii="Arial" w:hAnsi="Arial" w:cs="Arial"/>
          <w:sz w:val="22"/>
          <w:szCs w:val="22"/>
        </w:rPr>
        <w:t xml:space="preserve"> </w:t>
      </w:r>
      <w:r w:rsidR="005A632A">
        <w:rPr>
          <w:rFonts w:ascii="Arial" w:hAnsi="Arial" w:cs="Arial"/>
          <w:sz w:val="22"/>
          <w:szCs w:val="22"/>
        </w:rPr>
        <w:t>from a</w:t>
      </w:r>
      <w:r w:rsidR="00122229" w:rsidRPr="003C3FA8">
        <w:rPr>
          <w:rFonts w:ascii="Arial" w:hAnsi="Arial" w:cs="Arial"/>
          <w:sz w:val="22"/>
          <w:szCs w:val="22"/>
        </w:rPr>
        <w:t xml:space="preserve"> stable altitude towards the</w:t>
      </w:r>
      <w:r w:rsidR="006D2B90" w:rsidRPr="003C3FA8">
        <w:rPr>
          <w:rFonts w:ascii="Arial" w:hAnsi="Arial" w:cs="Arial"/>
          <w:sz w:val="22"/>
          <w:szCs w:val="22"/>
        </w:rPr>
        <w:t xml:space="preserve"> </w:t>
      </w:r>
      <w:r w:rsidR="00122229" w:rsidRPr="003C3FA8">
        <w:rPr>
          <w:rFonts w:ascii="Arial" w:hAnsi="Arial" w:cs="Arial"/>
          <w:sz w:val="22"/>
          <w:szCs w:val="22"/>
        </w:rPr>
        <w:t xml:space="preserve">ground </w:t>
      </w:r>
      <w:r w:rsidR="006D2B90" w:rsidRPr="003C3FA8">
        <w:rPr>
          <w:rFonts w:ascii="Arial" w:hAnsi="Arial" w:cs="Arial"/>
          <w:sz w:val="22"/>
          <w:szCs w:val="22"/>
        </w:rPr>
        <w:t>and</w:t>
      </w:r>
      <w:r w:rsidR="00502DA3">
        <w:rPr>
          <w:rFonts w:ascii="Arial" w:hAnsi="Arial" w:cs="Arial"/>
          <w:sz w:val="22"/>
          <w:szCs w:val="22"/>
        </w:rPr>
        <w:t xml:space="preserve"> collects</w:t>
      </w:r>
      <w:r w:rsidR="00F4064C" w:rsidRPr="003C3FA8">
        <w:rPr>
          <w:rFonts w:ascii="Arial" w:hAnsi="Arial" w:cs="Arial"/>
          <w:sz w:val="22"/>
          <w:szCs w:val="22"/>
        </w:rPr>
        <w:t xml:space="preserve"> reflected backscattered e</w:t>
      </w:r>
      <w:r w:rsidR="008023B2">
        <w:rPr>
          <w:rFonts w:ascii="Arial" w:hAnsi="Arial" w:cs="Arial"/>
          <w:sz w:val="22"/>
          <w:szCs w:val="22"/>
        </w:rPr>
        <w:t>nergy at its receiver to form</w:t>
      </w:r>
      <w:r w:rsidR="00F4064C" w:rsidRPr="003C3FA8">
        <w:rPr>
          <w:rFonts w:ascii="Arial" w:hAnsi="Arial" w:cs="Arial"/>
          <w:sz w:val="22"/>
          <w:szCs w:val="22"/>
        </w:rPr>
        <w:t xml:space="preserve"> image</w:t>
      </w:r>
      <w:r w:rsidR="008023B2">
        <w:rPr>
          <w:rFonts w:ascii="Arial" w:hAnsi="Arial" w:cs="Arial"/>
          <w:sz w:val="22"/>
          <w:szCs w:val="22"/>
        </w:rPr>
        <w:t>s</w:t>
      </w:r>
      <w:r w:rsidR="00F4064C" w:rsidRPr="003C3FA8">
        <w:rPr>
          <w:rFonts w:ascii="Arial" w:hAnsi="Arial" w:cs="Arial"/>
          <w:sz w:val="22"/>
          <w:szCs w:val="22"/>
        </w:rPr>
        <w:t xml:space="preserve"> of the surface.</w:t>
      </w:r>
      <w:r w:rsidR="00693D54" w:rsidRPr="003C3FA8">
        <w:rPr>
          <w:rFonts w:ascii="Arial" w:hAnsi="Arial" w:cs="Arial"/>
          <w:sz w:val="22"/>
          <w:szCs w:val="22"/>
        </w:rPr>
        <w:t xml:space="preserve"> Green visible light </w:t>
      </w:r>
      <w:r w:rsidR="0011002D" w:rsidRPr="003C3FA8">
        <w:rPr>
          <w:rFonts w:ascii="Arial" w:hAnsi="Arial" w:cs="Arial"/>
          <w:sz w:val="22"/>
          <w:szCs w:val="22"/>
        </w:rPr>
        <w:t>is used for penetra</w:t>
      </w:r>
      <w:r w:rsidR="000C263E" w:rsidRPr="003C3FA8">
        <w:rPr>
          <w:rFonts w:ascii="Arial" w:hAnsi="Arial" w:cs="Arial"/>
          <w:sz w:val="22"/>
          <w:szCs w:val="22"/>
        </w:rPr>
        <w:t>tion of waterbodies</w:t>
      </w:r>
      <w:r w:rsidR="00BB4158">
        <w:rPr>
          <w:rFonts w:ascii="Arial" w:hAnsi="Arial" w:cs="Arial"/>
          <w:sz w:val="22"/>
          <w:szCs w:val="22"/>
        </w:rPr>
        <w:t>,</w:t>
      </w:r>
      <w:r w:rsidR="000C263E" w:rsidRPr="003C3FA8">
        <w:rPr>
          <w:rFonts w:ascii="Arial" w:hAnsi="Arial" w:cs="Arial"/>
          <w:sz w:val="22"/>
          <w:szCs w:val="22"/>
        </w:rPr>
        <w:t xml:space="preserve"> </w:t>
      </w:r>
      <w:r w:rsidR="0011002D" w:rsidRPr="003C3FA8">
        <w:rPr>
          <w:rFonts w:ascii="Arial" w:hAnsi="Arial" w:cs="Arial"/>
          <w:sz w:val="22"/>
          <w:szCs w:val="22"/>
        </w:rPr>
        <w:t>and</w:t>
      </w:r>
      <w:r w:rsidR="00693D54" w:rsidRPr="003C3FA8">
        <w:rPr>
          <w:rFonts w:ascii="Arial" w:hAnsi="Arial" w:cs="Arial"/>
          <w:sz w:val="22"/>
          <w:szCs w:val="22"/>
        </w:rPr>
        <w:t xml:space="preserve"> near infrared</w:t>
      </w:r>
      <w:r w:rsidR="000C263E" w:rsidRPr="003C3FA8">
        <w:rPr>
          <w:rFonts w:ascii="Arial" w:hAnsi="Arial" w:cs="Arial"/>
          <w:sz w:val="22"/>
          <w:szCs w:val="22"/>
        </w:rPr>
        <w:t xml:space="preserve"> </w:t>
      </w:r>
      <w:r w:rsidR="002C0D12">
        <w:rPr>
          <w:rFonts w:ascii="Arial" w:hAnsi="Arial" w:cs="Arial"/>
          <w:sz w:val="22"/>
          <w:szCs w:val="22"/>
        </w:rPr>
        <w:t xml:space="preserve">is used </w:t>
      </w:r>
      <w:r w:rsidR="002D7B55" w:rsidRPr="003C3FA8">
        <w:rPr>
          <w:rFonts w:ascii="Arial" w:hAnsi="Arial" w:cs="Arial"/>
          <w:sz w:val="22"/>
          <w:szCs w:val="22"/>
        </w:rPr>
        <w:t>for sensing vegetation</w:t>
      </w:r>
      <w:r w:rsidR="00AE354A" w:rsidRPr="003C3FA8">
        <w:rPr>
          <w:rFonts w:ascii="Arial" w:hAnsi="Arial" w:cs="Arial"/>
          <w:sz w:val="22"/>
          <w:szCs w:val="22"/>
        </w:rPr>
        <w:t xml:space="preserve">, </w:t>
      </w:r>
      <w:r w:rsidR="007C2184" w:rsidRPr="003C3FA8">
        <w:rPr>
          <w:rFonts w:ascii="Arial" w:hAnsi="Arial" w:cs="Arial"/>
          <w:sz w:val="22"/>
          <w:szCs w:val="22"/>
        </w:rPr>
        <w:t>detecting open water and</w:t>
      </w:r>
      <w:r w:rsidR="005D1952">
        <w:rPr>
          <w:rFonts w:ascii="Arial" w:hAnsi="Arial" w:cs="Arial"/>
          <w:sz w:val="22"/>
          <w:szCs w:val="22"/>
        </w:rPr>
        <w:t xml:space="preserve"> for its</w:t>
      </w:r>
      <w:r w:rsidR="007C2184" w:rsidRPr="003C3FA8">
        <w:rPr>
          <w:rFonts w:ascii="Arial" w:hAnsi="Arial" w:cs="Arial"/>
          <w:sz w:val="22"/>
          <w:szCs w:val="22"/>
        </w:rPr>
        <w:t xml:space="preserve"> insensitivity</w:t>
      </w:r>
      <w:r w:rsidR="00A6528E">
        <w:rPr>
          <w:rFonts w:ascii="Arial" w:hAnsi="Arial" w:cs="Arial"/>
          <w:sz w:val="22"/>
          <w:szCs w:val="22"/>
        </w:rPr>
        <w:t xml:space="preserve"> to atmospheric scattering.</w:t>
      </w:r>
      <w:r w:rsidR="00914076" w:rsidRPr="003C3FA8">
        <w:rPr>
          <w:rFonts w:ascii="Arial" w:hAnsi="Arial" w:cs="Arial"/>
          <w:sz w:val="22"/>
          <w:szCs w:val="22"/>
        </w:rPr>
        <w:t xml:space="preserve"> </w:t>
      </w:r>
      <w:r w:rsidR="00C55D3C">
        <w:rPr>
          <w:rFonts w:ascii="Arial" w:hAnsi="Arial" w:cs="Arial"/>
          <w:sz w:val="22"/>
          <w:szCs w:val="22"/>
        </w:rPr>
        <w:t xml:space="preserve">Drone-mounted </w:t>
      </w:r>
      <w:r w:rsidR="00914076" w:rsidRPr="003C3FA8">
        <w:rPr>
          <w:rFonts w:ascii="Arial" w:hAnsi="Arial" w:cs="Arial"/>
          <w:sz w:val="22"/>
          <w:szCs w:val="22"/>
        </w:rPr>
        <w:t>Lidar</w:t>
      </w:r>
      <w:r w:rsidR="00C55D3C">
        <w:rPr>
          <w:rFonts w:ascii="Arial" w:hAnsi="Arial" w:cs="Arial"/>
          <w:sz w:val="22"/>
          <w:szCs w:val="22"/>
        </w:rPr>
        <w:t xml:space="preserve"> </w:t>
      </w:r>
      <w:r w:rsidR="00C55D3C">
        <w:rPr>
          <w:rFonts w:ascii="Arial" w:hAnsi="Arial" w:cs="Arial"/>
          <w:sz w:val="22"/>
          <w:szCs w:val="22"/>
        </w:rPr>
        <w:t>(Fig.3)</w:t>
      </w:r>
      <w:r w:rsidR="00320BC8">
        <w:rPr>
          <w:rFonts w:ascii="Arial" w:hAnsi="Arial" w:cs="Arial"/>
          <w:sz w:val="22"/>
          <w:szCs w:val="22"/>
        </w:rPr>
        <w:t xml:space="preserve"> </w:t>
      </w:r>
      <w:r w:rsidR="00F71048">
        <w:rPr>
          <w:rFonts w:ascii="Arial" w:hAnsi="Arial" w:cs="Arial"/>
          <w:sz w:val="22"/>
          <w:szCs w:val="22"/>
        </w:rPr>
        <w:t>is</w:t>
      </w:r>
      <w:r w:rsidR="00C55D3C">
        <w:rPr>
          <w:rFonts w:ascii="Arial" w:hAnsi="Arial" w:cs="Arial"/>
          <w:sz w:val="22"/>
          <w:szCs w:val="22"/>
        </w:rPr>
        <w:t xml:space="preserve"> flown </w:t>
      </w:r>
      <w:r w:rsidR="00C55D3C" w:rsidRPr="003C3FA8">
        <w:rPr>
          <w:rFonts w:ascii="Arial" w:hAnsi="Arial" w:cs="Arial"/>
          <w:sz w:val="22"/>
          <w:szCs w:val="22"/>
        </w:rPr>
        <w:t>in parallel flight lines</w:t>
      </w:r>
      <w:r w:rsidR="00E5219C">
        <w:rPr>
          <w:rFonts w:ascii="Arial" w:hAnsi="Arial" w:cs="Arial"/>
          <w:sz w:val="22"/>
          <w:szCs w:val="22"/>
        </w:rPr>
        <w:t xml:space="preserve"> </w:t>
      </w:r>
      <w:r w:rsidR="00D354DB">
        <w:rPr>
          <w:rFonts w:ascii="Arial" w:hAnsi="Arial" w:cs="Arial"/>
          <w:sz w:val="22"/>
          <w:szCs w:val="22"/>
        </w:rPr>
        <w:t xml:space="preserve">at </w:t>
      </w:r>
      <w:r w:rsidR="00316A10" w:rsidRPr="003C3FA8">
        <w:rPr>
          <w:rFonts w:ascii="Arial" w:hAnsi="Arial" w:cs="Arial"/>
          <w:sz w:val="22"/>
          <w:szCs w:val="22"/>
        </w:rPr>
        <w:t>any time of day</w:t>
      </w:r>
      <w:r w:rsidR="003851C0">
        <w:rPr>
          <w:rFonts w:ascii="Arial" w:hAnsi="Arial" w:cs="Arial"/>
          <w:sz w:val="22"/>
          <w:szCs w:val="22"/>
        </w:rPr>
        <w:t>.</w:t>
      </w:r>
      <w:r w:rsidR="00316A10" w:rsidRPr="003C3FA8">
        <w:rPr>
          <w:rFonts w:ascii="Arial" w:hAnsi="Arial" w:cs="Arial"/>
          <w:sz w:val="22"/>
          <w:szCs w:val="22"/>
        </w:rPr>
        <w:t xml:space="preserve"> </w:t>
      </w:r>
      <w:r w:rsidR="00CB41D2">
        <w:rPr>
          <w:rFonts w:ascii="Arial" w:hAnsi="Arial" w:cs="Arial"/>
          <w:sz w:val="22"/>
          <w:szCs w:val="22"/>
        </w:rPr>
        <w:t>V</w:t>
      </w:r>
      <w:r w:rsidR="000670C0">
        <w:rPr>
          <w:rFonts w:ascii="Arial" w:hAnsi="Arial" w:cs="Arial"/>
          <w:sz w:val="22"/>
          <w:szCs w:val="22"/>
        </w:rPr>
        <w:t>ariations in topography is</w:t>
      </w:r>
      <w:r w:rsidR="006C2DE3">
        <w:rPr>
          <w:rFonts w:ascii="Arial" w:hAnsi="Arial" w:cs="Arial"/>
          <w:sz w:val="22"/>
          <w:szCs w:val="22"/>
        </w:rPr>
        <w:t xml:space="preserve"> measured from knowing the</w:t>
      </w:r>
      <w:r w:rsidR="000670C0">
        <w:rPr>
          <w:rFonts w:ascii="Arial" w:hAnsi="Arial" w:cs="Arial"/>
          <w:sz w:val="22"/>
          <w:szCs w:val="22"/>
        </w:rPr>
        <w:t xml:space="preserve"> velocity of </w:t>
      </w:r>
      <w:r w:rsidR="006C2DE3">
        <w:rPr>
          <w:rFonts w:ascii="Arial" w:hAnsi="Arial" w:cs="Arial"/>
          <w:sz w:val="22"/>
          <w:szCs w:val="22"/>
        </w:rPr>
        <w:t xml:space="preserve">the </w:t>
      </w:r>
      <w:r w:rsidR="000670C0">
        <w:rPr>
          <w:rFonts w:ascii="Arial" w:hAnsi="Arial" w:cs="Arial"/>
          <w:sz w:val="22"/>
          <w:szCs w:val="22"/>
        </w:rPr>
        <w:t>laser light</w:t>
      </w:r>
      <w:r w:rsidR="006C2DE3">
        <w:rPr>
          <w:rFonts w:ascii="Arial" w:hAnsi="Arial" w:cs="Arial"/>
          <w:sz w:val="22"/>
          <w:szCs w:val="22"/>
        </w:rPr>
        <w:t xml:space="preserve"> and the total time taken</w:t>
      </w:r>
      <w:r w:rsidR="008507CE" w:rsidRPr="003C3FA8">
        <w:rPr>
          <w:rFonts w:ascii="Arial" w:hAnsi="Arial" w:cs="Arial"/>
          <w:sz w:val="22"/>
          <w:szCs w:val="22"/>
        </w:rPr>
        <w:t xml:space="preserve"> for the light to travel the</w:t>
      </w:r>
      <w:r w:rsidR="001A5D1D">
        <w:rPr>
          <w:rFonts w:ascii="Arial" w:hAnsi="Arial" w:cs="Arial"/>
          <w:sz w:val="22"/>
          <w:szCs w:val="22"/>
        </w:rPr>
        <w:t xml:space="preserve"> return</w:t>
      </w:r>
      <w:r w:rsidR="00CC4A4D">
        <w:rPr>
          <w:rFonts w:ascii="Arial" w:hAnsi="Arial" w:cs="Arial"/>
          <w:sz w:val="22"/>
          <w:szCs w:val="22"/>
        </w:rPr>
        <w:t xml:space="preserve"> distance to ground</w:t>
      </w:r>
      <w:r w:rsidR="00CB41D2">
        <w:rPr>
          <w:rFonts w:ascii="Arial" w:hAnsi="Arial" w:cs="Arial"/>
          <w:sz w:val="22"/>
          <w:szCs w:val="22"/>
        </w:rPr>
        <w:t xml:space="preserve"> and back</w:t>
      </w:r>
      <w:r w:rsidR="00CC4A4D">
        <w:rPr>
          <w:rFonts w:ascii="Arial" w:hAnsi="Arial" w:cs="Arial"/>
          <w:sz w:val="22"/>
          <w:szCs w:val="22"/>
        </w:rPr>
        <w:t xml:space="preserve"> (</w:t>
      </w:r>
      <w:r w:rsidR="00CC4A4D" w:rsidRPr="003C3FA8">
        <w:rPr>
          <w:rFonts w:ascii="Arial" w:hAnsi="Arial" w:cs="Arial"/>
          <w:i/>
          <w:sz w:val="22"/>
          <w:szCs w:val="22"/>
        </w:rPr>
        <w:t>Distance =</w:t>
      </w:r>
      <w:r w:rsidR="008D560F">
        <w:rPr>
          <w:rFonts w:ascii="Arial" w:hAnsi="Arial" w:cs="Arial"/>
          <w:i/>
          <w:sz w:val="22"/>
          <w:szCs w:val="22"/>
        </w:rPr>
        <w:t xml:space="preserve"> </w:t>
      </w:r>
      <w:r w:rsidR="00081444">
        <w:rPr>
          <w:rFonts w:ascii="Arial" w:hAnsi="Arial" w:cs="Arial"/>
          <w:i/>
          <w:sz w:val="22"/>
          <w:szCs w:val="22"/>
        </w:rPr>
        <w:t>(v</w:t>
      </w:r>
      <w:r w:rsidR="008D560F">
        <w:rPr>
          <w:rFonts w:ascii="Arial" w:hAnsi="Arial" w:cs="Arial"/>
          <w:i/>
          <w:sz w:val="22"/>
          <w:szCs w:val="22"/>
        </w:rPr>
        <w:t>elocity of laser light x time</w:t>
      </w:r>
      <w:r w:rsidR="00081444">
        <w:rPr>
          <w:rFonts w:ascii="Arial" w:hAnsi="Arial" w:cs="Arial"/>
          <w:i/>
          <w:sz w:val="22"/>
          <w:szCs w:val="22"/>
        </w:rPr>
        <w:t>)/</w:t>
      </w:r>
      <w:r w:rsidR="00CC4A4D" w:rsidRPr="003C3FA8">
        <w:rPr>
          <w:rFonts w:ascii="Arial" w:hAnsi="Arial" w:cs="Arial"/>
          <w:i/>
          <w:sz w:val="22"/>
          <w:szCs w:val="22"/>
        </w:rPr>
        <w:t>2</w:t>
      </w:r>
      <w:r w:rsidR="00CC4A4D">
        <w:rPr>
          <w:rFonts w:ascii="Arial" w:hAnsi="Arial" w:cs="Arial"/>
          <w:i/>
          <w:sz w:val="22"/>
          <w:szCs w:val="22"/>
        </w:rPr>
        <w:t>).</w:t>
      </w:r>
      <w:r w:rsidR="00CE1773">
        <w:rPr>
          <w:rFonts w:ascii="Arial" w:hAnsi="Arial" w:cs="Arial"/>
          <w:i/>
          <w:sz w:val="22"/>
          <w:szCs w:val="22"/>
        </w:rPr>
        <w:t xml:space="preserve"> </w:t>
      </w:r>
      <w:r w:rsidR="00CE1773">
        <w:rPr>
          <w:rFonts w:ascii="Arial" w:hAnsi="Arial" w:cs="Arial"/>
          <w:sz w:val="22"/>
          <w:szCs w:val="22"/>
        </w:rPr>
        <w:t>Lidar assesses the</w:t>
      </w:r>
      <w:r w:rsidR="00CE1773" w:rsidRPr="003C3FA8">
        <w:rPr>
          <w:rFonts w:ascii="Arial" w:hAnsi="Arial" w:cs="Arial"/>
          <w:sz w:val="22"/>
          <w:szCs w:val="22"/>
        </w:rPr>
        <w:t xml:space="preserve"> brightness of backscatter</w:t>
      </w:r>
      <w:r w:rsidR="00CE1773">
        <w:rPr>
          <w:rFonts w:ascii="Arial" w:hAnsi="Arial" w:cs="Arial"/>
          <w:sz w:val="22"/>
          <w:szCs w:val="22"/>
        </w:rPr>
        <w:t>, collecting</w:t>
      </w:r>
      <w:r w:rsidR="00CE1773" w:rsidRPr="003C3FA8">
        <w:rPr>
          <w:rFonts w:ascii="Arial" w:hAnsi="Arial" w:cs="Arial"/>
          <w:sz w:val="22"/>
          <w:szCs w:val="22"/>
        </w:rPr>
        <w:t xml:space="preserve"> angular positions, changes in frequency and timing of reflected pulses, enabling </w:t>
      </w:r>
      <w:r w:rsidR="00CE1773">
        <w:rPr>
          <w:rFonts w:ascii="Arial" w:hAnsi="Arial" w:cs="Arial"/>
          <w:sz w:val="22"/>
          <w:szCs w:val="22"/>
        </w:rPr>
        <w:t xml:space="preserve">analysis through </w:t>
      </w:r>
      <w:r w:rsidR="00CE1773" w:rsidRPr="003C3FA8">
        <w:rPr>
          <w:rFonts w:ascii="Arial" w:hAnsi="Arial" w:cs="Arial"/>
          <w:sz w:val="22"/>
          <w:szCs w:val="22"/>
        </w:rPr>
        <w:t>e</w:t>
      </w:r>
      <w:r w:rsidR="00CE1773">
        <w:rPr>
          <w:rFonts w:ascii="Arial" w:hAnsi="Arial" w:cs="Arial"/>
          <w:sz w:val="22"/>
          <w:szCs w:val="22"/>
        </w:rPr>
        <w:t>xtraction of</w:t>
      </w:r>
      <w:r w:rsidR="00CE1773" w:rsidRPr="003C3FA8">
        <w:rPr>
          <w:rFonts w:ascii="Arial" w:hAnsi="Arial" w:cs="Arial"/>
          <w:sz w:val="22"/>
          <w:szCs w:val="22"/>
        </w:rPr>
        <w:t xml:space="preserve"> range, structural</w:t>
      </w:r>
      <w:r w:rsidR="00CE1773">
        <w:rPr>
          <w:rFonts w:ascii="Arial" w:hAnsi="Arial" w:cs="Arial"/>
          <w:sz w:val="22"/>
          <w:szCs w:val="22"/>
        </w:rPr>
        <w:t xml:space="preserve"> terrain and vegetation data</w:t>
      </w:r>
      <w:r w:rsidR="00CE1773" w:rsidRPr="003C3FA8">
        <w:rPr>
          <w:rFonts w:ascii="Arial" w:hAnsi="Arial" w:cs="Arial"/>
          <w:sz w:val="22"/>
          <w:szCs w:val="22"/>
        </w:rPr>
        <w:t xml:space="preserve">, not </w:t>
      </w:r>
      <w:r w:rsidR="00CE1773">
        <w:rPr>
          <w:rFonts w:ascii="Arial" w:hAnsi="Arial" w:cs="Arial"/>
          <w:sz w:val="22"/>
          <w:szCs w:val="22"/>
        </w:rPr>
        <w:t>immediately provided by optical sensors.</w:t>
      </w:r>
      <w:r w:rsidR="00CC4A4D">
        <w:rPr>
          <w:rFonts w:ascii="Arial" w:hAnsi="Arial" w:cs="Arial"/>
          <w:sz w:val="22"/>
          <w:szCs w:val="22"/>
        </w:rPr>
        <w:t xml:space="preserve"> </w:t>
      </w:r>
      <w:r w:rsidR="00351894" w:rsidRPr="003C3FA8">
        <w:rPr>
          <w:rFonts w:ascii="Arial" w:hAnsi="Arial" w:cs="Arial"/>
          <w:sz w:val="22"/>
          <w:szCs w:val="22"/>
        </w:rPr>
        <w:t>Li</w:t>
      </w:r>
      <w:r w:rsidR="00E01730" w:rsidRPr="003C3FA8">
        <w:rPr>
          <w:rFonts w:ascii="Arial" w:hAnsi="Arial" w:cs="Arial"/>
          <w:sz w:val="22"/>
          <w:szCs w:val="22"/>
        </w:rPr>
        <w:t>dar</w:t>
      </w:r>
      <w:r w:rsidR="00FF6DC6">
        <w:rPr>
          <w:rFonts w:ascii="Arial" w:hAnsi="Arial" w:cs="Arial"/>
          <w:sz w:val="22"/>
          <w:szCs w:val="22"/>
        </w:rPr>
        <w:t xml:space="preserve"> drones</w:t>
      </w:r>
      <w:r w:rsidR="00E01730" w:rsidRPr="003C3FA8">
        <w:rPr>
          <w:rFonts w:ascii="Arial" w:hAnsi="Arial" w:cs="Arial"/>
          <w:sz w:val="22"/>
          <w:szCs w:val="22"/>
        </w:rPr>
        <w:t xml:space="preserve"> “</w:t>
      </w:r>
      <w:r w:rsidR="00E01730" w:rsidRPr="003C3FA8">
        <w:rPr>
          <w:rFonts w:ascii="Arial" w:hAnsi="Arial" w:cs="Arial"/>
          <w:i/>
          <w:sz w:val="22"/>
          <w:szCs w:val="22"/>
        </w:rPr>
        <w:t>can provide continuous beach and nearshore observat</w:t>
      </w:r>
      <w:r w:rsidR="00B64F2A">
        <w:rPr>
          <w:rFonts w:ascii="Arial" w:hAnsi="Arial" w:cs="Arial"/>
          <w:i/>
          <w:sz w:val="22"/>
          <w:szCs w:val="22"/>
        </w:rPr>
        <w:t>ions over wide areas at high spe</w:t>
      </w:r>
      <w:r w:rsidR="00B64F2A" w:rsidRPr="003C3FA8">
        <w:rPr>
          <w:rFonts w:ascii="Arial" w:hAnsi="Arial" w:cs="Arial"/>
          <w:i/>
          <w:sz w:val="22"/>
          <w:szCs w:val="22"/>
        </w:rPr>
        <w:t>cial</w:t>
      </w:r>
      <w:r w:rsidR="00E01730" w:rsidRPr="003C3FA8">
        <w:rPr>
          <w:rFonts w:ascii="Arial" w:hAnsi="Arial" w:cs="Arial"/>
          <w:i/>
          <w:sz w:val="22"/>
          <w:szCs w:val="22"/>
        </w:rPr>
        <w:t xml:space="preserve"> resolution, including during conditions when in-situ observations are unsafe or ineffective </w:t>
      </w:r>
      <w:r w:rsidR="00E01730" w:rsidRPr="003C3FA8">
        <w:rPr>
          <w:rFonts w:ascii="Arial" w:hAnsi="Arial" w:cs="Arial"/>
          <w:sz w:val="22"/>
          <w:szCs w:val="22"/>
        </w:rPr>
        <w:t>[</w:t>
      </w:r>
      <w:r w:rsidR="00802067" w:rsidRPr="003C3FA8">
        <w:rPr>
          <w:rFonts w:ascii="Arial" w:hAnsi="Arial" w:cs="Arial"/>
          <w:b/>
          <w:sz w:val="22"/>
          <w:szCs w:val="22"/>
        </w:rPr>
        <w:t>9</w:t>
      </w:r>
      <w:r w:rsidR="00E01730" w:rsidRPr="003C3FA8">
        <w:rPr>
          <w:rFonts w:ascii="Arial" w:hAnsi="Arial" w:cs="Arial"/>
          <w:sz w:val="22"/>
          <w:szCs w:val="22"/>
        </w:rPr>
        <w:t>].</w:t>
      </w:r>
      <w:r w:rsidR="00E01730" w:rsidRPr="003C3FA8">
        <w:rPr>
          <w:rFonts w:ascii="Arial" w:hAnsi="Arial" w:cs="Arial"/>
          <w:i/>
          <w:sz w:val="22"/>
          <w:szCs w:val="22"/>
        </w:rPr>
        <w:t>”</w:t>
      </w:r>
      <w:r w:rsidR="003224C3">
        <w:rPr>
          <w:rFonts w:ascii="Arial" w:hAnsi="Arial" w:cs="Arial"/>
          <w:i/>
          <w:sz w:val="22"/>
          <w:szCs w:val="22"/>
        </w:rPr>
        <w:t xml:space="preserve"> </w:t>
      </w:r>
    </w:p>
    <w:p w:rsidR="00784059" w:rsidRPr="004828C1" w:rsidRDefault="00784059" w:rsidP="00E01730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230D83" w:rsidRPr="003C3FA8" w:rsidRDefault="00B85297" w:rsidP="0053437C">
      <w:pPr>
        <w:pStyle w:val="ListParagraph"/>
        <w:ind w:left="0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4779034" cy="2457332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ig3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0386" cy="24940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95AC3" w:rsidRDefault="00295AC3" w:rsidP="00A56AFB">
      <w:pPr>
        <w:pStyle w:val="ListParagraph"/>
        <w:ind w:left="0"/>
        <w:rPr>
          <w:rFonts w:ascii="Arial" w:hAnsi="Arial" w:cs="Arial"/>
          <w:i/>
          <w:sz w:val="22"/>
          <w:szCs w:val="22"/>
          <w:u w:val="single"/>
        </w:rPr>
      </w:pPr>
    </w:p>
    <w:p w:rsidR="0064395D" w:rsidRPr="00CF5319" w:rsidRDefault="0064395D" w:rsidP="00A56AFB">
      <w:pPr>
        <w:pStyle w:val="ListParagraph"/>
        <w:ind w:left="0"/>
        <w:rPr>
          <w:rFonts w:ascii="Arial" w:hAnsi="Arial" w:cs="Arial"/>
          <w:i/>
          <w:sz w:val="22"/>
          <w:szCs w:val="22"/>
          <w:u w:val="single"/>
        </w:rPr>
      </w:pPr>
      <w:r w:rsidRPr="00CF5319">
        <w:rPr>
          <w:rFonts w:ascii="Arial" w:hAnsi="Arial" w:cs="Arial"/>
          <w:i/>
          <w:sz w:val="22"/>
          <w:szCs w:val="22"/>
          <w:u w:val="single"/>
        </w:rPr>
        <w:t>Advantages</w:t>
      </w:r>
      <w:r w:rsidR="00F14118" w:rsidRPr="00CF5319">
        <w:rPr>
          <w:rFonts w:ascii="Arial" w:hAnsi="Arial" w:cs="Arial"/>
          <w:i/>
          <w:sz w:val="22"/>
          <w:szCs w:val="22"/>
          <w:u w:val="single"/>
        </w:rPr>
        <w:t>:</w:t>
      </w:r>
    </w:p>
    <w:p w:rsidR="0064395D" w:rsidRPr="003C3FA8" w:rsidRDefault="0064395D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B05B23" w:rsidRPr="003C3FA8" w:rsidRDefault="0064395D" w:rsidP="0064395D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Positional</w:t>
      </w:r>
      <w:r w:rsidRPr="003C3FA8">
        <w:rPr>
          <w:rFonts w:ascii="Arial" w:hAnsi="Arial" w:cs="Arial"/>
          <w:sz w:val="22"/>
          <w:szCs w:val="22"/>
        </w:rPr>
        <w:t>:</w:t>
      </w:r>
      <w:r w:rsidR="004069FA" w:rsidRPr="003C3FA8">
        <w:rPr>
          <w:rFonts w:ascii="Arial" w:hAnsi="Arial" w:cs="Arial"/>
          <w:sz w:val="22"/>
          <w:szCs w:val="22"/>
        </w:rPr>
        <w:t xml:space="preserve"> </w:t>
      </w:r>
      <w:r w:rsidR="001A36BA" w:rsidRPr="003C3FA8">
        <w:rPr>
          <w:rFonts w:ascii="Arial" w:hAnsi="Arial" w:cs="Arial"/>
          <w:sz w:val="22"/>
          <w:szCs w:val="22"/>
        </w:rPr>
        <w:t>Onboard Global Positioning Systems (GPS) provide accurate records of the geograph</w:t>
      </w:r>
      <w:r w:rsidR="00316862">
        <w:rPr>
          <w:rFonts w:ascii="Arial" w:hAnsi="Arial" w:cs="Arial"/>
          <w:sz w:val="22"/>
          <w:szCs w:val="22"/>
        </w:rPr>
        <w:t>ic location of an aircraft as Lidar</w:t>
      </w:r>
      <w:r w:rsidR="001A36BA" w:rsidRPr="003C3FA8">
        <w:rPr>
          <w:rFonts w:ascii="Arial" w:hAnsi="Arial" w:cs="Arial"/>
          <w:sz w:val="22"/>
          <w:szCs w:val="22"/>
        </w:rPr>
        <w:t xml:space="preserve"> acquires sensor data, </w:t>
      </w:r>
      <w:r w:rsidR="00D6614D">
        <w:rPr>
          <w:rFonts w:ascii="Arial" w:hAnsi="Arial" w:cs="Arial"/>
          <w:sz w:val="22"/>
          <w:szCs w:val="22"/>
        </w:rPr>
        <w:t>aiding georeferencing</w:t>
      </w:r>
      <w:r w:rsidR="001A36BA" w:rsidRPr="003C3FA8">
        <w:rPr>
          <w:rFonts w:ascii="Arial" w:hAnsi="Arial" w:cs="Arial"/>
          <w:sz w:val="22"/>
          <w:szCs w:val="22"/>
        </w:rPr>
        <w:t xml:space="preserve">. </w:t>
      </w:r>
    </w:p>
    <w:p w:rsidR="00B05B23" w:rsidRPr="003C3FA8" w:rsidRDefault="00B05B23" w:rsidP="00B05B23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1A36BA" w:rsidRPr="003C3FA8" w:rsidRDefault="00B05B23" w:rsidP="0064395D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Resolution</w:t>
      </w:r>
      <w:r w:rsidRPr="003C3FA8">
        <w:rPr>
          <w:rFonts w:ascii="Arial" w:hAnsi="Arial" w:cs="Arial"/>
          <w:sz w:val="22"/>
          <w:szCs w:val="22"/>
        </w:rPr>
        <w:t xml:space="preserve">: </w:t>
      </w:r>
      <w:r w:rsidR="000F411E">
        <w:rPr>
          <w:rFonts w:ascii="Arial" w:hAnsi="Arial" w:cs="Arial"/>
          <w:sz w:val="22"/>
          <w:szCs w:val="22"/>
        </w:rPr>
        <w:t>The</w:t>
      </w:r>
      <w:r w:rsidR="00053F74" w:rsidRPr="003C3FA8">
        <w:rPr>
          <w:rFonts w:ascii="Arial" w:hAnsi="Arial" w:cs="Arial"/>
          <w:sz w:val="22"/>
          <w:szCs w:val="22"/>
        </w:rPr>
        <w:t xml:space="preserve"> narrow beam</w:t>
      </w:r>
      <w:r w:rsidR="00DF5487">
        <w:rPr>
          <w:rFonts w:ascii="Arial" w:hAnsi="Arial" w:cs="Arial"/>
          <w:sz w:val="22"/>
          <w:szCs w:val="22"/>
        </w:rPr>
        <w:t xml:space="preserve"> of coherent light </w:t>
      </w:r>
      <w:r w:rsidR="006B74EB">
        <w:rPr>
          <w:rFonts w:ascii="Arial" w:hAnsi="Arial" w:cs="Arial"/>
          <w:sz w:val="22"/>
          <w:szCs w:val="22"/>
        </w:rPr>
        <w:t xml:space="preserve">can </w:t>
      </w:r>
      <w:r w:rsidR="00CF4CED" w:rsidRPr="003C3FA8">
        <w:rPr>
          <w:rFonts w:ascii="Arial" w:hAnsi="Arial" w:cs="Arial"/>
          <w:sz w:val="22"/>
          <w:szCs w:val="22"/>
        </w:rPr>
        <w:t>capture</w:t>
      </w:r>
      <w:r w:rsidR="00053F74" w:rsidRPr="003C3FA8">
        <w:rPr>
          <w:rFonts w:ascii="Arial" w:hAnsi="Arial" w:cs="Arial"/>
          <w:sz w:val="22"/>
          <w:szCs w:val="22"/>
        </w:rPr>
        <w:t xml:space="preserve"> highly detailed imagery</w:t>
      </w:r>
      <w:r w:rsidR="00D27E16" w:rsidRPr="003C3FA8">
        <w:rPr>
          <w:rFonts w:ascii="Arial" w:hAnsi="Arial" w:cs="Arial"/>
          <w:sz w:val="22"/>
          <w:szCs w:val="22"/>
        </w:rPr>
        <w:t xml:space="preserve"> over </w:t>
      </w:r>
      <w:r w:rsidR="006B74EB">
        <w:rPr>
          <w:rFonts w:ascii="Arial" w:hAnsi="Arial" w:cs="Arial"/>
          <w:sz w:val="22"/>
          <w:szCs w:val="22"/>
        </w:rPr>
        <w:t>varied</w:t>
      </w:r>
      <w:r w:rsidR="00D27E16" w:rsidRPr="003C3FA8">
        <w:rPr>
          <w:rFonts w:ascii="Arial" w:hAnsi="Arial" w:cs="Arial"/>
          <w:sz w:val="22"/>
          <w:szCs w:val="22"/>
        </w:rPr>
        <w:t xml:space="preserve"> footprints</w:t>
      </w:r>
      <w:r w:rsidR="00053F74" w:rsidRPr="003C3FA8">
        <w:rPr>
          <w:rFonts w:ascii="Arial" w:hAnsi="Arial" w:cs="Arial"/>
          <w:sz w:val="22"/>
          <w:szCs w:val="22"/>
        </w:rPr>
        <w:t>.</w:t>
      </w:r>
      <w:r w:rsidR="00B10E34" w:rsidRPr="003C3FA8">
        <w:rPr>
          <w:rFonts w:ascii="Arial" w:hAnsi="Arial" w:cs="Arial"/>
          <w:sz w:val="22"/>
          <w:szCs w:val="22"/>
        </w:rPr>
        <w:t xml:space="preserve"> </w:t>
      </w:r>
    </w:p>
    <w:p w:rsidR="001A36BA" w:rsidRPr="003C3FA8" w:rsidRDefault="001A36BA" w:rsidP="001A36BA">
      <w:pPr>
        <w:pStyle w:val="ListParagraph"/>
        <w:rPr>
          <w:rFonts w:ascii="Arial" w:hAnsi="Arial" w:cs="Arial"/>
          <w:sz w:val="22"/>
          <w:szCs w:val="22"/>
        </w:rPr>
      </w:pPr>
    </w:p>
    <w:p w:rsidR="00975097" w:rsidRDefault="00B158DB" w:rsidP="00975097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B741F5">
        <w:rPr>
          <w:rFonts w:ascii="Arial" w:hAnsi="Arial" w:cs="Arial"/>
          <w:b/>
          <w:sz w:val="22"/>
          <w:szCs w:val="22"/>
        </w:rPr>
        <w:t>Digital Terrain Modelling</w:t>
      </w:r>
      <w:r w:rsidRPr="00B741F5">
        <w:rPr>
          <w:rFonts w:ascii="Arial" w:hAnsi="Arial" w:cs="Arial"/>
          <w:sz w:val="22"/>
          <w:szCs w:val="22"/>
        </w:rPr>
        <w:t>:</w:t>
      </w:r>
      <w:r w:rsidR="00066D04" w:rsidRPr="00B741F5">
        <w:rPr>
          <w:rFonts w:ascii="Arial" w:hAnsi="Arial" w:cs="Arial"/>
          <w:sz w:val="22"/>
          <w:szCs w:val="22"/>
        </w:rPr>
        <w:t xml:space="preserve"> </w:t>
      </w:r>
      <w:r w:rsidR="003A19C0">
        <w:rPr>
          <w:rFonts w:ascii="Arial" w:hAnsi="Arial" w:cs="Arial"/>
          <w:sz w:val="22"/>
          <w:szCs w:val="22"/>
        </w:rPr>
        <w:t>Lidar is used</w:t>
      </w:r>
      <w:r w:rsidR="00A15AA1" w:rsidRPr="00B741F5">
        <w:rPr>
          <w:rFonts w:ascii="Arial" w:hAnsi="Arial" w:cs="Arial"/>
          <w:sz w:val="22"/>
          <w:szCs w:val="22"/>
        </w:rPr>
        <w:t xml:space="preserve"> for creating Digital Elevation Models (DEM</w:t>
      </w:r>
      <w:r w:rsidR="00CC435D">
        <w:rPr>
          <w:rFonts w:ascii="Arial" w:hAnsi="Arial" w:cs="Arial"/>
          <w:sz w:val="22"/>
          <w:szCs w:val="22"/>
        </w:rPr>
        <w:t>’s</w:t>
      </w:r>
      <w:r w:rsidR="00A15AA1" w:rsidRPr="00B741F5">
        <w:rPr>
          <w:rFonts w:ascii="Arial" w:hAnsi="Arial" w:cs="Arial"/>
          <w:sz w:val="22"/>
          <w:szCs w:val="22"/>
        </w:rPr>
        <w:t xml:space="preserve">) from </w:t>
      </w:r>
      <w:r w:rsidR="008C40CD">
        <w:rPr>
          <w:rFonts w:ascii="Arial" w:hAnsi="Arial" w:cs="Arial"/>
          <w:sz w:val="22"/>
          <w:szCs w:val="22"/>
        </w:rPr>
        <w:t xml:space="preserve">collected </w:t>
      </w:r>
      <w:r w:rsidR="00A15AA1" w:rsidRPr="00B741F5">
        <w:rPr>
          <w:rFonts w:ascii="Arial" w:hAnsi="Arial" w:cs="Arial"/>
          <w:sz w:val="22"/>
          <w:szCs w:val="22"/>
        </w:rPr>
        <w:t>contour data.</w:t>
      </w:r>
      <w:r w:rsidR="00EB7B38">
        <w:rPr>
          <w:rFonts w:ascii="Arial" w:hAnsi="Arial" w:cs="Arial"/>
          <w:sz w:val="22"/>
          <w:szCs w:val="22"/>
        </w:rPr>
        <w:t xml:space="preserve"> I</w:t>
      </w:r>
      <w:r w:rsidR="00EB7B38">
        <w:rPr>
          <w:rFonts w:ascii="Arial" w:hAnsi="Arial" w:cs="Arial"/>
          <w:sz w:val="22"/>
          <w:szCs w:val="22"/>
        </w:rPr>
        <w:t>mages with terrain texture</w:t>
      </w:r>
      <w:r w:rsidR="002F7326">
        <w:rPr>
          <w:rFonts w:ascii="Arial" w:hAnsi="Arial" w:cs="Arial"/>
          <w:sz w:val="22"/>
          <w:szCs w:val="22"/>
        </w:rPr>
        <w:t xml:space="preserve"> </w:t>
      </w:r>
      <w:r w:rsidR="00EB7B38">
        <w:rPr>
          <w:rFonts w:ascii="Arial" w:hAnsi="Arial" w:cs="Arial"/>
          <w:sz w:val="22"/>
          <w:szCs w:val="22"/>
        </w:rPr>
        <w:t>reminiscent of</w:t>
      </w:r>
      <w:r w:rsidR="00EB7B38" w:rsidRPr="00B741F5">
        <w:rPr>
          <w:rFonts w:ascii="Arial" w:hAnsi="Arial" w:cs="Arial"/>
          <w:sz w:val="22"/>
          <w:szCs w:val="22"/>
        </w:rPr>
        <w:t xml:space="preserve"> photographs</w:t>
      </w:r>
      <w:r w:rsidR="00EB7B38">
        <w:rPr>
          <w:rFonts w:ascii="Arial" w:hAnsi="Arial" w:cs="Arial"/>
          <w:sz w:val="22"/>
          <w:szCs w:val="22"/>
        </w:rPr>
        <w:t xml:space="preserve"> can be produced using algorithms</w:t>
      </w:r>
      <w:r w:rsidR="00272840">
        <w:rPr>
          <w:rFonts w:ascii="Arial" w:hAnsi="Arial" w:cs="Arial"/>
          <w:sz w:val="22"/>
          <w:szCs w:val="22"/>
        </w:rPr>
        <w:t xml:space="preserve"> on captured data</w:t>
      </w:r>
      <w:r w:rsidR="00EB7B38" w:rsidRPr="00B741F5">
        <w:rPr>
          <w:rFonts w:ascii="Arial" w:hAnsi="Arial" w:cs="Arial"/>
          <w:sz w:val="22"/>
          <w:szCs w:val="22"/>
        </w:rPr>
        <w:t>.</w:t>
      </w:r>
    </w:p>
    <w:p w:rsidR="00B741F5" w:rsidRPr="00B741F5" w:rsidRDefault="00B741F5" w:rsidP="00B741F5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4606B7" w:rsidRPr="003C3FA8" w:rsidRDefault="00975097" w:rsidP="007C1F27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Multiple Layer</w:t>
      </w:r>
      <w:r w:rsidR="004F1BBD" w:rsidRPr="003C3FA8">
        <w:rPr>
          <w:rFonts w:ascii="Arial" w:hAnsi="Arial" w:cs="Arial"/>
          <w:b/>
          <w:sz w:val="22"/>
          <w:szCs w:val="22"/>
        </w:rPr>
        <w:t>ed data</w:t>
      </w:r>
      <w:r w:rsidRPr="003C3FA8">
        <w:rPr>
          <w:rFonts w:ascii="Arial" w:hAnsi="Arial" w:cs="Arial"/>
          <w:b/>
          <w:sz w:val="22"/>
          <w:szCs w:val="22"/>
        </w:rPr>
        <w:t>:</w:t>
      </w:r>
      <w:r w:rsidRPr="003C3FA8">
        <w:rPr>
          <w:rFonts w:ascii="Arial" w:hAnsi="Arial" w:cs="Arial"/>
          <w:sz w:val="22"/>
          <w:szCs w:val="22"/>
        </w:rPr>
        <w:t xml:space="preserve"> </w:t>
      </w:r>
      <w:r w:rsidR="00914076" w:rsidRPr="003C3FA8">
        <w:rPr>
          <w:rFonts w:ascii="Arial" w:hAnsi="Arial" w:cs="Arial"/>
          <w:sz w:val="22"/>
          <w:szCs w:val="22"/>
        </w:rPr>
        <w:t>Lidar</w:t>
      </w:r>
      <w:r w:rsidR="001301FA" w:rsidRPr="003C3FA8">
        <w:rPr>
          <w:rFonts w:ascii="Arial" w:hAnsi="Arial" w:cs="Arial"/>
          <w:sz w:val="22"/>
          <w:szCs w:val="22"/>
        </w:rPr>
        <w:t xml:space="preserve"> diffe</w:t>
      </w:r>
      <w:r w:rsidR="00F14118">
        <w:rPr>
          <w:rFonts w:ascii="Arial" w:hAnsi="Arial" w:cs="Arial"/>
          <w:sz w:val="22"/>
          <w:szCs w:val="22"/>
        </w:rPr>
        <w:t>rentiate</w:t>
      </w:r>
      <w:r w:rsidR="008C40CD">
        <w:rPr>
          <w:rFonts w:ascii="Arial" w:hAnsi="Arial" w:cs="Arial"/>
          <w:sz w:val="22"/>
          <w:szCs w:val="22"/>
        </w:rPr>
        <w:t>s</w:t>
      </w:r>
      <w:r w:rsidR="00F14118">
        <w:rPr>
          <w:rFonts w:ascii="Arial" w:hAnsi="Arial" w:cs="Arial"/>
          <w:sz w:val="22"/>
          <w:szCs w:val="22"/>
        </w:rPr>
        <w:t xml:space="preserve"> </w:t>
      </w:r>
      <w:r w:rsidR="007C1F27" w:rsidRPr="003C3FA8">
        <w:rPr>
          <w:rFonts w:ascii="Arial" w:hAnsi="Arial" w:cs="Arial"/>
          <w:sz w:val="22"/>
          <w:szCs w:val="22"/>
        </w:rPr>
        <w:t>between multiple terrain</w:t>
      </w:r>
      <w:r w:rsidR="001301FA" w:rsidRPr="003C3FA8">
        <w:rPr>
          <w:rFonts w:ascii="Arial" w:hAnsi="Arial" w:cs="Arial"/>
          <w:sz w:val="22"/>
          <w:szCs w:val="22"/>
        </w:rPr>
        <w:t xml:space="preserve"> la</w:t>
      </w:r>
      <w:r w:rsidR="00F14118">
        <w:rPr>
          <w:rFonts w:ascii="Arial" w:hAnsi="Arial" w:cs="Arial"/>
          <w:sz w:val="22"/>
          <w:szCs w:val="22"/>
        </w:rPr>
        <w:t>yers</w:t>
      </w:r>
      <w:r w:rsidR="00971B8A" w:rsidRPr="003C3FA8">
        <w:rPr>
          <w:rFonts w:ascii="Arial" w:hAnsi="Arial" w:cs="Arial"/>
          <w:sz w:val="22"/>
          <w:szCs w:val="22"/>
        </w:rPr>
        <w:t xml:space="preserve"> by collecting p</w:t>
      </w:r>
      <w:r w:rsidR="001301FA" w:rsidRPr="003C3FA8">
        <w:rPr>
          <w:rFonts w:ascii="Arial" w:hAnsi="Arial" w:cs="Arial"/>
          <w:sz w:val="22"/>
          <w:szCs w:val="22"/>
        </w:rPr>
        <w:t xml:space="preserve">rimary </w:t>
      </w:r>
      <w:r w:rsidR="00470DF3">
        <w:rPr>
          <w:rFonts w:ascii="Arial" w:hAnsi="Arial" w:cs="Arial"/>
          <w:sz w:val="22"/>
          <w:szCs w:val="22"/>
        </w:rPr>
        <w:t>(</w:t>
      </w:r>
      <w:r w:rsidR="00470DF3" w:rsidRPr="003C3FA8">
        <w:rPr>
          <w:rFonts w:ascii="Arial" w:hAnsi="Arial" w:cs="Arial"/>
          <w:sz w:val="22"/>
          <w:szCs w:val="22"/>
        </w:rPr>
        <w:t>vegetation canopy</w:t>
      </w:r>
      <w:r w:rsidR="00470DF3">
        <w:rPr>
          <w:rFonts w:ascii="Arial" w:hAnsi="Arial" w:cs="Arial"/>
          <w:sz w:val="22"/>
          <w:szCs w:val="22"/>
        </w:rPr>
        <w:t xml:space="preserve"> layer)</w:t>
      </w:r>
      <w:r w:rsidR="00470DF3" w:rsidRPr="003C3FA8">
        <w:rPr>
          <w:rFonts w:ascii="Arial" w:hAnsi="Arial" w:cs="Arial"/>
          <w:sz w:val="22"/>
          <w:szCs w:val="22"/>
        </w:rPr>
        <w:t xml:space="preserve"> </w:t>
      </w:r>
      <w:r w:rsidR="001301FA" w:rsidRPr="003C3FA8">
        <w:rPr>
          <w:rFonts w:ascii="Arial" w:hAnsi="Arial" w:cs="Arial"/>
          <w:sz w:val="22"/>
          <w:szCs w:val="22"/>
        </w:rPr>
        <w:t xml:space="preserve">and </w:t>
      </w:r>
      <w:r w:rsidR="007C1F27" w:rsidRPr="003C3FA8">
        <w:rPr>
          <w:rFonts w:ascii="Arial" w:hAnsi="Arial" w:cs="Arial"/>
          <w:sz w:val="22"/>
          <w:szCs w:val="22"/>
        </w:rPr>
        <w:t xml:space="preserve">partial </w:t>
      </w:r>
      <w:r w:rsidR="001301FA" w:rsidRPr="003C3FA8">
        <w:rPr>
          <w:rFonts w:ascii="Arial" w:hAnsi="Arial" w:cs="Arial"/>
          <w:sz w:val="22"/>
          <w:szCs w:val="22"/>
        </w:rPr>
        <w:t xml:space="preserve">secondary </w:t>
      </w:r>
      <w:r w:rsidR="00470DF3" w:rsidRPr="003C3FA8">
        <w:rPr>
          <w:rFonts w:ascii="Arial" w:hAnsi="Arial" w:cs="Arial"/>
          <w:sz w:val="22"/>
          <w:szCs w:val="22"/>
        </w:rPr>
        <w:t>(gro</w:t>
      </w:r>
      <w:r w:rsidR="002F7326">
        <w:rPr>
          <w:rFonts w:ascii="Arial" w:hAnsi="Arial" w:cs="Arial"/>
          <w:sz w:val="22"/>
          <w:szCs w:val="22"/>
        </w:rPr>
        <w:t>und under</w:t>
      </w:r>
      <w:r w:rsidR="00232A6A">
        <w:rPr>
          <w:rFonts w:ascii="Arial" w:hAnsi="Arial" w:cs="Arial"/>
          <w:sz w:val="22"/>
          <w:szCs w:val="22"/>
        </w:rPr>
        <w:t>neath</w:t>
      </w:r>
      <w:r w:rsidR="00841D91">
        <w:rPr>
          <w:rFonts w:ascii="Arial" w:hAnsi="Arial" w:cs="Arial"/>
          <w:sz w:val="22"/>
          <w:szCs w:val="22"/>
        </w:rPr>
        <w:t xml:space="preserve"> canopy) </w:t>
      </w:r>
      <w:r w:rsidR="001301FA" w:rsidRPr="003C3FA8">
        <w:rPr>
          <w:rFonts w:ascii="Arial" w:hAnsi="Arial" w:cs="Arial"/>
          <w:sz w:val="22"/>
          <w:szCs w:val="22"/>
        </w:rPr>
        <w:t>returns</w:t>
      </w:r>
      <w:r w:rsidR="00470DF3">
        <w:rPr>
          <w:rFonts w:ascii="Arial" w:hAnsi="Arial" w:cs="Arial"/>
          <w:sz w:val="22"/>
          <w:szCs w:val="22"/>
        </w:rPr>
        <w:t>.</w:t>
      </w:r>
      <w:r w:rsidR="001301FA" w:rsidRPr="003C3FA8">
        <w:rPr>
          <w:rFonts w:ascii="Arial" w:hAnsi="Arial" w:cs="Arial"/>
          <w:sz w:val="22"/>
          <w:szCs w:val="22"/>
        </w:rPr>
        <w:t xml:space="preserve"> </w:t>
      </w:r>
      <w:r w:rsidR="00DE02F7" w:rsidRPr="003C3FA8">
        <w:rPr>
          <w:rFonts w:ascii="Arial" w:hAnsi="Arial" w:cs="Arial"/>
          <w:sz w:val="22"/>
          <w:szCs w:val="22"/>
        </w:rPr>
        <w:t>“A scanning mirror directs the pulses back and forth across the image swath beneath the aircraft” [</w:t>
      </w:r>
      <w:r w:rsidR="00DE02F7" w:rsidRPr="003C3FA8">
        <w:rPr>
          <w:rFonts w:ascii="Arial" w:hAnsi="Arial" w:cs="Arial"/>
          <w:b/>
          <w:sz w:val="22"/>
          <w:szCs w:val="22"/>
        </w:rPr>
        <w:t>11</w:t>
      </w:r>
      <w:r w:rsidR="00DE02F7" w:rsidRPr="003C3FA8">
        <w:rPr>
          <w:rFonts w:ascii="Arial" w:hAnsi="Arial" w:cs="Arial"/>
          <w:sz w:val="22"/>
          <w:szCs w:val="22"/>
        </w:rPr>
        <w:t xml:space="preserve">].  </w:t>
      </w:r>
    </w:p>
    <w:p w:rsidR="004606B7" w:rsidRPr="003C3FA8" w:rsidRDefault="004606B7" w:rsidP="004606B7">
      <w:pPr>
        <w:pStyle w:val="ListParagraph"/>
        <w:rPr>
          <w:rFonts w:ascii="Arial" w:hAnsi="Arial" w:cs="Arial"/>
          <w:sz w:val="22"/>
          <w:szCs w:val="22"/>
        </w:rPr>
      </w:pPr>
    </w:p>
    <w:p w:rsidR="00745D8F" w:rsidRDefault="00745D8F" w:rsidP="00495838">
      <w:pPr>
        <w:pStyle w:val="ListParagraph"/>
        <w:ind w:left="360"/>
        <w:rPr>
          <w:rFonts w:ascii="Arial" w:hAnsi="Arial" w:cs="Arial"/>
          <w:i/>
          <w:sz w:val="22"/>
          <w:szCs w:val="22"/>
          <w:u w:val="single"/>
        </w:rPr>
      </w:pPr>
    </w:p>
    <w:p w:rsidR="00745D8F" w:rsidRDefault="00745D8F" w:rsidP="00495838">
      <w:pPr>
        <w:pStyle w:val="ListParagraph"/>
        <w:ind w:left="360"/>
        <w:rPr>
          <w:rFonts w:ascii="Arial" w:hAnsi="Arial" w:cs="Arial"/>
          <w:i/>
          <w:sz w:val="22"/>
          <w:szCs w:val="22"/>
          <w:u w:val="single"/>
        </w:rPr>
      </w:pPr>
    </w:p>
    <w:p w:rsidR="00495838" w:rsidRPr="00295AC3" w:rsidRDefault="00495838" w:rsidP="00495838">
      <w:pPr>
        <w:pStyle w:val="ListParagraph"/>
        <w:ind w:left="360"/>
        <w:rPr>
          <w:rFonts w:ascii="Arial" w:hAnsi="Arial" w:cs="Arial"/>
          <w:i/>
          <w:sz w:val="22"/>
          <w:szCs w:val="22"/>
          <w:u w:val="single"/>
        </w:rPr>
      </w:pPr>
      <w:r w:rsidRPr="00295AC3">
        <w:rPr>
          <w:rFonts w:ascii="Arial" w:hAnsi="Arial" w:cs="Arial"/>
          <w:i/>
          <w:sz w:val="22"/>
          <w:szCs w:val="22"/>
          <w:u w:val="single"/>
        </w:rPr>
        <w:lastRenderedPageBreak/>
        <w:t>Disadvantages</w:t>
      </w:r>
      <w:r w:rsidR="00F14118" w:rsidRPr="00295AC3">
        <w:rPr>
          <w:rFonts w:ascii="Arial" w:hAnsi="Arial" w:cs="Arial"/>
          <w:i/>
          <w:sz w:val="22"/>
          <w:szCs w:val="22"/>
          <w:u w:val="single"/>
        </w:rPr>
        <w:t>:</w:t>
      </w:r>
    </w:p>
    <w:p w:rsidR="00495838" w:rsidRPr="003C3FA8" w:rsidRDefault="00495838" w:rsidP="00495838">
      <w:pPr>
        <w:pStyle w:val="ListParagraph"/>
        <w:ind w:left="360"/>
        <w:rPr>
          <w:rFonts w:ascii="Arial" w:hAnsi="Arial" w:cs="Arial"/>
          <w:i/>
          <w:sz w:val="22"/>
          <w:szCs w:val="22"/>
        </w:rPr>
      </w:pPr>
    </w:p>
    <w:p w:rsidR="00055AA9" w:rsidRPr="003C3FA8" w:rsidRDefault="009B12CA" w:rsidP="00055AA9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Ina</w:t>
      </w:r>
      <w:r w:rsidR="00495838" w:rsidRPr="003C3FA8">
        <w:rPr>
          <w:rFonts w:ascii="Arial" w:hAnsi="Arial" w:cs="Arial"/>
          <w:b/>
          <w:sz w:val="22"/>
          <w:szCs w:val="22"/>
        </w:rPr>
        <w:t>ccuracy</w:t>
      </w:r>
      <w:r w:rsidR="00901E68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>Representations</w:t>
      </w:r>
      <w:r w:rsidR="00762D44">
        <w:rPr>
          <w:rFonts w:ascii="Arial" w:hAnsi="Arial" w:cs="Arial"/>
          <w:sz w:val="22"/>
          <w:szCs w:val="22"/>
        </w:rPr>
        <w:t xml:space="preserve"> of</w:t>
      </w:r>
      <w:r w:rsidR="00443D2A">
        <w:rPr>
          <w:rFonts w:ascii="Arial" w:hAnsi="Arial" w:cs="Arial"/>
          <w:sz w:val="22"/>
          <w:szCs w:val="22"/>
        </w:rPr>
        <w:t xml:space="preserve"> shorelines, </w:t>
      </w:r>
      <w:r w:rsidR="00495838" w:rsidRPr="003C3FA8">
        <w:rPr>
          <w:rFonts w:ascii="Arial" w:hAnsi="Arial" w:cs="Arial"/>
          <w:sz w:val="22"/>
          <w:szCs w:val="22"/>
        </w:rPr>
        <w:t>strea</w:t>
      </w:r>
      <w:r w:rsidR="00256F64">
        <w:rPr>
          <w:rFonts w:ascii="Arial" w:hAnsi="Arial" w:cs="Arial"/>
          <w:sz w:val="22"/>
          <w:szCs w:val="22"/>
        </w:rPr>
        <w:t>m channels and ridges</w:t>
      </w:r>
      <w:r w:rsidR="00495838" w:rsidRPr="003C3FA8">
        <w:rPr>
          <w:rFonts w:ascii="Arial" w:hAnsi="Arial" w:cs="Arial"/>
          <w:sz w:val="22"/>
          <w:szCs w:val="22"/>
        </w:rPr>
        <w:t xml:space="preserve"> may not form hydrographically coherent surfaces</w:t>
      </w:r>
      <w:r w:rsidR="00443D2A">
        <w:rPr>
          <w:rFonts w:ascii="Arial" w:hAnsi="Arial" w:cs="Arial"/>
          <w:sz w:val="22"/>
          <w:szCs w:val="22"/>
        </w:rPr>
        <w:t xml:space="preserve"> due </w:t>
      </w:r>
      <w:r w:rsidR="00443D2A" w:rsidRPr="003C3FA8">
        <w:rPr>
          <w:rFonts w:ascii="Arial" w:hAnsi="Arial" w:cs="Arial"/>
          <w:sz w:val="22"/>
          <w:szCs w:val="22"/>
        </w:rPr>
        <w:t>sy</w:t>
      </w:r>
      <w:r w:rsidR="00982B0F">
        <w:rPr>
          <w:rFonts w:ascii="Arial" w:hAnsi="Arial" w:cs="Arial"/>
          <w:sz w:val="22"/>
          <w:szCs w:val="22"/>
        </w:rPr>
        <w:t>stematic errors of GPS</w:t>
      </w:r>
      <w:r w:rsidR="00495838" w:rsidRPr="003C3FA8">
        <w:rPr>
          <w:rFonts w:ascii="Arial" w:hAnsi="Arial" w:cs="Arial"/>
          <w:sz w:val="22"/>
          <w:szCs w:val="22"/>
        </w:rPr>
        <w:t>. Soft</w:t>
      </w:r>
      <w:r w:rsidR="0063130A">
        <w:rPr>
          <w:rFonts w:ascii="Arial" w:hAnsi="Arial" w:cs="Arial"/>
          <w:sz w:val="22"/>
          <w:szCs w:val="22"/>
        </w:rPr>
        <w:t xml:space="preserve"> and hard break</w:t>
      </w:r>
      <w:r w:rsidR="00982B0F">
        <w:rPr>
          <w:rFonts w:ascii="Arial" w:hAnsi="Arial" w:cs="Arial"/>
          <w:sz w:val="22"/>
          <w:szCs w:val="22"/>
        </w:rPr>
        <w:t>-</w:t>
      </w:r>
      <w:r w:rsidR="0063130A">
        <w:rPr>
          <w:rFonts w:ascii="Arial" w:hAnsi="Arial" w:cs="Arial"/>
          <w:sz w:val="22"/>
          <w:szCs w:val="22"/>
        </w:rPr>
        <w:t>lines can</w:t>
      </w:r>
      <w:r w:rsidR="00495838" w:rsidRPr="003C3FA8">
        <w:rPr>
          <w:rFonts w:ascii="Arial" w:hAnsi="Arial" w:cs="Arial"/>
          <w:sz w:val="22"/>
          <w:szCs w:val="22"/>
        </w:rPr>
        <w:t xml:space="preserve"> be inser</w:t>
      </w:r>
      <w:r w:rsidR="004246AB">
        <w:rPr>
          <w:rFonts w:ascii="Arial" w:hAnsi="Arial" w:cs="Arial"/>
          <w:sz w:val="22"/>
          <w:szCs w:val="22"/>
        </w:rPr>
        <w:t>ted</w:t>
      </w:r>
      <w:r w:rsidR="0063130A">
        <w:rPr>
          <w:rFonts w:ascii="Arial" w:hAnsi="Arial" w:cs="Arial"/>
          <w:sz w:val="22"/>
          <w:szCs w:val="22"/>
        </w:rPr>
        <w:t xml:space="preserve"> post capture</w:t>
      </w:r>
      <w:r w:rsidR="00495838" w:rsidRPr="003C3FA8">
        <w:rPr>
          <w:rFonts w:ascii="Arial" w:hAnsi="Arial" w:cs="Arial"/>
          <w:sz w:val="22"/>
          <w:szCs w:val="22"/>
        </w:rPr>
        <w:t xml:space="preserve"> to define changes in terrain and separate data arrays into discrete units for creat</w:t>
      </w:r>
      <w:r w:rsidR="004246AB">
        <w:rPr>
          <w:rFonts w:ascii="Arial" w:hAnsi="Arial" w:cs="Arial"/>
          <w:sz w:val="22"/>
          <w:szCs w:val="22"/>
        </w:rPr>
        <w:t>ing individuality (road edges</w:t>
      </w:r>
      <w:r w:rsidR="00495838" w:rsidRPr="003C3FA8">
        <w:rPr>
          <w:rFonts w:ascii="Arial" w:hAnsi="Arial" w:cs="Arial"/>
          <w:sz w:val="22"/>
          <w:szCs w:val="22"/>
        </w:rPr>
        <w:t xml:space="preserve"> and ditches). </w:t>
      </w:r>
    </w:p>
    <w:p w:rsidR="00055AA9" w:rsidRPr="003C3FA8" w:rsidRDefault="00055AA9" w:rsidP="00055AA9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055AA9" w:rsidRPr="003C3FA8" w:rsidRDefault="00055AA9" w:rsidP="00055AA9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Reliability</w:t>
      </w:r>
      <w:r w:rsidR="00531C98">
        <w:rPr>
          <w:rFonts w:ascii="Arial" w:hAnsi="Arial" w:cs="Arial"/>
          <w:sz w:val="22"/>
          <w:szCs w:val="22"/>
        </w:rPr>
        <w:t>: P</w:t>
      </w:r>
      <w:r w:rsidRPr="003C3FA8">
        <w:rPr>
          <w:rFonts w:ascii="Arial" w:hAnsi="Arial" w:cs="Arial"/>
          <w:sz w:val="22"/>
          <w:szCs w:val="22"/>
        </w:rPr>
        <w:t>ulse returns from water can be unrelia</w:t>
      </w:r>
      <w:r w:rsidR="00E55988">
        <w:rPr>
          <w:rFonts w:ascii="Arial" w:hAnsi="Arial" w:cs="Arial"/>
          <w:sz w:val="22"/>
          <w:szCs w:val="22"/>
        </w:rPr>
        <w:t>ble since laser pulses are usually</w:t>
      </w:r>
      <w:r w:rsidRPr="003C3FA8">
        <w:rPr>
          <w:rFonts w:ascii="Arial" w:hAnsi="Arial" w:cs="Arial"/>
          <w:sz w:val="22"/>
          <w:szCs w:val="22"/>
        </w:rPr>
        <w:t xml:space="preserve"> absorbed by water.</w:t>
      </w:r>
    </w:p>
    <w:p w:rsidR="00DD725B" w:rsidRPr="003C3FA8" w:rsidRDefault="00DD725B" w:rsidP="00DD725B">
      <w:pPr>
        <w:pStyle w:val="ListParagraph"/>
        <w:rPr>
          <w:rFonts w:ascii="Arial" w:hAnsi="Arial" w:cs="Arial"/>
          <w:sz w:val="22"/>
          <w:szCs w:val="22"/>
        </w:rPr>
      </w:pPr>
    </w:p>
    <w:p w:rsidR="00DD725B" w:rsidRPr="003C3FA8" w:rsidRDefault="008D08BF" w:rsidP="00DD725B">
      <w:pPr>
        <w:pStyle w:val="ListParagraph"/>
        <w:numPr>
          <w:ilvl w:val="0"/>
          <w:numId w:val="10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Laser h</w:t>
      </w:r>
      <w:r w:rsidR="00DD725B" w:rsidRPr="003C3FA8">
        <w:rPr>
          <w:rFonts w:ascii="Arial" w:hAnsi="Arial" w:cs="Arial"/>
          <w:b/>
          <w:sz w:val="22"/>
          <w:szCs w:val="22"/>
        </w:rPr>
        <w:t xml:space="preserve">azards: </w:t>
      </w:r>
      <w:r w:rsidR="00DD725B" w:rsidRPr="003C3FA8">
        <w:rPr>
          <w:rFonts w:ascii="Arial" w:hAnsi="Arial" w:cs="Arial"/>
          <w:sz w:val="22"/>
          <w:szCs w:val="22"/>
        </w:rPr>
        <w:t>Precautio</w:t>
      </w:r>
      <w:r w:rsidR="000F70A1" w:rsidRPr="003C3FA8">
        <w:rPr>
          <w:rFonts w:ascii="Arial" w:hAnsi="Arial" w:cs="Arial"/>
          <w:sz w:val="22"/>
          <w:szCs w:val="22"/>
        </w:rPr>
        <w:t>ns</w:t>
      </w:r>
      <w:r w:rsidR="00DD725B" w:rsidRPr="003C3FA8">
        <w:rPr>
          <w:rFonts w:ascii="Arial" w:hAnsi="Arial" w:cs="Arial"/>
          <w:sz w:val="22"/>
          <w:szCs w:val="22"/>
        </w:rPr>
        <w:t xml:space="preserve"> </w:t>
      </w:r>
      <w:r w:rsidR="00540F99">
        <w:rPr>
          <w:rFonts w:ascii="Arial" w:hAnsi="Arial" w:cs="Arial"/>
          <w:sz w:val="22"/>
          <w:szCs w:val="22"/>
        </w:rPr>
        <w:t>must be taken</w:t>
      </w:r>
      <w:r w:rsidR="009059B1">
        <w:rPr>
          <w:rFonts w:ascii="Arial" w:hAnsi="Arial" w:cs="Arial"/>
          <w:sz w:val="22"/>
          <w:szCs w:val="22"/>
        </w:rPr>
        <w:t xml:space="preserve"> when using</w:t>
      </w:r>
      <w:r w:rsidR="00540F99">
        <w:rPr>
          <w:rFonts w:ascii="Arial" w:hAnsi="Arial" w:cs="Arial"/>
          <w:sz w:val="22"/>
          <w:szCs w:val="22"/>
        </w:rPr>
        <w:t xml:space="preserve"> lasers</w:t>
      </w:r>
      <w:r w:rsidR="009059B1">
        <w:rPr>
          <w:rFonts w:ascii="Arial" w:hAnsi="Arial" w:cs="Arial"/>
          <w:sz w:val="22"/>
          <w:szCs w:val="22"/>
        </w:rPr>
        <w:t>,</w:t>
      </w:r>
      <w:r w:rsidR="00DD725B" w:rsidRPr="003C3FA8">
        <w:rPr>
          <w:rFonts w:ascii="Arial" w:hAnsi="Arial" w:cs="Arial"/>
          <w:sz w:val="22"/>
          <w:szCs w:val="22"/>
        </w:rPr>
        <w:t xml:space="preserve"> short wavelengths can cause retina damage.</w:t>
      </w:r>
    </w:p>
    <w:p w:rsidR="00495838" w:rsidRPr="003C3FA8" w:rsidRDefault="00495838" w:rsidP="00495838">
      <w:pPr>
        <w:pStyle w:val="ListParagraph"/>
        <w:rPr>
          <w:rFonts w:ascii="Arial" w:hAnsi="Arial" w:cs="Arial"/>
          <w:sz w:val="22"/>
          <w:szCs w:val="22"/>
        </w:rPr>
      </w:pPr>
    </w:p>
    <w:p w:rsidR="00DC51E2" w:rsidRPr="003C3FA8" w:rsidRDefault="006324F6" w:rsidP="00F46010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93412A">
        <w:rPr>
          <w:rFonts w:ascii="Arial" w:hAnsi="Arial" w:cs="Arial"/>
          <w:sz w:val="22"/>
          <w:szCs w:val="22"/>
        </w:rPr>
        <w:t xml:space="preserve">Low flying drones can </w:t>
      </w:r>
      <w:r w:rsidR="00192427">
        <w:rPr>
          <w:rFonts w:ascii="Arial" w:hAnsi="Arial" w:cs="Arial"/>
          <w:sz w:val="22"/>
          <w:szCs w:val="22"/>
        </w:rPr>
        <w:t xml:space="preserve">capture Lidar </w:t>
      </w:r>
      <w:r w:rsidR="00E064E9">
        <w:rPr>
          <w:rFonts w:ascii="Arial" w:hAnsi="Arial" w:cs="Arial"/>
          <w:sz w:val="22"/>
          <w:szCs w:val="22"/>
        </w:rPr>
        <w:t xml:space="preserve">data </w:t>
      </w:r>
      <w:r w:rsidR="00192427">
        <w:rPr>
          <w:rFonts w:ascii="Arial" w:hAnsi="Arial" w:cs="Arial"/>
          <w:sz w:val="22"/>
          <w:szCs w:val="22"/>
        </w:rPr>
        <w:t>and photographic imagery simultaneously</w:t>
      </w:r>
      <w:r w:rsidR="00655104">
        <w:rPr>
          <w:rFonts w:ascii="Arial" w:hAnsi="Arial" w:cs="Arial"/>
          <w:sz w:val="22"/>
          <w:szCs w:val="22"/>
        </w:rPr>
        <w:t xml:space="preserve"> </w:t>
      </w:r>
      <w:r w:rsidR="0093412A">
        <w:rPr>
          <w:rFonts w:ascii="Arial" w:hAnsi="Arial" w:cs="Arial"/>
          <w:sz w:val="22"/>
          <w:szCs w:val="22"/>
        </w:rPr>
        <w:t>over variable flight paths.</w:t>
      </w:r>
    </w:p>
    <w:p w:rsidR="0036375D" w:rsidRPr="003C3FA8" w:rsidRDefault="0036375D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5C5550" w:rsidRPr="003C3FA8" w:rsidRDefault="00A56AFB" w:rsidP="00A56AFB">
      <w:pPr>
        <w:pStyle w:val="ListParagraph"/>
        <w:ind w:left="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i/>
          <w:sz w:val="22"/>
          <w:szCs w:val="22"/>
        </w:rPr>
        <w:t>Method Three:</w:t>
      </w:r>
      <w:r w:rsidR="00203CE1" w:rsidRPr="003C3FA8">
        <w:rPr>
          <w:rFonts w:ascii="Arial" w:hAnsi="Arial" w:cs="Arial"/>
          <w:sz w:val="22"/>
          <w:szCs w:val="22"/>
        </w:rPr>
        <w:t xml:space="preserve"> </w:t>
      </w:r>
      <w:r w:rsidR="003014C6" w:rsidRPr="003C3FA8">
        <w:rPr>
          <w:rFonts w:ascii="Arial" w:hAnsi="Arial" w:cs="Arial"/>
          <w:b/>
          <w:i/>
          <w:sz w:val="22"/>
          <w:szCs w:val="22"/>
        </w:rPr>
        <w:t>Interferometry</w:t>
      </w:r>
      <w:r w:rsidR="003014C6" w:rsidRPr="003C3FA8">
        <w:rPr>
          <w:rFonts w:ascii="Arial" w:hAnsi="Arial" w:cs="Arial"/>
          <w:sz w:val="22"/>
          <w:szCs w:val="22"/>
        </w:rPr>
        <w:t xml:space="preserve"> </w:t>
      </w:r>
      <w:r w:rsidR="004B24C0" w:rsidRPr="003C3FA8">
        <w:rPr>
          <w:rFonts w:ascii="Arial" w:hAnsi="Arial" w:cs="Arial"/>
          <w:b/>
          <w:sz w:val="22"/>
          <w:szCs w:val="22"/>
        </w:rPr>
        <w:t>Synthetic-A</w:t>
      </w:r>
      <w:r w:rsidR="001868B4" w:rsidRPr="003C3FA8">
        <w:rPr>
          <w:rFonts w:ascii="Arial" w:hAnsi="Arial" w:cs="Arial"/>
          <w:b/>
          <w:sz w:val="22"/>
          <w:szCs w:val="22"/>
        </w:rPr>
        <w:t>pe</w:t>
      </w:r>
      <w:r w:rsidR="004B24C0" w:rsidRPr="003C3FA8">
        <w:rPr>
          <w:rFonts w:ascii="Arial" w:hAnsi="Arial" w:cs="Arial"/>
          <w:b/>
          <w:sz w:val="22"/>
          <w:szCs w:val="22"/>
        </w:rPr>
        <w:t>r</w:t>
      </w:r>
      <w:r w:rsidR="001868B4" w:rsidRPr="003C3FA8">
        <w:rPr>
          <w:rFonts w:ascii="Arial" w:hAnsi="Arial" w:cs="Arial"/>
          <w:b/>
          <w:sz w:val="22"/>
          <w:szCs w:val="22"/>
        </w:rPr>
        <w:t>ture Radar (</w:t>
      </w:r>
      <w:r w:rsidR="003014C6" w:rsidRPr="003C3FA8">
        <w:rPr>
          <w:rFonts w:ascii="Arial" w:hAnsi="Arial" w:cs="Arial"/>
          <w:b/>
          <w:sz w:val="22"/>
          <w:szCs w:val="22"/>
        </w:rPr>
        <w:t>I</w:t>
      </w:r>
      <w:r w:rsidR="0091715D" w:rsidRPr="003C3FA8">
        <w:rPr>
          <w:rFonts w:ascii="Arial" w:hAnsi="Arial" w:cs="Arial"/>
          <w:b/>
          <w:sz w:val="22"/>
          <w:szCs w:val="22"/>
        </w:rPr>
        <w:t>n</w:t>
      </w:r>
      <w:r w:rsidR="001868B4" w:rsidRPr="003C3FA8">
        <w:rPr>
          <w:rFonts w:ascii="Arial" w:hAnsi="Arial" w:cs="Arial"/>
          <w:b/>
          <w:sz w:val="22"/>
          <w:szCs w:val="22"/>
        </w:rPr>
        <w:t>SAR)</w:t>
      </w:r>
    </w:p>
    <w:p w:rsidR="004B24C0" w:rsidRPr="003C3FA8" w:rsidRDefault="004B24C0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F9728E" w:rsidRPr="003C3FA8" w:rsidRDefault="000F6749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ab/>
      </w:r>
      <w:r w:rsidR="0050473A">
        <w:rPr>
          <w:rFonts w:ascii="Arial" w:hAnsi="Arial" w:cs="Arial"/>
          <w:sz w:val="22"/>
          <w:szCs w:val="22"/>
        </w:rPr>
        <w:t xml:space="preserve">Drone-mounted </w:t>
      </w:r>
      <w:r w:rsidR="0050473A" w:rsidRPr="003C3FA8">
        <w:rPr>
          <w:rFonts w:ascii="Arial" w:hAnsi="Arial" w:cs="Arial"/>
          <w:sz w:val="22"/>
          <w:szCs w:val="22"/>
        </w:rPr>
        <w:t>SAR</w:t>
      </w:r>
      <w:r w:rsidR="00E91744">
        <w:rPr>
          <w:rFonts w:ascii="Arial" w:hAnsi="Arial" w:cs="Arial"/>
          <w:sz w:val="22"/>
          <w:szCs w:val="22"/>
        </w:rPr>
        <w:t>’s</w:t>
      </w:r>
      <w:r w:rsidR="0050473A" w:rsidRPr="003C3FA8">
        <w:rPr>
          <w:rFonts w:ascii="Arial" w:hAnsi="Arial" w:cs="Arial"/>
          <w:sz w:val="22"/>
          <w:szCs w:val="22"/>
        </w:rPr>
        <w:t xml:space="preserve"> </w:t>
      </w:r>
      <w:r w:rsidR="00054A92">
        <w:rPr>
          <w:rFonts w:ascii="Arial" w:hAnsi="Arial" w:cs="Arial"/>
          <w:sz w:val="22"/>
          <w:szCs w:val="22"/>
        </w:rPr>
        <w:t>(Fig.4)</w:t>
      </w:r>
      <w:r w:rsidR="0050473A" w:rsidRPr="003C3FA8">
        <w:rPr>
          <w:rFonts w:ascii="Arial" w:hAnsi="Arial" w:cs="Arial"/>
          <w:sz w:val="22"/>
          <w:szCs w:val="22"/>
        </w:rPr>
        <w:t xml:space="preserve"> provide ac</w:t>
      </w:r>
      <w:r w:rsidR="0050473A">
        <w:rPr>
          <w:rFonts w:ascii="Arial" w:hAnsi="Arial" w:cs="Arial"/>
          <w:sz w:val="22"/>
          <w:szCs w:val="22"/>
        </w:rPr>
        <w:t xml:space="preserve">curate </w:t>
      </w:r>
      <w:r w:rsidR="007276D0">
        <w:rPr>
          <w:rFonts w:ascii="Arial" w:hAnsi="Arial" w:cs="Arial"/>
          <w:sz w:val="22"/>
          <w:szCs w:val="22"/>
        </w:rPr>
        <w:t xml:space="preserve">coordinated </w:t>
      </w:r>
      <w:r w:rsidR="003B1EA3">
        <w:rPr>
          <w:rFonts w:ascii="Arial" w:hAnsi="Arial" w:cs="Arial"/>
          <w:sz w:val="22"/>
          <w:szCs w:val="22"/>
        </w:rPr>
        <w:t>topography</w:t>
      </w:r>
      <w:r w:rsidR="00054A92">
        <w:rPr>
          <w:rFonts w:ascii="Arial" w:hAnsi="Arial" w:cs="Arial"/>
          <w:sz w:val="22"/>
          <w:szCs w:val="22"/>
        </w:rPr>
        <w:t xml:space="preserve"> using </w:t>
      </w:r>
      <w:r w:rsidR="007276D0">
        <w:rPr>
          <w:rFonts w:ascii="Arial" w:hAnsi="Arial" w:cs="Arial"/>
          <w:sz w:val="22"/>
          <w:szCs w:val="22"/>
        </w:rPr>
        <w:t xml:space="preserve">built-in </w:t>
      </w:r>
      <w:r w:rsidR="00054A92">
        <w:rPr>
          <w:rFonts w:ascii="Arial" w:hAnsi="Arial" w:cs="Arial"/>
          <w:sz w:val="22"/>
          <w:szCs w:val="22"/>
        </w:rPr>
        <w:t>GPS and</w:t>
      </w:r>
      <w:r w:rsidR="00D1457A" w:rsidRPr="003C3FA8">
        <w:rPr>
          <w:rFonts w:ascii="Arial" w:hAnsi="Arial" w:cs="Arial"/>
          <w:sz w:val="22"/>
          <w:szCs w:val="22"/>
        </w:rPr>
        <w:t xml:space="preserve"> </w:t>
      </w:r>
      <w:r w:rsidR="00AD796D">
        <w:rPr>
          <w:rFonts w:ascii="Arial" w:hAnsi="Arial" w:cs="Arial"/>
          <w:sz w:val="22"/>
          <w:szCs w:val="22"/>
        </w:rPr>
        <w:t xml:space="preserve">aircraft </w:t>
      </w:r>
      <w:r w:rsidR="00D1457A" w:rsidRPr="003C3FA8">
        <w:rPr>
          <w:rFonts w:ascii="Arial" w:hAnsi="Arial" w:cs="Arial"/>
          <w:sz w:val="22"/>
          <w:szCs w:val="22"/>
        </w:rPr>
        <w:t xml:space="preserve">inertial measuring </w:t>
      </w:r>
      <w:r w:rsidR="00EF1CA3">
        <w:rPr>
          <w:rFonts w:ascii="Arial" w:hAnsi="Arial" w:cs="Arial"/>
          <w:sz w:val="22"/>
          <w:szCs w:val="22"/>
        </w:rPr>
        <w:t>devices</w:t>
      </w:r>
      <w:r w:rsidR="00AD796D">
        <w:rPr>
          <w:rFonts w:ascii="Arial" w:hAnsi="Arial" w:cs="Arial"/>
          <w:sz w:val="22"/>
          <w:szCs w:val="22"/>
        </w:rPr>
        <w:t xml:space="preserve"> (</w:t>
      </w:r>
      <w:r w:rsidR="00EF1CA3">
        <w:rPr>
          <w:rFonts w:ascii="Arial" w:hAnsi="Arial" w:cs="Arial"/>
          <w:sz w:val="22"/>
          <w:szCs w:val="22"/>
        </w:rPr>
        <w:t xml:space="preserve">for </w:t>
      </w:r>
      <w:r w:rsidR="00D1457A" w:rsidRPr="003C3FA8">
        <w:rPr>
          <w:rFonts w:ascii="Arial" w:hAnsi="Arial" w:cs="Arial"/>
          <w:sz w:val="22"/>
          <w:szCs w:val="22"/>
        </w:rPr>
        <w:t xml:space="preserve">position </w:t>
      </w:r>
      <w:r w:rsidR="004A38C6">
        <w:rPr>
          <w:rFonts w:ascii="Arial" w:hAnsi="Arial" w:cs="Arial"/>
          <w:sz w:val="22"/>
          <w:szCs w:val="22"/>
        </w:rPr>
        <w:t>and altitude</w:t>
      </w:r>
      <w:r w:rsidR="00AD796D">
        <w:rPr>
          <w:rFonts w:ascii="Arial" w:hAnsi="Arial" w:cs="Arial"/>
          <w:sz w:val="22"/>
          <w:szCs w:val="22"/>
        </w:rPr>
        <w:t>)</w:t>
      </w:r>
      <w:r w:rsidR="00D1457A">
        <w:rPr>
          <w:rFonts w:ascii="Arial" w:hAnsi="Arial" w:cs="Arial"/>
          <w:sz w:val="22"/>
          <w:szCs w:val="22"/>
        </w:rPr>
        <w:t xml:space="preserve">. </w:t>
      </w:r>
      <w:r w:rsidR="00EE7988">
        <w:rPr>
          <w:rFonts w:ascii="Arial" w:hAnsi="Arial" w:cs="Arial"/>
          <w:sz w:val="22"/>
          <w:szCs w:val="22"/>
        </w:rPr>
        <w:t>In</w:t>
      </w:r>
      <w:r w:rsidR="008E7BAA">
        <w:rPr>
          <w:rFonts w:ascii="Arial" w:hAnsi="Arial" w:cs="Arial"/>
          <w:sz w:val="22"/>
          <w:szCs w:val="22"/>
        </w:rPr>
        <w:t>SAR exploits</w:t>
      </w:r>
      <w:r w:rsidR="001A19B1" w:rsidRPr="003C3FA8">
        <w:rPr>
          <w:rFonts w:ascii="Arial" w:hAnsi="Arial" w:cs="Arial"/>
          <w:sz w:val="22"/>
          <w:szCs w:val="22"/>
        </w:rPr>
        <w:t xml:space="preserve"> radar</w:t>
      </w:r>
      <w:r w:rsidR="00607BEE" w:rsidRPr="003C3FA8">
        <w:rPr>
          <w:rFonts w:ascii="Arial" w:hAnsi="Arial" w:cs="Arial"/>
          <w:sz w:val="22"/>
          <w:szCs w:val="22"/>
        </w:rPr>
        <w:t>’</w:t>
      </w:r>
      <w:r w:rsidR="001A19B1" w:rsidRPr="003C3FA8">
        <w:rPr>
          <w:rFonts w:ascii="Arial" w:hAnsi="Arial" w:cs="Arial"/>
          <w:sz w:val="22"/>
          <w:szCs w:val="22"/>
        </w:rPr>
        <w:t>s ranging capabilities</w:t>
      </w:r>
      <w:r w:rsidR="0094400C" w:rsidRPr="003C3FA8">
        <w:rPr>
          <w:rFonts w:ascii="Arial" w:hAnsi="Arial" w:cs="Arial"/>
          <w:sz w:val="22"/>
          <w:szCs w:val="22"/>
        </w:rPr>
        <w:t xml:space="preserve"> </w:t>
      </w:r>
      <w:r w:rsidR="00EE7988">
        <w:rPr>
          <w:rFonts w:ascii="Arial" w:hAnsi="Arial" w:cs="Arial"/>
          <w:sz w:val="22"/>
          <w:szCs w:val="22"/>
        </w:rPr>
        <w:t>to</w:t>
      </w:r>
      <w:r w:rsidR="001A19B1" w:rsidRPr="003C3FA8">
        <w:rPr>
          <w:rFonts w:ascii="Arial" w:hAnsi="Arial" w:cs="Arial"/>
          <w:sz w:val="22"/>
          <w:szCs w:val="22"/>
        </w:rPr>
        <w:t xml:space="preserve"> measure </w:t>
      </w:r>
      <w:r w:rsidR="00A04D78" w:rsidRPr="003C3FA8">
        <w:rPr>
          <w:rFonts w:ascii="Arial" w:hAnsi="Arial" w:cs="Arial"/>
          <w:sz w:val="22"/>
          <w:szCs w:val="22"/>
        </w:rPr>
        <w:t>differences in slant-range</w:t>
      </w:r>
      <w:r w:rsidR="00304ABD">
        <w:rPr>
          <w:rFonts w:ascii="Arial" w:hAnsi="Arial" w:cs="Arial"/>
          <w:sz w:val="22"/>
          <w:szCs w:val="22"/>
        </w:rPr>
        <w:t xml:space="preserve"> distances to the same</w:t>
      </w:r>
      <w:r w:rsidR="00A04D78" w:rsidRPr="003C3FA8">
        <w:rPr>
          <w:rFonts w:ascii="Arial" w:hAnsi="Arial" w:cs="Arial"/>
          <w:sz w:val="22"/>
          <w:szCs w:val="22"/>
        </w:rPr>
        <w:t xml:space="preserve"> feature from two different perspectives</w:t>
      </w:r>
      <w:r w:rsidR="00891910">
        <w:rPr>
          <w:rFonts w:ascii="Arial" w:hAnsi="Arial" w:cs="Arial"/>
          <w:sz w:val="22"/>
          <w:szCs w:val="22"/>
        </w:rPr>
        <w:t xml:space="preserve"> to</w:t>
      </w:r>
      <w:r w:rsidR="00330BFE" w:rsidRPr="003C3FA8">
        <w:rPr>
          <w:rFonts w:ascii="Arial" w:hAnsi="Arial" w:cs="Arial"/>
          <w:sz w:val="22"/>
          <w:szCs w:val="22"/>
        </w:rPr>
        <w:t xml:space="preserve"> “reveal changes that occurred during the interval between the acquisition of the two images” [</w:t>
      </w:r>
      <w:r w:rsidR="00FB7A1B" w:rsidRPr="003C3FA8">
        <w:rPr>
          <w:rFonts w:ascii="Arial" w:hAnsi="Arial" w:cs="Arial"/>
          <w:b/>
          <w:sz w:val="22"/>
          <w:szCs w:val="22"/>
        </w:rPr>
        <w:t>12</w:t>
      </w:r>
      <w:r w:rsidR="00330BFE" w:rsidRPr="003C3FA8">
        <w:rPr>
          <w:rFonts w:ascii="Arial" w:hAnsi="Arial" w:cs="Arial"/>
          <w:sz w:val="22"/>
          <w:szCs w:val="22"/>
        </w:rPr>
        <w:t>]</w:t>
      </w:r>
      <w:r w:rsidR="00A04D78" w:rsidRPr="003C3FA8">
        <w:rPr>
          <w:rFonts w:ascii="Arial" w:hAnsi="Arial" w:cs="Arial"/>
          <w:sz w:val="22"/>
          <w:szCs w:val="22"/>
        </w:rPr>
        <w:t xml:space="preserve">. </w:t>
      </w:r>
      <w:r w:rsidR="00645010">
        <w:rPr>
          <w:rFonts w:ascii="Arial" w:hAnsi="Arial" w:cs="Arial"/>
          <w:sz w:val="22"/>
          <w:szCs w:val="22"/>
        </w:rPr>
        <w:t>InSAR</w:t>
      </w:r>
      <w:r w:rsidR="00137475" w:rsidRPr="003C3FA8">
        <w:rPr>
          <w:rFonts w:ascii="Arial" w:hAnsi="Arial" w:cs="Arial"/>
          <w:sz w:val="22"/>
          <w:szCs w:val="22"/>
        </w:rPr>
        <w:t xml:space="preserve"> </w:t>
      </w:r>
      <w:r w:rsidR="00391FD3">
        <w:rPr>
          <w:rFonts w:ascii="Arial" w:hAnsi="Arial" w:cs="Arial"/>
          <w:sz w:val="22"/>
          <w:szCs w:val="22"/>
        </w:rPr>
        <w:t>is flown</w:t>
      </w:r>
      <w:r w:rsidR="001D17D9">
        <w:rPr>
          <w:rFonts w:ascii="Arial" w:hAnsi="Arial" w:cs="Arial"/>
          <w:sz w:val="22"/>
          <w:szCs w:val="22"/>
        </w:rPr>
        <w:t xml:space="preserve"> </w:t>
      </w:r>
      <w:r w:rsidR="00311EE6">
        <w:rPr>
          <w:rFonts w:ascii="Arial" w:hAnsi="Arial" w:cs="Arial"/>
          <w:sz w:val="22"/>
          <w:szCs w:val="22"/>
        </w:rPr>
        <w:t>over</w:t>
      </w:r>
      <w:r w:rsidR="00137475" w:rsidRPr="003C3FA8">
        <w:rPr>
          <w:rFonts w:ascii="Arial" w:hAnsi="Arial" w:cs="Arial"/>
          <w:sz w:val="22"/>
          <w:szCs w:val="22"/>
        </w:rPr>
        <w:t xml:space="preserve"> target region</w:t>
      </w:r>
      <w:r w:rsidR="00311EE6">
        <w:rPr>
          <w:rFonts w:ascii="Arial" w:hAnsi="Arial" w:cs="Arial"/>
          <w:sz w:val="22"/>
          <w:szCs w:val="22"/>
        </w:rPr>
        <w:t>s</w:t>
      </w:r>
      <w:r w:rsidR="00137475" w:rsidRPr="003C3FA8">
        <w:rPr>
          <w:rFonts w:ascii="Arial" w:hAnsi="Arial" w:cs="Arial"/>
          <w:sz w:val="22"/>
          <w:szCs w:val="22"/>
        </w:rPr>
        <w:t>,</w:t>
      </w:r>
      <w:r w:rsidR="001D17D9">
        <w:rPr>
          <w:rFonts w:ascii="Arial" w:hAnsi="Arial" w:cs="Arial"/>
          <w:sz w:val="22"/>
          <w:szCs w:val="22"/>
        </w:rPr>
        <w:t xml:space="preserve"> </w:t>
      </w:r>
      <w:r w:rsidR="00391FD3">
        <w:rPr>
          <w:rFonts w:ascii="Arial" w:hAnsi="Arial" w:cs="Arial"/>
          <w:sz w:val="22"/>
          <w:szCs w:val="22"/>
        </w:rPr>
        <w:t>transmitting</w:t>
      </w:r>
      <w:r w:rsidR="00137475" w:rsidRPr="003C3FA8">
        <w:rPr>
          <w:rFonts w:ascii="Arial" w:hAnsi="Arial" w:cs="Arial"/>
          <w:sz w:val="22"/>
          <w:szCs w:val="22"/>
        </w:rPr>
        <w:t xml:space="preserve"> successive pulses of radio waves from a single and narrow-beam forming antenna to </w:t>
      </w:r>
      <w:r w:rsidR="00137475" w:rsidRPr="003C3FA8">
        <w:rPr>
          <w:rFonts w:ascii="Arial" w:hAnsi="Arial" w:cs="Arial"/>
          <w:i/>
          <w:sz w:val="22"/>
          <w:szCs w:val="22"/>
        </w:rPr>
        <w:t>illuminate</w:t>
      </w:r>
      <w:r w:rsidR="00FB7B2D">
        <w:rPr>
          <w:rFonts w:ascii="Arial" w:hAnsi="Arial" w:cs="Arial"/>
          <w:sz w:val="22"/>
          <w:szCs w:val="22"/>
        </w:rPr>
        <w:t xml:space="preserve"> the area and collect</w:t>
      </w:r>
      <w:r w:rsidR="00137475" w:rsidRPr="003C3FA8">
        <w:rPr>
          <w:rFonts w:ascii="Arial" w:hAnsi="Arial" w:cs="Arial"/>
          <w:sz w:val="22"/>
          <w:szCs w:val="22"/>
        </w:rPr>
        <w:t xml:space="preserve"> the echo of each pulse on a receiver.</w:t>
      </w:r>
      <w:r w:rsidR="00AD1E27">
        <w:rPr>
          <w:rFonts w:ascii="Arial" w:hAnsi="Arial" w:cs="Arial"/>
          <w:sz w:val="22"/>
          <w:szCs w:val="22"/>
        </w:rPr>
        <w:t xml:space="preserve"> R</w:t>
      </w:r>
      <w:r w:rsidR="00F916A6" w:rsidRPr="003C3FA8">
        <w:rPr>
          <w:rFonts w:ascii="Arial" w:hAnsi="Arial" w:cs="Arial"/>
          <w:sz w:val="22"/>
          <w:szCs w:val="22"/>
        </w:rPr>
        <w:t>eturn</w:t>
      </w:r>
      <w:r w:rsidR="006C4F8B">
        <w:rPr>
          <w:rFonts w:ascii="Arial" w:hAnsi="Arial" w:cs="Arial"/>
          <w:sz w:val="22"/>
          <w:szCs w:val="22"/>
        </w:rPr>
        <w:t>ed</w:t>
      </w:r>
      <w:r w:rsidR="00F916A6" w:rsidRPr="003C3FA8">
        <w:rPr>
          <w:rFonts w:ascii="Arial" w:hAnsi="Arial" w:cs="Arial"/>
          <w:sz w:val="22"/>
          <w:szCs w:val="22"/>
        </w:rPr>
        <w:t xml:space="preserve"> signal</w:t>
      </w:r>
      <w:r w:rsidR="00AD1E27">
        <w:rPr>
          <w:rFonts w:ascii="Arial" w:hAnsi="Arial" w:cs="Arial"/>
          <w:sz w:val="22"/>
          <w:szCs w:val="22"/>
        </w:rPr>
        <w:t>s are</w:t>
      </w:r>
      <w:r w:rsidR="00F916A6" w:rsidRPr="003C3FA8">
        <w:rPr>
          <w:rFonts w:ascii="Arial" w:hAnsi="Arial" w:cs="Arial"/>
          <w:sz w:val="22"/>
          <w:szCs w:val="22"/>
        </w:rPr>
        <w:t xml:space="preserve"> automatically georeferenced to point clouds</w:t>
      </w:r>
      <w:r w:rsidR="00391FD3">
        <w:rPr>
          <w:rFonts w:ascii="Arial" w:hAnsi="Arial" w:cs="Arial"/>
          <w:sz w:val="22"/>
          <w:szCs w:val="22"/>
        </w:rPr>
        <w:t xml:space="preserve">, </w:t>
      </w:r>
      <w:r w:rsidR="00391FD3" w:rsidRPr="003C3FA8">
        <w:rPr>
          <w:rFonts w:ascii="Arial" w:hAnsi="Arial" w:cs="Arial"/>
          <w:sz w:val="22"/>
          <w:szCs w:val="22"/>
        </w:rPr>
        <w:t>providing fine spatial resolution</w:t>
      </w:r>
      <w:r w:rsidR="00F916A6" w:rsidRPr="003C3FA8">
        <w:rPr>
          <w:rFonts w:ascii="Arial" w:hAnsi="Arial" w:cs="Arial"/>
          <w:sz w:val="22"/>
          <w:szCs w:val="22"/>
        </w:rPr>
        <w:t>.</w:t>
      </w:r>
      <w:r w:rsidR="006A5F64" w:rsidRPr="003C3FA8">
        <w:rPr>
          <w:rFonts w:ascii="Arial" w:hAnsi="Arial" w:cs="Arial"/>
          <w:sz w:val="22"/>
          <w:szCs w:val="22"/>
        </w:rPr>
        <w:t xml:space="preserve"> Mathematical filtering techniques dea</w:t>
      </w:r>
      <w:r w:rsidR="00FA1201">
        <w:rPr>
          <w:rFonts w:ascii="Arial" w:hAnsi="Arial" w:cs="Arial"/>
          <w:sz w:val="22"/>
          <w:szCs w:val="22"/>
        </w:rPr>
        <w:t>l with multiple returned echoes</w:t>
      </w:r>
      <w:r w:rsidR="00E61C93">
        <w:rPr>
          <w:rFonts w:ascii="Arial" w:hAnsi="Arial" w:cs="Arial"/>
          <w:sz w:val="22"/>
          <w:szCs w:val="22"/>
        </w:rPr>
        <w:t>, arranging</w:t>
      </w:r>
      <w:r w:rsidR="006A5F64" w:rsidRPr="003C3FA8">
        <w:rPr>
          <w:rFonts w:ascii="Arial" w:hAnsi="Arial" w:cs="Arial"/>
          <w:sz w:val="22"/>
          <w:szCs w:val="22"/>
        </w:rPr>
        <w:t xml:space="preserve"> and </w:t>
      </w:r>
      <w:r w:rsidR="008A24FD">
        <w:rPr>
          <w:rFonts w:ascii="Arial" w:hAnsi="Arial" w:cs="Arial"/>
          <w:sz w:val="22"/>
          <w:szCs w:val="22"/>
        </w:rPr>
        <w:t xml:space="preserve">digitally </w:t>
      </w:r>
      <w:r w:rsidR="006A5F64" w:rsidRPr="003C3FA8">
        <w:rPr>
          <w:rFonts w:ascii="Arial" w:hAnsi="Arial" w:cs="Arial"/>
          <w:sz w:val="22"/>
          <w:szCs w:val="22"/>
        </w:rPr>
        <w:t>sto</w:t>
      </w:r>
      <w:r w:rsidR="00E61C93">
        <w:rPr>
          <w:rFonts w:ascii="Arial" w:hAnsi="Arial" w:cs="Arial"/>
          <w:sz w:val="22"/>
          <w:szCs w:val="22"/>
        </w:rPr>
        <w:t>ring the data</w:t>
      </w:r>
      <w:r w:rsidR="008A24FD">
        <w:rPr>
          <w:rFonts w:ascii="Arial" w:hAnsi="Arial" w:cs="Arial"/>
          <w:sz w:val="22"/>
          <w:szCs w:val="22"/>
        </w:rPr>
        <w:t xml:space="preserve"> correctly. </w:t>
      </w:r>
    </w:p>
    <w:p w:rsidR="00EE7E12" w:rsidRPr="00CF5319" w:rsidRDefault="00D50F2C" w:rsidP="00CF5319">
      <w:pPr>
        <w:pStyle w:val="ListParagraph"/>
        <w:ind w:left="0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4460682" cy="3181633"/>
            <wp:effectExtent l="0" t="0" r="0" b="0"/>
            <wp:docPr id="11" name="Picture 11" descr="A picture containing flying, outdoor, plane, airplan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Fig4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88655" cy="3201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A4EA5" w:rsidRPr="00295AC3" w:rsidRDefault="005A4EA5" w:rsidP="00A56AFB">
      <w:pPr>
        <w:pStyle w:val="ListParagraph"/>
        <w:ind w:left="0"/>
        <w:rPr>
          <w:rFonts w:ascii="Arial" w:hAnsi="Arial" w:cs="Arial"/>
          <w:i/>
          <w:sz w:val="22"/>
          <w:szCs w:val="22"/>
          <w:u w:val="single"/>
        </w:rPr>
      </w:pPr>
      <w:r w:rsidRPr="00295AC3">
        <w:rPr>
          <w:rFonts w:ascii="Arial" w:hAnsi="Arial" w:cs="Arial"/>
          <w:i/>
          <w:sz w:val="22"/>
          <w:szCs w:val="22"/>
          <w:u w:val="single"/>
        </w:rPr>
        <w:t>Advantages</w:t>
      </w:r>
      <w:r w:rsidR="00EE7E12" w:rsidRPr="00295AC3">
        <w:rPr>
          <w:rFonts w:ascii="Arial" w:hAnsi="Arial" w:cs="Arial"/>
          <w:i/>
          <w:sz w:val="22"/>
          <w:szCs w:val="22"/>
          <w:u w:val="single"/>
        </w:rPr>
        <w:t>:</w:t>
      </w:r>
    </w:p>
    <w:p w:rsidR="005A4EA5" w:rsidRPr="003C3FA8" w:rsidRDefault="005A4EA5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34461C" w:rsidRDefault="00137475" w:rsidP="005A4EA5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Digital Terrain Modelling</w:t>
      </w:r>
      <w:r w:rsidRPr="003C3FA8">
        <w:rPr>
          <w:rFonts w:ascii="Arial" w:hAnsi="Arial" w:cs="Arial"/>
          <w:sz w:val="22"/>
          <w:szCs w:val="22"/>
        </w:rPr>
        <w:t xml:space="preserve">: </w:t>
      </w:r>
      <w:r w:rsidR="002F7DE0">
        <w:rPr>
          <w:rFonts w:ascii="Arial" w:hAnsi="Arial" w:cs="Arial"/>
          <w:sz w:val="22"/>
          <w:szCs w:val="22"/>
        </w:rPr>
        <w:t xml:space="preserve">SAR </w:t>
      </w:r>
      <w:r w:rsidR="0034461C">
        <w:rPr>
          <w:rFonts w:ascii="Arial" w:hAnsi="Arial" w:cs="Arial"/>
          <w:sz w:val="22"/>
          <w:szCs w:val="22"/>
        </w:rPr>
        <w:t xml:space="preserve">range </w:t>
      </w:r>
      <w:r w:rsidR="002F7DE0">
        <w:rPr>
          <w:rFonts w:ascii="Arial" w:hAnsi="Arial" w:cs="Arial"/>
          <w:sz w:val="22"/>
          <w:szCs w:val="22"/>
        </w:rPr>
        <w:t xml:space="preserve">data can </w:t>
      </w:r>
      <w:r w:rsidR="003D5F81">
        <w:rPr>
          <w:rFonts w:ascii="Arial" w:hAnsi="Arial" w:cs="Arial"/>
          <w:sz w:val="22"/>
          <w:szCs w:val="22"/>
        </w:rPr>
        <w:t xml:space="preserve">be </w:t>
      </w:r>
      <w:r w:rsidR="008F1B7F">
        <w:rPr>
          <w:rFonts w:ascii="Arial" w:hAnsi="Arial" w:cs="Arial"/>
          <w:sz w:val="22"/>
          <w:szCs w:val="22"/>
        </w:rPr>
        <w:t>used to create DEM’s</w:t>
      </w:r>
      <w:r w:rsidR="00BD57DF">
        <w:rPr>
          <w:rFonts w:ascii="Arial" w:hAnsi="Arial" w:cs="Arial"/>
          <w:sz w:val="22"/>
          <w:szCs w:val="22"/>
        </w:rPr>
        <w:t xml:space="preserve">. </w:t>
      </w:r>
    </w:p>
    <w:p w:rsidR="0034461C" w:rsidRDefault="0034461C" w:rsidP="0034461C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6A5F64" w:rsidRPr="003C3FA8" w:rsidRDefault="0034461C" w:rsidP="005A4EA5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Modifications</w:t>
      </w:r>
      <w:r w:rsidRPr="0034461C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 xml:space="preserve"> </w:t>
      </w:r>
      <w:r w:rsidR="00E91744">
        <w:rPr>
          <w:rFonts w:ascii="Arial" w:hAnsi="Arial" w:cs="Arial"/>
          <w:sz w:val="22"/>
          <w:szCs w:val="22"/>
        </w:rPr>
        <w:t>Features can</w:t>
      </w:r>
      <w:r w:rsidR="00E91744" w:rsidRPr="003C3FA8">
        <w:rPr>
          <w:rFonts w:ascii="Arial" w:hAnsi="Arial" w:cs="Arial"/>
          <w:sz w:val="22"/>
          <w:szCs w:val="22"/>
        </w:rPr>
        <w:t xml:space="preserve"> be removed from the terrain</w:t>
      </w:r>
      <w:r w:rsidR="00C10570">
        <w:rPr>
          <w:rFonts w:ascii="Arial" w:hAnsi="Arial" w:cs="Arial"/>
          <w:sz w:val="22"/>
          <w:szCs w:val="22"/>
        </w:rPr>
        <w:t xml:space="preserve"> model</w:t>
      </w:r>
      <w:r w:rsidR="00E91744">
        <w:rPr>
          <w:rFonts w:ascii="Arial" w:hAnsi="Arial" w:cs="Arial"/>
          <w:sz w:val="22"/>
          <w:szCs w:val="22"/>
        </w:rPr>
        <w:t xml:space="preserve"> during data analysis and post processing</w:t>
      </w:r>
      <w:r w:rsidR="00E91744" w:rsidRPr="003C3FA8">
        <w:rPr>
          <w:rFonts w:ascii="Arial" w:hAnsi="Arial" w:cs="Arial"/>
          <w:sz w:val="22"/>
          <w:szCs w:val="22"/>
        </w:rPr>
        <w:t>.</w:t>
      </w:r>
    </w:p>
    <w:p w:rsidR="009F6357" w:rsidRPr="003C3FA8" w:rsidRDefault="009F6357" w:rsidP="009F6357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9C5909" w:rsidRPr="003C3FA8" w:rsidRDefault="009F6357" w:rsidP="006A5F64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lastRenderedPageBreak/>
        <w:t>Resolution</w:t>
      </w:r>
      <w:r w:rsidRPr="003C3FA8">
        <w:rPr>
          <w:rFonts w:ascii="Arial" w:hAnsi="Arial" w:cs="Arial"/>
          <w:sz w:val="22"/>
          <w:szCs w:val="22"/>
        </w:rPr>
        <w:t xml:space="preserve">: </w:t>
      </w:r>
      <w:r w:rsidR="00226F1E">
        <w:rPr>
          <w:rFonts w:ascii="Arial" w:hAnsi="Arial" w:cs="Arial"/>
          <w:sz w:val="22"/>
          <w:szCs w:val="22"/>
        </w:rPr>
        <w:t>Continuously</w:t>
      </w:r>
      <w:r w:rsidR="00875629">
        <w:rPr>
          <w:rFonts w:ascii="Arial" w:hAnsi="Arial" w:cs="Arial"/>
          <w:sz w:val="22"/>
          <w:szCs w:val="22"/>
        </w:rPr>
        <w:t xml:space="preserve"> s</w:t>
      </w:r>
      <w:r w:rsidR="009C5909" w:rsidRPr="003C3FA8">
        <w:rPr>
          <w:rFonts w:ascii="Arial" w:hAnsi="Arial" w:cs="Arial"/>
          <w:sz w:val="22"/>
          <w:szCs w:val="22"/>
        </w:rPr>
        <w:t>uccessive ra</w:t>
      </w:r>
      <w:r w:rsidR="00295AC3">
        <w:rPr>
          <w:rFonts w:ascii="Arial" w:hAnsi="Arial" w:cs="Arial"/>
          <w:sz w:val="22"/>
          <w:szCs w:val="22"/>
        </w:rPr>
        <w:t>dar echoe</w:t>
      </w:r>
      <w:r w:rsidR="00226F1E">
        <w:rPr>
          <w:rFonts w:ascii="Arial" w:hAnsi="Arial" w:cs="Arial"/>
          <w:sz w:val="22"/>
          <w:szCs w:val="22"/>
        </w:rPr>
        <w:t xml:space="preserve">s </w:t>
      </w:r>
      <w:r w:rsidR="00B218B2" w:rsidRPr="003C3FA8">
        <w:rPr>
          <w:rFonts w:ascii="Arial" w:hAnsi="Arial" w:cs="Arial"/>
          <w:sz w:val="22"/>
          <w:szCs w:val="22"/>
        </w:rPr>
        <w:t>from multiple an</w:t>
      </w:r>
      <w:r w:rsidR="00226F1E">
        <w:rPr>
          <w:rFonts w:ascii="Arial" w:hAnsi="Arial" w:cs="Arial"/>
          <w:sz w:val="22"/>
          <w:szCs w:val="22"/>
        </w:rPr>
        <w:t>tenna positions are combined</w:t>
      </w:r>
      <w:r w:rsidR="00B218B2" w:rsidRPr="003C3FA8">
        <w:rPr>
          <w:rFonts w:ascii="Arial" w:hAnsi="Arial" w:cs="Arial"/>
          <w:sz w:val="22"/>
          <w:szCs w:val="22"/>
        </w:rPr>
        <w:t>, forming</w:t>
      </w:r>
      <w:r w:rsidR="00E530E2" w:rsidRPr="003C3FA8">
        <w:rPr>
          <w:rFonts w:ascii="Arial" w:hAnsi="Arial" w:cs="Arial"/>
          <w:sz w:val="22"/>
          <w:szCs w:val="22"/>
        </w:rPr>
        <w:t xml:space="preserve"> a synthetic antenna aperture. </w:t>
      </w:r>
      <w:r w:rsidR="00C10570" w:rsidRPr="003C3FA8">
        <w:rPr>
          <w:rFonts w:ascii="Arial" w:hAnsi="Arial" w:cs="Arial"/>
          <w:sz w:val="22"/>
          <w:szCs w:val="22"/>
        </w:rPr>
        <w:t>“InSAR combines two (accurately aligned) SAR i</w:t>
      </w:r>
      <w:r w:rsidR="00C10570">
        <w:rPr>
          <w:rFonts w:ascii="Arial" w:hAnsi="Arial" w:cs="Arial"/>
          <w:sz w:val="22"/>
          <w:szCs w:val="22"/>
        </w:rPr>
        <w:t>mages of the same area into an interferogram</w:t>
      </w:r>
      <w:r w:rsidR="00C10570" w:rsidRPr="003C3FA8">
        <w:rPr>
          <w:rFonts w:ascii="Arial" w:hAnsi="Arial" w:cs="Arial"/>
          <w:sz w:val="22"/>
          <w:szCs w:val="22"/>
        </w:rPr>
        <w:t xml:space="preserve"> by computing the differences in phase of the radar waves” [</w:t>
      </w:r>
      <w:r w:rsidR="00C10570" w:rsidRPr="003C3FA8">
        <w:rPr>
          <w:rFonts w:ascii="Arial" w:hAnsi="Arial" w:cs="Arial"/>
          <w:b/>
          <w:sz w:val="22"/>
          <w:szCs w:val="22"/>
        </w:rPr>
        <w:t>14</w:t>
      </w:r>
      <w:r w:rsidR="00C10570" w:rsidRPr="003C3FA8">
        <w:rPr>
          <w:rFonts w:ascii="Arial" w:hAnsi="Arial" w:cs="Arial"/>
          <w:sz w:val="22"/>
          <w:szCs w:val="22"/>
        </w:rPr>
        <w:t xml:space="preserve">]. </w:t>
      </w:r>
      <w:r w:rsidR="00F51F94">
        <w:rPr>
          <w:rFonts w:ascii="Arial" w:hAnsi="Arial" w:cs="Arial"/>
          <w:sz w:val="22"/>
          <w:szCs w:val="22"/>
        </w:rPr>
        <w:t xml:space="preserve">Resolutions </w:t>
      </w:r>
      <w:r w:rsidR="00F27832">
        <w:rPr>
          <w:rFonts w:ascii="Arial" w:hAnsi="Arial" w:cs="Arial"/>
          <w:sz w:val="22"/>
          <w:szCs w:val="22"/>
        </w:rPr>
        <w:t xml:space="preserve">are </w:t>
      </w:r>
      <w:r w:rsidR="00F51F94">
        <w:rPr>
          <w:rFonts w:ascii="Arial" w:hAnsi="Arial" w:cs="Arial"/>
          <w:sz w:val="22"/>
          <w:szCs w:val="22"/>
        </w:rPr>
        <w:t>typically</w:t>
      </w:r>
      <w:r w:rsidR="00F27832">
        <w:rPr>
          <w:rFonts w:ascii="Arial" w:hAnsi="Arial" w:cs="Arial"/>
          <w:sz w:val="22"/>
          <w:szCs w:val="22"/>
        </w:rPr>
        <w:t xml:space="preserve"> around 10cm, </w:t>
      </w:r>
      <w:r w:rsidR="00A24CF6" w:rsidRPr="003C3FA8">
        <w:rPr>
          <w:rFonts w:ascii="Arial" w:hAnsi="Arial" w:cs="Arial"/>
          <w:sz w:val="22"/>
          <w:szCs w:val="22"/>
        </w:rPr>
        <w:t>ultra-wideband</w:t>
      </w:r>
      <w:r w:rsidR="00F51F94">
        <w:rPr>
          <w:rFonts w:ascii="Arial" w:hAnsi="Arial" w:cs="Arial"/>
          <w:sz w:val="22"/>
          <w:szCs w:val="22"/>
        </w:rPr>
        <w:t xml:space="preserve"> </w:t>
      </w:r>
      <w:r w:rsidR="00F27832">
        <w:rPr>
          <w:rFonts w:ascii="Arial" w:hAnsi="Arial" w:cs="Arial"/>
          <w:sz w:val="22"/>
          <w:szCs w:val="22"/>
        </w:rPr>
        <w:t xml:space="preserve">can achieve </w:t>
      </w:r>
      <w:r w:rsidR="008B1EAD" w:rsidRPr="003C3FA8">
        <w:rPr>
          <w:rFonts w:ascii="Arial" w:hAnsi="Arial" w:cs="Arial"/>
          <w:sz w:val="22"/>
          <w:szCs w:val="22"/>
        </w:rPr>
        <w:t>up</w:t>
      </w:r>
      <w:r w:rsidR="00D41BB2" w:rsidRPr="003C3FA8">
        <w:rPr>
          <w:rFonts w:ascii="Arial" w:hAnsi="Arial" w:cs="Arial"/>
          <w:sz w:val="22"/>
          <w:szCs w:val="22"/>
        </w:rPr>
        <w:t xml:space="preserve"> </w:t>
      </w:r>
      <w:r w:rsidR="00F51F94">
        <w:rPr>
          <w:rFonts w:ascii="Arial" w:hAnsi="Arial" w:cs="Arial"/>
          <w:sz w:val="22"/>
          <w:szCs w:val="22"/>
        </w:rPr>
        <w:t>to a few millimetres</w:t>
      </w:r>
      <w:r w:rsidR="008B1EAD" w:rsidRPr="003C3FA8">
        <w:rPr>
          <w:rFonts w:ascii="Arial" w:hAnsi="Arial" w:cs="Arial"/>
          <w:sz w:val="22"/>
          <w:szCs w:val="22"/>
        </w:rPr>
        <w:t>.</w:t>
      </w:r>
    </w:p>
    <w:p w:rsidR="0036157E" w:rsidRPr="003C3FA8" w:rsidRDefault="0036157E" w:rsidP="0036157E">
      <w:pPr>
        <w:pStyle w:val="ListParagraph"/>
        <w:rPr>
          <w:rFonts w:ascii="Arial" w:hAnsi="Arial" w:cs="Arial"/>
          <w:sz w:val="22"/>
          <w:szCs w:val="22"/>
        </w:rPr>
      </w:pPr>
    </w:p>
    <w:p w:rsidR="003B37D8" w:rsidRPr="003C3FA8" w:rsidRDefault="00BD6ED4" w:rsidP="00EE1BB9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Un</w:t>
      </w:r>
      <w:r w:rsidR="00EE1BB9" w:rsidRPr="003C3FA8">
        <w:rPr>
          <w:rFonts w:ascii="Arial" w:hAnsi="Arial" w:cs="Arial"/>
          <w:b/>
          <w:sz w:val="22"/>
          <w:szCs w:val="22"/>
        </w:rPr>
        <w:t>constrained</w:t>
      </w:r>
      <w:r w:rsidR="00566587">
        <w:rPr>
          <w:rFonts w:ascii="Arial" w:hAnsi="Arial" w:cs="Arial"/>
          <w:b/>
          <w:sz w:val="22"/>
          <w:szCs w:val="22"/>
        </w:rPr>
        <w:t xml:space="preserve"> (</w:t>
      </w:r>
      <w:r w:rsidR="00566587" w:rsidRPr="00566587">
        <w:rPr>
          <w:rFonts w:ascii="Arial" w:hAnsi="Arial" w:cs="Arial"/>
          <w:b/>
          <w:sz w:val="22"/>
          <w:szCs w:val="22"/>
        </w:rPr>
        <w:t>active remote sensing)</w:t>
      </w:r>
      <w:r w:rsidR="00EE1BB9" w:rsidRPr="003C3FA8">
        <w:rPr>
          <w:rFonts w:ascii="Arial" w:hAnsi="Arial" w:cs="Arial"/>
          <w:sz w:val="22"/>
          <w:szCs w:val="22"/>
        </w:rPr>
        <w:t>:</w:t>
      </w:r>
      <w:r w:rsidR="00BC48D2">
        <w:rPr>
          <w:rFonts w:ascii="Arial" w:hAnsi="Arial" w:cs="Arial"/>
          <w:sz w:val="22"/>
          <w:szCs w:val="22"/>
        </w:rPr>
        <w:t xml:space="preserve"> </w:t>
      </w:r>
      <w:r w:rsidR="0038081C">
        <w:rPr>
          <w:rFonts w:ascii="Arial" w:hAnsi="Arial" w:cs="Arial"/>
          <w:sz w:val="22"/>
          <w:szCs w:val="22"/>
        </w:rPr>
        <w:t>In</w:t>
      </w:r>
      <w:r w:rsidR="00BF474E">
        <w:rPr>
          <w:rFonts w:ascii="Arial" w:hAnsi="Arial" w:cs="Arial"/>
          <w:sz w:val="22"/>
          <w:szCs w:val="22"/>
        </w:rPr>
        <w:t>SAR</w:t>
      </w:r>
      <w:r w:rsidR="000F6749" w:rsidRPr="003C3FA8">
        <w:rPr>
          <w:rFonts w:ascii="Arial" w:hAnsi="Arial" w:cs="Arial"/>
          <w:sz w:val="22"/>
          <w:szCs w:val="22"/>
        </w:rPr>
        <w:t xml:space="preserve"> </w:t>
      </w:r>
      <w:r w:rsidR="003040E5" w:rsidRPr="003C3FA8">
        <w:rPr>
          <w:rFonts w:ascii="Arial" w:hAnsi="Arial" w:cs="Arial"/>
          <w:sz w:val="22"/>
          <w:szCs w:val="22"/>
        </w:rPr>
        <w:t xml:space="preserve">can be carried out at </w:t>
      </w:r>
      <w:r w:rsidR="00E9354E" w:rsidRPr="003C3FA8">
        <w:rPr>
          <w:rFonts w:ascii="Arial" w:hAnsi="Arial" w:cs="Arial"/>
          <w:sz w:val="22"/>
          <w:szCs w:val="22"/>
        </w:rPr>
        <w:t>any time</w:t>
      </w:r>
      <w:r w:rsidR="003040E5" w:rsidRPr="003C3FA8">
        <w:rPr>
          <w:rFonts w:ascii="Arial" w:hAnsi="Arial" w:cs="Arial"/>
          <w:sz w:val="22"/>
          <w:szCs w:val="22"/>
        </w:rPr>
        <w:t xml:space="preserve"> of day</w:t>
      </w:r>
      <w:r w:rsidR="001E64A7">
        <w:rPr>
          <w:rFonts w:ascii="Arial" w:hAnsi="Arial" w:cs="Arial"/>
          <w:sz w:val="22"/>
          <w:szCs w:val="22"/>
        </w:rPr>
        <w:t>,</w:t>
      </w:r>
      <w:r w:rsidR="006333EF" w:rsidRPr="003C3FA8">
        <w:rPr>
          <w:rFonts w:ascii="Arial" w:hAnsi="Arial" w:cs="Arial"/>
          <w:sz w:val="22"/>
          <w:szCs w:val="22"/>
        </w:rPr>
        <w:t xml:space="preserve"> independent of </w:t>
      </w:r>
      <w:r w:rsidR="00AD799D">
        <w:rPr>
          <w:rFonts w:ascii="Arial" w:hAnsi="Arial" w:cs="Arial"/>
          <w:sz w:val="22"/>
          <w:szCs w:val="22"/>
        </w:rPr>
        <w:t xml:space="preserve">daylight and </w:t>
      </w:r>
      <w:r w:rsidR="006333EF" w:rsidRPr="003C3FA8">
        <w:rPr>
          <w:rFonts w:ascii="Arial" w:hAnsi="Arial" w:cs="Arial"/>
          <w:sz w:val="22"/>
          <w:szCs w:val="22"/>
        </w:rPr>
        <w:t>weather conditions</w:t>
      </w:r>
      <w:r w:rsidR="00D076F5" w:rsidRPr="003C3FA8">
        <w:rPr>
          <w:rFonts w:ascii="Arial" w:hAnsi="Arial" w:cs="Arial"/>
          <w:sz w:val="22"/>
          <w:szCs w:val="22"/>
        </w:rPr>
        <w:t xml:space="preserve"> (during cloud cover</w:t>
      </w:r>
      <w:r w:rsidR="00AD799D">
        <w:rPr>
          <w:rFonts w:ascii="Arial" w:hAnsi="Arial" w:cs="Arial"/>
          <w:sz w:val="22"/>
          <w:szCs w:val="22"/>
        </w:rPr>
        <w:t xml:space="preserve"> etc.</w:t>
      </w:r>
      <w:r w:rsidR="00D076F5" w:rsidRPr="003C3FA8">
        <w:rPr>
          <w:rFonts w:ascii="Arial" w:hAnsi="Arial" w:cs="Arial"/>
          <w:sz w:val="22"/>
          <w:szCs w:val="22"/>
        </w:rPr>
        <w:t>)</w:t>
      </w:r>
      <w:r w:rsidR="000F6749" w:rsidRPr="003C3FA8">
        <w:rPr>
          <w:rFonts w:ascii="Arial" w:hAnsi="Arial" w:cs="Arial"/>
          <w:sz w:val="22"/>
          <w:szCs w:val="22"/>
        </w:rPr>
        <w:t>.</w:t>
      </w:r>
    </w:p>
    <w:p w:rsidR="003B37D8" w:rsidRPr="003C3FA8" w:rsidRDefault="003B37D8" w:rsidP="003B37D8">
      <w:pPr>
        <w:pStyle w:val="ListParagraph"/>
        <w:rPr>
          <w:rFonts w:ascii="Arial" w:hAnsi="Arial" w:cs="Arial"/>
          <w:sz w:val="22"/>
          <w:szCs w:val="22"/>
        </w:rPr>
      </w:pPr>
    </w:p>
    <w:p w:rsidR="00EE7927" w:rsidRPr="00F63B97" w:rsidRDefault="003B37D8" w:rsidP="00F63B97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Accuracy</w:t>
      </w:r>
      <w:r w:rsidR="00F63B97">
        <w:rPr>
          <w:rFonts w:ascii="Arial" w:hAnsi="Arial" w:cs="Arial"/>
          <w:sz w:val="22"/>
          <w:szCs w:val="22"/>
        </w:rPr>
        <w:t>: InSAR is highly accurate, capable of</w:t>
      </w:r>
      <w:r w:rsidRPr="00F63B97">
        <w:rPr>
          <w:rFonts w:ascii="Arial" w:hAnsi="Arial" w:cs="Arial"/>
          <w:sz w:val="22"/>
          <w:szCs w:val="22"/>
        </w:rPr>
        <w:t xml:space="preserve"> cover</w:t>
      </w:r>
      <w:r w:rsidR="00F63B97">
        <w:rPr>
          <w:rFonts w:ascii="Arial" w:hAnsi="Arial" w:cs="Arial"/>
          <w:sz w:val="22"/>
          <w:szCs w:val="22"/>
        </w:rPr>
        <w:t>ing</w:t>
      </w:r>
      <w:r w:rsidRPr="00F63B97">
        <w:rPr>
          <w:rFonts w:ascii="Arial" w:hAnsi="Arial" w:cs="Arial"/>
          <w:sz w:val="22"/>
          <w:szCs w:val="22"/>
        </w:rPr>
        <w:t xml:space="preserve"> large areas</w:t>
      </w:r>
      <w:r w:rsidR="003E0BD7" w:rsidRPr="00F63B97">
        <w:rPr>
          <w:rFonts w:ascii="Arial" w:hAnsi="Arial" w:cs="Arial"/>
          <w:sz w:val="22"/>
          <w:szCs w:val="22"/>
        </w:rPr>
        <w:t xml:space="preserve"> at </w:t>
      </w:r>
      <w:r w:rsidR="007B3438" w:rsidRPr="00F63B97">
        <w:rPr>
          <w:rFonts w:ascii="Arial" w:hAnsi="Arial" w:cs="Arial"/>
          <w:sz w:val="22"/>
          <w:szCs w:val="22"/>
        </w:rPr>
        <w:t xml:space="preserve">varying </w:t>
      </w:r>
      <w:r w:rsidR="003E0BD7" w:rsidRPr="00F63B97">
        <w:rPr>
          <w:rFonts w:ascii="Arial" w:hAnsi="Arial" w:cs="Arial"/>
          <w:sz w:val="22"/>
          <w:szCs w:val="22"/>
        </w:rPr>
        <w:t>altitude</w:t>
      </w:r>
      <w:r w:rsidR="007B3438" w:rsidRPr="00F63B97">
        <w:rPr>
          <w:rFonts w:ascii="Arial" w:hAnsi="Arial" w:cs="Arial"/>
          <w:sz w:val="22"/>
          <w:szCs w:val="22"/>
        </w:rPr>
        <w:t>s</w:t>
      </w:r>
      <w:r w:rsidR="00100664" w:rsidRPr="00F63B97">
        <w:rPr>
          <w:rFonts w:ascii="Arial" w:hAnsi="Arial" w:cs="Arial"/>
          <w:sz w:val="22"/>
          <w:szCs w:val="22"/>
        </w:rPr>
        <w:t>.</w:t>
      </w:r>
    </w:p>
    <w:p w:rsidR="00EE7927" w:rsidRPr="003C3FA8" w:rsidRDefault="00EE7927" w:rsidP="00EE7927">
      <w:pPr>
        <w:pStyle w:val="ListParagraph"/>
        <w:rPr>
          <w:rFonts w:ascii="Arial" w:hAnsi="Arial" w:cs="Arial"/>
          <w:sz w:val="22"/>
          <w:szCs w:val="22"/>
        </w:rPr>
      </w:pPr>
    </w:p>
    <w:p w:rsidR="00EE7927" w:rsidRPr="00175D70" w:rsidRDefault="00412D7D" w:rsidP="00EE7927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Historical d</w:t>
      </w:r>
      <w:r w:rsidR="00EE7927" w:rsidRPr="003C3FA8">
        <w:rPr>
          <w:rFonts w:ascii="Arial" w:hAnsi="Arial" w:cs="Arial"/>
          <w:b/>
          <w:sz w:val="22"/>
          <w:szCs w:val="22"/>
        </w:rPr>
        <w:t>ata comparison</w:t>
      </w:r>
      <w:r w:rsidR="00EE7927" w:rsidRPr="003C3FA8">
        <w:rPr>
          <w:rFonts w:ascii="Arial" w:hAnsi="Arial" w:cs="Arial"/>
          <w:sz w:val="22"/>
          <w:szCs w:val="22"/>
        </w:rPr>
        <w:t xml:space="preserve">: </w:t>
      </w:r>
      <w:r w:rsidR="00486CF6">
        <w:rPr>
          <w:rFonts w:ascii="Arial" w:hAnsi="Arial" w:cs="Arial"/>
          <w:sz w:val="22"/>
          <w:szCs w:val="22"/>
        </w:rPr>
        <w:t>E</w:t>
      </w:r>
      <w:r w:rsidR="001122E2">
        <w:rPr>
          <w:rFonts w:ascii="Arial" w:hAnsi="Arial" w:cs="Arial"/>
          <w:sz w:val="22"/>
          <w:szCs w:val="22"/>
        </w:rPr>
        <w:t>xisting</w:t>
      </w:r>
      <w:r w:rsidR="00486CF6">
        <w:rPr>
          <w:rFonts w:ascii="Arial" w:hAnsi="Arial" w:cs="Arial"/>
          <w:sz w:val="22"/>
          <w:szCs w:val="22"/>
        </w:rPr>
        <w:t xml:space="preserve"> older</w:t>
      </w:r>
      <w:r w:rsidRPr="003C3FA8">
        <w:rPr>
          <w:rFonts w:ascii="Arial" w:hAnsi="Arial" w:cs="Arial"/>
          <w:sz w:val="22"/>
          <w:szCs w:val="22"/>
        </w:rPr>
        <w:t xml:space="preserve"> SAR maps </w:t>
      </w:r>
      <w:r w:rsidR="005E30D0">
        <w:rPr>
          <w:rFonts w:ascii="Arial" w:hAnsi="Arial" w:cs="Arial"/>
          <w:sz w:val="22"/>
          <w:szCs w:val="22"/>
        </w:rPr>
        <w:t xml:space="preserve">are available </w:t>
      </w:r>
      <w:r w:rsidR="00EE7927" w:rsidRPr="003C3FA8">
        <w:rPr>
          <w:rFonts w:ascii="Arial" w:hAnsi="Arial" w:cs="Arial"/>
          <w:sz w:val="22"/>
          <w:szCs w:val="22"/>
        </w:rPr>
        <w:t xml:space="preserve">for </w:t>
      </w:r>
      <w:r w:rsidR="004D12CC">
        <w:rPr>
          <w:rFonts w:ascii="Arial" w:hAnsi="Arial" w:cs="Arial"/>
          <w:sz w:val="22"/>
          <w:szCs w:val="22"/>
        </w:rPr>
        <w:t xml:space="preserve">topographic </w:t>
      </w:r>
      <w:r w:rsidR="00EE7927" w:rsidRPr="003C3FA8">
        <w:rPr>
          <w:rFonts w:ascii="Arial" w:hAnsi="Arial" w:cs="Arial"/>
          <w:sz w:val="22"/>
          <w:szCs w:val="22"/>
        </w:rPr>
        <w:t>comparison.</w:t>
      </w:r>
    </w:p>
    <w:p w:rsidR="00100664" w:rsidRDefault="00100664" w:rsidP="00406528">
      <w:pPr>
        <w:pStyle w:val="ListParagraph"/>
        <w:ind w:left="360"/>
        <w:rPr>
          <w:rFonts w:ascii="Arial" w:hAnsi="Arial" w:cs="Arial"/>
          <w:i/>
          <w:sz w:val="22"/>
          <w:szCs w:val="22"/>
        </w:rPr>
      </w:pPr>
    </w:p>
    <w:p w:rsidR="00406528" w:rsidRPr="00E37FEB" w:rsidRDefault="00406528" w:rsidP="00406528">
      <w:pPr>
        <w:pStyle w:val="ListParagraph"/>
        <w:ind w:left="360"/>
        <w:rPr>
          <w:rFonts w:ascii="Arial" w:hAnsi="Arial" w:cs="Arial"/>
          <w:i/>
          <w:sz w:val="22"/>
          <w:szCs w:val="22"/>
          <w:u w:val="single"/>
        </w:rPr>
      </w:pPr>
      <w:r w:rsidRPr="00E37FEB">
        <w:rPr>
          <w:rFonts w:ascii="Arial" w:hAnsi="Arial" w:cs="Arial"/>
          <w:i/>
          <w:sz w:val="22"/>
          <w:szCs w:val="22"/>
          <w:u w:val="single"/>
        </w:rPr>
        <w:t>Disadvantages</w:t>
      </w:r>
    </w:p>
    <w:p w:rsidR="00C76ECA" w:rsidRPr="003C3FA8" w:rsidRDefault="00C76ECA" w:rsidP="00C76ECA">
      <w:pPr>
        <w:pStyle w:val="ListParagraph"/>
        <w:rPr>
          <w:rFonts w:ascii="Arial" w:hAnsi="Arial" w:cs="Arial"/>
          <w:sz w:val="22"/>
          <w:szCs w:val="22"/>
        </w:rPr>
      </w:pPr>
    </w:p>
    <w:p w:rsidR="00723AD1" w:rsidRDefault="00406528" w:rsidP="00EE1BB9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Interferences</w:t>
      </w:r>
      <w:r w:rsidR="00723AD1" w:rsidRPr="003C3FA8">
        <w:rPr>
          <w:rFonts w:ascii="Arial" w:hAnsi="Arial" w:cs="Arial"/>
          <w:sz w:val="22"/>
          <w:szCs w:val="22"/>
        </w:rPr>
        <w:t xml:space="preserve">: </w:t>
      </w:r>
      <w:r w:rsidR="002848D1">
        <w:rPr>
          <w:rFonts w:ascii="Arial" w:hAnsi="Arial" w:cs="Arial"/>
          <w:sz w:val="22"/>
          <w:szCs w:val="22"/>
        </w:rPr>
        <w:t>P</w:t>
      </w:r>
      <w:r w:rsidR="00681AD9" w:rsidRPr="003C3FA8">
        <w:rPr>
          <w:rFonts w:ascii="Arial" w:hAnsi="Arial" w:cs="Arial"/>
          <w:sz w:val="22"/>
          <w:szCs w:val="22"/>
        </w:rPr>
        <w:t xml:space="preserve">hase differences </w:t>
      </w:r>
      <w:r w:rsidRPr="003C3FA8">
        <w:rPr>
          <w:rFonts w:ascii="Arial" w:hAnsi="Arial" w:cs="Arial"/>
          <w:sz w:val="22"/>
          <w:szCs w:val="22"/>
        </w:rPr>
        <w:t>due to</w:t>
      </w:r>
      <w:r w:rsidR="00681AD9" w:rsidRPr="003C3FA8">
        <w:rPr>
          <w:rFonts w:ascii="Arial" w:hAnsi="Arial" w:cs="Arial"/>
          <w:sz w:val="22"/>
          <w:szCs w:val="22"/>
        </w:rPr>
        <w:t xml:space="preserve"> </w:t>
      </w:r>
      <w:r w:rsidR="000E4752" w:rsidRPr="003C3FA8">
        <w:rPr>
          <w:rFonts w:ascii="Arial" w:hAnsi="Arial" w:cs="Arial"/>
          <w:sz w:val="22"/>
          <w:szCs w:val="22"/>
        </w:rPr>
        <w:t xml:space="preserve">uncorrected </w:t>
      </w:r>
      <w:r w:rsidR="00681AD9" w:rsidRPr="003C3FA8">
        <w:rPr>
          <w:rFonts w:ascii="Arial" w:hAnsi="Arial" w:cs="Arial"/>
          <w:sz w:val="22"/>
          <w:szCs w:val="22"/>
        </w:rPr>
        <w:t>p</w:t>
      </w:r>
      <w:r w:rsidR="00E2721C" w:rsidRPr="003C3FA8">
        <w:rPr>
          <w:rFonts w:ascii="Arial" w:hAnsi="Arial" w:cs="Arial"/>
          <w:sz w:val="22"/>
          <w:szCs w:val="22"/>
        </w:rPr>
        <w:t>latform</w:t>
      </w:r>
      <w:r w:rsidR="003B75ED" w:rsidRPr="003C3FA8">
        <w:rPr>
          <w:rFonts w:ascii="Arial" w:hAnsi="Arial" w:cs="Arial"/>
          <w:sz w:val="22"/>
          <w:szCs w:val="22"/>
        </w:rPr>
        <w:t xml:space="preserve"> </w:t>
      </w:r>
      <w:r w:rsidR="00681AD9" w:rsidRPr="003C3FA8">
        <w:rPr>
          <w:rFonts w:ascii="Arial" w:hAnsi="Arial" w:cs="Arial"/>
          <w:sz w:val="22"/>
          <w:szCs w:val="22"/>
        </w:rPr>
        <w:t>orbit</w:t>
      </w:r>
      <w:r w:rsidR="0028660A">
        <w:rPr>
          <w:rFonts w:ascii="Arial" w:hAnsi="Arial" w:cs="Arial"/>
          <w:sz w:val="22"/>
          <w:szCs w:val="22"/>
        </w:rPr>
        <w:t>s</w:t>
      </w:r>
      <w:r w:rsidR="000E4752" w:rsidRPr="003C3FA8">
        <w:rPr>
          <w:rFonts w:ascii="Arial" w:hAnsi="Arial" w:cs="Arial"/>
          <w:sz w:val="22"/>
          <w:szCs w:val="22"/>
        </w:rPr>
        <w:t xml:space="preserve"> </w:t>
      </w:r>
      <w:r w:rsidR="007F44BB">
        <w:rPr>
          <w:rFonts w:ascii="Arial" w:hAnsi="Arial" w:cs="Arial"/>
          <w:sz w:val="22"/>
          <w:szCs w:val="22"/>
          <w:shd w:val="clear" w:color="auto" w:fill="FFFFFF"/>
        </w:rPr>
        <w:t xml:space="preserve">and atmospheric signals can </w:t>
      </w:r>
      <w:r w:rsidR="007F44BB">
        <w:rPr>
          <w:rFonts w:ascii="Arial" w:hAnsi="Arial" w:cs="Arial"/>
          <w:sz w:val="22"/>
          <w:szCs w:val="22"/>
        </w:rPr>
        <w:t>affect results</w:t>
      </w:r>
      <w:r w:rsidR="00723AD1" w:rsidRPr="003C3FA8">
        <w:rPr>
          <w:rFonts w:ascii="Arial" w:hAnsi="Arial" w:cs="Arial"/>
          <w:sz w:val="22"/>
          <w:szCs w:val="22"/>
        </w:rPr>
        <w:t>.</w:t>
      </w:r>
    </w:p>
    <w:p w:rsidR="00F40D0A" w:rsidRDefault="00F40D0A" w:rsidP="00F40D0A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F40D0A" w:rsidRPr="00F40D0A" w:rsidRDefault="00F40D0A" w:rsidP="00F40D0A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F40D0A">
        <w:rPr>
          <w:rFonts w:ascii="Arial" w:hAnsi="Arial" w:cs="Arial"/>
          <w:b/>
          <w:sz w:val="22"/>
          <w:szCs w:val="22"/>
        </w:rPr>
        <w:t>Availability: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R</w:t>
      </w:r>
      <w:r w:rsidRPr="003C3FA8">
        <w:rPr>
          <w:rFonts w:ascii="Arial" w:hAnsi="Arial" w:cs="Arial"/>
          <w:sz w:val="22"/>
          <w:szCs w:val="22"/>
        </w:rPr>
        <w:t>arely commercially available</w:t>
      </w:r>
      <w:r>
        <w:rPr>
          <w:rFonts w:ascii="Arial" w:hAnsi="Arial" w:cs="Arial"/>
          <w:sz w:val="22"/>
          <w:szCs w:val="22"/>
        </w:rPr>
        <w:t>.</w:t>
      </w:r>
    </w:p>
    <w:p w:rsidR="00AB4920" w:rsidRPr="003C3FA8" w:rsidRDefault="00AB4920" w:rsidP="00AB4920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3B37D8" w:rsidRDefault="00AB4920" w:rsidP="00EE1BB9">
      <w:pPr>
        <w:pStyle w:val="ListParagraph"/>
        <w:numPr>
          <w:ilvl w:val="0"/>
          <w:numId w:val="11"/>
        </w:numPr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Cost</w:t>
      </w:r>
      <w:r w:rsidR="00111D8E">
        <w:rPr>
          <w:rFonts w:ascii="Arial" w:hAnsi="Arial" w:cs="Arial"/>
          <w:sz w:val="22"/>
          <w:szCs w:val="22"/>
        </w:rPr>
        <w:t xml:space="preserve">: This </w:t>
      </w:r>
      <w:r w:rsidR="003B75ED" w:rsidRPr="003C3FA8">
        <w:rPr>
          <w:rFonts w:ascii="Arial" w:hAnsi="Arial" w:cs="Arial"/>
          <w:sz w:val="22"/>
          <w:szCs w:val="22"/>
        </w:rPr>
        <w:t>complex technology</w:t>
      </w:r>
      <w:r w:rsidR="00845269">
        <w:rPr>
          <w:rFonts w:ascii="Arial" w:hAnsi="Arial" w:cs="Arial"/>
          <w:sz w:val="22"/>
          <w:szCs w:val="22"/>
        </w:rPr>
        <w:t xml:space="preserve"> is very expensive</w:t>
      </w:r>
      <w:r w:rsidR="006004B5">
        <w:rPr>
          <w:rFonts w:ascii="Arial" w:hAnsi="Arial" w:cs="Arial"/>
          <w:sz w:val="22"/>
          <w:szCs w:val="22"/>
        </w:rPr>
        <w:t xml:space="preserve">. </w:t>
      </w:r>
      <w:r w:rsidR="005C4EDD">
        <w:rPr>
          <w:rFonts w:ascii="Arial" w:hAnsi="Arial" w:cs="Arial"/>
          <w:sz w:val="22"/>
          <w:szCs w:val="22"/>
        </w:rPr>
        <w:t>A considerable</w:t>
      </w:r>
      <w:r w:rsidR="005C4EDD" w:rsidRPr="003C3FA8">
        <w:rPr>
          <w:rFonts w:ascii="Arial" w:hAnsi="Arial" w:cs="Arial"/>
          <w:sz w:val="22"/>
          <w:szCs w:val="22"/>
        </w:rPr>
        <w:t xml:space="preserve"> amount</w:t>
      </w:r>
      <w:r w:rsidR="005C4EDD">
        <w:rPr>
          <w:rFonts w:ascii="Arial" w:hAnsi="Arial" w:cs="Arial"/>
          <w:sz w:val="22"/>
          <w:szCs w:val="22"/>
        </w:rPr>
        <w:t xml:space="preserve"> </w:t>
      </w:r>
      <w:r w:rsidR="006F0D8F">
        <w:rPr>
          <w:rFonts w:ascii="Arial" w:hAnsi="Arial" w:cs="Arial"/>
          <w:sz w:val="22"/>
          <w:szCs w:val="22"/>
        </w:rPr>
        <w:t xml:space="preserve">of </w:t>
      </w:r>
      <w:r w:rsidR="00BD263A">
        <w:rPr>
          <w:rFonts w:ascii="Arial" w:hAnsi="Arial" w:cs="Arial"/>
          <w:sz w:val="22"/>
          <w:szCs w:val="22"/>
        </w:rPr>
        <w:t xml:space="preserve">time and </w:t>
      </w:r>
      <w:r w:rsidR="005C4EDD">
        <w:rPr>
          <w:rFonts w:ascii="Arial" w:hAnsi="Arial" w:cs="Arial"/>
          <w:sz w:val="22"/>
          <w:szCs w:val="22"/>
        </w:rPr>
        <w:t xml:space="preserve">effort is </w:t>
      </w:r>
      <w:r w:rsidR="003B75ED" w:rsidRPr="003C3FA8">
        <w:rPr>
          <w:rFonts w:ascii="Arial" w:hAnsi="Arial" w:cs="Arial"/>
          <w:sz w:val="22"/>
          <w:szCs w:val="22"/>
        </w:rPr>
        <w:t xml:space="preserve">involved </w:t>
      </w:r>
      <w:r w:rsidR="0084115F" w:rsidRPr="003C3FA8">
        <w:rPr>
          <w:rFonts w:ascii="Arial" w:hAnsi="Arial" w:cs="Arial"/>
          <w:sz w:val="22"/>
          <w:szCs w:val="22"/>
        </w:rPr>
        <w:t>with</w:t>
      </w:r>
      <w:r w:rsidR="003B75ED" w:rsidRPr="003C3FA8">
        <w:rPr>
          <w:rFonts w:ascii="Arial" w:hAnsi="Arial" w:cs="Arial"/>
          <w:sz w:val="22"/>
          <w:szCs w:val="22"/>
        </w:rPr>
        <w:t xml:space="preserve"> processing</w:t>
      </w:r>
      <w:r w:rsidR="002D5C30">
        <w:rPr>
          <w:rFonts w:ascii="Arial" w:hAnsi="Arial" w:cs="Arial"/>
          <w:sz w:val="22"/>
          <w:szCs w:val="22"/>
        </w:rPr>
        <w:t xml:space="preserve"> images</w:t>
      </w:r>
      <w:r w:rsidR="00111D8E">
        <w:rPr>
          <w:rFonts w:ascii="Arial" w:hAnsi="Arial" w:cs="Arial"/>
          <w:sz w:val="22"/>
          <w:szCs w:val="22"/>
        </w:rPr>
        <w:t xml:space="preserve"> (</w:t>
      </w:r>
      <w:r w:rsidR="00BD263A">
        <w:rPr>
          <w:rFonts w:ascii="Arial" w:hAnsi="Arial" w:cs="Arial"/>
          <w:sz w:val="22"/>
          <w:szCs w:val="22"/>
        </w:rPr>
        <w:t>phase</w:t>
      </w:r>
      <w:r w:rsidR="00111D8E" w:rsidRPr="003C3FA8">
        <w:rPr>
          <w:rFonts w:ascii="Arial" w:hAnsi="Arial" w:cs="Arial"/>
          <w:sz w:val="22"/>
          <w:szCs w:val="22"/>
        </w:rPr>
        <w:t xml:space="preserve"> differences and FFT)</w:t>
      </w:r>
      <w:r w:rsidR="00FA3DCE" w:rsidRPr="003C3FA8">
        <w:rPr>
          <w:rFonts w:ascii="Arial" w:hAnsi="Arial" w:cs="Arial"/>
          <w:sz w:val="22"/>
          <w:szCs w:val="22"/>
        </w:rPr>
        <w:t>.</w:t>
      </w:r>
      <w:r w:rsidR="00045702" w:rsidRPr="003C3FA8">
        <w:rPr>
          <w:rFonts w:ascii="Arial" w:hAnsi="Arial" w:cs="Arial"/>
          <w:sz w:val="22"/>
          <w:szCs w:val="22"/>
        </w:rPr>
        <w:t xml:space="preserve"> </w:t>
      </w:r>
    </w:p>
    <w:p w:rsidR="00B46352" w:rsidRDefault="00B46352" w:rsidP="00B46352">
      <w:pPr>
        <w:pStyle w:val="ListParagraph"/>
        <w:ind w:left="360"/>
        <w:rPr>
          <w:rFonts w:ascii="Arial" w:hAnsi="Arial" w:cs="Arial"/>
          <w:sz w:val="22"/>
          <w:szCs w:val="22"/>
        </w:rPr>
      </w:pPr>
    </w:p>
    <w:p w:rsidR="005405D5" w:rsidRPr="003C3FA8" w:rsidRDefault="005405D5" w:rsidP="00B46352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>Other issues include “</w:t>
      </w:r>
      <w:r w:rsidRPr="003C3FA8">
        <w:rPr>
          <w:rFonts w:ascii="Arial" w:hAnsi="Arial" w:cs="Arial"/>
          <w:sz w:val="22"/>
          <w:szCs w:val="22"/>
          <w:shd w:val="clear" w:color="auto" w:fill="FFFFFF"/>
        </w:rPr>
        <w:t>image frequency, unwrapping errors arising from signal wavelength and the requirement for surfaces with high backscatter of radiation” [</w:t>
      </w:r>
      <w:r w:rsidRPr="003C3FA8">
        <w:rPr>
          <w:rFonts w:ascii="Arial" w:hAnsi="Arial" w:cs="Arial"/>
          <w:b/>
          <w:sz w:val="22"/>
          <w:szCs w:val="22"/>
          <w:shd w:val="clear" w:color="auto" w:fill="FFFFFF"/>
        </w:rPr>
        <w:t>15</w:t>
      </w:r>
      <w:r w:rsidRPr="003C3FA8">
        <w:rPr>
          <w:rFonts w:ascii="Arial" w:hAnsi="Arial" w:cs="Arial"/>
          <w:sz w:val="22"/>
          <w:szCs w:val="22"/>
          <w:shd w:val="clear" w:color="auto" w:fill="FFFFFF"/>
        </w:rPr>
        <w:t>].</w:t>
      </w:r>
    </w:p>
    <w:p w:rsidR="003B37D8" w:rsidRPr="003C3FA8" w:rsidRDefault="003B37D8" w:rsidP="003B37D8">
      <w:pPr>
        <w:pStyle w:val="ListParagraph"/>
        <w:rPr>
          <w:rFonts w:ascii="Arial" w:hAnsi="Arial" w:cs="Arial"/>
          <w:sz w:val="22"/>
          <w:szCs w:val="22"/>
        </w:rPr>
      </w:pPr>
    </w:p>
    <w:p w:rsidR="006A5CF3" w:rsidRPr="003C3FA8" w:rsidRDefault="00100664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8A020C" w:rsidRPr="003C3FA8">
        <w:rPr>
          <w:rFonts w:ascii="Arial" w:hAnsi="Arial" w:cs="Arial"/>
          <w:sz w:val="22"/>
          <w:szCs w:val="22"/>
        </w:rPr>
        <w:t>S</w:t>
      </w:r>
      <w:r w:rsidR="002D1274" w:rsidRPr="003C3FA8">
        <w:rPr>
          <w:rFonts w:ascii="Arial" w:hAnsi="Arial" w:cs="Arial"/>
          <w:sz w:val="22"/>
          <w:szCs w:val="22"/>
        </w:rPr>
        <w:t xml:space="preserve">ince the </w:t>
      </w:r>
      <w:r w:rsidR="00086C5F">
        <w:rPr>
          <w:rFonts w:ascii="Arial" w:hAnsi="Arial" w:cs="Arial"/>
          <w:sz w:val="22"/>
          <w:szCs w:val="22"/>
        </w:rPr>
        <w:t xml:space="preserve">feasibility, </w:t>
      </w:r>
      <w:r w:rsidR="002D1274" w:rsidRPr="003C3FA8">
        <w:rPr>
          <w:rFonts w:ascii="Arial" w:hAnsi="Arial" w:cs="Arial"/>
          <w:sz w:val="22"/>
          <w:szCs w:val="22"/>
        </w:rPr>
        <w:t>practicality</w:t>
      </w:r>
      <w:r w:rsidR="00086C5F">
        <w:rPr>
          <w:rFonts w:ascii="Arial" w:hAnsi="Arial" w:cs="Arial"/>
          <w:sz w:val="22"/>
          <w:szCs w:val="22"/>
        </w:rPr>
        <w:t xml:space="preserve"> and </w:t>
      </w:r>
      <w:r w:rsidR="00895D65">
        <w:rPr>
          <w:rFonts w:ascii="Arial" w:hAnsi="Arial" w:cs="Arial"/>
          <w:sz w:val="22"/>
          <w:szCs w:val="22"/>
        </w:rPr>
        <w:t xml:space="preserve">commercial </w:t>
      </w:r>
      <w:r w:rsidR="00086C5F">
        <w:rPr>
          <w:rFonts w:ascii="Arial" w:hAnsi="Arial" w:cs="Arial"/>
          <w:sz w:val="22"/>
          <w:szCs w:val="22"/>
        </w:rPr>
        <w:t>availability</w:t>
      </w:r>
      <w:r w:rsidR="002D1274" w:rsidRPr="003C3FA8">
        <w:rPr>
          <w:rFonts w:ascii="Arial" w:hAnsi="Arial" w:cs="Arial"/>
          <w:sz w:val="22"/>
          <w:szCs w:val="22"/>
        </w:rPr>
        <w:t xml:space="preserve"> of flying radar at low e</w:t>
      </w:r>
      <w:r w:rsidR="00562610">
        <w:rPr>
          <w:rFonts w:ascii="Arial" w:hAnsi="Arial" w:cs="Arial"/>
          <w:sz w:val="22"/>
          <w:szCs w:val="22"/>
        </w:rPr>
        <w:t>nough altitudes is unlikely, this</w:t>
      </w:r>
      <w:r w:rsidR="002D1274" w:rsidRPr="003C3FA8">
        <w:rPr>
          <w:rFonts w:ascii="Arial" w:hAnsi="Arial" w:cs="Arial"/>
          <w:sz w:val="22"/>
          <w:szCs w:val="22"/>
        </w:rPr>
        <w:t xml:space="preserve"> </w:t>
      </w:r>
      <w:r w:rsidR="00F01778">
        <w:rPr>
          <w:rFonts w:ascii="Arial" w:hAnsi="Arial" w:cs="Arial"/>
          <w:sz w:val="22"/>
          <w:szCs w:val="22"/>
        </w:rPr>
        <w:t>technology</w:t>
      </w:r>
      <w:r w:rsidR="00BC2C08">
        <w:rPr>
          <w:rFonts w:ascii="Arial" w:hAnsi="Arial" w:cs="Arial"/>
          <w:sz w:val="22"/>
          <w:szCs w:val="22"/>
        </w:rPr>
        <w:t xml:space="preserve"> is not suitable for the task</w:t>
      </w:r>
      <w:r w:rsidR="002D1274" w:rsidRPr="003C3FA8">
        <w:rPr>
          <w:rFonts w:ascii="Arial" w:hAnsi="Arial" w:cs="Arial"/>
          <w:sz w:val="22"/>
          <w:szCs w:val="22"/>
        </w:rPr>
        <w:t>.</w:t>
      </w:r>
    </w:p>
    <w:p w:rsidR="007A1DFA" w:rsidRPr="003C3FA8" w:rsidRDefault="007A1DFA" w:rsidP="00A56AFB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A56AFB" w:rsidRPr="003C3FA8" w:rsidRDefault="00A56AFB" w:rsidP="00A56AFB">
      <w:pPr>
        <w:pStyle w:val="ListParagraph"/>
        <w:ind w:left="0"/>
        <w:rPr>
          <w:rFonts w:ascii="Arial" w:hAnsi="Arial" w:cs="Arial"/>
          <w:i/>
          <w:sz w:val="22"/>
          <w:szCs w:val="22"/>
        </w:rPr>
      </w:pPr>
    </w:p>
    <w:p w:rsidR="00A56AFB" w:rsidRPr="003C3FA8" w:rsidRDefault="00A56AFB" w:rsidP="00A56AFB">
      <w:pPr>
        <w:pStyle w:val="ListParagraph"/>
        <w:numPr>
          <w:ilvl w:val="0"/>
          <w:numId w:val="2"/>
        </w:numPr>
        <w:ind w:left="36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Recommendation</w:t>
      </w:r>
    </w:p>
    <w:p w:rsidR="00054615" w:rsidRPr="003C3FA8" w:rsidRDefault="00054615" w:rsidP="00054615">
      <w:pPr>
        <w:pStyle w:val="ListParagraph"/>
        <w:ind w:left="360"/>
        <w:rPr>
          <w:rFonts w:ascii="Arial" w:hAnsi="Arial" w:cs="Arial"/>
          <w:b/>
          <w:sz w:val="22"/>
          <w:szCs w:val="22"/>
        </w:rPr>
      </w:pPr>
    </w:p>
    <w:p w:rsidR="00E37FEB" w:rsidRDefault="00BA1A47" w:rsidP="00FD60AC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ab/>
      </w:r>
      <w:r w:rsidR="005E263E" w:rsidRPr="003C3FA8">
        <w:rPr>
          <w:rFonts w:ascii="Arial" w:hAnsi="Arial" w:cs="Arial"/>
          <w:sz w:val="22"/>
          <w:szCs w:val="22"/>
        </w:rPr>
        <w:t xml:space="preserve"> </w:t>
      </w:r>
      <w:r w:rsidR="0083580D">
        <w:rPr>
          <w:rFonts w:ascii="Arial" w:hAnsi="Arial" w:cs="Arial"/>
          <w:sz w:val="22"/>
          <w:szCs w:val="22"/>
        </w:rPr>
        <w:t>Conclusive comparison,</w:t>
      </w:r>
      <w:r w:rsidR="008978A1">
        <w:rPr>
          <w:rFonts w:ascii="Arial" w:hAnsi="Arial" w:cs="Arial"/>
          <w:sz w:val="22"/>
          <w:szCs w:val="22"/>
        </w:rPr>
        <w:t xml:space="preserve"> suggests</w:t>
      </w:r>
      <w:r w:rsidR="00440DB9">
        <w:rPr>
          <w:rFonts w:ascii="Arial" w:hAnsi="Arial" w:cs="Arial"/>
          <w:sz w:val="22"/>
          <w:szCs w:val="22"/>
        </w:rPr>
        <w:t xml:space="preserve"> </w:t>
      </w:r>
      <w:r w:rsidR="00636A05">
        <w:rPr>
          <w:rFonts w:ascii="Arial" w:hAnsi="Arial" w:cs="Arial"/>
          <w:sz w:val="22"/>
          <w:szCs w:val="22"/>
        </w:rPr>
        <w:t xml:space="preserve">that </w:t>
      </w:r>
      <w:r w:rsidR="00440DB9">
        <w:rPr>
          <w:rFonts w:ascii="Arial" w:hAnsi="Arial" w:cs="Arial"/>
          <w:sz w:val="22"/>
          <w:szCs w:val="22"/>
        </w:rPr>
        <w:t>a</w:t>
      </w:r>
      <w:r w:rsidR="0083580D">
        <w:rPr>
          <w:rFonts w:ascii="Arial" w:hAnsi="Arial" w:cs="Arial"/>
          <w:sz w:val="22"/>
          <w:szCs w:val="22"/>
        </w:rPr>
        <w:t xml:space="preserve"> </w:t>
      </w:r>
      <w:r w:rsidR="0083580D" w:rsidRPr="003C3FA8">
        <w:rPr>
          <w:rFonts w:ascii="Arial" w:hAnsi="Arial" w:cs="Arial"/>
          <w:sz w:val="22"/>
          <w:szCs w:val="22"/>
        </w:rPr>
        <w:t xml:space="preserve">Low Altitude Remote Sensing (LARS) </w:t>
      </w:r>
      <w:r w:rsidR="00440DB9">
        <w:rPr>
          <w:rFonts w:ascii="Arial" w:hAnsi="Arial" w:cs="Arial"/>
          <w:sz w:val="22"/>
          <w:szCs w:val="22"/>
        </w:rPr>
        <w:t>platform</w:t>
      </w:r>
      <w:r w:rsidR="0083580D">
        <w:rPr>
          <w:rFonts w:ascii="Arial" w:hAnsi="Arial" w:cs="Arial"/>
          <w:sz w:val="22"/>
          <w:szCs w:val="22"/>
        </w:rPr>
        <w:t xml:space="preserve"> should be used</w:t>
      </w:r>
      <w:r w:rsidR="0083580D" w:rsidRPr="003C3FA8">
        <w:rPr>
          <w:rFonts w:ascii="Arial" w:hAnsi="Arial" w:cs="Arial"/>
          <w:sz w:val="22"/>
          <w:szCs w:val="22"/>
        </w:rPr>
        <w:t>.</w:t>
      </w:r>
      <w:r w:rsidR="0083580D">
        <w:rPr>
          <w:rFonts w:ascii="Arial" w:hAnsi="Arial" w:cs="Arial"/>
          <w:sz w:val="22"/>
          <w:szCs w:val="22"/>
        </w:rPr>
        <w:t xml:space="preserve"> </w:t>
      </w:r>
      <w:r w:rsidR="001222CB">
        <w:rPr>
          <w:rFonts w:ascii="Arial" w:hAnsi="Arial" w:cs="Arial"/>
          <w:sz w:val="22"/>
          <w:szCs w:val="22"/>
        </w:rPr>
        <w:t>D</w:t>
      </w:r>
      <w:r w:rsidR="00B37653">
        <w:rPr>
          <w:rFonts w:ascii="Arial" w:hAnsi="Arial" w:cs="Arial"/>
          <w:sz w:val="22"/>
          <w:szCs w:val="22"/>
        </w:rPr>
        <w:t>rone-</w:t>
      </w:r>
      <w:r w:rsidR="00674C87">
        <w:rPr>
          <w:rFonts w:ascii="Arial" w:hAnsi="Arial" w:cs="Arial"/>
          <w:sz w:val="22"/>
          <w:szCs w:val="22"/>
        </w:rPr>
        <w:t xml:space="preserve">mounted </w:t>
      </w:r>
      <w:r w:rsidR="005E263E" w:rsidRPr="003C3FA8">
        <w:rPr>
          <w:rFonts w:ascii="Arial" w:hAnsi="Arial" w:cs="Arial"/>
          <w:sz w:val="22"/>
          <w:szCs w:val="22"/>
        </w:rPr>
        <w:t>Lidar and</w:t>
      </w:r>
      <w:r w:rsidR="00DC7058" w:rsidRPr="003C3FA8">
        <w:rPr>
          <w:rFonts w:ascii="Arial" w:hAnsi="Arial" w:cs="Arial"/>
          <w:sz w:val="22"/>
          <w:szCs w:val="22"/>
        </w:rPr>
        <w:t xml:space="preserve"> </w:t>
      </w:r>
      <w:r w:rsidR="009A6B72" w:rsidRPr="003C3FA8">
        <w:rPr>
          <w:rFonts w:ascii="Arial" w:hAnsi="Arial" w:cs="Arial"/>
          <w:sz w:val="22"/>
          <w:szCs w:val="22"/>
        </w:rPr>
        <w:t xml:space="preserve">high definition digital </w:t>
      </w:r>
      <w:r w:rsidR="003D355B" w:rsidRPr="003C3FA8">
        <w:rPr>
          <w:rFonts w:ascii="Arial" w:hAnsi="Arial" w:cs="Arial"/>
          <w:sz w:val="22"/>
          <w:szCs w:val="22"/>
        </w:rPr>
        <w:t>a</w:t>
      </w:r>
      <w:r w:rsidRPr="003C3FA8">
        <w:rPr>
          <w:rFonts w:ascii="Arial" w:hAnsi="Arial" w:cs="Arial"/>
          <w:sz w:val="22"/>
          <w:szCs w:val="22"/>
        </w:rPr>
        <w:t>erial photography</w:t>
      </w:r>
      <w:r w:rsidR="001222CB">
        <w:rPr>
          <w:rFonts w:ascii="Arial" w:hAnsi="Arial" w:cs="Arial"/>
          <w:sz w:val="22"/>
          <w:szCs w:val="22"/>
        </w:rPr>
        <w:t xml:space="preserve"> are</w:t>
      </w:r>
      <w:r w:rsidR="005E263E" w:rsidRPr="003C3FA8">
        <w:rPr>
          <w:rFonts w:ascii="Arial" w:hAnsi="Arial" w:cs="Arial"/>
          <w:sz w:val="22"/>
          <w:szCs w:val="22"/>
        </w:rPr>
        <w:t xml:space="preserve"> the most cost effective</w:t>
      </w:r>
      <w:r w:rsidRPr="003C3FA8">
        <w:rPr>
          <w:rFonts w:ascii="Arial" w:hAnsi="Arial" w:cs="Arial"/>
          <w:sz w:val="22"/>
          <w:szCs w:val="22"/>
        </w:rPr>
        <w:t xml:space="preserve">, </w:t>
      </w:r>
      <w:r w:rsidR="00B1307E" w:rsidRPr="003C3FA8">
        <w:rPr>
          <w:rFonts w:ascii="Arial" w:hAnsi="Arial" w:cs="Arial"/>
          <w:sz w:val="22"/>
          <w:szCs w:val="22"/>
        </w:rPr>
        <w:t xml:space="preserve">flexible, </w:t>
      </w:r>
      <w:r w:rsidRPr="003C3FA8">
        <w:rPr>
          <w:rFonts w:ascii="Arial" w:hAnsi="Arial" w:cs="Arial"/>
          <w:sz w:val="22"/>
          <w:szCs w:val="22"/>
        </w:rPr>
        <w:t xml:space="preserve">reliable and simplest means of acquiring </w:t>
      </w:r>
      <w:r w:rsidR="00674C87">
        <w:rPr>
          <w:rFonts w:ascii="Arial" w:hAnsi="Arial" w:cs="Arial"/>
          <w:sz w:val="22"/>
          <w:szCs w:val="22"/>
        </w:rPr>
        <w:t xml:space="preserve">the </w:t>
      </w:r>
      <w:r w:rsidR="00B1307E" w:rsidRPr="003C3FA8">
        <w:rPr>
          <w:rFonts w:ascii="Arial" w:hAnsi="Arial" w:cs="Arial"/>
          <w:sz w:val="22"/>
          <w:szCs w:val="22"/>
        </w:rPr>
        <w:t>remotely sensed data</w:t>
      </w:r>
      <w:r w:rsidR="002978FE">
        <w:rPr>
          <w:rFonts w:ascii="Arial" w:hAnsi="Arial" w:cs="Arial"/>
          <w:sz w:val="22"/>
          <w:szCs w:val="22"/>
        </w:rPr>
        <w:t xml:space="preserve"> at </w:t>
      </w:r>
      <w:r w:rsidR="00EE2917">
        <w:rPr>
          <w:rFonts w:ascii="Arial" w:hAnsi="Arial" w:cs="Arial"/>
          <w:sz w:val="22"/>
          <w:szCs w:val="22"/>
        </w:rPr>
        <w:t xml:space="preserve">a </w:t>
      </w:r>
      <w:r w:rsidR="002978FE">
        <w:rPr>
          <w:rFonts w:ascii="Arial" w:hAnsi="Arial" w:cs="Arial"/>
          <w:sz w:val="22"/>
          <w:szCs w:val="22"/>
        </w:rPr>
        <w:t>resolution</w:t>
      </w:r>
      <w:r w:rsidR="00EE2917">
        <w:rPr>
          <w:rFonts w:ascii="Arial" w:hAnsi="Arial" w:cs="Arial"/>
          <w:sz w:val="22"/>
          <w:szCs w:val="22"/>
        </w:rPr>
        <w:t xml:space="preserve"> suitable</w:t>
      </w:r>
      <w:r w:rsidR="002978FE">
        <w:rPr>
          <w:rFonts w:ascii="Arial" w:hAnsi="Arial" w:cs="Arial"/>
          <w:sz w:val="22"/>
          <w:szCs w:val="22"/>
        </w:rPr>
        <w:t xml:space="preserve"> for the 1:1250 scale</w:t>
      </w:r>
      <w:r w:rsidR="006252ED">
        <w:rPr>
          <w:rFonts w:ascii="Arial" w:hAnsi="Arial" w:cs="Arial"/>
          <w:sz w:val="22"/>
          <w:szCs w:val="22"/>
        </w:rPr>
        <w:t xml:space="preserve">. </w:t>
      </w:r>
      <w:r w:rsidR="003C553A">
        <w:rPr>
          <w:rFonts w:ascii="Arial" w:hAnsi="Arial" w:cs="Arial"/>
          <w:sz w:val="22"/>
          <w:szCs w:val="22"/>
        </w:rPr>
        <w:t>Being</w:t>
      </w:r>
      <w:r w:rsidR="00F42A3E">
        <w:rPr>
          <w:rFonts w:ascii="Arial" w:hAnsi="Arial" w:cs="Arial"/>
          <w:sz w:val="22"/>
          <w:szCs w:val="22"/>
        </w:rPr>
        <w:t xml:space="preserve"> a friendly area, there</w:t>
      </w:r>
      <w:r w:rsidR="00825769">
        <w:rPr>
          <w:rFonts w:ascii="Arial" w:hAnsi="Arial" w:cs="Arial"/>
          <w:sz w:val="22"/>
          <w:szCs w:val="22"/>
        </w:rPr>
        <w:t xml:space="preserve"> will be no </w:t>
      </w:r>
      <w:r w:rsidR="00A67AB1">
        <w:rPr>
          <w:rFonts w:ascii="Arial" w:hAnsi="Arial" w:cs="Arial"/>
          <w:sz w:val="22"/>
          <w:szCs w:val="22"/>
        </w:rPr>
        <w:t>presence of hostile activity</w:t>
      </w:r>
      <w:r w:rsidR="004325F3">
        <w:rPr>
          <w:rFonts w:ascii="Arial" w:hAnsi="Arial" w:cs="Arial"/>
          <w:sz w:val="22"/>
          <w:szCs w:val="22"/>
        </w:rPr>
        <w:t>, therefore no unknown</w:t>
      </w:r>
      <w:r w:rsidR="00403078">
        <w:rPr>
          <w:rFonts w:ascii="Arial" w:hAnsi="Arial" w:cs="Arial"/>
          <w:sz w:val="22"/>
          <w:szCs w:val="22"/>
        </w:rPr>
        <w:t xml:space="preserve"> difficulties or hazards</w:t>
      </w:r>
      <w:r w:rsidR="004325F3">
        <w:rPr>
          <w:rFonts w:ascii="Arial" w:hAnsi="Arial" w:cs="Arial"/>
          <w:sz w:val="22"/>
          <w:szCs w:val="22"/>
        </w:rPr>
        <w:t xml:space="preserve"> for using a </w:t>
      </w:r>
      <w:r w:rsidR="000877DA">
        <w:rPr>
          <w:rFonts w:ascii="Arial" w:hAnsi="Arial" w:cs="Arial"/>
          <w:sz w:val="22"/>
          <w:szCs w:val="22"/>
        </w:rPr>
        <w:t>remote-controlled</w:t>
      </w:r>
      <w:r w:rsidR="004325F3">
        <w:rPr>
          <w:rFonts w:ascii="Arial" w:hAnsi="Arial" w:cs="Arial"/>
          <w:sz w:val="22"/>
          <w:szCs w:val="22"/>
        </w:rPr>
        <w:t xml:space="preserve"> aircraft</w:t>
      </w:r>
      <w:r w:rsidR="00BD2CE2">
        <w:rPr>
          <w:rFonts w:ascii="Arial" w:hAnsi="Arial" w:cs="Arial"/>
          <w:sz w:val="22"/>
          <w:szCs w:val="22"/>
        </w:rPr>
        <w:t xml:space="preserve">. </w:t>
      </w:r>
      <w:r w:rsidR="003A2AF0" w:rsidRPr="003C3FA8">
        <w:rPr>
          <w:rFonts w:ascii="Arial" w:hAnsi="Arial" w:cs="Arial"/>
          <w:sz w:val="22"/>
          <w:szCs w:val="22"/>
        </w:rPr>
        <w:t xml:space="preserve">The two </w:t>
      </w:r>
      <w:r w:rsidR="003A2AF0">
        <w:rPr>
          <w:rFonts w:ascii="Arial" w:hAnsi="Arial" w:cs="Arial"/>
          <w:sz w:val="22"/>
          <w:szCs w:val="22"/>
        </w:rPr>
        <w:t>technologies</w:t>
      </w:r>
      <w:r w:rsidR="003A2AF0" w:rsidRPr="003C3FA8">
        <w:rPr>
          <w:rFonts w:ascii="Arial" w:hAnsi="Arial" w:cs="Arial"/>
          <w:sz w:val="22"/>
          <w:szCs w:val="22"/>
        </w:rPr>
        <w:t xml:space="preserve"> </w:t>
      </w:r>
      <w:r w:rsidR="003A2AF0">
        <w:rPr>
          <w:rFonts w:ascii="Arial" w:hAnsi="Arial" w:cs="Arial"/>
          <w:sz w:val="22"/>
          <w:szCs w:val="22"/>
        </w:rPr>
        <w:t xml:space="preserve">could </w:t>
      </w:r>
      <w:r w:rsidR="003A2AF0" w:rsidRPr="003C3FA8">
        <w:rPr>
          <w:rFonts w:ascii="Arial" w:hAnsi="Arial" w:cs="Arial"/>
          <w:sz w:val="22"/>
          <w:szCs w:val="22"/>
        </w:rPr>
        <w:t>compensate each other to accurately an</w:t>
      </w:r>
      <w:r w:rsidR="003A2AF0">
        <w:rPr>
          <w:rFonts w:ascii="Arial" w:hAnsi="Arial" w:cs="Arial"/>
          <w:sz w:val="22"/>
          <w:szCs w:val="22"/>
        </w:rPr>
        <w:t>d speedily create inexpensive</w:t>
      </w:r>
      <w:r w:rsidR="003A2AF0" w:rsidRPr="003C3FA8">
        <w:rPr>
          <w:rFonts w:ascii="Arial" w:hAnsi="Arial" w:cs="Arial"/>
          <w:sz w:val="22"/>
          <w:szCs w:val="22"/>
        </w:rPr>
        <w:t xml:space="preserve"> high-quality</w:t>
      </w:r>
      <w:r w:rsidR="003A2AF0">
        <w:rPr>
          <w:rFonts w:ascii="Arial" w:hAnsi="Arial" w:cs="Arial"/>
          <w:sz w:val="22"/>
          <w:szCs w:val="22"/>
        </w:rPr>
        <w:t xml:space="preserve"> </w:t>
      </w:r>
      <w:r w:rsidR="007663C3">
        <w:rPr>
          <w:rFonts w:ascii="Arial" w:hAnsi="Arial" w:cs="Arial"/>
          <w:sz w:val="22"/>
          <w:szCs w:val="22"/>
        </w:rPr>
        <w:t xml:space="preserve">digital </w:t>
      </w:r>
      <w:r w:rsidR="003A2AF0">
        <w:rPr>
          <w:rFonts w:ascii="Arial" w:hAnsi="Arial" w:cs="Arial"/>
          <w:sz w:val="22"/>
          <w:szCs w:val="22"/>
        </w:rPr>
        <w:t>maps</w:t>
      </w:r>
      <w:r w:rsidR="003A2AF0" w:rsidRPr="003C3FA8">
        <w:rPr>
          <w:rFonts w:ascii="Arial" w:hAnsi="Arial" w:cs="Arial"/>
          <w:sz w:val="22"/>
          <w:szCs w:val="22"/>
        </w:rPr>
        <w:t xml:space="preserve">. </w:t>
      </w:r>
      <w:r w:rsidR="00592811">
        <w:rPr>
          <w:rFonts w:ascii="Arial" w:hAnsi="Arial" w:cs="Arial"/>
          <w:sz w:val="22"/>
          <w:szCs w:val="22"/>
        </w:rPr>
        <w:t>Digital photographs</w:t>
      </w:r>
      <w:r w:rsidR="003A2AF0">
        <w:rPr>
          <w:rFonts w:ascii="Arial" w:hAnsi="Arial" w:cs="Arial"/>
          <w:sz w:val="22"/>
          <w:szCs w:val="22"/>
        </w:rPr>
        <w:t xml:space="preserve"> could be combined with Lidar </w:t>
      </w:r>
      <w:r w:rsidR="003A2AF0" w:rsidRPr="003C3FA8">
        <w:rPr>
          <w:rFonts w:ascii="Arial" w:hAnsi="Arial" w:cs="Arial"/>
          <w:sz w:val="22"/>
          <w:szCs w:val="22"/>
        </w:rPr>
        <w:t xml:space="preserve">data to create 2D </w:t>
      </w:r>
      <w:r w:rsidR="003A2AF0">
        <w:rPr>
          <w:rFonts w:ascii="Arial" w:hAnsi="Arial" w:cs="Arial"/>
          <w:sz w:val="22"/>
          <w:szCs w:val="22"/>
        </w:rPr>
        <w:t>topography or even 3D DTM’s of the region</w:t>
      </w:r>
      <w:r w:rsidR="003A2AF0" w:rsidRPr="003C3FA8">
        <w:rPr>
          <w:rFonts w:ascii="Arial" w:hAnsi="Arial" w:cs="Arial"/>
          <w:sz w:val="22"/>
          <w:szCs w:val="22"/>
        </w:rPr>
        <w:t>.</w:t>
      </w:r>
      <w:r w:rsidR="003A2AF0" w:rsidRPr="003C3FA8">
        <w:rPr>
          <w:rFonts w:ascii="Arial" w:hAnsi="Arial" w:cs="Arial"/>
          <w:b/>
          <w:sz w:val="22"/>
          <w:szCs w:val="22"/>
        </w:rPr>
        <w:t xml:space="preserve"> </w:t>
      </w:r>
      <w:r w:rsidR="0069795B" w:rsidRPr="003C3FA8">
        <w:rPr>
          <w:rFonts w:ascii="Arial" w:hAnsi="Arial" w:cs="Arial"/>
          <w:sz w:val="22"/>
          <w:szCs w:val="22"/>
        </w:rPr>
        <w:t xml:space="preserve">In accordance with the safety regulations for flying </w:t>
      </w:r>
      <w:r w:rsidR="0069795B">
        <w:rPr>
          <w:rFonts w:ascii="Arial" w:hAnsi="Arial" w:cs="Arial"/>
          <w:sz w:val="22"/>
          <w:szCs w:val="22"/>
        </w:rPr>
        <w:t>UAV’s</w:t>
      </w:r>
      <w:r w:rsidR="0069795B" w:rsidRPr="003C3FA8">
        <w:rPr>
          <w:rFonts w:ascii="Arial" w:hAnsi="Arial" w:cs="Arial"/>
          <w:sz w:val="22"/>
          <w:szCs w:val="22"/>
        </w:rPr>
        <w:t xml:space="preserve">, </w:t>
      </w:r>
      <w:r w:rsidR="0069795B">
        <w:rPr>
          <w:rFonts w:ascii="Arial" w:hAnsi="Arial" w:cs="Arial"/>
          <w:sz w:val="22"/>
          <w:szCs w:val="22"/>
        </w:rPr>
        <w:t xml:space="preserve">application for </w:t>
      </w:r>
      <w:r w:rsidR="0069795B" w:rsidRPr="003C3FA8">
        <w:rPr>
          <w:rFonts w:ascii="Arial" w:hAnsi="Arial" w:cs="Arial"/>
          <w:sz w:val="22"/>
          <w:szCs w:val="22"/>
        </w:rPr>
        <w:t xml:space="preserve">permission </w:t>
      </w:r>
      <w:r w:rsidR="0069795B">
        <w:rPr>
          <w:rFonts w:ascii="Arial" w:hAnsi="Arial" w:cs="Arial"/>
          <w:sz w:val="22"/>
          <w:szCs w:val="22"/>
        </w:rPr>
        <w:t>of</w:t>
      </w:r>
      <w:r w:rsidR="0069795B" w:rsidRPr="003C3FA8">
        <w:rPr>
          <w:rFonts w:ascii="Arial" w:hAnsi="Arial" w:cs="Arial"/>
          <w:sz w:val="22"/>
          <w:szCs w:val="22"/>
        </w:rPr>
        <w:t xml:space="preserve"> </w:t>
      </w:r>
      <w:r w:rsidR="0069795B">
        <w:rPr>
          <w:rFonts w:ascii="Arial" w:hAnsi="Arial" w:cs="Arial"/>
          <w:sz w:val="22"/>
          <w:szCs w:val="22"/>
        </w:rPr>
        <w:t>commercial drone operation</w:t>
      </w:r>
      <w:r w:rsidR="00584CC0">
        <w:rPr>
          <w:rFonts w:ascii="Arial" w:hAnsi="Arial" w:cs="Arial"/>
          <w:sz w:val="22"/>
          <w:szCs w:val="22"/>
        </w:rPr>
        <w:t xml:space="preserve"> must </w:t>
      </w:r>
      <w:r w:rsidR="0069795B" w:rsidRPr="003C3FA8">
        <w:rPr>
          <w:rFonts w:ascii="Arial" w:hAnsi="Arial" w:cs="Arial"/>
          <w:sz w:val="22"/>
          <w:szCs w:val="22"/>
        </w:rPr>
        <w:t xml:space="preserve">be requested from the CAA </w:t>
      </w:r>
      <w:r w:rsidR="00584CC0">
        <w:rPr>
          <w:rFonts w:ascii="Arial" w:hAnsi="Arial" w:cs="Arial"/>
          <w:sz w:val="22"/>
          <w:szCs w:val="22"/>
        </w:rPr>
        <w:t>for</w:t>
      </w:r>
      <w:r w:rsidR="0069795B">
        <w:rPr>
          <w:rFonts w:ascii="Arial" w:hAnsi="Arial" w:cs="Arial"/>
          <w:sz w:val="22"/>
          <w:szCs w:val="22"/>
        </w:rPr>
        <w:t xml:space="preserve"> </w:t>
      </w:r>
      <w:r w:rsidR="00AA695B">
        <w:rPr>
          <w:rFonts w:ascii="Arial" w:hAnsi="Arial" w:cs="Arial"/>
          <w:sz w:val="22"/>
          <w:szCs w:val="22"/>
        </w:rPr>
        <w:t xml:space="preserve">licensed </w:t>
      </w:r>
      <w:r w:rsidR="0069795B">
        <w:rPr>
          <w:rFonts w:ascii="Arial" w:hAnsi="Arial" w:cs="Arial"/>
          <w:sz w:val="22"/>
          <w:szCs w:val="22"/>
        </w:rPr>
        <w:t>pilots to safely</w:t>
      </w:r>
      <w:r w:rsidR="00584CC0">
        <w:rPr>
          <w:rFonts w:ascii="Arial" w:hAnsi="Arial" w:cs="Arial"/>
          <w:sz w:val="22"/>
          <w:szCs w:val="22"/>
        </w:rPr>
        <w:t xml:space="preserve"> fly the Lidar or</w:t>
      </w:r>
      <w:r w:rsidR="0069795B" w:rsidRPr="003C3FA8">
        <w:rPr>
          <w:rFonts w:ascii="Arial" w:hAnsi="Arial" w:cs="Arial"/>
          <w:sz w:val="22"/>
          <w:szCs w:val="22"/>
        </w:rPr>
        <w:t xml:space="preserve"> camera fitted drones o</w:t>
      </w:r>
      <w:r w:rsidR="00294C0D">
        <w:rPr>
          <w:rFonts w:ascii="Arial" w:hAnsi="Arial" w:cs="Arial"/>
          <w:sz w:val="22"/>
          <w:szCs w:val="22"/>
        </w:rPr>
        <w:t>ver the area</w:t>
      </w:r>
      <w:r w:rsidR="0069795B" w:rsidRPr="003C3FA8">
        <w:rPr>
          <w:rFonts w:ascii="Arial" w:hAnsi="Arial" w:cs="Arial"/>
          <w:sz w:val="22"/>
          <w:szCs w:val="22"/>
        </w:rPr>
        <w:t xml:space="preserve">, within the required 250m from mean sea level. </w:t>
      </w:r>
      <w:r w:rsidR="00BD2CE2">
        <w:rPr>
          <w:rFonts w:ascii="Arial" w:hAnsi="Arial" w:cs="Arial"/>
          <w:sz w:val="22"/>
          <w:szCs w:val="22"/>
        </w:rPr>
        <w:t>Once permission has been granted</w:t>
      </w:r>
      <w:r w:rsidR="00F541A2">
        <w:rPr>
          <w:rFonts w:ascii="Arial" w:hAnsi="Arial" w:cs="Arial"/>
          <w:sz w:val="22"/>
          <w:szCs w:val="22"/>
        </w:rPr>
        <w:t xml:space="preserve">, </w:t>
      </w:r>
      <w:r w:rsidR="003A2AF0">
        <w:rPr>
          <w:rFonts w:ascii="Arial" w:hAnsi="Arial" w:cs="Arial"/>
          <w:sz w:val="22"/>
          <w:szCs w:val="22"/>
        </w:rPr>
        <w:t>a professional</w:t>
      </w:r>
      <w:r w:rsidR="00D3109D">
        <w:rPr>
          <w:rFonts w:ascii="Arial" w:hAnsi="Arial" w:cs="Arial"/>
          <w:sz w:val="22"/>
          <w:szCs w:val="22"/>
        </w:rPr>
        <w:t xml:space="preserve"> </w:t>
      </w:r>
      <w:r w:rsidR="00F42A3E">
        <w:rPr>
          <w:rFonts w:ascii="Arial" w:hAnsi="Arial" w:cs="Arial"/>
          <w:sz w:val="22"/>
          <w:szCs w:val="22"/>
        </w:rPr>
        <w:t xml:space="preserve">drone </w:t>
      </w:r>
      <w:r w:rsidR="00D3109D">
        <w:rPr>
          <w:rFonts w:ascii="Arial" w:hAnsi="Arial" w:cs="Arial"/>
          <w:sz w:val="22"/>
          <w:szCs w:val="22"/>
        </w:rPr>
        <w:t>surveillance</w:t>
      </w:r>
      <w:r w:rsidR="003A2AF0">
        <w:rPr>
          <w:rFonts w:ascii="Arial" w:hAnsi="Arial" w:cs="Arial"/>
          <w:sz w:val="22"/>
          <w:szCs w:val="22"/>
        </w:rPr>
        <w:t xml:space="preserve"> company could </w:t>
      </w:r>
      <w:r w:rsidR="00D3109D">
        <w:rPr>
          <w:rFonts w:ascii="Arial" w:hAnsi="Arial" w:cs="Arial"/>
          <w:sz w:val="22"/>
          <w:szCs w:val="22"/>
        </w:rPr>
        <w:t xml:space="preserve">operate a drone </w:t>
      </w:r>
      <w:r w:rsidR="00F42A3E">
        <w:rPr>
          <w:rFonts w:ascii="Arial" w:hAnsi="Arial" w:cs="Arial"/>
          <w:sz w:val="22"/>
          <w:szCs w:val="22"/>
        </w:rPr>
        <w:t>through</w:t>
      </w:r>
      <w:r w:rsidR="00760DB2">
        <w:rPr>
          <w:rFonts w:ascii="Arial" w:hAnsi="Arial" w:cs="Arial"/>
          <w:sz w:val="22"/>
          <w:szCs w:val="22"/>
        </w:rPr>
        <w:t>out</w:t>
      </w:r>
      <w:r w:rsidR="00F42A3E">
        <w:rPr>
          <w:rFonts w:ascii="Arial" w:hAnsi="Arial" w:cs="Arial"/>
          <w:sz w:val="22"/>
          <w:szCs w:val="22"/>
        </w:rPr>
        <w:t xml:space="preserve"> the airspace </w:t>
      </w:r>
      <w:r w:rsidR="00F541A2">
        <w:rPr>
          <w:rFonts w:ascii="Arial" w:hAnsi="Arial" w:cs="Arial"/>
          <w:sz w:val="22"/>
          <w:szCs w:val="22"/>
        </w:rPr>
        <w:t xml:space="preserve">along a programmed flight path </w:t>
      </w:r>
      <w:r w:rsidR="00F42A3E">
        <w:rPr>
          <w:rFonts w:ascii="Arial" w:hAnsi="Arial" w:cs="Arial"/>
          <w:sz w:val="22"/>
          <w:szCs w:val="22"/>
        </w:rPr>
        <w:t>above the region</w:t>
      </w:r>
      <w:r w:rsidR="00A67AB1">
        <w:rPr>
          <w:rFonts w:ascii="Arial" w:hAnsi="Arial" w:cs="Arial"/>
          <w:sz w:val="22"/>
          <w:szCs w:val="22"/>
        </w:rPr>
        <w:t>.</w:t>
      </w:r>
      <w:r w:rsidR="00294C0D">
        <w:rPr>
          <w:rFonts w:ascii="Arial" w:hAnsi="Arial" w:cs="Arial"/>
          <w:sz w:val="22"/>
          <w:szCs w:val="22"/>
        </w:rPr>
        <w:t xml:space="preserve"> O</w:t>
      </w:r>
      <w:r w:rsidR="0069795B" w:rsidRPr="003C3FA8">
        <w:rPr>
          <w:rFonts w:ascii="Arial" w:hAnsi="Arial" w:cs="Arial"/>
          <w:sz w:val="22"/>
          <w:szCs w:val="22"/>
        </w:rPr>
        <w:t xml:space="preserve">perators must </w:t>
      </w:r>
      <w:r w:rsidR="00CF580D">
        <w:rPr>
          <w:rFonts w:ascii="Arial" w:hAnsi="Arial" w:cs="Arial"/>
          <w:sz w:val="22"/>
          <w:szCs w:val="22"/>
        </w:rPr>
        <w:t xml:space="preserve">follow the regulations of </w:t>
      </w:r>
      <w:r w:rsidR="0069795B" w:rsidRPr="003C3FA8">
        <w:rPr>
          <w:rFonts w:ascii="Arial" w:hAnsi="Arial" w:cs="Arial"/>
          <w:sz w:val="22"/>
          <w:szCs w:val="22"/>
        </w:rPr>
        <w:t>the Air Navigation Order 2017 [</w:t>
      </w:r>
      <w:r w:rsidR="0069795B" w:rsidRPr="003C3FA8">
        <w:rPr>
          <w:rFonts w:ascii="Arial" w:hAnsi="Arial" w:cs="Arial"/>
          <w:b/>
          <w:sz w:val="22"/>
          <w:szCs w:val="22"/>
        </w:rPr>
        <w:t>16</w:t>
      </w:r>
      <w:r w:rsidR="0069795B" w:rsidRPr="003C3FA8">
        <w:rPr>
          <w:rFonts w:ascii="Arial" w:hAnsi="Arial" w:cs="Arial"/>
          <w:sz w:val="22"/>
          <w:szCs w:val="22"/>
        </w:rPr>
        <w:t>].</w:t>
      </w:r>
      <w:r w:rsidR="005254EC">
        <w:rPr>
          <w:rFonts w:ascii="Arial" w:hAnsi="Arial" w:cs="Arial"/>
          <w:sz w:val="22"/>
          <w:szCs w:val="22"/>
        </w:rPr>
        <w:t xml:space="preserve"> </w:t>
      </w:r>
    </w:p>
    <w:p w:rsidR="00FD60AC" w:rsidRPr="003A2AF0" w:rsidRDefault="00FC62FC" w:rsidP="00FC2A65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 w:rsidR="00FC2A65" w:rsidRPr="00FC2A65">
        <w:rPr>
          <w:rFonts w:ascii="Arial" w:hAnsi="Arial" w:cs="Arial"/>
        </w:rPr>
        <w:t>Choosing a</w:t>
      </w:r>
      <w:r w:rsidR="00FC2A65">
        <w:rPr>
          <w:rFonts w:ascii="Arial" w:hAnsi="Arial" w:cs="Arial"/>
        </w:rPr>
        <w:t xml:space="preserve"> clear day could</w:t>
      </w:r>
      <w:r w:rsidR="00FC2A65" w:rsidRPr="00FC2A65">
        <w:rPr>
          <w:rFonts w:ascii="Arial" w:hAnsi="Arial" w:cs="Arial"/>
        </w:rPr>
        <w:t xml:space="preserve"> avoid image interference due to atmospheric effects and ground conditions</w:t>
      </w:r>
      <w:r w:rsidR="00FC2A65">
        <w:rPr>
          <w:rFonts w:ascii="Arial" w:hAnsi="Arial" w:cs="Arial"/>
        </w:rPr>
        <w:t xml:space="preserve"> (e.g. avoiding heavy snowfall). </w:t>
      </w:r>
      <w:r w:rsidR="008D632E">
        <w:rPr>
          <w:rFonts w:ascii="Arial" w:hAnsi="Arial" w:cs="Arial"/>
        </w:rPr>
        <w:t xml:space="preserve">Since the </w:t>
      </w:r>
      <w:r w:rsidR="00F406D8">
        <w:rPr>
          <w:rFonts w:ascii="Arial" w:hAnsi="Arial" w:cs="Arial"/>
        </w:rPr>
        <w:t>topography of t</w:t>
      </w:r>
      <w:r w:rsidR="00043BF3">
        <w:rPr>
          <w:rFonts w:ascii="Arial" w:hAnsi="Arial" w:cs="Arial"/>
        </w:rPr>
        <w:t>he</w:t>
      </w:r>
      <w:r w:rsidR="00EC5793">
        <w:rPr>
          <w:rFonts w:ascii="Arial" w:hAnsi="Arial" w:cs="Arial"/>
        </w:rPr>
        <w:t xml:space="preserve"> </w:t>
      </w:r>
      <w:r w:rsidR="00527351">
        <w:rPr>
          <w:rFonts w:ascii="Arial" w:hAnsi="Arial" w:cs="Arial"/>
        </w:rPr>
        <w:t>region</w:t>
      </w:r>
      <w:r w:rsidR="00EC5793">
        <w:rPr>
          <w:rFonts w:ascii="Arial" w:hAnsi="Arial" w:cs="Arial"/>
        </w:rPr>
        <w:t xml:space="preserve"> near</w:t>
      </w:r>
      <w:r w:rsidR="008D632E">
        <w:rPr>
          <w:rFonts w:ascii="Arial" w:hAnsi="Arial" w:cs="Arial"/>
        </w:rPr>
        <w:t xml:space="preserve"> the shoreline may </w:t>
      </w:r>
      <w:r w:rsidR="00A225A9">
        <w:rPr>
          <w:rFonts w:ascii="Arial" w:hAnsi="Arial" w:cs="Arial"/>
        </w:rPr>
        <w:t>include</w:t>
      </w:r>
      <w:r w:rsidR="000877DA">
        <w:rPr>
          <w:rFonts w:ascii="Arial" w:hAnsi="Arial" w:cs="Arial"/>
        </w:rPr>
        <w:t xml:space="preserve"> hillsides, a drone with camera angling</w:t>
      </w:r>
      <w:r w:rsidR="00F406D8">
        <w:rPr>
          <w:rFonts w:ascii="Arial" w:hAnsi="Arial" w:cs="Arial"/>
        </w:rPr>
        <w:t xml:space="preserve"> abilities</w:t>
      </w:r>
      <w:r w:rsidR="008C1F2C">
        <w:rPr>
          <w:rFonts w:ascii="Arial" w:hAnsi="Arial" w:cs="Arial"/>
        </w:rPr>
        <w:t xml:space="preserve"> is required</w:t>
      </w:r>
      <w:r w:rsidR="008C5C5D">
        <w:rPr>
          <w:rFonts w:ascii="Arial" w:hAnsi="Arial" w:cs="Arial"/>
        </w:rPr>
        <w:t>,</w:t>
      </w:r>
      <w:r w:rsidR="00F406D8">
        <w:rPr>
          <w:rFonts w:ascii="Arial" w:hAnsi="Arial" w:cs="Arial"/>
        </w:rPr>
        <w:t xml:space="preserve"> </w:t>
      </w:r>
      <w:r w:rsidR="00AE6294">
        <w:rPr>
          <w:rFonts w:ascii="Arial" w:hAnsi="Arial" w:cs="Arial"/>
        </w:rPr>
        <w:t>enabling the camera to rotate and</w:t>
      </w:r>
      <w:r w:rsidR="000877DA">
        <w:rPr>
          <w:rFonts w:ascii="Arial" w:hAnsi="Arial" w:cs="Arial"/>
        </w:rPr>
        <w:t xml:space="preserve"> capt</w:t>
      </w:r>
      <w:r w:rsidR="00EC5793">
        <w:rPr>
          <w:rFonts w:ascii="Arial" w:hAnsi="Arial" w:cs="Arial"/>
        </w:rPr>
        <w:t>ure data</w:t>
      </w:r>
      <w:r w:rsidR="00AE6294">
        <w:rPr>
          <w:rFonts w:ascii="Arial" w:hAnsi="Arial" w:cs="Arial"/>
        </w:rPr>
        <w:t xml:space="preserve"> perpendicular to sloped terrain</w:t>
      </w:r>
      <w:r w:rsidR="000877DA">
        <w:rPr>
          <w:rFonts w:ascii="Arial" w:hAnsi="Arial" w:cs="Arial"/>
        </w:rPr>
        <w:t>.</w:t>
      </w:r>
      <w:r w:rsidR="00F51F1E">
        <w:rPr>
          <w:rFonts w:ascii="Arial" w:hAnsi="Arial" w:cs="Arial"/>
        </w:rPr>
        <w:t xml:space="preserve"> </w:t>
      </w:r>
    </w:p>
    <w:p w:rsidR="009D7714" w:rsidRPr="00175D70" w:rsidRDefault="009D7714" w:rsidP="00175D70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6C1E3C" w:rsidRPr="003C3FA8" w:rsidRDefault="00600EBA" w:rsidP="006C1E3C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ab/>
      </w:r>
      <w:r w:rsidR="00EF5885">
        <w:rPr>
          <w:rFonts w:ascii="Arial" w:hAnsi="Arial" w:cs="Arial"/>
          <w:sz w:val="22"/>
          <w:szCs w:val="22"/>
        </w:rPr>
        <w:t xml:space="preserve">Data capture </w:t>
      </w:r>
      <w:r w:rsidR="0095116C">
        <w:rPr>
          <w:rFonts w:ascii="Arial" w:hAnsi="Arial" w:cs="Arial"/>
          <w:sz w:val="22"/>
          <w:szCs w:val="22"/>
        </w:rPr>
        <w:t>must</w:t>
      </w:r>
      <w:r w:rsidR="008544AF">
        <w:rPr>
          <w:rFonts w:ascii="Arial" w:hAnsi="Arial" w:cs="Arial"/>
          <w:sz w:val="22"/>
          <w:szCs w:val="22"/>
        </w:rPr>
        <w:t xml:space="preserve"> be performed when the tide is</w:t>
      </w:r>
      <w:r w:rsidR="00EE2917">
        <w:rPr>
          <w:rFonts w:ascii="Arial" w:hAnsi="Arial" w:cs="Arial"/>
          <w:sz w:val="22"/>
          <w:szCs w:val="22"/>
        </w:rPr>
        <w:t xml:space="preserve"> </w:t>
      </w:r>
      <w:r w:rsidR="006C1E3C" w:rsidRPr="003C3FA8">
        <w:rPr>
          <w:rFonts w:ascii="Arial" w:hAnsi="Arial" w:cs="Arial"/>
          <w:sz w:val="22"/>
          <w:szCs w:val="22"/>
        </w:rPr>
        <w:t>above the neap lowest</w:t>
      </w:r>
      <w:r w:rsidR="00EE2917">
        <w:rPr>
          <w:rFonts w:ascii="Arial" w:hAnsi="Arial" w:cs="Arial"/>
          <w:sz w:val="22"/>
          <w:szCs w:val="22"/>
        </w:rPr>
        <w:t xml:space="preserve"> astronomical tide chart datum, </w:t>
      </w:r>
      <w:r w:rsidR="008544AF">
        <w:rPr>
          <w:rFonts w:ascii="Arial" w:hAnsi="Arial" w:cs="Arial"/>
          <w:sz w:val="22"/>
          <w:szCs w:val="22"/>
        </w:rPr>
        <w:t>to enable</w:t>
      </w:r>
      <w:r w:rsidR="006C1E3C" w:rsidRPr="003C3FA8">
        <w:rPr>
          <w:rFonts w:ascii="Arial" w:hAnsi="Arial" w:cs="Arial"/>
          <w:sz w:val="22"/>
          <w:szCs w:val="22"/>
        </w:rPr>
        <w:t xml:space="preserve"> sensors to collect </w:t>
      </w:r>
      <w:r w:rsidR="00EF0198">
        <w:rPr>
          <w:rFonts w:ascii="Arial" w:hAnsi="Arial" w:cs="Arial"/>
          <w:sz w:val="22"/>
          <w:szCs w:val="22"/>
        </w:rPr>
        <w:t>the correct topographical information</w:t>
      </w:r>
      <w:r w:rsidR="006C1E3C" w:rsidRPr="003C3FA8">
        <w:rPr>
          <w:rFonts w:ascii="Arial" w:hAnsi="Arial" w:cs="Arial"/>
          <w:sz w:val="22"/>
          <w:szCs w:val="22"/>
        </w:rPr>
        <w:t xml:space="preserve"> (e.g. where the tide reaches inland)</w:t>
      </w:r>
      <w:r w:rsidR="0080177B">
        <w:rPr>
          <w:rFonts w:ascii="Arial" w:hAnsi="Arial" w:cs="Arial"/>
          <w:sz w:val="22"/>
          <w:szCs w:val="22"/>
        </w:rPr>
        <w:t>.</w:t>
      </w:r>
      <w:r w:rsidR="00CC2081" w:rsidRPr="003C3FA8">
        <w:rPr>
          <w:rFonts w:ascii="Arial" w:hAnsi="Arial" w:cs="Arial"/>
          <w:sz w:val="22"/>
          <w:szCs w:val="22"/>
        </w:rPr>
        <w:t xml:space="preserve"> </w:t>
      </w:r>
      <w:r w:rsidR="000B04C3">
        <w:rPr>
          <w:rFonts w:ascii="Arial" w:hAnsi="Arial" w:cs="Arial"/>
          <w:sz w:val="22"/>
          <w:szCs w:val="22"/>
        </w:rPr>
        <w:t>A</w:t>
      </w:r>
      <w:r w:rsidR="00CE194E">
        <w:rPr>
          <w:rFonts w:ascii="Arial" w:hAnsi="Arial" w:cs="Arial"/>
          <w:sz w:val="22"/>
          <w:szCs w:val="22"/>
        </w:rPr>
        <w:t>n accurate</w:t>
      </w:r>
      <w:r w:rsidR="00E47D32" w:rsidRPr="003C3FA8">
        <w:rPr>
          <w:rFonts w:ascii="Arial" w:hAnsi="Arial" w:cs="Arial"/>
          <w:sz w:val="22"/>
          <w:szCs w:val="22"/>
        </w:rPr>
        <w:t xml:space="preserve"> 3D ground survey could be carried out </w:t>
      </w:r>
      <w:r w:rsidR="00612C49">
        <w:rPr>
          <w:rFonts w:ascii="Arial" w:hAnsi="Arial" w:cs="Arial"/>
          <w:sz w:val="22"/>
          <w:szCs w:val="22"/>
        </w:rPr>
        <w:t xml:space="preserve">to confirm </w:t>
      </w:r>
      <w:r w:rsidR="00612C49" w:rsidRPr="003C3FA8">
        <w:rPr>
          <w:rFonts w:ascii="Arial" w:hAnsi="Arial" w:cs="Arial"/>
          <w:sz w:val="22"/>
          <w:szCs w:val="22"/>
        </w:rPr>
        <w:t xml:space="preserve">data </w:t>
      </w:r>
      <w:r w:rsidR="00612C49">
        <w:rPr>
          <w:rFonts w:ascii="Arial" w:hAnsi="Arial" w:cs="Arial"/>
          <w:sz w:val="22"/>
          <w:szCs w:val="22"/>
        </w:rPr>
        <w:t xml:space="preserve">(accessways) </w:t>
      </w:r>
      <w:r w:rsidR="00E47D32" w:rsidRPr="003C3FA8">
        <w:rPr>
          <w:rFonts w:ascii="Arial" w:hAnsi="Arial" w:cs="Arial"/>
          <w:sz w:val="22"/>
          <w:szCs w:val="22"/>
        </w:rPr>
        <w:t>on foot using a GPS receiver for positional purposes, an electronic distance measurement device, a theodolite and data recorder to measure dista</w:t>
      </w:r>
      <w:r w:rsidR="00CE194E">
        <w:rPr>
          <w:rFonts w:ascii="Arial" w:hAnsi="Arial" w:cs="Arial"/>
          <w:sz w:val="22"/>
          <w:szCs w:val="22"/>
        </w:rPr>
        <w:t xml:space="preserve">nce and angles within the area. </w:t>
      </w:r>
    </w:p>
    <w:p w:rsidR="00E33D2F" w:rsidRDefault="00E33D2F" w:rsidP="00A56AFB">
      <w:pPr>
        <w:pStyle w:val="ListParagraph"/>
        <w:ind w:left="218"/>
        <w:rPr>
          <w:rFonts w:ascii="Arial" w:hAnsi="Arial" w:cs="Arial"/>
          <w:b/>
          <w:sz w:val="22"/>
          <w:szCs w:val="22"/>
        </w:rPr>
      </w:pPr>
    </w:p>
    <w:p w:rsidR="0076213A" w:rsidRPr="003C3FA8" w:rsidRDefault="0076213A" w:rsidP="00A56AFB">
      <w:pPr>
        <w:pStyle w:val="ListParagraph"/>
        <w:ind w:left="218"/>
        <w:rPr>
          <w:rFonts w:ascii="Arial" w:hAnsi="Arial" w:cs="Arial"/>
          <w:sz w:val="22"/>
          <w:szCs w:val="22"/>
        </w:rPr>
      </w:pPr>
    </w:p>
    <w:p w:rsidR="005B5298" w:rsidRDefault="00A56AFB" w:rsidP="005B5298">
      <w:pPr>
        <w:pStyle w:val="ListParagraph"/>
        <w:numPr>
          <w:ilvl w:val="0"/>
          <w:numId w:val="2"/>
        </w:numPr>
        <w:ind w:left="36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Georeferencing</w:t>
      </w:r>
      <w:r w:rsidR="00115CE1" w:rsidRPr="003C3FA8">
        <w:rPr>
          <w:rFonts w:ascii="Arial" w:hAnsi="Arial" w:cs="Arial"/>
          <w:b/>
          <w:sz w:val="22"/>
          <w:szCs w:val="22"/>
        </w:rPr>
        <w:t xml:space="preserve"> and Digital terrain relief modelling</w:t>
      </w:r>
    </w:p>
    <w:p w:rsidR="006C6766" w:rsidRPr="003C3FA8" w:rsidRDefault="006C6766" w:rsidP="006C6766">
      <w:pPr>
        <w:pStyle w:val="ListParagraph"/>
        <w:ind w:left="360"/>
        <w:rPr>
          <w:rFonts w:ascii="Arial" w:hAnsi="Arial" w:cs="Arial"/>
          <w:b/>
          <w:sz w:val="22"/>
          <w:szCs w:val="22"/>
        </w:rPr>
      </w:pPr>
    </w:p>
    <w:p w:rsidR="00A16A1E" w:rsidRPr="003C3FA8" w:rsidRDefault="00ED1AB1" w:rsidP="005E43C9">
      <w:pPr>
        <w:pStyle w:val="ListParagraph"/>
        <w:ind w:left="0"/>
        <w:rPr>
          <w:rFonts w:ascii="Arial" w:hAnsi="Arial" w:cs="Arial"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</w:rPr>
        <w:tab/>
      </w:r>
      <w:r w:rsidR="00D81B21">
        <w:rPr>
          <w:rFonts w:ascii="Arial" w:hAnsi="Arial" w:cs="Arial"/>
          <w:sz w:val="22"/>
          <w:szCs w:val="22"/>
        </w:rPr>
        <w:t>D</w:t>
      </w:r>
      <w:r w:rsidR="001771D9">
        <w:rPr>
          <w:rFonts w:ascii="Arial" w:hAnsi="Arial" w:cs="Arial"/>
          <w:sz w:val="22"/>
          <w:szCs w:val="22"/>
        </w:rPr>
        <w:t>istortion</w:t>
      </w:r>
      <w:r w:rsidR="00C66267">
        <w:rPr>
          <w:rFonts w:ascii="Arial" w:hAnsi="Arial" w:cs="Arial"/>
          <w:sz w:val="22"/>
          <w:szCs w:val="22"/>
        </w:rPr>
        <w:t>-fre</w:t>
      </w:r>
      <w:r w:rsidR="005A25FD">
        <w:rPr>
          <w:rFonts w:ascii="Arial" w:hAnsi="Arial" w:cs="Arial"/>
          <w:sz w:val="22"/>
          <w:szCs w:val="22"/>
        </w:rPr>
        <w:t>e</w:t>
      </w:r>
      <w:r w:rsidR="00A70D0D">
        <w:rPr>
          <w:rFonts w:ascii="Arial" w:hAnsi="Arial" w:cs="Arial"/>
          <w:sz w:val="22"/>
          <w:szCs w:val="22"/>
        </w:rPr>
        <w:t xml:space="preserve"> </w:t>
      </w:r>
      <w:r w:rsidR="00184E45">
        <w:rPr>
          <w:rFonts w:ascii="Arial" w:hAnsi="Arial" w:cs="Arial"/>
          <w:sz w:val="22"/>
          <w:szCs w:val="22"/>
        </w:rPr>
        <w:t>digital raw images and elevation data</w:t>
      </w:r>
      <w:r w:rsidR="008A54FD">
        <w:rPr>
          <w:rFonts w:ascii="Arial" w:hAnsi="Arial" w:cs="Arial"/>
          <w:sz w:val="22"/>
          <w:szCs w:val="22"/>
        </w:rPr>
        <w:t xml:space="preserve"> could be georeference</w:t>
      </w:r>
      <w:r w:rsidR="00184E45">
        <w:rPr>
          <w:rFonts w:ascii="Arial" w:hAnsi="Arial" w:cs="Arial"/>
          <w:sz w:val="22"/>
          <w:szCs w:val="22"/>
        </w:rPr>
        <w:t xml:space="preserve"> </w:t>
      </w:r>
      <w:r w:rsidR="005B45C7" w:rsidRPr="003C3FA8">
        <w:rPr>
          <w:rFonts w:ascii="Arial" w:hAnsi="Arial" w:cs="Arial"/>
          <w:sz w:val="22"/>
          <w:szCs w:val="22"/>
        </w:rPr>
        <w:t>to corresponding positional location</w:t>
      </w:r>
      <w:r w:rsidR="0036586A">
        <w:rPr>
          <w:rFonts w:ascii="Arial" w:hAnsi="Arial" w:cs="Arial"/>
          <w:sz w:val="22"/>
          <w:szCs w:val="22"/>
        </w:rPr>
        <w:t>s on</w:t>
      </w:r>
      <w:r w:rsidR="005B45C7" w:rsidRPr="003C3FA8">
        <w:rPr>
          <w:rFonts w:ascii="Arial" w:hAnsi="Arial" w:cs="Arial"/>
          <w:sz w:val="22"/>
          <w:szCs w:val="22"/>
        </w:rPr>
        <w:t xml:space="preserve"> Earth’s surface</w:t>
      </w:r>
      <w:r w:rsidR="008A54FD">
        <w:rPr>
          <w:rFonts w:ascii="Arial" w:hAnsi="Arial" w:cs="Arial"/>
          <w:sz w:val="22"/>
          <w:szCs w:val="22"/>
        </w:rPr>
        <w:t xml:space="preserve"> using GIS</w:t>
      </w:r>
      <w:r w:rsidR="008A54FD" w:rsidRPr="003C3FA8">
        <w:rPr>
          <w:rFonts w:ascii="Arial" w:hAnsi="Arial" w:cs="Arial"/>
          <w:sz w:val="22"/>
          <w:szCs w:val="22"/>
        </w:rPr>
        <w:t xml:space="preserve"> software</w:t>
      </w:r>
      <w:r w:rsidR="008C6AF6">
        <w:rPr>
          <w:rFonts w:ascii="Arial" w:hAnsi="Arial" w:cs="Arial"/>
          <w:sz w:val="22"/>
          <w:szCs w:val="22"/>
        </w:rPr>
        <w:t>. B</w:t>
      </w:r>
      <w:r w:rsidR="000673C8">
        <w:rPr>
          <w:rFonts w:ascii="Arial" w:hAnsi="Arial" w:cs="Arial"/>
          <w:sz w:val="22"/>
          <w:szCs w:val="22"/>
        </w:rPr>
        <w:t>y</w:t>
      </w:r>
      <w:r w:rsidR="00F939A5">
        <w:rPr>
          <w:rFonts w:ascii="Arial" w:hAnsi="Arial" w:cs="Arial"/>
          <w:sz w:val="22"/>
          <w:szCs w:val="22"/>
        </w:rPr>
        <w:t xml:space="preserve"> applying map coordinates</w:t>
      </w:r>
      <w:r w:rsidR="009849C8">
        <w:rPr>
          <w:rFonts w:ascii="Arial" w:hAnsi="Arial" w:cs="Arial"/>
          <w:sz w:val="22"/>
          <w:szCs w:val="22"/>
        </w:rPr>
        <w:t xml:space="preserve"> to </w:t>
      </w:r>
      <w:r w:rsidR="0022073B">
        <w:rPr>
          <w:rFonts w:ascii="Arial" w:hAnsi="Arial" w:cs="Arial"/>
          <w:sz w:val="22"/>
          <w:szCs w:val="22"/>
        </w:rPr>
        <w:t xml:space="preserve">image </w:t>
      </w:r>
      <w:r w:rsidR="0012683D">
        <w:rPr>
          <w:rFonts w:ascii="Arial" w:hAnsi="Arial" w:cs="Arial"/>
          <w:sz w:val="22"/>
          <w:szCs w:val="22"/>
        </w:rPr>
        <w:t xml:space="preserve">marker </w:t>
      </w:r>
      <w:r w:rsidR="009849C8">
        <w:rPr>
          <w:rFonts w:ascii="Arial" w:hAnsi="Arial" w:cs="Arial"/>
          <w:sz w:val="22"/>
          <w:szCs w:val="22"/>
        </w:rPr>
        <w:t>features</w:t>
      </w:r>
      <w:r w:rsidR="00262FB3">
        <w:rPr>
          <w:rFonts w:ascii="Arial" w:hAnsi="Arial" w:cs="Arial"/>
          <w:sz w:val="22"/>
          <w:szCs w:val="22"/>
        </w:rPr>
        <w:t xml:space="preserve"> (pixels)</w:t>
      </w:r>
      <w:r w:rsidR="00683DE3">
        <w:rPr>
          <w:rFonts w:ascii="Arial" w:hAnsi="Arial" w:cs="Arial"/>
          <w:sz w:val="22"/>
          <w:szCs w:val="22"/>
        </w:rPr>
        <w:t xml:space="preserve"> or u</w:t>
      </w:r>
      <w:r w:rsidR="007C1FAE">
        <w:rPr>
          <w:rFonts w:ascii="Arial" w:hAnsi="Arial" w:cs="Arial"/>
          <w:sz w:val="22"/>
          <w:szCs w:val="22"/>
        </w:rPr>
        <w:t>sing</w:t>
      </w:r>
      <w:r w:rsidR="00683DE3">
        <w:rPr>
          <w:rFonts w:ascii="Arial" w:hAnsi="Arial" w:cs="Arial"/>
          <w:sz w:val="22"/>
          <w:szCs w:val="22"/>
        </w:rPr>
        <w:t xml:space="preserve"> </w:t>
      </w:r>
      <w:r w:rsidR="002955BB">
        <w:rPr>
          <w:rFonts w:ascii="Arial" w:hAnsi="Arial" w:cs="Arial"/>
          <w:sz w:val="22"/>
          <w:szCs w:val="22"/>
        </w:rPr>
        <w:t xml:space="preserve">attached </w:t>
      </w:r>
      <w:r w:rsidR="00B6742E">
        <w:rPr>
          <w:rFonts w:ascii="Arial" w:hAnsi="Arial" w:cs="Arial"/>
          <w:sz w:val="22"/>
          <w:szCs w:val="22"/>
        </w:rPr>
        <w:t>in-flight</w:t>
      </w:r>
      <w:r w:rsidR="009A18EC">
        <w:rPr>
          <w:rFonts w:ascii="Arial" w:hAnsi="Arial" w:cs="Arial"/>
          <w:sz w:val="22"/>
          <w:szCs w:val="22"/>
        </w:rPr>
        <w:t xml:space="preserve"> GPS information</w:t>
      </w:r>
      <w:r w:rsidR="005A4422">
        <w:rPr>
          <w:rFonts w:ascii="Arial" w:hAnsi="Arial" w:cs="Arial"/>
          <w:sz w:val="22"/>
          <w:szCs w:val="22"/>
        </w:rPr>
        <w:t xml:space="preserve">, remotely sensed data could be transformed into geospatial data. </w:t>
      </w:r>
    </w:p>
    <w:p w:rsidR="001D0EB4" w:rsidRPr="003C3FA8" w:rsidRDefault="006F3BB8" w:rsidP="00DE6282">
      <w:pPr>
        <w:pStyle w:val="ListParagraph"/>
        <w:ind w:left="0"/>
        <w:rPr>
          <w:rFonts w:ascii="Arial" w:hAnsi="Arial" w:cs="Arial"/>
          <w:sz w:val="22"/>
          <w:szCs w:val="22"/>
          <w:shd w:val="clear" w:color="auto" w:fill="FFFFFF"/>
        </w:rPr>
      </w:pPr>
      <w:r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:rsidR="00DB6F85" w:rsidRDefault="00D93F54" w:rsidP="006E254A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ab/>
      </w:r>
      <w:r w:rsidR="00473FBC">
        <w:rPr>
          <w:rFonts w:ascii="Arial" w:hAnsi="Arial" w:cs="Arial"/>
          <w:sz w:val="22"/>
          <w:szCs w:val="22"/>
          <w:shd w:val="clear" w:color="auto" w:fill="FFFFFF"/>
        </w:rPr>
        <w:t>Spatial data could</w:t>
      </w:r>
      <w:r w:rsidR="001D0EB4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be</w:t>
      </w:r>
      <w:r w:rsidR="009F38A6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BC5548" w:rsidRPr="003C3FA8">
        <w:rPr>
          <w:rFonts w:ascii="Arial" w:hAnsi="Arial" w:cs="Arial"/>
          <w:sz w:val="22"/>
          <w:szCs w:val="22"/>
          <w:shd w:val="clear" w:color="auto" w:fill="FFFFFF"/>
        </w:rPr>
        <w:t>represented</w:t>
      </w:r>
      <w:r w:rsidR="00FC5EB2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by either;</w:t>
      </w:r>
      <w:r w:rsidR="00217C82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a </w:t>
      </w:r>
      <w:r w:rsidR="00DB1D5F">
        <w:rPr>
          <w:rFonts w:ascii="Arial" w:hAnsi="Arial" w:cs="Arial"/>
          <w:i/>
          <w:sz w:val="22"/>
          <w:szCs w:val="22"/>
          <w:shd w:val="clear" w:color="auto" w:fill="FFFFFF"/>
        </w:rPr>
        <w:t xml:space="preserve">vector </w:t>
      </w:r>
      <w:r w:rsidR="0030760F" w:rsidRPr="0030760F">
        <w:rPr>
          <w:rFonts w:ascii="Arial" w:hAnsi="Arial" w:cs="Arial"/>
          <w:i/>
          <w:sz w:val="22"/>
          <w:szCs w:val="22"/>
          <w:shd w:val="clear" w:color="auto" w:fill="FFFFFF"/>
        </w:rPr>
        <w:t xml:space="preserve">or </w:t>
      </w:r>
      <w:r w:rsidR="00217C82" w:rsidRPr="0030760F">
        <w:rPr>
          <w:rFonts w:ascii="Arial" w:hAnsi="Arial" w:cs="Arial"/>
          <w:i/>
          <w:sz w:val="22"/>
          <w:szCs w:val="22"/>
          <w:shd w:val="clear" w:color="auto" w:fill="FFFFFF"/>
        </w:rPr>
        <w:t>point system</w:t>
      </w:r>
      <w:r w:rsidR="00106407" w:rsidRPr="003C3FA8">
        <w:rPr>
          <w:rFonts w:ascii="Arial" w:hAnsi="Arial" w:cs="Arial"/>
          <w:i/>
          <w:sz w:val="22"/>
          <w:szCs w:val="22"/>
          <w:shd w:val="clear" w:color="auto" w:fill="FFFFFF"/>
        </w:rPr>
        <w:t xml:space="preserve"> (Fig.</w:t>
      </w:r>
      <w:r w:rsidR="00FC4EE2">
        <w:rPr>
          <w:rFonts w:ascii="Arial" w:hAnsi="Arial" w:cs="Arial"/>
          <w:i/>
          <w:sz w:val="22"/>
          <w:szCs w:val="22"/>
          <w:shd w:val="clear" w:color="auto" w:fill="FFFFFF"/>
        </w:rPr>
        <w:t>5</w:t>
      </w:r>
      <w:r w:rsidR="00DB6F85">
        <w:rPr>
          <w:rFonts w:ascii="Arial" w:hAnsi="Arial" w:cs="Arial"/>
          <w:i/>
          <w:sz w:val="22"/>
          <w:szCs w:val="22"/>
          <w:shd w:val="clear" w:color="auto" w:fill="FFFFFF"/>
        </w:rPr>
        <w:t>)</w:t>
      </w:r>
      <w:r w:rsidR="00BC5548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, using </w:t>
      </w:r>
      <w:r w:rsidR="00C52699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FC5EB2" w:rsidRPr="003C3FA8">
        <w:rPr>
          <w:rFonts w:ascii="Arial" w:hAnsi="Arial" w:cs="Arial"/>
          <w:sz w:val="22"/>
          <w:szCs w:val="22"/>
          <w:shd w:val="clear" w:color="auto" w:fill="FFFFFF"/>
        </w:rPr>
        <w:t>“</w:t>
      </w:r>
      <w:r w:rsidR="00C52699" w:rsidRPr="003C3FA8">
        <w:rPr>
          <w:rFonts w:ascii="Arial" w:hAnsi="Arial" w:cs="Arial"/>
          <w:i/>
          <w:sz w:val="22"/>
          <w:szCs w:val="22"/>
          <w:shd w:val="clear" w:color="auto" w:fill="FFFFFF"/>
        </w:rPr>
        <w:t>single pair</w:t>
      </w:r>
      <w:r w:rsidR="00BC5548" w:rsidRPr="003C3FA8">
        <w:rPr>
          <w:rFonts w:ascii="Arial" w:hAnsi="Arial" w:cs="Arial"/>
          <w:i/>
          <w:sz w:val="22"/>
          <w:szCs w:val="22"/>
          <w:shd w:val="clear" w:color="auto" w:fill="FFFFFF"/>
        </w:rPr>
        <w:t xml:space="preserve"> of </w:t>
      </w:r>
      <w:r w:rsidR="00C52699" w:rsidRPr="003C3FA8">
        <w:rPr>
          <w:rFonts w:ascii="Arial" w:hAnsi="Arial" w:cs="Arial"/>
          <w:i/>
          <w:sz w:val="22"/>
          <w:szCs w:val="22"/>
          <w:shd w:val="clear" w:color="auto" w:fill="FFFFFF"/>
        </w:rPr>
        <w:t>(X,Y) coordinates</w:t>
      </w:r>
      <w:r w:rsidR="00077003" w:rsidRPr="003C3FA8">
        <w:rPr>
          <w:rFonts w:ascii="Arial" w:hAnsi="Arial" w:cs="Arial"/>
          <w:i/>
          <w:sz w:val="22"/>
          <w:szCs w:val="22"/>
          <w:shd w:val="clear" w:color="auto" w:fill="FFFFFF"/>
        </w:rPr>
        <w:t>, lines by a series</w:t>
      </w:r>
      <w:r w:rsidR="00BC5548" w:rsidRPr="003C3FA8">
        <w:rPr>
          <w:rFonts w:ascii="Arial" w:hAnsi="Arial" w:cs="Arial"/>
          <w:i/>
          <w:sz w:val="22"/>
          <w:szCs w:val="22"/>
          <w:shd w:val="clear" w:color="auto" w:fill="FFFFFF"/>
        </w:rPr>
        <w:t xml:space="preserve"> </w:t>
      </w:r>
      <w:r w:rsidR="00077003" w:rsidRPr="003C3FA8">
        <w:rPr>
          <w:rFonts w:ascii="Arial" w:hAnsi="Arial" w:cs="Arial"/>
          <w:i/>
          <w:sz w:val="22"/>
          <w:szCs w:val="22"/>
          <w:shd w:val="clear" w:color="auto" w:fill="FFFFFF"/>
        </w:rPr>
        <w:t>(X,Y) coordinate pairs and areas by series of (X,Y) c</w:t>
      </w:r>
      <w:r w:rsidR="002935DC" w:rsidRPr="003C3FA8">
        <w:rPr>
          <w:rFonts w:ascii="Arial" w:hAnsi="Arial" w:cs="Arial"/>
          <w:i/>
          <w:sz w:val="22"/>
          <w:szCs w:val="22"/>
          <w:shd w:val="clear" w:color="auto" w:fill="FFFFFF"/>
        </w:rPr>
        <w:t>oordinate pairs where the first and last points are the same</w:t>
      </w:r>
      <w:r w:rsidR="00FC5EB2" w:rsidRPr="003C3FA8">
        <w:rPr>
          <w:rFonts w:ascii="Arial" w:hAnsi="Arial" w:cs="Arial"/>
          <w:i/>
          <w:sz w:val="22"/>
          <w:szCs w:val="22"/>
          <w:shd w:val="clear" w:color="auto" w:fill="FFFFFF"/>
        </w:rPr>
        <w:t>”</w:t>
      </w:r>
      <w:r w:rsidR="004B6FDB" w:rsidRPr="003C3FA8">
        <w:rPr>
          <w:rFonts w:ascii="Arial" w:hAnsi="Arial" w:cs="Arial"/>
          <w:i/>
          <w:sz w:val="22"/>
          <w:szCs w:val="22"/>
          <w:shd w:val="clear" w:color="auto" w:fill="FFFFFF"/>
        </w:rPr>
        <w:t xml:space="preserve"> </w:t>
      </w:r>
      <w:r w:rsidR="004B6FDB" w:rsidRPr="003C3FA8">
        <w:rPr>
          <w:rFonts w:ascii="Arial" w:hAnsi="Arial" w:cs="Arial"/>
          <w:sz w:val="22"/>
          <w:szCs w:val="22"/>
          <w:shd w:val="clear" w:color="auto" w:fill="FFFFFF"/>
        </w:rPr>
        <w:t>[</w:t>
      </w:r>
      <w:r w:rsidR="005027EB" w:rsidRPr="003C3FA8">
        <w:rPr>
          <w:rFonts w:ascii="Arial" w:hAnsi="Arial" w:cs="Arial"/>
          <w:b/>
          <w:sz w:val="22"/>
          <w:szCs w:val="22"/>
          <w:shd w:val="clear" w:color="auto" w:fill="FFFFFF"/>
        </w:rPr>
        <w:t>1</w:t>
      </w:r>
      <w:r w:rsidR="00801094">
        <w:rPr>
          <w:rFonts w:ascii="Arial" w:hAnsi="Arial" w:cs="Arial"/>
          <w:b/>
          <w:sz w:val="22"/>
          <w:szCs w:val="22"/>
          <w:shd w:val="clear" w:color="auto" w:fill="FFFFFF"/>
        </w:rPr>
        <w:t>7</w:t>
      </w:r>
      <w:r w:rsidR="004B6FDB" w:rsidRPr="003C3FA8">
        <w:rPr>
          <w:rFonts w:ascii="Arial" w:hAnsi="Arial" w:cs="Arial"/>
          <w:sz w:val="22"/>
          <w:szCs w:val="22"/>
          <w:shd w:val="clear" w:color="auto" w:fill="FFFFFF"/>
        </w:rPr>
        <w:t>]</w:t>
      </w:r>
      <w:r w:rsidR="00FC5EB2" w:rsidRPr="003C3FA8">
        <w:rPr>
          <w:rFonts w:ascii="Arial" w:hAnsi="Arial" w:cs="Arial"/>
          <w:sz w:val="22"/>
          <w:szCs w:val="22"/>
          <w:shd w:val="clear" w:color="auto" w:fill="FFFFFF"/>
        </w:rPr>
        <w:t>, or</w:t>
      </w:r>
      <w:r w:rsidR="002935DC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FC5EB2" w:rsidRPr="003C3FA8">
        <w:rPr>
          <w:rFonts w:ascii="Arial" w:hAnsi="Arial" w:cs="Arial"/>
          <w:sz w:val="22"/>
          <w:szCs w:val="22"/>
          <w:shd w:val="clear" w:color="auto" w:fill="FFFFFF"/>
        </w:rPr>
        <w:t>a</w:t>
      </w:r>
      <w:r w:rsidR="002935DC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2935DC" w:rsidRPr="0030760F">
        <w:rPr>
          <w:rFonts w:ascii="Arial" w:hAnsi="Arial" w:cs="Arial"/>
          <w:i/>
          <w:sz w:val="22"/>
          <w:szCs w:val="22"/>
          <w:shd w:val="clear" w:color="auto" w:fill="FFFFFF"/>
        </w:rPr>
        <w:t>r</w:t>
      </w:r>
      <w:r w:rsidR="00217C82" w:rsidRPr="0030760F">
        <w:rPr>
          <w:rFonts w:ascii="Arial" w:hAnsi="Arial" w:cs="Arial"/>
          <w:i/>
          <w:sz w:val="22"/>
          <w:szCs w:val="22"/>
          <w:shd w:val="clear" w:color="auto" w:fill="FFFFFF"/>
        </w:rPr>
        <w:t>aster or cell system</w:t>
      </w:r>
      <w:r w:rsidR="00BA1301">
        <w:rPr>
          <w:rFonts w:ascii="Arial" w:hAnsi="Arial" w:cs="Arial"/>
          <w:sz w:val="22"/>
          <w:szCs w:val="22"/>
          <w:shd w:val="clear" w:color="auto" w:fill="FFFFFF"/>
        </w:rPr>
        <w:t xml:space="preserve"> (Fig.5</w:t>
      </w:r>
      <w:r w:rsidR="0048136E" w:rsidRPr="003C3FA8">
        <w:rPr>
          <w:rFonts w:ascii="Arial" w:hAnsi="Arial" w:cs="Arial"/>
          <w:sz w:val="22"/>
          <w:szCs w:val="22"/>
          <w:shd w:val="clear" w:color="auto" w:fill="FFFFFF"/>
        </w:rPr>
        <w:t>)</w:t>
      </w:r>
      <w:r w:rsidR="00BC5548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FA357E" w:rsidRPr="003C3FA8">
        <w:rPr>
          <w:rFonts w:ascii="Arial" w:hAnsi="Arial" w:cs="Arial"/>
          <w:sz w:val="22"/>
          <w:szCs w:val="22"/>
          <w:shd w:val="clear" w:color="auto" w:fill="FFFFFF"/>
        </w:rPr>
        <w:t>that uses single cells, lines by sequence of neighbouring cells and area by collection of continuous cells</w:t>
      </w:r>
      <w:r w:rsidR="00217C82" w:rsidRPr="003C3FA8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4E57D9">
        <w:rPr>
          <w:rFonts w:ascii="Arial" w:hAnsi="Arial" w:cs="Arial"/>
          <w:sz w:val="22"/>
          <w:szCs w:val="22"/>
        </w:rPr>
        <w:t xml:space="preserve"> </w:t>
      </w:r>
    </w:p>
    <w:p w:rsidR="00D93F54" w:rsidRDefault="00D93F54" w:rsidP="006E254A">
      <w:pPr>
        <w:pStyle w:val="ListParagraph"/>
        <w:ind w:left="0"/>
        <w:rPr>
          <w:rFonts w:ascii="Arial" w:hAnsi="Arial" w:cs="Arial"/>
          <w:sz w:val="22"/>
          <w:szCs w:val="22"/>
          <w:shd w:val="clear" w:color="auto" w:fill="FFFFFF"/>
        </w:rPr>
      </w:pPr>
    </w:p>
    <w:p w:rsidR="00D93F54" w:rsidRPr="00D93F54" w:rsidRDefault="00557023" w:rsidP="00D93F54">
      <w:pPr>
        <w:pStyle w:val="ListParagraph"/>
        <w:ind w:left="0"/>
        <w:jc w:val="center"/>
        <w:rPr>
          <w:rFonts w:ascii="Arial" w:hAnsi="Arial" w:cs="Arial"/>
          <w:sz w:val="22"/>
          <w:szCs w:val="22"/>
          <w:shd w:val="clear" w:color="auto" w:fill="FFFFFF"/>
        </w:rPr>
      </w:pPr>
      <w:r>
        <w:rPr>
          <w:rFonts w:ascii="Arial" w:hAnsi="Arial" w:cs="Arial"/>
          <w:noProof/>
          <w:sz w:val="22"/>
          <w:szCs w:val="22"/>
          <w:shd w:val="clear" w:color="auto" w:fill="FFFFFF"/>
        </w:rPr>
        <w:drawing>
          <wp:inline distT="0" distB="0" distL="0" distR="0">
            <wp:extent cx="3122763" cy="1940132"/>
            <wp:effectExtent l="0" t="0" r="190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Fig5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9301" cy="1956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32B3" w:rsidRDefault="00D93F54" w:rsidP="00C57FF9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ach pixel of the raster is </w:t>
      </w:r>
      <w:r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georeferenced and assigned </w:t>
      </w:r>
      <w:r>
        <w:rPr>
          <w:rFonts w:ascii="Arial" w:hAnsi="Arial" w:cs="Arial"/>
          <w:sz w:val="22"/>
          <w:szCs w:val="22"/>
          <w:shd w:val="clear" w:color="auto" w:fill="FFFFFF"/>
        </w:rPr>
        <w:t>true</w:t>
      </w:r>
      <w:r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coordinates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 using geocoding (interpolation) b</w:t>
      </w:r>
      <w:r>
        <w:rPr>
          <w:rFonts w:ascii="Arial" w:hAnsi="Arial" w:cs="Arial"/>
          <w:sz w:val="22"/>
          <w:szCs w:val="22"/>
        </w:rPr>
        <w:t>y projecting e</w:t>
      </w:r>
      <w:r w:rsidR="00CD2D03">
        <w:rPr>
          <w:rFonts w:ascii="Arial" w:hAnsi="Arial" w:cs="Arial"/>
          <w:sz w:val="22"/>
          <w:szCs w:val="22"/>
        </w:rPr>
        <w:t>ach raster element</w:t>
      </w:r>
      <w:r>
        <w:rPr>
          <w:rFonts w:ascii="Arial" w:hAnsi="Arial" w:cs="Arial"/>
          <w:sz w:val="22"/>
          <w:szCs w:val="22"/>
        </w:rPr>
        <w:t xml:space="preserve"> onto the original image </w:t>
      </w:r>
      <w:r w:rsidR="00CD2D03">
        <w:rPr>
          <w:rFonts w:ascii="Arial" w:hAnsi="Arial" w:cs="Arial"/>
          <w:sz w:val="22"/>
          <w:szCs w:val="22"/>
        </w:rPr>
        <w:t xml:space="preserve">and </w:t>
      </w:r>
      <w:r>
        <w:rPr>
          <w:rFonts w:ascii="Arial" w:hAnsi="Arial" w:cs="Arial"/>
          <w:sz w:val="22"/>
          <w:szCs w:val="22"/>
        </w:rPr>
        <w:t>storing the new transformed image pixel data (i, j) as a new map image in the (x, y) plane.</w:t>
      </w:r>
    </w:p>
    <w:p w:rsidR="003B32B3" w:rsidRPr="009548D7" w:rsidRDefault="00830560" w:rsidP="003B32B3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Tile sets of r</w:t>
      </w:r>
      <w:r w:rsidR="003B32B3">
        <w:rPr>
          <w:rFonts w:ascii="Arial" w:hAnsi="Arial" w:cs="Arial"/>
          <w:sz w:val="22"/>
          <w:szCs w:val="22"/>
        </w:rPr>
        <w:t xml:space="preserve">aster images and topography maps </w:t>
      </w:r>
      <w:r w:rsidR="00CD2D03">
        <w:rPr>
          <w:rFonts w:ascii="Arial" w:hAnsi="Arial" w:cs="Arial"/>
          <w:sz w:val="22"/>
          <w:szCs w:val="22"/>
        </w:rPr>
        <w:t>are then</w:t>
      </w:r>
      <w:r w:rsidR="003B32B3" w:rsidRPr="003C3FA8">
        <w:rPr>
          <w:rFonts w:ascii="Arial" w:hAnsi="Arial" w:cs="Arial"/>
          <w:sz w:val="22"/>
          <w:szCs w:val="22"/>
        </w:rPr>
        <w:t xml:space="preserve"> used to produce georeferenced map</w:t>
      </w:r>
      <w:r w:rsidR="003B32B3">
        <w:rPr>
          <w:rFonts w:ascii="Arial" w:hAnsi="Arial" w:cs="Arial"/>
          <w:sz w:val="22"/>
          <w:szCs w:val="22"/>
        </w:rPr>
        <w:t xml:space="preserve"> projections, with every pixel and contour line having a </w:t>
      </w:r>
      <w:r w:rsidR="006E214C">
        <w:rPr>
          <w:rFonts w:ascii="Arial" w:hAnsi="Arial" w:cs="Arial"/>
          <w:sz w:val="22"/>
          <w:szCs w:val="22"/>
        </w:rPr>
        <w:t>known co</w:t>
      </w:r>
      <w:r w:rsidR="003B32B3">
        <w:rPr>
          <w:rFonts w:ascii="Arial" w:hAnsi="Arial" w:cs="Arial"/>
          <w:sz w:val="22"/>
          <w:szCs w:val="22"/>
        </w:rPr>
        <w:t>ordinate</w:t>
      </w:r>
      <w:r w:rsidR="003B32B3" w:rsidRPr="003C3FA8">
        <w:rPr>
          <w:rFonts w:ascii="Arial" w:hAnsi="Arial" w:cs="Arial"/>
          <w:sz w:val="22"/>
          <w:szCs w:val="22"/>
        </w:rPr>
        <w:t>.</w:t>
      </w:r>
      <w:r w:rsidR="003B32B3">
        <w:rPr>
          <w:rFonts w:ascii="Arial" w:hAnsi="Arial" w:cs="Arial"/>
          <w:sz w:val="22"/>
          <w:szCs w:val="22"/>
        </w:rPr>
        <w:t xml:space="preserve"> </w:t>
      </w:r>
    </w:p>
    <w:p w:rsidR="003B32B3" w:rsidRDefault="003B32B3" w:rsidP="003B32B3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ab/>
      </w:r>
    </w:p>
    <w:p w:rsidR="005D48CD" w:rsidRDefault="003B32B3" w:rsidP="003B32B3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Pr="003C3FA8">
        <w:rPr>
          <w:rFonts w:ascii="Arial" w:hAnsi="Arial" w:cs="Arial"/>
          <w:sz w:val="22"/>
          <w:szCs w:val="22"/>
        </w:rPr>
        <w:t xml:space="preserve"> All points</w:t>
      </w:r>
      <w:r>
        <w:rPr>
          <w:rFonts w:ascii="Arial" w:hAnsi="Arial" w:cs="Arial"/>
          <w:sz w:val="22"/>
          <w:szCs w:val="22"/>
        </w:rPr>
        <w:t xml:space="preserve">, lines and features on </w:t>
      </w:r>
      <w:r w:rsidRPr="003C3FA8">
        <w:rPr>
          <w:rFonts w:ascii="Arial" w:hAnsi="Arial" w:cs="Arial"/>
          <w:sz w:val="22"/>
          <w:szCs w:val="22"/>
        </w:rPr>
        <w:t xml:space="preserve">Earth’s surface have a </w:t>
      </w:r>
      <w:r w:rsidR="006559A7">
        <w:rPr>
          <w:rFonts w:ascii="Arial" w:hAnsi="Arial" w:cs="Arial"/>
          <w:sz w:val="22"/>
          <w:szCs w:val="22"/>
        </w:rPr>
        <w:t xml:space="preserve">physical </w:t>
      </w:r>
      <w:r w:rsidRPr="003C3FA8">
        <w:rPr>
          <w:rFonts w:ascii="Arial" w:hAnsi="Arial" w:cs="Arial"/>
          <w:sz w:val="22"/>
          <w:szCs w:val="22"/>
        </w:rPr>
        <w:t>position and can be registered to individual coordinates</w:t>
      </w:r>
      <w:r>
        <w:rPr>
          <w:rFonts w:ascii="Arial" w:hAnsi="Arial" w:cs="Arial"/>
          <w:sz w:val="22"/>
          <w:szCs w:val="22"/>
        </w:rPr>
        <w:t xml:space="preserve"> using a</w:t>
      </w:r>
      <w:r w:rsidRPr="003C3FA8">
        <w:rPr>
          <w:rFonts w:ascii="Arial" w:hAnsi="Arial" w:cs="Arial"/>
          <w:sz w:val="22"/>
          <w:szCs w:val="22"/>
        </w:rPr>
        <w:t xml:space="preserve"> coordinate system related to the Earth’s surface.</w:t>
      </w:r>
      <w:r w:rsidR="005D48CD">
        <w:rPr>
          <w:rFonts w:ascii="Arial" w:hAnsi="Arial" w:cs="Arial"/>
          <w:sz w:val="22"/>
          <w:szCs w:val="22"/>
        </w:rPr>
        <w:t xml:space="preserve"> </w:t>
      </w:r>
    </w:p>
    <w:p w:rsidR="005D48CD" w:rsidRPr="00AD180B" w:rsidRDefault="005D48CD" w:rsidP="005D48CD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</w:t>
      </w:r>
      <w:r w:rsidRPr="003C3FA8">
        <w:rPr>
          <w:rFonts w:ascii="Arial" w:hAnsi="Arial" w:cs="Arial"/>
          <w:sz w:val="22"/>
          <w:szCs w:val="22"/>
        </w:rPr>
        <w:t>wo fundamental methods of r</w:t>
      </w:r>
      <w:r w:rsidR="008A4CCF">
        <w:rPr>
          <w:rFonts w:ascii="Arial" w:hAnsi="Arial" w:cs="Arial"/>
          <w:sz w:val="22"/>
          <w:szCs w:val="22"/>
        </w:rPr>
        <w:t xml:space="preserve">eferencing spatial data are </w:t>
      </w:r>
      <w:r w:rsidRPr="003C3FA8">
        <w:rPr>
          <w:rFonts w:ascii="Arial" w:hAnsi="Arial" w:cs="Arial"/>
          <w:sz w:val="22"/>
          <w:szCs w:val="22"/>
        </w:rPr>
        <w:t xml:space="preserve">the </w:t>
      </w:r>
      <w:r w:rsidRPr="003C3FA8">
        <w:rPr>
          <w:rFonts w:ascii="Arial" w:hAnsi="Arial" w:cs="Arial"/>
          <w:i/>
          <w:sz w:val="22"/>
          <w:szCs w:val="22"/>
        </w:rPr>
        <w:t>projection</w:t>
      </w:r>
      <w:r w:rsidRPr="003C3FA8">
        <w:rPr>
          <w:rFonts w:ascii="Arial" w:hAnsi="Arial" w:cs="Arial"/>
          <w:sz w:val="22"/>
          <w:szCs w:val="22"/>
        </w:rPr>
        <w:t xml:space="preserve"> system</w:t>
      </w:r>
      <w:r w:rsidR="008A4CCF">
        <w:rPr>
          <w:rFonts w:ascii="Arial" w:hAnsi="Arial" w:cs="Arial"/>
          <w:sz w:val="22"/>
          <w:szCs w:val="22"/>
        </w:rPr>
        <w:t xml:space="preserve"> and the </w:t>
      </w:r>
      <w:r w:rsidR="008A4CCF" w:rsidRPr="003C3FA8">
        <w:rPr>
          <w:rFonts w:ascii="Arial" w:hAnsi="Arial" w:cs="Arial"/>
          <w:i/>
          <w:sz w:val="22"/>
          <w:szCs w:val="22"/>
        </w:rPr>
        <w:t>geo-centric system</w:t>
      </w:r>
      <w:r w:rsidRPr="003C3FA8">
        <w:rPr>
          <w:rFonts w:ascii="Arial" w:hAnsi="Arial" w:cs="Arial"/>
          <w:sz w:val="22"/>
          <w:szCs w:val="22"/>
        </w:rPr>
        <w:t>.</w:t>
      </w:r>
    </w:p>
    <w:p w:rsidR="005D48CD" w:rsidRDefault="005D48CD" w:rsidP="003B32B3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2D2651" w:rsidRPr="003C3FA8" w:rsidRDefault="00AD180B" w:rsidP="002D2651">
      <w:pPr>
        <w:pStyle w:val="ListParagraph"/>
        <w:ind w:left="0"/>
        <w:rPr>
          <w:rFonts w:ascii="Arial" w:hAnsi="Arial" w:cs="Arial"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ab/>
      </w:r>
      <w:r w:rsidR="000A3DE8">
        <w:rPr>
          <w:rFonts w:ascii="Arial" w:hAnsi="Arial" w:cs="Arial"/>
          <w:sz w:val="22"/>
          <w:szCs w:val="22"/>
          <w:shd w:val="clear" w:color="auto" w:fill="FFFFFF"/>
        </w:rPr>
        <w:t>The projection system</w:t>
      </w:r>
      <w:r w:rsidR="000A3DE8" w:rsidRPr="003C3FA8">
        <w:rPr>
          <w:rFonts w:ascii="Arial" w:hAnsi="Arial" w:cs="Arial"/>
          <w:sz w:val="22"/>
          <w:szCs w:val="22"/>
          <w:shd w:val="clear" w:color="auto" w:fill="FFFFFF"/>
        </w:rPr>
        <w:t> “</w:t>
      </w:r>
      <w:r w:rsidR="000A3DE8" w:rsidRPr="00053984">
        <w:rPr>
          <w:rFonts w:ascii="Arial" w:hAnsi="Arial" w:cs="Arial"/>
          <w:i/>
          <w:sz w:val="22"/>
          <w:szCs w:val="22"/>
          <w:shd w:val="clear" w:color="auto" w:fill="FFFFFF"/>
        </w:rPr>
        <w:t>takes the 3-D coordinates and expresses them as a plane plus height above it… Coordinates on the plane tell us where a particular point within the projection is being used and are measured as distances, east and north from the starting point or </w:t>
      </w:r>
      <w:r w:rsidR="000A3DE8" w:rsidRPr="00053984">
        <w:rPr>
          <w:rStyle w:val="Emphasis"/>
          <w:rFonts w:ascii="Arial" w:hAnsi="Arial" w:cs="Arial"/>
          <w:i w:val="0"/>
          <w:sz w:val="22"/>
          <w:szCs w:val="22"/>
          <w:bdr w:val="none" w:sz="0" w:space="0" w:color="auto" w:frame="1"/>
          <w:shd w:val="clear" w:color="auto" w:fill="FFFFFF"/>
        </w:rPr>
        <w:t>origin</w:t>
      </w:r>
      <w:r w:rsidR="000A3DE8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” </w:t>
      </w:r>
      <w:r w:rsidR="000A3DE8" w:rsidRPr="003C3FA8">
        <w:rPr>
          <w:rFonts w:ascii="Arial" w:hAnsi="Arial" w:cs="Arial"/>
          <w:sz w:val="22"/>
          <w:szCs w:val="22"/>
        </w:rPr>
        <w:t>[</w:t>
      </w:r>
      <w:r w:rsidR="000A3DE8" w:rsidRPr="003C3FA8">
        <w:rPr>
          <w:rFonts w:ascii="Arial" w:hAnsi="Arial" w:cs="Arial"/>
          <w:b/>
          <w:sz w:val="22"/>
          <w:szCs w:val="22"/>
        </w:rPr>
        <w:t>18</w:t>
      </w:r>
      <w:r w:rsidR="000A3DE8" w:rsidRPr="003C3FA8">
        <w:rPr>
          <w:rFonts w:ascii="Arial" w:hAnsi="Arial" w:cs="Arial"/>
          <w:sz w:val="22"/>
          <w:szCs w:val="22"/>
        </w:rPr>
        <w:t>]</w:t>
      </w:r>
      <w:r w:rsidR="000A3DE8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="000A3DE8">
        <w:rPr>
          <w:rFonts w:ascii="Arial" w:hAnsi="Arial" w:cs="Arial"/>
          <w:sz w:val="22"/>
          <w:szCs w:val="22"/>
          <w:shd w:val="clear" w:color="auto" w:fill="FFFFFF"/>
        </w:rPr>
        <w:t>A</w:t>
      </w:r>
      <w:r w:rsidR="000A3DE8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projection with properties that cause the least amount of distortion to distances, directions, scale and area</w:t>
      </w:r>
      <w:r w:rsidR="000A3DE8">
        <w:rPr>
          <w:rFonts w:ascii="Arial" w:hAnsi="Arial" w:cs="Arial"/>
          <w:sz w:val="22"/>
          <w:szCs w:val="22"/>
          <w:shd w:val="clear" w:color="auto" w:fill="FFFFFF"/>
        </w:rPr>
        <w:t xml:space="preserve"> must be chosen</w:t>
      </w:r>
      <w:r w:rsidR="000A3DE8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="003B32B3">
        <w:rPr>
          <w:rFonts w:ascii="Arial" w:hAnsi="Arial" w:cs="Arial"/>
          <w:sz w:val="22"/>
          <w:szCs w:val="22"/>
        </w:rPr>
        <w:t>A</w:t>
      </w:r>
      <w:r w:rsidR="00E359C4">
        <w:rPr>
          <w:rFonts w:ascii="Arial" w:hAnsi="Arial" w:cs="Arial"/>
          <w:sz w:val="22"/>
          <w:szCs w:val="22"/>
        </w:rPr>
        <w:t xml:space="preserve"> relationship is</w:t>
      </w:r>
      <w:r w:rsidR="003B32B3" w:rsidRPr="003C3FA8">
        <w:rPr>
          <w:rFonts w:ascii="Arial" w:hAnsi="Arial" w:cs="Arial"/>
          <w:sz w:val="22"/>
          <w:szCs w:val="22"/>
        </w:rPr>
        <w:t xml:space="preserve"> established betw</w:t>
      </w:r>
      <w:r w:rsidR="003B32B3">
        <w:rPr>
          <w:rFonts w:ascii="Arial" w:hAnsi="Arial" w:cs="Arial"/>
          <w:sz w:val="22"/>
          <w:szCs w:val="22"/>
        </w:rPr>
        <w:t>een</w:t>
      </w:r>
      <w:r w:rsidR="003B32B3" w:rsidRPr="003C3FA8">
        <w:rPr>
          <w:rFonts w:ascii="Arial" w:hAnsi="Arial" w:cs="Arial"/>
          <w:sz w:val="22"/>
          <w:szCs w:val="22"/>
        </w:rPr>
        <w:t xml:space="preserve"> coordinates (X, Y) of a digital map and its corresponding angular </w:t>
      </w:r>
      <w:r w:rsidR="00AE47D7" w:rsidRPr="003C3FA8">
        <w:rPr>
          <w:rFonts w:ascii="Arial" w:hAnsi="Arial" w:cs="Arial"/>
          <w:sz w:val="22"/>
          <w:szCs w:val="22"/>
        </w:rPr>
        <w:t xml:space="preserve">“longitudinal </w:t>
      </w:r>
      <w:r w:rsidR="00AE47D7" w:rsidRPr="003C3FA8">
        <w:rPr>
          <w:rFonts w:ascii="Arial" w:hAnsi="Arial" w:cs="Arial"/>
          <w:sz w:val="22"/>
          <w:szCs w:val="22"/>
          <w:shd w:val="clear" w:color="auto" w:fill="FFFFFF"/>
        </w:rPr>
        <w:t>(λ), latitude (φ) and height (H) above a known reference surface – the ellipsoid</w:t>
      </w:r>
      <w:r w:rsidR="00AE47D7" w:rsidRPr="003C3FA8">
        <w:rPr>
          <w:rFonts w:ascii="Arial" w:hAnsi="Arial" w:cs="Arial"/>
          <w:color w:val="464646"/>
          <w:sz w:val="22"/>
          <w:szCs w:val="22"/>
          <w:shd w:val="clear" w:color="auto" w:fill="FFFFFF"/>
        </w:rPr>
        <w:t xml:space="preserve">” </w:t>
      </w:r>
      <w:r w:rsidR="00AE47D7" w:rsidRPr="003C3FA8">
        <w:rPr>
          <w:rFonts w:ascii="Arial" w:hAnsi="Arial" w:cs="Arial"/>
          <w:sz w:val="22"/>
          <w:szCs w:val="22"/>
        </w:rPr>
        <w:t>[</w:t>
      </w:r>
      <w:r w:rsidR="00AE47D7" w:rsidRPr="003C3FA8">
        <w:rPr>
          <w:rFonts w:ascii="Arial" w:hAnsi="Arial" w:cs="Arial"/>
          <w:b/>
          <w:sz w:val="22"/>
          <w:szCs w:val="22"/>
        </w:rPr>
        <w:t>1</w:t>
      </w:r>
      <w:r w:rsidR="00AE47D7">
        <w:rPr>
          <w:rFonts w:ascii="Arial" w:hAnsi="Arial" w:cs="Arial"/>
          <w:b/>
          <w:sz w:val="22"/>
          <w:szCs w:val="22"/>
        </w:rPr>
        <w:t>8</w:t>
      </w:r>
      <w:r w:rsidR="00AE47D7" w:rsidRPr="003C3FA8">
        <w:rPr>
          <w:rFonts w:ascii="Arial" w:hAnsi="Arial" w:cs="Arial"/>
          <w:sz w:val="22"/>
          <w:szCs w:val="22"/>
        </w:rPr>
        <w:t>]</w:t>
      </w:r>
      <w:r w:rsidR="003B32B3" w:rsidRPr="003C3FA8">
        <w:rPr>
          <w:rFonts w:ascii="Arial" w:hAnsi="Arial" w:cs="Arial"/>
          <w:sz w:val="22"/>
          <w:szCs w:val="22"/>
        </w:rPr>
        <w:t xml:space="preserve"> on Earth’s </w:t>
      </w:r>
      <w:r w:rsidR="00F10B68">
        <w:rPr>
          <w:rFonts w:ascii="Arial" w:hAnsi="Arial" w:cs="Arial"/>
          <w:sz w:val="22"/>
          <w:szCs w:val="22"/>
        </w:rPr>
        <w:t>surface</w:t>
      </w:r>
      <w:r w:rsidR="00911982">
        <w:rPr>
          <w:rFonts w:ascii="Arial" w:hAnsi="Arial" w:cs="Arial"/>
          <w:sz w:val="22"/>
          <w:szCs w:val="22"/>
        </w:rPr>
        <w:t>, aligning</w:t>
      </w:r>
      <w:r w:rsidR="00C46C53">
        <w:rPr>
          <w:rFonts w:ascii="Arial" w:hAnsi="Arial" w:cs="Arial"/>
          <w:sz w:val="22"/>
          <w:szCs w:val="22"/>
        </w:rPr>
        <w:t xml:space="preserve"> it to </w:t>
      </w:r>
      <w:r w:rsidR="003B32B3" w:rsidRPr="003C3FA8">
        <w:rPr>
          <w:rFonts w:ascii="Arial" w:hAnsi="Arial" w:cs="Arial"/>
          <w:sz w:val="22"/>
          <w:szCs w:val="22"/>
        </w:rPr>
        <w:t>the geo</w:t>
      </w:r>
      <w:r w:rsidR="0012032D">
        <w:rPr>
          <w:rFonts w:ascii="Arial" w:hAnsi="Arial" w:cs="Arial"/>
          <w:sz w:val="22"/>
          <w:szCs w:val="22"/>
        </w:rPr>
        <w:t>graphic coordinate system (Fig.6</w:t>
      </w:r>
      <w:r w:rsidR="004C2471">
        <w:rPr>
          <w:rFonts w:ascii="Arial" w:hAnsi="Arial" w:cs="Arial"/>
          <w:sz w:val="22"/>
          <w:szCs w:val="22"/>
        </w:rPr>
        <w:t xml:space="preserve">). </w:t>
      </w:r>
      <w:r w:rsidR="000A3DE8">
        <w:rPr>
          <w:rFonts w:ascii="Arial" w:hAnsi="Arial" w:cs="Arial"/>
          <w:sz w:val="22"/>
          <w:szCs w:val="22"/>
          <w:shd w:val="clear" w:color="auto" w:fill="FFFFFF"/>
        </w:rPr>
        <w:t xml:space="preserve">The National Grid projection is </w:t>
      </w:r>
      <w:r w:rsidR="000A3DE8" w:rsidRPr="003C3FA8">
        <w:rPr>
          <w:rFonts w:ascii="Arial" w:hAnsi="Arial" w:cs="Arial"/>
          <w:sz w:val="22"/>
          <w:szCs w:val="22"/>
          <w:shd w:val="clear" w:color="auto" w:fill="FFFFFF"/>
        </w:rPr>
        <w:t>used in Great Britain.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2D2651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2D2651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GPS-based </w:t>
      </w:r>
      <w:r w:rsidR="002D2651">
        <w:rPr>
          <w:rFonts w:ascii="Arial" w:hAnsi="Arial" w:cs="Arial"/>
          <w:sz w:val="22"/>
          <w:szCs w:val="22"/>
          <w:shd w:val="clear" w:color="auto" w:fill="FFFFFF"/>
        </w:rPr>
        <w:t>global coordinate system,</w:t>
      </w:r>
      <w:r w:rsidR="002D2651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2D2651" w:rsidRPr="00D6268F">
        <w:rPr>
          <w:rFonts w:ascii="Arial" w:hAnsi="Arial" w:cs="Arial"/>
          <w:i/>
          <w:sz w:val="22"/>
          <w:szCs w:val="22"/>
          <w:shd w:val="clear" w:color="auto" w:fill="FFFFFF"/>
        </w:rPr>
        <w:t>World Geodetic System 1984</w:t>
      </w:r>
      <w:r w:rsidR="002D2651">
        <w:rPr>
          <w:rFonts w:ascii="Arial" w:hAnsi="Arial" w:cs="Arial"/>
          <w:sz w:val="22"/>
          <w:szCs w:val="22"/>
          <w:shd w:val="clear" w:color="auto" w:fill="FFFFFF"/>
        </w:rPr>
        <w:t xml:space="preserve"> (WGS84), could be used for this task</w:t>
      </w:r>
      <w:r w:rsidR="002D2651" w:rsidRPr="003C3FA8">
        <w:rPr>
          <w:rFonts w:ascii="Arial" w:hAnsi="Arial" w:cs="Arial"/>
          <w:sz w:val="22"/>
          <w:szCs w:val="22"/>
          <w:shd w:val="clear" w:color="auto" w:fill="FFFFFF"/>
        </w:rPr>
        <w:t>.</w:t>
      </w:r>
    </w:p>
    <w:p w:rsidR="000A3DE8" w:rsidRPr="003C3FA8" w:rsidRDefault="000A3DE8" w:rsidP="003B32B3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3B32B3" w:rsidRPr="003C3FA8" w:rsidRDefault="00CA33CC" w:rsidP="003B32B3">
      <w:pPr>
        <w:pStyle w:val="ListParagraph"/>
        <w:ind w:left="0"/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>
            <wp:extent cx="3430903" cy="3010619"/>
            <wp:effectExtent l="0" t="0" r="0" b="0"/>
            <wp:docPr id="8" name="Picture 8" descr="A close up of a logo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Fig6.jp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8450" cy="3026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249D" w:rsidRDefault="007F249D" w:rsidP="00C57FF9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5F6D7B" w:rsidRDefault="007F249D" w:rsidP="00C57FF9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>The geo-centric system is a 3D coordinate system in which the centre of the Earth acts as the ori</w:t>
      </w:r>
      <w:r w:rsidR="00C46883">
        <w:rPr>
          <w:rFonts w:ascii="Arial" w:hAnsi="Arial" w:cs="Arial"/>
          <w:sz w:val="22"/>
          <w:szCs w:val="22"/>
        </w:rPr>
        <w:t>gi</w:t>
      </w:r>
      <w:r w:rsidR="00FB16B1">
        <w:rPr>
          <w:rFonts w:ascii="Arial" w:hAnsi="Arial" w:cs="Arial"/>
          <w:sz w:val="22"/>
          <w:szCs w:val="22"/>
        </w:rPr>
        <w:t>n of the three axes, expressing points</w:t>
      </w:r>
      <w:r w:rsidRPr="003C3FA8">
        <w:rPr>
          <w:rFonts w:ascii="Arial" w:hAnsi="Arial" w:cs="Arial"/>
          <w:sz w:val="22"/>
          <w:szCs w:val="22"/>
        </w:rPr>
        <w:t xml:space="preserve"> in 3D Cart</w:t>
      </w:r>
      <w:r>
        <w:rPr>
          <w:rFonts w:ascii="Arial" w:hAnsi="Arial" w:cs="Arial"/>
          <w:sz w:val="22"/>
          <w:szCs w:val="22"/>
        </w:rPr>
        <w:t>esian coordinates X, Y, Z (Fig.7</w:t>
      </w:r>
      <w:r w:rsidRPr="003C3FA8">
        <w:rPr>
          <w:rFonts w:ascii="Arial" w:hAnsi="Arial" w:cs="Arial"/>
          <w:sz w:val="22"/>
          <w:szCs w:val="22"/>
        </w:rPr>
        <w:t>)</w:t>
      </w:r>
      <w:r w:rsidR="00FB16B1">
        <w:rPr>
          <w:rFonts w:ascii="Arial" w:hAnsi="Arial" w:cs="Arial"/>
          <w:sz w:val="22"/>
          <w:szCs w:val="22"/>
        </w:rPr>
        <w:t>.</w:t>
      </w:r>
    </w:p>
    <w:p w:rsidR="0071686F" w:rsidRDefault="0071686F" w:rsidP="00A3410A">
      <w:pPr>
        <w:pStyle w:val="ListParagraph"/>
        <w:ind w:left="0"/>
        <w:jc w:val="center"/>
        <w:rPr>
          <w:rFonts w:ascii="Arial" w:hAnsi="Arial" w:cs="Arial"/>
          <w:noProof/>
          <w:color w:val="464646"/>
          <w:sz w:val="22"/>
          <w:szCs w:val="22"/>
          <w:shd w:val="clear" w:color="auto" w:fill="FFFFFF"/>
        </w:rPr>
      </w:pPr>
    </w:p>
    <w:p w:rsidR="0048136E" w:rsidRPr="002D2651" w:rsidRDefault="00825512" w:rsidP="0048136E">
      <w:pPr>
        <w:pStyle w:val="ListParagraph"/>
        <w:ind w:left="0"/>
        <w:jc w:val="center"/>
        <w:rPr>
          <w:rFonts w:ascii="Arial" w:hAnsi="Arial" w:cs="Arial"/>
          <w:color w:val="464646"/>
          <w:sz w:val="22"/>
          <w:szCs w:val="22"/>
          <w:shd w:val="clear" w:color="auto" w:fill="FFFFFF"/>
        </w:rPr>
      </w:pPr>
      <w:r>
        <w:rPr>
          <w:rFonts w:ascii="Arial" w:hAnsi="Arial" w:cs="Arial"/>
          <w:noProof/>
          <w:color w:val="464646"/>
          <w:sz w:val="22"/>
          <w:szCs w:val="22"/>
          <w:shd w:val="clear" w:color="auto" w:fill="FFFFFF"/>
        </w:rPr>
        <w:drawing>
          <wp:inline distT="0" distB="0" distL="0" distR="0">
            <wp:extent cx="2596515" cy="225343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Fig7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7256" cy="2271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124D6" w:rsidRDefault="00996743" w:rsidP="00995F55">
      <w:pPr>
        <w:pStyle w:val="ListParagraph"/>
        <w:ind w:left="0"/>
        <w:rPr>
          <w:rFonts w:ascii="Arial" w:hAnsi="Arial" w:cs="Arial"/>
          <w:sz w:val="22"/>
          <w:szCs w:val="22"/>
          <w:shd w:val="clear" w:color="auto" w:fill="FFFFFF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ab/>
      </w:r>
      <w:r w:rsidR="00BE6729">
        <w:rPr>
          <w:rFonts w:ascii="Arial" w:hAnsi="Arial" w:cs="Arial"/>
          <w:sz w:val="22"/>
          <w:szCs w:val="22"/>
          <w:shd w:val="clear" w:color="auto" w:fill="FFFFFF"/>
        </w:rPr>
        <w:t>Georeferencing is also governed by the</w:t>
      </w:r>
      <w:r w:rsidR="008C5C49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753BB8">
        <w:rPr>
          <w:rFonts w:ascii="Arial" w:hAnsi="Arial" w:cs="Arial"/>
          <w:sz w:val="22"/>
          <w:szCs w:val="22"/>
          <w:shd w:val="clear" w:color="auto" w:fill="FFFFFF"/>
        </w:rPr>
        <w:t>reference surface (</w:t>
      </w:r>
      <w:r w:rsidR="008C5C49">
        <w:rPr>
          <w:rFonts w:ascii="Arial" w:hAnsi="Arial" w:cs="Arial"/>
          <w:sz w:val="22"/>
          <w:szCs w:val="22"/>
          <w:shd w:val="clear" w:color="auto" w:fill="FFFFFF"/>
        </w:rPr>
        <w:t>datum</w:t>
      </w:r>
      <w:r w:rsidR="00753BB8">
        <w:rPr>
          <w:rFonts w:ascii="Arial" w:hAnsi="Arial" w:cs="Arial"/>
          <w:sz w:val="22"/>
          <w:szCs w:val="22"/>
          <w:shd w:val="clear" w:color="auto" w:fill="FFFFFF"/>
        </w:rPr>
        <w:t>)</w:t>
      </w:r>
      <w:r w:rsidR="00103599">
        <w:rPr>
          <w:rFonts w:ascii="Arial" w:hAnsi="Arial" w:cs="Arial"/>
          <w:sz w:val="22"/>
          <w:szCs w:val="22"/>
          <w:shd w:val="clear" w:color="auto" w:fill="FFFFFF"/>
        </w:rPr>
        <w:t xml:space="preserve"> used</w:t>
      </w:r>
      <w:r w:rsidR="00CD5EB1" w:rsidRPr="003C3FA8">
        <w:rPr>
          <w:rFonts w:ascii="Arial" w:hAnsi="Arial" w:cs="Arial"/>
          <w:sz w:val="22"/>
          <w:szCs w:val="22"/>
          <w:shd w:val="clear" w:color="auto" w:fill="FFFFFF"/>
        </w:rPr>
        <w:t>.</w:t>
      </w:r>
      <w:r w:rsidR="00EC1B8F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054E0F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EC1B8F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ensed data could be coordinated onto local </w:t>
      </w:r>
      <w:r w:rsidR="003B0DFC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(mean sea level) </w:t>
      </w:r>
      <w:r w:rsidR="00EC1B8F" w:rsidRPr="003C3FA8">
        <w:rPr>
          <w:rFonts w:ascii="Arial" w:hAnsi="Arial" w:cs="Arial"/>
          <w:sz w:val="22"/>
          <w:szCs w:val="22"/>
          <w:shd w:val="clear" w:color="auto" w:fill="FFFFFF"/>
        </w:rPr>
        <w:t>datum</w:t>
      </w:r>
      <w:r w:rsidR="00FA0E10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EC1B8F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for </w:t>
      </w:r>
      <w:r w:rsidR="00FA0E10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establishing vertical control and height </w:t>
      </w:r>
      <w:r w:rsidR="00EC1B8F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accuracy. </w:t>
      </w:r>
      <w:r w:rsidR="00FA0E10" w:rsidRPr="003C3FA8">
        <w:rPr>
          <w:rFonts w:ascii="Arial" w:hAnsi="Arial" w:cs="Arial"/>
          <w:sz w:val="22"/>
          <w:szCs w:val="22"/>
          <w:shd w:val="clear" w:color="auto" w:fill="FFFFFF"/>
        </w:rPr>
        <w:t>Horizontal control co</w:t>
      </w:r>
      <w:r w:rsidR="005F6552">
        <w:rPr>
          <w:rFonts w:ascii="Arial" w:hAnsi="Arial" w:cs="Arial"/>
          <w:sz w:val="22"/>
          <w:szCs w:val="22"/>
          <w:shd w:val="clear" w:color="auto" w:fill="FFFFFF"/>
        </w:rPr>
        <w:t>uld be established by using</w:t>
      </w:r>
      <w:r w:rsidR="00F73953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2D41DE">
        <w:rPr>
          <w:rFonts w:ascii="Arial" w:hAnsi="Arial" w:cs="Arial"/>
          <w:sz w:val="22"/>
          <w:szCs w:val="22"/>
          <w:shd w:val="clear" w:color="auto" w:fill="FFFFFF"/>
        </w:rPr>
        <w:t>WGS</w:t>
      </w:r>
      <w:r w:rsidR="0010757A" w:rsidRPr="003C3FA8">
        <w:rPr>
          <w:rFonts w:ascii="Arial" w:hAnsi="Arial" w:cs="Arial"/>
          <w:sz w:val="22"/>
          <w:szCs w:val="22"/>
          <w:shd w:val="clear" w:color="auto" w:fill="FFFFFF"/>
        </w:rPr>
        <w:t>84</w:t>
      </w:r>
      <w:r w:rsidR="007E78D2" w:rsidRPr="003C3FA8">
        <w:rPr>
          <w:rFonts w:ascii="Arial" w:hAnsi="Arial" w:cs="Arial"/>
          <w:sz w:val="22"/>
          <w:szCs w:val="22"/>
          <w:shd w:val="clear" w:color="auto" w:fill="FFFFFF"/>
        </w:rPr>
        <w:t>. By projecting</w:t>
      </w:r>
      <w:r w:rsidR="00DE330F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the longitudinal and latitudinal</w:t>
      </w:r>
      <w:r w:rsidR="00782977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coordinates of </w:t>
      </w:r>
      <w:r w:rsidR="00DB6829">
        <w:rPr>
          <w:rFonts w:ascii="Arial" w:hAnsi="Arial" w:cs="Arial"/>
          <w:sz w:val="22"/>
          <w:szCs w:val="22"/>
          <w:shd w:val="clear" w:color="auto" w:fill="FFFFFF"/>
        </w:rPr>
        <w:t>the</w:t>
      </w:r>
      <w:r w:rsidR="00782977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horizontal datum surface</w:t>
      </w:r>
      <w:r w:rsidR="004A55C9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onto a (</w:t>
      </w:r>
      <w:r w:rsidR="00493A32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flat </w:t>
      </w:r>
      <w:r w:rsidR="00A04EC9" w:rsidRPr="003C3FA8">
        <w:rPr>
          <w:rFonts w:ascii="Arial" w:hAnsi="Arial" w:cs="Arial"/>
          <w:sz w:val="22"/>
          <w:szCs w:val="22"/>
          <w:shd w:val="clear" w:color="auto" w:fill="FFFFFF"/>
        </w:rPr>
        <w:t>2D</w:t>
      </w:r>
      <w:r w:rsidR="00493A32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) </w:t>
      </w:r>
      <w:r w:rsidR="004A55C9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computer </w:t>
      </w:r>
      <w:r w:rsidR="007E78D2" w:rsidRPr="003C3FA8">
        <w:rPr>
          <w:rFonts w:ascii="Arial" w:hAnsi="Arial" w:cs="Arial"/>
          <w:sz w:val="22"/>
          <w:szCs w:val="22"/>
          <w:shd w:val="clear" w:color="auto" w:fill="FFFFFF"/>
        </w:rPr>
        <w:t>model of the Earth</w:t>
      </w:r>
      <w:r w:rsidR="0035763D">
        <w:rPr>
          <w:rFonts w:ascii="Arial" w:hAnsi="Arial" w:cs="Arial"/>
          <w:sz w:val="22"/>
          <w:szCs w:val="22"/>
          <w:shd w:val="clear" w:color="auto" w:fill="FFFFFF"/>
        </w:rPr>
        <w:t>, a map projection could be</w:t>
      </w:r>
      <w:r w:rsidR="004A55C9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formed</w:t>
      </w:r>
      <w:r w:rsidR="00A3494F">
        <w:rPr>
          <w:rFonts w:ascii="Arial" w:hAnsi="Arial" w:cs="Arial"/>
          <w:sz w:val="22"/>
          <w:szCs w:val="22"/>
          <w:shd w:val="clear" w:color="auto" w:fill="FFFFFF"/>
        </w:rPr>
        <w:t xml:space="preserve"> by </w:t>
      </w:r>
      <w:r w:rsidR="00A3494F">
        <w:rPr>
          <w:rFonts w:ascii="Arial" w:hAnsi="Arial" w:cs="Arial"/>
          <w:sz w:val="22"/>
          <w:szCs w:val="22"/>
        </w:rPr>
        <w:t xml:space="preserve">uploading the </w:t>
      </w:r>
      <w:r w:rsidR="00AE4C32">
        <w:rPr>
          <w:rFonts w:ascii="Arial" w:hAnsi="Arial" w:cs="Arial"/>
          <w:sz w:val="22"/>
          <w:szCs w:val="22"/>
        </w:rPr>
        <w:t>raster tiles on</w:t>
      </w:r>
      <w:r w:rsidR="00A3494F">
        <w:rPr>
          <w:rFonts w:ascii="Arial" w:hAnsi="Arial" w:cs="Arial"/>
          <w:sz w:val="22"/>
          <w:szCs w:val="22"/>
        </w:rPr>
        <w:t>to the</w:t>
      </w:r>
      <w:r w:rsidR="00A3494F" w:rsidRPr="003C3FA8">
        <w:rPr>
          <w:rFonts w:ascii="Arial" w:hAnsi="Arial" w:cs="Arial"/>
          <w:sz w:val="22"/>
          <w:szCs w:val="22"/>
        </w:rPr>
        <w:t xml:space="preserve"> horizont</w:t>
      </w:r>
      <w:r w:rsidR="00DC0486">
        <w:rPr>
          <w:rFonts w:ascii="Arial" w:hAnsi="Arial" w:cs="Arial"/>
          <w:sz w:val="22"/>
          <w:szCs w:val="22"/>
        </w:rPr>
        <w:t>al datum</w:t>
      </w:r>
      <w:r w:rsidR="00A3494F" w:rsidRPr="003C3FA8">
        <w:rPr>
          <w:rFonts w:ascii="Arial" w:hAnsi="Arial" w:cs="Arial"/>
          <w:sz w:val="22"/>
          <w:szCs w:val="22"/>
        </w:rPr>
        <w:t>.</w:t>
      </w:r>
      <w:r w:rsidR="004A55C9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:rsidR="00F429F8" w:rsidRDefault="002124D6" w:rsidP="00995F55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shd w:val="clear" w:color="auto" w:fill="FFFFFF"/>
        </w:rPr>
        <w:tab/>
      </w:r>
      <w:r w:rsidR="001A3671">
        <w:rPr>
          <w:rFonts w:ascii="Arial" w:hAnsi="Arial" w:cs="Arial"/>
          <w:sz w:val="22"/>
          <w:szCs w:val="22"/>
        </w:rPr>
        <w:t>Contour lines of a topographic map could be digitised to o</w:t>
      </w:r>
      <w:r w:rsidR="006362B2">
        <w:rPr>
          <w:rFonts w:ascii="Arial" w:hAnsi="Arial" w:cs="Arial"/>
          <w:sz w:val="22"/>
          <w:szCs w:val="22"/>
        </w:rPr>
        <w:t>btain a</w:t>
      </w:r>
      <w:r>
        <w:rPr>
          <w:rFonts w:ascii="Arial" w:hAnsi="Arial" w:cs="Arial"/>
          <w:sz w:val="22"/>
          <w:szCs w:val="22"/>
        </w:rPr>
        <w:t>n</w:t>
      </w:r>
      <w:r w:rsidR="006362B2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(X, Y, Z)</w:t>
      </w:r>
      <w:r>
        <w:rPr>
          <w:rFonts w:ascii="Arial" w:hAnsi="Arial" w:cs="Arial"/>
          <w:sz w:val="22"/>
          <w:szCs w:val="22"/>
        </w:rPr>
        <w:t xml:space="preserve"> </w:t>
      </w:r>
      <w:r w:rsidR="00025E15">
        <w:rPr>
          <w:rFonts w:ascii="Arial" w:hAnsi="Arial" w:cs="Arial"/>
          <w:sz w:val="22"/>
          <w:szCs w:val="22"/>
        </w:rPr>
        <w:t>dataset of</w:t>
      </w:r>
      <w:r w:rsidR="006362B2">
        <w:rPr>
          <w:rFonts w:ascii="Arial" w:hAnsi="Arial" w:cs="Arial"/>
          <w:sz w:val="22"/>
          <w:szCs w:val="22"/>
        </w:rPr>
        <w:t xml:space="preserve"> co</w:t>
      </w:r>
      <w:r w:rsidR="001A3671">
        <w:rPr>
          <w:rFonts w:ascii="Arial" w:hAnsi="Arial" w:cs="Arial"/>
          <w:sz w:val="22"/>
          <w:szCs w:val="22"/>
        </w:rPr>
        <w:t>ordinates</w:t>
      </w:r>
      <w:r w:rsidR="001A3671" w:rsidRPr="003C3FA8">
        <w:rPr>
          <w:rFonts w:ascii="Arial" w:hAnsi="Arial" w:cs="Arial"/>
          <w:sz w:val="22"/>
          <w:szCs w:val="22"/>
        </w:rPr>
        <w:t xml:space="preserve"> of the area</w:t>
      </w:r>
      <w:r w:rsidR="001A3671">
        <w:rPr>
          <w:rFonts w:ascii="Arial" w:hAnsi="Arial" w:cs="Arial"/>
          <w:sz w:val="22"/>
          <w:szCs w:val="22"/>
        </w:rPr>
        <w:t xml:space="preserve"> topography and</w:t>
      </w:r>
      <w:r w:rsidR="009B2BED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0C025D" w:rsidRPr="003C3FA8">
        <w:rPr>
          <w:rFonts w:ascii="Arial" w:hAnsi="Arial" w:cs="Arial"/>
          <w:sz w:val="22"/>
          <w:szCs w:val="22"/>
          <w:shd w:val="clear" w:color="auto" w:fill="FFFFFF"/>
        </w:rPr>
        <w:t>import</w:t>
      </w:r>
      <w:r w:rsidR="009B2BED">
        <w:rPr>
          <w:rFonts w:ascii="Arial" w:hAnsi="Arial" w:cs="Arial"/>
          <w:sz w:val="22"/>
          <w:szCs w:val="22"/>
          <w:shd w:val="clear" w:color="auto" w:fill="FFFFFF"/>
        </w:rPr>
        <w:t>ed</w:t>
      </w:r>
      <w:r w:rsidR="00C51976">
        <w:rPr>
          <w:rFonts w:ascii="Arial" w:hAnsi="Arial" w:cs="Arial"/>
          <w:sz w:val="22"/>
          <w:szCs w:val="22"/>
          <w:shd w:val="clear" w:color="auto" w:fill="FFFFFF"/>
        </w:rPr>
        <w:t xml:space="preserve"> to create </w:t>
      </w:r>
      <w:r w:rsidR="00B913D4">
        <w:rPr>
          <w:rFonts w:ascii="Arial" w:hAnsi="Arial" w:cs="Arial"/>
          <w:sz w:val="22"/>
          <w:szCs w:val="22"/>
        </w:rPr>
        <w:t>3D Digital Surface Model (DSM) of the</w:t>
      </w:r>
      <w:r w:rsidR="00B913D4" w:rsidRPr="003C3FA8">
        <w:rPr>
          <w:rFonts w:ascii="Arial" w:hAnsi="Arial" w:cs="Arial"/>
          <w:sz w:val="22"/>
          <w:szCs w:val="22"/>
        </w:rPr>
        <w:t xml:space="preserve"> area</w:t>
      </w:r>
      <w:r w:rsidR="00B73465">
        <w:rPr>
          <w:rFonts w:ascii="Arial" w:hAnsi="Arial" w:cs="Arial"/>
          <w:sz w:val="22"/>
          <w:szCs w:val="22"/>
        </w:rPr>
        <w:t>.</w:t>
      </w:r>
      <w:r w:rsidR="00C23A40" w:rsidRPr="003C3FA8">
        <w:rPr>
          <w:rFonts w:ascii="Arial" w:hAnsi="Arial" w:cs="Arial"/>
          <w:sz w:val="22"/>
          <w:szCs w:val="22"/>
        </w:rPr>
        <w:t xml:space="preserve"> </w:t>
      </w:r>
      <w:r w:rsidR="00F8120E">
        <w:rPr>
          <w:rFonts w:ascii="Arial" w:hAnsi="Arial" w:cs="Arial"/>
          <w:sz w:val="22"/>
          <w:szCs w:val="22"/>
          <w:shd w:val="clear" w:color="auto" w:fill="FFFFFF"/>
        </w:rPr>
        <w:t>T</w:t>
      </w:r>
      <w:r w:rsidR="00C56CA4" w:rsidRPr="003C3FA8">
        <w:rPr>
          <w:rFonts w:ascii="Arial" w:hAnsi="Arial" w:cs="Arial"/>
          <w:sz w:val="22"/>
          <w:szCs w:val="22"/>
          <w:shd w:val="clear" w:color="auto" w:fill="FFFFFF"/>
        </w:rPr>
        <w:t>he terrain su</w:t>
      </w:r>
      <w:r w:rsidR="00995F55">
        <w:rPr>
          <w:rFonts w:ascii="Arial" w:hAnsi="Arial" w:cs="Arial"/>
          <w:sz w:val="22"/>
          <w:szCs w:val="22"/>
          <w:shd w:val="clear" w:color="auto" w:fill="FFFFFF"/>
        </w:rPr>
        <w:t xml:space="preserve">rface </w:t>
      </w:r>
      <w:r w:rsidR="00F8120E">
        <w:rPr>
          <w:rFonts w:ascii="Arial" w:hAnsi="Arial" w:cs="Arial"/>
          <w:sz w:val="22"/>
          <w:szCs w:val="22"/>
          <w:shd w:val="clear" w:color="auto" w:fill="FFFFFF"/>
        </w:rPr>
        <w:t xml:space="preserve">could be overlaid with </w:t>
      </w:r>
      <w:r w:rsidR="00F8120E" w:rsidRPr="003C3FA8">
        <w:rPr>
          <w:rFonts w:ascii="Arial" w:hAnsi="Arial" w:cs="Arial"/>
          <w:sz w:val="22"/>
          <w:szCs w:val="22"/>
          <w:shd w:val="clear" w:color="auto" w:fill="FFFFFF"/>
        </w:rPr>
        <w:t xml:space="preserve">2D raster </w:t>
      </w:r>
      <w:r w:rsidR="00B100B3">
        <w:rPr>
          <w:rFonts w:ascii="Arial" w:hAnsi="Arial" w:cs="Arial"/>
          <w:sz w:val="22"/>
          <w:szCs w:val="22"/>
          <w:shd w:val="clear" w:color="auto" w:fill="FFFFFF"/>
        </w:rPr>
        <w:t xml:space="preserve">images </w:t>
      </w:r>
      <w:r w:rsidR="00995F55">
        <w:rPr>
          <w:rFonts w:ascii="Arial" w:hAnsi="Arial" w:cs="Arial"/>
          <w:sz w:val="22"/>
          <w:szCs w:val="22"/>
          <w:shd w:val="clear" w:color="auto" w:fill="FFFFFF"/>
        </w:rPr>
        <w:t>to complete the 3D model</w:t>
      </w:r>
      <w:r w:rsidR="00995F55">
        <w:rPr>
          <w:rFonts w:ascii="Arial" w:hAnsi="Arial" w:cs="Arial"/>
          <w:sz w:val="22"/>
          <w:szCs w:val="22"/>
        </w:rPr>
        <w:t xml:space="preserve"> for a deeper understanding of the </w:t>
      </w:r>
      <w:r w:rsidR="000B72DE" w:rsidRPr="003C3FA8">
        <w:rPr>
          <w:rFonts w:ascii="Arial" w:hAnsi="Arial" w:cs="Arial"/>
          <w:sz w:val="22"/>
          <w:szCs w:val="22"/>
        </w:rPr>
        <w:t>area.</w:t>
      </w:r>
      <w:r w:rsidR="00143AF9" w:rsidRPr="003C3FA8">
        <w:rPr>
          <w:rFonts w:ascii="Arial" w:hAnsi="Arial" w:cs="Arial"/>
          <w:sz w:val="22"/>
          <w:szCs w:val="22"/>
        </w:rPr>
        <w:t xml:space="preserve"> </w:t>
      </w:r>
      <w:r w:rsidR="00B100B3">
        <w:rPr>
          <w:rFonts w:ascii="Arial" w:hAnsi="Arial" w:cs="Arial"/>
          <w:sz w:val="22"/>
          <w:szCs w:val="22"/>
        </w:rPr>
        <w:t>All</w:t>
      </w:r>
      <w:r w:rsidR="00DD08F6" w:rsidRPr="003C3FA8">
        <w:rPr>
          <w:rFonts w:ascii="Arial" w:hAnsi="Arial" w:cs="Arial"/>
          <w:sz w:val="22"/>
          <w:szCs w:val="22"/>
        </w:rPr>
        <w:t xml:space="preserve"> maps need to use th</w:t>
      </w:r>
      <w:r w:rsidR="00334B10" w:rsidRPr="003C3FA8">
        <w:rPr>
          <w:rFonts w:ascii="Arial" w:hAnsi="Arial" w:cs="Arial"/>
          <w:sz w:val="22"/>
          <w:szCs w:val="22"/>
        </w:rPr>
        <w:t>e same dat</w:t>
      </w:r>
      <w:r w:rsidR="00B100B3">
        <w:rPr>
          <w:rFonts w:ascii="Arial" w:hAnsi="Arial" w:cs="Arial"/>
          <w:sz w:val="22"/>
          <w:szCs w:val="22"/>
        </w:rPr>
        <w:t>um,</w:t>
      </w:r>
      <w:r w:rsidR="00DD08F6" w:rsidRPr="003C3FA8">
        <w:rPr>
          <w:rFonts w:ascii="Arial" w:hAnsi="Arial" w:cs="Arial"/>
          <w:sz w:val="22"/>
          <w:szCs w:val="22"/>
        </w:rPr>
        <w:t xml:space="preserve"> coordinate system and be </w:t>
      </w:r>
      <w:r w:rsidR="00B100B3">
        <w:rPr>
          <w:rFonts w:ascii="Arial" w:hAnsi="Arial" w:cs="Arial"/>
          <w:sz w:val="22"/>
          <w:szCs w:val="22"/>
        </w:rPr>
        <w:t>of the same scale,</w:t>
      </w:r>
      <w:r w:rsidR="00DD08F6" w:rsidRPr="003C3FA8">
        <w:rPr>
          <w:rFonts w:ascii="Arial" w:hAnsi="Arial" w:cs="Arial"/>
          <w:sz w:val="22"/>
          <w:szCs w:val="22"/>
        </w:rPr>
        <w:t xml:space="preserve"> to line up correctly.</w:t>
      </w:r>
      <w:r w:rsidR="003B08F7" w:rsidRPr="003C3FA8">
        <w:rPr>
          <w:rFonts w:ascii="Arial" w:hAnsi="Arial" w:cs="Arial"/>
          <w:sz w:val="22"/>
          <w:szCs w:val="22"/>
        </w:rPr>
        <w:t xml:space="preserve"> </w:t>
      </w:r>
    </w:p>
    <w:p w:rsidR="00F45157" w:rsidRDefault="00F45157" w:rsidP="00995F55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FC62FC" w:rsidRPr="00CE7165" w:rsidRDefault="00F45157" w:rsidP="00CE7165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45394B">
        <w:rPr>
          <w:rFonts w:ascii="Arial" w:hAnsi="Arial" w:cs="Arial"/>
          <w:sz w:val="22"/>
          <w:szCs w:val="22"/>
        </w:rPr>
        <w:t>A</w:t>
      </w:r>
      <w:r w:rsidR="00B0058A">
        <w:rPr>
          <w:rFonts w:ascii="Arial" w:hAnsi="Arial" w:cs="Arial"/>
          <w:sz w:val="22"/>
          <w:szCs w:val="22"/>
        </w:rPr>
        <w:t xml:space="preserve"> </w:t>
      </w:r>
      <w:r w:rsidR="003B08F7" w:rsidRPr="003C3FA8">
        <w:rPr>
          <w:rFonts w:ascii="Arial" w:hAnsi="Arial" w:cs="Arial"/>
          <w:sz w:val="22"/>
          <w:szCs w:val="22"/>
        </w:rPr>
        <w:t xml:space="preserve">test range </w:t>
      </w:r>
      <w:r w:rsidR="00B3718D">
        <w:rPr>
          <w:rFonts w:ascii="Arial" w:hAnsi="Arial" w:cs="Arial"/>
          <w:sz w:val="22"/>
          <w:szCs w:val="22"/>
        </w:rPr>
        <w:t>DTM</w:t>
      </w:r>
      <w:r w:rsidR="00B74ED6">
        <w:rPr>
          <w:rFonts w:ascii="Arial" w:hAnsi="Arial" w:cs="Arial"/>
          <w:sz w:val="22"/>
          <w:szCs w:val="22"/>
        </w:rPr>
        <w:t xml:space="preserve"> </w:t>
      </w:r>
      <w:r w:rsidR="0045394B">
        <w:rPr>
          <w:rFonts w:ascii="Arial" w:hAnsi="Arial" w:cs="Arial"/>
          <w:sz w:val="22"/>
          <w:szCs w:val="22"/>
        </w:rPr>
        <w:t xml:space="preserve">could </w:t>
      </w:r>
      <w:r w:rsidR="00B56D11">
        <w:rPr>
          <w:rFonts w:ascii="Arial" w:hAnsi="Arial" w:cs="Arial"/>
          <w:sz w:val="22"/>
          <w:szCs w:val="22"/>
        </w:rPr>
        <w:t>aid</w:t>
      </w:r>
      <w:r w:rsidR="00B74ED6">
        <w:rPr>
          <w:rFonts w:ascii="Arial" w:hAnsi="Arial" w:cs="Arial"/>
          <w:sz w:val="22"/>
          <w:szCs w:val="22"/>
        </w:rPr>
        <w:t xml:space="preserve"> the</w:t>
      </w:r>
      <w:r w:rsidR="003B08F7" w:rsidRPr="003C3FA8">
        <w:rPr>
          <w:rFonts w:ascii="Arial" w:hAnsi="Arial" w:cs="Arial"/>
          <w:sz w:val="22"/>
          <w:szCs w:val="22"/>
        </w:rPr>
        <w:t xml:space="preserve"> planning</w:t>
      </w:r>
      <w:r w:rsidR="0045394B">
        <w:rPr>
          <w:rFonts w:ascii="Arial" w:hAnsi="Arial" w:cs="Arial"/>
          <w:sz w:val="22"/>
          <w:szCs w:val="22"/>
        </w:rPr>
        <w:t xml:space="preserve"> of</w:t>
      </w:r>
      <w:r w:rsidR="00B56D11">
        <w:rPr>
          <w:rFonts w:ascii="Arial" w:hAnsi="Arial" w:cs="Arial"/>
          <w:sz w:val="22"/>
          <w:szCs w:val="22"/>
        </w:rPr>
        <w:t xml:space="preserve"> firing artillery</w:t>
      </w:r>
      <w:r w:rsidR="00A73743" w:rsidRPr="003C3FA8">
        <w:rPr>
          <w:rFonts w:ascii="Arial" w:hAnsi="Arial" w:cs="Arial"/>
          <w:sz w:val="22"/>
          <w:szCs w:val="22"/>
        </w:rPr>
        <w:t xml:space="preserve"> </w:t>
      </w:r>
      <w:r w:rsidR="008D6AC6" w:rsidRPr="003C3FA8">
        <w:rPr>
          <w:rFonts w:ascii="Arial" w:hAnsi="Arial" w:cs="Arial"/>
          <w:sz w:val="22"/>
          <w:szCs w:val="22"/>
        </w:rPr>
        <w:t xml:space="preserve">rounds out </w:t>
      </w:r>
      <w:r w:rsidR="00A73743" w:rsidRPr="003C3FA8">
        <w:rPr>
          <w:rFonts w:ascii="Arial" w:hAnsi="Arial" w:cs="Arial"/>
          <w:sz w:val="22"/>
          <w:szCs w:val="22"/>
        </w:rPr>
        <w:t>to sea</w:t>
      </w:r>
      <w:r w:rsidR="00B0058A">
        <w:rPr>
          <w:rFonts w:ascii="Arial" w:hAnsi="Arial" w:cs="Arial"/>
          <w:sz w:val="22"/>
          <w:szCs w:val="22"/>
        </w:rPr>
        <w:t xml:space="preserve">. Model manipulation enables </w:t>
      </w:r>
      <w:r w:rsidR="00466A8F" w:rsidRPr="003C3FA8">
        <w:rPr>
          <w:rFonts w:ascii="Arial" w:hAnsi="Arial" w:cs="Arial"/>
          <w:sz w:val="22"/>
          <w:szCs w:val="22"/>
        </w:rPr>
        <w:t>view</w:t>
      </w:r>
      <w:r w:rsidR="00967716">
        <w:rPr>
          <w:rFonts w:ascii="Arial" w:hAnsi="Arial" w:cs="Arial"/>
          <w:sz w:val="22"/>
          <w:szCs w:val="22"/>
        </w:rPr>
        <w:t>ing</w:t>
      </w:r>
      <w:r w:rsidR="00D1058B">
        <w:rPr>
          <w:rFonts w:ascii="Arial" w:hAnsi="Arial" w:cs="Arial"/>
          <w:sz w:val="22"/>
          <w:szCs w:val="22"/>
        </w:rPr>
        <w:t xml:space="preserve"> of terrain from every angle</w:t>
      </w:r>
      <w:r w:rsidR="00D63CDC">
        <w:rPr>
          <w:rFonts w:ascii="Arial" w:hAnsi="Arial" w:cs="Arial"/>
          <w:sz w:val="22"/>
          <w:szCs w:val="22"/>
        </w:rPr>
        <w:t xml:space="preserve">, </w:t>
      </w:r>
      <w:r w:rsidR="00D1058B">
        <w:rPr>
          <w:rFonts w:ascii="Arial" w:hAnsi="Arial" w:cs="Arial"/>
          <w:sz w:val="22"/>
          <w:szCs w:val="22"/>
        </w:rPr>
        <w:t>improving</w:t>
      </w:r>
      <w:r w:rsidR="00D63CDC">
        <w:rPr>
          <w:rFonts w:ascii="Arial" w:hAnsi="Arial" w:cs="Arial"/>
          <w:sz w:val="22"/>
          <w:szCs w:val="22"/>
        </w:rPr>
        <w:t xml:space="preserve"> understanding </w:t>
      </w:r>
      <w:r w:rsidR="00E56F68">
        <w:rPr>
          <w:rFonts w:ascii="Arial" w:hAnsi="Arial" w:cs="Arial"/>
          <w:sz w:val="22"/>
          <w:szCs w:val="22"/>
        </w:rPr>
        <w:t xml:space="preserve">and visualisation </w:t>
      </w:r>
      <w:r w:rsidR="00D63CDC">
        <w:rPr>
          <w:rFonts w:ascii="Arial" w:hAnsi="Arial" w:cs="Arial"/>
          <w:sz w:val="22"/>
          <w:szCs w:val="22"/>
        </w:rPr>
        <w:t>of the region</w:t>
      </w:r>
      <w:r w:rsidR="00466A8F" w:rsidRPr="003C3FA8">
        <w:rPr>
          <w:rFonts w:ascii="Arial" w:hAnsi="Arial" w:cs="Arial"/>
          <w:sz w:val="22"/>
          <w:szCs w:val="22"/>
        </w:rPr>
        <w:t>.</w:t>
      </w:r>
      <w:r w:rsidR="003358DD" w:rsidRPr="003358DD">
        <w:rPr>
          <w:rFonts w:ascii="Arial" w:hAnsi="Arial" w:cs="Arial"/>
          <w:sz w:val="22"/>
          <w:szCs w:val="22"/>
        </w:rPr>
        <w:t xml:space="preserve"> </w:t>
      </w:r>
      <w:r w:rsidR="003358DD">
        <w:rPr>
          <w:rFonts w:ascii="Arial" w:hAnsi="Arial" w:cs="Arial"/>
          <w:sz w:val="22"/>
          <w:szCs w:val="22"/>
        </w:rPr>
        <w:t>Implicit knowledge and</w:t>
      </w:r>
      <w:r w:rsidR="00E502E1">
        <w:rPr>
          <w:rFonts w:ascii="Arial" w:hAnsi="Arial" w:cs="Arial"/>
          <w:sz w:val="22"/>
          <w:szCs w:val="22"/>
        </w:rPr>
        <w:t xml:space="preserve"> </w:t>
      </w:r>
      <w:r w:rsidR="00BB7BB1">
        <w:rPr>
          <w:rFonts w:ascii="Arial" w:hAnsi="Arial" w:cs="Arial"/>
          <w:sz w:val="22"/>
          <w:szCs w:val="22"/>
        </w:rPr>
        <w:t xml:space="preserve">imported </w:t>
      </w:r>
      <w:r w:rsidR="00E502E1">
        <w:rPr>
          <w:rFonts w:ascii="Arial" w:hAnsi="Arial" w:cs="Arial"/>
          <w:sz w:val="22"/>
          <w:szCs w:val="22"/>
        </w:rPr>
        <w:t>local statistical data,</w:t>
      </w:r>
      <w:r w:rsidR="003358DD">
        <w:rPr>
          <w:rFonts w:ascii="Arial" w:hAnsi="Arial" w:cs="Arial"/>
          <w:sz w:val="22"/>
          <w:szCs w:val="22"/>
        </w:rPr>
        <w:t xml:space="preserve"> </w:t>
      </w:r>
      <w:r w:rsidR="0042027D">
        <w:rPr>
          <w:rFonts w:ascii="Arial" w:hAnsi="Arial" w:cs="Arial"/>
          <w:sz w:val="22"/>
          <w:szCs w:val="22"/>
        </w:rPr>
        <w:t>could</w:t>
      </w:r>
      <w:r w:rsidR="008B085C">
        <w:rPr>
          <w:rFonts w:ascii="Arial" w:hAnsi="Arial" w:cs="Arial"/>
          <w:sz w:val="22"/>
          <w:szCs w:val="22"/>
        </w:rPr>
        <w:t xml:space="preserve"> </w:t>
      </w:r>
      <w:r w:rsidR="00166F99">
        <w:rPr>
          <w:rFonts w:ascii="Arial" w:hAnsi="Arial" w:cs="Arial"/>
          <w:sz w:val="22"/>
          <w:szCs w:val="22"/>
        </w:rPr>
        <w:t>transform</w:t>
      </w:r>
      <w:r w:rsidR="00F57172">
        <w:rPr>
          <w:rFonts w:ascii="Arial" w:hAnsi="Arial" w:cs="Arial"/>
          <w:sz w:val="22"/>
          <w:szCs w:val="22"/>
        </w:rPr>
        <w:t xml:space="preserve"> captured </w:t>
      </w:r>
      <w:r w:rsidR="00E502E1">
        <w:rPr>
          <w:rFonts w:ascii="Arial" w:hAnsi="Arial" w:cs="Arial"/>
          <w:sz w:val="22"/>
          <w:szCs w:val="22"/>
        </w:rPr>
        <w:t>data</w:t>
      </w:r>
      <w:r w:rsidR="003A7025">
        <w:rPr>
          <w:rFonts w:ascii="Arial" w:hAnsi="Arial" w:cs="Arial"/>
          <w:sz w:val="22"/>
          <w:szCs w:val="22"/>
        </w:rPr>
        <w:t xml:space="preserve"> into useful information. Visual</w:t>
      </w:r>
      <w:r w:rsidR="003A7025" w:rsidRPr="003C3FA8">
        <w:rPr>
          <w:rFonts w:ascii="Arial" w:hAnsi="Arial" w:cs="Arial"/>
          <w:sz w:val="22"/>
          <w:szCs w:val="22"/>
        </w:rPr>
        <w:t xml:space="preserve"> </w:t>
      </w:r>
      <w:r w:rsidR="003A7025">
        <w:rPr>
          <w:rFonts w:ascii="Arial" w:hAnsi="Arial" w:cs="Arial"/>
          <w:sz w:val="22"/>
          <w:szCs w:val="22"/>
        </w:rPr>
        <w:t>interpretation and analysis could</w:t>
      </w:r>
      <w:r w:rsidR="00351AE1">
        <w:rPr>
          <w:rFonts w:ascii="Arial" w:hAnsi="Arial" w:cs="Arial"/>
          <w:sz w:val="22"/>
          <w:szCs w:val="22"/>
        </w:rPr>
        <w:t xml:space="preserve"> prov</w:t>
      </w:r>
      <w:r w:rsidR="00A27283">
        <w:rPr>
          <w:rFonts w:ascii="Arial" w:hAnsi="Arial" w:cs="Arial"/>
          <w:sz w:val="22"/>
          <w:szCs w:val="22"/>
        </w:rPr>
        <w:t>i</w:t>
      </w:r>
      <w:r w:rsidR="003A7025">
        <w:rPr>
          <w:rFonts w:ascii="Arial" w:hAnsi="Arial" w:cs="Arial"/>
          <w:sz w:val="22"/>
          <w:szCs w:val="22"/>
        </w:rPr>
        <w:t>de</w:t>
      </w:r>
      <w:r w:rsidR="003358DD" w:rsidRPr="003C3FA8">
        <w:rPr>
          <w:rFonts w:ascii="Arial" w:hAnsi="Arial" w:cs="Arial"/>
          <w:sz w:val="22"/>
          <w:szCs w:val="22"/>
        </w:rPr>
        <w:t xml:space="preserve"> answers to zone specific queries (e.g. changes to landscape or for social science research).</w:t>
      </w:r>
    </w:p>
    <w:p w:rsidR="000C3983" w:rsidRPr="003C3FA8" w:rsidRDefault="00773568" w:rsidP="00773568">
      <w:pPr>
        <w:spacing w:line="240" w:lineRule="auto"/>
        <w:rPr>
          <w:rFonts w:ascii="Arial" w:hAnsi="Arial" w:cs="Arial"/>
          <w:b/>
        </w:rPr>
      </w:pPr>
      <w:r w:rsidRPr="003C3FA8">
        <w:rPr>
          <w:rFonts w:ascii="Arial" w:hAnsi="Arial" w:cs="Arial"/>
          <w:b/>
        </w:rPr>
        <w:lastRenderedPageBreak/>
        <w:t>References</w:t>
      </w:r>
      <w:r w:rsidRPr="003C3FA8">
        <w:rPr>
          <w:rFonts w:ascii="Arial" w:hAnsi="Arial" w:cs="Arial"/>
          <w:b/>
        </w:rPr>
        <w:tab/>
      </w:r>
    </w:p>
    <w:p w:rsidR="00563114" w:rsidRPr="006D685A" w:rsidRDefault="00934DBD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Pr="006D685A">
        <w:rPr>
          <w:rFonts w:ascii="Arial" w:hAnsi="Arial" w:cs="Arial"/>
          <w:b/>
        </w:rPr>
        <w:t>1</w:t>
      </w:r>
      <w:r w:rsidRPr="006D685A">
        <w:rPr>
          <w:rFonts w:ascii="Arial" w:hAnsi="Arial" w:cs="Arial"/>
        </w:rPr>
        <w:t xml:space="preserve">] </w:t>
      </w:r>
      <w:r w:rsidR="00EF2D99" w:rsidRPr="006D685A">
        <w:rPr>
          <w:rFonts w:ascii="Arial" w:hAnsi="Arial" w:cs="Arial"/>
        </w:rPr>
        <w:t>James B. Campbell,</w:t>
      </w:r>
      <w:r w:rsidR="004E0079" w:rsidRPr="006D685A">
        <w:rPr>
          <w:rFonts w:ascii="Arial" w:hAnsi="Arial" w:cs="Arial"/>
        </w:rPr>
        <w:t xml:space="preserve"> </w:t>
      </w:r>
      <w:r w:rsidR="00400F27" w:rsidRPr="006D685A">
        <w:rPr>
          <w:rFonts w:ascii="Arial" w:hAnsi="Arial" w:cs="Arial"/>
        </w:rPr>
        <w:t xml:space="preserve">Extracted Information, </w:t>
      </w:r>
      <w:r w:rsidR="004E0079" w:rsidRPr="006D685A">
        <w:rPr>
          <w:rFonts w:ascii="Arial" w:hAnsi="Arial" w:cs="Arial"/>
        </w:rPr>
        <w:t xml:space="preserve">1. History and Scope of Remote Sensing, </w:t>
      </w:r>
      <w:r w:rsidR="00EF2D99" w:rsidRPr="006D685A">
        <w:rPr>
          <w:rFonts w:ascii="Arial" w:hAnsi="Arial" w:cs="Arial"/>
        </w:rPr>
        <w:t xml:space="preserve">Introduction to Remote Sensing, Fourth Edition, </w:t>
      </w:r>
      <w:r w:rsidR="004059DD" w:rsidRPr="006D685A">
        <w:rPr>
          <w:rFonts w:ascii="Arial" w:hAnsi="Arial" w:cs="Arial"/>
        </w:rPr>
        <w:t>Taylor &amp; Francis</w:t>
      </w:r>
      <w:r w:rsidR="00554566" w:rsidRPr="006D685A">
        <w:rPr>
          <w:rFonts w:ascii="Arial" w:hAnsi="Arial" w:cs="Arial"/>
        </w:rPr>
        <w:t xml:space="preserve">, UK, </w:t>
      </w:r>
      <w:r w:rsidR="004059DD" w:rsidRPr="006D685A">
        <w:rPr>
          <w:rFonts w:ascii="Arial" w:hAnsi="Arial" w:cs="Arial"/>
        </w:rPr>
        <w:t>2006</w:t>
      </w:r>
      <w:r w:rsidR="00554566" w:rsidRPr="006D685A">
        <w:rPr>
          <w:rFonts w:ascii="Arial" w:hAnsi="Arial" w:cs="Arial"/>
        </w:rPr>
        <w:t xml:space="preserve">, </w:t>
      </w:r>
      <w:r w:rsidR="001A59A5" w:rsidRPr="006D685A">
        <w:rPr>
          <w:rFonts w:ascii="Arial" w:hAnsi="Arial" w:cs="Arial"/>
        </w:rPr>
        <w:t>pg.</w:t>
      </w:r>
      <w:r w:rsidR="00554566" w:rsidRPr="006D685A">
        <w:rPr>
          <w:rFonts w:ascii="Arial" w:hAnsi="Arial" w:cs="Arial"/>
        </w:rPr>
        <w:t xml:space="preserve"> 17</w:t>
      </w:r>
    </w:p>
    <w:p w:rsidR="006D685A" w:rsidRPr="006D685A" w:rsidRDefault="00563114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Pr="006D685A">
        <w:rPr>
          <w:rFonts w:ascii="Arial" w:hAnsi="Arial" w:cs="Arial"/>
          <w:b/>
        </w:rPr>
        <w:t>2</w:t>
      </w:r>
      <w:r w:rsidRPr="006D685A">
        <w:rPr>
          <w:rFonts w:ascii="Arial" w:hAnsi="Arial" w:cs="Arial"/>
        </w:rPr>
        <w:t xml:space="preserve">] Philip Bump, Here’s why the resolution of satellite images never seems to improve, Politics Analysis, The Washington Post, 21/04/17 [Online] Available: </w:t>
      </w:r>
      <w:hyperlink r:id="rId15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https://www.washingtonpost.com/news/politics/wp/2017/04/21/heres-why-the-resolution-of-satellite-images-never-seems-to-improve/?noredirect=on&amp;utm_term=.a6571ee0e48e</w:t>
        </w:r>
      </w:hyperlink>
      <w:r w:rsidRPr="006D685A">
        <w:rPr>
          <w:rFonts w:ascii="Arial" w:hAnsi="Arial" w:cs="Arial"/>
        </w:rPr>
        <w:t xml:space="preserve"> [Accessed 20/06/18]</w:t>
      </w:r>
    </w:p>
    <w:p w:rsidR="00B63596" w:rsidRPr="006D685A" w:rsidRDefault="00B63596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3F3615" w:rsidRPr="006D685A">
        <w:rPr>
          <w:rFonts w:ascii="Arial" w:hAnsi="Arial" w:cs="Arial"/>
          <w:b/>
        </w:rPr>
        <w:t>3</w:t>
      </w:r>
      <w:r w:rsidRPr="006D685A">
        <w:rPr>
          <w:rFonts w:ascii="Arial" w:hAnsi="Arial" w:cs="Arial"/>
        </w:rPr>
        <w:t>] Shefali Aggarwal, Photogrammetry and Remote Sensing Division, Principles of Remote Sensing, Indian Institu</w:t>
      </w:r>
      <w:r w:rsidR="00AF178E" w:rsidRPr="006D685A">
        <w:rPr>
          <w:rFonts w:ascii="Arial" w:hAnsi="Arial" w:cs="Arial"/>
        </w:rPr>
        <w:t>t</w:t>
      </w:r>
      <w:r w:rsidRPr="006D685A">
        <w:rPr>
          <w:rFonts w:ascii="Arial" w:hAnsi="Arial" w:cs="Arial"/>
        </w:rPr>
        <w:t>e of Remote Sensing [</w:t>
      </w:r>
      <w:r w:rsidR="00D5291D" w:rsidRPr="006D685A">
        <w:rPr>
          <w:rFonts w:ascii="Arial" w:hAnsi="Arial" w:cs="Arial"/>
        </w:rPr>
        <w:t xml:space="preserve">Online PDF], </w:t>
      </w:r>
      <w:r w:rsidR="001A59A5" w:rsidRPr="006D685A">
        <w:rPr>
          <w:rFonts w:ascii="Arial" w:hAnsi="Arial" w:cs="Arial"/>
        </w:rPr>
        <w:t>pg.</w:t>
      </w:r>
      <w:r w:rsidR="00D5291D" w:rsidRPr="006D685A">
        <w:rPr>
          <w:rFonts w:ascii="Arial" w:hAnsi="Arial" w:cs="Arial"/>
        </w:rPr>
        <w:t xml:space="preserve"> 26 Available: http://www.wamis.org/agm/pubs/agm8/Paper-2.pdf</w:t>
      </w:r>
      <w:r w:rsidRPr="006D685A">
        <w:rPr>
          <w:rFonts w:ascii="Arial" w:hAnsi="Arial" w:cs="Arial"/>
        </w:rPr>
        <w:t xml:space="preserve"> [Accessed 20/06/18]</w:t>
      </w:r>
      <w:r w:rsidRPr="006D685A">
        <w:rPr>
          <w:rFonts w:ascii="Arial" w:hAnsi="Arial" w:cs="Arial"/>
        </w:rPr>
        <w:tab/>
      </w:r>
    </w:p>
    <w:p w:rsidR="009417AA" w:rsidRPr="006D685A" w:rsidRDefault="009417AA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Pr="006D685A">
        <w:rPr>
          <w:rFonts w:ascii="Arial" w:hAnsi="Arial" w:cs="Arial"/>
          <w:b/>
        </w:rPr>
        <w:t>4</w:t>
      </w:r>
      <w:r w:rsidRPr="006D685A">
        <w:rPr>
          <w:rFonts w:ascii="Arial" w:hAnsi="Arial" w:cs="Arial"/>
        </w:rPr>
        <w:t xml:space="preserve">] </w:t>
      </w:r>
      <w:r w:rsidR="00CE5B37">
        <w:rPr>
          <w:rFonts w:ascii="Arial" w:hAnsi="Arial" w:cs="Arial"/>
        </w:rPr>
        <w:t xml:space="preserve">UAV Systems International, Fixed Wing Long Range Drones </w:t>
      </w:r>
      <w:r w:rsidR="00763194" w:rsidRPr="006D685A">
        <w:rPr>
          <w:rFonts w:ascii="Arial" w:hAnsi="Arial" w:cs="Arial"/>
        </w:rPr>
        <w:t xml:space="preserve">[Online image] Available: </w:t>
      </w:r>
      <w:hyperlink r:id="rId16" w:history="1">
        <w:r w:rsidR="00763194" w:rsidRPr="00763194">
          <w:rPr>
            <w:rStyle w:val="Hyperlink"/>
            <w:rFonts w:ascii="Arial" w:hAnsi="Arial" w:cs="Arial"/>
            <w:color w:val="000000" w:themeColor="text1"/>
            <w:u w:val="none"/>
          </w:rPr>
          <w:t>https://www.uavsystemsinternational.com/product/x8-long-range-surveillance-drone/</w:t>
        </w:r>
      </w:hyperlink>
      <w:r w:rsidR="00763194">
        <w:rPr>
          <w:rFonts w:ascii="Arial" w:hAnsi="Arial" w:cs="Arial"/>
        </w:rPr>
        <w:t xml:space="preserve"> </w:t>
      </w:r>
      <w:r w:rsidR="00763194" w:rsidRPr="006D685A">
        <w:rPr>
          <w:rFonts w:ascii="Arial" w:hAnsi="Arial" w:cs="Arial"/>
        </w:rPr>
        <w:t>[Accessed 20/06/18]</w:t>
      </w:r>
    </w:p>
    <w:p w:rsidR="005D76F2" w:rsidRPr="006D685A" w:rsidRDefault="00B305EC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Pr="006D685A">
        <w:rPr>
          <w:rFonts w:ascii="Arial" w:hAnsi="Arial" w:cs="Arial"/>
          <w:b/>
        </w:rPr>
        <w:t>5</w:t>
      </w:r>
      <w:r w:rsidRPr="006D685A">
        <w:rPr>
          <w:rFonts w:ascii="Arial" w:hAnsi="Arial" w:cs="Arial"/>
        </w:rPr>
        <w:t xml:space="preserve">] </w:t>
      </w:r>
      <w:r w:rsidR="00DB138A">
        <w:rPr>
          <w:rFonts w:ascii="Arial" w:hAnsi="Arial" w:cs="Arial"/>
        </w:rPr>
        <w:t>Dan Watson, DJI Phantom 4 Pro Review – A New</w:t>
      </w:r>
      <w:r w:rsidR="00B2669D">
        <w:rPr>
          <w:rFonts w:ascii="Arial" w:hAnsi="Arial" w:cs="Arial"/>
        </w:rPr>
        <w:t xml:space="preserve"> Standard for Drones 02/06/17</w:t>
      </w:r>
      <w:r w:rsidR="00DB138A">
        <w:rPr>
          <w:rFonts w:ascii="Arial" w:hAnsi="Arial" w:cs="Arial"/>
        </w:rPr>
        <w:t xml:space="preserve"> </w:t>
      </w:r>
      <w:r w:rsidR="009C23C7">
        <w:rPr>
          <w:rFonts w:ascii="Arial" w:hAnsi="Arial" w:cs="Arial"/>
        </w:rPr>
        <w:t>[Online</w:t>
      </w:r>
      <w:r w:rsidR="00DB138A">
        <w:rPr>
          <w:rFonts w:ascii="Arial" w:hAnsi="Arial" w:cs="Arial"/>
        </w:rPr>
        <w:t xml:space="preserve"> image</w:t>
      </w:r>
      <w:r w:rsidR="009C23C7">
        <w:rPr>
          <w:rFonts w:ascii="Arial" w:hAnsi="Arial" w:cs="Arial"/>
        </w:rPr>
        <w:t xml:space="preserve">] Available: </w:t>
      </w:r>
      <w:hyperlink r:id="rId17" w:history="1">
        <w:r w:rsidR="009C23C7" w:rsidRPr="009C23C7">
          <w:rPr>
            <w:rStyle w:val="Hyperlink"/>
            <w:rFonts w:ascii="Arial" w:hAnsi="Arial" w:cs="Arial"/>
            <w:color w:val="000000" w:themeColor="text1"/>
            <w:u w:val="none"/>
          </w:rPr>
          <w:t>https://www.huffingtonpost.com/entry/dji-phantom-4-pro-review-a-new-standard-for-drones_us_59301e64e4b00afe556b0b7d</w:t>
        </w:r>
      </w:hyperlink>
      <w:r w:rsidR="009C23C7" w:rsidRPr="009C23C7">
        <w:rPr>
          <w:rFonts w:ascii="Arial" w:hAnsi="Arial" w:cs="Arial"/>
          <w:color w:val="000000" w:themeColor="text1"/>
        </w:rPr>
        <w:t xml:space="preserve"> [Accessed 20/06/18]</w:t>
      </w:r>
    </w:p>
    <w:p w:rsidR="00B63596" w:rsidRPr="006D685A" w:rsidRDefault="005D76F2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802067" w:rsidRPr="006D685A">
        <w:rPr>
          <w:rFonts w:ascii="Arial" w:hAnsi="Arial" w:cs="Arial"/>
          <w:b/>
        </w:rPr>
        <w:t>6</w:t>
      </w:r>
      <w:r w:rsidRPr="006D685A">
        <w:rPr>
          <w:rFonts w:ascii="Arial" w:hAnsi="Arial" w:cs="Arial"/>
        </w:rPr>
        <w:t xml:space="preserve">] James B. Campbell, Image Acquisition, 1. History and Scope of Remote Sensing, Introduction to Remote Sensing, Fourth Edition, Taylor &amp; Francis, UK, 2006, </w:t>
      </w:r>
      <w:r w:rsidR="001A59A5" w:rsidRPr="006D685A">
        <w:rPr>
          <w:rFonts w:ascii="Arial" w:hAnsi="Arial" w:cs="Arial"/>
        </w:rPr>
        <w:t>pg.</w:t>
      </w:r>
      <w:r w:rsidRPr="006D685A">
        <w:rPr>
          <w:rFonts w:ascii="Arial" w:hAnsi="Arial" w:cs="Arial"/>
        </w:rPr>
        <w:t xml:space="preserve"> 56</w:t>
      </w:r>
      <w:r w:rsidR="00B63596" w:rsidRPr="006D685A">
        <w:rPr>
          <w:rFonts w:ascii="Arial" w:hAnsi="Arial" w:cs="Arial"/>
        </w:rPr>
        <w:tab/>
      </w:r>
    </w:p>
    <w:p w:rsidR="005D76F2" w:rsidRPr="006D685A" w:rsidRDefault="00B63596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802067" w:rsidRPr="006D685A">
        <w:rPr>
          <w:rFonts w:ascii="Arial" w:hAnsi="Arial" w:cs="Arial"/>
          <w:b/>
        </w:rPr>
        <w:t>7</w:t>
      </w:r>
      <w:r w:rsidRPr="006D685A">
        <w:rPr>
          <w:rFonts w:ascii="Arial" w:hAnsi="Arial" w:cs="Arial"/>
        </w:rPr>
        <w:t xml:space="preserve">] James B. Campbell, Geometric Transformation, 1. History and Scope of Remote Sensing, Introduction to Remote Sensing, Fourth Edition, Taylor &amp; Francis, UK, 2006, </w:t>
      </w:r>
      <w:r w:rsidR="001A59A5" w:rsidRPr="006D685A">
        <w:rPr>
          <w:rFonts w:ascii="Arial" w:hAnsi="Arial" w:cs="Arial"/>
        </w:rPr>
        <w:t>pg.</w:t>
      </w:r>
      <w:r w:rsidRPr="006D685A">
        <w:rPr>
          <w:rFonts w:ascii="Arial" w:hAnsi="Arial" w:cs="Arial"/>
        </w:rPr>
        <w:t xml:space="preserve"> 20</w:t>
      </w:r>
    </w:p>
    <w:p w:rsidR="0038685B" w:rsidRPr="006D685A" w:rsidRDefault="00344460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802067" w:rsidRPr="006D685A">
        <w:rPr>
          <w:rFonts w:ascii="Arial" w:hAnsi="Arial" w:cs="Arial"/>
          <w:b/>
        </w:rPr>
        <w:t>8</w:t>
      </w:r>
      <w:r w:rsidRPr="006D685A">
        <w:rPr>
          <w:rFonts w:ascii="Arial" w:hAnsi="Arial" w:cs="Arial"/>
        </w:rPr>
        <w:t xml:space="preserve">] Civil Aviation Authority, Specific regulations that relate to drones (small unmanned aircraft), Information for the public about drones, 2015, [Online] Available: </w:t>
      </w:r>
      <w:hyperlink r:id="rId18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https://www.caa.co.uk/Consumers/Unmanned-aircraft/General-guidance/Information-for-the-public-about-drones/</w:t>
        </w:r>
      </w:hyperlink>
      <w:r w:rsidRPr="006D685A">
        <w:rPr>
          <w:rFonts w:ascii="Arial" w:hAnsi="Arial" w:cs="Arial"/>
        </w:rPr>
        <w:t xml:space="preserve"> [Accessed 23/06/18]</w:t>
      </w:r>
    </w:p>
    <w:p w:rsidR="00141C3D" w:rsidRPr="006D685A" w:rsidRDefault="0038685B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802067" w:rsidRPr="006D685A">
        <w:rPr>
          <w:rFonts w:ascii="Arial" w:hAnsi="Arial" w:cs="Arial"/>
          <w:b/>
        </w:rPr>
        <w:t>9</w:t>
      </w:r>
      <w:r w:rsidRPr="006D685A">
        <w:rPr>
          <w:rFonts w:ascii="Arial" w:hAnsi="Arial" w:cs="Arial"/>
        </w:rPr>
        <w:t xml:space="preserve">] </w:t>
      </w:r>
      <w:hyperlink r:id="rId19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www.erdc.usace.army.mil</w:t>
        </w:r>
      </w:hyperlink>
      <w:r w:rsidRPr="006D685A">
        <w:rPr>
          <w:rFonts w:ascii="Arial" w:hAnsi="Arial" w:cs="Arial"/>
        </w:rPr>
        <w:t>, US Army Corps of Engineers, Using New Tech</w:t>
      </w:r>
      <w:r w:rsidR="00AF178E" w:rsidRPr="006D685A">
        <w:rPr>
          <w:rFonts w:ascii="Arial" w:hAnsi="Arial" w:cs="Arial"/>
        </w:rPr>
        <w:t>n</w:t>
      </w:r>
      <w:r w:rsidRPr="006D685A">
        <w:rPr>
          <w:rFonts w:ascii="Arial" w:hAnsi="Arial" w:cs="Arial"/>
        </w:rPr>
        <w:t xml:space="preserve">ology to Solve Challenging Coastal Oceanographic Observation Problems, Littoral Zone Remote Sensing Group [Online],  Available: </w:t>
      </w:r>
      <w:hyperlink r:id="rId20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https://www.erdc.usace.army.mil/Media/Fact-Sheets/Fact-Sheet-Article-View/Article/932676/littoral-zone-remote-sensing-group/</w:t>
        </w:r>
      </w:hyperlink>
      <w:r w:rsidRPr="006D685A">
        <w:rPr>
          <w:rFonts w:ascii="Arial" w:hAnsi="Arial" w:cs="Arial"/>
        </w:rPr>
        <w:t xml:space="preserve"> [Accessed 20/06/18]</w:t>
      </w:r>
    </w:p>
    <w:p w:rsidR="005D76F2" w:rsidRPr="006D685A" w:rsidRDefault="00141C3D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Pr="006D685A">
        <w:rPr>
          <w:rFonts w:ascii="Arial" w:hAnsi="Arial" w:cs="Arial"/>
          <w:b/>
        </w:rPr>
        <w:t>10</w:t>
      </w:r>
      <w:r w:rsidRPr="006D685A">
        <w:rPr>
          <w:rFonts w:ascii="Arial" w:hAnsi="Arial" w:cs="Arial"/>
        </w:rPr>
        <w:t xml:space="preserve">] </w:t>
      </w:r>
      <w:r w:rsidR="00BB1190" w:rsidRPr="006D685A">
        <w:rPr>
          <w:rFonts w:ascii="Arial" w:hAnsi="Arial" w:cs="Arial"/>
        </w:rPr>
        <w:t>Wageningen university and research,</w:t>
      </w:r>
      <w:r w:rsidR="00576D09" w:rsidRPr="006D685A">
        <w:rPr>
          <w:rFonts w:ascii="Arial" w:hAnsi="Arial" w:cs="Arial"/>
        </w:rPr>
        <w:t xml:space="preserve"> Unmanned Aerial Vehicle for Laser Scanning (LiDAR UAV),</w:t>
      </w:r>
      <w:r w:rsidR="00BB1190" w:rsidRPr="006D685A">
        <w:rPr>
          <w:rFonts w:ascii="Arial" w:hAnsi="Arial" w:cs="Arial"/>
        </w:rPr>
        <w:t xml:space="preserve"> 2018 </w:t>
      </w:r>
      <w:r w:rsidRPr="006D685A">
        <w:rPr>
          <w:rFonts w:ascii="Arial" w:hAnsi="Arial" w:cs="Arial"/>
        </w:rPr>
        <w:t xml:space="preserve">[Online image] Available: </w:t>
      </w:r>
      <w:hyperlink r:id="rId21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https://www.wur.nl/en/product/Unmanned-Aerial-Vehicle-for-Laser-Scanning-LiDAR-UAV.htm</w:t>
        </w:r>
      </w:hyperlink>
      <w:r w:rsidRPr="006D685A">
        <w:rPr>
          <w:rFonts w:ascii="Arial" w:hAnsi="Arial" w:cs="Arial"/>
        </w:rPr>
        <w:t xml:space="preserve"> [Accessed 20/06/18]</w:t>
      </w:r>
    </w:p>
    <w:p w:rsidR="008D233C" w:rsidRPr="006D685A" w:rsidRDefault="008D233C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FB7A1B" w:rsidRPr="006D685A">
        <w:rPr>
          <w:rFonts w:ascii="Arial" w:hAnsi="Arial" w:cs="Arial"/>
          <w:b/>
        </w:rPr>
        <w:t>11</w:t>
      </w:r>
      <w:r w:rsidRPr="006D685A">
        <w:rPr>
          <w:rFonts w:ascii="Arial" w:hAnsi="Arial" w:cs="Arial"/>
        </w:rPr>
        <w:t xml:space="preserve">] James B. Campbell, Imaging Lidars, Lidar, Introduction to Remote Sensing, Fourth Edition, Taylor &amp; Francis, UK, 2006, Chapter 8.3 </w:t>
      </w:r>
      <w:r w:rsidR="001A59A5" w:rsidRPr="006D685A">
        <w:rPr>
          <w:rFonts w:ascii="Arial" w:hAnsi="Arial" w:cs="Arial"/>
        </w:rPr>
        <w:t>pg.</w:t>
      </w:r>
      <w:r w:rsidRPr="006D685A">
        <w:rPr>
          <w:rFonts w:ascii="Arial" w:hAnsi="Arial" w:cs="Arial"/>
        </w:rPr>
        <w:t xml:space="preserve"> 241</w:t>
      </w:r>
    </w:p>
    <w:p w:rsidR="00607BEE" w:rsidRPr="006D685A" w:rsidRDefault="00607BEE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FB7A1B" w:rsidRPr="006D685A">
        <w:rPr>
          <w:rFonts w:ascii="Arial" w:hAnsi="Arial" w:cs="Arial"/>
          <w:b/>
        </w:rPr>
        <w:t>12</w:t>
      </w:r>
      <w:r w:rsidRPr="006D685A">
        <w:rPr>
          <w:rFonts w:ascii="Arial" w:hAnsi="Arial" w:cs="Arial"/>
        </w:rPr>
        <w:t xml:space="preserve">] James B. Campbell, Radar Interferometry, Active microwave, Introduction to Remote Sensing, Fourth Edition, Taylor &amp; Francis, UK, 2006, Chapter 7.12 </w:t>
      </w:r>
      <w:r w:rsidR="001A59A5" w:rsidRPr="006D685A">
        <w:rPr>
          <w:rFonts w:ascii="Arial" w:hAnsi="Arial" w:cs="Arial"/>
        </w:rPr>
        <w:t>pg.</w:t>
      </w:r>
      <w:r w:rsidRPr="006D685A">
        <w:rPr>
          <w:rFonts w:ascii="Arial" w:hAnsi="Arial" w:cs="Arial"/>
        </w:rPr>
        <w:t xml:space="preserve"> 235</w:t>
      </w:r>
    </w:p>
    <w:p w:rsidR="00D2751F" w:rsidRPr="006D685A" w:rsidRDefault="00D2751F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Pr="006D685A">
        <w:rPr>
          <w:rFonts w:ascii="Arial" w:hAnsi="Arial" w:cs="Arial"/>
          <w:b/>
        </w:rPr>
        <w:t>13</w:t>
      </w:r>
      <w:r w:rsidRPr="006D685A">
        <w:rPr>
          <w:rFonts w:ascii="Arial" w:hAnsi="Arial" w:cs="Arial"/>
        </w:rPr>
        <w:t xml:space="preserve">] Lockheed Martin, </w:t>
      </w:r>
      <w:r w:rsidR="00031743" w:rsidRPr="006D685A">
        <w:rPr>
          <w:rFonts w:ascii="Arial" w:hAnsi="Arial" w:cs="Arial"/>
        </w:rPr>
        <w:t xml:space="preserve">Synthetic Aperture Radar: “Round the clock reconnaissance” </w:t>
      </w:r>
      <w:r w:rsidRPr="006D685A">
        <w:rPr>
          <w:rFonts w:ascii="Arial" w:hAnsi="Arial" w:cs="Arial"/>
        </w:rPr>
        <w:t xml:space="preserve">[Online] Available: </w:t>
      </w:r>
      <w:hyperlink r:id="rId22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https://www.lockheedmartin.com/en-us/news/features/history/sar.html</w:t>
        </w:r>
      </w:hyperlink>
      <w:r w:rsidRPr="006D685A">
        <w:rPr>
          <w:rFonts w:ascii="Arial" w:hAnsi="Arial" w:cs="Arial"/>
        </w:rPr>
        <w:t xml:space="preserve"> [Accessed 23/06/18]</w:t>
      </w:r>
    </w:p>
    <w:p w:rsidR="003D1849" w:rsidRPr="006D685A" w:rsidRDefault="003D1849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031743" w:rsidRPr="006D685A">
        <w:rPr>
          <w:rFonts w:ascii="Arial" w:hAnsi="Arial" w:cs="Arial"/>
          <w:b/>
        </w:rPr>
        <w:t>14</w:t>
      </w:r>
      <w:r w:rsidRPr="006D685A">
        <w:rPr>
          <w:rFonts w:ascii="Arial" w:hAnsi="Arial" w:cs="Arial"/>
        </w:rPr>
        <w:t>] Sabine de Milliano, GIM International, Satellite Radar Interferometry, Mapping the world, 23/06/18 [Online] Available: https://www.gim-international.com/content/article/satellite-radar-interferometry [Accessed 23/06/18]</w:t>
      </w:r>
    </w:p>
    <w:p w:rsidR="00351894" w:rsidRPr="006D685A" w:rsidRDefault="00351894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lastRenderedPageBreak/>
        <w:t>[</w:t>
      </w:r>
      <w:r w:rsidR="00031743" w:rsidRPr="006D685A">
        <w:rPr>
          <w:rFonts w:ascii="Arial" w:hAnsi="Arial" w:cs="Arial"/>
          <w:b/>
        </w:rPr>
        <w:t>15</w:t>
      </w:r>
      <w:r w:rsidRPr="006D685A">
        <w:rPr>
          <w:rFonts w:ascii="Arial" w:hAnsi="Arial" w:cs="Arial"/>
        </w:rPr>
        <w:t>] Javier Gonzalez Marti, Simon Nevard, Jordi Sanchez, The Use of InSAR (Interferometric Synthetic Aperture Radar) to complement control of construction and protect third party access, Crossrail Learning Legacy 19/09/17 [Online] Available: https://learninglegacy.crossrail.co.uk/documents/use-insar-interferometric-synthetic-aperture-radar-complement-control-construction-protect-third-party-assets/ [Accessed 23/06/18]</w:t>
      </w:r>
    </w:p>
    <w:p w:rsidR="000543AF" w:rsidRPr="006D685A" w:rsidRDefault="000543AF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031743" w:rsidRPr="006D685A">
        <w:rPr>
          <w:rFonts w:ascii="Arial" w:hAnsi="Arial" w:cs="Arial"/>
          <w:b/>
        </w:rPr>
        <w:t>16</w:t>
      </w:r>
      <w:r w:rsidRPr="006D685A">
        <w:rPr>
          <w:rFonts w:ascii="Arial" w:hAnsi="Arial" w:cs="Arial"/>
        </w:rPr>
        <w:t>]</w:t>
      </w:r>
      <w:r w:rsidR="004F2257" w:rsidRPr="006D685A">
        <w:rPr>
          <w:rFonts w:ascii="Arial" w:hAnsi="Arial" w:cs="Arial"/>
        </w:rPr>
        <w:t xml:space="preserve"> </w:t>
      </w:r>
      <w:r w:rsidRPr="006D685A">
        <w:rPr>
          <w:rFonts w:ascii="Arial" w:hAnsi="Arial" w:cs="Arial"/>
        </w:rPr>
        <w:t xml:space="preserve">Civil Aviation Authority, Regulations relating to the commercial use of small drones [Online], Available: </w:t>
      </w:r>
      <w:hyperlink r:id="rId23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https://www.caa.co.uk/Commercial-industry/Aircraft/Unmanned-aircraft/Small-drones/Regulations-relating-to-the-commercial-use-of-small-drones/</w:t>
        </w:r>
      </w:hyperlink>
      <w:r w:rsidRPr="006D685A">
        <w:rPr>
          <w:rFonts w:ascii="Arial" w:hAnsi="Arial" w:cs="Arial"/>
        </w:rPr>
        <w:t xml:space="preserve"> [Accessed 23/06/18]</w:t>
      </w:r>
    </w:p>
    <w:p w:rsidR="000543AF" w:rsidRPr="006D685A" w:rsidRDefault="007B6860" w:rsidP="006D685A">
      <w:pPr>
        <w:rPr>
          <w:rFonts w:ascii="Arial" w:hAnsi="Arial" w:cs="Arial"/>
        </w:rPr>
      </w:pPr>
      <w:r w:rsidRPr="006D685A">
        <w:rPr>
          <w:rFonts w:ascii="Arial" w:hAnsi="Arial" w:cs="Arial"/>
        </w:rPr>
        <w:t>[</w:t>
      </w:r>
      <w:r w:rsidR="00031743" w:rsidRPr="006D685A">
        <w:rPr>
          <w:rFonts w:ascii="Arial" w:hAnsi="Arial" w:cs="Arial"/>
          <w:b/>
        </w:rPr>
        <w:t>17</w:t>
      </w:r>
      <w:r w:rsidRPr="006D685A">
        <w:rPr>
          <w:rFonts w:ascii="Arial" w:hAnsi="Arial" w:cs="Arial"/>
        </w:rPr>
        <w:t xml:space="preserve">] </w:t>
      </w:r>
      <w:r w:rsidR="0036453F" w:rsidRPr="006D685A">
        <w:rPr>
          <w:rFonts w:ascii="Arial" w:hAnsi="Arial" w:cs="Arial"/>
        </w:rPr>
        <w:t xml:space="preserve">GIS Resources, </w:t>
      </w:r>
      <w:r w:rsidR="00AF178E" w:rsidRPr="006D685A">
        <w:rPr>
          <w:rFonts w:ascii="Arial" w:hAnsi="Arial" w:cs="Arial"/>
        </w:rPr>
        <w:t>Georeferencing?</w:t>
      </w:r>
      <w:r w:rsidR="0036453F" w:rsidRPr="006D685A">
        <w:rPr>
          <w:rFonts w:ascii="Arial" w:hAnsi="Arial" w:cs="Arial"/>
        </w:rPr>
        <w:t xml:space="preserve"> 19/12/2013, </w:t>
      </w:r>
      <w:r w:rsidR="0085769C" w:rsidRPr="006D685A">
        <w:rPr>
          <w:rFonts w:ascii="Arial" w:hAnsi="Arial" w:cs="Arial"/>
        </w:rPr>
        <w:t>[Online] Available: http://www.gisresources.com/georeferencing-2/</w:t>
      </w:r>
      <w:r w:rsidR="0036453F" w:rsidRPr="006D685A">
        <w:rPr>
          <w:rFonts w:ascii="Arial" w:hAnsi="Arial" w:cs="Arial"/>
        </w:rPr>
        <w:t xml:space="preserve"> [Accessed 23/06/18]</w:t>
      </w:r>
    </w:p>
    <w:p w:rsidR="006741FA" w:rsidRPr="006D685A" w:rsidRDefault="006741FA" w:rsidP="006D685A">
      <w:r w:rsidRPr="006D685A">
        <w:rPr>
          <w:rFonts w:ascii="Arial" w:hAnsi="Arial" w:cs="Arial"/>
        </w:rPr>
        <w:t>[</w:t>
      </w:r>
      <w:r w:rsidR="00BB3C45" w:rsidRPr="006D685A">
        <w:rPr>
          <w:rFonts w:ascii="Arial" w:hAnsi="Arial" w:cs="Arial"/>
          <w:b/>
        </w:rPr>
        <w:t>18</w:t>
      </w:r>
      <w:r w:rsidRPr="006D685A">
        <w:rPr>
          <w:rFonts w:ascii="Arial" w:hAnsi="Arial" w:cs="Arial"/>
        </w:rPr>
        <w:t xml:space="preserve">] Ordnance Survey, Methods of referencing data, Georeferencing, 2018 [Online] Available: </w:t>
      </w:r>
      <w:hyperlink r:id="rId24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https://www.ordnancesurvey.co.uk/support/understanding-gis/georeferencing.html</w:t>
        </w:r>
      </w:hyperlink>
      <w:r w:rsidRPr="006D685A">
        <w:rPr>
          <w:rFonts w:ascii="Arial" w:hAnsi="Arial" w:cs="Arial"/>
        </w:rPr>
        <w:t xml:space="preserve"> [Accessed 23/06/18]</w:t>
      </w:r>
    </w:p>
    <w:p w:rsidR="002D57E2" w:rsidRPr="00AF178E" w:rsidRDefault="00AF178E" w:rsidP="00773568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  <w:r>
        <w:rPr>
          <w:rFonts w:ascii="Arial" w:hAnsi="Arial" w:cs="Arial"/>
          <w:b/>
        </w:rPr>
        <w:tab/>
      </w:r>
    </w:p>
    <w:p w:rsidR="00554566" w:rsidRPr="003C3FA8" w:rsidRDefault="00773568" w:rsidP="00773568">
      <w:pPr>
        <w:pStyle w:val="ListParagraph"/>
        <w:ind w:left="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>Bibliography</w:t>
      </w:r>
    </w:p>
    <w:p w:rsidR="00773568" w:rsidRPr="003C3FA8" w:rsidRDefault="00773568" w:rsidP="00773568">
      <w:pPr>
        <w:pStyle w:val="ListParagraph"/>
        <w:ind w:left="0"/>
        <w:rPr>
          <w:rFonts w:ascii="Arial" w:hAnsi="Arial" w:cs="Arial"/>
          <w:b/>
          <w:sz w:val="22"/>
          <w:szCs w:val="22"/>
        </w:rPr>
      </w:pPr>
      <w:r w:rsidRPr="003C3FA8">
        <w:rPr>
          <w:rFonts w:ascii="Arial" w:hAnsi="Arial" w:cs="Arial"/>
          <w:b/>
          <w:sz w:val="22"/>
          <w:szCs w:val="22"/>
        </w:rPr>
        <w:tab/>
      </w:r>
    </w:p>
    <w:p w:rsidR="00914634" w:rsidRPr="003C3FA8" w:rsidRDefault="00554566" w:rsidP="00773568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3C3FA8">
        <w:rPr>
          <w:rFonts w:ascii="Arial" w:hAnsi="Arial" w:cs="Arial"/>
          <w:sz w:val="22"/>
          <w:szCs w:val="22"/>
        </w:rPr>
        <w:t>[</w:t>
      </w:r>
      <w:r w:rsidRPr="00DE393E">
        <w:rPr>
          <w:rFonts w:ascii="Arial" w:hAnsi="Arial" w:cs="Arial"/>
          <w:sz w:val="22"/>
          <w:szCs w:val="22"/>
        </w:rPr>
        <w:t>1</w:t>
      </w:r>
      <w:r w:rsidRPr="003C3FA8">
        <w:rPr>
          <w:rFonts w:ascii="Arial" w:hAnsi="Arial" w:cs="Arial"/>
          <w:sz w:val="22"/>
          <w:szCs w:val="22"/>
        </w:rPr>
        <w:t>]</w:t>
      </w:r>
      <w:r w:rsidRPr="003C3FA8">
        <w:rPr>
          <w:rFonts w:ascii="Arial" w:hAnsi="Arial" w:cs="Arial"/>
          <w:b/>
          <w:sz w:val="22"/>
          <w:szCs w:val="22"/>
        </w:rPr>
        <w:t xml:space="preserve"> </w:t>
      </w:r>
      <w:r w:rsidRPr="003C3FA8">
        <w:rPr>
          <w:rFonts w:ascii="Arial" w:hAnsi="Arial" w:cs="Arial"/>
          <w:sz w:val="22"/>
          <w:szCs w:val="22"/>
        </w:rPr>
        <w:t>James B. Campbell, Introduction to Remote Sensing, Fourth Edition, Taylor &amp; Francis, UK, 2006</w:t>
      </w:r>
    </w:p>
    <w:p w:rsidR="00914634" w:rsidRPr="003C3FA8" w:rsidRDefault="00914634" w:rsidP="00773568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7526A3" w:rsidRPr="00175D70" w:rsidRDefault="007526A3" w:rsidP="00773568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175D70">
        <w:rPr>
          <w:rFonts w:ascii="Arial" w:hAnsi="Arial" w:cs="Arial"/>
          <w:sz w:val="22"/>
          <w:szCs w:val="22"/>
        </w:rPr>
        <w:t>[</w:t>
      </w:r>
      <w:r w:rsidRPr="00DE393E">
        <w:rPr>
          <w:rFonts w:ascii="Arial" w:hAnsi="Arial" w:cs="Arial"/>
          <w:sz w:val="22"/>
          <w:szCs w:val="22"/>
        </w:rPr>
        <w:t>2</w:t>
      </w:r>
      <w:r w:rsidRPr="00175D70">
        <w:rPr>
          <w:rFonts w:ascii="Arial" w:hAnsi="Arial" w:cs="Arial"/>
          <w:sz w:val="22"/>
          <w:szCs w:val="22"/>
        </w:rPr>
        <w:t>] Jing Li, GPS augmentation using digital spatial data, University of Glamorgan</w:t>
      </w:r>
      <w:r w:rsidR="00C823C9" w:rsidRPr="00175D70">
        <w:rPr>
          <w:rFonts w:ascii="Arial" w:hAnsi="Arial" w:cs="Arial"/>
          <w:sz w:val="22"/>
          <w:szCs w:val="22"/>
        </w:rPr>
        <w:t xml:space="preserve">, Faculty of Advanced technology, October 2006 [Online PDF] Available: </w:t>
      </w:r>
      <w:hyperlink r:id="rId25" w:history="1">
        <w:r w:rsidR="00C823C9" w:rsidRPr="00175D70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https://pure.southwales.ac.uk/files/1930121/J._Li_2006_2060360.pdf</w:t>
        </w:r>
      </w:hyperlink>
      <w:r w:rsidR="00C823C9" w:rsidRPr="00175D70">
        <w:rPr>
          <w:rFonts w:ascii="Arial" w:hAnsi="Arial" w:cs="Arial"/>
          <w:sz w:val="22"/>
          <w:szCs w:val="22"/>
        </w:rPr>
        <w:t xml:space="preserve"> </w:t>
      </w:r>
      <w:r w:rsidR="00CC0F72" w:rsidRPr="00CB78D2">
        <w:rPr>
          <w:rFonts w:ascii="Arial" w:hAnsi="Arial" w:cs="Arial"/>
          <w:sz w:val="22"/>
          <w:szCs w:val="22"/>
        </w:rPr>
        <w:t>[Accessed 23/06/18]</w:t>
      </w:r>
    </w:p>
    <w:p w:rsidR="00351894" w:rsidRDefault="00351894" w:rsidP="00773568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DE393E" w:rsidRPr="003C3FA8" w:rsidRDefault="00DE393E" w:rsidP="00773568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[3] </w:t>
      </w:r>
      <w:r w:rsidR="00CC0F72">
        <w:rPr>
          <w:rFonts w:ascii="Arial" w:hAnsi="Arial" w:cs="Arial"/>
          <w:sz w:val="22"/>
          <w:szCs w:val="22"/>
        </w:rPr>
        <w:t>Anya Lamb, Marketing Manager</w:t>
      </w:r>
      <w:r w:rsidR="00480B51">
        <w:rPr>
          <w:rFonts w:ascii="Arial" w:hAnsi="Arial" w:cs="Arial"/>
          <w:sz w:val="22"/>
          <w:szCs w:val="22"/>
        </w:rPr>
        <w:t xml:space="preserve"> at DroneDeploy, A Perfect Match: Winning a Mining Client with an Accurate Contour Map </w:t>
      </w:r>
      <w:r>
        <w:rPr>
          <w:rFonts w:ascii="Arial" w:hAnsi="Arial" w:cs="Arial"/>
          <w:sz w:val="22"/>
          <w:szCs w:val="22"/>
        </w:rPr>
        <w:t xml:space="preserve">[Online] Available: </w:t>
      </w:r>
      <w:hyperlink r:id="rId26" w:history="1">
        <w:r w:rsidR="00CC0F72" w:rsidRPr="007C7EE2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https://blog.dronedeploy.com/a-perfect-match-winning-a-mining-client-with-an-accurate-contour-map-c4e0aa9dcd8d</w:t>
        </w:r>
      </w:hyperlink>
      <w:r w:rsidR="00CC0F72" w:rsidRPr="007C7EE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CC0F72" w:rsidRPr="00345423">
        <w:rPr>
          <w:rFonts w:ascii="Arial" w:hAnsi="Arial" w:cs="Arial"/>
          <w:color w:val="000000" w:themeColor="text1"/>
          <w:sz w:val="22"/>
          <w:szCs w:val="22"/>
        </w:rPr>
        <w:t>[Accessed 29/06/18]</w:t>
      </w:r>
    </w:p>
    <w:p w:rsidR="00297767" w:rsidRDefault="00297767" w:rsidP="00773568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D74DF8" w:rsidRPr="006D685A" w:rsidRDefault="00D74DF8" w:rsidP="00D74D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[4] </w:t>
      </w:r>
      <w:r w:rsidRPr="006D685A">
        <w:rPr>
          <w:rFonts w:ascii="Arial" w:hAnsi="Arial" w:cs="Arial"/>
        </w:rPr>
        <w:t xml:space="preserve">Cyrus Farivar, Senate bill aims to crack down on domestic drone surveillance, Ars Technica, 14/06/12 [Online image] Available: </w:t>
      </w:r>
      <w:hyperlink r:id="rId27" w:history="1">
        <w:r w:rsidRPr="006D685A">
          <w:rPr>
            <w:rStyle w:val="Hyperlink"/>
            <w:rFonts w:ascii="Arial" w:hAnsi="Arial" w:cs="Arial"/>
            <w:color w:val="auto"/>
            <w:u w:val="none"/>
          </w:rPr>
          <w:t>https://arstechnica.com/tech-policy/2012/06/senate-bill-aims-to-crack-down-on-domestic-drone-surveillance/</w:t>
        </w:r>
      </w:hyperlink>
      <w:r w:rsidRPr="006D685A">
        <w:rPr>
          <w:rFonts w:ascii="Arial" w:hAnsi="Arial" w:cs="Arial"/>
        </w:rPr>
        <w:t xml:space="preserve"> [Accessed 20/06/18]</w:t>
      </w:r>
    </w:p>
    <w:p w:rsidR="00D74DF8" w:rsidRPr="003C3FA8" w:rsidRDefault="0090172D" w:rsidP="00773568">
      <w:pPr>
        <w:pStyle w:val="ListParagraph"/>
        <w:ind w:left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[5]</w:t>
      </w:r>
      <w:r w:rsidRPr="0090172D">
        <w:rPr>
          <w:rFonts w:ascii="Arial" w:hAnsi="Arial" w:cs="Arial"/>
        </w:rPr>
        <w:t xml:space="preserve"> </w:t>
      </w:r>
      <w:r w:rsidRPr="00345423">
        <w:rPr>
          <w:rFonts w:ascii="Arial" w:hAnsi="Arial" w:cs="Arial"/>
          <w:sz w:val="22"/>
          <w:szCs w:val="22"/>
        </w:rPr>
        <w:t xml:space="preserve">Michael Fickes, New capabilities to drone technology reflect expanding range of commercial security applications, source security, [Online image] Available: </w:t>
      </w:r>
      <w:hyperlink r:id="rId28" w:history="1">
        <w:r w:rsidRPr="00345423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https://www.sourcesecurity.com/insights/capabilities-drone-technology-reflect-expanding-range-commercial-security-applications.20632.html</w:t>
        </w:r>
      </w:hyperlink>
      <w:r w:rsidRPr="00345423">
        <w:rPr>
          <w:rFonts w:ascii="Arial" w:hAnsi="Arial" w:cs="Arial"/>
          <w:sz w:val="22"/>
          <w:szCs w:val="22"/>
        </w:rPr>
        <w:t xml:space="preserve"> [Accessed 20/06/18]</w:t>
      </w:r>
    </w:p>
    <w:sectPr w:rsidR="00D74DF8" w:rsidRPr="003C3FA8" w:rsidSect="008C3C1E">
      <w:footerReference w:type="default" r:id="rId29"/>
      <w:footerReference w:type="first" r:id="rId3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06E87" w:rsidRDefault="00E06E87" w:rsidP="00B2055A">
      <w:pPr>
        <w:spacing w:after="0" w:line="240" w:lineRule="auto"/>
      </w:pPr>
      <w:r>
        <w:separator/>
      </w:r>
    </w:p>
  </w:endnote>
  <w:endnote w:type="continuationSeparator" w:id="0">
    <w:p w:rsidR="00E06E87" w:rsidRDefault="00E06E87" w:rsidP="00B205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9318559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663C3" w:rsidRDefault="007663C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:rsidR="007663C3" w:rsidRDefault="007663C3" w:rsidP="00E84A1A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663C3" w:rsidRDefault="007663C3" w:rsidP="00E84A1A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06E87" w:rsidRDefault="00E06E87" w:rsidP="00B2055A">
      <w:pPr>
        <w:spacing w:after="0" w:line="240" w:lineRule="auto"/>
      </w:pPr>
      <w:r>
        <w:separator/>
      </w:r>
    </w:p>
  </w:footnote>
  <w:footnote w:type="continuationSeparator" w:id="0">
    <w:p w:rsidR="00E06E87" w:rsidRDefault="00E06E87" w:rsidP="00B205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BF3804"/>
    <w:multiLevelType w:val="hybridMultilevel"/>
    <w:tmpl w:val="0D6C2ED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F4A1EE2"/>
    <w:multiLevelType w:val="hybridMultilevel"/>
    <w:tmpl w:val="0D189B2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BDE1A81"/>
    <w:multiLevelType w:val="hybridMultilevel"/>
    <w:tmpl w:val="E38CFD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C832246"/>
    <w:multiLevelType w:val="hybridMultilevel"/>
    <w:tmpl w:val="54DCF7B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4F3564C1"/>
    <w:multiLevelType w:val="hybridMultilevel"/>
    <w:tmpl w:val="96FCE300"/>
    <w:lvl w:ilvl="0" w:tplc="01325014">
      <w:start w:val="1"/>
      <w:numFmt w:val="decimal"/>
      <w:lvlText w:val="%1."/>
      <w:lvlJc w:val="left"/>
      <w:pPr>
        <w:ind w:left="502" w:hanging="360"/>
      </w:pPr>
      <w:rPr>
        <w:rFonts w:ascii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51EC186B"/>
    <w:multiLevelType w:val="multilevel"/>
    <w:tmpl w:val="F6AEF4F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6" w15:restartNumberingAfterBreak="0">
    <w:nsid w:val="51F30DFA"/>
    <w:multiLevelType w:val="hybridMultilevel"/>
    <w:tmpl w:val="822660A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D0C7232"/>
    <w:multiLevelType w:val="hybridMultilevel"/>
    <w:tmpl w:val="729A05E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6D814E5A"/>
    <w:multiLevelType w:val="hybridMultilevel"/>
    <w:tmpl w:val="D3FC2C24"/>
    <w:lvl w:ilvl="0" w:tplc="97E830F0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76F900AA"/>
    <w:multiLevelType w:val="hybridMultilevel"/>
    <w:tmpl w:val="3DD6CF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EA678FF"/>
    <w:multiLevelType w:val="hybridMultilevel"/>
    <w:tmpl w:val="67E411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1"/>
  </w:num>
  <w:num w:numId="4">
    <w:abstractNumId w:val="0"/>
  </w:num>
  <w:num w:numId="5">
    <w:abstractNumId w:val="3"/>
  </w:num>
  <w:num w:numId="6">
    <w:abstractNumId w:val="8"/>
  </w:num>
  <w:num w:numId="7">
    <w:abstractNumId w:val="2"/>
  </w:num>
  <w:num w:numId="8">
    <w:abstractNumId w:val="9"/>
  </w:num>
  <w:num w:numId="9">
    <w:abstractNumId w:val="10"/>
  </w:num>
  <w:num w:numId="10">
    <w:abstractNumId w:val="7"/>
  </w:num>
  <w:num w:numId="1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320"/>
    <w:rsid w:val="0000087F"/>
    <w:rsid w:val="00001FA9"/>
    <w:rsid w:val="00002A42"/>
    <w:rsid w:val="00004716"/>
    <w:rsid w:val="000051CD"/>
    <w:rsid w:val="00006D2F"/>
    <w:rsid w:val="00011F26"/>
    <w:rsid w:val="00011FD8"/>
    <w:rsid w:val="00012A58"/>
    <w:rsid w:val="000144B2"/>
    <w:rsid w:val="00015128"/>
    <w:rsid w:val="000166DA"/>
    <w:rsid w:val="00021908"/>
    <w:rsid w:val="00023D8E"/>
    <w:rsid w:val="00024E7D"/>
    <w:rsid w:val="00025E15"/>
    <w:rsid w:val="0003104C"/>
    <w:rsid w:val="00031071"/>
    <w:rsid w:val="00031743"/>
    <w:rsid w:val="000318A8"/>
    <w:rsid w:val="00033269"/>
    <w:rsid w:val="000346F2"/>
    <w:rsid w:val="0003550C"/>
    <w:rsid w:val="00036227"/>
    <w:rsid w:val="0003791C"/>
    <w:rsid w:val="00041547"/>
    <w:rsid w:val="00043BF3"/>
    <w:rsid w:val="00044036"/>
    <w:rsid w:val="0004478F"/>
    <w:rsid w:val="00044E89"/>
    <w:rsid w:val="000454D8"/>
    <w:rsid w:val="00045702"/>
    <w:rsid w:val="000458F1"/>
    <w:rsid w:val="00046F4B"/>
    <w:rsid w:val="00052305"/>
    <w:rsid w:val="00053984"/>
    <w:rsid w:val="00053F74"/>
    <w:rsid w:val="0005416A"/>
    <w:rsid w:val="000543AF"/>
    <w:rsid w:val="00054615"/>
    <w:rsid w:val="00054A92"/>
    <w:rsid w:val="00054C9B"/>
    <w:rsid w:val="00054E0F"/>
    <w:rsid w:val="000550B8"/>
    <w:rsid w:val="00055AA9"/>
    <w:rsid w:val="0006081C"/>
    <w:rsid w:val="00060E18"/>
    <w:rsid w:val="00062E7C"/>
    <w:rsid w:val="00066115"/>
    <w:rsid w:val="00066D04"/>
    <w:rsid w:val="000670C0"/>
    <w:rsid w:val="000673C8"/>
    <w:rsid w:val="00070B5C"/>
    <w:rsid w:val="00076C2F"/>
    <w:rsid w:val="00077003"/>
    <w:rsid w:val="00077F7B"/>
    <w:rsid w:val="000800B8"/>
    <w:rsid w:val="00080703"/>
    <w:rsid w:val="00081393"/>
    <w:rsid w:val="00081444"/>
    <w:rsid w:val="00083969"/>
    <w:rsid w:val="000842D1"/>
    <w:rsid w:val="00084C24"/>
    <w:rsid w:val="00084F7A"/>
    <w:rsid w:val="00085EE9"/>
    <w:rsid w:val="00086ADF"/>
    <w:rsid w:val="00086C5F"/>
    <w:rsid w:val="000877DA"/>
    <w:rsid w:val="0009022E"/>
    <w:rsid w:val="00091A08"/>
    <w:rsid w:val="00091F97"/>
    <w:rsid w:val="000947BA"/>
    <w:rsid w:val="000958EE"/>
    <w:rsid w:val="0009684D"/>
    <w:rsid w:val="00096B18"/>
    <w:rsid w:val="00097303"/>
    <w:rsid w:val="000A07C2"/>
    <w:rsid w:val="000A0C25"/>
    <w:rsid w:val="000A116A"/>
    <w:rsid w:val="000A269E"/>
    <w:rsid w:val="000A3133"/>
    <w:rsid w:val="000A3DE8"/>
    <w:rsid w:val="000A55AB"/>
    <w:rsid w:val="000A664B"/>
    <w:rsid w:val="000A6C97"/>
    <w:rsid w:val="000A7F0F"/>
    <w:rsid w:val="000B04C3"/>
    <w:rsid w:val="000B0E08"/>
    <w:rsid w:val="000B2029"/>
    <w:rsid w:val="000B265B"/>
    <w:rsid w:val="000B37E1"/>
    <w:rsid w:val="000B4DAA"/>
    <w:rsid w:val="000B63CE"/>
    <w:rsid w:val="000B72DE"/>
    <w:rsid w:val="000C025D"/>
    <w:rsid w:val="000C1AB4"/>
    <w:rsid w:val="000C263E"/>
    <w:rsid w:val="000C3556"/>
    <w:rsid w:val="000C3983"/>
    <w:rsid w:val="000C444B"/>
    <w:rsid w:val="000C4691"/>
    <w:rsid w:val="000C6084"/>
    <w:rsid w:val="000C65EA"/>
    <w:rsid w:val="000C6C9B"/>
    <w:rsid w:val="000D1384"/>
    <w:rsid w:val="000D1801"/>
    <w:rsid w:val="000D20D0"/>
    <w:rsid w:val="000D5B5E"/>
    <w:rsid w:val="000D699E"/>
    <w:rsid w:val="000D6A21"/>
    <w:rsid w:val="000E0267"/>
    <w:rsid w:val="000E21FC"/>
    <w:rsid w:val="000E367B"/>
    <w:rsid w:val="000E400B"/>
    <w:rsid w:val="000E4752"/>
    <w:rsid w:val="000E47E7"/>
    <w:rsid w:val="000F1BD0"/>
    <w:rsid w:val="000F3B09"/>
    <w:rsid w:val="000F411E"/>
    <w:rsid w:val="000F5CDD"/>
    <w:rsid w:val="000F5DDB"/>
    <w:rsid w:val="000F6749"/>
    <w:rsid w:val="000F6B64"/>
    <w:rsid w:val="000F70A1"/>
    <w:rsid w:val="000F7BC8"/>
    <w:rsid w:val="00100664"/>
    <w:rsid w:val="00100B89"/>
    <w:rsid w:val="00102137"/>
    <w:rsid w:val="001027F2"/>
    <w:rsid w:val="00103599"/>
    <w:rsid w:val="001037B2"/>
    <w:rsid w:val="00104AD2"/>
    <w:rsid w:val="00106407"/>
    <w:rsid w:val="0010757A"/>
    <w:rsid w:val="0011002D"/>
    <w:rsid w:val="00111D8E"/>
    <w:rsid w:val="001122E2"/>
    <w:rsid w:val="00112912"/>
    <w:rsid w:val="00114C59"/>
    <w:rsid w:val="00114CCB"/>
    <w:rsid w:val="00115263"/>
    <w:rsid w:val="00115CE1"/>
    <w:rsid w:val="0011672C"/>
    <w:rsid w:val="00117C1F"/>
    <w:rsid w:val="0012032D"/>
    <w:rsid w:val="001208B0"/>
    <w:rsid w:val="00120A12"/>
    <w:rsid w:val="001218BE"/>
    <w:rsid w:val="00121AB3"/>
    <w:rsid w:val="00122009"/>
    <w:rsid w:val="00122229"/>
    <w:rsid w:val="0012229A"/>
    <w:rsid w:val="001222CB"/>
    <w:rsid w:val="00126277"/>
    <w:rsid w:val="0012683D"/>
    <w:rsid w:val="00126AD9"/>
    <w:rsid w:val="00130144"/>
    <w:rsid w:val="001301FA"/>
    <w:rsid w:val="00132048"/>
    <w:rsid w:val="001320CA"/>
    <w:rsid w:val="00132C26"/>
    <w:rsid w:val="00134767"/>
    <w:rsid w:val="00135A74"/>
    <w:rsid w:val="00135F78"/>
    <w:rsid w:val="00137475"/>
    <w:rsid w:val="00141C3D"/>
    <w:rsid w:val="0014326E"/>
    <w:rsid w:val="00143AF9"/>
    <w:rsid w:val="0014426F"/>
    <w:rsid w:val="00145D41"/>
    <w:rsid w:val="001471F6"/>
    <w:rsid w:val="00147603"/>
    <w:rsid w:val="00151AC8"/>
    <w:rsid w:val="001613D5"/>
    <w:rsid w:val="001638CB"/>
    <w:rsid w:val="00166F99"/>
    <w:rsid w:val="001679DE"/>
    <w:rsid w:val="00170C49"/>
    <w:rsid w:val="00170D4D"/>
    <w:rsid w:val="0017199C"/>
    <w:rsid w:val="00171DFB"/>
    <w:rsid w:val="00172D87"/>
    <w:rsid w:val="00172EA7"/>
    <w:rsid w:val="001733EC"/>
    <w:rsid w:val="00173C82"/>
    <w:rsid w:val="00175B03"/>
    <w:rsid w:val="00175D70"/>
    <w:rsid w:val="00176D88"/>
    <w:rsid w:val="001771D9"/>
    <w:rsid w:val="00180232"/>
    <w:rsid w:val="00181B2A"/>
    <w:rsid w:val="00181BDD"/>
    <w:rsid w:val="00182134"/>
    <w:rsid w:val="00182B0E"/>
    <w:rsid w:val="001842CC"/>
    <w:rsid w:val="00184CC1"/>
    <w:rsid w:val="00184E45"/>
    <w:rsid w:val="00185801"/>
    <w:rsid w:val="00185929"/>
    <w:rsid w:val="00185EEC"/>
    <w:rsid w:val="00186620"/>
    <w:rsid w:val="0018683B"/>
    <w:rsid w:val="001868B4"/>
    <w:rsid w:val="00187DD7"/>
    <w:rsid w:val="001903EA"/>
    <w:rsid w:val="00190526"/>
    <w:rsid w:val="001908A9"/>
    <w:rsid w:val="00191453"/>
    <w:rsid w:val="0019168B"/>
    <w:rsid w:val="00192303"/>
    <w:rsid w:val="00192427"/>
    <w:rsid w:val="0019390F"/>
    <w:rsid w:val="00193ADB"/>
    <w:rsid w:val="00193C78"/>
    <w:rsid w:val="0019547F"/>
    <w:rsid w:val="00195A28"/>
    <w:rsid w:val="00196714"/>
    <w:rsid w:val="00196BF4"/>
    <w:rsid w:val="00196F25"/>
    <w:rsid w:val="001A1323"/>
    <w:rsid w:val="001A15BF"/>
    <w:rsid w:val="001A1742"/>
    <w:rsid w:val="001A19B1"/>
    <w:rsid w:val="001A292A"/>
    <w:rsid w:val="001A3671"/>
    <w:rsid w:val="001A36BA"/>
    <w:rsid w:val="001A45DF"/>
    <w:rsid w:val="001A562F"/>
    <w:rsid w:val="001A5832"/>
    <w:rsid w:val="001A59A5"/>
    <w:rsid w:val="001A5D1D"/>
    <w:rsid w:val="001A5E76"/>
    <w:rsid w:val="001A755D"/>
    <w:rsid w:val="001B34E1"/>
    <w:rsid w:val="001B3636"/>
    <w:rsid w:val="001B40EE"/>
    <w:rsid w:val="001B434D"/>
    <w:rsid w:val="001B5C1E"/>
    <w:rsid w:val="001B6298"/>
    <w:rsid w:val="001B6807"/>
    <w:rsid w:val="001B75D9"/>
    <w:rsid w:val="001B78B5"/>
    <w:rsid w:val="001C166B"/>
    <w:rsid w:val="001C3047"/>
    <w:rsid w:val="001C3889"/>
    <w:rsid w:val="001C3CFC"/>
    <w:rsid w:val="001C4882"/>
    <w:rsid w:val="001C4ACB"/>
    <w:rsid w:val="001C4F23"/>
    <w:rsid w:val="001C5BF2"/>
    <w:rsid w:val="001C6765"/>
    <w:rsid w:val="001C6A83"/>
    <w:rsid w:val="001C73BE"/>
    <w:rsid w:val="001C7B5C"/>
    <w:rsid w:val="001C7D87"/>
    <w:rsid w:val="001D0EB4"/>
    <w:rsid w:val="001D17D9"/>
    <w:rsid w:val="001D2EBB"/>
    <w:rsid w:val="001D4849"/>
    <w:rsid w:val="001D49B2"/>
    <w:rsid w:val="001D7280"/>
    <w:rsid w:val="001E09C5"/>
    <w:rsid w:val="001E0B7A"/>
    <w:rsid w:val="001E0EF0"/>
    <w:rsid w:val="001E3980"/>
    <w:rsid w:val="001E4B45"/>
    <w:rsid w:val="001E5206"/>
    <w:rsid w:val="001E5770"/>
    <w:rsid w:val="001E64A7"/>
    <w:rsid w:val="001E764A"/>
    <w:rsid w:val="001F0E18"/>
    <w:rsid w:val="001F0EC6"/>
    <w:rsid w:val="001F1180"/>
    <w:rsid w:val="001F244F"/>
    <w:rsid w:val="001F5140"/>
    <w:rsid w:val="001F58FC"/>
    <w:rsid w:val="002006CA"/>
    <w:rsid w:val="00200946"/>
    <w:rsid w:val="00200C0E"/>
    <w:rsid w:val="00203665"/>
    <w:rsid w:val="00203CE1"/>
    <w:rsid w:val="00206261"/>
    <w:rsid w:val="0020677C"/>
    <w:rsid w:val="0021030A"/>
    <w:rsid w:val="00210400"/>
    <w:rsid w:val="002124D6"/>
    <w:rsid w:val="002129D9"/>
    <w:rsid w:val="00214256"/>
    <w:rsid w:val="0021482A"/>
    <w:rsid w:val="0021582B"/>
    <w:rsid w:val="00215D07"/>
    <w:rsid w:val="00216FC1"/>
    <w:rsid w:val="00217C82"/>
    <w:rsid w:val="0022073B"/>
    <w:rsid w:val="00220B64"/>
    <w:rsid w:val="00222DBE"/>
    <w:rsid w:val="00222DC3"/>
    <w:rsid w:val="0022303A"/>
    <w:rsid w:val="002231E7"/>
    <w:rsid w:val="002232B0"/>
    <w:rsid w:val="002234EC"/>
    <w:rsid w:val="00226287"/>
    <w:rsid w:val="00226F1E"/>
    <w:rsid w:val="00227B12"/>
    <w:rsid w:val="00230D83"/>
    <w:rsid w:val="00230DA6"/>
    <w:rsid w:val="002314D6"/>
    <w:rsid w:val="0023161F"/>
    <w:rsid w:val="00231E1A"/>
    <w:rsid w:val="00232812"/>
    <w:rsid w:val="00232A6A"/>
    <w:rsid w:val="00233019"/>
    <w:rsid w:val="0023430C"/>
    <w:rsid w:val="002407B7"/>
    <w:rsid w:val="002427AE"/>
    <w:rsid w:val="002431EE"/>
    <w:rsid w:val="002438E0"/>
    <w:rsid w:val="002444F9"/>
    <w:rsid w:val="0024510C"/>
    <w:rsid w:val="0025080C"/>
    <w:rsid w:val="00250AEA"/>
    <w:rsid w:val="00251200"/>
    <w:rsid w:val="0025134B"/>
    <w:rsid w:val="002549D0"/>
    <w:rsid w:val="00255BAC"/>
    <w:rsid w:val="00255C82"/>
    <w:rsid w:val="00256C5B"/>
    <w:rsid w:val="00256F64"/>
    <w:rsid w:val="002573C1"/>
    <w:rsid w:val="0026071F"/>
    <w:rsid w:val="00260863"/>
    <w:rsid w:val="0026250E"/>
    <w:rsid w:val="00262FB3"/>
    <w:rsid w:val="0026582E"/>
    <w:rsid w:val="00266111"/>
    <w:rsid w:val="00270FA8"/>
    <w:rsid w:val="00272840"/>
    <w:rsid w:val="00274E0D"/>
    <w:rsid w:val="00276B33"/>
    <w:rsid w:val="0027766E"/>
    <w:rsid w:val="002841F7"/>
    <w:rsid w:val="002848D1"/>
    <w:rsid w:val="00285C09"/>
    <w:rsid w:val="0028660A"/>
    <w:rsid w:val="002879BE"/>
    <w:rsid w:val="00291AE5"/>
    <w:rsid w:val="00291E12"/>
    <w:rsid w:val="002928D4"/>
    <w:rsid w:val="00292904"/>
    <w:rsid w:val="002935DC"/>
    <w:rsid w:val="00293F45"/>
    <w:rsid w:val="002944E0"/>
    <w:rsid w:val="00294C0D"/>
    <w:rsid w:val="002955BB"/>
    <w:rsid w:val="00295AC3"/>
    <w:rsid w:val="00297767"/>
    <w:rsid w:val="002978FE"/>
    <w:rsid w:val="00297F5C"/>
    <w:rsid w:val="002A01CF"/>
    <w:rsid w:val="002A0453"/>
    <w:rsid w:val="002A3B44"/>
    <w:rsid w:val="002A67E3"/>
    <w:rsid w:val="002A77BB"/>
    <w:rsid w:val="002A78AC"/>
    <w:rsid w:val="002B095D"/>
    <w:rsid w:val="002B20BE"/>
    <w:rsid w:val="002B2614"/>
    <w:rsid w:val="002B30AB"/>
    <w:rsid w:val="002B3420"/>
    <w:rsid w:val="002B3907"/>
    <w:rsid w:val="002B391B"/>
    <w:rsid w:val="002B39C6"/>
    <w:rsid w:val="002B5F5C"/>
    <w:rsid w:val="002C0D12"/>
    <w:rsid w:val="002C1F4D"/>
    <w:rsid w:val="002C3892"/>
    <w:rsid w:val="002C5E62"/>
    <w:rsid w:val="002D1274"/>
    <w:rsid w:val="002D252E"/>
    <w:rsid w:val="002D2651"/>
    <w:rsid w:val="002D31F9"/>
    <w:rsid w:val="002D3FDD"/>
    <w:rsid w:val="002D41DE"/>
    <w:rsid w:val="002D49CC"/>
    <w:rsid w:val="002D4AA8"/>
    <w:rsid w:val="002D4F01"/>
    <w:rsid w:val="002D562E"/>
    <w:rsid w:val="002D57E2"/>
    <w:rsid w:val="002D5C30"/>
    <w:rsid w:val="002D635D"/>
    <w:rsid w:val="002D7B55"/>
    <w:rsid w:val="002E1331"/>
    <w:rsid w:val="002E1620"/>
    <w:rsid w:val="002E53AB"/>
    <w:rsid w:val="002E5BC5"/>
    <w:rsid w:val="002F0B4F"/>
    <w:rsid w:val="002F158D"/>
    <w:rsid w:val="002F265C"/>
    <w:rsid w:val="002F26BE"/>
    <w:rsid w:val="002F2790"/>
    <w:rsid w:val="002F41AE"/>
    <w:rsid w:val="002F464A"/>
    <w:rsid w:val="002F507D"/>
    <w:rsid w:val="002F577B"/>
    <w:rsid w:val="002F58C0"/>
    <w:rsid w:val="002F60AB"/>
    <w:rsid w:val="002F7326"/>
    <w:rsid w:val="002F75D2"/>
    <w:rsid w:val="002F7DE0"/>
    <w:rsid w:val="00300987"/>
    <w:rsid w:val="003013CD"/>
    <w:rsid w:val="003014C6"/>
    <w:rsid w:val="00301D2F"/>
    <w:rsid w:val="003022CA"/>
    <w:rsid w:val="0030400D"/>
    <w:rsid w:val="003040E5"/>
    <w:rsid w:val="00304ABD"/>
    <w:rsid w:val="003067B9"/>
    <w:rsid w:val="0030760F"/>
    <w:rsid w:val="00311EE6"/>
    <w:rsid w:val="00312BF6"/>
    <w:rsid w:val="0031445A"/>
    <w:rsid w:val="00316862"/>
    <w:rsid w:val="00316A10"/>
    <w:rsid w:val="00317916"/>
    <w:rsid w:val="00317D21"/>
    <w:rsid w:val="0032005D"/>
    <w:rsid w:val="00320BC8"/>
    <w:rsid w:val="00321625"/>
    <w:rsid w:val="003224C3"/>
    <w:rsid w:val="0032263D"/>
    <w:rsid w:val="00323CA3"/>
    <w:rsid w:val="00325B84"/>
    <w:rsid w:val="0032746F"/>
    <w:rsid w:val="00330BFE"/>
    <w:rsid w:val="00331DE6"/>
    <w:rsid w:val="00331F2D"/>
    <w:rsid w:val="003340B9"/>
    <w:rsid w:val="00334292"/>
    <w:rsid w:val="00334B10"/>
    <w:rsid w:val="003358DD"/>
    <w:rsid w:val="003372B3"/>
    <w:rsid w:val="00337DF7"/>
    <w:rsid w:val="00342C23"/>
    <w:rsid w:val="0034355F"/>
    <w:rsid w:val="0034411E"/>
    <w:rsid w:val="00344460"/>
    <w:rsid w:val="0034461C"/>
    <w:rsid w:val="00345423"/>
    <w:rsid w:val="0034652E"/>
    <w:rsid w:val="00347EFA"/>
    <w:rsid w:val="003503D9"/>
    <w:rsid w:val="003507F0"/>
    <w:rsid w:val="00351894"/>
    <w:rsid w:val="00351AE1"/>
    <w:rsid w:val="00351B4F"/>
    <w:rsid w:val="00352246"/>
    <w:rsid w:val="00352BDB"/>
    <w:rsid w:val="00352E80"/>
    <w:rsid w:val="00355AA5"/>
    <w:rsid w:val="00356349"/>
    <w:rsid w:val="003565CD"/>
    <w:rsid w:val="0035763D"/>
    <w:rsid w:val="00360768"/>
    <w:rsid w:val="0036157E"/>
    <w:rsid w:val="0036375D"/>
    <w:rsid w:val="0036453F"/>
    <w:rsid w:val="00364818"/>
    <w:rsid w:val="0036586A"/>
    <w:rsid w:val="003660FF"/>
    <w:rsid w:val="00366C6B"/>
    <w:rsid w:val="00367FB9"/>
    <w:rsid w:val="0037035B"/>
    <w:rsid w:val="00370423"/>
    <w:rsid w:val="00371226"/>
    <w:rsid w:val="00372D68"/>
    <w:rsid w:val="003730EB"/>
    <w:rsid w:val="003772B4"/>
    <w:rsid w:val="00380771"/>
    <w:rsid w:val="0038081C"/>
    <w:rsid w:val="00380871"/>
    <w:rsid w:val="00380E5E"/>
    <w:rsid w:val="0038235A"/>
    <w:rsid w:val="00383411"/>
    <w:rsid w:val="003851C0"/>
    <w:rsid w:val="00385450"/>
    <w:rsid w:val="003861FF"/>
    <w:rsid w:val="0038674A"/>
    <w:rsid w:val="0038685B"/>
    <w:rsid w:val="00387111"/>
    <w:rsid w:val="0038744A"/>
    <w:rsid w:val="00390BD6"/>
    <w:rsid w:val="0039183C"/>
    <w:rsid w:val="00391A60"/>
    <w:rsid w:val="00391FD3"/>
    <w:rsid w:val="003925D6"/>
    <w:rsid w:val="00394203"/>
    <w:rsid w:val="00394242"/>
    <w:rsid w:val="003952D5"/>
    <w:rsid w:val="003953BD"/>
    <w:rsid w:val="00395713"/>
    <w:rsid w:val="003A1694"/>
    <w:rsid w:val="003A1964"/>
    <w:rsid w:val="003A19C0"/>
    <w:rsid w:val="003A1FE8"/>
    <w:rsid w:val="003A2AF0"/>
    <w:rsid w:val="003A47AB"/>
    <w:rsid w:val="003A7025"/>
    <w:rsid w:val="003A7210"/>
    <w:rsid w:val="003B08F7"/>
    <w:rsid w:val="003B0DFC"/>
    <w:rsid w:val="003B1C60"/>
    <w:rsid w:val="003B1EA3"/>
    <w:rsid w:val="003B2A27"/>
    <w:rsid w:val="003B32B3"/>
    <w:rsid w:val="003B37D8"/>
    <w:rsid w:val="003B467A"/>
    <w:rsid w:val="003B5BFA"/>
    <w:rsid w:val="003B6CF6"/>
    <w:rsid w:val="003B75ED"/>
    <w:rsid w:val="003B786C"/>
    <w:rsid w:val="003C1A46"/>
    <w:rsid w:val="003C1FAC"/>
    <w:rsid w:val="003C28B4"/>
    <w:rsid w:val="003C33A2"/>
    <w:rsid w:val="003C3FA8"/>
    <w:rsid w:val="003C4605"/>
    <w:rsid w:val="003C553A"/>
    <w:rsid w:val="003C7564"/>
    <w:rsid w:val="003D1849"/>
    <w:rsid w:val="003D2613"/>
    <w:rsid w:val="003D355B"/>
    <w:rsid w:val="003D41B4"/>
    <w:rsid w:val="003D443E"/>
    <w:rsid w:val="003D5C8D"/>
    <w:rsid w:val="003D5F81"/>
    <w:rsid w:val="003D7E5E"/>
    <w:rsid w:val="003E0BD7"/>
    <w:rsid w:val="003E1D8D"/>
    <w:rsid w:val="003E3AA7"/>
    <w:rsid w:val="003E3B13"/>
    <w:rsid w:val="003F0621"/>
    <w:rsid w:val="003F1381"/>
    <w:rsid w:val="003F1393"/>
    <w:rsid w:val="003F1E11"/>
    <w:rsid w:val="003F340C"/>
    <w:rsid w:val="003F3482"/>
    <w:rsid w:val="003F3615"/>
    <w:rsid w:val="003F4804"/>
    <w:rsid w:val="003F5CF6"/>
    <w:rsid w:val="003F6A87"/>
    <w:rsid w:val="003F6FB2"/>
    <w:rsid w:val="0040037E"/>
    <w:rsid w:val="00400F27"/>
    <w:rsid w:val="00401EF5"/>
    <w:rsid w:val="00403078"/>
    <w:rsid w:val="00404E3C"/>
    <w:rsid w:val="00405131"/>
    <w:rsid w:val="004059DD"/>
    <w:rsid w:val="00406528"/>
    <w:rsid w:val="004069FA"/>
    <w:rsid w:val="0041031F"/>
    <w:rsid w:val="004123EC"/>
    <w:rsid w:val="00412D7D"/>
    <w:rsid w:val="00412E55"/>
    <w:rsid w:val="0041391C"/>
    <w:rsid w:val="00414EE3"/>
    <w:rsid w:val="00420144"/>
    <w:rsid w:val="0042027D"/>
    <w:rsid w:val="00421082"/>
    <w:rsid w:val="0042267B"/>
    <w:rsid w:val="00423546"/>
    <w:rsid w:val="00424314"/>
    <w:rsid w:val="004246AB"/>
    <w:rsid w:val="00424EFB"/>
    <w:rsid w:val="004256BA"/>
    <w:rsid w:val="00427531"/>
    <w:rsid w:val="00430812"/>
    <w:rsid w:val="00430DA3"/>
    <w:rsid w:val="004325F3"/>
    <w:rsid w:val="00432DC5"/>
    <w:rsid w:val="0043327A"/>
    <w:rsid w:val="00433CBE"/>
    <w:rsid w:val="00434076"/>
    <w:rsid w:val="00435A3C"/>
    <w:rsid w:val="00437470"/>
    <w:rsid w:val="00440DB9"/>
    <w:rsid w:val="00442A90"/>
    <w:rsid w:val="00442CA2"/>
    <w:rsid w:val="00443339"/>
    <w:rsid w:val="0044393F"/>
    <w:rsid w:val="00443D2A"/>
    <w:rsid w:val="004441D0"/>
    <w:rsid w:val="004460A1"/>
    <w:rsid w:val="00453418"/>
    <w:rsid w:val="0045394B"/>
    <w:rsid w:val="00453BB8"/>
    <w:rsid w:val="00453D7E"/>
    <w:rsid w:val="004554D9"/>
    <w:rsid w:val="0045670F"/>
    <w:rsid w:val="00456B1F"/>
    <w:rsid w:val="00456CBA"/>
    <w:rsid w:val="00456D08"/>
    <w:rsid w:val="00457761"/>
    <w:rsid w:val="00457921"/>
    <w:rsid w:val="004602EB"/>
    <w:rsid w:val="004606B7"/>
    <w:rsid w:val="0046288B"/>
    <w:rsid w:val="00463206"/>
    <w:rsid w:val="004659B0"/>
    <w:rsid w:val="00466A8F"/>
    <w:rsid w:val="00466D32"/>
    <w:rsid w:val="00467356"/>
    <w:rsid w:val="0046772A"/>
    <w:rsid w:val="00470DF3"/>
    <w:rsid w:val="004725C2"/>
    <w:rsid w:val="00473FBC"/>
    <w:rsid w:val="00474584"/>
    <w:rsid w:val="00477280"/>
    <w:rsid w:val="00480B51"/>
    <w:rsid w:val="0048136E"/>
    <w:rsid w:val="004817C6"/>
    <w:rsid w:val="00481B12"/>
    <w:rsid w:val="004825D7"/>
    <w:rsid w:val="004828C1"/>
    <w:rsid w:val="0048291A"/>
    <w:rsid w:val="00482B79"/>
    <w:rsid w:val="004832FD"/>
    <w:rsid w:val="004866C4"/>
    <w:rsid w:val="00486CF6"/>
    <w:rsid w:val="00490D53"/>
    <w:rsid w:val="0049136F"/>
    <w:rsid w:val="00491777"/>
    <w:rsid w:val="00491D87"/>
    <w:rsid w:val="00492075"/>
    <w:rsid w:val="004937F4"/>
    <w:rsid w:val="00493A32"/>
    <w:rsid w:val="00494895"/>
    <w:rsid w:val="00494B3E"/>
    <w:rsid w:val="00494D3F"/>
    <w:rsid w:val="00495838"/>
    <w:rsid w:val="0049605B"/>
    <w:rsid w:val="004A0259"/>
    <w:rsid w:val="004A2BFD"/>
    <w:rsid w:val="004A3114"/>
    <w:rsid w:val="004A388C"/>
    <w:rsid w:val="004A38C6"/>
    <w:rsid w:val="004A4B06"/>
    <w:rsid w:val="004A55C9"/>
    <w:rsid w:val="004A62A1"/>
    <w:rsid w:val="004A7C6F"/>
    <w:rsid w:val="004B0271"/>
    <w:rsid w:val="004B0787"/>
    <w:rsid w:val="004B24C0"/>
    <w:rsid w:val="004B277E"/>
    <w:rsid w:val="004B3307"/>
    <w:rsid w:val="004B6C91"/>
    <w:rsid w:val="004B6FDB"/>
    <w:rsid w:val="004B75D6"/>
    <w:rsid w:val="004C2471"/>
    <w:rsid w:val="004C314A"/>
    <w:rsid w:val="004C36A2"/>
    <w:rsid w:val="004D12CC"/>
    <w:rsid w:val="004D1551"/>
    <w:rsid w:val="004D565F"/>
    <w:rsid w:val="004D5A20"/>
    <w:rsid w:val="004E0079"/>
    <w:rsid w:val="004E09F7"/>
    <w:rsid w:val="004E32F3"/>
    <w:rsid w:val="004E3CF0"/>
    <w:rsid w:val="004E4882"/>
    <w:rsid w:val="004E552C"/>
    <w:rsid w:val="004E57D9"/>
    <w:rsid w:val="004E74C4"/>
    <w:rsid w:val="004F1BBD"/>
    <w:rsid w:val="004F210A"/>
    <w:rsid w:val="004F2257"/>
    <w:rsid w:val="004F3042"/>
    <w:rsid w:val="004F34AF"/>
    <w:rsid w:val="004F3AE4"/>
    <w:rsid w:val="004F3D8C"/>
    <w:rsid w:val="004F5E51"/>
    <w:rsid w:val="004F64FE"/>
    <w:rsid w:val="005004DA"/>
    <w:rsid w:val="00500E63"/>
    <w:rsid w:val="00501286"/>
    <w:rsid w:val="005027EB"/>
    <w:rsid w:val="005028BF"/>
    <w:rsid w:val="00502DA3"/>
    <w:rsid w:val="0050384D"/>
    <w:rsid w:val="00503C53"/>
    <w:rsid w:val="0050473A"/>
    <w:rsid w:val="00505012"/>
    <w:rsid w:val="00506D56"/>
    <w:rsid w:val="0050724B"/>
    <w:rsid w:val="00512B25"/>
    <w:rsid w:val="00513927"/>
    <w:rsid w:val="00513A87"/>
    <w:rsid w:val="00514987"/>
    <w:rsid w:val="00514AFA"/>
    <w:rsid w:val="0051580E"/>
    <w:rsid w:val="005160B9"/>
    <w:rsid w:val="005162C9"/>
    <w:rsid w:val="00516807"/>
    <w:rsid w:val="005174C2"/>
    <w:rsid w:val="00517B20"/>
    <w:rsid w:val="005203F6"/>
    <w:rsid w:val="00524C65"/>
    <w:rsid w:val="00524ED1"/>
    <w:rsid w:val="005254EC"/>
    <w:rsid w:val="005257D9"/>
    <w:rsid w:val="00525E4D"/>
    <w:rsid w:val="00527351"/>
    <w:rsid w:val="00527DC5"/>
    <w:rsid w:val="00531C98"/>
    <w:rsid w:val="00532B3B"/>
    <w:rsid w:val="0053437C"/>
    <w:rsid w:val="0053540B"/>
    <w:rsid w:val="00536A99"/>
    <w:rsid w:val="005405D5"/>
    <w:rsid w:val="00540ED7"/>
    <w:rsid w:val="00540F99"/>
    <w:rsid w:val="00542928"/>
    <w:rsid w:val="00543020"/>
    <w:rsid w:val="00543B00"/>
    <w:rsid w:val="00543EAA"/>
    <w:rsid w:val="005515CB"/>
    <w:rsid w:val="00551CC4"/>
    <w:rsid w:val="0055248A"/>
    <w:rsid w:val="00552EA7"/>
    <w:rsid w:val="00554566"/>
    <w:rsid w:val="00554AAA"/>
    <w:rsid w:val="0055682B"/>
    <w:rsid w:val="00556B90"/>
    <w:rsid w:val="00557023"/>
    <w:rsid w:val="00561167"/>
    <w:rsid w:val="00561749"/>
    <w:rsid w:val="00561AA5"/>
    <w:rsid w:val="00562610"/>
    <w:rsid w:val="00563114"/>
    <w:rsid w:val="005639B4"/>
    <w:rsid w:val="00565337"/>
    <w:rsid w:val="00566587"/>
    <w:rsid w:val="00567935"/>
    <w:rsid w:val="0057189F"/>
    <w:rsid w:val="005731EB"/>
    <w:rsid w:val="00574571"/>
    <w:rsid w:val="00576D09"/>
    <w:rsid w:val="00577E2C"/>
    <w:rsid w:val="005808B1"/>
    <w:rsid w:val="0058139E"/>
    <w:rsid w:val="005813CA"/>
    <w:rsid w:val="0058308F"/>
    <w:rsid w:val="00584CC0"/>
    <w:rsid w:val="00585C83"/>
    <w:rsid w:val="00586CF4"/>
    <w:rsid w:val="00587A11"/>
    <w:rsid w:val="00592811"/>
    <w:rsid w:val="00592F59"/>
    <w:rsid w:val="00593A06"/>
    <w:rsid w:val="00593E66"/>
    <w:rsid w:val="00596B0A"/>
    <w:rsid w:val="005A22DA"/>
    <w:rsid w:val="005A25FD"/>
    <w:rsid w:val="005A2685"/>
    <w:rsid w:val="005A2E4C"/>
    <w:rsid w:val="005A3600"/>
    <w:rsid w:val="005A403E"/>
    <w:rsid w:val="005A4422"/>
    <w:rsid w:val="005A4EA5"/>
    <w:rsid w:val="005A5558"/>
    <w:rsid w:val="005A632A"/>
    <w:rsid w:val="005B0506"/>
    <w:rsid w:val="005B10E6"/>
    <w:rsid w:val="005B45C7"/>
    <w:rsid w:val="005B5298"/>
    <w:rsid w:val="005B60BA"/>
    <w:rsid w:val="005B65C3"/>
    <w:rsid w:val="005B6796"/>
    <w:rsid w:val="005B6ECB"/>
    <w:rsid w:val="005C1C7B"/>
    <w:rsid w:val="005C1CDF"/>
    <w:rsid w:val="005C2546"/>
    <w:rsid w:val="005C3590"/>
    <w:rsid w:val="005C471B"/>
    <w:rsid w:val="005C4EDD"/>
    <w:rsid w:val="005C52BA"/>
    <w:rsid w:val="005C54BE"/>
    <w:rsid w:val="005C5550"/>
    <w:rsid w:val="005C7563"/>
    <w:rsid w:val="005D016C"/>
    <w:rsid w:val="005D1952"/>
    <w:rsid w:val="005D21C1"/>
    <w:rsid w:val="005D2F5D"/>
    <w:rsid w:val="005D355A"/>
    <w:rsid w:val="005D48CD"/>
    <w:rsid w:val="005D573C"/>
    <w:rsid w:val="005D76F2"/>
    <w:rsid w:val="005D7720"/>
    <w:rsid w:val="005D7753"/>
    <w:rsid w:val="005E02B2"/>
    <w:rsid w:val="005E06E3"/>
    <w:rsid w:val="005E263E"/>
    <w:rsid w:val="005E30D0"/>
    <w:rsid w:val="005E4144"/>
    <w:rsid w:val="005E43C9"/>
    <w:rsid w:val="005E5C2C"/>
    <w:rsid w:val="005E6500"/>
    <w:rsid w:val="005E71BA"/>
    <w:rsid w:val="005F1E28"/>
    <w:rsid w:val="005F5036"/>
    <w:rsid w:val="005F6552"/>
    <w:rsid w:val="005F6C67"/>
    <w:rsid w:val="005F6D7B"/>
    <w:rsid w:val="006004B5"/>
    <w:rsid w:val="00600EBA"/>
    <w:rsid w:val="006014E0"/>
    <w:rsid w:val="00602AB4"/>
    <w:rsid w:val="00604243"/>
    <w:rsid w:val="006075D0"/>
    <w:rsid w:val="00607BEE"/>
    <w:rsid w:val="00610E29"/>
    <w:rsid w:val="00612C49"/>
    <w:rsid w:val="00613075"/>
    <w:rsid w:val="00613DDA"/>
    <w:rsid w:val="00614EA0"/>
    <w:rsid w:val="006157A8"/>
    <w:rsid w:val="00615826"/>
    <w:rsid w:val="0061710D"/>
    <w:rsid w:val="00621E42"/>
    <w:rsid w:val="0062240C"/>
    <w:rsid w:val="006237A5"/>
    <w:rsid w:val="00625288"/>
    <w:rsid w:val="006252ED"/>
    <w:rsid w:val="00626EF9"/>
    <w:rsid w:val="00627A31"/>
    <w:rsid w:val="0063130A"/>
    <w:rsid w:val="006324F6"/>
    <w:rsid w:val="0063333A"/>
    <w:rsid w:val="006333EF"/>
    <w:rsid w:val="0063526D"/>
    <w:rsid w:val="006362B2"/>
    <w:rsid w:val="00636521"/>
    <w:rsid w:val="0063667A"/>
    <w:rsid w:val="006368EF"/>
    <w:rsid w:val="00636A05"/>
    <w:rsid w:val="00636B82"/>
    <w:rsid w:val="00637963"/>
    <w:rsid w:val="00640D5B"/>
    <w:rsid w:val="006437F6"/>
    <w:rsid w:val="0064395D"/>
    <w:rsid w:val="00643F41"/>
    <w:rsid w:val="00644420"/>
    <w:rsid w:val="00644818"/>
    <w:rsid w:val="00644B52"/>
    <w:rsid w:val="00645010"/>
    <w:rsid w:val="0064502D"/>
    <w:rsid w:val="0064643C"/>
    <w:rsid w:val="006470D6"/>
    <w:rsid w:val="00650200"/>
    <w:rsid w:val="00652EAF"/>
    <w:rsid w:val="00655104"/>
    <w:rsid w:val="006559A7"/>
    <w:rsid w:val="00655B88"/>
    <w:rsid w:val="0065711D"/>
    <w:rsid w:val="00660360"/>
    <w:rsid w:val="00660ECB"/>
    <w:rsid w:val="00661252"/>
    <w:rsid w:val="00663DEC"/>
    <w:rsid w:val="00664173"/>
    <w:rsid w:val="00664363"/>
    <w:rsid w:val="00664B28"/>
    <w:rsid w:val="00665617"/>
    <w:rsid w:val="00666D2E"/>
    <w:rsid w:val="00672DC9"/>
    <w:rsid w:val="006734E9"/>
    <w:rsid w:val="006741FA"/>
    <w:rsid w:val="00674C87"/>
    <w:rsid w:val="00674EF8"/>
    <w:rsid w:val="00675DAB"/>
    <w:rsid w:val="00675F2D"/>
    <w:rsid w:val="00676935"/>
    <w:rsid w:val="00681258"/>
    <w:rsid w:val="00681AD9"/>
    <w:rsid w:val="0068209A"/>
    <w:rsid w:val="00683DE3"/>
    <w:rsid w:val="00685A17"/>
    <w:rsid w:val="00686CD7"/>
    <w:rsid w:val="00687158"/>
    <w:rsid w:val="00690695"/>
    <w:rsid w:val="00691596"/>
    <w:rsid w:val="00693D54"/>
    <w:rsid w:val="00694419"/>
    <w:rsid w:val="006949C5"/>
    <w:rsid w:val="0069655B"/>
    <w:rsid w:val="00696612"/>
    <w:rsid w:val="00696692"/>
    <w:rsid w:val="0069795B"/>
    <w:rsid w:val="006A0670"/>
    <w:rsid w:val="006A0A4F"/>
    <w:rsid w:val="006A1750"/>
    <w:rsid w:val="006A1A1A"/>
    <w:rsid w:val="006A415E"/>
    <w:rsid w:val="006A4AFE"/>
    <w:rsid w:val="006A506B"/>
    <w:rsid w:val="006A5CF3"/>
    <w:rsid w:val="006A5F64"/>
    <w:rsid w:val="006B2DAA"/>
    <w:rsid w:val="006B3490"/>
    <w:rsid w:val="006B3CE5"/>
    <w:rsid w:val="006B3EE0"/>
    <w:rsid w:val="006B5266"/>
    <w:rsid w:val="006B5FCC"/>
    <w:rsid w:val="006B74EB"/>
    <w:rsid w:val="006B7886"/>
    <w:rsid w:val="006C1E3C"/>
    <w:rsid w:val="006C2DE3"/>
    <w:rsid w:val="006C2E58"/>
    <w:rsid w:val="006C3515"/>
    <w:rsid w:val="006C3525"/>
    <w:rsid w:val="006C3B4E"/>
    <w:rsid w:val="006C4CA9"/>
    <w:rsid w:val="006C4F8B"/>
    <w:rsid w:val="006C6766"/>
    <w:rsid w:val="006D0EA1"/>
    <w:rsid w:val="006D1108"/>
    <w:rsid w:val="006D260E"/>
    <w:rsid w:val="006D2B90"/>
    <w:rsid w:val="006D43D7"/>
    <w:rsid w:val="006D449D"/>
    <w:rsid w:val="006D5648"/>
    <w:rsid w:val="006D685A"/>
    <w:rsid w:val="006D7FBF"/>
    <w:rsid w:val="006E07CD"/>
    <w:rsid w:val="006E2085"/>
    <w:rsid w:val="006E214C"/>
    <w:rsid w:val="006E254A"/>
    <w:rsid w:val="006E310F"/>
    <w:rsid w:val="006E37E2"/>
    <w:rsid w:val="006E3EB4"/>
    <w:rsid w:val="006E44D6"/>
    <w:rsid w:val="006E539D"/>
    <w:rsid w:val="006E5EDB"/>
    <w:rsid w:val="006E6801"/>
    <w:rsid w:val="006E741C"/>
    <w:rsid w:val="006E7BB1"/>
    <w:rsid w:val="006F0D8F"/>
    <w:rsid w:val="006F1120"/>
    <w:rsid w:val="006F14F8"/>
    <w:rsid w:val="006F16CB"/>
    <w:rsid w:val="006F2234"/>
    <w:rsid w:val="006F3163"/>
    <w:rsid w:val="006F3630"/>
    <w:rsid w:val="006F36B0"/>
    <w:rsid w:val="006F3BB8"/>
    <w:rsid w:val="006F48BE"/>
    <w:rsid w:val="006F639C"/>
    <w:rsid w:val="0070091D"/>
    <w:rsid w:val="00701D84"/>
    <w:rsid w:val="007051B0"/>
    <w:rsid w:val="00705D00"/>
    <w:rsid w:val="00707420"/>
    <w:rsid w:val="00710C59"/>
    <w:rsid w:val="00714752"/>
    <w:rsid w:val="00715617"/>
    <w:rsid w:val="0071686F"/>
    <w:rsid w:val="00716B0F"/>
    <w:rsid w:val="00720215"/>
    <w:rsid w:val="00721097"/>
    <w:rsid w:val="0072154B"/>
    <w:rsid w:val="00721569"/>
    <w:rsid w:val="00721D66"/>
    <w:rsid w:val="00722F81"/>
    <w:rsid w:val="007234D2"/>
    <w:rsid w:val="00723AD1"/>
    <w:rsid w:val="00723B25"/>
    <w:rsid w:val="007246BA"/>
    <w:rsid w:val="007276D0"/>
    <w:rsid w:val="00727AEE"/>
    <w:rsid w:val="0073115A"/>
    <w:rsid w:val="007348C6"/>
    <w:rsid w:val="00734A81"/>
    <w:rsid w:val="00735AC9"/>
    <w:rsid w:val="007408FC"/>
    <w:rsid w:val="00740D51"/>
    <w:rsid w:val="00741D9D"/>
    <w:rsid w:val="00744A42"/>
    <w:rsid w:val="00744F26"/>
    <w:rsid w:val="0074504F"/>
    <w:rsid w:val="00745D8F"/>
    <w:rsid w:val="00746D1B"/>
    <w:rsid w:val="0075158B"/>
    <w:rsid w:val="00752198"/>
    <w:rsid w:val="007524F0"/>
    <w:rsid w:val="007526A3"/>
    <w:rsid w:val="00753B0F"/>
    <w:rsid w:val="00753BB8"/>
    <w:rsid w:val="007551E8"/>
    <w:rsid w:val="00755AF1"/>
    <w:rsid w:val="00755DF2"/>
    <w:rsid w:val="00757A06"/>
    <w:rsid w:val="00760616"/>
    <w:rsid w:val="00760DB2"/>
    <w:rsid w:val="00760DD8"/>
    <w:rsid w:val="0076213A"/>
    <w:rsid w:val="00762D44"/>
    <w:rsid w:val="00762E3C"/>
    <w:rsid w:val="00763194"/>
    <w:rsid w:val="00763589"/>
    <w:rsid w:val="00763E3E"/>
    <w:rsid w:val="007659F3"/>
    <w:rsid w:val="007663C3"/>
    <w:rsid w:val="007672FA"/>
    <w:rsid w:val="007712C7"/>
    <w:rsid w:val="00771819"/>
    <w:rsid w:val="007719FF"/>
    <w:rsid w:val="00771B9B"/>
    <w:rsid w:val="007722C4"/>
    <w:rsid w:val="00773568"/>
    <w:rsid w:val="007746A7"/>
    <w:rsid w:val="00775217"/>
    <w:rsid w:val="00775956"/>
    <w:rsid w:val="007776CE"/>
    <w:rsid w:val="00777FF2"/>
    <w:rsid w:val="00782977"/>
    <w:rsid w:val="00784059"/>
    <w:rsid w:val="00785DB5"/>
    <w:rsid w:val="00786B94"/>
    <w:rsid w:val="00787177"/>
    <w:rsid w:val="00787338"/>
    <w:rsid w:val="007901AA"/>
    <w:rsid w:val="00791236"/>
    <w:rsid w:val="007912C6"/>
    <w:rsid w:val="00791C93"/>
    <w:rsid w:val="00792D86"/>
    <w:rsid w:val="00794C3B"/>
    <w:rsid w:val="00795015"/>
    <w:rsid w:val="00796885"/>
    <w:rsid w:val="00796E27"/>
    <w:rsid w:val="007A0971"/>
    <w:rsid w:val="007A0F7C"/>
    <w:rsid w:val="007A19A6"/>
    <w:rsid w:val="007A1DFA"/>
    <w:rsid w:val="007A2209"/>
    <w:rsid w:val="007A28F4"/>
    <w:rsid w:val="007A3A3A"/>
    <w:rsid w:val="007A4940"/>
    <w:rsid w:val="007A5266"/>
    <w:rsid w:val="007A6CB7"/>
    <w:rsid w:val="007B0015"/>
    <w:rsid w:val="007B1753"/>
    <w:rsid w:val="007B2ADC"/>
    <w:rsid w:val="007B3438"/>
    <w:rsid w:val="007B67F9"/>
    <w:rsid w:val="007B6860"/>
    <w:rsid w:val="007B6ECE"/>
    <w:rsid w:val="007B75E2"/>
    <w:rsid w:val="007C0117"/>
    <w:rsid w:val="007C0D6F"/>
    <w:rsid w:val="007C14FA"/>
    <w:rsid w:val="007C1F27"/>
    <w:rsid w:val="007C1FAE"/>
    <w:rsid w:val="007C2184"/>
    <w:rsid w:val="007C3CFF"/>
    <w:rsid w:val="007C419E"/>
    <w:rsid w:val="007C4FC0"/>
    <w:rsid w:val="007C5D93"/>
    <w:rsid w:val="007C7116"/>
    <w:rsid w:val="007C7EE2"/>
    <w:rsid w:val="007D0904"/>
    <w:rsid w:val="007D0C32"/>
    <w:rsid w:val="007D1813"/>
    <w:rsid w:val="007D1E88"/>
    <w:rsid w:val="007D2327"/>
    <w:rsid w:val="007D49CC"/>
    <w:rsid w:val="007D524A"/>
    <w:rsid w:val="007D6FBB"/>
    <w:rsid w:val="007E15AA"/>
    <w:rsid w:val="007E1D2B"/>
    <w:rsid w:val="007E1DB2"/>
    <w:rsid w:val="007E5541"/>
    <w:rsid w:val="007E742A"/>
    <w:rsid w:val="007E78D2"/>
    <w:rsid w:val="007F0089"/>
    <w:rsid w:val="007F2038"/>
    <w:rsid w:val="007F249D"/>
    <w:rsid w:val="007F2DD2"/>
    <w:rsid w:val="007F36E8"/>
    <w:rsid w:val="007F44BB"/>
    <w:rsid w:val="007F4785"/>
    <w:rsid w:val="007F711F"/>
    <w:rsid w:val="00800DD2"/>
    <w:rsid w:val="00801094"/>
    <w:rsid w:val="0080177B"/>
    <w:rsid w:val="00802067"/>
    <w:rsid w:val="008023B2"/>
    <w:rsid w:val="00803051"/>
    <w:rsid w:val="008038E5"/>
    <w:rsid w:val="00804821"/>
    <w:rsid w:val="00805AF9"/>
    <w:rsid w:val="0080696D"/>
    <w:rsid w:val="00807FD9"/>
    <w:rsid w:val="00813D0A"/>
    <w:rsid w:val="00814285"/>
    <w:rsid w:val="00814A0A"/>
    <w:rsid w:val="00815267"/>
    <w:rsid w:val="00815E3D"/>
    <w:rsid w:val="00816E41"/>
    <w:rsid w:val="00817640"/>
    <w:rsid w:val="008224D5"/>
    <w:rsid w:val="00825512"/>
    <w:rsid w:val="00825769"/>
    <w:rsid w:val="008271A9"/>
    <w:rsid w:val="00830560"/>
    <w:rsid w:val="00831B62"/>
    <w:rsid w:val="0083409E"/>
    <w:rsid w:val="00835449"/>
    <w:rsid w:val="0083580D"/>
    <w:rsid w:val="008403CC"/>
    <w:rsid w:val="0084115F"/>
    <w:rsid w:val="00841661"/>
    <w:rsid w:val="00841D91"/>
    <w:rsid w:val="008423A1"/>
    <w:rsid w:val="008423A5"/>
    <w:rsid w:val="008440FE"/>
    <w:rsid w:val="00844288"/>
    <w:rsid w:val="00845269"/>
    <w:rsid w:val="0084799E"/>
    <w:rsid w:val="008507CE"/>
    <w:rsid w:val="008544AF"/>
    <w:rsid w:val="00855B1F"/>
    <w:rsid w:val="0085769C"/>
    <w:rsid w:val="0086319B"/>
    <w:rsid w:val="00863590"/>
    <w:rsid w:val="008649E0"/>
    <w:rsid w:val="00864D6C"/>
    <w:rsid w:val="00865485"/>
    <w:rsid w:val="0086591F"/>
    <w:rsid w:val="00866789"/>
    <w:rsid w:val="0086740C"/>
    <w:rsid w:val="00871600"/>
    <w:rsid w:val="00872C23"/>
    <w:rsid w:val="008733E6"/>
    <w:rsid w:val="00873D2D"/>
    <w:rsid w:val="00874650"/>
    <w:rsid w:val="00874A45"/>
    <w:rsid w:val="00874C66"/>
    <w:rsid w:val="00874E75"/>
    <w:rsid w:val="00875629"/>
    <w:rsid w:val="0087596F"/>
    <w:rsid w:val="00875F81"/>
    <w:rsid w:val="00876892"/>
    <w:rsid w:val="00876FF3"/>
    <w:rsid w:val="008815E5"/>
    <w:rsid w:val="0088355D"/>
    <w:rsid w:val="00884286"/>
    <w:rsid w:val="00886C4E"/>
    <w:rsid w:val="00886DE3"/>
    <w:rsid w:val="00891910"/>
    <w:rsid w:val="00892840"/>
    <w:rsid w:val="008934E1"/>
    <w:rsid w:val="00894A98"/>
    <w:rsid w:val="00895A63"/>
    <w:rsid w:val="00895D65"/>
    <w:rsid w:val="008978A1"/>
    <w:rsid w:val="008A020C"/>
    <w:rsid w:val="008A032C"/>
    <w:rsid w:val="008A094E"/>
    <w:rsid w:val="008A24FD"/>
    <w:rsid w:val="008A4CCF"/>
    <w:rsid w:val="008A54FD"/>
    <w:rsid w:val="008A615B"/>
    <w:rsid w:val="008A70FA"/>
    <w:rsid w:val="008B085C"/>
    <w:rsid w:val="008B1EAD"/>
    <w:rsid w:val="008B288B"/>
    <w:rsid w:val="008B2F60"/>
    <w:rsid w:val="008B4471"/>
    <w:rsid w:val="008B51E3"/>
    <w:rsid w:val="008B5427"/>
    <w:rsid w:val="008B646B"/>
    <w:rsid w:val="008C1F2C"/>
    <w:rsid w:val="008C20C5"/>
    <w:rsid w:val="008C2A91"/>
    <w:rsid w:val="008C3C1E"/>
    <w:rsid w:val="008C40CD"/>
    <w:rsid w:val="008C4EA8"/>
    <w:rsid w:val="008C528C"/>
    <w:rsid w:val="008C5C49"/>
    <w:rsid w:val="008C5C5D"/>
    <w:rsid w:val="008C6942"/>
    <w:rsid w:val="008C6AF6"/>
    <w:rsid w:val="008C72FA"/>
    <w:rsid w:val="008D0408"/>
    <w:rsid w:val="008D08BF"/>
    <w:rsid w:val="008D1DA8"/>
    <w:rsid w:val="008D233C"/>
    <w:rsid w:val="008D3261"/>
    <w:rsid w:val="008D5367"/>
    <w:rsid w:val="008D560F"/>
    <w:rsid w:val="008D632E"/>
    <w:rsid w:val="008D6AC6"/>
    <w:rsid w:val="008E095D"/>
    <w:rsid w:val="008E0A0B"/>
    <w:rsid w:val="008E1087"/>
    <w:rsid w:val="008E4EF6"/>
    <w:rsid w:val="008E7BAA"/>
    <w:rsid w:val="008F0780"/>
    <w:rsid w:val="008F0A56"/>
    <w:rsid w:val="008F1B7F"/>
    <w:rsid w:val="008F2220"/>
    <w:rsid w:val="008F2E14"/>
    <w:rsid w:val="008F2F66"/>
    <w:rsid w:val="008F4C76"/>
    <w:rsid w:val="008F4D3C"/>
    <w:rsid w:val="008F6A29"/>
    <w:rsid w:val="0090116F"/>
    <w:rsid w:val="009016BE"/>
    <w:rsid w:val="0090172D"/>
    <w:rsid w:val="00901E68"/>
    <w:rsid w:val="00902FDF"/>
    <w:rsid w:val="0090395E"/>
    <w:rsid w:val="00903DC2"/>
    <w:rsid w:val="009059B1"/>
    <w:rsid w:val="00906635"/>
    <w:rsid w:val="00910EC0"/>
    <w:rsid w:val="00911982"/>
    <w:rsid w:val="009122FC"/>
    <w:rsid w:val="00913A32"/>
    <w:rsid w:val="00914076"/>
    <w:rsid w:val="0091436A"/>
    <w:rsid w:val="00914634"/>
    <w:rsid w:val="00915485"/>
    <w:rsid w:val="0091715D"/>
    <w:rsid w:val="00917B55"/>
    <w:rsid w:val="00920280"/>
    <w:rsid w:val="0092126B"/>
    <w:rsid w:val="00922F57"/>
    <w:rsid w:val="0092624D"/>
    <w:rsid w:val="0092626C"/>
    <w:rsid w:val="009321A7"/>
    <w:rsid w:val="00932405"/>
    <w:rsid w:val="0093412A"/>
    <w:rsid w:val="00934854"/>
    <w:rsid w:val="00934D2C"/>
    <w:rsid w:val="00934DBD"/>
    <w:rsid w:val="00934FED"/>
    <w:rsid w:val="009351C2"/>
    <w:rsid w:val="00935F93"/>
    <w:rsid w:val="0093629A"/>
    <w:rsid w:val="009417AA"/>
    <w:rsid w:val="0094400C"/>
    <w:rsid w:val="00947599"/>
    <w:rsid w:val="00950271"/>
    <w:rsid w:val="0095116C"/>
    <w:rsid w:val="009548D7"/>
    <w:rsid w:val="00955773"/>
    <w:rsid w:val="00955DFC"/>
    <w:rsid w:val="00956701"/>
    <w:rsid w:val="009569EC"/>
    <w:rsid w:val="00956A8D"/>
    <w:rsid w:val="009576CA"/>
    <w:rsid w:val="009608F0"/>
    <w:rsid w:val="00961570"/>
    <w:rsid w:val="00961E1C"/>
    <w:rsid w:val="00962821"/>
    <w:rsid w:val="009631DF"/>
    <w:rsid w:val="00964E14"/>
    <w:rsid w:val="009665B2"/>
    <w:rsid w:val="00966AAC"/>
    <w:rsid w:val="00966D82"/>
    <w:rsid w:val="00967185"/>
    <w:rsid w:val="00967716"/>
    <w:rsid w:val="00971B8A"/>
    <w:rsid w:val="00972B6A"/>
    <w:rsid w:val="009742B5"/>
    <w:rsid w:val="009742DB"/>
    <w:rsid w:val="00975097"/>
    <w:rsid w:val="009770F9"/>
    <w:rsid w:val="0097714B"/>
    <w:rsid w:val="00977528"/>
    <w:rsid w:val="00982B0F"/>
    <w:rsid w:val="00983736"/>
    <w:rsid w:val="00984554"/>
    <w:rsid w:val="009849C8"/>
    <w:rsid w:val="00993981"/>
    <w:rsid w:val="00995F55"/>
    <w:rsid w:val="00996743"/>
    <w:rsid w:val="0099694B"/>
    <w:rsid w:val="0099767E"/>
    <w:rsid w:val="009976FF"/>
    <w:rsid w:val="009A063F"/>
    <w:rsid w:val="009A18EC"/>
    <w:rsid w:val="009A1BD4"/>
    <w:rsid w:val="009A3037"/>
    <w:rsid w:val="009A4D96"/>
    <w:rsid w:val="009A6B72"/>
    <w:rsid w:val="009A6D68"/>
    <w:rsid w:val="009A763B"/>
    <w:rsid w:val="009B12CA"/>
    <w:rsid w:val="009B1942"/>
    <w:rsid w:val="009B1AD9"/>
    <w:rsid w:val="009B247A"/>
    <w:rsid w:val="009B2BED"/>
    <w:rsid w:val="009B43B6"/>
    <w:rsid w:val="009B4A49"/>
    <w:rsid w:val="009B4F9E"/>
    <w:rsid w:val="009B5AD9"/>
    <w:rsid w:val="009B5D74"/>
    <w:rsid w:val="009B5F26"/>
    <w:rsid w:val="009B793E"/>
    <w:rsid w:val="009C0DC4"/>
    <w:rsid w:val="009C18B9"/>
    <w:rsid w:val="009C23C7"/>
    <w:rsid w:val="009C373E"/>
    <w:rsid w:val="009C43BE"/>
    <w:rsid w:val="009C48C8"/>
    <w:rsid w:val="009C5016"/>
    <w:rsid w:val="009C5909"/>
    <w:rsid w:val="009C6D26"/>
    <w:rsid w:val="009C7217"/>
    <w:rsid w:val="009C7AD0"/>
    <w:rsid w:val="009D1034"/>
    <w:rsid w:val="009D2DA2"/>
    <w:rsid w:val="009D489B"/>
    <w:rsid w:val="009D53E8"/>
    <w:rsid w:val="009D72CE"/>
    <w:rsid w:val="009D755E"/>
    <w:rsid w:val="009D7714"/>
    <w:rsid w:val="009E087E"/>
    <w:rsid w:val="009E0B8E"/>
    <w:rsid w:val="009E1E7D"/>
    <w:rsid w:val="009E2700"/>
    <w:rsid w:val="009E3D72"/>
    <w:rsid w:val="009E4869"/>
    <w:rsid w:val="009E4C27"/>
    <w:rsid w:val="009E4E78"/>
    <w:rsid w:val="009E56B6"/>
    <w:rsid w:val="009F07C1"/>
    <w:rsid w:val="009F198F"/>
    <w:rsid w:val="009F1A16"/>
    <w:rsid w:val="009F1AF8"/>
    <w:rsid w:val="009F229F"/>
    <w:rsid w:val="009F38A6"/>
    <w:rsid w:val="009F3FC8"/>
    <w:rsid w:val="009F5811"/>
    <w:rsid w:val="009F601A"/>
    <w:rsid w:val="009F6357"/>
    <w:rsid w:val="00A0057E"/>
    <w:rsid w:val="00A0130C"/>
    <w:rsid w:val="00A01516"/>
    <w:rsid w:val="00A0187B"/>
    <w:rsid w:val="00A031FA"/>
    <w:rsid w:val="00A03AFC"/>
    <w:rsid w:val="00A04A64"/>
    <w:rsid w:val="00A04CE7"/>
    <w:rsid w:val="00A04D78"/>
    <w:rsid w:val="00A04EC9"/>
    <w:rsid w:val="00A10594"/>
    <w:rsid w:val="00A11A71"/>
    <w:rsid w:val="00A143D2"/>
    <w:rsid w:val="00A14C72"/>
    <w:rsid w:val="00A15AA1"/>
    <w:rsid w:val="00A16780"/>
    <w:rsid w:val="00A168D6"/>
    <w:rsid w:val="00A16A1E"/>
    <w:rsid w:val="00A17D4C"/>
    <w:rsid w:val="00A17E5A"/>
    <w:rsid w:val="00A20485"/>
    <w:rsid w:val="00A20D9B"/>
    <w:rsid w:val="00A225A9"/>
    <w:rsid w:val="00A227B6"/>
    <w:rsid w:val="00A22B14"/>
    <w:rsid w:val="00A23A99"/>
    <w:rsid w:val="00A24599"/>
    <w:rsid w:val="00A24CF6"/>
    <w:rsid w:val="00A263BF"/>
    <w:rsid w:val="00A26AE0"/>
    <w:rsid w:val="00A27283"/>
    <w:rsid w:val="00A325AE"/>
    <w:rsid w:val="00A3317F"/>
    <w:rsid w:val="00A3410A"/>
    <w:rsid w:val="00A3494F"/>
    <w:rsid w:val="00A377D9"/>
    <w:rsid w:val="00A40BA3"/>
    <w:rsid w:val="00A441EB"/>
    <w:rsid w:val="00A4459B"/>
    <w:rsid w:val="00A44871"/>
    <w:rsid w:val="00A45320"/>
    <w:rsid w:val="00A46C55"/>
    <w:rsid w:val="00A4714F"/>
    <w:rsid w:val="00A47670"/>
    <w:rsid w:val="00A500FB"/>
    <w:rsid w:val="00A503D0"/>
    <w:rsid w:val="00A50D45"/>
    <w:rsid w:val="00A521B9"/>
    <w:rsid w:val="00A5287E"/>
    <w:rsid w:val="00A53A48"/>
    <w:rsid w:val="00A541A2"/>
    <w:rsid w:val="00A54930"/>
    <w:rsid w:val="00A56055"/>
    <w:rsid w:val="00A56AFB"/>
    <w:rsid w:val="00A57BA3"/>
    <w:rsid w:val="00A641D9"/>
    <w:rsid w:val="00A64547"/>
    <w:rsid w:val="00A6528E"/>
    <w:rsid w:val="00A67410"/>
    <w:rsid w:val="00A67432"/>
    <w:rsid w:val="00A67AB1"/>
    <w:rsid w:val="00A703C4"/>
    <w:rsid w:val="00A70A9E"/>
    <w:rsid w:val="00A70D0D"/>
    <w:rsid w:val="00A7246A"/>
    <w:rsid w:val="00A72FAD"/>
    <w:rsid w:val="00A73743"/>
    <w:rsid w:val="00A7387E"/>
    <w:rsid w:val="00A75497"/>
    <w:rsid w:val="00A76704"/>
    <w:rsid w:val="00A81C8B"/>
    <w:rsid w:val="00A83FF3"/>
    <w:rsid w:val="00A8423E"/>
    <w:rsid w:val="00A85076"/>
    <w:rsid w:val="00A8516D"/>
    <w:rsid w:val="00A85319"/>
    <w:rsid w:val="00A85CF8"/>
    <w:rsid w:val="00A85E80"/>
    <w:rsid w:val="00A87025"/>
    <w:rsid w:val="00A87DD7"/>
    <w:rsid w:val="00A913F1"/>
    <w:rsid w:val="00A92949"/>
    <w:rsid w:val="00A966CB"/>
    <w:rsid w:val="00A96806"/>
    <w:rsid w:val="00A97F0D"/>
    <w:rsid w:val="00AA127D"/>
    <w:rsid w:val="00AA1EA7"/>
    <w:rsid w:val="00AA2CD8"/>
    <w:rsid w:val="00AA3D39"/>
    <w:rsid w:val="00AA544A"/>
    <w:rsid w:val="00AA548C"/>
    <w:rsid w:val="00AA695B"/>
    <w:rsid w:val="00AA6C43"/>
    <w:rsid w:val="00AA778A"/>
    <w:rsid w:val="00AA7ECA"/>
    <w:rsid w:val="00AB0EE1"/>
    <w:rsid w:val="00AB0FDA"/>
    <w:rsid w:val="00AB1AFB"/>
    <w:rsid w:val="00AB1D8B"/>
    <w:rsid w:val="00AB2D68"/>
    <w:rsid w:val="00AB37D4"/>
    <w:rsid w:val="00AB425A"/>
    <w:rsid w:val="00AB44E2"/>
    <w:rsid w:val="00AB4799"/>
    <w:rsid w:val="00AB4920"/>
    <w:rsid w:val="00AB676D"/>
    <w:rsid w:val="00AC205F"/>
    <w:rsid w:val="00AC248C"/>
    <w:rsid w:val="00AC4B12"/>
    <w:rsid w:val="00AC5880"/>
    <w:rsid w:val="00AC7982"/>
    <w:rsid w:val="00AD0650"/>
    <w:rsid w:val="00AD180B"/>
    <w:rsid w:val="00AD1E27"/>
    <w:rsid w:val="00AD2179"/>
    <w:rsid w:val="00AD2B34"/>
    <w:rsid w:val="00AD32B3"/>
    <w:rsid w:val="00AD4A47"/>
    <w:rsid w:val="00AD5C83"/>
    <w:rsid w:val="00AD5D7E"/>
    <w:rsid w:val="00AD796D"/>
    <w:rsid w:val="00AD799D"/>
    <w:rsid w:val="00AE125C"/>
    <w:rsid w:val="00AE173B"/>
    <w:rsid w:val="00AE321C"/>
    <w:rsid w:val="00AE354A"/>
    <w:rsid w:val="00AE4747"/>
    <w:rsid w:val="00AE47D7"/>
    <w:rsid w:val="00AE4B9C"/>
    <w:rsid w:val="00AE4C32"/>
    <w:rsid w:val="00AE5004"/>
    <w:rsid w:val="00AE5704"/>
    <w:rsid w:val="00AE6294"/>
    <w:rsid w:val="00AE6548"/>
    <w:rsid w:val="00AE6633"/>
    <w:rsid w:val="00AE664A"/>
    <w:rsid w:val="00AE71E5"/>
    <w:rsid w:val="00AF0323"/>
    <w:rsid w:val="00AF0BC5"/>
    <w:rsid w:val="00AF178E"/>
    <w:rsid w:val="00AF1B23"/>
    <w:rsid w:val="00AF24F7"/>
    <w:rsid w:val="00AF29C4"/>
    <w:rsid w:val="00AF2D1F"/>
    <w:rsid w:val="00AF4831"/>
    <w:rsid w:val="00AF4D63"/>
    <w:rsid w:val="00AF4E27"/>
    <w:rsid w:val="00AF5FEC"/>
    <w:rsid w:val="00AF7628"/>
    <w:rsid w:val="00AF7F5B"/>
    <w:rsid w:val="00B0058A"/>
    <w:rsid w:val="00B05254"/>
    <w:rsid w:val="00B05B23"/>
    <w:rsid w:val="00B05C4E"/>
    <w:rsid w:val="00B100B3"/>
    <w:rsid w:val="00B10E34"/>
    <w:rsid w:val="00B1209E"/>
    <w:rsid w:val="00B1307E"/>
    <w:rsid w:val="00B14D5B"/>
    <w:rsid w:val="00B151AE"/>
    <w:rsid w:val="00B15527"/>
    <w:rsid w:val="00B158DB"/>
    <w:rsid w:val="00B15908"/>
    <w:rsid w:val="00B162B6"/>
    <w:rsid w:val="00B167E6"/>
    <w:rsid w:val="00B174E3"/>
    <w:rsid w:val="00B1766D"/>
    <w:rsid w:val="00B17D69"/>
    <w:rsid w:val="00B2055A"/>
    <w:rsid w:val="00B218B2"/>
    <w:rsid w:val="00B22CCD"/>
    <w:rsid w:val="00B2389A"/>
    <w:rsid w:val="00B24506"/>
    <w:rsid w:val="00B2523C"/>
    <w:rsid w:val="00B253FA"/>
    <w:rsid w:val="00B25751"/>
    <w:rsid w:val="00B25AA2"/>
    <w:rsid w:val="00B2669D"/>
    <w:rsid w:val="00B26B2F"/>
    <w:rsid w:val="00B305EC"/>
    <w:rsid w:val="00B31432"/>
    <w:rsid w:val="00B31A80"/>
    <w:rsid w:val="00B32018"/>
    <w:rsid w:val="00B325B2"/>
    <w:rsid w:val="00B32B53"/>
    <w:rsid w:val="00B342FE"/>
    <w:rsid w:val="00B3529D"/>
    <w:rsid w:val="00B36525"/>
    <w:rsid w:val="00B3718D"/>
    <w:rsid w:val="00B37653"/>
    <w:rsid w:val="00B3773D"/>
    <w:rsid w:val="00B37989"/>
    <w:rsid w:val="00B40022"/>
    <w:rsid w:val="00B411C0"/>
    <w:rsid w:val="00B41E16"/>
    <w:rsid w:val="00B44F3D"/>
    <w:rsid w:val="00B46352"/>
    <w:rsid w:val="00B46675"/>
    <w:rsid w:val="00B47F89"/>
    <w:rsid w:val="00B50289"/>
    <w:rsid w:val="00B537B4"/>
    <w:rsid w:val="00B54927"/>
    <w:rsid w:val="00B56D11"/>
    <w:rsid w:val="00B5745B"/>
    <w:rsid w:val="00B57DA9"/>
    <w:rsid w:val="00B6333B"/>
    <w:rsid w:val="00B63596"/>
    <w:rsid w:val="00B649D5"/>
    <w:rsid w:val="00B64F2A"/>
    <w:rsid w:val="00B65842"/>
    <w:rsid w:val="00B6742E"/>
    <w:rsid w:val="00B7102D"/>
    <w:rsid w:val="00B73465"/>
    <w:rsid w:val="00B73471"/>
    <w:rsid w:val="00B73ACC"/>
    <w:rsid w:val="00B741F5"/>
    <w:rsid w:val="00B7464E"/>
    <w:rsid w:val="00B74ED6"/>
    <w:rsid w:val="00B7534F"/>
    <w:rsid w:val="00B77CBC"/>
    <w:rsid w:val="00B84078"/>
    <w:rsid w:val="00B8448C"/>
    <w:rsid w:val="00B85297"/>
    <w:rsid w:val="00B85A9C"/>
    <w:rsid w:val="00B86685"/>
    <w:rsid w:val="00B90D24"/>
    <w:rsid w:val="00B9126C"/>
    <w:rsid w:val="00B913D4"/>
    <w:rsid w:val="00B91736"/>
    <w:rsid w:val="00B942CD"/>
    <w:rsid w:val="00B95B5E"/>
    <w:rsid w:val="00B97026"/>
    <w:rsid w:val="00B97DA5"/>
    <w:rsid w:val="00BA1301"/>
    <w:rsid w:val="00BA1A27"/>
    <w:rsid w:val="00BA1A47"/>
    <w:rsid w:val="00BA1E39"/>
    <w:rsid w:val="00BA3394"/>
    <w:rsid w:val="00BA6426"/>
    <w:rsid w:val="00BA6556"/>
    <w:rsid w:val="00BA7063"/>
    <w:rsid w:val="00BA7C0E"/>
    <w:rsid w:val="00BB1123"/>
    <w:rsid w:val="00BB1190"/>
    <w:rsid w:val="00BB12AE"/>
    <w:rsid w:val="00BB28C9"/>
    <w:rsid w:val="00BB3C45"/>
    <w:rsid w:val="00BB3F5F"/>
    <w:rsid w:val="00BB4158"/>
    <w:rsid w:val="00BB6C04"/>
    <w:rsid w:val="00BB70F2"/>
    <w:rsid w:val="00BB7BB1"/>
    <w:rsid w:val="00BC1B43"/>
    <w:rsid w:val="00BC2C08"/>
    <w:rsid w:val="00BC2C6E"/>
    <w:rsid w:val="00BC427D"/>
    <w:rsid w:val="00BC47EE"/>
    <w:rsid w:val="00BC48D2"/>
    <w:rsid w:val="00BC51BC"/>
    <w:rsid w:val="00BC5548"/>
    <w:rsid w:val="00BC5729"/>
    <w:rsid w:val="00BD11CF"/>
    <w:rsid w:val="00BD263A"/>
    <w:rsid w:val="00BD2CE2"/>
    <w:rsid w:val="00BD4434"/>
    <w:rsid w:val="00BD465C"/>
    <w:rsid w:val="00BD57DF"/>
    <w:rsid w:val="00BD5FF7"/>
    <w:rsid w:val="00BD6ED4"/>
    <w:rsid w:val="00BD758E"/>
    <w:rsid w:val="00BE0F64"/>
    <w:rsid w:val="00BE231D"/>
    <w:rsid w:val="00BE2B21"/>
    <w:rsid w:val="00BE3A2B"/>
    <w:rsid w:val="00BE6729"/>
    <w:rsid w:val="00BE78C0"/>
    <w:rsid w:val="00BE7FC4"/>
    <w:rsid w:val="00BF04F2"/>
    <w:rsid w:val="00BF2963"/>
    <w:rsid w:val="00BF2EC8"/>
    <w:rsid w:val="00BF433C"/>
    <w:rsid w:val="00BF474E"/>
    <w:rsid w:val="00BF61CA"/>
    <w:rsid w:val="00BF6DBF"/>
    <w:rsid w:val="00C02334"/>
    <w:rsid w:val="00C02BD6"/>
    <w:rsid w:val="00C03CC1"/>
    <w:rsid w:val="00C03DF3"/>
    <w:rsid w:val="00C07339"/>
    <w:rsid w:val="00C10570"/>
    <w:rsid w:val="00C11333"/>
    <w:rsid w:val="00C1204D"/>
    <w:rsid w:val="00C12847"/>
    <w:rsid w:val="00C131EF"/>
    <w:rsid w:val="00C13A4F"/>
    <w:rsid w:val="00C149CA"/>
    <w:rsid w:val="00C15848"/>
    <w:rsid w:val="00C2049F"/>
    <w:rsid w:val="00C23A40"/>
    <w:rsid w:val="00C23EFB"/>
    <w:rsid w:val="00C33CAF"/>
    <w:rsid w:val="00C42D54"/>
    <w:rsid w:val="00C43954"/>
    <w:rsid w:val="00C45E30"/>
    <w:rsid w:val="00C466FF"/>
    <w:rsid w:val="00C46883"/>
    <w:rsid w:val="00C468D0"/>
    <w:rsid w:val="00C46C53"/>
    <w:rsid w:val="00C50668"/>
    <w:rsid w:val="00C50CF4"/>
    <w:rsid w:val="00C51885"/>
    <w:rsid w:val="00C51976"/>
    <w:rsid w:val="00C52699"/>
    <w:rsid w:val="00C53DD5"/>
    <w:rsid w:val="00C5425A"/>
    <w:rsid w:val="00C54677"/>
    <w:rsid w:val="00C55D3C"/>
    <w:rsid w:val="00C564C4"/>
    <w:rsid w:val="00C56B88"/>
    <w:rsid w:val="00C56CA4"/>
    <w:rsid w:val="00C57FF9"/>
    <w:rsid w:val="00C607F3"/>
    <w:rsid w:val="00C618D0"/>
    <w:rsid w:val="00C62591"/>
    <w:rsid w:val="00C66267"/>
    <w:rsid w:val="00C6630A"/>
    <w:rsid w:val="00C706F2"/>
    <w:rsid w:val="00C70D37"/>
    <w:rsid w:val="00C72B82"/>
    <w:rsid w:val="00C7347C"/>
    <w:rsid w:val="00C73CAE"/>
    <w:rsid w:val="00C745F6"/>
    <w:rsid w:val="00C7561E"/>
    <w:rsid w:val="00C758CE"/>
    <w:rsid w:val="00C7697A"/>
    <w:rsid w:val="00C76ECA"/>
    <w:rsid w:val="00C77644"/>
    <w:rsid w:val="00C77DDD"/>
    <w:rsid w:val="00C81930"/>
    <w:rsid w:val="00C81B10"/>
    <w:rsid w:val="00C823C9"/>
    <w:rsid w:val="00C831B9"/>
    <w:rsid w:val="00C85A0E"/>
    <w:rsid w:val="00C86971"/>
    <w:rsid w:val="00C86F86"/>
    <w:rsid w:val="00C87419"/>
    <w:rsid w:val="00C8792C"/>
    <w:rsid w:val="00C87B36"/>
    <w:rsid w:val="00C92F53"/>
    <w:rsid w:val="00C9366A"/>
    <w:rsid w:val="00C96760"/>
    <w:rsid w:val="00CA0402"/>
    <w:rsid w:val="00CA3089"/>
    <w:rsid w:val="00CA33CC"/>
    <w:rsid w:val="00CA43D2"/>
    <w:rsid w:val="00CA5919"/>
    <w:rsid w:val="00CA64E7"/>
    <w:rsid w:val="00CA7BB2"/>
    <w:rsid w:val="00CB2C53"/>
    <w:rsid w:val="00CB346C"/>
    <w:rsid w:val="00CB3E29"/>
    <w:rsid w:val="00CB41D2"/>
    <w:rsid w:val="00CB4937"/>
    <w:rsid w:val="00CB5010"/>
    <w:rsid w:val="00CB6DAA"/>
    <w:rsid w:val="00CB78D2"/>
    <w:rsid w:val="00CC0292"/>
    <w:rsid w:val="00CC0BCB"/>
    <w:rsid w:val="00CC0F72"/>
    <w:rsid w:val="00CC2081"/>
    <w:rsid w:val="00CC2842"/>
    <w:rsid w:val="00CC3B46"/>
    <w:rsid w:val="00CC435D"/>
    <w:rsid w:val="00CC4A4D"/>
    <w:rsid w:val="00CC5281"/>
    <w:rsid w:val="00CC5DAA"/>
    <w:rsid w:val="00CD0528"/>
    <w:rsid w:val="00CD188D"/>
    <w:rsid w:val="00CD1A58"/>
    <w:rsid w:val="00CD1F46"/>
    <w:rsid w:val="00CD2D03"/>
    <w:rsid w:val="00CD38E3"/>
    <w:rsid w:val="00CD3CD3"/>
    <w:rsid w:val="00CD4D0C"/>
    <w:rsid w:val="00CD4D47"/>
    <w:rsid w:val="00CD5EB1"/>
    <w:rsid w:val="00CD6080"/>
    <w:rsid w:val="00CD60E3"/>
    <w:rsid w:val="00CD6CE5"/>
    <w:rsid w:val="00CD744A"/>
    <w:rsid w:val="00CE0973"/>
    <w:rsid w:val="00CE1773"/>
    <w:rsid w:val="00CE1852"/>
    <w:rsid w:val="00CE194E"/>
    <w:rsid w:val="00CE27E1"/>
    <w:rsid w:val="00CE4403"/>
    <w:rsid w:val="00CE515C"/>
    <w:rsid w:val="00CE56A4"/>
    <w:rsid w:val="00CE5B37"/>
    <w:rsid w:val="00CE5DC5"/>
    <w:rsid w:val="00CE5ECC"/>
    <w:rsid w:val="00CE6778"/>
    <w:rsid w:val="00CE6E86"/>
    <w:rsid w:val="00CE7165"/>
    <w:rsid w:val="00CE75F4"/>
    <w:rsid w:val="00CE7B92"/>
    <w:rsid w:val="00CF4CED"/>
    <w:rsid w:val="00CF5319"/>
    <w:rsid w:val="00CF580D"/>
    <w:rsid w:val="00CF597B"/>
    <w:rsid w:val="00CF5AAF"/>
    <w:rsid w:val="00CF6A3D"/>
    <w:rsid w:val="00D005A8"/>
    <w:rsid w:val="00D01820"/>
    <w:rsid w:val="00D043A8"/>
    <w:rsid w:val="00D045B9"/>
    <w:rsid w:val="00D04E88"/>
    <w:rsid w:val="00D0526F"/>
    <w:rsid w:val="00D076F5"/>
    <w:rsid w:val="00D1058B"/>
    <w:rsid w:val="00D1457A"/>
    <w:rsid w:val="00D14E60"/>
    <w:rsid w:val="00D172E0"/>
    <w:rsid w:val="00D17339"/>
    <w:rsid w:val="00D20599"/>
    <w:rsid w:val="00D205CF"/>
    <w:rsid w:val="00D21537"/>
    <w:rsid w:val="00D2167E"/>
    <w:rsid w:val="00D227BF"/>
    <w:rsid w:val="00D2296A"/>
    <w:rsid w:val="00D22F0B"/>
    <w:rsid w:val="00D230E0"/>
    <w:rsid w:val="00D2318C"/>
    <w:rsid w:val="00D23DC1"/>
    <w:rsid w:val="00D23FC7"/>
    <w:rsid w:val="00D26553"/>
    <w:rsid w:val="00D2751F"/>
    <w:rsid w:val="00D27E16"/>
    <w:rsid w:val="00D30BDD"/>
    <w:rsid w:val="00D30D73"/>
    <w:rsid w:val="00D3109D"/>
    <w:rsid w:val="00D31616"/>
    <w:rsid w:val="00D329E5"/>
    <w:rsid w:val="00D354DB"/>
    <w:rsid w:val="00D356A9"/>
    <w:rsid w:val="00D41BB2"/>
    <w:rsid w:val="00D42F68"/>
    <w:rsid w:val="00D43243"/>
    <w:rsid w:val="00D451BA"/>
    <w:rsid w:val="00D460C8"/>
    <w:rsid w:val="00D46DFA"/>
    <w:rsid w:val="00D46F7A"/>
    <w:rsid w:val="00D50320"/>
    <w:rsid w:val="00D50F2C"/>
    <w:rsid w:val="00D5153E"/>
    <w:rsid w:val="00D5291D"/>
    <w:rsid w:val="00D52CA8"/>
    <w:rsid w:val="00D53EBB"/>
    <w:rsid w:val="00D54942"/>
    <w:rsid w:val="00D55CA0"/>
    <w:rsid w:val="00D55F1F"/>
    <w:rsid w:val="00D562D0"/>
    <w:rsid w:val="00D61270"/>
    <w:rsid w:val="00D6268F"/>
    <w:rsid w:val="00D635D0"/>
    <w:rsid w:val="00D63CDC"/>
    <w:rsid w:val="00D65E9C"/>
    <w:rsid w:val="00D6614D"/>
    <w:rsid w:val="00D67728"/>
    <w:rsid w:val="00D70412"/>
    <w:rsid w:val="00D72549"/>
    <w:rsid w:val="00D74DF8"/>
    <w:rsid w:val="00D762A2"/>
    <w:rsid w:val="00D76BE1"/>
    <w:rsid w:val="00D76CB7"/>
    <w:rsid w:val="00D8164D"/>
    <w:rsid w:val="00D81B21"/>
    <w:rsid w:val="00D82097"/>
    <w:rsid w:val="00D82D8E"/>
    <w:rsid w:val="00D8353F"/>
    <w:rsid w:val="00D835FA"/>
    <w:rsid w:val="00D90E62"/>
    <w:rsid w:val="00D92441"/>
    <w:rsid w:val="00D933F8"/>
    <w:rsid w:val="00D93F54"/>
    <w:rsid w:val="00D95183"/>
    <w:rsid w:val="00D96EA9"/>
    <w:rsid w:val="00DA193F"/>
    <w:rsid w:val="00DA25E3"/>
    <w:rsid w:val="00DA5154"/>
    <w:rsid w:val="00DA5379"/>
    <w:rsid w:val="00DA607D"/>
    <w:rsid w:val="00DB09CB"/>
    <w:rsid w:val="00DB138A"/>
    <w:rsid w:val="00DB1BAA"/>
    <w:rsid w:val="00DB1D5F"/>
    <w:rsid w:val="00DB215F"/>
    <w:rsid w:val="00DB3269"/>
    <w:rsid w:val="00DB4008"/>
    <w:rsid w:val="00DB4463"/>
    <w:rsid w:val="00DB4A99"/>
    <w:rsid w:val="00DB526D"/>
    <w:rsid w:val="00DB52B3"/>
    <w:rsid w:val="00DB6585"/>
    <w:rsid w:val="00DB6829"/>
    <w:rsid w:val="00DB6EA0"/>
    <w:rsid w:val="00DB6F85"/>
    <w:rsid w:val="00DC0486"/>
    <w:rsid w:val="00DC0954"/>
    <w:rsid w:val="00DC143B"/>
    <w:rsid w:val="00DC3E95"/>
    <w:rsid w:val="00DC4725"/>
    <w:rsid w:val="00DC51E2"/>
    <w:rsid w:val="00DC7058"/>
    <w:rsid w:val="00DC7C01"/>
    <w:rsid w:val="00DD08F6"/>
    <w:rsid w:val="00DD12F0"/>
    <w:rsid w:val="00DD2050"/>
    <w:rsid w:val="00DD2541"/>
    <w:rsid w:val="00DD5716"/>
    <w:rsid w:val="00DD66F9"/>
    <w:rsid w:val="00DD725B"/>
    <w:rsid w:val="00DD78BA"/>
    <w:rsid w:val="00DE02F7"/>
    <w:rsid w:val="00DE165E"/>
    <w:rsid w:val="00DE1800"/>
    <w:rsid w:val="00DE330F"/>
    <w:rsid w:val="00DE393E"/>
    <w:rsid w:val="00DE5094"/>
    <w:rsid w:val="00DE52E7"/>
    <w:rsid w:val="00DE5ABF"/>
    <w:rsid w:val="00DE6282"/>
    <w:rsid w:val="00DE704C"/>
    <w:rsid w:val="00DF17EF"/>
    <w:rsid w:val="00DF26B0"/>
    <w:rsid w:val="00DF38D0"/>
    <w:rsid w:val="00DF4631"/>
    <w:rsid w:val="00DF537A"/>
    <w:rsid w:val="00DF5487"/>
    <w:rsid w:val="00DF7221"/>
    <w:rsid w:val="00DF7B6B"/>
    <w:rsid w:val="00DF7C0F"/>
    <w:rsid w:val="00DF7EC3"/>
    <w:rsid w:val="00E0015C"/>
    <w:rsid w:val="00E01730"/>
    <w:rsid w:val="00E036CB"/>
    <w:rsid w:val="00E03CF9"/>
    <w:rsid w:val="00E042C2"/>
    <w:rsid w:val="00E04988"/>
    <w:rsid w:val="00E064E9"/>
    <w:rsid w:val="00E06E87"/>
    <w:rsid w:val="00E14C28"/>
    <w:rsid w:val="00E14EA4"/>
    <w:rsid w:val="00E15C9B"/>
    <w:rsid w:val="00E15E9A"/>
    <w:rsid w:val="00E161ED"/>
    <w:rsid w:val="00E17903"/>
    <w:rsid w:val="00E21872"/>
    <w:rsid w:val="00E22B67"/>
    <w:rsid w:val="00E24E3C"/>
    <w:rsid w:val="00E25E6B"/>
    <w:rsid w:val="00E26650"/>
    <w:rsid w:val="00E26B03"/>
    <w:rsid w:val="00E26DDC"/>
    <w:rsid w:val="00E270D8"/>
    <w:rsid w:val="00E2721C"/>
    <w:rsid w:val="00E30C98"/>
    <w:rsid w:val="00E324B0"/>
    <w:rsid w:val="00E33D2F"/>
    <w:rsid w:val="00E33E2A"/>
    <w:rsid w:val="00E359C4"/>
    <w:rsid w:val="00E37FEB"/>
    <w:rsid w:val="00E40E62"/>
    <w:rsid w:val="00E425C1"/>
    <w:rsid w:val="00E43018"/>
    <w:rsid w:val="00E4437E"/>
    <w:rsid w:val="00E47D32"/>
    <w:rsid w:val="00E47DD0"/>
    <w:rsid w:val="00E502E1"/>
    <w:rsid w:val="00E5219C"/>
    <w:rsid w:val="00E52A2C"/>
    <w:rsid w:val="00E530E2"/>
    <w:rsid w:val="00E5405B"/>
    <w:rsid w:val="00E5475C"/>
    <w:rsid w:val="00E5549D"/>
    <w:rsid w:val="00E55988"/>
    <w:rsid w:val="00E568BE"/>
    <w:rsid w:val="00E56F68"/>
    <w:rsid w:val="00E57717"/>
    <w:rsid w:val="00E61C93"/>
    <w:rsid w:val="00E61F35"/>
    <w:rsid w:val="00E6281A"/>
    <w:rsid w:val="00E62F40"/>
    <w:rsid w:val="00E63A50"/>
    <w:rsid w:val="00E65539"/>
    <w:rsid w:val="00E65BFF"/>
    <w:rsid w:val="00E66217"/>
    <w:rsid w:val="00E66BEE"/>
    <w:rsid w:val="00E70812"/>
    <w:rsid w:val="00E71245"/>
    <w:rsid w:val="00E71692"/>
    <w:rsid w:val="00E724BA"/>
    <w:rsid w:val="00E72E69"/>
    <w:rsid w:val="00E73063"/>
    <w:rsid w:val="00E7320B"/>
    <w:rsid w:val="00E741AD"/>
    <w:rsid w:val="00E741AF"/>
    <w:rsid w:val="00E760D3"/>
    <w:rsid w:val="00E81055"/>
    <w:rsid w:val="00E83163"/>
    <w:rsid w:val="00E84A1A"/>
    <w:rsid w:val="00E85FA2"/>
    <w:rsid w:val="00E9050A"/>
    <w:rsid w:val="00E91744"/>
    <w:rsid w:val="00E92F9E"/>
    <w:rsid w:val="00E9354E"/>
    <w:rsid w:val="00E95597"/>
    <w:rsid w:val="00E97CCC"/>
    <w:rsid w:val="00E97F16"/>
    <w:rsid w:val="00EA0595"/>
    <w:rsid w:val="00EA20D8"/>
    <w:rsid w:val="00EA5F65"/>
    <w:rsid w:val="00EA65A6"/>
    <w:rsid w:val="00EA6FD4"/>
    <w:rsid w:val="00EB0D75"/>
    <w:rsid w:val="00EB328C"/>
    <w:rsid w:val="00EB373B"/>
    <w:rsid w:val="00EB612A"/>
    <w:rsid w:val="00EB649A"/>
    <w:rsid w:val="00EB729B"/>
    <w:rsid w:val="00EB7B38"/>
    <w:rsid w:val="00EB7E83"/>
    <w:rsid w:val="00EC0496"/>
    <w:rsid w:val="00EC1744"/>
    <w:rsid w:val="00EC1B8F"/>
    <w:rsid w:val="00EC209E"/>
    <w:rsid w:val="00EC2C8D"/>
    <w:rsid w:val="00EC3FB6"/>
    <w:rsid w:val="00EC4FCC"/>
    <w:rsid w:val="00EC5003"/>
    <w:rsid w:val="00EC5384"/>
    <w:rsid w:val="00EC5793"/>
    <w:rsid w:val="00EC60ED"/>
    <w:rsid w:val="00EC6D0B"/>
    <w:rsid w:val="00EC7C8E"/>
    <w:rsid w:val="00ED1518"/>
    <w:rsid w:val="00ED1AB1"/>
    <w:rsid w:val="00ED2E40"/>
    <w:rsid w:val="00ED4524"/>
    <w:rsid w:val="00ED624F"/>
    <w:rsid w:val="00EE1053"/>
    <w:rsid w:val="00EE13C3"/>
    <w:rsid w:val="00EE1BB9"/>
    <w:rsid w:val="00EE1FAF"/>
    <w:rsid w:val="00EE2917"/>
    <w:rsid w:val="00EE2D9F"/>
    <w:rsid w:val="00EE3CE1"/>
    <w:rsid w:val="00EE3CE2"/>
    <w:rsid w:val="00EE3D95"/>
    <w:rsid w:val="00EE4EC7"/>
    <w:rsid w:val="00EE773A"/>
    <w:rsid w:val="00EE7927"/>
    <w:rsid w:val="00EE7988"/>
    <w:rsid w:val="00EE7E12"/>
    <w:rsid w:val="00EF0198"/>
    <w:rsid w:val="00EF15C2"/>
    <w:rsid w:val="00EF1A71"/>
    <w:rsid w:val="00EF1CA3"/>
    <w:rsid w:val="00EF2D99"/>
    <w:rsid w:val="00EF444D"/>
    <w:rsid w:val="00EF5885"/>
    <w:rsid w:val="00EF5ADF"/>
    <w:rsid w:val="00EF6913"/>
    <w:rsid w:val="00EF6C48"/>
    <w:rsid w:val="00EF7FFB"/>
    <w:rsid w:val="00F01778"/>
    <w:rsid w:val="00F0218F"/>
    <w:rsid w:val="00F02456"/>
    <w:rsid w:val="00F0267C"/>
    <w:rsid w:val="00F04855"/>
    <w:rsid w:val="00F06DEF"/>
    <w:rsid w:val="00F06DF6"/>
    <w:rsid w:val="00F10B68"/>
    <w:rsid w:val="00F1102B"/>
    <w:rsid w:val="00F11726"/>
    <w:rsid w:val="00F122A8"/>
    <w:rsid w:val="00F129B1"/>
    <w:rsid w:val="00F1347F"/>
    <w:rsid w:val="00F1351F"/>
    <w:rsid w:val="00F14118"/>
    <w:rsid w:val="00F165F5"/>
    <w:rsid w:val="00F16740"/>
    <w:rsid w:val="00F17B9E"/>
    <w:rsid w:val="00F21EDF"/>
    <w:rsid w:val="00F229E6"/>
    <w:rsid w:val="00F22E0D"/>
    <w:rsid w:val="00F23C1C"/>
    <w:rsid w:val="00F24F52"/>
    <w:rsid w:val="00F258A2"/>
    <w:rsid w:val="00F25CA0"/>
    <w:rsid w:val="00F26638"/>
    <w:rsid w:val="00F266AC"/>
    <w:rsid w:val="00F26CC4"/>
    <w:rsid w:val="00F27832"/>
    <w:rsid w:val="00F27DB7"/>
    <w:rsid w:val="00F30102"/>
    <w:rsid w:val="00F304B6"/>
    <w:rsid w:val="00F3422F"/>
    <w:rsid w:val="00F35C90"/>
    <w:rsid w:val="00F36F50"/>
    <w:rsid w:val="00F36F5F"/>
    <w:rsid w:val="00F37206"/>
    <w:rsid w:val="00F372AF"/>
    <w:rsid w:val="00F37A94"/>
    <w:rsid w:val="00F4064C"/>
    <w:rsid w:val="00F406D8"/>
    <w:rsid w:val="00F40D0A"/>
    <w:rsid w:val="00F41B73"/>
    <w:rsid w:val="00F4271E"/>
    <w:rsid w:val="00F429F8"/>
    <w:rsid w:val="00F42A3E"/>
    <w:rsid w:val="00F42A9A"/>
    <w:rsid w:val="00F431D5"/>
    <w:rsid w:val="00F44211"/>
    <w:rsid w:val="00F45157"/>
    <w:rsid w:val="00F4524E"/>
    <w:rsid w:val="00F46010"/>
    <w:rsid w:val="00F4651A"/>
    <w:rsid w:val="00F50D47"/>
    <w:rsid w:val="00F5151E"/>
    <w:rsid w:val="00F51F1E"/>
    <w:rsid w:val="00F51F94"/>
    <w:rsid w:val="00F541A2"/>
    <w:rsid w:val="00F54BB9"/>
    <w:rsid w:val="00F57172"/>
    <w:rsid w:val="00F62F5F"/>
    <w:rsid w:val="00F63B97"/>
    <w:rsid w:val="00F64E4A"/>
    <w:rsid w:val="00F70B9D"/>
    <w:rsid w:val="00F71048"/>
    <w:rsid w:val="00F71888"/>
    <w:rsid w:val="00F71DA2"/>
    <w:rsid w:val="00F72622"/>
    <w:rsid w:val="00F73953"/>
    <w:rsid w:val="00F7452F"/>
    <w:rsid w:val="00F74A14"/>
    <w:rsid w:val="00F761E2"/>
    <w:rsid w:val="00F76E63"/>
    <w:rsid w:val="00F77326"/>
    <w:rsid w:val="00F77C2B"/>
    <w:rsid w:val="00F80F44"/>
    <w:rsid w:val="00F8120E"/>
    <w:rsid w:val="00F8175C"/>
    <w:rsid w:val="00F81E45"/>
    <w:rsid w:val="00F82CB1"/>
    <w:rsid w:val="00F8340B"/>
    <w:rsid w:val="00F916A6"/>
    <w:rsid w:val="00F9352B"/>
    <w:rsid w:val="00F939A5"/>
    <w:rsid w:val="00F95AC3"/>
    <w:rsid w:val="00F9728E"/>
    <w:rsid w:val="00FA0E10"/>
    <w:rsid w:val="00FA1201"/>
    <w:rsid w:val="00FA23EA"/>
    <w:rsid w:val="00FA2419"/>
    <w:rsid w:val="00FA28A4"/>
    <w:rsid w:val="00FA2F2A"/>
    <w:rsid w:val="00FA357E"/>
    <w:rsid w:val="00FA3DCE"/>
    <w:rsid w:val="00FB013E"/>
    <w:rsid w:val="00FB05DB"/>
    <w:rsid w:val="00FB12D3"/>
    <w:rsid w:val="00FB16B1"/>
    <w:rsid w:val="00FB31C6"/>
    <w:rsid w:val="00FB4FBB"/>
    <w:rsid w:val="00FB524D"/>
    <w:rsid w:val="00FB552A"/>
    <w:rsid w:val="00FB6344"/>
    <w:rsid w:val="00FB7163"/>
    <w:rsid w:val="00FB7A1B"/>
    <w:rsid w:val="00FB7B2D"/>
    <w:rsid w:val="00FC2A65"/>
    <w:rsid w:val="00FC34D9"/>
    <w:rsid w:val="00FC4EE2"/>
    <w:rsid w:val="00FC55A0"/>
    <w:rsid w:val="00FC5BDD"/>
    <w:rsid w:val="00FC5EB2"/>
    <w:rsid w:val="00FC5F0E"/>
    <w:rsid w:val="00FC62FC"/>
    <w:rsid w:val="00FC6464"/>
    <w:rsid w:val="00FC6573"/>
    <w:rsid w:val="00FD0119"/>
    <w:rsid w:val="00FD0231"/>
    <w:rsid w:val="00FD06FA"/>
    <w:rsid w:val="00FD11F5"/>
    <w:rsid w:val="00FD479D"/>
    <w:rsid w:val="00FD60AC"/>
    <w:rsid w:val="00FE1483"/>
    <w:rsid w:val="00FE24D1"/>
    <w:rsid w:val="00FE4E7C"/>
    <w:rsid w:val="00FE7A0D"/>
    <w:rsid w:val="00FE7D53"/>
    <w:rsid w:val="00FF0186"/>
    <w:rsid w:val="00FF1302"/>
    <w:rsid w:val="00FF177D"/>
    <w:rsid w:val="00FF1BD0"/>
    <w:rsid w:val="00FF4605"/>
    <w:rsid w:val="00FF4B7E"/>
    <w:rsid w:val="00FF4C57"/>
    <w:rsid w:val="00FF6DC6"/>
    <w:rsid w:val="00FF75E6"/>
    <w:rsid w:val="00FF79F8"/>
    <w:rsid w:val="00FF7CAD"/>
    <w:rsid w:val="00FF7F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52C597"/>
  <w15:docId w15:val="{5623474D-AB5D-464E-B18C-9AB91AD877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45320"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532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4532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532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20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55A"/>
  </w:style>
  <w:style w:type="paragraph" w:styleId="Footer">
    <w:name w:val="footer"/>
    <w:basedOn w:val="Normal"/>
    <w:link w:val="FooterChar"/>
    <w:uiPriority w:val="99"/>
    <w:unhideWhenUsed/>
    <w:rsid w:val="00B205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55A"/>
  </w:style>
  <w:style w:type="character" w:styleId="Hyperlink">
    <w:name w:val="Hyperlink"/>
    <w:basedOn w:val="DefaultParagraphFont"/>
    <w:uiPriority w:val="99"/>
    <w:unhideWhenUsed/>
    <w:rsid w:val="00707420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D4D47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4EA0"/>
    <w:rPr>
      <w:color w:val="808080"/>
      <w:shd w:val="clear" w:color="auto" w:fill="E6E6E6"/>
    </w:rPr>
  </w:style>
  <w:style w:type="character" w:styleId="Emphasis">
    <w:name w:val="Emphasis"/>
    <w:basedOn w:val="DefaultParagraphFont"/>
    <w:uiPriority w:val="20"/>
    <w:qFormat/>
    <w:rsid w:val="0056174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g"/><Relationship Id="rId18" Type="http://schemas.openxmlformats.org/officeDocument/2006/relationships/hyperlink" Target="https://www.caa.co.uk/Consumers/Unmanned-aircraft/General-guidance/Information-for-the-public-about-drones/" TargetMode="External"/><Relationship Id="rId26" Type="http://schemas.openxmlformats.org/officeDocument/2006/relationships/hyperlink" Target="https://blog.dronedeploy.com/a-perfect-match-winning-a-mining-client-with-an-accurate-contour-map-c4e0aa9dcd8d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wur.nl/en/product/Unmanned-Aerial-Vehicle-for-Laser-Scanning-LiDAR-UAV.htm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g"/><Relationship Id="rId17" Type="http://schemas.openxmlformats.org/officeDocument/2006/relationships/hyperlink" Target="https://www.huffingtonpost.com/entry/dji-phantom-4-pro-review-a-new-standard-for-drones_us_59301e64e4b00afe556b0b7d" TargetMode="External"/><Relationship Id="rId25" Type="http://schemas.openxmlformats.org/officeDocument/2006/relationships/hyperlink" Target="https://pure.southwales.ac.uk/files/1930121/J._Li_2006_2060360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uavsystemsinternational.com/product/x8-long-range-surveillance-drone/" TargetMode="External"/><Relationship Id="rId20" Type="http://schemas.openxmlformats.org/officeDocument/2006/relationships/hyperlink" Target="https://www.erdc.usace.army.mil/Media/Fact-Sheets/Fact-Sheet-Article-View/Article/932676/littoral-zone-remote-sensing-group/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hyperlink" Target="https://www.ordnancesurvey.co.uk/support/understanding-gis/georeferencing.html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washingtonpost.com/news/politics/wp/2017/04/21/heres-why-the-resolution-of-satellite-images-never-seems-to-improve/?noredirect=on&amp;utm_term=.a6571ee0e48e" TargetMode="External"/><Relationship Id="rId23" Type="http://schemas.openxmlformats.org/officeDocument/2006/relationships/hyperlink" Target="https://www.caa.co.uk/Commercial-industry/Aircraft/Unmanned-aircraft/Small-drones/Regulations-relating-to-the-commercial-use-of-small-drones/" TargetMode="External"/><Relationship Id="rId28" Type="http://schemas.openxmlformats.org/officeDocument/2006/relationships/hyperlink" Target="https://www.sourcesecurity.com/insights/capabilities-drone-technology-reflect-expanding-range-commercial-security-applications.20632.html" TargetMode="External"/><Relationship Id="rId10" Type="http://schemas.openxmlformats.org/officeDocument/2006/relationships/image" Target="media/image3.jpg"/><Relationship Id="rId19" Type="http://schemas.openxmlformats.org/officeDocument/2006/relationships/hyperlink" Target="http://www.erdc.usace.army.mil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jpg"/><Relationship Id="rId22" Type="http://schemas.openxmlformats.org/officeDocument/2006/relationships/hyperlink" Target="https://www.lockheedmartin.com/en-us/news/features/history/sar.html" TargetMode="External"/><Relationship Id="rId27" Type="http://schemas.openxmlformats.org/officeDocument/2006/relationships/hyperlink" Target="https://arstechnica.com/tech-policy/2012/06/senate-bill-aims-to-crack-down-on-domestic-drone-surveillance/" TargetMode="Externa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CB71D2-D1C3-4574-871B-123317AD00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1755</TotalTime>
  <Pages>12</Pages>
  <Words>3755</Words>
  <Characters>21405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25110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 Ralph Kim Alexander Whittaker</dc:creator>
  <cp:keywords/>
  <dc:description/>
  <cp:lastModifiedBy>ralph</cp:lastModifiedBy>
  <cp:revision>121</cp:revision>
  <dcterms:created xsi:type="dcterms:W3CDTF">2018-07-07T10:23:00Z</dcterms:created>
  <dcterms:modified xsi:type="dcterms:W3CDTF">2018-07-10T01:44:00Z</dcterms:modified>
</cp:coreProperties>
</file>