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608855" w14:textId="27D62B87" w:rsidR="002F6B17" w:rsidRPr="000A107F" w:rsidRDefault="002F6B17" w:rsidP="000A107F">
      <w:pPr>
        <w:pStyle w:val="paragraph"/>
        <w:spacing w:before="0" w:beforeAutospacing="0" w:after="160" w:afterAutospacing="0" w:line="360" w:lineRule="auto"/>
        <w:jc w:val="center"/>
        <w:textAlignment w:val="baseline"/>
        <w:rPr>
          <w:rStyle w:val="normaltextrun"/>
          <w:rFonts w:asciiTheme="minorHAnsi" w:hAnsiTheme="minorHAnsi" w:cs="Arial"/>
          <w:sz w:val="28"/>
          <w:szCs w:val="28"/>
        </w:rPr>
      </w:pPr>
      <w:bookmarkStart w:id="0" w:name="_GoBack"/>
      <w:bookmarkEnd w:id="0"/>
    </w:p>
    <w:p w14:paraId="485AEB03" w14:textId="77777777" w:rsidR="002F6B17" w:rsidRPr="000A107F" w:rsidRDefault="002F6B17" w:rsidP="000A107F">
      <w:pPr>
        <w:pStyle w:val="paragraph"/>
        <w:spacing w:before="0" w:beforeAutospacing="0" w:after="160" w:afterAutospacing="0" w:line="360" w:lineRule="auto"/>
        <w:jc w:val="center"/>
        <w:textAlignment w:val="baseline"/>
        <w:rPr>
          <w:rFonts w:asciiTheme="minorHAnsi" w:hAnsiTheme="minorHAnsi" w:cs="Arial"/>
          <w:sz w:val="28"/>
          <w:szCs w:val="28"/>
        </w:rPr>
      </w:pPr>
      <w:r w:rsidRPr="000A107F">
        <w:rPr>
          <w:rStyle w:val="normaltextrun"/>
          <w:rFonts w:asciiTheme="minorHAnsi" w:hAnsiTheme="minorHAnsi" w:cs="Arial"/>
          <w:sz w:val="28"/>
          <w:szCs w:val="28"/>
        </w:rPr>
        <w:t>University of Wales Trinity Saint David</w:t>
      </w:r>
    </w:p>
    <w:p w14:paraId="62F6AC87" w14:textId="77777777" w:rsidR="002F6B17" w:rsidRPr="000A107F" w:rsidRDefault="002F6B17" w:rsidP="000A107F">
      <w:pPr>
        <w:pStyle w:val="paragraph"/>
        <w:spacing w:before="0" w:beforeAutospacing="0" w:after="160" w:afterAutospacing="0" w:line="360" w:lineRule="auto"/>
        <w:jc w:val="center"/>
        <w:textAlignment w:val="baseline"/>
        <w:rPr>
          <w:rFonts w:asciiTheme="minorHAnsi" w:hAnsiTheme="minorHAnsi" w:cs="Arial"/>
          <w:sz w:val="28"/>
          <w:szCs w:val="28"/>
        </w:rPr>
      </w:pPr>
      <w:r w:rsidRPr="000A107F">
        <w:rPr>
          <w:rStyle w:val="normaltextrun"/>
          <w:rFonts w:asciiTheme="minorHAnsi" w:hAnsiTheme="minorHAnsi" w:cs="Arial"/>
          <w:sz w:val="28"/>
          <w:szCs w:val="28"/>
        </w:rPr>
        <w:t>School of Engineering</w:t>
      </w:r>
    </w:p>
    <w:p w14:paraId="2C459A1A" w14:textId="5E71018E" w:rsidR="000A107F" w:rsidRPr="000A107F" w:rsidRDefault="00EC0E18" w:rsidP="000A107F">
      <w:pPr>
        <w:pStyle w:val="NormalWeb"/>
        <w:jc w:val="center"/>
        <w:rPr>
          <w:rFonts w:asciiTheme="minorHAnsi" w:hAnsiTheme="minorHAnsi"/>
          <w:sz w:val="28"/>
          <w:szCs w:val="28"/>
        </w:rPr>
      </w:pPr>
      <w:r>
        <w:rPr>
          <w:rFonts w:asciiTheme="minorHAnsi" w:hAnsiTheme="minorHAnsi" w:cs="ArialMT"/>
          <w:sz w:val="28"/>
          <w:szCs w:val="28"/>
        </w:rPr>
        <w:t>Valve Train Dynamics and Intake/Exhaust Pulse T</w:t>
      </w:r>
      <w:r w:rsidR="000A107F" w:rsidRPr="000A107F">
        <w:rPr>
          <w:rFonts w:asciiTheme="minorHAnsi" w:hAnsiTheme="minorHAnsi" w:cs="ArialMT"/>
          <w:sz w:val="28"/>
          <w:szCs w:val="28"/>
        </w:rPr>
        <w:t>uning</w:t>
      </w:r>
    </w:p>
    <w:p w14:paraId="05358FDF" w14:textId="77777777" w:rsidR="002F6B17" w:rsidRPr="000A107F" w:rsidRDefault="002F6B17" w:rsidP="000A107F">
      <w:pPr>
        <w:pStyle w:val="paragraph"/>
        <w:spacing w:before="0" w:beforeAutospacing="0" w:after="160" w:afterAutospacing="0" w:line="360" w:lineRule="auto"/>
        <w:jc w:val="center"/>
        <w:textAlignment w:val="baseline"/>
        <w:rPr>
          <w:rFonts w:asciiTheme="minorHAnsi" w:hAnsiTheme="minorHAnsi" w:cs="Arial"/>
          <w:sz w:val="28"/>
          <w:szCs w:val="28"/>
        </w:rPr>
      </w:pPr>
      <w:r w:rsidRPr="000A107F">
        <w:rPr>
          <w:rStyle w:val="normaltextrun"/>
          <w:rFonts w:asciiTheme="minorHAnsi" w:hAnsiTheme="minorHAnsi" w:cs="Arial"/>
          <w:sz w:val="28"/>
          <w:szCs w:val="28"/>
        </w:rPr>
        <w:t>James Smith</w:t>
      </w:r>
    </w:p>
    <w:p w14:paraId="72DD08DE" w14:textId="77777777" w:rsidR="002F6B17" w:rsidRPr="000A107F" w:rsidRDefault="002F6B17" w:rsidP="000A107F">
      <w:pPr>
        <w:pStyle w:val="paragraph"/>
        <w:spacing w:before="0" w:beforeAutospacing="0" w:after="160" w:afterAutospacing="0" w:line="360" w:lineRule="auto"/>
        <w:jc w:val="center"/>
        <w:textAlignment w:val="baseline"/>
        <w:rPr>
          <w:rFonts w:asciiTheme="minorHAnsi" w:hAnsiTheme="minorHAnsi" w:cs="Arial"/>
          <w:sz w:val="28"/>
          <w:szCs w:val="28"/>
        </w:rPr>
      </w:pPr>
      <w:r w:rsidRPr="000A107F">
        <w:rPr>
          <w:rStyle w:val="normaltextrun"/>
          <w:rFonts w:asciiTheme="minorHAnsi" w:hAnsiTheme="minorHAnsi" w:cs="Arial"/>
          <w:sz w:val="28"/>
          <w:szCs w:val="28"/>
        </w:rPr>
        <w:t>1801879</w:t>
      </w:r>
    </w:p>
    <w:p w14:paraId="24AA28F5" w14:textId="77777777" w:rsidR="002F6B17" w:rsidRPr="000A107F" w:rsidRDefault="002F6B17" w:rsidP="000A107F">
      <w:pPr>
        <w:pStyle w:val="paragraph"/>
        <w:spacing w:before="0" w:beforeAutospacing="0" w:after="160" w:afterAutospacing="0" w:line="360" w:lineRule="auto"/>
        <w:jc w:val="center"/>
        <w:textAlignment w:val="baseline"/>
        <w:rPr>
          <w:rFonts w:asciiTheme="minorHAnsi" w:hAnsiTheme="minorHAnsi" w:cs="Arial"/>
          <w:sz w:val="28"/>
          <w:szCs w:val="28"/>
        </w:rPr>
      </w:pPr>
      <w:proofErr w:type="spellStart"/>
      <w:r w:rsidRPr="000A107F">
        <w:rPr>
          <w:rStyle w:val="spellingerror"/>
          <w:rFonts w:asciiTheme="minorHAnsi" w:hAnsiTheme="minorHAnsi" w:cs="Arial"/>
          <w:sz w:val="28"/>
          <w:szCs w:val="28"/>
        </w:rPr>
        <w:t>Bsc</w:t>
      </w:r>
      <w:proofErr w:type="spellEnd"/>
      <w:r w:rsidRPr="000A107F">
        <w:rPr>
          <w:rStyle w:val="apple-converted-space"/>
          <w:rFonts w:asciiTheme="minorHAnsi" w:hAnsiTheme="minorHAnsi" w:cs="Arial"/>
          <w:sz w:val="28"/>
          <w:szCs w:val="28"/>
        </w:rPr>
        <w:t> </w:t>
      </w:r>
      <w:r w:rsidRPr="000A107F">
        <w:rPr>
          <w:rStyle w:val="normaltextrun"/>
          <w:rFonts w:asciiTheme="minorHAnsi" w:hAnsiTheme="minorHAnsi" w:cs="Arial"/>
          <w:sz w:val="28"/>
          <w:szCs w:val="28"/>
        </w:rPr>
        <w:t>Motorsport Engineering</w:t>
      </w:r>
    </w:p>
    <w:p w14:paraId="2EF1FFAB" w14:textId="77777777" w:rsidR="002F6B17" w:rsidRPr="000A107F" w:rsidRDefault="002F6B17" w:rsidP="000A107F">
      <w:pPr>
        <w:pStyle w:val="paragraph"/>
        <w:spacing w:before="0" w:beforeAutospacing="0" w:after="160" w:afterAutospacing="0" w:line="360" w:lineRule="auto"/>
        <w:jc w:val="center"/>
        <w:textAlignment w:val="baseline"/>
        <w:rPr>
          <w:rFonts w:asciiTheme="minorHAnsi" w:hAnsiTheme="minorHAnsi" w:cs="Arial"/>
          <w:sz w:val="28"/>
          <w:szCs w:val="28"/>
        </w:rPr>
      </w:pPr>
      <w:r w:rsidRPr="000A107F">
        <w:rPr>
          <w:rStyle w:val="normaltextrun"/>
          <w:rFonts w:asciiTheme="minorHAnsi" w:hAnsiTheme="minorHAnsi" w:cs="Arial"/>
          <w:sz w:val="28"/>
          <w:szCs w:val="28"/>
        </w:rPr>
        <w:t>Powertrain</w:t>
      </w:r>
      <w:r w:rsidRPr="000A107F">
        <w:rPr>
          <w:rStyle w:val="apple-converted-space"/>
          <w:rFonts w:asciiTheme="minorHAnsi" w:hAnsiTheme="minorHAnsi" w:cs="Arial"/>
          <w:sz w:val="28"/>
          <w:szCs w:val="28"/>
        </w:rPr>
        <w:t> </w:t>
      </w:r>
      <w:r w:rsidRPr="000A107F">
        <w:rPr>
          <w:rStyle w:val="normaltextrun"/>
          <w:rFonts w:asciiTheme="minorHAnsi" w:hAnsiTheme="minorHAnsi" w:cs="Arial"/>
          <w:sz w:val="28"/>
          <w:szCs w:val="28"/>
        </w:rPr>
        <w:t>Design</w:t>
      </w:r>
      <w:r w:rsidRPr="000A107F">
        <w:rPr>
          <w:rStyle w:val="apple-converted-space"/>
          <w:rFonts w:asciiTheme="minorHAnsi" w:hAnsiTheme="minorHAnsi" w:cs="Arial"/>
          <w:sz w:val="28"/>
          <w:szCs w:val="28"/>
        </w:rPr>
        <w:t> </w:t>
      </w:r>
      <w:r w:rsidRPr="000A107F">
        <w:rPr>
          <w:rStyle w:val="normaltextrun"/>
          <w:rFonts w:asciiTheme="minorHAnsi" w:hAnsiTheme="minorHAnsi" w:cs="Arial"/>
          <w:sz w:val="28"/>
          <w:szCs w:val="28"/>
        </w:rPr>
        <w:t>&amp;</w:t>
      </w:r>
      <w:r w:rsidRPr="000A107F">
        <w:rPr>
          <w:rStyle w:val="apple-converted-space"/>
          <w:rFonts w:asciiTheme="minorHAnsi" w:hAnsiTheme="minorHAnsi" w:cs="Arial"/>
          <w:sz w:val="28"/>
          <w:szCs w:val="28"/>
        </w:rPr>
        <w:t> </w:t>
      </w:r>
      <w:r w:rsidRPr="000A107F">
        <w:rPr>
          <w:rStyle w:val="normaltextrun"/>
          <w:rFonts w:asciiTheme="minorHAnsi" w:hAnsiTheme="minorHAnsi" w:cs="Arial"/>
          <w:sz w:val="28"/>
          <w:szCs w:val="28"/>
        </w:rPr>
        <w:t>Efficiency</w:t>
      </w:r>
      <w:r w:rsidRPr="000A107F">
        <w:rPr>
          <w:rStyle w:val="apple-converted-space"/>
          <w:rFonts w:asciiTheme="minorHAnsi" w:hAnsiTheme="minorHAnsi" w:cs="Arial"/>
          <w:sz w:val="28"/>
          <w:szCs w:val="28"/>
        </w:rPr>
        <w:t> </w:t>
      </w:r>
      <w:r w:rsidRPr="000A107F">
        <w:rPr>
          <w:rStyle w:val="normaltextrun"/>
          <w:rFonts w:asciiTheme="minorHAnsi" w:hAnsiTheme="minorHAnsi" w:cs="Arial"/>
          <w:sz w:val="28"/>
          <w:szCs w:val="28"/>
        </w:rPr>
        <w:t>M5X02200</w:t>
      </w:r>
    </w:p>
    <w:p w14:paraId="14EA1399" w14:textId="1776CC4B" w:rsidR="001A21BD" w:rsidRDefault="00982CAA">
      <w:r>
        <w:rPr>
          <w:rFonts w:ascii="Helvetica" w:hAnsi="Helvetica" w:cs="Helvetica"/>
          <w:noProof/>
          <w:lang w:eastAsia="en-GB"/>
        </w:rPr>
        <w:drawing>
          <wp:anchor distT="0" distB="0" distL="114300" distR="114300" simplePos="0" relativeHeight="251656192" behindDoc="0" locked="0" layoutInCell="1" allowOverlap="1" wp14:anchorId="3441FC1D" wp14:editId="3D6B764B">
            <wp:simplePos x="0" y="0"/>
            <wp:positionH relativeFrom="column">
              <wp:posOffset>736600</wp:posOffset>
            </wp:positionH>
            <wp:positionV relativeFrom="paragraph">
              <wp:posOffset>163689</wp:posOffset>
            </wp:positionV>
            <wp:extent cx="4451350" cy="3352800"/>
            <wp:effectExtent l="0" t="0" r="0" b="0"/>
            <wp:wrapThrough wrapText="bothSides">
              <wp:wrapPolygon edited="0">
                <wp:start x="0" y="0"/>
                <wp:lineTo x="0" y="21436"/>
                <wp:lineTo x="21446" y="21436"/>
                <wp:lineTo x="2144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51350" cy="3352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FE8B34" w14:textId="4E2FB670" w:rsidR="000A107F" w:rsidRDefault="000A107F"/>
    <w:p w14:paraId="2A2F33B1" w14:textId="2FA54E25" w:rsidR="000A107F" w:rsidRDefault="000A107F"/>
    <w:p w14:paraId="6FDED30E" w14:textId="24991823" w:rsidR="000A107F" w:rsidRDefault="000A107F"/>
    <w:p w14:paraId="5253C469" w14:textId="389EB960" w:rsidR="000A107F" w:rsidRDefault="000A107F"/>
    <w:p w14:paraId="72A2C197" w14:textId="77777777" w:rsidR="000A107F" w:rsidRDefault="000A107F"/>
    <w:p w14:paraId="68E9A8B3" w14:textId="77777777" w:rsidR="000A107F" w:rsidRDefault="000A107F"/>
    <w:p w14:paraId="66F9DC20" w14:textId="77777777" w:rsidR="000A107F" w:rsidRDefault="000A107F"/>
    <w:p w14:paraId="1A7EB68E" w14:textId="77777777" w:rsidR="000A107F" w:rsidRDefault="000A107F"/>
    <w:p w14:paraId="0A2E33E4" w14:textId="77777777" w:rsidR="000A107F" w:rsidRDefault="000A107F"/>
    <w:p w14:paraId="29895E30" w14:textId="77777777" w:rsidR="000A107F" w:rsidRDefault="000A107F"/>
    <w:p w14:paraId="15EF1F4C" w14:textId="77777777" w:rsidR="000A107F" w:rsidRDefault="000A107F"/>
    <w:p w14:paraId="11906182" w14:textId="77777777" w:rsidR="000A107F" w:rsidRDefault="000A107F"/>
    <w:p w14:paraId="6AF962DC" w14:textId="77777777" w:rsidR="000A107F" w:rsidRDefault="000A107F"/>
    <w:p w14:paraId="7C527952" w14:textId="77777777" w:rsidR="000A107F" w:rsidRDefault="000A107F"/>
    <w:p w14:paraId="0305321C" w14:textId="77777777" w:rsidR="000A107F" w:rsidRDefault="000A107F"/>
    <w:p w14:paraId="795FFE43" w14:textId="77777777" w:rsidR="000A107F" w:rsidRDefault="000A107F"/>
    <w:p w14:paraId="60C3F7CF" w14:textId="77777777" w:rsidR="000A107F" w:rsidRDefault="000A107F"/>
    <w:p w14:paraId="59069FBB" w14:textId="77777777" w:rsidR="000A107F" w:rsidRDefault="000A107F"/>
    <w:p w14:paraId="6E2AB979" w14:textId="6A5FCFC2" w:rsidR="000A107F" w:rsidRPr="00620889" w:rsidRDefault="00620889">
      <w:pPr>
        <w:rPr>
          <w:i/>
          <w:sz w:val="20"/>
          <w:szCs w:val="20"/>
        </w:rPr>
      </w:pPr>
      <w:r>
        <w:rPr>
          <w:sz w:val="20"/>
          <w:szCs w:val="20"/>
        </w:rPr>
        <w:tab/>
      </w:r>
      <w:r>
        <w:rPr>
          <w:sz w:val="20"/>
          <w:szCs w:val="20"/>
        </w:rPr>
        <w:tab/>
      </w:r>
      <w:r w:rsidR="00982CAA">
        <w:rPr>
          <w:sz w:val="20"/>
          <w:szCs w:val="20"/>
        </w:rPr>
        <w:tab/>
      </w:r>
      <w:r>
        <w:rPr>
          <w:i/>
          <w:sz w:val="20"/>
          <w:szCs w:val="20"/>
        </w:rPr>
        <w:t xml:space="preserve">-Figure 1: </w:t>
      </w:r>
      <w:r w:rsidR="00982CAA">
        <w:rPr>
          <w:i/>
          <w:sz w:val="20"/>
          <w:szCs w:val="20"/>
        </w:rPr>
        <w:t>Valve Train (Force Technology, 2017)</w:t>
      </w:r>
    </w:p>
    <w:p w14:paraId="781A506A" w14:textId="77777777" w:rsidR="000A107F" w:rsidRDefault="000A107F"/>
    <w:p w14:paraId="248BDD48" w14:textId="77777777" w:rsidR="000A107F" w:rsidRDefault="000A107F"/>
    <w:p w14:paraId="24B4E6DA" w14:textId="77777777" w:rsidR="000A107F" w:rsidRDefault="000A107F"/>
    <w:p w14:paraId="4B090EEA" w14:textId="77777777" w:rsidR="000A107F" w:rsidRDefault="000A107F"/>
    <w:p w14:paraId="08B65DAF" w14:textId="77777777" w:rsidR="00982CAA" w:rsidRDefault="00982CAA"/>
    <w:p w14:paraId="10BDFD2D" w14:textId="77777777" w:rsidR="00982CAA" w:rsidRDefault="00982CAA"/>
    <w:p w14:paraId="7FF16294" w14:textId="77777777" w:rsidR="00982CAA" w:rsidRDefault="00982CAA"/>
    <w:p w14:paraId="358DF90E" w14:textId="77777777" w:rsidR="000A107F" w:rsidRDefault="000A107F"/>
    <w:p w14:paraId="229863F5" w14:textId="77777777" w:rsidR="000A107F" w:rsidRDefault="000A107F"/>
    <w:p w14:paraId="4B3F67A0" w14:textId="77777777" w:rsidR="000A107F" w:rsidRPr="000A107F" w:rsidRDefault="000A107F" w:rsidP="000A107F">
      <w:pPr>
        <w:spacing w:line="360" w:lineRule="auto"/>
        <w:rPr>
          <w:u w:val="single"/>
        </w:rPr>
      </w:pPr>
      <w:r w:rsidRPr="000A107F">
        <w:rPr>
          <w:u w:val="single"/>
        </w:rPr>
        <w:lastRenderedPageBreak/>
        <w:t>Contents</w:t>
      </w:r>
    </w:p>
    <w:p w14:paraId="5A7732C0" w14:textId="77777777" w:rsidR="000A107F" w:rsidRDefault="000A107F" w:rsidP="000A107F">
      <w:pPr>
        <w:spacing w:line="360" w:lineRule="auto"/>
        <w:contextualSpacing/>
        <w:jc w:val="both"/>
      </w:pPr>
    </w:p>
    <w:p w14:paraId="29E2D07C" w14:textId="77777777" w:rsidR="000A107F" w:rsidRPr="000D07F9" w:rsidRDefault="000A107F" w:rsidP="000E1428">
      <w:pPr>
        <w:spacing w:line="480" w:lineRule="auto"/>
        <w:contextualSpacing/>
        <w:jc w:val="both"/>
      </w:pPr>
      <w:r w:rsidRPr="000D07F9">
        <w:t xml:space="preserve">Title </w:t>
      </w:r>
      <w:r>
        <w:t>Page………………………</w:t>
      </w:r>
      <w:r w:rsidRPr="000D07F9">
        <w:t>…………………………………………………………</w:t>
      </w:r>
      <w:r>
        <w:t>.</w:t>
      </w:r>
      <w:r w:rsidRPr="000D07F9">
        <w:t>……………………</w:t>
      </w:r>
      <w:proofErr w:type="gramStart"/>
      <w:r w:rsidRPr="000D07F9">
        <w:t>…</w:t>
      </w:r>
      <w:r>
        <w:t>..</w:t>
      </w:r>
      <w:proofErr w:type="gramEnd"/>
      <w:r w:rsidRPr="000D07F9">
        <w:t>……….</w:t>
      </w:r>
      <w:r>
        <w:t xml:space="preserve"> </w:t>
      </w:r>
      <w:r w:rsidRPr="000D07F9">
        <w:t xml:space="preserve">Page </w:t>
      </w:r>
      <w:r>
        <w:t>1</w:t>
      </w:r>
    </w:p>
    <w:p w14:paraId="7D64EBA0" w14:textId="77777777" w:rsidR="000A107F" w:rsidRPr="000D07F9" w:rsidRDefault="000A107F" w:rsidP="000E1428">
      <w:pPr>
        <w:spacing w:line="480" w:lineRule="auto"/>
        <w:contextualSpacing/>
        <w:jc w:val="both"/>
      </w:pPr>
      <w:r w:rsidRPr="000D07F9">
        <w:t>Contents…</w:t>
      </w:r>
      <w:proofErr w:type="gramStart"/>
      <w:r w:rsidRPr="000D07F9">
        <w:t>…..</w:t>
      </w:r>
      <w:proofErr w:type="gramEnd"/>
      <w:r w:rsidRPr="000D07F9">
        <w:t>……………………………………….…………………………………………………………….……….</w:t>
      </w:r>
      <w:r>
        <w:t xml:space="preserve"> </w:t>
      </w:r>
      <w:r w:rsidRPr="000D07F9">
        <w:t xml:space="preserve">Page </w:t>
      </w:r>
      <w:r>
        <w:t>2</w:t>
      </w:r>
    </w:p>
    <w:p w14:paraId="23B05D60" w14:textId="77777777" w:rsidR="000A107F" w:rsidRDefault="000A107F" w:rsidP="000E1428">
      <w:pPr>
        <w:spacing w:line="480" w:lineRule="auto"/>
        <w:contextualSpacing/>
        <w:jc w:val="both"/>
      </w:pPr>
      <w:r w:rsidRPr="000D07F9">
        <w:t>List of Figures…………………………………………………………………………………………………….…</w:t>
      </w:r>
      <w:r>
        <w:t>…</w:t>
      </w:r>
      <w:r w:rsidRPr="000D07F9">
        <w:t>……</w:t>
      </w:r>
      <w:r>
        <w:t xml:space="preserve"> </w:t>
      </w:r>
      <w:r w:rsidRPr="000D07F9">
        <w:t xml:space="preserve">Page </w:t>
      </w:r>
      <w:r>
        <w:t>3</w:t>
      </w:r>
    </w:p>
    <w:p w14:paraId="3FFAF647" w14:textId="77777777" w:rsidR="000A107F" w:rsidRPr="000D07F9" w:rsidRDefault="000A107F" w:rsidP="000E1428">
      <w:pPr>
        <w:spacing w:line="480" w:lineRule="auto"/>
        <w:contextualSpacing/>
        <w:jc w:val="both"/>
      </w:pPr>
      <w:r>
        <w:t>Abstract</w:t>
      </w:r>
      <w:r w:rsidRPr="000D07F9">
        <w:t>…………………………………………………………………………………………………….…</w:t>
      </w:r>
      <w:r>
        <w:t>…</w:t>
      </w:r>
      <w:r w:rsidRPr="000D07F9">
        <w:t>……</w:t>
      </w:r>
      <w:r>
        <w:t>……… Page 4</w:t>
      </w:r>
    </w:p>
    <w:p w14:paraId="19C6E9CC" w14:textId="77777777" w:rsidR="000A107F" w:rsidRPr="000D07F9" w:rsidRDefault="000A107F" w:rsidP="000E1428">
      <w:pPr>
        <w:spacing w:line="480" w:lineRule="auto"/>
        <w:contextualSpacing/>
        <w:jc w:val="both"/>
      </w:pPr>
      <w:r w:rsidRPr="000D07F9">
        <w:t>1. Introduction………………………</w:t>
      </w:r>
      <w:proofErr w:type="gramStart"/>
      <w:r w:rsidRPr="000D07F9">
        <w:t>…..</w:t>
      </w:r>
      <w:proofErr w:type="gramEnd"/>
      <w:r w:rsidRPr="000D07F9">
        <w:t>…………………………………………………………………………..……</w:t>
      </w:r>
      <w:r>
        <w:t xml:space="preserve"> </w:t>
      </w:r>
      <w:r w:rsidRPr="000D07F9">
        <w:t xml:space="preserve">Page </w:t>
      </w:r>
      <w:r>
        <w:t>5</w:t>
      </w:r>
    </w:p>
    <w:p w14:paraId="7F03EF14" w14:textId="77777777" w:rsidR="000A107F" w:rsidRDefault="000A107F" w:rsidP="000E1428">
      <w:pPr>
        <w:spacing w:line="480" w:lineRule="auto"/>
        <w:contextualSpacing/>
        <w:jc w:val="both"/>
      </w:pPr>
      <w:r w:rsidRPr="000D07F9">
        <w:t xml:space="preserve">2. </w:t>
      </w:r>
      <w:r w:rsidRPr="003622D2">
        <w:t>Research</w:t>
      </w:r>
      <w:r w:rsidRPr="000D07F9">
        <w:t>………………………………</w:t>
      </w:r>
      <w:proofErr w:type="gramStart"/>
      <w:r w:rsidRPr="000D07F9">
        <w:t>…..</w:t>
      </w:r>
      <w:proofErr w:type="gramEnd"/>
      <w:r w:rsidRPr="000D07F9">
        <w:t>……………………………………………………………………….…</w:t>
      </w:r>
      <w:r>
        <w:t>.</w:t>
      </w:r>
      <w:r w:rsidRPr="000D07F9">
        <w:t>…</w:t>
      </w:r>
      <w:r>
        <w:t xml:space="preserve"> </w:t>
      </w:r>
      <w:r w:rsidRPr="000D07F9">
        <w:t xml:space="preserve">Page </w:t>
      </w:r>
      <w:r>
        <w:t>6</w:t>
      </w:r>
    </w:p>
    <w:p w14:paraId="54F7C667" w14:textId="6B6DBF15" w:rsidR="000A107F" w:rsidRPr="000D07F9" w:rsidRDefault="000A107F" w:rsidP="000E1428">
      <w:pPr>
        <w:spacing w:line="480" w:lineRule="auto"/>
        <w:contextualSpacing/>
        <w:jc w:val="both"/>
      </w:pPr>
      <w:r w:rsidRPr="000D07F9">
        <w:t xml:space="preserve">3. </w:t>
      </w:r>
      <w:r w:rsidRPr="003622D2">
        <w:t>Methodology</w:t>
      </w:r>
      <w:r w:rsidRPr="000D07F9">
        <w:t>……</w:t>
      </w:r>
      <w:r>
        <w:t>……</w:t>
      </w:r>
      <w:proofErr w:type="gramStart"/>
      <w:r>
        <w:t>…..</w:t>
      </w:r>
      <w:proofErr w:type="gramEnd"/>
      <w:r>
        <w:t>…………………………….………………………………………</w:t>
      </w:r>
      <w:r w:rsidRPr="000D07F9">
        <w:t>…………………</w:t>
      </w:r>
      <w:r w:rsidR="00F9494D">
        <w:t>..</w:t>
      </w:r>
      <w:r w:rsidRPr="000D07F9">
        <w:t>…</w:t>
      </w:r>
      <w:r>
        <w:t xml:space="preserve"> </w:t>
      </w:r>
      <w:r w:rsidRPr="000D07F9">
        <w:t xml:space="preserve">Page </w:t>
      </w:r>
      <w:r w:rsidR="00F9494D">
        <w:t>8</w:t>
      </w:r>
    </w:p>
    <w:p w14:paraId="40834C3D" w14:textId="7D1E676E" w:rsidR="000A107F" w:rsidRDefault="000A107F" w:rsidP="000E1428">
      <w:pPr>
        <w:spacing w:line="480" w:lineRule="auto"/>
        <w:contextualSpacing/>
        <w:jc w:val="both"/>
      </w:pPr>
      <w:r w:rsidRPr="008565B8">
        <w:t>4. Results / Analysis…………</w:t>
      </w:r>
      <w:proofErr w:type="gramStart"/>
      <w:r w:rsidRPr="008565B8">
        <w:t>…..</w:t>
      </w:r>
      <w:proofErr w:type="gramEnd"/>
      <w:r w:rsidRPr="008565B8">
        <w:t>……………………………………………………………………..……</w:t>
      </w:r>
      <w:r w:rsidR="00F9494D">
        <w:t>..</w:t>
      </w:r>
      <w:r w:rsidRPr="008565B8">
        <w:t xml:space="preserve">…..…… Page </w:t>
      </w:r>
      <w:r w:rsidR="00F9494D">
        <w:t>9</w:t>
      </w:r>
    </w:p>
    <w:p w14:paraId="0FA38C1A" w14:textId="3EDA2E40" w:rsidR="006D581A" w:rsidRPr="006D581A" w:rsidRDefault="006D581A" w:rsidP="000E1428">
      <w:pPr>
        <w:spacing w:line="480" w:lineRule="auto"/>
        <w:ind w:firstLine="720"/>
        <w:contextualSpacing/>
      </w:pPr>
      <w:r w:rsidRPr="006D581A">
        <w:t>4.1. Velocities, Accelerations and Contact Forces</w:t>
      </w:r>
      <w:r w:rsidR="000E1428">
        <w:t xml:space="preserve"> up to 10,000 RPM</w:t>
      </w:r>
      <w:proofErr w:type="gramStart"/>
      <w:r w:rsidR="000E1428">
        <w:t>…..</w:t>
      </w:r>
      <w:proofErr w:type="gramEnd"/>
      <w:r w:rsidR="00A4090E">
        <w:t>………..</w:t>
      </w:r>
      <w:r w:rsidRPr="006D581A">
        <w:t>… Page 9</w:t>
      </w:r>
    </w:p>
    <w:p w14:paraId="60EA17E5" w14:textId="0F093A7D" w:rsidR="006D581A" w:rsidRDefault="00A4090E" w:rsidP="000E1428">
      <w:pPr>
        <w:spacing w:line="480" w:lineRule="auto"/>
        <w:ind w:firstLine="720"/>
        <w:contextualSpacing/>
      </w:pPr>
      <w:r w:rsidRPr="000E1428">
        <w:t xml:space="preserve">4.2. </w:t>
      </w:r>
      <w:r w:rsidR="000E1428" w:rsidRPr="000E1428">
        <w:t xml:space="preserve">Engine Speed Increased to 12,000 RPM without Valve Float Present </w:t>
      </w:r>
      <w:r w:rsidR="000E1428">
        <w:t>…….</w:t>
      </w:r>
      <w:r w:rsidR="00E45627">
        <w:t xml:space="preserve"> Page 11</w:t>
      </w:r>
    </w:p>
    <w:p w14:paraId="70157D96" w14:textId="2672543A" w:rsidR="00E45627" w:rsidRDefault="00E45627" w:rsidP="000E1428">
      <w:pPr>
        <w:spacing w:line="480" w:lineRule="auto"/>
        <w:ind w:firstLine="720"/>
        <w:contextualSpacing/>
      </w:pPr>
      <w:r>
        <w:t>4.3.</w:t>
      </w:r>
      <w:r w:rsidR="00876459">
        <w:t xml:space="preserve"> Intake System Design……………………………………………………………………………… Page 11</w:t>
      </w:r>
    </w:p>
    <w:p w14:paraId="037FDBD5" w14:textId="79200047" w:rsidR="00E45627" w:rsidRDefault="00E45627" w:rsidP="000E1428">
      <w:pPr>
        <w:spacing w:line="480" w:lineRule="auto"/>
        <w:ind w:firstLine="720"/>
        <w:contextualSpacing/>
      </w:pPr>
      <w:r>
        <w:t>4.4.</w:t>
      </w:r>
      <w:r w:rsidR="00876459">
        <w:t xml:space="preserve"> Exhaust System Design…………………………………………………………………………… Page </w:t>
      </w:r>
      <w:r w:rsidR="00487B8F">
        <w:t>14</w:t>
      </w:r>
    </w:p>
    <w:p w14:paraId="5BB79143" w14:textId="1DD3D68C" w:rsidR="00487B8F" w:rsidRDefault="00487B8F" w:rsidP="000E1428">
      <w:pPr>
        <w:spacing w:line="480" w:lineRule="auto"/>
        <w:ind w:firstLine="720"/>
        <w:contextualSpacing/>
      </w:pPr>
      <w:r>
        <w:tab/>
        <w:t>4.4.1. Exhaust Valve to Collector…………………….……………........……………. Page 14</w:t>
      </w:r>
    </w:p>
    <w:p w14:paraId="3FF9ABD3" w14:textId="33F515B3" w:rsidR="00487B8F" w:rsidRDefault="00487B8F" w:rsidP="000E1428">
      <w:pPr>
        <w:spacing w:line="480" w:lineRule="auto"/>
        <w:ind w:firstLine="720"/>
        <w:contextualSpacing/>
      </w:pPr>
      <w:r>
        <w:tab/>
        <w:t>4.4.2. Speed of Sound Calculation…………….……….…………........……………. Page 14</w:t>
      </w:r>
    </w:p>
    <w:p w14:paraId="2B6B170C" w14:textId="767B8601" w:rsidR="00487B8F" w:rsidRDefault="00487B8F" w:rsidP="00487B8F">
      <w:pPr>
        <w:spacing w:line="480" w:lineRule="auto"/>
        <w:contextualSpacing/>
      </w:pPr>
      <w:r>
        <w:tab/>
      </w:r>
      <w:r>
        <w:tab/>
        <w:t>4.4.3. Harmonics and RPM Calculations……………………….……………………. Page 15</w:t>
      </w:r>
    </w:p>
    <w:p w14:paraId="7BD0CEB8" w14:textId="4EFA3476" w:rsidR="00487B8F" w:rsidRDefault="00487B8F" w:rsidP="00487B8F">
      <w:pPr>
        <w:spacing w:line="480" w:lineRule="auto"/>
        <w:contextualSpacing/>
      </w:pPr>
      <w:r>
        <w:tab/>
        <w:t>4.5. Exhaust System Design Two…………………………………………………………………… Page 15</w:t>
      </w:r>
    </w:p>
    <w:p w14:paraId="6FBB7D1D" w14:textId="5BEF3583" w:rsidR="00487B8F" w:rsidRPr="000E1428" w:rsidRDefault="00487B8F" w:rsidP="00487B8F">
      <w:pPr>
        <w:spacing w:line="480" w:lineRule="auto"/>
        <w:contextualSpacing/>
      </w:pPr>
      <w:r>
        <w:tab/>
      </w:r>
      <w:r>
        <w:tab/>
        <w:t>4.5.1. Harmonics and RPM Calculations…………</w:t>
      </w:r>
      <w:proofErr w:type="gramStart"/>
      <w:r>
        <w:t>…..</w:t>
      </w:r>
      <w:proofErr w:type="gramEnd"/>
      <w:r>
        <w:t>……………………………… Page 16</w:t>
      </w:r>
    </w:p>
    <w:p w14:paraId="7DE87B14" w14:textId="02E4CB1E" w:rsidR="000A107F" w:rsidRDefault="003C0A11" w:rsidP="000E1428">
      <w:pPr>
        <w:spacing w:line="480" w:lineRule="auto"/>
        <w:contextualSpacing/>
        <w:jc w:val="both"/>
      </w:pPr>
      <w:r>
        <w:t>5</w:t>
      </w:r>
      <w:r w:rsidR="000A107F" w:rsidRPr="000D07F9">
        <w:t>. Conclusion…………</w:t>
      </w:r>
      <w:proofErr w:type="gramStart"/>
      <w:r w:rsidR="000A107F" w:rsidRPr="000D07F9">
        <w:t>…..</w:t>
      </w:r>
      <w:proofErr w:type="gramEnd"/>
      <w:r w:rsidR="000A107F">
        <w:t>……………………………………………………………………….……….</w:t>
      </w:r>
      <w:r w:rsidR="000A107F" w:rsidRPr="000D07F9">
        <w:t>….……</w:t>
      </w:r>
      <w:r w:rsidR="000A107F">
        <w:t>..</w:t>
      </w:r>
      <w:r w:rsidR="000A107F" w:rsidRPr="000D07F9">
        <w:t>…</w:t>
      </w:r>
      <w:r w:rsidR="000A107F">
        <w:t xml:space="preserve"> </w:t>
      </w:r>
      <w:r w:rsidR="000A107F" w:rsidRPr="000D07F9">
        <w:t xml:space="preserve">Page </w:t>
      </w:r>
      <w:r w:rsidR="00487B8F">
        <w:t>16</w:t>
      </w:r>
    </w:p>
    <w:p w14:paraId="5AC698AA" w14:textId="72FF8770" w:rsidR="000A107F" w:rsidRDefault="000A107F" w:rsidP="000E1428">
      <w:pPr>
        <w:spacing w:line="480" w:lineRule="auto"/>
        <w:contextualSpacing/>
        <w:jc w:val="both"/>
      </w:pPr>
      <w:r>
        <w:t>Figure References</w:t>
      </w:r>
      <w:r w:rsidRPr="000D07F9">
        <w:t>…………</w:t>
      </w:r>
      <w:proofErr w:type="gramStart"/>
      <w:r w:rsidRPr="000D07F9">
        <w:t>…..</w:t>
      </w:r>
      <w:proofErr w:type="gramEnd"/>
      <w:r>
        <w:t>……………………………………………………………………….……….</w:t>
      </w:r>
      <w:r w:rsidRPr="000D07F9">
        <w:t>….…</w:t>
      </w:r>
      <w:r>
        <w:t xml:space="preserve"> Page</w:t>
      </w:r>
      <w:r w:rsidR="0064194A">
        <w:t xml:space="preserve"> 17</w:t>
      </w:r>
    </w:p>
    <w:p w14:paraId="2484C7D1" w14:textId="4FFBD41D" w:rsidR="00487B8F" w:rsidRDefault="000A107F" w:rsidP="00487B8F">
      <w:pPr>
        <w:spacing w:line="480" w:lineRule="auto"/>
        <w:contextualSpacing/>
        <w:jc w:val="both"/>
      </w:pPr>
      <w:r w:rsidRPr="000D07F9">
        <w:t>References…………</w:t>
      </w:r>
      <w:proofErr w:type="gramStart"/>
      <w:r w:rsidRPr="000D07F9">
        <w:t>…..</w:t>
      </w:r>
      <w:proofErr w:type="gramEnd"/>
      <w:r w:rsidRPr="000D07F9">
        <w:t>…</w:t>
      </w:r>
      <w:r>
        <w:t>……….……………………………………………………………….…….</w:t>
      </w:r>
      <w:r w:rsidRPr="000D07F9">
        <w:t>……………</w:t>
      </w:r>
      <w:r>
        <w:t>..</w:t>
      </w:r>
      <w:r w:rsidRPr="000D07F9">
        <w:t>.</w:t>
      </w:r>
      <w:r>
        <w:t xml:space="preserve"> </w:t>
      </w:r>
      <w:r w:rsidRPr="000D07F9">
        <w:t>Page</w:t>
      </w:r>
      <w:r>
        <w:t xml:space="preserve"> </w:t>
      </w:r>
      <w:r w:rsidR="0064194A">
        <w:t>17</w:t>
      </w:r>
    </w:p>
    <w:p w14:paraId="3039C320" w14:textId="0C3EABA4" w:rsidR="00487B8F" w:rsidRDefault="0064194A" w:rsidP="00487B8F">
      <w:pPr>
        <w:spacing w:line="480" w:lineRule="auto"/>
        <w:contextualSpacing/>
        <w:jc w:val="both"/>
      </w:pPr>
      <w:r>
        <w:t>Appendix…………………………………………………………………………………………………………………… Page 18</w:t>
      </w:r>
    </w:p>
    <w:p w14:paraId="32FF64F0" w14:textId="77777777" w:rsidR="00487B8F" w:rsidRDefault="00487B8F" w:rsidP="00487B8F">
      <w:pPr>
        <w:spacing w:line="480" w:lineRule="auto"/>
        <w:contextualSpacing/>
        <w:jc w:val="both"/>
      </w:pPr>
    </w:p>
    <w:p w14:paraId="0F348468" w14:textId="14F2587F" w:rsidR="000A107F" w:rsidRPr="00487B8F" w:rsidRDefault="000A107F" w:rsidP="00487B8F">
      <w:pPr>
        <w:spacing w:line="480" w:lineRule="auto"/>
        <w:contextualSpacing/>
        <w:jc w:val="both"/>
      </w:pPr>
      <w:r w:rsidRPr="00CA7498">
        <w:rPr>
          <w:u w:val="single"/>
        </w:rPr>
        <w:lastRenderedPageBreak/>
        <w:t>List of Figures</w:t>
      </w:r>
    </w:p>
    <w:p w14:paraId="6CC850F6" w14:textId="77777777" w:rsidR="000A107F" w:rsidRPr="00CA7498" w:rsidRDefault="000A107F" w:rsidP="000A107F">
      <w:pPr>
        <w:spacing w:line="360" w:lineRule="auto"/>
      </w:pPr>
    </w:p>
    <w:p w14:paraId="5BD6DCA2" w14:textId="463F74AB" w:rsidR="000A107F" w:rsidRPr="003430D7" w:rsidRDefault="000A107F" w:rsidP="000A107F">
      <w:pPr>
        <w:spacing w:line="600" w:lineRule="auto"/>
        <w:contextualSpacing/>
        <w:jc w:val="both"/>
        <w:rPr>
          <w:rFonts w:cstheme="minorHAnsi"/>
        </w:rPr>
      </w:pPr>
      <w:r w:rsidRPr="003430D7">
        <w:rPr>
          <w:rFonts w:cstheme="minorHAnsi"/>
        </w:rPr>
        <w:t>Figure 1…………………</w:t>
      </w:r>
      <w:r w:rsidR="00982CAA">
        <w:rPr>
          <w:rFonts w:cstheme="minorHAnsi"/>
        </w:rPr>
        <w:t>………</w:t>
      </w:r>
      <w:r>
        <w:rPr>
          <w:rFonts w:cstheme="minorHAnsi"/>
        </w:rPr>
        <w:t>…………………</w:t>
      </w:r>
      <w:proofErr w:type="gramStart"/>
      <w:r w:rsidRPr="003430D7">
        <w:rPr>
          <w:rFonts w:cstheme="minorHAnsi"/>
        </w:rPr>
        <w:t>…</w:t>
      </w:r>
      <w:r>
        <w:rPr>
          <w:rFonts w:cstheme="minorHAnsi"/>
        </w:rPr>
        <w:t>..</w:t>
      </w:r>
      <w:proofErr w:type="gramEnd"/>
      <w:r w:rsidRPr="003430D7">
        <w:rPr>
          <w:rFonts w:cstheme="minorHAnsi"/>
        </w:rPr>
        <w:t>……</w:t>
      </w:r>
      <w:r w:rsidR="00982CAA">
        <w:rPr>
          <w:rFonts w:cstheme="minorHAnsi"/>
        </w:rPr>
        <w:t xml:space="preserve">Valve Train (Force Technology, 2017)………. </w:t>
      </w:r>
      <w:r w:rsidRPr="003430D7">
        <w:rPr>
          <w:rFonts w:cstheme="minorHAnsi"/>
        </w:rPr>
        <w:t>Page 1</w:t>
      </w:r>
    </w:p>
    <w:p w14:paraId="5CDB2903" w14:textId="3E620D1A" w:rsidR="000A107F" w:rsidRPr="006D581A" w:rsidRDefault="006D581A" w:rsidP="000A107F">
      <w:pPr>
        <w:spacing w:line="600" w:lineRule="auto"/>
        <w:contextualSpacing/>
        <w:jc w:val="both"/>
        <w:rPr>
          <w:rFonts w:cstheme="minorHAnsi"/>
        </w:rPr>
      </w:pPr>
      <w:r>
        <w:rPr>
          <w:rFonts w:cstheme="minorHAnsi"/>
        </w:rPr>
        <w:t>Figure 2………………………………</w:t>
      </w:r>
      <w:proofErr w:type="gramStart"/>
      <w:r>
        <w:rPr>
          <w:rFonts w:cstheme="minorHAnsi"/>
        </w:rPr>
        <w:t>…..</w:t>
      </w:r>
      <w:proofErr w:type="gramEnd"/>
      <w:r>
        <w:rPr>
          <w:rFonts w:cstheme="minorHAnsi"/>
        </w:rPr>
        <w:t>…</w:t>
      </w:r>
      <w:r>
        <w:t>Velocity</w:t>
      </w:r>
      <w:r w:rsidRPr="006D581A">
        <w:t xml:space="preserve"> Against Crank Angle up to 10,000 RPM………. </w:t>
      </w:r>
      <w:r w:rsidR="000A107F" w:rsidRPr="006D581A">
        <w:rPr>
          <w:rFonts w:cstheme="minorHAnsi"/>
        </w:rPr>
        <w:t xml:space="preserve">Page </w:t>
      </w:r>
      <w:r>
        <w:rPr>
          <w:rFonts w:cstheme="minorHAnsi"/>
        </w:rPr>
        <w:t>9</w:t>
      </w:r>
    </w:p>
    <w:p w14:paraId="5EC14316" w14:textId="4FC5D47E" w:rsidR="000A107F" w:rsidRPr="003430D7" w:rsidRDefault="006D581A" w:rsidP="000A107F">
      <w:pPr>
        <w:spacing w:line="600" w:lineRule="auto"/>
        <w:contextualSpacing/>
        <w:jc w:val="both"/>
        <w:rPr>
          <w:rFonts w:cstheme="minorHAnsi"/>
        </w:rPr>
      </w:pPr>
      <w:r>
        <w:rPr>
          <w:rFonts w:cstheme="minorHAnsi"/>
        </w:rPr>
        <w:t>Figure 3………………….</w:t>
      </w:r>
      <w:r w:rsidR="000A107F" w:rsidRPr="003430D7">
        <w:rPr>
          <w:rFonts w:cstheme="minorHAnsi"/>
        </w:rPr>
        <w:t>…………</w:t>
      </w:r>
      <w:r w:rsidRPr="006D581A">
        <w:t>Acceleration Against Crank Angle up to 10,000 RPM</w:t>
      </w:r>
      <w:r>
        <w:rPr>
          <w:rFonts w:cstheme="minorHAnsi"/>
        </w:rPr>
        <w:t xml:space="preserve">………. </w:t>
      </w:r>
      <w:r w:rsidR="000A107F" w:rsidRPr="006D581A">
        <w:rPr>
          <w:rFonts w:cstheme="minorHAnsi"/>
        </w:rPr>
        <w:t>Page</w:t>
      </w:r>
      <w:r>
        <w:rPr>
          <w:rFonts w:cstheme="minorHAnsi"/>
        </w:rPr>
        <w:t xml:space="preserve"> 10</w:t>
      </w:r>
    </w:p>
    <w:p w14:paraId="37378B85" w14:textId="622D1A13" w:rsidR="000A107F" w:rsidRPr="003430D7" w:rsidRDefault="000A107F" w:rsidP="000A107F">
      <w:pPr>
        <w:spacing w:line="600" w:lineRule="auto"/>
        <w:contextualSpacing/>
        <w:jc w:val="both"/>
        <w:rPr>
          <w:rFonts w:cstheme="minorHAnsi"/>
        </w:rPr>
      </w:pPr>
      <w:r w:rsidRPr="003430D7">
        <w:rPr>
          <w:rFonts w:cstheme="minorHAnsi"/>
        </w:rPr>
        <w:t>Figure 4</w:t>
      </w:r>
      <w:r w:rsidR="00E45627">
        <w:rPr>
          <w:rFonts w:cstheme="minorHAnsi"/>
        </w:rPr>
        <w:t>……………</w:t>
      </w:r>
      <w:proofErr w:type="gramStart"/>
      <w:r w:rsidR="00E45627">
        <w:rPr>
          <w:rFonts w:cstheme="minorHAnsi"/>
        </w:rPr>
        <w:t>…..</w:t>
      </w:r>
      <w:proofErr w:type="gramEnd"/>
      <w:r w:rsidRPr="00E45627">
        <w:rPr>
          <w:rFonts w:cstheme="minorHAnsi"/>
        </w:rPr>
        <w:t>…………</w:t>
      </w:r>
      <w:r w:rsidR="00E45627" w:rsidRPr="00E45627">
        <w:rPr>
          <w:rFonts w:eastAsiaTheme="minorEastAsia"/>
        </w:rPr>
        <w:t>Contact Force Against Crank Angle up to 10,000 RPM</w:t>
      </w:r>
      <w:r w:rsidR="00E45627">
        <w:rPr>
          <w:rFonts w:cstheme="minorHAnsi"/>
        </w:rPr>
        <w:t xml:space="preserve">………. </w:t>
      </w:r>
      <w:r w:rsidRPr="00E45627">
        <w:rPr>
          <w:rFonts w:cstheme="minorHAnsi"/>
        </w:rPr>
        <w:t>Page</w:t>
      </w:r>
      <w:r w:rsidRPr="003430D7">
        <w:rPr>
          <w:rFonts w:cstheme="minorHAnsi"/>
        </w:rPr>
        <w:t xml:space="preserve"> </w:t>
      </w:r>
      <w:r w:rsidR="00E45627">
        <w:rPr>
          <w:rFonts w:cstheme="minorHAnsi"/>
        </w:rPr>
        <w:t>11</w:t>
      </w:r>
    </w:p>
    <w:p w14:paraId="68F02FB3" w14:textId="6132849D" w:rsidR="000A107F" w:rsidRPr="003430D7" w:rsidRDefault="000A107F" w:rsidP="000A107F">
      <w:pPr>
        <w:spacing w:line="600" w:lineRule="auto"/>
        <w:contextualSpacing/>
        <w:jc w:val="both"/>
      </w:pPr>
      <w:r w:rsidRPr="003430D7">
        <w:rPr>
          <w:rFonts w:cstheme="minorHAnsi"/>
        </w:rPr>
        <w:t xml:space="preserve">Figure </w:t>
      </w:r>
      <w:r w:rsidRPr="00E45627">
        <w:rPr>
          <w:rFonts w:cstheme="minorHAnsi"/>
        </w:rPr>
        <w:t>5……</w:t>
      </w:r>
      <w:r w:rsidR="00E45627">
        <w:rPr>
          <w:rFonts w:cstheme="minorHAnsi"/>
        </w:rPr>
        <w:t>…………………</w:t>
      </w:r>
      <w:r w:rsidRPr="00E45627">
        <w:rPr>
          <w:rFonts w:cstheme="minorHAnsi"/>
        </w:rPr>
        <w:t>………</w:t>
      </w:r>
      <w:r w:rsidR="00E45627" w:rsidRPr="00E45627">
        <w:t>Contact Force Against Crank Angle for 12,000 RPM</w:t>
      </w:r>
      <w:r w:rsidR="00E45627">
        <w:rPr>
          <w:rFonts w:cstheme="minorHAnsi"/>
        </w:rPr>
        <w:t xml:space="preserve">………. </w:t>
      </w:r>
      <w:r w:rsidRPr="00E45627">
        <w:rPr>
          <w:rFonts w:cstheme="minorHAnsi"/>
        </w:rPr>
        <w:t>Page</w:t>
      </w:r>
      <w:r w:rsidRPr="003430D7">
        <w:rPr>
          <w:rFonts w:cstheme="minorHAnsi"/>
        </w:rPr>
        <w:t xml:space="preserve"> </w:t>
      </w:r>
      <w:r w:rsidR="00E45627">
        <w:rPr>
          <w:rFonts w:cstheme="minorHAnsi"/>
        </w:rPr>
        <w:t>12</w:t>
      </w:r>
    </w:p>
    <w:p w14:paraId="6162E3AE" w14:textId="1D36870E" w:rsidR="000A107F" w:rsidRPr="003430D7" w:rsidRDefault="000A107F" w:rsidP="000A107F">
      <w:pPr>
        <w:spacing w:line="600" w:lineRule="auto"/>
        <w:contextualSpacing/>
        <w:jc w:val="both"/>
        <w:rPr>
          <w:rFonts w:cstheme="minorHAnsi"/>
        </w:rPr>
      </w:pPr>
      <w:r w:rsidRPr="003430D7">
        <w:rPr>
          <w:rFonts w:cstheme="minorHAnsi"/>
        </w:rPr>
        <w:t>Figure 6</w:t>
      </w:r>
      <w:r w:rsidRPr="00CE025C">
        <w:rPr>
          <w:rFonts w:cstheme="minorHAnsi"/>
        </w:rPr>
        <w:t>…………………………………</w:t>
      </w:r>
      <w:r w:rsidR="00CE025C">
        <w:rPr>
          <w:rFonts w:cstheme="minorHAnsi"/>
        </w:rPr>
        <w:t>……………………</w:t>
      </w:r>
      <w:r w:rsidRPr="00CE025C">
        <w:rPr>
          <w:rFonts w:cstheme="minorHAnsi"/>
        </w:rPr>
        <w:t>…………</w:t>
      </w:r>
      <w:r w:rsidR="00CE025C" w:rsidRPr="00CE025C">
        <w:t>Inlet Design One, Excel Work</w:t>
      </w:r>
      <w:r w:rsidR="00CE025C">
        <w:rPr>
          <w:rFonts w:cstheme="minorHAnsi"/>
        </w:rPr>
        <w:t xml:space="preserve">………. </w:t>
      </w:r>
      <w:r w:rsidRPr="00CE025C">
        <w:rPr>
          <w:rFonts w:cstheme="minorHAnsi"/>
        </w:rPr>
        <w:t>Page</w:t>
      </w:r>
      <w:r w:rsidRPr="003430D7">
        <w:rPr>
          <w:rFonts w:cstheme="minorHAnsi"/>
        </w:rPr>
        <w:t xml:space="preserve"> </w:t>
      </w:r>
      <w:r w:rsidR="00CE025C">
        <w:rPr>
          <w:rFonts w:cstheme="minorHAnsi"/>
        </w:rPr>
        <w:t>13</w:t>
      </w:r>
    </w:p>
    <w:p w14:paraId="29C57B81" w14:textId="753C8704" w:rsidR="000A107F" w:rsidRPr="003430D7" w:rsidRDefault="000A107F" w:rsidP="000A107F">
      <w:pPr>
        <w:spacing w:line="600" w:lineRule="auto"/>
        <w:contextualSpacing/>
        <w:jc w:val="both"/>
        <w:rPr>
          <w:rFonts w:cstheme="minorHAnsi"/>
        </w:rPr>
      </w:pPr>
      <w:r w:rsidRPr="003430D7">
        <w:rPr>
          <w:rFonts w:cstheme="minorHAnsi"/>
        </w:rPr>
        <w:t>Figure 7…………………………………</w:t>
      </w:r>
      <w:r w:rsidR="00CE025C">
        <w:rPr>
          <w:rFonts w:cstheme="minorHAnsi"/>
        </w:rPr>
        <w:t>………</w:t>
      </w:r>
      <w:proofErr w:type="gramStart"/>
      <w:r w:rsidR="00CE025C">
        <w:rPr>
          <w:rFonts w:cstheme="minorHAnsi"/>
        </w:rPr>
        <w:t>…..</w:t>
      </w:r>
      <w:proofErr w:type="gramEnd"/>
      <w:r w:rsidRPr="003430D7">
        <w:rPr>
          <w:rFonts w:cstheme="minorHAnsi"/>
        </w:rPr>
        <w:t>……</w:t>
      </w:r>
      <w:r>
        <w:rPr>
          <w:rFonts w:cstheme="minorHAnsi"/>
        </w:rPr>
        <w:t>……………</w:t>
      </w:r>
      <w:r w:rsidR="00CE025C">
        <w:rPr>
          <w:rFonts w:cstheme="minorHAnsi"/>
        </w:rPr>
        <w:t xml:space="preserve">Inlet Design Two, Excel Work………. </w:t>
      </w:r>
      <w:r w:rsidRPr="003430D7">
        <w:rPr>
          <w:rFonts w:cstheme="minorHAnsi"/>
        </w:rPr>
        <w:t xml:space="preserve">Page </w:t>
      </w:r>
      <w:r w:rsidR="00CE025C">
        <w:rPr>
          <w:rFonts w:cstheme="minorHAnsi"/>
        </w:rPr>
        <w:t>13</w:t>
      </w:r>
    </w:p>
    <w:p w14:paraId="181FCFEB" w14:textId="3A765B1D" w:rsidR="000A107F" w:rsidRDefault="00CE025C" w:rsidP="000A107F">
      <w:pPr>
        <w:spacing w:line="600" w:lineRule="auto"/>
        <w:jc w:val="both"/>
      </w:pPr>
      <w:r>
        <w:t>Figure 8…</w:t>
      </w:r>
      <w:r w:rsidRPr="003430D7">
        <w:rPr>
          <w:rFonts w:cstheme="minorHAnsi"/>
        </w:rPr>
        <w:t>…………………………………</w:t>
      </w:r>
      <w:r>
        <w:rPr>
          <w:rFonts w:cstheme="minorHAnsi"/>
        </w:rPr>
        <w:t>………</w:t>
      </w:r>
      <w:proofErr w:type="gramStart"/>
      <w:r>
        <w:rPr>
          <w:rFonts w:cstheme="minorHAnsi"/>
        </w:rPr>
        <w:t>…..</w:t>
      </w:r>
      <w:proofErr w:type="gramEnd"/>
      <w:r w:rsidRPr="003430D7">
        <w:rPr>
          <w:rFonts w:cstheme="minorHAnsi"/>
        </w:rPr>
        <w:t>……</w:t>
      </w:r>
      <w:r>
        <w:rPr>
          <w:rFonts w:cstheme="minorHAnsi"/>
        </w:rPr>
        <w:t>…………………</w:t>
      </w:r>
      <w:r>
        <w:t>……RPM and Harmonics………. Page 13</w:t>
      </w:r>
    </w:p>
    <w:p w14:paraId="2560FEEC" w14:textId="0263A74E" w:rsidR="00CE025C" w:rsidRPr="00CE025C" w:rsidRDefault="00CE025C" w:rsidP="00CE025C">
      <w:pPr>
        <w:contextualSpacing/>
      </w:pPr>
      <w:r w:rsidRPr="00CE025C">
        <w:t>Figure 9…</w:t>
      </w:r>
      <w:r w:rsidRPr="00CE025C">
        <w:rPr>
          <w:rFonts w:cstheme="minorHAnsi"/>
        </w:rPr>
        <w:t>………………………………</w:t>
      </w:r>
      <w:r>
        <w:rPr>
          <w:rFonts w:cstheme="minorHAnsi"/>
        </w:rPr>
        <w:t>………………</w:t>
      </w:r>
      <w:r w:rsidRPr="00CE025C">
        <w:rPr>
          <w:rFonts w:cstheme="minorHAnsi"/>
        </w:rPr>
        <w:t>………</w:t>
      </w:r>
      <w:r w:rsidRPr="00CE025C">
        <w:t xml:space="preserve">Exhaust Manifold Second </w:t>
      </w:r>
      <w:r>
        <w:t>Design………. Page 15</w:t>
      </w:r>
    </w:p>
    <w:p w14:paraId="17782BDC" w14:textId="77777777" w:rsidR="000A107F" w:rsidRDefault="000A107F" w:rsidP="000A107F">
      <w:pPr>
        <w:spacing w:line="600" w:lineRule="auto"/>
        <w:jc w:val="both"/>
      </w:pPr>
    </w:p>
    <w:p w14:paraId="78376751" w14:textId="77777777" w:rsidR="000A107F" w:rsidRDefault="000A107F" w:rsidP="000A107F">
      <w:pPr>
        <w:spacing w:line="600" w:lineRule="auto"/>
        <w:jc w:val="both"/>
      </w:pPr>
    </w:p>
    <w:p w14:paraId="00838AD0" w14:textId="77777777" w:rsidR="000A107F" w:rsidRDefault="000A107F" w:rsidP="000A107F">
      <w:pPr>
        <w:spacing w:line="360" w:lineRule="auto"/>
        <w:jc w:val="both"/>
      </w:pPr>
    </w:p>
    <w:p w14:paraId="5170EEC1" w14:textId="77777777" w:rsidR="000A107F" w:rsidRDefault="000A107F" w:rsidP="000A107F">
      <w:pPr>
        <w:spacing w:line="360" w:lineRule="auto"/>
        <w:jc w:val="both"/>
      </w:pPr>
    </w:p>
    <w:p w14:paraId="74844DDC" w14:textId="77777777" w:rsidR="000A107F" w:rsidRDefault="000A107F" w:rsidP="000A107F">
      <w:pPr>
        <w:spacing w:line="360" w:lineRule="auto"/>
        <w:jc w:val="both"/>
      </w:pPr>
    </w:p>
    <w:p w14:paraId="12ABDDDF" w14:textId="77777777" w:rsidR="000A107F" w:rsidRDefault="000A107F" w:rsidP="000A107F">
      <w:pPr>
        <w:spacing w:line="360" w:lineRule="auto"/>
        <w:jc w:val="both"/>
      </w:pPr>
    </w:p>
    <w:p w14:paraId="666B6BAE" w14:textId="77777777" w:rsidR="000A107F" w:rsidRDefault="000A107F" w:rsidP="000A107F">
      <w:pPr>
        <w:spacing w:line="360" w:lineRule="auto"/>
        <w:jc w:val="both"/>
      </w:pPr>
    </w:p>
    <w:p w14:paraId="420EF0D7" w14:textId="77777777" w:rsidR="000A107F" w:rsidRDefault="000A107F" w:rsidP="000A107F">
      <w:pPr>
        <w:spacing w:line="360" w:lineRule="auto"/>
        <w:jc w:val="both"/>
      </w:pPr>
    </w:p>
    <w:p w14:paraId="3CE0BC1A" w14:textId="77777777" w:rsidR="000A107F" w:rsidRDefault="000A107F" w:rsidP="000A107F">
      <w:pPr>
        <w:spacing w:line="360" w:lineRule="auto"/>
        <w:jc w:val="both"/>
      </w:pPr>
    </w:p>
    <w:p w14:paraId="6448463A" w14:textId="77777777" w:rsidR="00CE025C" w:rsidRDefault="00CE025C" w:rsidP="000A107F">
      <w:pPr>
        <w:spacing w:line="360" w:lineRule="auto"/>
        <w:jc w:val="both"/>
      </w:pPr>
    </w:p>
    <w:p w14:paraId="149D116E" w14:textId="77777777" w:rsidR="000A107F" w:rsidRDefault="000A107F" w:rsidP="000A107F">
      <w:pPr>
        <w:spacing w:line="360" w:lineRule="auto"/>
        <w:jc w:val="both"/>
      </w:pPr>
    </w:p>
    <w:p w14:paraId="122BB81B" w14:textId="77777777" w:rsidR="00CE025C" w:rsidRDefault="00CE025C" w:rsidP="000A107F">
      <w:pPr>
        <w:spacing w:line="360" w:lineRule="auto"/>
        <w:jc w:val="both"/>
      </w:pPr>
    </w:p>
    <w:p w14:paraId="324299AF" w14:textId="77777777" w:rsidR="00CE025C" w:rsidRDefault="00CE025C" w:rsidP="000A107F">
      <w:pPr>
        <w:spacing w:line="360" w:lineRule="auto"/>
        <w:jc w:val="both"/>
      </w:pPr>
    </w:p>
    <w:p w14:paraId="68B27696" w14:textId="77777777" w:rsidR="000A107F" w:rsidRDefault="000A107F" w:rsidP="000A107F">
      <w:pPr>
        <w:spacing w:line="360" w:lineRule="auto"/>
        <w:jc w:val="both"/>
        <w:rPr>
          <w:u w:val="single"/>
        </w:rPr>
      </w:pPr>
    </w:p>
    <w:p w14:paraId="217C393A" w14:textId="77777777" w:rsidR="000A107F" w:rsidRPr="000A107F" w:rsidRDefault="000A107F" w:rsidP="000A107F">
      <w:pPr>
        <w:spacing w:line="360" w:lineRule="auto"/>
        <w:contextualSpacing/>
        <w:jc w:val="both"/>
      </w:pPr>
      <w:r>
        <w:rPr>
          <w:u w:val="single"/>
        </w:rPr>
        <w:lastRenderedPageBreak/>
        <w:t>Abstract</w:t>
      </w:r>
    </w:p>
    <w:p w14:paraId="35AC2CA7" w14:textId="77777777" w:rsidR="000A107F" w:rsidRDefault="000A107F" w:rsidP="000A107F">
      <w:pPr>
        <w:spacing w:line="360" w:lineRule="auto"/>
        <w:contextualSpacing/>
        <w:jc w:val="both"/>
      </w:pPr>
    </w:p>
    <w:p w14:paraId="7C4D6456" w14:textId="506454E4" w:rsidR="003C0A11" w:rsidRPr="00016C81" w:rsidRDefault="003C0A11" w:rsidP="003C0A11">
      <w:pPr>
        <w:pStyle w:val="NormalWeb"/>
        <w:spacing w:before="0" w:beforeAutospacing="0" w:after="0" w:afterAutospacing="0" w:line="360" w:lineRule="auto"/>
        <w:contextualSpacing/>
        <w:jc w:val="both"/>
        <w:rPr>
          <w:rFonts w:asciiTheme="minorHAnsi" w:hAnsiTheme="minorHAnsi" w:cs="TimesNewRomanPSMT"/>
        </w:rPr>
      </w:pPr>
      <w:r>
        <w:rPr>
          <w:rFonts w:asciiTheme="minorHAnsi" w:hAnsiTheme="minorHAnsi" w:cs="TimesNewRomanPSMT"/>
        </w:rPr>
        <w:t>This investigation and analysis of valve train dynamics performed in this report, aimed to use a range of techniques and resources to successfully calculate valve velocities, accelerations and contact forces, for the data provided by the University. This has been undertaken by developing an understand</w:t>
      </w:r>
      <w:r w:rsidR="00A55782">
        <w:rPr>
          <w:rFonts w:asciiTheme="minorHAnsi" w:hAnsiTheme="minorHAnsi" w:cs="TimesNewRomanPSMT"/>
        </w:rPr>
        <w:t>ing</w:t>
      </w:r>
      <w:r>
        <w:rPr>
          <w:rFonts w:asciiTheme="minorHAnsi" w:hAnsiTheme="minorHAnsi" w:cs="TimesNewRomanPSMT"/>
        </w:rPr>
        <w:t xml:space="preserve"> around the valve train topic, by performing research and including literature reviews where appropriate to support the calculations made and the analysis and conclusions stated from the work carried out.</w:t>
      </w:r>
    </w:p>
    <w:p w14:paraId="2939E08E" w14:textId="77777777" w:rsidR="000A107F" w:rsidRPr="003C0A11" w:rsidRDefault="000A107F" w:rsidP="000A107F">
      <w:pPr>
        <w:spacing w:line="360" w:lineRule="auto"/>
        <w:contextualSpacing/>
        <w:jc w:val="both"/>
      </w:pPr>
    </w:p>
    <w:p w14:paraId="2C6871EB" w14:textId="77777777" w:rsidR="000A107F" w:rsidRDefault="000A107F" w:rsidP="000A107F">
      <w:pPr>
        <w:spacing w:line="360" w:lineRule="auto"/>
        <w:contextualSpacing/>
        <w:jc w:val="both"/>
        <w:rPr>
          <w:u w:val="single"/>
        </w:rPr>
      </w:pPr>
    </w:p>
    <w:p w14:paraId="3DE6FF0A" w14:textId="77777777" w:rsidR="000A107F" w:rsidRDefault="000A107F" w:rsidP="000A107F">
      <w:pPr>
        <w:spacing w:line="360" w:lineRule="auto"/>
        <w:contextualSpacing/>
        <w:jc w:val="both"/>
        <w:rPr>
          <w:u w:val="single"/>
        </w:rPr>
      </w:pPr>
    </w:p>
    <w:p w14:paraId="61D30516" w14:textId="77777777" w:rsidR="000A107F" w:rsidRDefault="000A107F" w:rsidP="000A107F">
      <w:pPr>
        <w:spacing w:line="360" w:lineRule="auto"/>
        <w:contextualSpacing/>
        <w:jc w:val="both"/>
        <w:rPr>
          <w:u w:val="single"/>
        </w:rPr>
      </w:pPr>
    </w:p>
    <w:p w14:paraId="777710C1" w14:textId="77777777" w:rsidR="000A107F" w:rsidRDefault="000A107F" w:rsidP="000A107F">
      <w:pPr>
        <w:spacing w:line="360" w:lineRule="auto"/>
        <w:contextualSpacing/>
        <w:jc w:val="both"/>
        <w:rPr>
          <w:u w:val="single"/>
        </w:rPr>
      </w:pPr>
    </w:p>
    <w:p w14:paraId="2DCAAE4E" w14:textId="77777777" w:rsidR="000A107F" w:rsidRDefault="000A107F" w:rsidP="000A107F">
      <w:pPr>
        <w:spacing w:line="360" w:lineRule="auto"/>
        <w:contextualSpacing/>
        <w:jc w:val="both"/>
        <w:rPr>
          <w:u w:val="single"/>
        </w:rPr>
      </w:pPr>
    </w:p>
    <w:p w14:paraId="538DB948" w14:textId="77777777" w:rsidR="000A107F" w:rsidRDefault="000A107F" w:rsidP="000A107F">
      <w:pPr>
        <w:spacing w:line="360" w:lineRule="auto"/>
        <w:contextualSpacing/>
        <w:jc w:val="both"/>
        <w:rPr>
          <w:u w:val="single"/>
        </w:rPr>
      </w:pPr>
    </w:p>
    <w:p w14:paraId="7F09DBEA" w14:textId="77777777" w:rsidR="000A107F" w:rsidRDefault="000A107F" w:rsidP="000A107F">
      <w:pPr>
        <w:spacing w:line="360" w:lineRule="auto"/>
        <w:contextualSpacing/>
        <w:jc w:val="both"/>
        <w:rPr>
          <w:u w:val="single"/>
        </w:rPr>
      </w:pPr>
    </w:p>
    <w:p w14:paraId="38469B44" w14:textId="77777777" w:rsidR="000A107F" w:rsidRDefault="000A107F" w:rsidP="000A107F">
      <w:pPr>
        <w:spacing w:line="360" w:lineRule="auto"/>
        <w:contextualSpacing/>
        <w:jc w:val="both"/>
        <w:rPr>
          <w:u w:val="single"/>
        </w:rPr>
      </w:pPr>
    </w:p>
    <w:p w14:paraId="07BF51E7" w14:textId="77777777" w:rsidR="000A107F" w:rsidRDefault="000A107F" w:rsidP="000A107F">
      <w:pPr>
        <w:spacing w:line="360" w:lineRule="auto"/>
        <w:contextualSpacing/>
        <w:jc w:val="both"/>
        <w:rPr>
          <w:u w:val="single"/>
        </w:rPr>
      </w:pPr>
    </w:p>
    <w:p w14:paraId="51B5C85C" w14:textId="77777777" w:rsidR="000A107F" w:rsidRDefault="000A107F" w:rsidP="000A107F">
      <w:pPr>
        <w:spacing w:line="360" w:lineRule="auto"/>
        <w:contextualSpacing/>
        <w:jc w:val="both"/>
        <w:rPr>
          <w:u w:val="single"/>
        </w:rPr>
      </w:pPr>
    </w:p>
    <w:p w14:paraId="45D4492A" w14:textId="77777777" w:rsidR="000A107F" w:rsidRDefault="000A107F" w:rsidP="000A107F">
      <w:pPr>
        <w:spacing w:line="360" w:lineRule="auto"/>
        <w:contextualSpacing/>
        <w:jc w:val="both"/>
        <w:rPr>
          <w:u w:val="single"/>
        </w:rPr>
      </w:pPr>
    </w:p>
    <w:p w14:paraId="7C079EA1" w14:textId="77777777" w:rsidR="000A107F" w:rsidRDefault="000A107F" w:rsidP="000A107F">
      <w:pPr>
        <w:spacing w:line="360" w:lineRule="auto"/>
        <w:contextualSpacing/>
        <w:jc w:val="both"/>
        <w:rPr>
          <w:u w:val="single"/>
        </w:rPr>
      </w:pPr>
    </w:p>
    <w:p w14:paraId="4B5D868A" w14:textId="77777777" w:rsidR="000A107F" w:rsidRDefault="000A107F" w:rsidP="000A107F">
      <w:pPr>
        <w:spacing w:line="360" w:lineRule="auto"/>
        <w:contextualSpacing/>
        <w:jc w:val="both"/>
        <w:rPr>
          <w:u w:val="single"/>
        </w:rPr>
      </w:pPr>
    </w:p>
    <w:p w14:paraId="5DFF464E" w14:textId="77777777" w:rsidR="000A107F" w:rsidRDefault="000A107F" w:rsidP="000A107F">
      <w:pPr>
        <w:spacing w:line="360" w:lineRule="auto"/>
        <w:contextualSpacing/>
        <w:jc w:val="both"/>
        <w:rPr>
          <w:u w:val="single"/>
        </w:rPr>
      </w:pPr>
    </w:p>
    <w:p w14:paraId="253906F0" w14:textId="77777777" w:rsidR="000A107F" w:rsidRDefault="000A107F" w:rsidP="000A107F">
      <w:pPr>
        <w:spacing w:line="360" w:lineRule="auto"/>
        <w:contextualSpacing/>
        <w:jc w:val="both"/>
        <w:rPr>
          <w:u w:val="single"/>
        </w:rPr>
      </w:pPr>
    </w:p>
    <w:p w14:paraId="17CBEE8C" w14:textId="77777777" w:rsidR="000A107F" w:rsidRDefault="000A107F" w:rsidP="000A107F">
      <w:pPr>
        <w:spacing w:line="360" w:lineRule="auto"/>
        <w:contextualSpacing/>
        <w:jc w:val="both"/>
        <w:rPr>
          <w:u w:val="single"/>
        </w:rPr>
      </w:pPr>
    </w:p>
    <w:p w14:paraId="058B1DAC" w14:textId="77777777" w:rsidR="000A107F" w:rsidRDefault="000A107F" w:rsidP="000A107F">
      <w:pPr>
        <w:spacing w:line="360" w:lineRule="auto"/>
        <w:contextualSpacing/>
        <w:jc w:val="both"/>
        <w:rPr>
          <w:u w:val="single"/>
        </w:rPr>
      </w:pPr>
    </w:p>
    <w:p w14:paraId="44FDF46D" w14:textId="77777777" w:rsidR="000A107F" w:rsidRDefault="000A107F" w:rsidP="000A107F">
      <w:pPr>
        <w:spacing w:line="360" w:lineRule="auto"/>
        <w:contextualSpacing/>
        <w:jc w:val="both"/>
        <w:rPr>
          <w:u w:val="single"/>
        </w:rPr>
      </w:pPr>
    </w:p>
    <w:p w14:paraId="5D96C220" w14:textId="77777777" w:rsidR="000A107F" w:rsidRDefault="000A107F" w:rsidP="000A107F">
      <w:pPr>
        <w:spacing w:line="360" w:lineRule="auto"/>
        <w:contextualSpacing/>
        <w:jc w:val="both"/>
        <w:rPr>
          <w:u w:val="single"/>
        </w:rPr>
      </w:pPr>
    </w:p>
    <w:p w14:paraId="7BA23F3B" w14:textId="77777777" w:rsidR="000A107F" w:rsidRDefault="000A107F" w:rsidP="000A107F">
      <w:pPr>
        <w:spacing w:line="360" w:lineRule="auto"/>
        <w:contextualSpacing/>
        <w:jc w:val="both"/>
        <w:rPr>
          <w:u w:val="single"/>
        </w:rPr>
      </w:pPr>
    </w:p>
    <w:p w14:paraId="1A60B312" w14:textId="77777777" w:rsidR="000A107F" w:rsidRDefault="000A107F" w:rsidP="000A107F">
      <w:pPr>
        <w:spacing w:line="360" w:lineRule="auto"/>
        <w:contextualSpacing/>
        <w:jc w:val="both"/>
        <w:rPr>
          <w:u w:val="single"/>
        </w:rPr>
      </w:pPr>
    </w:p>
    <w:p w14:paraId="0AC27E1A" w14:textId="77777777" w:rsidR="000A107F" w:rsidRDefault="000A107F" w:rsidP="000A107F">
      <w:pPr>
        <w:spacing w:line="360" w:lineRule="auto"/>
        <w:contextualSpacing/>
        <w:jc w:val="both"/>
        <w:rPr>
          <w:u w:val="single"/>
        </w:rPr>
      </w:pPr>
    </w:p>
    <w:p w14:paraId="29C3C718" w14:textId="77777777" w:rsidR="000A107F" w:rsidRDefault="000A107F" w:rsidP="000A107F">
      <w:pPr>
        <w:spacing w:line="360" w:lineRule="auto"/>
        <w:contextualSpacing/>
        <w:jc w:val="both"/>
        <w:rPr>
          <w:u w:val="single"/>
        </w:rPr>
      </w:pPr>
    </w:p>
    <w:p w14:paraId="56B9AE0C" w14:textId="77777777" w:rsidR="000A107F" w:rsidRDefault="000A107F" w:rsidP="000A107F">
      <w:pPr>
        <w:spacing w:line="360" w:lineRule="auto"/>
        <w:contextualSpacing/>
        <w:jc w:val="both"/>
        <w:rPr>
          <w:u w:val="single"/>
        </w:rPr>
      </w:pPr>
      <w:r>
        <w:rPr>
          <w:u w:val="single"/>
        </w:rPr>
        <w:lastRenderedPageBreak/>
        <w:t xml:space="preserve">1. </w:t>
      </w:r>
      <w:r w:rsidRPr="000A107F">
        <w:rPr>
          <w:u w:val="single"/>
        </w:rPr>
        <w:t>Introduction</w:t>
      </w:r>
    </w:p>
    <w:p w14:paraId="2C56E365" w14:textId="77777777" w:rsidR="000A107F" w:rsidRDefault="000A107F" w:rsidP="000A107F"/>
    <w:p w14:paraId="0B6BB185" w14:textId="77777777" w:rsidR="00982CAA" w:rsidRDefault="00982CAA" w:rsidP="00982CAA">
      <w:pPr>
        <w:jc w:val="both"/>
      </w:pPr>
    </w:p>
    <w:p w14:paraId="3619BA3A" w14:textId="5E885805" w:rsidR="00162C57" w:rsidRDefault="00162C57" w:rsidP="00162C57">
      <w:pPr>
        <w:pStyle w:val="NormalWeb"/>
        <w:spacing w:before="0" w:beforeAutospacing="0" w:after="0" w:afterAutospacing="0" w:line="360" w:lineRule="auto"/>
        <w:contextualSpacing/>
        <w:jc w:val="both"/>
        <w:rPr>
          <w:rFonts w:asciiTheme="minorHAnsi" w:hAnsiTheme="minorHAnsi" w:cs="TimesNewRomanPSMT"/>
        </w:rPr>
      </w:pPr>
      <w:r>
        <w:rPr>
          <w:rFonts w:asciiTheme="minorHAnsi" w:hAnsiTheme="minorHAnsi" w:cs="TimesNewRomanPSMT"/>
        </w:rPr>
        <w:t>This vale train dynamics report is going to include a valve train analysis using data provided by the University of Wales Trinity Saint David</w:t>
      </w:r>
      <w:r w:rsidR="00593F54">
        <w:rPr>
          <w:rFonts w:asciiTheme="minorHAnsi" w:hAnsiTheme="minorHAnsi" w:cs="TimesNewRomanPSMT"/>
        </w:rPr>
        <w:t xml:space="preserve"> (UWTSD)</w:t>
      </w:r>
      <w:r>
        <w:rPr>
          <w:rFonts w:asciiTheme="minorHAnsi" w:hAnsiTheme="minorHAnsi" w:cs="TimesNewRomanPSMT"/>
        </w:rPr>
        <w:t>. A research section will include backgrou</w:t>
      </w:r>
      <w:r w:rsidR="00A626BA">
        <w:rPr>
          <w:rFonts w:asciiTheme="minorHAnsi" w:hAnsiTheme="minorHAnsi" w:cs="TimesNewRomanPSMT"/>
        </w:rPr>
        <w:t xml:space="preserve">nd information around the valve </w:t>
      </w:r>
      <w:r>
        <w:rPr>
          <w:rFonts w:asciiTheme="minorHAnsi" w:hAnsiTheme="minorHAnsi" w:cs="TimesNewRomanPSMT"/>
        </w:rPr>
        <w:t>train dynamics topic, to help explain and prove that all calculations and results presented in this report are correct. A methodology section will then be stated, showing and explaining the work to be carried out and the equations that will be used.</w:t>
      </w:r>
    </w:p>
    <w:p w14:paraId="140A1E7C" w14:textId="77777777" w:rsidR="00162C57" w:rsidRDefault="00162C57" w:rsidP="00162C57">
      <w:pPr>
        <w:pStyle w:val="NormalWeb"/>
        <w:spacing w:before="0" w:beforeAutospacing="0" w:after="0" w:afterAutospacing="0" w:line="360" w:lineRule="auto"/>
        <w:contextualSpacing/>
        <w:jc w:val="both"/>
        <w:rPr>
          <w:rFonts w:asciiTheme="minorHAnsi" w:hAnsiTheme="minorHAnsi" w:cs="TimesNewRomanPSMT"/>
        </w:rPr>
      </w:pPr>
    </w:p>
    <w:p w14:paraId="63404599" w14:textId="3C35F547" w:rsidR="00162C57" w:rsidRDefault="00162C57" w:rsidP="00162C57">
      <w:pPr>
        <w:pStyle w:val="NormalWeb"/>
        <w:spacing w:before="0" w:beforeAutospacing="0" w:after="0" w:afterAutospacing="0" w:line="360" w:lineRule="auto"/>
        <w:contextualSpacing/>
        <w:jc w:val="both"/>
        <w:rPr>
          <w:rFonts w:asciiTheme="minorHAnsi" w:hAnsiTheme="minorHAnsi" w:cs="TimesNewRomanPSMT"/>
        </w:rPr>
      </w:pPr>
      <w:r>
        <w:rPr>
          <w:rFonts w:asciiTheme="minorHAnsi" w:hAnsiTheme="minorHAnsi" w:cs="TimesNewRomanPSMT"/>
        </w:rPr>
        <w:t>The analysis section of this report will include, calculated valve velocities, accelerations and contact forces up to 1</w:t>
      </w:r>
      <w:r w:rsidR="00DA7D6B">
        <w:rPr>
          <w:rFonts w:asciiTheme="minorHAnsi" w:hAnsiTheme="minorHAnsi" w:cs="TimesNewRomanPSMT"/>
        </w:rPr>
        <w:t>0</w:t>
      </w:r>
      <w:r w:rsidR="000B1CE0">
        <w:rPr>
          <w:rFonts w:asciiTheme="minorHAnsi" w:hAnsiTheme="minorHAnsi" w:cs="TimesNewRomanPSMT"/>
        </w:rPr>
        <w:t>,</w:t>
      </w:r>
      <w:r>
        <w:rPr>
          <w:rFonts w:asciiTheme="minorHAnsi" w:hAnsiTheme="minorHAnsi" w:cs="TimesNewRomanPSMT"/>
        </w:rPr>
        <w:t>000 RPM, to help to indicate the point of valve float. This will be done by using the sample data supplied, using an excel spreadsheet created to produce calculations and graphs. Succeeding this, suggestions for changes to be made to the valve train will be stated, to allow for an increase of RPM up to 12,000, with no valve float. This will be done by using the same excel spreadsheet created, showing calculations made to achieve this.</w:t>
      </w:r>
    </w:p>
    <w:p w14:paraId="33BAF485" w14:textId="77777777" w:rsidR="00162C57" w:rsidRDefault="00162C57" w:rsidP="00162C57">
      <w:pPr>
        <w:pStyle w:val="NormalWeb"/>
        <w:spacing w:before="0" w:beforeAutospacing="0" w:after="0" w:afterAutospacing="0" w:line="360" w:lineRule="auto"/>
        <w:contextualSpacing/>
        <w:jc w:val="both"/>
        <w:rPr>
          <w:rFonts w:asciiTheme="minorHAnsi" w:hAnsiTheme="minorHAnsi"/>
          <w:highlight w:val="yellow"/>
        </w:rPr>
      </w:pPr>
    </w:p>
    <w:p w14:paraId="6CE3A90C" w14:textId="2856AC1F" w:rsidR="00F60CC7" w:rsidRPr="00162C57" w:rsidRDefault="00162C57" w:rsidP="00162C57">
      <w:pPr>
        <w:pStyle w:val="NormalWeb"/>
        <w:spacing w:before="0" w:beforeAutospacing="0" w:after="0" w:afterAutospacing="0" w:line="360" w:lineRule="auto"/>
        <w:contextualSpacing/>
        <w:jc w:val="both"/>
        <w:rPr>
          <w:rFonts w:asciiTheme="minorHAnsi" w:hAnsiTheme="minorHAnsi"/>
        </w:rPr>
      </w:pPr>
      <w:r w:rsidRPr="005F3FFF">
        <w:rPr>
          <w:rFonts w:asciiTheme="minorHAnsi" w:hAnsiTheme="minorHAnsi"/>
        </w:rPr>
        <w:t xml:space="preserve">The intake and exhaust </w:t>
      </w:r>
      <w:r>
        <w:rPr>
          <w:rFonts w:asciiTheme="minorHAnsi" w:hAnsiTheme="minorHAnsi"/>
        </w:rPr>
        <w:t>system for a 1</w:t>
      </w:r>
      <w:r w:rsidR="000B1CE0">
        <w:rPr>
          <w:rFonts w:asciiTheme="minorHAnsi" w:hAnsiTheme="minorHAnsi"/>
        </w:rPr>
        <w:t>,</w:t>
      </w:r>
      <w:r>
        <w:rPr>
          <w:rFonts w:asciiTheme="minorHAnsi" w:hAnsiTheme="minorHAnsi"/>
        </w:rPr>
        <w:t>000cc Vee 4 gasoline superbike, will then be designed. This will be fulfilled to maximize the torque and power produced from the engine, assumptions can then be made from this after producing calculations for both the intake and exhaust design. This section of the report will include two designs for the intake and two designs for the exhaust. Then</w:t>
      </w:r>
      <w:r w:rsidR="00511E88">
        <w:rPr>
          <w:rFonts w:asciiTheme="minorHAnsi" w:hAnsiTheme="minorHAnsi"/>
        </w:rPr>
        <w:t>,</w:t>
      </w:r>
      <w:r>
        <w:rPr>
          <w:rFonts w:asciiTheme="minorHAnsi" w:hAnsiTheme="minorHAnsi"/>
        </w:rPr>
        <w:t xml:space="preserve"> allowing for a conclusion section in the report, to show a comparison between the designs, stating which one will be more suitable for high and low speed cornering tracks.</w:t>
      </w:r>
    </w:p>
    <w:p w14:paraId="4E21556A" w14:textId="77777777" w:rsidR="00982CAA" w:rsidRDefault="00982CAA" w:rsidP="000A107F"/>
    <w:p w14:paraId="3960E030" w14:textId="77777777" w:rsidR="00982CAA" w:rsidRDefault="00982CAA" w:rsidP="000A107F"/>
    <w:p w14:paraId="0447EDFB" w14:textId="77777777" w:rsidR="00982CAA" w:rsidRDefault="00982CAA" w:rsidP="000A107F"/>
    <w:p w14:paraId="2E30BB0D" w14:textId="77777777" w:rsidR="00982CAA" w:rsidRDefault="00982CAA" w:rsidP="000A107F"/>
    <w:p w14:paraId="1E84A6A9" w14:textId="77777777" w:rsidR="00982CAA" w:rsidRDefault="00982CAA" w:rsidP="000A107F"/>
    <w:p w14:paraId="61FA5911" w14:textId="77777777" w:rsidR="00982CAA" w:rsidRDefault="00982CAA" w:rsidP="000A107F"/>
    <w:p w14:paraId="5C37B971" w14:textId="77777777" w:rsidR="00982CAA" w:rsidRDefault="00982CAA" w:rsidP="000A107F"/>
    <w:p w14:paraId="60D1FCD7" w14:textId="77777777" w:rsidR="00982CAA" w:rsidRDefault="00982CAA" w:rsidP="000A107F"/>
    <w:p w14:paraId="72DDA74F" w14:textId="77777777" w:rsidR="00982CAA" w:rsidRDefault="00982CAA" w:rsidP="000A107F"/>
    <w:p w14:paraId="3C686E6C" w14:textId="77777777" w:rsidR="00982CAA" w:rsidRDefault="00982CAA" w:rsidP="000A107F"/>
    <w:p w14:paraId="1E3BE18E" w14:textId="77777777" w:rsidR="00982CAA" w:rsidRDefault="00982CAA" w:rsidP="000A107F"/>
    <w:p w14:paraId="7A48BF8D" w14:textId="77777777" w:rsidR="00982CAA" w:rsidRDefault="00982CAA" w:rsidP="000A107F"/>
    <w:p w14:paraId="400F33C6" w14:textId="60754ED5" w:rsidR="003C0A11" w:rsidRDefault="003C0A11" w:rsidP="00982CAA">
      <w:pPr>
        <w:spacing w:line="360" w:lineRule="auto"/>
        <w:contextualSpacing/>
        <w:rPr>
          <w:u w:val="single"/>
        </w:rPr>
      </w:pPr>
      <w:r>
        <w:rPr>
          <w:u w:val="single"/>
        </w:rPr>
        <w:lastRenderedPageBreak/>
        <w:t>2. Research</w:t>
      </w:r>
    </w:p>
    <w:p w14:paraId="4E50086D" w14:textId="77777777" w:rsidR="003C0A11" w:rsidRDefault="003C0A11" w:rsidP="00982CAA">
      <w:pPr>
        <w:spacing w:line="360" w:lineRule="auto"/>
        <w:contextualSpacing/>
      </w:pPr>
    </w:p>
    <w:p w14:paraId="72C093F1" w14:textId="56DEDBFE" w:rsidR="00654EEC" w:rsidRDefault="004B286D" w:rsidP="004930B4">
      <w:pPr>
        <w:spacing w:line="360" w:lineRule="auto"/>
        <w:contextualSpacing/>
        <w:jc w:val="both"/>
      </w:pPr>
      <w:r w:rsidRPr="00654EEC">
        <w:t xml:space="preserve">The research section for this report </w:t>
      </w:r>
      <w:r w:rsidR="00FA52D2" w:rsidRPr="00654EEC">
        <w:t>will</w:t>
      </w:r>
      <w:r w:rsidRPr="00654EEC">
        <w:t xml:space="preserve"> include background information </w:t>
      </w:r>
      <w:r w:rsidR="00FA52D2" w:rsidRPr="00654EEC">
        <w:t xml:space="preserve">around the valve train topic to further help the analysis and comparisons for the calculations and results collected in this report. These </w:t>
      </w:r>
      <w:r w:rsidR="00AE6D52" w:rsidRPr="00654EEC">
        <w:t xml:space="preserve">will </w:t>
      </w:r>
      <w:r w:rsidR="00654EEC" w:rsidRPr="00654EEC">
        <w:t>include</w:t>
      </w:r>
      <w:r w:rsidR="00AE6D52" w:rsidRPr="00654EEC">
        <w:t xml:space="preserve"> details around </w:t>
      </w:r>
      <w:r w:rsidR="00654EEC">
        <w:t xml:space="preserve">intake and exhaust tuning, giving a background around the types of systems, </w:t>
      </w:r>
      <w:r w:rsidR="007E113A">
        <w:t>including ideal designs for the intake and exhaust to pr</w:t>
      </w:r>
      <w:r w:rsidR="00BB422F">
        <w:t>oduce maximum torque and power.</w:t>
      </w:r>
    </w:p>
    <w:p w14:paraId="39EFA784" w14:textId="77777777" w:rsidR="00654EEC" w:rsidRDefault="00654EEC" w:rsidP="004930B4">
      <w:pPr>
        <w:spacing w:line="360" w:lineRule="auto"/>
        <w:contextualSpacing/>
        <w:jc w:val="both"/>
      </w:pPr>
    </w:p>
    <w:p w14:paraId="39A3ACC7" w14:textId="15234954" w:rsidR="00621E1D" w:rsidRDefault="00654EEC" w:rsidP="00130CCD">
      <w:pPr>
        <w:spacing w:line="360" w:lineRule="auto"/>
        <w:contextualSpacing/>
        <w:jc w:val="both"/>
      </w:pPr>
      <w:r>
        <w:t>Important factors for intake systems include, low air flow resistance</w:t>
      </w:r>
      <w:r w:rsidR="00130CCD">
        <w:t xml:space="preserve"> and an</w:t>
      </w:r>
      <w:r>
        <w:t xml:space="preserve"> even</w:t>
      </w:r>
      <w:r w:rsidR="008D5E42">
        <w:t>ly</w:t>
      </w:r>
      <w:r>
        <w:t xml:space="preserve"> </w:t>
      </w:r>
      <w:r w:rsidR="00490C15">
        <w:t>distributed</w:t>
      </w:r>
      <w:r>
        <w:t xml:space="preserve"> </w:t>
      </w:r>
      <w:r w:rsidR="008D5E42">
        <w:t xml:space="preserve">amount </w:t>
      </w:r>
      <w:r>
        <w:t xml:space="preserve">of air and </w:t>
      </w:r>
      <w:r w:rsidR="00F44E52">
        <w:t>fuel within</w:t>
      </w:r>
      <w:r>
        <w:t xml:space="preserve"> the cylinder</w:t>
      </w:r>
      <w:r w:rsidR="00130CCD">
        <w:t xml:space="preserve">s. Runner and port lengths are another important factor to help take advantage or RPM and tuning effects, these include longer </w:t>
      </w:r>
      <w:r w:rsidR="002A0CCB">
        <w:t>runners</w:t>
      </w:r>
      <w:r w:rsidR="000F1623" w:rsidRPr="000F1623">
        <w:t xml:space="preserve"> </w:t>
      </w:r>
      <w:r w:rsidR="000F1623">
        <w:t xml:space="preserve">and larger ports, </w:t>
      </w:r>
      <w:r w:rsidR="002A0CCB">
        <w:t>to improve output. With proper design, the runner length</w:t>
      </w:r>
      <w:r w:rsidR="00E97CC9">
        <w:t xml:space="preserve"> and intake manifold</w:t>
      </w:r>
      <w:r w:rsidR="002A0CCB">
        <w:t xml:space="preserve"> can give optimum engine performance per the needs of the vehicle (</w:t>
      </w:r>
      <w:proofErr w:type="spellStart"/>
      <w:r w:rsidR="000F1623">
        <w:t>Bayas</w:t>
      </w:r>
      <w:proofErr w:type="spellEnd"/>
      <w:r w:rsidR="000F1623">
        <w:t xml:space="preserve">, </w:t>
      </w:r>
      <w:proofErr w:type="spellStart"/>
      <w:r w:rsidR="000F1623">
        <w:t>Wankar</w:t>
      </w:r>
      <w:proofErr w:type="spellEnd"/>
      <w:r w:rsidR="000F1623">
        <w:t xml:space="preserve">, </w:t>
      </w:r>
      <w:proofErr w:type="spellStart"/>
      <w:r w:rsidR="000F1623">
        <w:t>Jadhav</w:t>
      </w:r>
      <w:proofErr w:type="spellEnd"/>
      <w:r w:rsidR="002A0CCB">
        <w:t>, 2016, p.102)</w:t>
      </w:r>
      <w:r w:rsidR="000F1623">
        <w:t>.</w:t>
      </w:r>
      <w:r w:rsidR="00E97CC9">
        <w:t xml:space="preserve"> </w:t>
      </w:r>
      <w:r w:rsidR="007E113A">
        <w:t xml:space="preserve">Longer </w:t>
      </w:r>
      <w:r w:rsidR="00E97CC9">
        <w:t xml:space="preserve">intake </w:t>
      </w:r>
      <w:r w:rsidR="007E113A">
        <w:t>manifolds</w:t>
      </w:r>
      <w:r w:rsidR="00E97CC9">
        <w:t xml:space="preserve"> </w:t>
      </w:r>
      <w:r w:rsidR="007E113A">
        <w:t>overall give higher torque at lower RPM and shorter manifolds normally give peak torque figures at high RPM (</w:t>
      </w:r>
      <w:proofErr w:type="spellStart"/>
      <w:r w:rsidR="007E113A">
        <w:t>Bayas</w:t>
      </w:r>
      <w:proofErr w:type="spellEnd"/>
      <w:r w:rsidR="007E113A">
        <w:t xml:space="preserve">, </w:t>
      </w:r>
      <w:proofErr w:type="spellStart"/>
      <w:r w:rsidR="007E113A">
        <w:t>Wankar</w:t>
      </w:r>
      <w:proofErr w:type="spellEnd"/>
      <w:r w:rsidR="007E113A">
        <w:t xml:space="preserve">, </w:t>
      </w:r>
      <w:proofErr w:type="spellStart"/>
      <w:r w:rsidR="007E113A">
        <w:t>Jadhav</w:t>
      </w:r>
      <w:proofErr w:type="spellEnd"/>
      <w:r w:rsidR="007E113A">
        <w:t>, 2016, p.105).</w:t>
      </w:r>
    </w:p>
    <w:p w14:paraId="70129151" w14:textId="77777777" w:rsidR="007D791C" w:rsidRDefault="007D791C" w:rsidP="00130CCD">
      <w:pPr>
        <w:spacing w:line="360" w:lineRule="auto"/>
        <w:contextualSpacing/>
        <w:jc w:val="both"/>
      </w:pPr>
    </w:p>
    <w:p w14:paraId="3116FE97" w14:textId="4D0643DC" w:rsidR="003C0A11" w:rsidRDefault="007D791C" w:rsidP="008C7902">
      <w:pPr>
        <w:spacing w:line="360" w:lineRule="auto"/>
        <w:contextualSpacing/>
        <w:jc w:val="both"/>
      </w:pPr>
      <w:r>
        <w:t xml:space="preserve">The most ideal time for </w:t>
      </w:r>
      <w:r w:rsidR="00042F4E">
        <w:t>perfect</w:t>
      </w:r>
      <w:r>
        <w:t xml:space="preserve"> suction within the induction system of the engine is when the </w:t>
      </w:r>
      <w:r w:rsidR="00AD65BE">
        <w:t xml:space="preserve">piston is moving </w:t>
      </w:r>
      <w:r w:rsidR="00AD56D8">
        <w:t>fastest</w:t>
      </w:r>
      <w:r w:rsidR="00AD65BE">
        <w:t xml:space="preserve">, this is when the </w:t>
      </w:r>
      <w:r w:rsidR="00AD56D8">
        <w:t xml:space="preserve">lowest pressure is created and when the </w:t>
      </w:r>
      <w:r w:rsidR="00AD65BE">
        <w:t xml:space="preserve">layer of air above the piston is </w:t>
      </w:r>
      <w:r w:rsidR="00AD56D8">
        <w:t xml:space="preserve">fastest during the cycle. The pressure drop is created, when the piston draws down the first layer of air, creating a vacuum between the second layer of air, this then </w:t>
      </w:r>
      <w:r w:rsidR="008740A4">
        <w:t>creates</w:t>
      </w:r>
      <w:r w:rsidR="00AD56D8">
        <w:t xml:space="preserve"> a force. There is a delay between the piston moving down and the pressure drop in the inlet, these delays can be used </w:t>
      </w:r>
      <w:r w:rsidR="008740A4">
        <w:t>as</w:t>
      </w:r>
      <w:r w:rsidR="00AD56D8">
        <w:t xml:space="preserve"> an advantage when pulse tuning the system.</w:t>
      </w:r>
      <w:r w:rsidR="005626A3">
        <w:t xml:space="preserve"> </w:t>
      </w:r>
      <w:r w:rsidR="007C659F">
        <w:t xml:space="preserve">Optimum full valve lift is when the air is fastest, </w:t>
      </w:r>
      <w:r w:rsidR="004879EE">
        <w:t xml:space="preserve">therefore the vacuum effect is greatest at full valve lift. The suction pulse (vacuum effect), moving </w:t>
      </w:r>
      <w:r w:rsidR="008C7902">
        <w:t>from the valve to the inlet,</w:t>
      </w:r>
      <w:r w:rsidR="008C7902" w:rsidRPr="008C7902">
        <w:t xml:space="preserve"> </w:t>
      </w:r>
      <w:r w:rsidR="008C7902">
        <w:t>moving at the speed of sound, then reaching the trumpet sucks air in</w:t>
      </w:r>
      <w:r w:rsidR="00272A10">
        <w:t xml:space="preserve"> creating the </w:t>
      </w:r>
      <w:r w:rsidR="008C7902">
        <w:t>pressure pulse.</w:t>
      </w:r>
    </w:p>
    <w:p w14:paraId="223CB249" w14:textId="77777777" w:rsidR="00EF05B8" w:rsidRDefault="00EF05B8" w:rsidP="008C7902">
      <w:pPr>
        <w:spacing w:line="360" w:lineRule="auto"/>
        <w:contextualSpacing/>
        <w:jc w:val="both"/>
      </w:pPr>
    </w:p>
    <w:p w14:paraId="03CA917C" w14:textId="4A9F745E" w:rsidR="000F1623" w:rsidRDefault="00EF05B8" w:rsidP="008C7902">
      <w:pPr>
        <w:spacing w:line="360" w:lineRule="auto"/>
        <w:contextualSpacing/>
        <w:jc w:val="both"/>
      </w:pPr>
      <w:r>
        <w:t xml:space="preserve">Flow resistance in a long trumpet length can be a disadvantage, causing a pressure drop, </w:t>
      </w:r>
      <w:r w:rsidR="006C0277">
        <w:t xml:space="preserve">therefore </w:t>
      </w:r>
      <w:r w:rsidR="00272A10">
        <w:t xml:space="preserve">by shortening the trumpet length can </w:t>
      </w:r>
      <w:r>
        <w:t>reduce the resistance</w:t>
      </w:r>
      <w:r w:rsidR="00272A10">
        <w:t>, causing the pulse to return and reach the cylinder earlier.</w:t>
      </w:r>
      <w:r w:rsidR="003B075E">
        <w:t xml:space="preserve"> Variable valve </w:t>
      </w:r>
      <w:r w:rsidR="001C2E0E">
        <w:t>timing</w:t>
      </w:r>
      <w:r w:rsidR="003B075E">
        <w:t xml:space="preserve"> (VVT), can </w:t>
      </w:r>
      <w:r w:rsidR="008740A4">
        <w:t xml:space="preserve">also </w:t>
      </w:r>
      <w:r w:rsidR="003B075E">
        <w:t xml:space="preserve">be used to </w:t>
      </w:r>
      <w:r w:rsidR="001C2E0E">
        <w:t xml:space="preserve">retard the full valve lift </w:t>
      </w:r>
      <w:r w:rsidR="006C0277">
        <w:t>by</w:t>
      </w:r>
      <w:r w:rsidR="001C2E0E">
        <w:t xml:space="preserve"> 40 degrees, to avoid contacting</w:t>
      </w:r>
      <w:r w:rsidR="00490C15">
        <w:t xml:space="preserve"> the piston as it moves.</w:t>
      </w:r>
    </w:p>
    <w:p w14:paraId="0D3C05EF" w14:textId="51290C8D" w:rsidR="000F1623" w:rsidRDefault="000F1623" w:rsidP="008C7902">
      <w:pPr>
        <w:spacing w:line="360" w:lineRule="auto"/>
        <w:contextualSpacing/>
        <w:jc w:val="both"/>
      </w:pPr>
      <w:r>
        <w:lastRenderedPageBreak/>
        <w:t>The intake tuning aids the ability of breathing of the engine, and with careful design applied can help to get the maximum performance from the intake system. Intake tuning can gain greater advantages for the breathing of the engine, over exhaust tuning by providing a range of inlet length for various engine speeds (</w:t>
      </w:r>
      <w:proofErr w:type="spellStart"/>
      <w:r>
        <w:t>Bayas</w:t>
      </w:r>
      <w:proofErr w:type="spellEnd"/>
      <w:r>
        <w:t xml:space="preserve">, </w:t>
      </w:r>
      <w:proofErr w:type="spellStart"/>
      <w:r>
        <w:t>Wankar</w:t>
      </w:r>
      <w:proofErr w:type="spellEnd"/>
      <w:r>
        <w:t xml:space="preserve">, </w:t>
      </w:r>
      <w:proofErr w:type="spellStart"/>
      <w:r>
        <w:t>Jadhav</w:t>
      </w:r>
      <w:proofErr w:type="spellEnd"/>
      <w:r>
        <w:t>, 2016, p.102).</w:t>
      </w:r>
    </w:p>
    <w:p w14:paraId="52BC6B07" w14:textId="77777777" w:rsidR="000F1623" w:rsidRDefault="000F1623" w:rsidP="008C7902">
      <w:pPr>
        <w:spacing w:line="360" w:lineRule="auto"/>
        <w:contextualSpacing/>
        <w:jc w:val="both"/>
      </w:pPr>
    </w:p>
    <w:p w14:paraId="20A7C4F0" w14:textId="62400D3E" w:rsidR="00F03907" w:rsidRPr="000918B3" w:rsidRDefault="008740A4" w:rsidP="00F03907">
      <w:pPr>
        <w:spacing w:line="360" w:lineRule="auto"/>
        <w:contextualSpacing/>
        <w:jc w:val="both"/>
      </w:pPr>
      <w:r w:rsidRPr="000918B3">
        <w:t>Exhaust</w:t>
      </w:r>
      <w:r w:rsidR="000F1623" w:rsidRPr="000918B3">
        <w:t xml:space="preserve"> and inlet tuning have a great effect on the performance of an engine, but their </w:t>
      </w:r>
      <w:r w:rsidR="00400C46" w:rsidRPr="000918B3">
        <w:t xml:space="preserve">individual </w:t>
      </w:r>
      <w:r w:rsidR="000F1623" w:rsidRPr="000918B3">
        <w:t xml:space="preserve">contributions </w:t>
      </w:r>
      <w:r w:rsidR="00400C46" w:rsidRPr="000918B3">
        <w:t xml:space="preserve">to the breathing and performance of an engine </w:t>
      </w:r>
      <w:r w:rsidR="000F1623" w:rsidRPr="000918B3">
        <w:t xml:space="preserve">are </w:t>
      </w:r>
      <w:r w:rsidR="00400C46" w:rsidRPr="000918B3">
        <w:t>mutually independent (</w:t>
      </w:r>
      <w:proofErr w:type="spellStart"/>
      <w:r w:rsidR="00400C46" w:rsidRPr="000918B3">
        <w:t>Bayas</w:t>
      </w:r>
      <w:proofErr w:type="spellEnd"/>
      <w:r w:rsidR="00400C46" w:rsidRPr="000918B3">
        <w:t xml:space="preserve">, </w:t>
      </w:r>
      <w:proofErr w:type="spellStart"/>
      <w:r w:rsidR="00400C46" w:rsidRPr="000918B3">
        <w:t>Wankar</w:t>
      </w:r>
      <w:proofErr w:type="spellEnd"/>
      <w:r w:rsidR="00400C46" w:rsidRPr="000918B3">
        <w:t xml:space="preserve">, </w:t>
      </w:r>
      <w:proofErr w:type="spellStart"/>
      <w:r w:rsidR="00400C46" w:rsidRPr="000918B3">
        <w:t>Jadhav</w:t>
      </w:r>
      <w:proofErr w:type="spellEnd"/>
      <w:r w:rsidR="00400C46" w:rsidRPr="000918B3">
        <w:t>, 2016, p.102).</w:t>
      </w:r>
      <w:r w:rsidR="000918B3">
        <w:t xml:space="preserve"> The exhaust manifold, is the flow system of removing gases from the cylinders, treating them, then some are sent back to the induction through</w:t>
      </w:r>
      <w:r w:rsidR="006C0277">
        <w:t>,</w:t>
      </w:r>
      <w:r w:rsidR="000918B3">
        <w:t xml:space="preserve"> exhaust gas recirculation (EGR) and the rest are exhausted into the surrounding atmosphere </w:t>
      </w:r>
      <w:r w:rsidR="00F03907">
        <w:t>(Narayan, Gupta, 2016, p.74).</w:t>
      </w:r>
    </w:p>
    <w:p w14:paraId="4D610AFD" w14:textId="77777777" w:rsidR="00F03907" w:rsidRPr="000918B3" w:rsidRDefault="00F03907" w:rsidP="00F03907">
      <w:pPr>
        <w:spacing w:line="360" w:lineRule="auto"/>
        <w:contextualSpacing/>
        <w:jc w:val="both"/>
      </w:pPr>
    </w:p>
    <w:p w14:paraId="0C956535" w14:textId="3DA0915C" w:rsidR="00C00437" w:rsidRDefault="00323A33" w:rsidP="006C0277">
      <w:pPr>
        <w:spacing w:line="360" w:lineRule="auto"/>
        <w:contextualSpacing/>
        <w:jc w:val="both"/>
      </w:pPr>
      <w:r>
        <w:t xml:space="preserve">The exhaust system can determine the operational behaviour of the engine </w:t>
      </w:r>
      <w:r w:rsidR="00B84BF3">
        <w:t>in steady and transient modes</w:t>
      </w:r>
      <w:r w:rsidR="008407AB">
        <w:t xml:space="preserve"> regarding engine performance and emission. As previously stated, variable valve timing (VVT) can be used to retard the valve lift, this also intern effects the problems </w:t>
      </w:r>
      <w:r w:rsidR="006C0277">
        <w:t>of</w:t>
      </w:r>
      <w:r w:rsidR="008407AB">
        <w:t xml:space="preserve"> valve</w:t>
      </w:r>
      <w:r w:rsidR="006C0277">
        <w:t xml:space="preserve"> overlap, </w:t>
      </w:r>
      <w:r w:rsidR="008407AB">
        <w:t>which is then used to reduce fuel consumption and emission produced (</w:t>
      </w:r>
      <w:proofErr w:type="spellStart"/>
      <w:r w:rsidR="008407AB">
        <w:t>Kesgin</w:t>
      </w:r>
      <w:proofErr w:type="spellEnd"/>
      <w:r w:rsidR="008407AB">
        <w:t>, 2004, p.2259).</w:t>
      </w:r>
    </w:p>
    <w:p w14:paraId="704125F9" w14:textId="77777777" w:rsidR="00F03907" w:rsidRDefault="00F03907" w:rsidP="00982CAA">
      <w:pPr>
        <w:spacing w:line="360" w:lineRule="auto"/>
        <w:contextualSpacing/>
      </w:pPr>
    </w:p>
    <w:p w14:paraId="0E5AA63D" w14:textId="77777777" w:rsidR="00F03907" w:rsidRDefault="00F03907" w:rsidP="00982CAA">
      <w:pPr>
        <w:spacing w:line="360" w:lineRule="auto"/>
        <w:contextualSpacing/>
      </w:pPr>
    </w:p>
    <w:p w14:paraId="46A83179" w14:textId="77777777" w:rsidR="00F03907" w:rsidRDefault="00F03907" w:rsidP="00982CAA">
      <w:pPr>
        <w:spacing w:line="360" w:lineRule="auto"/>
        <w:contextualSpacing/>
      </w:pPr>
    </w:p>
    <w:p w14:paraId="5A58683C" w14:textId="77777777" w:rsidR="00C00437" w:rsidRDefault="00C00437" w:rsidP="00982CAA">
      <w:pPr>
        <w:spacing w:line="360" w:lineRule="auto"/>
        <w:contextualSpacing/>
      </w:pPr>
    </w:p>
    <w:p w14:paraId="0CA3B8AA" w14:textId="77777777" w:rsidR="00C00437" w:rsidRDefault="00C00437" w:rsidP="00982CAA">
      <w:pPr>
        <w:spacing w:line="360" w:lineRule="auto"/>
        <w:contextualSpacing/>
      </w:pPr>
    </w:p>
    <w:p w14:paraId="7FF016B0" w14:textId="77777777" w:rsidR="00C00437" w:rsidRDefault="00C00437" w:rsidP="00982CAA">
      <w:pPr>
        <w:spacing w:line="360" w:lineRule="auto"/>
        <w:contextualSpacing/>
      </w:pPr>
    </w:p>
    <w:p w14:paraId="38A36256" w14:textId="77777777" w:rsidR="00C00437" w:rsidRDefault="00C00437" w:rsidP="00982CAA">
      <w:pPr>
        <w:spacing w:line="360" w:lineRule="auto"/>
        <w:contextualSpacing/>
      </w:pPr>
    </w:p>
    <w:p w14:paraId="6F005595" w14:textId="77777777" w:rsidR="00C00437" w:rsidRDefault="00C00437" w:rsidP="00982CAA">
      <w:pPr>
        <w:spacing w:line="360" w:lineRule="auto"/>
        <w:contextualSpacing/>
      </w:pPr>
    </w:p>
    <w:p w14:paraId="7AE014E2" w14:textId="77777777" w:rsidR="00C00437" w:rsidRDefault="00C00437" w:rsidP="00982CAA">
      <w:pPr>
        <w:spacing w:line="360" w:lineRule="auto"/>
        <w:contextualSpacing/>
      </w:pPr>
    </w:p>
    <w:p w14:paraId="018E27B4" w14:textId="77777777" w:rsidR="00C00437" w:rsidRDefault="00C00437" w:rsidP="00982CAA">
      <w:pPr>
        <w:spacing w:line="360" w:lineRule="auto"/>
        <w:contextualSpacing/>
      </w:pPr>
    </w:p>
    <w:p w14:paraId="4595D2C5" w14:textId="77777777" w:rsidR="00C00437" w:rsidRDefault="00C00437" w:rsidP="00982CAA">
      <w:pPr>
        <w:spacing w:line="360" w:lineRule="auto"/>
        <w:contextualSpacing/>
      </w:pPr>
    </w:p>
    <w:p w14:paraId="1FC3BA1E" w14:textId="77777777" w:rsidR="00C00437" w:rsidRDefault="00C00437" w:rsidP="00982CAA">
      <w:pPr>
        <w:spacing w:line="360" w:lineRule="auto"/>
        <w:contextualSpacing/>
      </w:pPr>
    </w:p>
    <w:p w14:paraId="32C7DB14" w14:textId="77777777" w:rsidR="00C00437" w:rsidRDefault="00C00437" w:rsidP="00982CAA">
      <w:pPr>
        <w:spacing w:line="360" w:lineRule="auto"/>
        <w:contextualSpacing/>
      </w:pPr>
    </w:p>
    <w:p w14:paraId="382C615D" w14:textId="77777777" w:rsidR="00C00437" w:rsidRDefault="00C00437" w:rsidP="00982CAA">
      <w:pPr>
        <w:spacing w:line="360" w:lineRule="auto"/>
        <w:contextualSpacing/>
      </w:pPr>
    </w:p>
    <w:p w14:paraId="0693BC3D" w14:textId="77777777" w:rsidR="008740A4" w:rsidRPr="003C0A11" w:rsidRDefault="008740A4" w:rsidP="00982CAA">
      <w:pPr>
        <w:spacing w:line="360" w:lineRule="auto"/>
        <w:contextualSpacing/>
      </w:pPr>
    </w:p>
    <w:p w14:paraId="2A440CDA" w14:textId="186EB82F" w:rsidR="00F6423F" w:rsidRDefault="00F6423F" w:rsidP="00982CAA">
      <w:pPr>
        <w:spacing w:line="360" w:lineRule="auto"/>
        <w:contextualSpacing/>
        <w:rPr>
          <w:u w:val="single"/>
        </w:rPr>
      </w:pPr>
      <w:r>
        <w:rPr>
          <w:u w:val="single"/>
        </w:rPr>
        <w:lastRenderedPageBreak/>
        <w:t>3. Methodology</w:t>
      </w:r>
    </w:p>
    <w:p w14:paraId="6A9C98B8" w14:textId="77777777" w:rsidR="00F6423F" w:rsidRDefault="00F6423F" w:rsidP="00982CAA">
      <w:pPr>
        <w:spacing w:line="360" w:lineRule="auto"/>
        <w:contextualSpacing/>
      </w:pPr>
    </w:p>
    <w:p w14:paraId="3B4CE235" w14:textId="08FA355B" w:rsidR="00BA40B6" w:rsidRDefault="00BA40B6" w:rsidP="00BA40B6">
      <w:pPr>
        <w:pStyle w:val="paragraph"/>
        <w:spacing w:before="0" w:beforeAutospacing="0" w:after="0" w:afterAutospacing="0" w:line="360" w:lineRule="auto"/>
        <w:jc w:val="both"/>
        <w:textAlignment w:val="baseline"/>
        <w:rPr>
          <w:rStyle w:val="eop"/>
          <w:rFonts w:ascii="Calibri" w:hAnsi="Calibri" w:cs="Arial"/>
        </w:rPr>
      </w:pPr>
      <w:r w:rsidRPr="00291327">
        <w:rPr>
          <w:rStyle w:val="normaltextrun"/>
          <w:rFonts w:ascii="Calibri" w:hAnsi="Calibri" w:cs="Arial"/>
        </w:rPr>
        <w:t xml:space="preserve">To further investigate valve train dynamics, data supplied by </w:t>
      </w:r>
      <w:r>
        <w:rPr>
          <w:rStyle w:val="normaltextrun"/>
          <w:rFonts w:ascii="Calibri" w:hAnsi="Calibri" w:cs="Arial"/>
        </w:rPr>
        <w:t>The</w:t>
      </w:r>
      <w:r w:rsidRPr="00291327">
        <w:rPr>
          <w:rStyle w:val="normaltextrun"/>
          <w:rFonts w:ascii="Calibri" w:hAnsi="Calibri" w:cs="Arial"/>
        </w:rPr>
        <w:t xml:space="preserve"> UWTSD will be used alongside an excel spreadsheet created. Within this spreadsheet, calculations will be made for valve </w:t>
      </w:r>
      <w:r w:rsidRPr="00291327">
        <w:rPr>
          <w:rFonts w:asciiTheme="minorHAnsi" w:hAnsiTheme="minorHAnsi" w:cs="TimesNewRomanPSMT"/>
        </w:rPr>
        <w:t>velocities, accelerations and contact forces up to 10</w:t>
      </w:r>
      <w:r>
        <w:rPr>
          <w:rFonts w:asciiTheme="minorHAnsi" w:hAnsiTheme="minorHAnsi" w:cs="TimesNewRomanPSMT"/>
        </w:rPr>
        <w:t>,</w:t>
      </w:r>
      <w:r w:rsidRPr="00291327">
        <w:rPr>
          <w:rFonts w:asciiTheme="minorHAnsi" w:hAnsiTheme="minorHAnsi" w:cs="TimesNewRomanPSMT"/>
        </w:rPr>
        <w:t>000 RPM and then indicating the point of valve float.</w:t>
      </w:r>
      <w:r>
        <w:rPr>
          <w:rFonts w:asciiTheme="minorHAnsi" w:hAnsiTheme="minorHAnsi" w:cs="TimesNewRomanPSMT"/>
        </w:rPr>
        <w:t xml:space="preserve"> By testing various changes made to the valve train, it is then hoped to archive an increase of RPM to 12,000 RPM at a point of no valve float. All calculations will be shown</w:t>
      </w:r>
      <w:r w:rsidR="00080D16">
        <w:rPr>
          <w:rFonts w:asciiTheme="minorHAnsi" w:hAnsiTheme="minorHAnsi" w:cs="TimesNewRomanPSMT"/>
        </w:rPr>
        <w:t>.</w:t>
      </w:r>
    </w:p>
    <w:p w14:paraId="0F8EE7B8" w14:textId="77777777" w:rsidR="00BA40B6" w:rsidRDefault="00BA40B6" w:rsidP="00BA40B6">
      <w:pPr>
        <w:pStyle w:val="paragraph"/>
        <w:spacing w:before="0" w:beforeAutospacing="0" w:after="0" w:afterAutospacing="0" w:line="360" w:lineRule="auto"/>
        <w:jc w:val="both"/>
        <w:textAlignment w:val="baseline"/>
        <w:rPr>
          <w:rFonts w:asciiTheme="minorHAnsi" w:hAnsiTheme="minorHAnsi" w:cs="TimesNewRomanPSMT"/>
        </w:rPr>
      </w:pPr>
    </w:p>
    <w:p w14:paraId="785C36DC" w14:textId="01DDA9AC" w:rsidR="00BA40B6" w:rsidRDefault="00BA40B6" w:rsidP="00BA40B6">
      <w:pPr>
        <w:pStyle w:val="paragraph"/>
        <w:spacing w:before="0" w:beforeAutospacing="0" w:after="0" w:afterAutospacing="0" w:line="360" w:lineRule="auto"/>
        <w:jc w:val="both"/>
        <w:textAlignment w:val="baseline"/>
        <w:rPr>
          <w:rFonts w:asciiTheme="minorHAnsi" w:hAnsiTheme="minorHAnsi" w:cs="TimesNewRomanPSMT"/>
        </w:rPr>
      </w:pPr>
      <w:r>
        <w:rPr>
          <w:rFonts w:asciiTheme="minorHAnsi" w:hAnsiTheme="minorHAnsi" w:cs="TimesNewRomanPSMT"/>
        </w:rPr>
        <w:t>The next section of the results and analysis, will include the designing of the intake and exhaust systems for a 1,000cc Vee 4 gasoline superbike, where it will be designed to maximum torque which is 1</w:t>
      </w:r>
      <w:r w:rsidR="00080D16">
        <w:rPr>
          <w:rFonts w:asciiTheme="minorHAnsi" w:hAnsiTheme="minorHAnsi" w:cs="TimesNewRomanPSMT"/>
        </w:rPr>
        <w:t>0</w:t>
      </w:r>
      <w:r>
        <w:rPr>
          <w:rFonts w:asciiTheme="minorHAnsi" w:hAnsiTheme="minorHAnsi" w:cs="TimesNewRomanPSMT"/>
        </w:rPr>
        <w:t>,000 RPM and the power which is 12,000 RPM. Both the in</w:t>
      </w:r>
      <w:r w:rsidR="00FC7E21">
        <w:rPr>
          <w:rFonts w:asciiTheme="minorHAnsi" w:hAnsiTheme="minorHAnsi" w:cs="TimesNewRomanPSMT"/>
        </w:rPr>
        <w:t>take and exhaust CAM</w:t>
      </w:r>
      <w:r>
        <w:rPr>
          <w:rFonts w:asciiTheme="minorHAnsi" w:hAnsiTheme="minorHAnsi" w:cs="TimesNewRomanPSMT"/>
        </w:rPr>
        <w:t>s are symmetrical and data has been supplied for th</w:t>
      </w:r>
      <w:r w:rsidR="00FC7E21">
        <w:rPr>
          <w:rFonts w:asciiTheme="minorHAnsi" w:hAnsiTheme="minorHAnsi" w:cs="TimesNewRomanPSMT"/>
        </w:rPr>
        <w:t>e duration of each of these CAM</w:t>
      </w:r>
      <w:r>
        <w:rPr>
          <w:rFonts w:asciiTheme="minorHAnsi" w:hAnsiTheme="minorHAnsi" w:cs="TimesNewRomanPSMT"/>
        </w:rPr>
        <w:t>s.</w:t>
      </w:r>
    </w:p>
    <w:p w14:paraId="04B19EE5" w14:textId="77777777" w:rsidR="00BA40B6" w:rsidRDefault="00BA40B6" w:rsidP="00BA40B6">
      <w:pPr>
        <w:pStyle w:val="paragraph"/>
        <w:spacing w:before="0" w:beforeAutospacing="0" w:after="0" w:afterAutospacing="0" w:line="360" w:lineRule="auto"/>
        <w:jc w:val="both"/>
        <w:textAlignment w:val="baseline"/>
        <w:rPr>
          <w:rFonts w:asciiTheme="minorHAnsi" w:hAnsiTheme="minorHAnsi" w:cs="TimesNewRomanPSMT"/>
        </w:rPr>
      </w:pPr>
    </w:p>
    <w:p w14:paraId="2D296C2B" w14:textId="77777777" w:rsidR="00BA40B6" w:rsidRDefault="00BA40B6" w:rsidP="00BA40B6">
      <w:pPr>
        <w:pStyle w:val="paragraph"/>
        <w:spacing w:before="0" w:beforeAutospacing="0" w:after="0" w:afterAutospacing="0" w:line="360" w:lineRule="auto"/>
        <w:jc w:val="both"/>
        <w:textAlignment w:val="baseline"/>
        <w:rPr>
          <w:rFonts w:asciiTheme="minorHAnsi" w:hAnsiTheme="minorHAnsi" w:cs="TimesNewRomanPSMT"/>
        </w:rPr>
      </w:pPr>
      <w:r>
        <w:rPr>
          <w:rFonts w:asciiTheme="minorHAnsi" w:hAnsiTheme="minorHAnsi" w:cs="TimesNewRomanPSMT"/>
        </w:rPr>
        <w:t>The first design for the inlet system will have 4 equal running lengths, the length from valve to trumpet will then be calculated, discussing the effect of Harmonics and the length chosen. The opening point and duration will then be changed for the second design, showing the effects that is has on the inlet length designed.</w:t>
      </w:r>
    </w:p>
    <w:p w14:paraId="29277135" w14:textId="77777777" w:rsidR="00BA40B6" w:rsidRDefault="00BA40B6" w:rsidP="00BA40B6">
      <w:pPr>
        <w:pStyle w:val="paragraph"/>
        <w:spacing w:before="0" w:beforeAutospacing="0" w:after="0" w:afterAutospacing="0" w:line="360" w:lineRule="auto"/>
        <w:jc w:val="both"/>
        <w:textAlignment w:val="baseline"/>
        <w:rPr>
          <w:rFonts w:asciiTheme="minorHAnsi" w:hAnsiTheme="minorHAnsi" w:cs="TimesNewRomanPSMT"/>
        </w:rPr>
      </w:pPr>
    </w:p>
    <w:p w14:paraId="692ED1F2" w14:textId="1C5A0333" w:rsidR="00BA40B6" w:rsidRDefault="00BA40B6" w:rsidP="00BA40B6">
      <w:pPr>
        <w:pStyle w:val="paragraph"/>
        <w:spacing w:before="0" w:beforeAutospacing="0" w:after="0" w:afterAutospacing="0" w:line="360" w:lineRule="auto"/>
        <w:jc w:val="both"/>
        <w:textAlignment w:val="baseline"/>
        <w:rPr>
          <w:rStyle w:val="apple-converted-space"/>
          <w:rFonts w:ascii="Calibri" w:hAnsi="Calibri" w:cs="Arial"/>
        </w:rPr>
      </w:pPr>
      <w:r>
        <w:rPr>
          <w:rFonts w:asciiTheme="minorHAnsi" w:hAnsiTheme="minorHAnsi" w:cs="TimesNewRomanPSMT"/>
        </w:rPr>
        <w:t xml:space="preserve">The first exhaust system will have a 2 into 1 manifold design, which is separate from the other cylinder bank. The length from exhaust valve to collector, will be calculated, whilst the purpose of this design will be to achieve maximum power. The effects of Harmonics will then be stated alongside reasoning for </w:t>
      </w:r>
      <w:r w:rsidR="005D5A74">
        <w:rPr>
          <w:rFonts w:asciiTheme="minorHAnsi" w:hAnsiTheme="minorHAnsi" w:cs="TimesNewRomanPSMT"/>
        </w:rPr>
        <w:t xml:space="preserve">the </w:t>
      </w:r>
      <w:r>
        <w:rPr>
          <w:rFonts w:asciiTheme="minorHAnsi" w:hAnsiTheme="minorHAnsi" w:cs="TimesNewRomanPSMT"/>
        </w:rPr>
        <w:t xml:space="preserve">choice in exhaust length. The second exhaust system will have a 4 into 2 into 1 system, the suitable lengths for the primary and secondary manifold pipes will then be calculated, whilst keeping the overall manifold length the same as the first design. This will be carried out to help the engine </w:t>
      </w:r>
      <w:r w:rsidR="005D5A74">
        <w:rPr>
          <w:rFonts w:asciiTheme="minorHAnsi" w:hAnsiTheme="minorHAnsi" w:cs="TimesNewRomanPSMT"/>
        </w:rPr>
        <w:t>achieve</w:t>
      </w:r>
      <w:r>
        <w:rPr>
          <w:rFonts w:asciiTheme="minorHAnsi" w:hAnsiTheme="minorHAnsi" w:cs="TimesNewRomanPSMT"/>
        </w:rPr>
        <w:t xml:space="preserve"> better mid-range performance and power.</w:t>
      </w:r>
    </w:p>
    <w:p w14:paraId="44392CFF" w14:textId="77777777" w:rsidR="00BA40B6" w:rsidRDefault="00BA40B6" w:rsidP="00BA40B6">
      <w:pPr>
        <w:pStyle w:val="paragraph"/>
        <w:spacing w:before="0" w:beforeAutospacing="0" w:after="0" w:afterAutospacing="0" w:line="360" w:lineRule="auto"/>
        <w:jc w:val="both"/>
        <w:textAlignment w:val="baseline"/>
        <w:rPr>
          <w:rStyle w:val="apple-converted-space"/>
          <w:rFonts w:ascii="Calibri" w:hAnsi="Calibri" w:cs="Arial"/>
        </w:rPr>
      </w:pPr>
    </w:p>
    <w:p w14:paraId="149BCD26" w14:textId="77777777" w:rsidR="00F6423F" w:rsidRDefault="00F6423F" w:rsidP="00982CAA">
      <w:pPr>
        <w:spacing w:line="360" w:lineRule="auto"/>
        <w:contextualSpacing/>
      </w:pPr>
    </w:p>
    <w:p w14:paraId="5AD29674" w14:textId="77777777" w:rsidR="00D716B8" w:rsidRDefault="00D716B8" w:rsidP="00982CAA">
      <w:pPr>
        <w:spacing w:line="360" w:lineRule="auto"/>
        <w:contextualSpacing/>
        <w:rPr>
          <w:u w:val="single"/>
        </w:rPr>
      </w:pPr>
    </w:p>
    <w:p w14:paraId="2FC2D525" w14:textId="77777777" w:rsidR="00080D16" w:rsidRDefault="00080D16" w:rsidP="00982CAA">
      <w:pPr>
        <w:spacing w:line="360" w:lineRule="auto"/>
        <w:contextualSpacing/>
        <w:rPr>
          <w:u w:val="single"/>
        </w:rPr>
      </w:pPr>
    </w:p>
    <w:p w14:paraId="2A408372" w14:textId="6BFA34E5" w:rsidR="00BA40B6" w:rsidRPr="00225486" w:rsidRDefault="00BA40B6" w:rsidP="00982CAA">
      <w:pPr>
        <w:spacing w:line="360" w:lineRule="auto"/>
        <w:contextualSpacing/>
        <w:rPr>
          <w:u w:val="single"/>
        </w:rPr>
      </w:pPr>
      <w:r w:rsidRPr="00225486">
        <w:rPr>
          <w:u w:val="single"/>
        </w:rPr>
        <w:lastRenderedPageBreak/>
        <w:t>4. Results / Analysis</w:t>
      </w:r>
    </w:p>
    <w:p w14:paraId="3819D969" w14:textId="77777777" w:rsidR="00F6423F" w:rsidRPr="00225486" w:rsidRDefault="00F6423F" w:rsidP="00982CAA">
      <w:pPr>
        <w:spacing w:line="360" w:lineRule="auto"/>
        <w:contextualSpacing/>
      </w:pPr>
    </w:p>
    <w:p w14:paraId="77D0E2F9" w14:textId="3CD931ED" w:rsidR="00D716B8" w:rsidRPr="00225486" w:rsidRDefault="00225486" w:rsidP="00D716B8">
      <w:pPr>
        <w:pStyle w:val="paragraph"/>
        <w:spacing w:before="0" w:beforeAutospacing="0" w:after="0" w:afterAutospacing="0" w:line="360" w:lineRule="auto"/>
        <w:jc w:val="both"/>
        <w:textAlignment w:val="baseline"/>
        <w:rPr>
          <w:rStyle w:val="apple-converted-space"/>
          <w:rFonts w:asciiTheme="minorHAnsi" w:hAnsiTheme="minorHAnsi" w:cs="Arial"/>
        </w:rPr>
      </w:pPr>
      <w:r w:rsidRPr="00225486">
        <w:rPr>
          <w:rStyle w:val="apple-converted-space"/>
          <w:rFonts w:asciiTheme="minorHAnsi" w:hAnsiTheme="minorHAnsi" w:cs="Arial"/>
        </w:rPr>
        <w:t xml:space="preserve">The analysis section is going to include the excel work carried out to calculate valve </w:t>
      </w:r>
      <w:r w:rsidRPr="00225486">
        <w:rPr>
          <w:rFonts w:asciiTheme="minorHAnsi" w:hAnsiTheme="minorHAnsi"/>
        </w:rPr>
        <w:t>velocities, accelerations and contact forces</w:t>
      </w:r>
      <w:r w:rsidR="00D27613">
        <w:rPr>
          <w:rStyle w:val="apple-converted-space"/>
          <w:rFonts w:asciiTheme="minorHAnsi" w:hAnsiTheme="minorHAnsi" w:cs="Arial"/>
        </w:rPr>
        <w:t xml:space="preserve">. Calculations used to design the intake and exhaust systems for a 1,000cc superbike will then be stated, where </w:t>
      </w:r>
      <w:r w:rsidR="00D716B8" w:rsidRPr="00225486">
        <w:rPr>
          <w:rStyle w:val="apple-converted-space"/>
          <w:rFonts w:asciiTheme="minorHAnsi" w:hAnsiTheme="minorHAnsi" w:cs="Arial"/>
        </w:rPr>
        <w:t xml:space="preserve">necessary graphs and literature reviews will be included to better explain the modifications </w:t>
      </w:r>
      <w:r w:rsidR="00D27613">
        <w:rPr>
          <w:rStyle w:val="apple-converted-space"/>
          <w:rFonts w:asciiTheme="minorHAnsi" w:hAnsiTheme="minorHAnsi" w:cs="Arial"/>
        </w:rPr>
        <w:t>made and the work carried out.</w:t>
      </w:r>
      <w:r w:rsidR="00D716B8" w:rsidRPr="00225486">
        <w:rPr>
          <w:rStyle w:val="apple-converted-space"/>
          <w:rFonts w:asciiTheme="minorHAnsi" w:hAnsiTheme="minorHAnsi" w:cs="Arial"/>
        </w:rPr>
        <w:t xml:space="preserve"> </w:t>
      </w:r>
      <w:r w:rsidR="00D27613">
        <w:rPr>
          <w:rStyle w:val="apple-converted-space"/>
          <w:rFonts w:asciiTheme="minorHAnsi" w:hAnsiTheme="minorHAnsi" w:cs="Arial"/>
        </w:rPr>
        <w:t>All excel data and worksheets used</w:t>
      </w:r>
      <w:r w:rsidR="008F1B80">
        <w:rPr>
          <w:rStyle w:val="apple-converted-space"/>
          <w:rFonts w:asciiTheme="minorHAnsi" w:hAnsiTheme="minorHAnsi" w:cs="Arial"/>
        </w:rPr>
        <w:t>,</w:t>
      </w:r>
      <w:r w:rsidR="00D27613">
        <w:rPr>
          <w:rStyle w:val="apple-converted-space"/>
          <w:rFonts w:asciiTheme="minorHAnsi" w:hAnsiTheme="minorHAnsi" w:cs="Arial"/>
        </w:rPr>
        <w:t xml:space="preserve"> will be included in the appendix of this report.</w:t>
      </w:r>
    </w:p>
    <w:p w14:paraId="321991A9" w14:textId="77777777" w:rsidR="00B351F3" w:rsidRPr="003D3FE2" w:rsidRDefault="00B351F3" w:rsidP="00D716B8">
      <w:pPr>
        <w:pStyle w:val="paragraph"/>
        <w:spacing w:before="0" w:beforeAutospacing="0" w:after="0" w:afterAutospacing="0" w:line="360" w:lineRule="auto"/>
        <w:jc w:val="both"/>
        <w:textAlignment w:val="baseline"/>
        <w:rPr>
          <w:rFonts w:asciiTheme="minorHAnsi" w:hAnsiTheme="minorHAnsi" w:cs="TimesNewRomanPSMT"/>
        </w:rPr>
      </w:pPr>
    </w:p>
    <w:p w14:paraId="123F16AB" w14:textId="01CB8476" w:rsidR="00B351F3" w:rsidRPr="00B351F3" w:rsidRDefault="00B351F3" w:rsidP="00982CAA">
      <w:pPr>
        <w:spacing w:line="360" w:lineRule="auto"/>
        <w:contextualSpacing/>
        <w:rPr>
          <w:u w:val="single"/>
        </w:rPr>
      </w:pPr>
      <w:r w:rsidRPr="00B351F3">
        <w:rPr>
          <w:u w:val="single"/>
        </w:rPr>
        <w:t>4.1. Velocities, Accelerations and Contact Forces up to 10,000 RPM</w:t>
      </w:r>
      <w:r>
        <w:rPr>
          <w:u w:val="single"/>
        </w:rPr>
        <w:t xml:space="preserve"> with Valve Float</w:t>
      </w:r>
    </w:p>
    <w:p w14:paraId="4F8E5676" w14:textId="77777777" w:rsidR="00B351F3" w:rsidRDefault="00B351F3" w:rsidP="00982CAA">
      <w:pPr>
        <w:spacing w:line="360" w:lineRule="auto"/>
        <w:contextualSpacing/>
      </w:pPr>
    </w:p>
    <w:p w14:paraId="3B165883" w14:textId="4C6DB62C" w:rsidR="00F6423F" w:rsidRDefault="00B351F3" w:rsidP="00B351F3">
      <w:pPr>
        <w:spacing w:line="360" w:lineRule="auto"/>
        <w:contextualSpacing/>
        <w:jc w:val="both"/>
      </w:pPr>
      <w:r>
        <w:rPr>
          <w:noProof/>
          <w:lang w:eastAsia="en-GB"/>
        </w:rPr>
        <w:drawing>
          <wp:anchor distT="0" distB="0" distL="114300" distR="114300" simplePos="0" relativeHeight="251657216" behindDoc="0" locked="0" layoutInCell="1" allowOverlap="1" wp14:anchorId="2A193816" wp14:editId="5EA5E98C">
            <wp:simplePos x="0" y="0"/>
            <wp:positionH relativeFrom="column">
              <wp:posOffset>-63500</wp:posOffset>
            </wp:positionH>
            <wp:positionV relativeFrom="paragraph">
              <wp:posOffset>1650929</wp:posOffset>
            </wp:positionV>
            <wp:extent cx="6118225" cy="3999230"/>
            <wp:effectExtent l="0" t="0" r="3175" b="0"/>
            <wp:wrapThrough wrapText="bothSides">
              <wp:wrapPolygon edited="0">
                <wp:start x="0" y="0"/>
                <wp:lineTo x="0" y="21401"/>
                <wp:lineTo x="21522" y="21401"/>
                <wp:lineTo x="21522" y="0"/>
                <wp:lineTo x="0" y="0"/>
              </wp:wrapPolygon>
            </wp:wrapThrough>
            <wp:docPr id="3" name="Picture 3" descr="Screen%20Shot%202020-05-01%20at%2017.11.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20-05-01%20at%2017.11.23.png"/>
                    <pic:cNvPicPr>
                      <a:picLocks noChangeAspect="1" noChangeArrowheads="1"/>
                    </pic:cNvPicPr>
                  </pic:nvPicPr>
                  <pic:blipFill rotWithShape="1">
                    <a:blip r:embed="rId8">
                      <a:extLst>
                        <a:ext uri="{28A0092B-C50C-407E-A947-70E740481C1C}">
                          <a14:useLocalDpi xmlns:a14="http://schemas.microsoft.com/office/drawing/2010/main" val="0"/>
                        </a:ext>
                      </a:extLst>
                    </a:blip>
                    <a:srcRect r="705"/>
                    <a:stretch/>
                  </pic:blipFill>
                  <pic:spPr bwMode="auto">
                    <a:xfrm>
                      <a:off x="0" y="0"/>
                      <a:ext cx="6118225" cy="39992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C7433">
        <w:t xml:space="preserve">To </w:t>
      </w:r>
      <w:r>
        <w:t xml:space="preserve">start the valve train analysis, data provided for the standard intake, exhaust masses and spring data </w:t>
      </w:r>
      <w:r w:rsidR="008F1B80">
        <w:t>have</w:t>
      </w:r>
      <w:r>
        <w:t xml:space="preserve"> been used in an excel spreadsheet to calculate the valve velocities, accelerations and contact forces up to 10,000 RPM, these were calculated in 2,000 RPM intervals. These will </w:t>
      </w:r>
      <w:r w:rsidR="00525790">
        <w:t>now</w:t>
      </w:r>
      <w:r>
        <w:t xml:space="preserve"> be shown with the excel equation</w:t>
      </w:r>
      <w:r w:rsidR="008F1B80">
        <w:t>s</w:t>
      </w:r>
      <w:r>
        <w:t xml:space="preserve"> used to calculated the velocities, accelerations and contact forces, along with graphs to indicate the difference between the RPM intervals.</w:t>
      </w:r>
    </w:p>
    <w:p w14:paraId="4817B186" w14:textId="553D53DB" w:rsidR="00225486" w:rsidRPr="00B351F3" w:rsidRDefault="00B351F3" w:rsidP="00982CAA">
      <w:pPr>
        <w:spacing w:line="360" w:lineRule="auto"/>
        <w:contextualSpacing/>
        <w:rPr>
          <w:i/>
          <w:sz w:val="20"/>
          <w:szCs w:val="20"/>
        </w:rPr>
      </w:pPr>
      <w:r>
        <w:rPr>
          <w:i/>
          <w:sz w:val="20"/>
          <w:szCs w:val="20"/>
        </w:rPr>
        <w:tab/>
      </w:r>
      <w:r>
        <w:rPr>
          <w:i/>
          <w:sz w:val="20"/>
          <w:szCs w:val="20"/>
        </w:rPr>
        <w:tab/>
        <w:t>-Figure 2: Velocity Against Crank Angle up to 10,000 RPM</w:t>
      </w:r>
    </w:p>
    <w:p w14:paraId="6C36A706" w14:textId="12D6E1A3" w:rsidR="00225486" w:rsidRPr="00225486" w:rsidRDefault="00225486" w:rsidP="00225486">
      <w:pPr>
        <w:spacing w:line="360" w:lineRule="auto"/>
        <w:contextualSpacing/>
        <w:jc w:val="both"/>
      </w:pPr>
      <w:r>
        <w:rPr>
          <w:noProof/>
          <w:lang w:eastAsia="en-GB"/>
        </w:rPr>
        <w:lastRenderedPageBreak/>
        <w:drawing>
          <wp:anchor distT="0" distB="0" distL="114300" distR="114300" simplePos="0" relativeHeight="251658240" behindDoc="0" locked="0" layoutInCell="1" allowOverlap="1" wp14:anchorId="64E3377E" wp14:editId="1DFD7E0C">
            <wp:simplePos x="0" y="0"/>
            <wp:positionH relativeFrom="column">
              <wp:posOffset>-175895</wp:posOffset>
            </wp:positionH>
            <wp:positionV relativeFrom="paragraph">
              <wp:posOffset>2027668</wp:posOffset>
            </wp:positionV>
            <wp:extent cx="6072505" cy="4027805"/>
            <wp:effectExtent l="0" t="0" r="0" b="10795"/>
            <wp:wrapThrough wrapText="bothSides">
              <wp:wrapPolygon edited="0">
                <wp:start x="0" y="0"/>
                <wp:lineTo x="0" y="21522"/>
                <wp:lineTo x="21503" y="21522"/>
                <wp:lineTo x="21503" y="0"/>
                <wp:lineTo x="0" y="0"/>
              </wp:wrapPolygon>
            </wp:wrapThrough>
            <wp:docPr id="6" name="Picture 6" descr="Screen%20Shot%202020-05-01%20at%2017.10.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20-05-01%20at%2017.10.36.png"/>
                    <pic:cNvPicPr>
                      <a:picLocks noChangeAspect="1" noChangeArrowheads="1"/>
                    </pic:cNvPicPr>
                  </pic:nvPicPr>
                  <pic:blipFill rotWithShape="1">
                    <a:blip r:embed="rId9">
                      <a:extLst>
                        <a:ext uri="{28A0092B-C50C-407E-A947-70E740481C1C}">
                          <a14:useLocalDpi xmlns:a14="http://schemas.microsoft.com/office/drawing/2010/main" val="0"/>
                        </a:ext>
                      </a:extLst>
                    </a:blip>
                    <a:srcRect l="1010" r="608"/>
                    <a:stretch/>
                  </pic:blipFill>
                  <pic:spPr bwMode="auto">
                    <a:xfrm>
                      <a:off x="0" y="0"/>
                      <a:ext cx="6072505" cy="40278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The graph in f</w:t>
      </w:r>
      <w:r w:rsidR="00B351F3">
        <w:t xml:space="preserve">igure </w:t>
      </w:r>
      <w:r>
        <w:t xml:space="preserve">2, </w:t>
      </w:r>
      <w:r w:rsidR="00B351F3">
        <w:t xml:space="preserve">has been created after calculating the valve velocity </w:t>
      </w:r>
      <w:r w:rsidR="008A1499">
        <w:t xml:space="preserve">up to 10,000 RPM with valve float present. </w:t>
      </w:r>
      <w:r w:rsidR="00F96C73">
        <w:t xml:space="preserve"> </w:t>
      </w:r>
      <w:r w:rsidR="001F6ADA">
        <w:t>To calculate the</w:t>
      </w:r>
      <w:r w:rsidR="00F96C73">
        <w:t xml:space="preserve"> velocities for </w:t>
      </w:r>
      <w:r w:rsidR="001F6ADA">
        <w:t>-</w:t>
      </w:r>
      <w:r w:rsidR="00F96C73">
        <w:t xml:space="preserve">360 </w:t>
      </w:r>
      <w:r w:rsidR="008F1B80">
        <w:t>to</w:t>
      </w:r>
      <w:r w:rsidR="001F6ADA">
        <w:t xml:space="preserve"> +360 degrees of crank angle up to 10,000 RPM, the velocity </w:t>
      </w:r>
      <w:r w:rsidR="00F96C73">
        <w:t xml:space="preserve">was </w:t>
      </w:r>
      <w:r w:rsidR="008F1B80">
        <w:t>first</w:t>
      </w:r>
      <w:r w:rsidR="001F6ADA">
        <w:t xml:space="preserve"> calculated by using the </w:t>
      </w:r>
      <w:r w:rsidR="008F1B80">
        <w:t xml:space="preserve">equation </w:t>
      </w:r>
      <w:r w:rsidR="006A3BEF">
        <w:t>L2-L1, where L is equal to the valve lift. This equation was used for every degree of crank angle in intervals of 2 degrees.</w:t>
      </w:r>
      <w:r>
        <w:t xml:space="preserve"> </w:t>
      </w:r>
      <w:r w:rsidR="006A3BEF">
        <w:t>The equation</w:t>
      </w:r>
      <w:r w:rsidR="008F1B80">
        <w:t>,</w:t>
      </w:r>
      <w:r w:rsidR="006A3BEF">
        <w:t xml:space="preserve"> </w:t>
      </w:r>
      <m:oMath>
        <m:r>
          <w:rPr>
            <w:rFonts w:ascii="Cambria Math" w:hAnsi="Cambria Math"/>
          </w:rPr>
          <m:t xml:space="preserve">Veleocity x 6 x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RPM</m:t>
        </m:r>
      </m:oMath>
      <w:r w:rsidR="006A3BEF">
        <w:rPr>
          <w:rFonts w:eastAsiaTheme="minorEastAsia"/>
        </w:rPr>
        <w:t>, was then used for the first velocity of each RPM up to 10,000 and then dragged down to calculate the velocity at every degree of crank angle.</w:t>
      </w:r>
      <w:r w:rsidR="00F40BE3">
        <w:rPr>
          <w:rFonts w:eastAsiaTheme="minorEastAsia"/>
        </w:rPr>
        <w:t xml:space="preserve"> The graph shows VMAX occurs around 60 degrees of crank angle and then reduces.</w:t>
      </w:r>
    </w:p>
    <w:p w14:paraId="4489DF95" w14:textId="6E3ABBF7" w:rsidR="00225486" w:rsidRDefault="00225486" w:rsidP="00225486">
      <w:pPr>
        <w:spacing w:line="360" w:lineRule="auto"/>
        <w:ind w:left="720" w:firstLine="720"/>
        <w:contextualSpacing/>
        <w:jc w:val="both"/>
        <w:rPr>
          <w:i/>
          <w:sz w:val="20"/>
          <w:szCs w:val="20"/>
        </w:rPr>
      </w:pPr>
      <w:r>
        <w:rPr>
          <w:i/>
          <w:sz w:val="20"/>
          <w:szCs w:val="20"/>
        </w:rPr>
        <w:t>-Figure 3: Acceleration Against Crank Angle up to 10,000 RPM</w:t>
      </w:r>
    </w:p>
    <w:p w14:paraId="3DA847D4" w14:textId="77777777" w:rsidR="00225486" w:rsidRDefault="00225486" w:rsidP="00225486">
      <w:pPr>
        <w:spacing w:line="360" w:lineRule="auto"/>
        <w:ind w:left="720" w:firstLine="720"/>
        <w:contextualSpacing/>
        <w:jc w:val="both"/>
      </w:pPr>
    </w:p>
    <w:p w14:paraId="5278DCB1" w14:textId="025AB970" w:rsidR="0061560F" w:rsidRDefault="006A3BEF" w:rsidP="006A3BEF">
      <w:pPr>
        <w:spacing w:line="360" w:lineRule="auto"/>
        <w:contextualSpacing/>
        <w:jc w:val="both"/>
        <w:rPr>
          <w:rFonts w:eastAsiaTheme="minorEastAsia"/>
        </w:rPr>
      </w:pPr>
      <w:r>
        <w:t xml:space="preserve">Figure 3 shows the valve acceleration against crank angle from 2,000 RPM to 10,000 RPM. This graph was created by firstly calculating the acceleration, by using the equation V2-V1, where V is velocity. After calculating this, the equation </w:t>
      </w:r>
      <m:oMath>
        <m:r>
          <w:rPr>
            <w:rFonts w:ascii="Cambria Math" w:hAnsi="Cambria Math"/>
          </w:rPr>
          <m:t>Acceleration x (6x</m:t>
        </m:r>
        <m:f>
          <m:fPr>
            <m:ctrlPr>
              <w:rPr>
                <w:rFonts w:ascii="Cambria Math" w:hAnsi="Cambria Math"/>
                <w:i/>
              </w:rPr>
            </m:ctrlPr>
          </m:fPr>
          <m:num>
            <m:r>
              <w:rPr>
                <w:rFonts w:ascii="Cambria Math" w:hAnsi="Cambria Math"/>
              </w:rPr>
              <m:t>1</m:t>
            </m:r>
          </m:num>
          <m:den>
            <m:r>
              <w:rPr>
                <w:rFonts w:ascii="Cambria Math" w:hAnsi="Cambria Math"/>
              </w:rPr>
              <m:t>2</m:t>
            </m:r>
          </m:den>
        </m:f>
        <m:sSup>
          <m:sSupPr>
            <m:ctrlPr>
              <w:rPr>
                <w:rFonts w:ascii="Cambria Math" w:hAnsi="Cambria Math"/>
                <w:i/>
              </w:rPr>
            </m:ctrlPr>
          </m:sSupPr>
          <m:e>
            <m:r>
              <w:rPr>
                <w:rFonts w:ascii="Cambria Math" w:hAnsi="Cambria Math"/>
              </w:rPr>
              <m:t>RPM)</m:t>
            </m:r>
          </m:e>
          <m:sup>
            <m:r>
              <w:rPr>
                <w:rFonts w:ascii="Cambria Math" w:hAnsi="Cambria Math"/>
              </w:rPr>
              <m:t>2</m:t>
            </m:r>
          </m:sup>
        </m:sSup>
      </m:oMath>
      <w:r w:rsidR="0061560F">
        <w:rPr>
          <w:rFonts w:eastAsiaTheme="minorEastAsia"/>
        </w:rPr>
        <w:t xml:space="preserve"> was used for the first line of each RPM interval, this was then dragged down to calculate all the valve accelerations up to 10,000 RPM.</w:t>
      </w:r>
      <w:r w:rsidR="00F40BE3">
        <w:rPr>
          <w:rFonts w:eastAsiaTheme="minorEastAsia"/>
        </w:rPr>
        <w:t xml:space="preserve"> The graph shows that around 0 degrees of crank angle, the max acceleration of the valve is reached and valve float occurs around 60 degrees of crank angle.</w:t>
      </w:r>
    </w:p>
    <w:p w14:paraId="01B74BD8" w14:textId="77777777" w:rsidR="0061560F" w:rsidRDefault="0061560F" w:rsidP="006A3BEF">
      <w:pPr>
        <w:spacing w:line="360" w:lineRule="auto"/>
        <w:contextualSpacing/>
        <w:jc w:val="both"/>
        <w:rPr>
          <w:rFonts w:eastAsiaTheme="minorEastAsia"/>
        </w:rPr>
      </w:pPr>
    </w:p>
    <w:p w14:paraId="6FE55344" w14:textId="472C5B66" w:rsidR="0061560F" w:rsidRDefault="005F1E9C" w:rsidP="006A3BEF">
      <w:pPr>
        <w:spacing w:line="360" w:lineRule="auto"/>
        <w:contextualSpacing/>
        <w:jc w:val="both"/>
        <w:rPr>
          <w:rFonts w:eastAsiaTheme="minorEastAsia"/>
        </w:rPr>
      </w:pPr>
      <w:r>
        <w:rPr>
          <w:rFonts w:eastAsiaTheme="minorEastAsia"/>
          <w:noProof/>
          <w:lang w:eastAsia="en-GB"/>
        </w:rPr>
        <w:lastRenderedPageBreak/>
        <w:drawing>
          <wp:anchor distT="0" distB="0" distL="114300" distR="114300" simplePos="0" relativeHeight="251659264" behindDoc="0" locked="0" layoutInCell="1" allowOverlap="1" wp14:anchorId="359F1A71" wp14:editId="20D95233">
            <wp:simplePos x="0" y="0"/>
            <wp:positionH relativeFrom="column">
              <wp:posOffset>-12065</wp:posOffset>
            </wp:positionH>
            <wp:positionV relativeFrom="paragraph">
              <wp:posOffset>0</wp:posOffset>
            </wp:positionV>
            <wp:extent cx="5878830" cy="3877310"/>
            <wp:effectExtent l="0" t="0" r="0" b="8890"/>
            <wp:wrapThrough wrapText="bothSides">
              <wp:wrapPolygon edited="0">
                <wp:start x="0" y="0"/>
                <wp:lineTo x="0" y="21508"/>
                <wp:lineTo x="21465" y="21508"/>
                <wp:lineTo x="21465" y="0"/>
                <wp:lineTo x="0" y="0"/>
              </wp:wrapPolygon>
            </wp:wrapThrough>
            <wp:docPr id="7" name="Picture 7" descr="Screen%20Shot%202020-05-01%20at%2017.0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20Shot%202020-05-01%20at%2017.06.09.png"/>
                    <pic:cNvPicPr>
                      <a:picLocks noChangeAspect="1" noChangeArrowheads="1"/>
                    </pic:cNvPicPr>
                  </pic:nvPicPr>
                  <pic:blipFill rotWithShape="1">
                    <a:blip r:embed="rId10">
                      <a:extLst>
                        <a:ext uri="{28A0092B-C50C-407E-A947-70E740481C1C}">
                          <a14:useLocalDpi xmlns:a14="http://schemas.microsoft.com/office/drawing/2010/main" val="0"/>
                        </a:ext>
                      </a:extLst>
                    </a:blip>
                    <a:srcRect l="808" r="407" b="1379"/>
                    <a:stretch/>
                  </pic:blipFill>
                  <pic:spPr bwMode="auto">
                    <a:xfrm>
                      <a:off x="0" y="0"/>
                      <a:ext cx="5878830" cy="3877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eastAsiaTheme="minorEastAsia"/>
          <w:i/>
          <w:sz w:val="20"/>
          <w:szCs w:val="20"/>
        </w:rPr>
        <w:tab/>
      </w:r>
      <w:r>
        <w:rPr>
          <w:rFonts w:eastAsiaTheme="minorEastAsia"/>
          <w:i/>
          <w:sz w:val="20"/>
          <w:szCs w:val="20"/>
        </w:rPr>
        <w:tab/>
        <w:t>-Figure 4: Contact Force Against Crank Angle up to 10,000 RPM</w:t>
      </w:r>
    </w:p>
    <w:p w14:paraId="6F7938DD" w14:textId="3C5F2BF5" w:rsidR="00A5084B" w:rsidRDefault="00A5084B" w:rsidP="006A3BEF">
      <w:pPr>
        <w:spacing w:line="360" w:lineRule="auto"/>
        <w:contextualSpacing/>
        <w:jc w:val="both"/>
        <w:rPr>
          <w:rFonts w:eastAsiaTheme="minorEastAsia"/>
        </w:rPr>
      </w:pPr>
    </w:p>
    <w:p w14:paraId="76B8AE7E" w14:textId="546D9D9B" w:rsidR="0061560F" w:rsidRDefault="00A5084B" w:rsidP="006A3BEF">
      <w:pPr>
        <w:spacing w:line="360" w:lineRule="auto"/>
        <w:contextualSpacing/>
        <w:jc w:val="both"/>
        <w:rPr>
          <w:rFonts w:eastAsiaTheme="minorEastAsia"/>
        </w:rPr>
      </w:pPr>
      <w:r>
        <w:rPr>
          <w:rFonts w:eastAsiaTheme="minorEastAsia"/>
        </w:rPr>
        <w:t xml:space="preserve">The graph in figure 4 shows contact force against crank angle for </w:t>
      </w:r>
      <w:r w:rsidR="008F1B80">
        <w:rPr>
          <w:rFonts w:eastAsiaTheme="minorEastAsia"/>
        </w:rPr>
        <w:t xml:space="preserve">the </w:t>
      </w:r>
      <w:r>
        <w:rPr>
          <w:rFonts w:eastAsiaTheme="minorEastAsia"/>
        </w:rPr>
        <w:t xml:space="preserve">engine speed from 2,000 to 10,000 RPM. This was calculated by using the data for moving mass and </w:t>
      </w:r>
      <w:r w:rsidR="008F1B80">
        <w:rPr>
          <w:rFonts w:eastAsiaTheme="minorEastAsia"/>
        </w:rPr>
        <w:t>spring force</w:t>
      </w:r>
      <w:r>
        <w:rPr>
          <w:rFonts w:eastAsiaTheme="minorEastAsia"/>
        </w:rPr>
        <w:t xml:space="preserve"> for every degree of crank angle. The equation</w:t>
      </w:r>
      <w:r w:rsidR="00225486">
        <w:rPr>
          <w:rFonts w:eastAsiaTheme="minorEastAsia"/>
        </w:rPr>
        <w:t xml:space="preserve"> Moving Mass X Acceleration X Spring Force, was used for the first line of each RPM column, this was then dragged down to work out all the contact forces up to 10,000 RPM.</w:t>
      </w:r>
      <w:r w:rsidR="008F1B80">
        <w:rPr>
          <w:rFonts w:eastAsiaTheme="minorEastAsia"/>
        </w:rPr>
        <w:t xml:space="preserve"> The point of valve float </w:t>
      </w:r>
      <w:r w:rsidR="006D581A">
        <w:rPr>
          <w:rFonts w:eastAsiaTheme="minorEastAsia"/>
        </w:rPr>
        <w:t>starts at 48 degrees of crank angle</w:t>
      </w:r>
      <w:r w:rsidR="00F57621">
        <w:rPr>
          <w:rFonts w:eastAsiaTheme="minorEastAsia"/>
        </w:rPr>
        <w:t xml:space="preserve"> and stops at 160 degrees. C</w:t>
      </w:r>
      <w:r w:rsidR="006D581A">
        <w:rPr>
          <w:rFonts w:eastAsiaTheme="minorEastAsia"/>
        </w:rPr>
        <w:t>alculations will now be used to work out modifications to be made to increase the RPM</w:t>
      </w:r>
      <w:r w:rsidR="00F57621">
        <w:rPr>
          <w:rFonts w:eastAsiaTheme="minorEastAsia"/>
        </w:rPr>
        <w:t xml:space="preserve"> to 12,000 without valve float.</w:t>
      </w:r>
    </w:p>
    <w:p w14:paraId="1FEC3105" w14:textId="479E6BFB" w:rsidR="00782C6A" w:rsidRDefault="00782C6A" w:rsidP="00982CAA">
      <w:pPr>
        <w:spacing w:line="360" w:lineRule="auto"/>
        <w:contextualSpacing/>
      </w:pPr>
    </w:p>
    <w:p w14:paraId="71B9BC70" w14:textId="659EADB0" w:rsidR="00B351F3" w:rsidRPr="00B351F3" w:rsidRDefault="00B351F3" w:rsidP="00B351F3">
      <w:pPr>
        <w:spacing w:line="360" w:lineRule="auto"/>
        <w:contextualSpacing/>
        <w:rPr>
          <w:u w:val="single"/>
        </w:rPr>
      </w:pPr>
      <w:r>
        <w:rPr>
          <w:u w:val="single"/>
        </w:rPr>
        <w:t>4.2</w:t>
      </w:r>
      <w:r w:rsidRPr="00B351F3">
        <w:rPr>
          <w:u w:val="single"/>
        </w:rPr>
        <w:t xml:space="preserve">. </w:t>
      </w:r>
      <w:r w:rsidR="000E1428">
        <w:rPr>
          <w:u w:val="single"/>
        </w:rPr>
        <w:t>Engine Speed Increased to</w:t>
      </w:r>
      <w:r>
        <w:rPr>
          <w:u w:val="single"/>
        </w:rPr>
        <w:t xml:space="preserve"> 12</w:t>
      </w:r>
      <w:r w:rsidRPr="00B351F3">
        <w:rPr>
          <w:u w:val="single"/>
        </w:rPr>
        <w:t>,000 RPM</w:t>
      </w:r>
      <w:r>
        <w:rPr>
          <w:u w:val="single"/>
        </w:rPr>
        <w:t xml:space="preserve"> without Valve Float</w:t>
      </w:r>
      <w:r w:rsidR="000E1428">
        <w:rPr>
          <w:u w:val="single"/>
        </w:rPr>
        <w:t xml:space="preserve"> Present</w:t>
      </w:r>
    </w:p>
    <w:p w14:paraId="540B107E" w14:textId="77777777" w:rsidR="00F6423F" w:rsidRDefault="00F6423F" w:rsidP="00982CAA">
      <w:pPr>
        <w:spacing w:line="360" w:lineRule="auto"/>
        <w:contextualSpacing/>
      </w:pPr>
    </w:p>
    <w:p w14:paraId="1F03B2EF" w14:textId="27F29884" w:rsidR="00F6423F" w:rsidRDefault="00A1349B" w:rsidP="006779C3">
      <w:pPr>
        <w:spacing w:line="360" w:lineRule="auto"/>
        <w:contextualSpacing/>
        <w:jc w:val="both"/>
      </w:pPr>
      <w:r>
        <w:t xml:space="preserve">To achieve an increase in engine speed to 12,000 RPM, the </w:t>
      </w:r>
      <w:r w:rsidR="006779C3">
        <w:t>masses and spring data sheet within the excel spreadsheet were modified. The masses for the intake and exhaust valve, bucket and retainer were reduced slightly. The spring data, including the spring stiffness and force were increased to 5000000 Newton’s. These new masses were then used in the same calculation as used before for contact force to calculate the increased RPM without any valve float present.</w:t>
      </w:r>
    </w:p>
    <w:p w14:paraId="609599C7" w14:textId="25D6F009" w:rsidR="00A1349B" w:rsidRPr="00F57621" w:rsidRDefault="00A1349B" w:rsidP="00982CAA">
      <w:pPr>
        <w:spacing w:line="360" w:lineRule="auto"/>
        <w:contextualSpacing/>
      </w:pPr>
      <w:r>
        <w:rPr>
          <w:noProof/>
          <w:lang w:eastAsia="en-GB"/>
        </w:rPr>
        <w:lastRenderedPageBreak/>
        <w:drawing>
          <wp:anchor distT="0" distB="0" distL="114300" distR="114300" simplePos="0" relativeHeight="251660288" behindDoc="0" locked="0" layoutInCell="1" allowOverlap="1" wp14:anchorId="49A46D5B" wp14:editId="4C333F13">
            <wp:simplePos x="0" y="0"/>
            <wp:positionH relativeFrom="column">
              <wp:posOffset>-182245</wp:posOffset>
            </wp:positionH>
            <wp:positionV relativeFrom="paragraph">
              <wp:posOffset>71120</wp:posOffset>
            </wp:positionV>
            <wp:extent cx="5995035" cy="3931920"/>
            <wp:effectExtent l="0" t="0" r="0" b="5080"/>
            <wp:wrapThrough wrapText="bothSides">
              <wp:wrapPolygon edited="0">
                <wp:start x="0" y="0"/>
                <wp:lineTo x="0" y="21488"/>
                <wp:lineTo x="21506" y="21488"/>
                <wp:lineTo x="21506" y="0"/>
                <wp:lineTo x="0" y="0"/>
              </wp:wrapPolygon>
            </wp:wrapThrough>
            <wp:docPr id="2" name="Picture 2" descr="Screen%20Shot%202020-05-06%20at%2015.12.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20-05-06%20at%2015.12.48.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95035" cy="3931920"/>
                    </a:xfrm>
                    <a:prstGeom prst="rect">
                      <a:avLst/>
                    </a:prstGeom>
                    <a:noFill/>
                    <a:ln>
                      <a:noFill/>
                    </a:ln>
                  </pic:spPr>
                </pic:pic>
              </a:graphicData>
            </a:graphic>
            <wp14:sizeRelH relativeFrom="page">
              <wp14:pctWidth>0</wp14:pctWidth>
            </wp14:sizeRelH>
            <wp14:sizeRelV relativeFrom="page">
              <wp14:pctHeight>0</wp14:pctHeight>
            </wp14:sizeRelV>
          </wp:anchor>
        </w:drawing>
      </w:r>
      <w:r w:rsidR="00F57621">
        <w:tab/>
      </w:r>
      <w:r w:rsidR="00F57621">
        <w:tab/>
      </w:r>
      <w:r w:rsidR="006779C3">
        <w:rPr>
          <w:i/>
          <w:sz w:val="20"/>
          <w:szCs w:val="20"/>
        </w:rPr>
        <w:t>-</w:t>
      </w:r>
      <w:r w:rsidR="00E45627">
        <w:rPr>
          <w:i/>
          <w:sz w:val="20"/>
          <w:szCs w:val="20"/>
        </w:rPr>
        <w:t>Figure 5: Contact Force Against Crank Angle for 12,000 RPM</w:t>
      </w:r>
    </w:p>
    <w:p w14:paraId="663945A0" w14:textId="77777777" w:rsidR="00A1349B" w:rsidRDefault="00A1349B" w:rsidP="00982CAA">
      <w:pPr>
        <w:spacing w:line="360" w:lineRule="auto"/>
        <w:contextualSpacing/>
      </w:pPr>
    </w:p>
    <w:p w14:paraId="5644B65B" w14:textId="6775433C" w:rsidR="00E45627" w:rsidRPr="00E45627" w:rsidRDefault="00C423C4" w:rsidP="00190B31">
      <w:pPr>
        <w:spacing w:line="360" w:lineRule="auto"/>
        <w:contextualSpacing/>
        <w:jc w:val="both"/>
      </w:pPr>
      <w:r>
        <w:t xml:space="preserve">The graph above shows the </w:t>
      </w:r>
      <w:r w:rsidR="00190B31">
        <w:t>contact force increased to 12,000 RPM against crank angle, but with no valve float present. The graph shows the full valve lift is at 56 degrees of crank angle, starting to open around -120 degrees of crank angle.</w:t>
      </w:r>
      <w:r w:rsidR="00F57621">
        <w:t xml:space="preserve"> The increase spring force has allowed for the valve to produce no valve float for the increased 12,00 RPM.</w:t>
      </w:r>
    </w:p>
    <w:p w14:paraId="3E30FF44" w14:textId="77777777" w:rsidR="00A1349B" w:rsidRDefault="00A1349B" w:rsidP="00982CAA">
      <w:pPr>
        <w:spacing w:line="360" w:lineRule="auto"/>
        <w:contextualSpacing/>
        <w:rPr>
          <w:u w:val="single"/>
        </w:rPr>
      </w:pPr>
    </w:p>
    <w:p w14:paraId="78BD9C01" w14:textId="0AB53CDE" w:rsidR="00A1349B" w:rsidRDefault="00876459" w:rsidP="00982CAA">
      <w:pPr>
        <w:spacing w:line="360" w:lineRule="auto"/>
        <w:contextualSpacing/>
        <w:rPr>
          <w:u w:val="single"/>
        </w:rPr>
      </w:pPr>
      <w:r>
        <w:rPr>
          <w:u w:val="single"/>
        </w:rPr>
        <w:t>4.3. Intake System Design</w:t>
      </w:r>
    </w:p>
    <w:p w14:paraId="1D16DD6F" w14:textId="77777777" w:rsidR="00A1349B" w:rsidRDefault="00A1349B" w:rsidP="00982CAA">
      <w:pPr>
        <w:spacing w:line="360" w:lineRule="auto"/>
        <w:contextualSpacing/>
        <w:rPr>
          <w:u w:val="single"/>
        </w:rPr>
      </w:pPr>
    </w:p>
    <w:p w14:paraId="1139A399" w14:textId="2D0BBE36" w:rsidR="00A1349B" w:rsidRPr="00972513" w:rsidRDefault="00320DC3" w:rsidP="00732828">
      <w:pPr>
        <w:spacing w:line="360" w:lineRule="auto"/>
        <w:contextualSpacing/>
        <w:jc w:val="both"/>
      </w:pPr>
      <w:r>
        <w:t xml:space="preserve">To design an intake system for a 1000cc gasoline superbike </w:t>
      </w:r>
      <w:r w:rsidR="00732828">
        <w:t xml:space="preserve">to help achieve maximum torque at 10,000 RPM, a new excel worksheet was created, imputing the data </w:t>
      </w:r>
      <w:r w:rsidR="007D4DC0">
        <w:t>supplied</w:t>
      </w:r>
      <w:r w:rsidR="00732828">
        <w:t>. The data for the first design for the intake cam</w:t>
      </w:r>
      <w:r>
        <w:t xml:space="preserve"> </w:t>
      </w:r>
      <w:r w:rsidR="00732828">
        <w:t xml:space="preserve">was </w:t>
      </w:r>
      <w:r w:rsidR="00BA2E6E">
        <w:t xml:space="preserve">a </w:t>
      </w:r>
      <w:r w:rsidR="00732828">
        <w:t xml:space="preserve">duration </w:t>
      </w:r>
      <w:r w:rsidR="00AE07DE">
        <w:t>of</w:t>
      </w:r>
      <w:r w:rsidR="00732828">
        <w:t xml:space="preserve"> 280 degrees and the maximum opening point </w:t>
      </w:r>
      <w:r w:rsidR="00AE07DE">
        <w:t>of</w:t>
      </w:r>
      <w:r w:rsidR="00732828">
        <w:t xml:space="preserve"> 108 degrees after top dead centre (ATDC). The equation, </w:t>
      </w:r>
      <m:oMath>
        <m:r>
          <w:rPr>
            <w:rFonts w:ascii="Cambria Math" w:hAnsi="Cambria Math"/>
          </w:rPr>
          <m:t xml:space="preserve">Length= </m:t>
        </m:r>
        <m:f>
          <m:fPr>
            <m:ctrlPr>
              <w:rPr>
                <w:rFonts w:ascii="Cambria Math" w:hAnsi="Cambria Math"/>
                <w:i/>
              </w:rPr>
            </m:ctrlPr>
          </m:fPr>
          <m:num>
            <m:r>
              <w:rPr>
                <w:rFonts w:ascii="Cambria Math" w:hAnsi="Cambria Math"/>
              </w:rPr>
              <m:t>330</m:t>
            </m:r>
          </m:num>
          <m:den>
            <m:r>
              <w:rPr>
                <w:rFonts w:ascii="Cambria Math" w:hAnsi="Cambria Math"/>
              </w:rPr>
              <m:t>2</m:t>
            </m:r>
          </m:den>
        </m:f>
        <m:r>
          <w:rPr>
            <w:rFonts w:ascii="Cambria Math" w:hAnsi="Cambria Math"/>
          </w:rPr>
          <m:t xml:space="preserve"> x </m:t>
        </m:r>
        <m:f>
          <m:fPr>
            <m:ctrlPr>
              <w:rPr>
                <w:rFonts w:ascii="Cambria Math" w:hAnsi="Cambria Math"/>
                <w:i/>
              </w:rPr>
            </m:ctrlPr>
          </m:fPr>
          <m:num>
            <m:r>
              <w:rPr>
                <w:rFonts w:ascii="Cambria Math" w:hAnsi="Cambria Math"/>
              </w:rPr>
              <m:t>M.O.P.</m:t>
            </m:r>
          </m:num>
          <m:den>
            <m:r>
              <w:rPr>
                <w:rFonts w:ascii="Cambria Math" w:hAnsi="Cambria Math"/>
              </w:rPr>
              <m:t>360</m:t>
            </m:r>
          </m:den>
        </m:f>
        <m:r>
          <w:rPr>
            <w:rFonts w:ascii="Cambria Math" w:hAnsi="Cambria Math"/>
          </w:rPr>
          <m:t xml:space="preserve">x </m:t>
        </m:r>
        <m:f>
          <m:fPr>
            <m:ctrlPr>
              <w:rPr>
                <w:rFonts w:ascii="Cambria Math" w:hAnsi="Cambria Math"/>
                <w:i/>
              </w:rPr>
            </m:ctrlPr>
          </m:fPr>
          <m:num>
            <m:r>
              <w:rPr>
                <w:rFonts w:ascii="Cambria Math" w:hAnsi="Cambria Math"/>
              </w:rPr>
              <m:t>60</m:t>
            </m:r>
          </m:num>
          <m:den>
            <m:r>
              <w:rPr>
                <w:rFonts w:ascii="Cambria Math" w:hAnsi="Cambria Math"/>
              </w:rPr>
              <m:t>RPM</m:t>
            </m:r>
          </m:den>
        </m:f>
      </m:oMath>
      <w:r w:rsidR="00AE07DE">
        <w:rPr>
          <w:rFonts w:eastAsiaTheme="minorEastAsia"/>
        </w:rPr>
        <w:t xml:space="preserve">, </w:t>
      </w:r>
      <w:r w:rsidR="00024D52">
        <w:rPr>
          <w:rFonts w:eastAsiaTheme="minorEastAsia"/>
        </w:rPr>
        <w:t xml:space="preserve">was then used to calculate the </w:t>
      </w:r>
      <w:r w:rsidR="005C2968">
        <w:rPr>
          <w:rFonts w:eastAsiaTheme="minorEastAsia"/>
        </w:rPr>
        <w:t>runner length for the</w:t>
      </w:r>
      <w:r w:rsidR="00732828">
        <w:rPr>
          <w:rFonts w:eastAsiaTheme="minorEastAsia"/>
        </w:rPr>
        <w:t xml:space="preserve"> max torque and </w:t>
      </w:r>
      <w:r w:rsidR="005C2968">
        <w:rPr>
          <w:rFonts w:eastAsiaTheme="minorEastAsia"/>
        </w:rPr>
        <w:t>power of the superbike.</w:t>
      </w:r>
    </w:p>
    <w:p w14:paraId="6B45E7DE" w14:textId="77777777" w:rsidR="00A1349B" w:rsidRDefault="00A1349B" w:rsidP="00982CAA">
      <w:pPr>
        <w:spacing w:line="360" w:lineRule="auto"/>
        <w:contextualSpacing/>
        <w:rPr>
          <w:u w:val="single"/>
        </w:rPr>
      </w:pPr>
    </w:p>
    <w:p w14:paraId="73DD0DD5" w14:textId="77777777" w:rsidR="00A1349B" w:rsidRDefault="00A1349B" w:rsidP="00982CAA">
      <w:pPr>
        <w:spacing w:line="360" w:lineRule="auto"/>
        <w:contextualSpacing/>
        <w:rPr>
          <w:u w:val="single"/>
        </w:rPr>
      </w:pPr>
    </w:p>
    <w:p w14:paraId="02688AA9" w14:textId="21895843" w:rsidR="00A1349B" w:rsidRPr="00B1392B" w:rsidRDefault="00B1392B" w:rsidP="00273098">
      <w:pPr>
        <w:spacing w:line="360" w:lineRule="auto"/>
        <w:contextualSpacing/>
        <w:jc w:val="both"/>
      </w:pPr>
      <w:r>
        <w:lastRenderedPageBreak/>
        <w:t xml:space="preserve">Figure 6 shows the excel spreadsheet including the </w:t>
      </w:r>
      <w:r w:rsidR="005C2968">
        <w:t xml:space="preserve">results for </w:t>
      </w:r>
      <w:r w:rsidR="00273098">
        <w:t xml:space="preserve">the </w:t>
      </w:r>
      <w:r w:rsidR="005C2968">
        <w:t>runner lengths</w:t>
      </w:r>
      <w:r w:rsidR="00273098">
        <w:t xml:space="preserve"> for inlet design one,</w:t>
      </w:r>
      <w:r w:rsidR="005C2968">
        <w:t xml:space="preserve"> for 10,000 RPM and 12,000 RPM for the 1000cc bike. To design the second intake </w:t>
      </w:r>
      <w:r w:rsidR="00273098">
        <w:t xml:space="preserve">system, cam timings were changed to a duration of 305 degrees and maximum opening point at 80 degrees before top dead centre (BTDC) was used. The equation, </w:t>
      </w:r>
      <m:oMath>
        <m:r>
          <w:rPr>
            <w:rFonts w:ascii="Cambria Math" w:hAnsi="Cambria Math"/>
          </w:rPr>
          <m:t xml:space="preserve">Length= </m:t>
        </m:r>
        <m:f>
          <m:fPr>
            <m:ctrlPr>
              <w:rPr>
                <w:rFonts w:ascii="Cambria Math" w:hAnsi="Cambria Math"/>
                <w:i/>
              </w:rPr>
            </m:ctrlPr>
          </m:fPr>
          <m:num>
            <m:r>
              <w:rPr>
                <w:rFonts w:ascii="Cambria Math" w:hAnsi="Cambria Math"/>
              </w:rPr>
              <m:t>330</m:t>
            </m:r>
          </m:num>
          <m:den>
            <m:r>
              <w:rPr>
                <w:rFonts w:ascii="Cambria Math" w:hAnsi="Cambria Math"/>
              </w:rPr>
              <m:t>2</m:t>
            </m:r>
          </m:den>
        </m:f>
        <m:r>
          <w:rPr>
            <w:rFonts w:ascii="Cambria Math" w:hAnsi="Cambria Math"/>
          </w:rPr>
          <m:t xml:space="preserve"> x </m:t>
        </m:r>
        <m:f>
          <m:fPr>
            <m:ctrlPr>
              <w:rPr>
                <w:rFonts w:ascii="Cambria Math" w:hAnsi="Cambria Math"/>
                <w:i/>
              </w:rPr>
            </m:ctrlPr>
          </m:fPr>
          <m:num>
            <m:r>
              <w:rPr>
                <w:rFonts w:ascii="Cambria Math" w:hAnsi="Cambria Math"/>
              </w:rPr>
              <m:t>M.O.P.</m:t>
            </m:r>
          </m:num>
          <m:den>
            <m:r>
              <w:rPr>
                <w:rFonts w:ascii="Cambria Math" w:hAnsi="Cambria Math"/>
              </w:rPr>
              <m:t>360</m:t>
            </m:r>
          </m:den>
        </m:f>
        <m:r>
          <w:rPr>
            <w:rFonts w:ascii="Cambria Math" w:hAnsi="Cambria Math"/>
          </w:rPr>
          <m:t xml:space="preserve">x </m:t>
        </m:r>
        <m:f>
          <m:fPr>
            <m:ctrlPr>
              <w:rPr>
                <w:rFonts w:ascii="Cambria Math" w:hAnsi="Cambria Math"/>
                <w:i/>
              </w:rPr>
            </m:ctrlPr>
          </m:fPr>
          <m:num>
            <m:r>
              <w:rPr>
                <w:rFonts w:ascii="Cambria Math" w:hAnsi="Cambria Math"/>
              </w:rPr>
              <m:t>60</m:t>
            </m:r>
          </m:num>
          <m:den>
            <m:r>
              <w:rPr>
                <w:rFonts w:ascii="Cambria Math" w:hAnsi="Cambria Math"/>
              </w:rPr>
              <m:t>RPM</m:t>
            </m:r>
          </m:den>
        </m:f>
      </m:oMath>
      <w:r w:rsidR="00273098">
        <w:rPr>
          <w:rFonts w:eastAsiaTheme="minorEastAsia"/>
        </w:rPr>
        <w:t>, was then used to calculate the ideal runner length for the new cam timings. These calculations are as shown in figure 7.</w:t>
      </w:r>
    </w:p>
    <w:p w14:paraId="4BD7FC0F" w14:textId="7C3209D1" w:rsidR="00273098" w:rsidRDefault="00703D94" w:rsidP="00982CAA">
      <w:pPr>
        <w:spacing w:line="360" w:lineRule="auto"/>
        <w:contextualSpacing/>
        <w:rPr>
          <w:i/>
          <w:sz w:val="20"/>
          <w:szCs w:val="20"/>
        </w:rPr>
      </w:pPr>
      <w:r>
        <w:rPr>
          <w:noProof/>
          <w:u w:val="single"/>
          <w:lang w:eastAsia="en-GB"/>
        </w:rPr>
        <mc:AlternateContent>
          <mc:Choice Requires="wpg">
            <w:drawing>
              <wp:anchor distT="0" distB="0" distL="114300" distR="114300" simplePos="0" relativeHeight="251668480" behindDoc="0" locked="0" layoutInCell="1" allowOverlap="1" wp14:anchorId="26AF96C1" wp14:editId="4EE25CA7">
                <wp:simplePos x="0" y="0"/>
                <wp:positionH relativeFrom="column">
                  <wp:posOffset>3153747</wp:posOffset>
                </wp:positionH>
                <wp:positionV relativeFrom="paragraph">
                  <wp:posOffset>221874</wp:posOffset>
                </wp:positionV>
                <wp:extent cx="2752090" cy="1436370"/>
                <wp:effectExtent l="25400" t="25400" r="16510" b="36830"/>
                <wp:wrapThrough wrapText="bothSides">
                  <wp:wrapPolygon edited="0">
                    <wp:start x="-199" y="-382"/>
                    <wp:lineTo x="-199" y="21772"/>
                    <wp:lineTo x="21530" y="21772"/>
                    <wp:lineTo x="21530" y="-382"/>
                    <wp:lineTo x="-199" y="-382"/>
                  </wp:wrapPolygon>
                </wp:wrapThrough>
                <wp:docPr id="13" name="Group 13"/>
                <wp:cNvGraphicFramePr/>
                <a:graphic xmlns:a="http://schemas.openxmlformats.org/drawingml/2006/main">
                  <a:graphicData uri="http://schemas.microsoft.com/office/word/2010/wordprocessingGroup">
                    <wpg:wgp>
                      <wpg:cNvGrpSpPr/>
                      <wpg:grpSpPr>
                        <a:xfrm>
                          <a:off x="0" y="0"/>
                          <a:ext cx="2752090" cy="1436370"/>
                          <a:chOff x="0" y="0"/>
                          <a:chExt cx="2752090" cy="1436370"/>
                        </a:xfrm>
                      </wpg:grpSpPr>
                      <pic:pic xmlns:pic="http://schemas.openxmlformats.org/drawingml/2006/picture">
                        <pic:nvPicPr>
                          <pic:cNvPr id="5" name="Picture 5" descr="Screen%20Shot%202020-05-07%20at%2012.05.28.png"/>
                          <pic:cNvPicPr>
                            <a:picLocks noChangeAspect="1"/>
                          </pic:cNvPicPr>
                        </pic:nvPicPr>
                        <pic:blipFill rotWithShape="1">
                          <a:blip r:embed="rId12">
                            <a:extLst>
                              <a:ext uri="{28A0092B-C50C-407E-A947-70E740481C1C}">
                                <a14:useLocalDpi xmlns:a14="http://schemas.microsoft.com/office/drawing/2010/main" val="0"/>
                              </a:ext>
                            </a:extLst>
                          </a:blip>
                          <a:srcRect l="335" r="745" b="1786"/>
                          <a:stretch/>
                        </pic:blipFill>
                        <pic:spPr bwMode="auto">
                          <a:xfrm>
                            <a:off x="0" y="0"/>
                            <a:ext cx="2752090" cy="143637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wps:wsp>
                        <wps:cNvPr id="11" name="Text Box 11"/>
                        <wps:cNvSpPr txBox="1"/>
                        <wps:spPr>
                          <a:xfrm>
                            <a:off x="1119673" y="886408"/>
                            <a:ext cx="797560" cy="461645"/>
                          </a:xfrm>
                          <a:prstGeom prst="rect">
                            <a:avLst/>
                          </a:prstGeom>
                          <a:noFill/>
                          <a:ln>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185A8270" w14:textId="77777777" w:rsidR="001A21BD" w:rsidRDefault="001A21BD" w:rsidP="00703D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6AF96C1" id="Group 13" o:spid="_x0000_s1026" style="position:absolute;margin-left:248.35pt;margin-top:17.45pt;width:216.7pt;height:113.1pt;z-index:251668480" coordsize="2752090,143637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Screen%20Shot%202020-05-07%20at%2012.05.28.png" style="position:absolute;width:2752090;height:143637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P&#10;L7PEAAAA2gAAAA8AAABkcnMvZG93bnJldi54bWxEj0FrAjEUhO8F/0N4gpdSs0pbZDVKKYi7eKqW&#10;6vGRvGa3bl6WTdTtvzeFgsdhZr5hFqveNeJCXag9K5iMMxDE2puarYLP/fppBiJEZIONZ1LwSwFW&#10;y8HDAnPjr/xBl120IkE45KigirHNpQy6Iodh7Fvi5H37zmFMsrPSdHhNcNfIaZa9Soc1p4UKW3qv&#10;SJ92Z6dggwd9DF/bUtvDqZw92uK5/CmUGg37tzmISH28h//bhVHwAn9X0g2QyxsA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C+PL7PEAAAA2gAAAA8AAAAAAAAAAAAAAAAAnAIA&#10;AGRycy9kb3ducmV2LnhtbFBLBQYAAAAABAAEAPcAAACNAwAAAAA=&#10;" stroked="t" strokecolor="windowText">
                  <v:stroke joinstyle="round"/>
                  <v:imagedata r:id="rId13" o:title="Screen%20Shot%202020-05-07%20at%2012.05.28.png" cropbottom="1170f" cropleft="220f" cropright="488f"/>
                  <v:path arrowok="t"/>
                </v:shape>
                <v:shapetype id="_x0000_t202" coordsize="21600,21600" o:spt="202" path="m0,0l0,21600,21600,21600,21600,0xe">
                  <v:stroke joinstyle="miter"/>
                  <v:path gradientshapeok="t" o:connecttype="rect"/>
                </v:shapetype>
                <v:shape id="Text Box 11" o:spid="_x0000_s1028" type="#_x0000_t202" style="position:absolute;left:1119673;top:886408;width:797560;height:46164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LgLhrwAAA&#10;ANsAAAAPAAAAZHJzL2Rvd25yZXYueG1sRE9Ni8IwEL0v+B/CCN7WVJFFqlFEWtGDwqoXb0MzNsVm&#10;Upqo9d+bBWFv83ifM192thYPan3lWMFomIAgLpyuuFRwPuXfUxA+IGusHZOCF3lYLnpfc0y1e/Iv&#10;PY6hFDGEfYoKTAhNKqUvDFn0Q9cQR+7qWoshwraUusVnDLe1HCfJj7RYcWww2NDaUHE73q2CiRnn&#10;k+xaH/JsutnvMnfJ936n1KDfrWYgAnXhX/xxb3WcP4K/X+IBcvEG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LgLhrwAAAANsAAAAPAAAAAAAAAAAAAAAAAJcCAABkcnMvZG93bnJl&#10;di54bWxQSwUGAAAAAAQABAD1AAAAhAMAAAAA&#10;" filled="f" strokecolor="red">
                  <v:textbox>
                    <w:txbxContent>
                      <w:p w14:paraId="185A8270" w14:textId="77777777" w:rsidR="001A21BD" w:rsidRDefault="001A21BD" w:rsidP="00703D94"/>
                    </w:txbxContent>
                  </v:textbox>
                </v:shape>
                <w10:wrap type="through"/>
              </v:group>
            </w:pict>
          </mc:Fallback>
        </mc:AlternateContent>
      </w:r>
      <w:r>
        <w:rPr>
          <w:noProof/>
          <w:u w:val="single"/>
          <w:lang w:eastAsia="en-GB"/>
        </w:rPr>
        <mc:AlternateContent>
          <mc:Choice Requires="wpg">
            <w:drawing>
              <wp:anchor distT="0" distB="0" distL="114300" distR="114300" simplePos="0" relativeHeight="251665408" behindDoc="0" locked="0" layoutInCell="1" allowOverlap="1" wp14:anchorId="22DC91D1" wp14:editId="4D27E3AF">
                <wp:simplePos x="0" y="0"/>
                <wp:positionH relativeFrom="column">
                  <wp:posOffset>-37322</wp:posOffset>
                </wp:positionH>
                <wp:positionV relativeFrom="paragraph">
                  <wp:posOffset>221874</wp:posOffset>
                </wp:positionV>
                <wp:extent cx="2770505" cy="1454785"/>
                <wp:effectExtent l="25400" t="25400" r="23495" b="18415"/>
                <wp:wrapThrough wrapText="bothSides">
                  <wp:wrapPolygon edited="0">
                    <wp:start x="-198" y="-377"/>
                    <wp:lineTo x="-198" y="21496"/>
                    <wp:lineTo x="21585" y="21496"/>
                    <wp:lineTo x="21585" y="-377"/>
                    <wp:lineTo x="-198" y="-377"/>
                  </wp:wrapPolygon>
                </wp:wrapThrough>
                <wp:docPr id="12" name="Group 12"/>
                <wp:cNvGraphicFramePr/>
                <a:graphic xmlns:a="http://schemas.openxmlformats.org/drawingml/2006/main">
                  <a:graphicData uri="http://schemas.microsoft.com/office/word/2010/wordprocessingGroup">
                    <wpg:wgp>
                      <wpg:cNvGrpSpPr/>
                      <wpg:grpSpPr>
                        <a:xfrm>
                          <a:off x="0" y="0"/>
                          <a:ext cx="2770505" cy="1454785"/>
                          <a:chOff x="0" y="0"/>
                          <a:chExt cx="2770505" cy="1454785"/>
                        </a:xfrm>
                      </wpg:grpSpPr>
                      <pic:pic xmlns:pic="http://schemas.openxmlformats.org/drawingml/2006/picture">
                        <pic:nvPicPr>
                          <pic:cNvPr id="4" name="Picture 4" descr="Screen%20Shot%202020-05-07%20at%2012.05.10.png"/>
                          <pic:cNvPicPr>
                            <a:picLocks noChangeAspect="1"/>
                          </pic:cNvPicPr>
                        </pic:nvPicPr>
                        <pic:blipFill rotWithShape="1">
                          <a:blip r:embed="rId14">
                            <a:extLst>
                              <a:ext uri="{28A0092B-C50C-407E-A947-70E740481C1C}">
                                <a14:useLocalDpi xmlns:a14="http://schemas.microsoft.com/office/drawing/2010/main" val="0"/>
                              </a:ext>
                            </a:extLst>
                          </a:blip>
                          <a:srcRect l="662" t="1253" r="1025" b="954"/>
                          <a:stretch/>
                        </pic:blipFill>
                        <pic:spPr bwMode="auto">
                          <a:xfrm>
                            <a:off x="0" y="0"/>
                            <a:ext cx="2770505" cy="1454785"/>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wps:wsp>
                        <wps:cNvPr id="10" name="Text Box 10"/>
                        <wps:cNvSpPr txBox="1"/>
                        <wps:spPr>
                          <a:xfrm>
                            <a:off x="1119673" y="886408"/>
                            <a:ext cx="797560" cy="461645"/>
                          </a:xfrm>
                          <a:prstGeom prst="rect">
                            <a:avLst/>
                          </a:prstGeom>
                          <a:noFill/>
                          <a:ln>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311E2443" w14:textId="77777777" w:rsidR="001A21BD" w:rsidRPr="00703D94" w:rsidRDefault="001A21B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2DC91D1" id="Group 12" o:spid="_x0000_s1029" style="position:absolute;margin-left:-2.95pt;margin-top:17.45pt;width:218.15pt;height:114.55pt;z-index:251665408" coordsize="2770505,1454785"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">
                <v:shape id="Picture 4" o:spid="_x0000_s1030" type="#_x0000_t75" alt="Screen%20Shot%202020-05-07%20at%2012.05.10.png" style="position:absolute;width:2770505;height:145478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dF&#10;H4DDAAAA2gAAAA8AAABkcnMvZG93bnJldi54bWxEj0FrAjEUhO8F/0N4greaVaTU1SiyIHjwUi2F&#10;3h6b52Zx87Im0d311zeFQo/DzHzDrLe9bcSDfKgdK5hNMxDEpdM1Vwo+z/vXdxAhImtsHJOCgQJs&#10;N6OXNebadfxBj1OsRIJwyFGBibHNpQylIYth6lri5F2ctxiT9JXUHrsEt42cZ9mbtFhzWjDYUmGo&#10;vJ7uVsF3Mfgv82wzu7zszl4fhu52LJSajPvdCkSkPv6H/9oHrWABv1fSDZCbH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F0UfgMMAAADaAAAADwAAAAAAAAAAAAAAAACcAgAA&#10;ZHJzL2Rvd25yZXYueG1sUEsFBgAAAAAEAAQA9wAAAIwDAAAAAA==&#10;" stroked="t" strokecolor="windowText">
                  <v:stroke joinstyle="round"/>
                  <v:imagedata r:id="rId15" o:title="Screen%20Shot%202020-05-07%20at%2012.05.10.png" croptop="821f" cropbottom="625f" cropleft="434f" cropright="672f"/>
                  <v:path arrowok="t"/>
                </v:shape>
                <v:shape id="Text Box 10" o:spid="_x0000_s1031" type="#_x0000_t202" style="position:absolute;left:1119673;top:886408;width:797560;height:46164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" filled="f" strokecolor="red">
                  <v:textbox>
                    <w:txbxContent>
                      <w:p w14:paraId="311E2443" w14:textId="77777777" w:rsidR="001A21BD" w:rsidRPr="00703D94" w:rsidRDefault="001A21BD"/>
                    </w:txbxContent>
                  </v:textbox>
                </v:shape>
                <w10:wrap type="through"/>
              </v:group>
            </w:pict>
          </mc:Fallback>
        </mc:AlternateContent>
      </w:r>
    </w:p>
    <w:p w14:paraId="24828891" w14:textId="7B4853A4" w:rsidR="00A1349B" w:rsidRDefault="00273098" w:rsidP="00BE5970">
      <w:pPr>
        <w:spacing w:line="360" w:lineRule="auto"/>
        <w:ind w:firstLine="720"/>
        <w:contextualSpacing/>
        <w:rPr>
          <w:u w:val="single"/>
        </w:rPr>
      </w:pPr>
      <w:r>
        <w:rPr>
          <w:i/>
          <w:sz w:val="20"/>
          <w:szCs w:val="20"/>
        </w:rPr>
        <w:t>-Figure 6:</w:t>
      </w:r>
      <w:r w:rsidR="00703D94">
        <w:rPr>
          <w:i/>
          <w:sz w:val="20"/>
          <w:szCs w:val="20"/>
        </w:rPr>
        <w:t xml:space="preserve"> Inlet Design One, </w:t>
      </w:r>
      <w:r>
        <w:rPr>
          <w:i/>
          <w:sz w:val="20"/>
          <w:szCs w:val="20"/>
        </w:rPr>
        <w:t>Excel Work</w:t>
      </w:r>
      <w:r>
        <w:rPr>
          <w:i/>
          <w:sz w:val="20"/>
          <w:szCs w:val="20"/>
        </w:rPr>
        <w:tab/>
      </w:r>
      <w:r>
        <w:rPr>
          <w:i/>
          <w:sz w:val="20"/>
          <w:szCs w:val="20"/>
        </w:rPr>
        <w:tab/>
      </w:r>
      <w:r>
        <w:rPr>
          <w:i/>
          <w:sz w:val="20"/>
          <w:szCs w:val="20"/>
        </w:rPr>
        <w:tab/>
        <w:t>-Figure 7: Inlet Design Two</w:t>
      </w:r>
      <w:r w:rsidR="00703D94">
        <w:rPr>
          <w:i/>
          <w:sz w:val="20"/>
          <w:szCs w:val="20"/>
        </w:rPr>
        <w:t>,</w:t>
      </w:r>
      <w:r>
        <w:rPr>
          <w:i/>
          <w:sz w:val="20"/>
          <w:szCs w:val="20"/>
        </w:rPr>
        <w:t xml:space="preserve"> Excel Work</w:t>
      </w:r>
    </w:p>
    <w:p w14:paraId="3EBDF552" w14:textId="4CBF04A0" w:rsidR="00A1349B" w:rsidRPr="00273098" w:rsidRDefault="00BE5970" w:rsidP="00982CAA">
      <w:pPr>
        <w:spacing w:line="360" w:lineRule="auto"/>
        <w:contextualSpacing/>
      </w:pPr>
      <w:r>
        <w:rPr>
          <w:noProof/>
          <w:lang w:eastAsia="en-GB"/>
        </w:rPr>
        <w:drawing>
          <wp:anchor distT="0" distB="0" distL="114300" distR="114300" simplePos="0" relativeHeight="251663360" behindDoc="0" locked="0" layoutInCell="1" allowOverlap="1" wp14:anchorId="41432386" wp14:editId="583A3C4B">
            <wp:simplePos x="0" y="0"/>
            <wp:positionH relativeFrom="column">
              <wp:posOffset>4051300</wp:posOffset>
            </wp:positionH>
            <wp:positionV relativeFrom="paragraph">
              <wp:posOffset>238540</wp:posOffset>
            </wp:positionV>
            <wp:extent cx="2337435" cy="2171700"/>
            <wp:effectExtent l="0" t="0" r="0" b="12700"/>
            <wp:wrapThrough wrapText="bothSides">
              <wp:wrapPolygon edited="0">
                <wp:start x="0" y="0"/>
                <wp:lineTo x="0" y="21474"/>
                <wp:lineTo x="21359" y="21474"/>
                <wp:lineTo x="21359" y="0"/>
                <wp:lineTo x="0" y="0"/>
              </wp:wrapPolygon>
            </wp:wrapThrough>
            <wp:docPr id="8" name="Picture 8" descr="Screen%20Shot%202020-05-07%20at%2012.05.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20-05-07%20at%2012.05.39.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37435" cy="2171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6E87A3" w14:textId="0979E117" w:rsidR="00EE4C30" w:rsidRDefault="00E60AA7" w:rsidP="00EE4C30">
      <w:pPr>
        <w:spacing w:line="360" w:lineRule="auto"/>
        <w:contextualSpacing/>
        <w:jc w:val="both"/>
      </w:pPr>
      <w:r w:rsidRPr="00EE4C30">
        <w:t xml:space="preserve">After calculating a suitable </w:t>
      </w:r>
      <w:r w:rsidR="00EE4C30" w:rsidRPr="00EE4C30">
        <w:t>intake</w:t>
      </w:r>
      <w:r w:rsidRPr="00EE4C30">
        <w:t xml:space="preserve"> length </w:t>
      </w:r>
      <w:r w:rsidR="00EE4C30" w:rsidRPr="00EE4C30">
        <w:t>for design one and design two of the intake system</w:t>
      </w:r>
      <w:r w:rsidR="00EE4C30">
        <w:t>.</w:t>
      </w:r>
      <w:r w:rsidR="00BE5970">
        <w:t xml:space="preserve"> The harmonics can now be calculated and discussed.</w:t>
      </w:r>
      <w:r w:rsidR="00EE4C30">
        <w:t xml:space="preserve"> The first inlet design to help achieve max torque for the bike at 10,000 RPM</w:t>
      </w:r>
      <w:r w:rsidR="00BE5970">
        <w:t xml:space="preserve"> has been designed with a longer intake length as listed as ‘L’ in figure 8. The second inlet design has been designed shorter due to the duration and max opening point as listed as ‘S’ in figure 8.</w:t>
      </w:r>
    </w:p>
    <w:p w14:paraId="12EAF234" w14:textId="78CE386E" w:rsidR="00BE5970" w:rsidRDefault="00BE5970" w:rsidP="00EE4C30">
      <w:pPr>
        <w:spacing w:line="360" w:lineRule="auto"/>
        <w:contextualSpacing/>
        <w:jc w:val="both"/>
      </w:pPr>
      <w:r>
        <w:tab/>
      </w:r>
      <w:r>
        <w:tab/>
      </w:r>
      <w:r>
        <w:tab/>
      </w:r>
      <w:r>
        <w:tab/>
      </w:r>
      <w:r>
        <w:tab/>
      </w:r>
      <w:r>
        <w:tab/>
      </w:r>
      <w:r>
        <w:tab/>
      </w:r>
      <w:r>
        <w:tab/>
      </w:r>
    </w:p>
    <w:p w14:paraId="2F4DFE84" w14:textId="5A5A70C2" w:rsidR="00EE4C30" w:rsidRDefault="00BE5970" w:rsidP="00BE5970">
      <w:pPr>
        <w:spacing w:line="360" w:lineRule="auto"/>
        <w:ind w:left="5760" w:firstLine="720"/>
        <w:contextualSpacing/>
        <w:jc w:val="both"/>
        <w:rPr>
          <w:i/>
          <w:sz w:val="20"/>
          <w:szCs w:val="20"/>
        </w:rPr>
      </w:pPr>
      <w:r>
        <w:rPr>
          <w:i/>
          <w:sz w:val="20"/>
          <w:szCs w:val="20"/>
        </w:rPr>
        <w:t>-Figure 8: RPM and Harmonics</w:t>
      </w:r>
    </w:p>
    <w:p w14:paraId="386995EB" w14:textId="77777777" w:rsidR="00BE5970" w:rsidRPr="00BE5970" w:rsidRDefault="00BE5970" w:rsidP="00EE4C30">
      <w:pPr>
        <w:spacing w:line="360" w:lineRule="auto"/>
        <w:contextualSpacing/>
        <w:jc w:val="both"/>
        <w:rPr>
          <w:i/>
          <w:sz w:val="20"/>
          <w:szCs w:val="20"/>
        </w:rPr>
      </w:pPr>
    </w:p>
    <w:p w14:paraId="3FAA7C18" w14:textId="6C2B62F0" w:rsidR="00BE5970" w:rsidRDefault="00EE4C30" w:rsidP="00EE4C30">
      <w:pPr>
        <w:spacing w:line="360" w:lineRule="auto"/>
        <w:contextualSpacing/>
        <w:jc w:val="both"/>
        <w:rPr>
          <w:rFonts w:eastAsiaTheme="minorEastAsia"/>
        </w:rPr>
      </w:pPr>
      <w:r>
        <w:t>T</w:t>
      </w:r>
      <w:r w:rsidRPr="00EE4C30">
        <w:t xml:space="preserve">o </w:t>
      </w:r>
      <w:r>
        <w:t xml:space="preserve">work out and check what RPM each </w:t>
      </w:r>
      <w:r w:rsidR="00BE5970">
        <w:t xml:space="preserve">of the </w:t>
      </w:r>
      <w:r>
        <w:t xml:space="preserve">intake </w:t>
      </w:r>
      <w:r w:rsidR="00DD2C66">
        <w:t>lengths are best</w:t>
      </w:r>
      <w:r w:rsidR="00BE5970">
        <w:t xml:space="preserve"> </w:t>
      </w:r>
      <w:r>
        <w:t xml:space="preserve">tuned for, the equation; </w:t>
      </w:r>
      <m:oMath>
        <m:r>
          <w:rPr>
            <w:rFonts w:ascii="Cambria Math" w:hAnsi="Cambria Math"/>
          </w:rPr>
          <m:t xml:space="preserve">RPM= </m:t>
        </m:r>
        <m:f>
          <m:fPr>
            <m:ctrlPr>
              <w:rPr>
                <w:rFonts w:ascii="Cambria Math" w:hAnsi="Cambria Math"/>
                <w:i/>
              </w:rPr>
            </m:ctrlPr>
          </m:fPr>
          <m:num>
            <m:r>
              <w:rPr>
                <w:rFonts w:ascii="Cambria Math" w:hAnsi="Cambria Math"/>
              </w:rPr>
              <m:t>330</m:t>
            </m:r>
          </m:num>
          <m:den>
            <m:r>
              <w:rPr>
                <w:rFonts w:ascii="Cambria Math" w:hAnsi="Cambria Math"/>
              </w:rPr>
              <m:t>2 x N x L</m:t>
            </m:r>
          </m:den>
        </m:f>
        <m:r>
          <w:rPr>
            <w:rFonts w:ascii="Cambria Math" w:hAnsi="Cambria Math"/>
          </w:rPr>
          <m:t xml:space="preserve"> x </m:t>
        </m:r>
        <m:f>
          <m:fPr>
            <m:ctrlPr>
              <w:rPr>
                <w:rFonts w:ascii="Cambria Math" w:hAnsi="Cambria Math"/>
                <w:i/>
              </w:rPr>
            </m:ctrlPr>
          </m:fPr>
          <m:num>
            <m:r>
              <w:rPr>
                <w:rFonts w:ascii="Cambria Math" w:hAnsi="Cambria Math"/>
              </w:rPr>
              <m:t>M.O.P.</m:t>
            </m:r>
          </m:num>
          <m:den>
            <m:r>
              <w:rPr>
                <w:rFonts w:ascii="Cambria Math" w:hAnsi="Cambria Math"/>
              </w:rPr>
              <m:t>360</m:t>
            </m:r>
          </m:den>
        </m:f>
        <m:r>
          <w:rPr>
            <w:rFonts w:ascii="Cambria Math" w:hAnsi="Cambria Math"/>
          </w:rPr>
          <m:t xml:space="preserve"> x 60</m:t>
        </m:r>
      </m:oMath>
      <w:r w:rsidR="00F3269E">
        <w:rPr>
          <w:rFonts w:eastAsiaTheme="minorEastAsia"/>
        </w:rPr>
        <w:t xml:space="preserve"> is used, </w:t>
      </w:r>
      <w:r w:rsidR="00BE5970">
        <w:rPr>
          <w:rFonts w:eastAsiaTheme="minorEastAsia"/>
        </w:rPr>
        <w:t xml:space="preserve">where N is the harmonic and L is the intake length. For example, for the first harmonic of the </w:t>
      </w:r>
      <w:r w:rsidR="00457E76">
        <w:rPr>
          <w:rFonts w:eastAsiaTheme="minorEastAsia"/>
        </w:rPr>
        <w:t>longer</w:t>
      </w:r>
      <w:r w:rsidR="00BE5970">
        <w:rPr>
          <w:rFonts w:eastAsiaTheme="minorEastAsia"/>
        </w:rPr>
        <w:t xml:space="preserve"> inlet design the calculation </w:t>
      </w:r>
      <m:oMath>
        <m:r>
          <w:rPr>
            <w:rFonts w:ascii="Cambria Math" w:hAnsi="Cambria Math"/>
          </w:rPr>
          <m:t xml:space="preserve"> </m:t>
        </m:r>
        <m:f>
          <m:fPr>
            <m:ctrlPr>
              <w:rPr>
                <w:rFonts w:ascii="Cambria Math" w:hAnsi="Cambria Math"/>
                <w:i/>
              </w:rPr>
            </m:ctrlPr>
          </m:fPr>
          <m:num>
            <m:r>
              <w:rPr>
                <w:rFonts w:ascii="Cambria Math" w:hAnsi="Cambria Math"/>
              </w:rPr>
              <m:t>330</m:t>
            </m:r>
          </m:num>
          <m:den>
            <m:r>
              <w:rPr>
                <w:rFonts w:ascii="Cambria Math" w:hAnsi="Cambria Math"/>
              </w:rPr>
              <m:t>2 x 1 x 0.297</m:t>
            </m:r>
          </m:den>
        </m:f>
        <m:r>
          <w:rPr>
            <w:rFonts w:ascii="Cambria Math" w:hAnsi="Cambria Math"/>
          </w:rPr>
          <m:t xml:space="preserve"> x </m:t>
        </m:r>
        <m:f>
          <m:fPr>
            <m:ctrlPr>
              <w:rPr>
                <w:rFonts w:ascii="Cambria Math" w:hAnsi="Cambria Math"/>
                <w:i/>
              </w:rPr>
            </m:ctrlPr>
          </m:fPr>
          <m:num>
            <m:r>
              <w:rPr>
                <w:rFonts w:ascii="Cambria Math" w:hAnsi="Cambria Math"/>
              </w:rPr>
              <m:t>108</m:t>
            </m:r>
          </m:num>
          <m:den>
            <m:r>
              <w:rPr>
                <w:rFonts w:ascii="Cambria Math" w:hAnsi="Cambria Math"/>
              </w:rPr>
              <m:t>360</m:t>
            </m:r>
          </m:den>
        </m:f>
        <m:r>
          <w:rPr>
            <w:rFonts w:ascii="Cambria Math" w:hAnsi="Cambria Math"/>
          </w:rPr>
          <m:t xml:space="preserve"> x 60</m:t>
        </m:r>
        <m:r>
          <w:rPr>
            <w:rFonts w:ascii="Cambria Math" w:eastAsiaTheme="minorEastAsia" w:hAnsi="Cambria Math"/>
          </w:rPr>
          <m:t>=10,000</m:t>
        </m:r>
      </m:oMath>
      <w:r w:rsidR="00457E76">
        <w:rPr>
          <w:rFonts w:eastAsiaTheme="minorEastAsia"/>
        </w:rPr>
        <w:t>, showing that this length is best tuned up to 10,00 RPM.</w:t>
      </w:r>
    </w:p>
    <w:p w14:paraId="0E131739" w14:textId="77777777" w:rsidR="00952783" w:rsidRDefault="00952783" w:rsidP="00EE4C30">
      <w:pPr>
        <w:spacing w:line="360" w:lineRule="auto"/>
        <w:contextualSpacing/>
        <w:jc w:val="both"/>
        <w:rPr>
          <w:rFonts w:eastAsiaTheme="minorEastAsia"/>
        </w:rPr>
      </w:pPr>
    </w:p>
    <w:p w14:paraId="6FC6D721" w14:textId="5466B629" w:rsidR="006004F4" w:rsidRDefault="0008772C" w:rsidP="00EE4C30">
      <w:pPr>
        <w:spacing w:line="360" w:lineRule="auto"/>
        <w:contextualSpacing/>
        <w:jc w:val="both"/>
        <w:rPr>
          <w:rFonts w:eastAsiaTheme="minorEastAsia"/>
        </w:rPr>
      </w:pPr>
      <w:r>
        <w:rPr>
          <w:rFonts w:eastAsiaTheme="minorEastAsia"/>
        </w:rPr>
        <w:t xml:space="preserve">For the first design of the intake system, the max torque produced by the engine is </w:t>
      </w:r>
      <w:r w:rsidR="002A76C7">
        <w:rPr>
          <w:rFonts w:eastAsiaTheme="minorEastAsia"/>
        </w:rPr>
        <w:t xml:space="preserve">at 10,000 RPM and from the </w:t>
      </w:r>
      <w:r>
        <w:rPr>
          <w:rFonts w:eastAsiaTheme="minorEastAsia"/>
        </w:rPr>
        <w:t>calculations made to crea</w:t>
      </w:r>
      <w:r w:rsidR="002A76C7">
        <w:rPr>
          <w:rFonts w:eastAsiaTheme="minorEastAsia"/>
        </w:rPr>
        <w:t xml:space="preserve">te figure 8, it is shown that the inlet length chosen </w:t>
      </w:r>
      <w:r w:rsidR="002A76C7">
        <w:rPr>
          <w:rFonts w:eastAsiaTheme="minorEastAsia"/>
        </w:rPr>
        <w:lastRenderedPageBreak/>
        <w:t xml:space="preserve">shows that the first harmonic is perfectly tuned for max torque for this engine. The harmonics show </w:t>
      </w:r>
      <w:r w:rsidR="00FC377D">
        <w:rPr>
          <w:rFonts w:eastAsiaTheme="minorEastAsia"/>
        </w:rPr>
        <w:t>that</w:t>
      </w:r>
      <w:r w:rsidR="002A76C7">
        <w:rPr>
          <w:rFonts w:eastAsiaTheme="minorEastAsia"/>
        </w:rPr>
        <w:t xml:space="preserve"> the engine is well tuned for lower RPM’s of the engine</w:t>
      </w:r>
      <w:r w:rsidR="00FC377D">
        <w:rPr>
          <w:rFonts w:eastAsiaTheme="minorEastAsia"/>
        </w:rPr>
        <w:t xml:space="preserve">. The chosen inlet length also shows that the tuning is </w:t>
      </w:r>
      <w:r w:rsidR="00DD2C66">
        <w:rPr>
          <w:rFonts w:eastAsiaTheme="minorEastAsia"/>
        </w:rPr>
        <w:t xml:space="preserve">most </w:t>
      </w:r>
      <w:r w:rsidR="00FC377D">
        <w:rPr>
          <w:rFonts w:eastAsiaTheme="minorEastAsia"/>
        </w:rPr>
        <w:t>effective at 10,000 RPM and 5,000 RPM.</w:t>
      </w:r>
    </w:p>
    <w:p w14:paraId="54D5005D" w14:textId="77777777" w:rsidR="00FC377D" w:rsidRDefault="00FC377D" w:rsidP="00EE4C30">
      <w:pPr>
        <w:spacing w:line="360" w:lineRule="auto"/>
        <w:contextualSpacing/>
        <w:jc w:val="both"/>
        <w:rPr>
          <w:rFonts w:eastAsiaTheme="minorEastAsia"/>
        </w:rPr>
      </w:pPr>
    </w:p>
    <w:p w14:paraId="4E4FA86E" w14:textId="26478427" w:rsidR="00273098" w:rsidRDefault="00FC377D" w:rsidP="00703D94">
      <w:pPr>
        <w:spacing w:line="360" w:lineRule="auto"/>
        <w:contextualSpacing/>
        <w:jc w:val="both"/>
        <w:rPr>
          <w:rFonts w:eastAsiaTheme="minorEastAsia"/>
        </w:rPr>
      </w:pPr>
      <w:r>
        <w:rPr>
          <w:rFonts w:eastAsiaTheme="minorEastAsia"/>
        </w:rPr>
        <w:t xml:space="preserve">The second intake design shows that the </w:t>
      </w:r>
      <w:r w:rsidR="00952783">
        <w:rPr>
          <w:rFonts w:eastAsiaTheme="minorEastAsia"/>
        </w:rPr>
        <w:t>engine is well tuned</w:t>
      </w:r>
      <w:r w:rsidR="00432AB9">
        <w:rPr>
          <w:rFonts w:eastAsiaTheme="minorEastAsia"/>
        </w:rPr>
        <w:t xml:space="preserve"> for max torque </w:t>
      </w:r>
      <w:r w:rsidR="00703D94">
        <w:rPr>
          <w:rFonts w:eastAsiaTheme="minorEastAsia"/>
        </w:rPr>
        <w:t xml:space="preserve">at 10,000 RPM </w:t>
      </w:r>
      <w:r w:rsidR="00432AB9">
        <w:rPr>
          <w:rFonts w:eastAsiaTheme="minorEastAsia"/>
        </w:rPr>
        <w:t>and max power</w:t>
      </w:r>
      <w:r w:rsidR="00703D94">
        <w:rPr>
          <w:rFonts w:eastAsiaTheme="minorEastAsia"/>
        </w:rPr>
        <w:t xml:space="preserve"> at 12,000 RPM. This is proven for the first harmonic equalling 13,500 RPM, the harmonics for the shorter second intake design shows that this length is good but due to there being less air momentum, the intake may suffer from flow reversal after bottom de</w:t>
      </w:r>
      <w:r w:rsidR="00DD2C66">
        <w:rPr>
          <w:rFonts w:eastAsiaTheme="minorEastAsia"/>
        </w:rPr>
        <w:t>ad centre.</w:t>
      </w:r>
    </w:p>
    <w:p w14:paraId="3763734D" w14:textId="77777777" w:rsidR="00703D94" w:rsidRPr="00703D94" w:rsidRDefault="00703D94" w:rsidP="00703D94">
      <w:pPr>
        <w:spacing w:line="360" w:lineRule="auto"/>
        <w:contextualSpacing/>
        <w:jc w:val="both"/>
        <w:rPr>
          <w:rFonts w:eastAsiaTheme="minorEastAsia"/>
        </w:rPr>
      </w:pPr>
    </w:p>
    <w:p w14:paraId="10ACAB60" w14:textId="530C2702" w:rsidR="00876459" w:rsidRDefault="00876459" w:rsidP="00876459">
      <w:pPr>
        <w:spacing w:line="360" w:lineRule="auto"/>
        <w:contextualSpacing/>
        <w:rPr>
          <w:u w:val="single"/>
        </w:rPr>
      </w:pPr>
      <w:r>
        <w:rPr>
          <w:u w:val="single"/>
        </w:rPr>
        <w:t>4.4. Exhaust System Design</w:t>
      </w:r>
      <w:r w:rsidR="00DA4886">
        <w:rPr>
          <w:u w:val="single"/>
        </w:rPr>
        <w:t xml:space="preserve"> One</w:t>
      </w:r>
    </w:p>
    <w:p w14:paraId="2466A3F5" w14:textId="77777777" w:rsidR="00876459" w:rsidRPr="00876459" w:rsidRDefault="00876459" w:rsidP="00982CAA">
      <w:pPr>
        <w:spacing w:line="360" w:lineRule="auto"/>
        <w:contextualSpacing/>
      </w:pPr>
    </w:p>
    <w:p w14:paraId="602D0A38" w14:textId="23D843CA" w:rsidR="00332A5F" w:rsidRDefault="00703D94" w:rsidP="00165D24">
      <w:pPr>
        <w:spacing w:line="360" w:lineRule="auto"/>
        <w:contextualSpacing/>
        <w:jc w:val="both"/>
      </w:pPr>
      <w:r>
        <w:t xml:space="preserve">To design the exhaust manifold system for the same 1000cc superbike to </w:t>
      </w:r>
      <w:r w:rsidR="00462A02">
        <w:t xml:space="preserve">achieve maximum </w:t>
      </w:r>
      <w:r w:rsidR="009B393A">
        <w:t>power at 12,000 RPM, the length from</w:t>
      </w:r>
      <w:r w:rsidR="00224358">
        <w:t xml:space="preserve"> exhaust valve </w:t>
      </w:r>
      <w:r w:rsidR="0028043D">
        <w:t xml:space="preserve">to </w:t>
      </w:r>
      <w:r w:rsidR="00224358">
        <w:t>collector</w:t>
      </w:r>
      <w:r w:rsidR="00462A02">
        <w:t xml:space="preserve"> </w:t>
      </w:r>
      <w:r w:rsidR="00224358">
        <w:t xml:space="preserve">is going to be calculated. The aim of this type of exhaust </w:t>
      </w:r>
      <w:r w:rsidR="00B842CC">
        <w:t>tuning</w:t>
      </w:r>
      <w:r w:rsidR="00224358">
        <w:t xml:space="preserve"> is to scavenge wasted exhaust gases </w:t>
      </w:r>
      <w:r w:rsidR="0028043D">
        <w:t xml:space="preserve">from the cylinder to then deliver a pressure pulse before the exhaust valves </w:t>
      </w:r>
      <w:r w:rsidR="00A70775">
        <w:t xml:space="preserve">close. </w:t>
      </w:r>
      <w:r w:rsidR="00332A5F">
        <w:t xml:space="preserve">Starting the calculations, the following equations </w:t>
      </w:r>
      <w:r w:rsidR="006A328E">
        <w:t>and assumptions were used;</w:t>
      </w:r>
    </w:p>
    <w:p w14:paraId="55C939B3" w14:textId="77777777" w:rsidR="00332A5F" w:rsidRDefault="00332A5F" w:rsidP="00165D24">
      <w:pPr>
        <w:spacing w:line="360" w:lineRule="auto"/>
        <w:contextualSpacing/>
        <w:jc w:val="both"/>
      </w:pPr>
    </w:p>
    <w:p w14:paraId="10F481C7" w14:textId="6B1F2599" w:rsidR="00332A5F" w:rsidRDefault="00332A5F" w:rsidP="00165D24">
      <w:pPr>
        <w:spacing w:line="360" w:lineRule="auto"/>
        <w:contextualSpacing/>
        <w:jc w:val="both"/>
        <w:rPr>
          <w:u w:val="single"/>
        </w:rPr>
      </w:pPr>
      <w:r>
        <w:rPr>
          <w:u w:val="single"/>
        </w:rPr>
        <w:t xml:space="preserve">4.4.1. </w:t>
      </w:r>
      <w:r w:rsidRPr="00332A5F">
        <w:rPr>
          <w:u w:val="single"/>
        </w:rPr>
        <w:t>Exhaust</w:t>
      </w:r>
      <w:r w:rsidR="001A21BD">
        <w:rPr>
          <w:u w:val="single"/>
        </w:rPr>
        <w:t xml:space="preserve"> Valve to Collector</w:t>
      </w:r>
      <w:r w:rsidRPr="00332A5F">
        <w:rPr>
          <w:u w:val="single"/>
        </w:rPr>
        <w:t>;</w:t>
      </w:r>
    </w:p>
    <w:p w14:paraId="24F249E2" w14:textId="7A1139F8" w:rsidR="008E6272" w:rsidRDefault="008E6272" w:rsidP="00165D24">
      <w:pPr>
        <w:spacing w:line="360" w:lineRule="auto"/>
        <w:contextualSpacing/>
        <w:jc w:val="both"/>
      </w:pPr>
      <w:r>
        <w:t>Total length from exhaust valve to merge collector = 0.9 m</w:t>
      </w:r>
    </w:p>
    <w:p w14:paraId="2AB19797" w14:textId="78E10D0D" w:rsidR="008E6272" w:rsidRDefault="008E6272" w:rsidP="00165D24">
      <w:pPr>
        <w:spacing w:line="360" w:lineRule="auto"/>
        <w:contextualSpacing/>
        <w:jc w:val="both"/>
      </w:pPr>
      <w:r>
        <w:t>Port Length= 0.15m</w:t>
      </w:r>
    </w:p>
    <w:p w14:paraId="665E0183" w14:textId="4FE28CAC" w:rsidR="00604190" w:rsidRDefault="00604190" w:rsidP="00165D24">
      <w:pPr>
        <w:spacing w:line="360" w:lineRule="auto"/>
        <w:contextualSpacing/>
        <w:jc w:val="both"/>
      </w:pPr>
      <w:r>
        <w:t>Collector to End of Manifold = 0.3m</w:t>
      </w:r>
    </w:p>
    <w:p w14:paraId="3F6CE6E4" w14:textId="413B8624" w:rsidR="00604190" w:rsidRDefault="00604190" w:rsidP="00165D24">
      <w:pPr>
        <w:spacing w:line="360" w:lineRule="auto"/>
        <w:contextualSpacing/>
        <w:jc w:val="both"/>
      </w:pPr>
      <w:r>
        <w:t>Total Length of Manifold = 0.9 +0.3 = 1.2 m</w:t>
      </w:r>
    </w:p>
    <w:p w14:paraId="6CBEB37C" w14:textId="77777777" w:rsidR="008E6272" w:rsidRPr="008E6272" w:rsidRDefault="008E6272" w:rsidP="00165D24">
      <w:pPr>
        <w:spacing w:line="360" w:lineRule="auto"/>
        <w:contextualSpacing/>
        <w:jc w:val="both"/>
      </w:pPr>
    </w:p>
    <w:p w14:paraId="49BC8645" w14:textId="50C44973" w:rsidR="00703D94" w:rsidRPr="00332A5F" w:rsidRDefault="00332A5F" w:rsidP="00982CAA">
      <w:pPr>
        <w:spacing w:line="360" w:lineRule="auto"/>
        <w:contextualSpacing/>
        <w:rPr>
          <w:u w:val="single"/>
        </w:rPr>
      </w:pPr>
      <w:r>
        <w:rPr>
          <w:u w:val="single"/>
        </w:rPr>
        <w:t xml:space="preserve">4.4.2. </w:t>
      </w:r>
      <w:r w:rsidR="001A21BD">
        <w:rPr>
          <w:u w:val="single"/>
        </w:rPr>
        <w:t>Speed of Sound C</w:t>
      </w:r>
      <w:r w:rsidRPr="00332A5F">
        <w:rPr>
          <w:u w:val="single"/>
        </w:rPr>
        <w:t>alculation;</w:t>
      </w:r>
    </w:p>
    <w:p w14:paraId="6077E98B" w14:textId="08588E12" w:rsidR="00703D94" w:rsidRPr="00332A5F" w:rsidRDefault="00E33342" w:rsidP="00982CAA">
      <w:pPr>
        <w:spacing w:line="360" w:lineRule="auto"/>
        <w:contextualSpacing/>
        <w:rPr>
          <w:rFonts w:eastAsiaTheme="minorEastAsia"/>
        </w:rPr>
      </w:pPr>
      <m:oMathPara>
        <m:oMathParaPr>
          <m:jc m:val="left"/>
        </m:oMathParaPr>
        <m:oMath>
          <m:f>
            <m:fPr>
              <m:ctrlPr>
                <w:rPr>
                  <w:rFonts w:ascii="Cambria Math" w:eastAsiaTheme="minorEastAsia" w:hAnsi="Cambria Math"/>
                  <w:i/>
                </w:rPr>
              </m:ctrlPr>
            </m:fPr>
            <m:num>
              <m:r>
                <w:rPr>
                  <w:rFonts w:ascii="Cambria Math" w:eastAsiaTheme="minorEastAsia" w:hAnsi="Cambria Math"/>
                </w:rPr>
                <m:t>Speed of Sound at 720℃</m:t>
              </m:r>
            </m:num>
            <m:den>
              <m:r>
                <w:rPr>
                  <w:rFonts w:ascii="Cambria Math" w:eastAsiaTheme="minorEastAsia" w:hAnsi="Cambria Math"/>
                </w:rPr>
                <m:t>Speed of Sound at 20℃</m:t>
              </m:r>
            </m:den>
          </m:f>
          <m:rad>
            <m:radPr>
              <m:degHide m:val="1"/>
              <m:ctrlPr>
                <w:rPr>
                  <w:rFonts w:ascii="Cambria Math" w:eastAsiaTheme="minorEastAsia" w:hAnsi="Cambria Math"/>
                  <w:i/>
                </w:rPr>
              </m:ctrlPr>
            </m:radPr>
            <m:deg>
              <m:ctrlPr>
                <w:rPr>
                  <w:rFonts w:ascii="Cambria Math" w:hAnsi="Cambria Math"/>
                  <w:i/>
                </w:rPr>
              </m:ctrlPr>
            </m:deg>
            <m:e>
              <m:f>
                <m:fPr>
                  <m:ctrlPr>
                    <w:rPr>
                      <w:rFonts w:ascii="Cambria Math" w:hAnsi="Cambria Math"/>
                      <w:i/>
                    </w:rPr>
                  </m:ctrlPr>
                </m:fPr>
                <m:num>
                  <m:r>
                    <w:rPr>
                      <w:rFonts w:ascii="Cambria Math" w:hAnsi="Cambria Math"/>
                    </w:rPr>
                    <m:t>720+273</m:t>
                  </m:r>
                </m:num>
                <m:den>
                  <m:r>
                    <w:rPr>
                      <w:rFonts w:ascii="Cambria Math" w:hAnsi="Cambria Math"/>
                    </w:rPr>
                    <m:t>20+273</m:t>
                  </m:r>
                </m:den>
              </m:f>
            </m:e>
          </m:rad>
          <m:r>
            <w:rPr>
              <w:rFonts w:ascii="Cambria Math" w:hAnsi="Cambria Math"/>
            </w:rPr>
            <m:t>=1.841</m:t>
          </m:r>
        </m:oMath>
      </m:oMathPara>
    </w:p>
    <w:p w14:paraId="4423E5F7" w14:textId="0DC17139" w:rsidR="00332A5F" w:rsidRPr="00332A5F" w:rsidRDefault="00332A5F" w:rsidP="00982CAA">
      <w:pPr>
        <w:spacing w:line="360" w:lineRule="auto"/>
        <w:contextualSpacing/>
        <w:rPr>
          <w:rFonts w:eastAsiaTheme="minorEastAsia"/>
        </w:rPr>
      </w:pPr>
      <m:oMathPara>
        <m:oMathParaPr>
          <m:jc m:val="left"/>
        </m:oMathParaPr>
        <m:oMath>
          <m:r>
            <w:rPr>
              <w:rFonts w:ascii="Cambria Math" w:eastAsiaTheme="minorEastAsia" w:hAnsi="Cambria Math"/>
            </w:rPr>
            <m:t>Speed of Sound at 700℃=1.841 x 330=607.53 m/s</m:t>
          </m:r>
        </m:oMath>
      </m:oMathPara>
    </w:p>
    <w:p w14:paraId="18305333" w14:textId="77777777" w:rsidR="00332A5F" w:rsidRPr="00332A5F" w:rsidRDefault="00332A5F" w:rsidP="00982CAA">
      <w:pPr>
        <w:spacing w:line="360" w:lineRule="auto"/>
        <w:contextualSpacing/>
        <w:rPr>
          <w:rFonts w:eastAsiaTheme="minorEastAsia"/>
        </w:rPr>
      </w:pPr>
    </w:p>
    <w:p w14:paraId="2395DCE2" w14:textId="77777777" w:rsidR="00604190" w:rsidRDefault="00604190" w:rsidP="00982CAA">
      <w:pPr>
        <w:spacing w:line="360" w:lineRule="auto"/>
        <w:contextualSpacing/>
        <w:rPr>
          <w:u w:val="single"/>
        </w:rPr>
      </w:pPr>
    </w:p>
    <w:p w14:paraId="10793E97" w14:textId="77777777" w:rsidR="00604190" w:rsidRDefault="00604190" w:rsidP="00982CAA">
      <w:pPr>
        <w:spacing w:line="360" w:lineRule="auto"/>
        <w:contextualSpacing/>
        <w:rPr>
          <w:u w:val="single"/>
        </w:rPr>
      </w:pPr>
    </w:p>
    <w:p w14:paraId="73476996" w14:textId="488B749D" w:rsidR="00703D94" w:rsidRPr="00332A5F" w:rsidRDefault="00332A5F" w:rsidP="00982CAA">
      <w:pPr>
        <w:spacing w:line="360" w:lineRule="auto"/>
        <w:contextualSpacing/>
        <w:rPr>
          <w:u w:val="single"/>
        </w:rPr>
      </w:pPr>
      <w:r>
        <w:rPr>
          <w:u w:val="single"/>
        </w:rPr>
        <w:lastRenderedPageBreak/>
        <w:t>4.4.3. Harmonics and RPM</w:t>
      </w:r>
      <w:r w:rsidR="001A21BD">
        <w:rPr>
          <w:u w:val="single"/>
        </w:rPr>
        <w:t xml:space="preserve"> Calculations</w:t>
      </w:r>
    </w:p>
    <w:p w14:paraId="1F40053B" w14:textId="77777777" w:rsidR="001A21BD" w:rsidRPr="001A21BD" w:rsidRDefault="00332A5F" w:rsidP="00982CAA">
      <w:pPr>
        <w:spacing w:line="360" w:lineRule="auto"/>
        <w:contextualSpacing/>
        <w:rPr>
          <w:rFonts w:eastAsiaTheme="minorEastAsia"/>
        </w:rPr>
      </w:pPr>
      <m:oMathPara>
        <m:oMathParaPr>
          <m:jc m:val="left"/>
        </m:oMathParaPr>
        <m:oMath>
          <m:r>
            <w:rPr>
              <w:rFonts w:ascii="Cambria Math" w:hAnsi="Cambria Math"/>
            </w:rPr>
            <m:t xml:space="preserve">RPM= </m:t>
          </m:r>
          <m:f>
            <m:fPr>
              <m:ctrlPr>
                <w:rPr>
                  <w:rFonts w:ascii="Cambria Math" w:hAnsi="Cambria Math"/>
                  <w:i/>
                </w:rPr>
              </m:ctrlPr>
            </m:fPr>
            <m:num>
              <m:r>
                <w:rPr>
                  <w:rFonts w:ascii="Cambria Math" w:hAnsi="Cambria Math"/>
                </w:rPr>
                <m:t>Speed of Sound</m:t>
              </m:r>
            </m:num>
            <m:den>
              <m:r>
                <w:rPr>
                  <w:rFonts w:ascii="Cambria Math" w:hAnsi="Cambria Math"/>
                </w:rPr>
                <m:t>N x 2 x L</m:t>
              </m:r>
            </m:den>
          </m:f>
          <m:r>
            <w:rPr>
              <w:rFonts w:ascii="Cambria Math" w:hAnsi="Cambria Math"/>
            </w:rPr>
            <m:t>x</m:t>
          </m:r>
          <m:f>
            <m:fPr>
              <m:ctrlPr>
                <w:rPr>
                  <w:rFonts w:ascii="Cambria Math" w:hAnsi="Cambria Math"/>
                  <w:i/>
                </w:rPr>
              </m:ctrlPr>
            </m:fPr>
            <m:num>
              <m:r>
                <w:rPr>
                  <w:rFonts w:ascii="Cambria Math" w:hAnsi="Cambria Math"/>
                </w:rPr>
                <m:t>Duration</m:t>
              </m:r>
            </m:num>
            <m:den>
              <m:r>
                <w:rPr>
                  <w:rFonts w:ascii="Cambria Math" w:hAnsi="Cambria Math"/>
                </w:rPr>
                <m:t>360</m:t>
              </m:r>
            </m:den>
          </m:f>
          <m:r>
            <w:rPr>
              <w:rFonts w:ascii="Cambria Math" w:hAnsi="Cambria Math"/>
            </w:rPr>
            <m:t>x 60</m:t>
          </m:r>
        </m:oMath>
      </m:oMathPara>
    </w:p>
    <w:p w14:paraId="0C690510" w14:textId="7C7689C4" w:rsidR="00332A5F" w:rsidRPr="001A21BD" w:rsidRDefault="001A21BD" w:rsidP="00982CAA">
      <w:pPr>
        <w:spacing w:line="360" w:lineRule="auto"/>
        <w:contextualSpacing/>
      </w:pPr>
      <m:oMathPara>
        <m:oMathParaPr>
          <m:jc m:val="left"/>
        </m:oMathParaPr>
        <m:oMath>
          <m:r>
            <w:rPr>
              <w:rFonts w:ascii="Cambria Math" w:eastAsiaTheme="minorEastAsia" w:hAnsi="Cambria Math"/>
            </w:rPr>
            <m:t>Where, N=Harmonic and L=Length of Pipe</m:t>
          </m:r>
        </m:oMath>
      </m:oMathPara>
    </w:p>
    <w:p w14:paraId="4C365300" w14:textId="77777777" w:rsidR="00703D94" w:rsidRDefault="00703D94" w:rsidP="00982CAA">
      <w:pPr>
        <w:spacing w:line="360" w:lineRule="auto"/>
        <w:contextualSpacing/>
      </w:pPr>
    </w:p>
    <w:p w14:paraId="6A9027B3" w14:textId="61F69EA9" w:rsidR="001A21BD" w:rsidRPr="001A21BD" w:rsidRDefault="001A21BD" w:rsidP="00982CAA">
      <w:pPr>
        <w:spacing w:line="360" w:lineRule="auto"/>
        <w:contextualSpacing/>
      </w:pPr>
      <m:oMathPara>
        <m:oMathParaPr>
          <m:jc m:val="left"/>
        </m:oMathParaPr>
        <m:oMath>
          <m:r>
            <w:rPr>
              <w:rFonts w:ascii="Cambria Math" w:hAnsi="Cambria Math"/>
            </w:rPr>
            <m:t>N1=</m:t>
          </m:r>
          <m:f>
            <m:fPr>
              <m:ctrlPr>
                <w:rPr>
                  <w:rFonts w:ascii="Cambria Math" w:hAnsi="Cambria Math"/>
                  <w:i/>
                </w:rPr>
              </m:ctrlPr>
            </m:fPr>
            <m:num>
              <m:r>
                <w:rPr>
                  <w:rFonts w:ascii="Cambria Math" w:hAnsi="Cambria Math"/>
                </w:rPr>
                <m:t>607.53</m:t>
              </m:r>
            </m:num>
            <m:den>
              <m:r>
                <w:rPr>
                  <w:rFonts w:ascii="Cambria Math" w:hAnsi="Cambria Math"/>
                </w:rPr>
                <m:t>1 x 2 x 0.9</m:t>
              </m:r>
            </m:den>
          </m:f>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290</m:t>
              </m:r>
            </m:num>
            <m:den>
              <m:r>
                <w:rPr>
                  <w:rFonts w:ascii="Cambria Math" w:eastAsiaTheme="minorEastAsia" w:hAnsi="Cambria Math"/>
                </w:rPr>
                <m:t>360</m:t>
              </m:r>
            </m:den>
          </m:f>
          <m:r>
            <w:rPr>
              <w:rFonts w:ascii="Cambria Math" w:eastAsiaTheme="minorEastAsia" w:hAnsi="Cambria Math"/>
            </w:rPr>
            <m:t xml:space="preserve">x60=16,313 RPM </m:t>
          </m:r>
        </m:oMath>
      </m:oMathPara>
    </w:p>
    <w:p w14:paraId="60083DAB" w14:textId="69670E53" w:rsidR="001A21BD" w:rsidRPr="001A21BD" w:rsidRDefault="001A21BD" w:rsidP="001A21BD">
      <w:pPr>
        <w:spacing w:line="360" w:lineRule="auto"/>
        <w:contextualSpacing/>
      </w:pPr>
      <m:oMathPara>
        <m:oMathParaPr>
          <m:jc m:val="left"/>
        </m:oMathParaPr>
        <m:oMath>
          <m:r>
            <w:rPr>
              <w:rFonts w:ascii="Cambria Math" w:hAnsi="Cambria Math"/>
            </w:rPr>
            <m:t>N2=</m:t>
          </m:r>
          <m:f>
            <m:fPr>
              <m:ctrlPr>
                <w:rPr>
                  <w:rFonts w:ascii="Cambria Math" w:hAnsi="Cambria Math"/>
                  <w:i/>
                </w:rPr>
              </m:ctrlPr>
            </m:fPr>
            <m:num>
              <m:r>
                <w:rPr>
                  <w:rFonts w:ascii="Cambria Math" w:hAnsi="Cambria Math"/>
                </w:rPr>
                <m:t>607.53</m:t>
              </m:r>
            </m:num>
            <m:den>
              <m:r>
                <w:rPr>
                  <w:rFonts w:ascii="Cambria Math" w:hAnsi="Cambria Math"/>
                </w:rPr>
                <m:t>2 x 2 x 0.9</m:t>
              </m:r>
            </m:den>
          </m:f>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290</m:t>
              </m:r>
            </m:num>
            <m:den>
              <m:r>
                <w:rPr>
                  <w:rFonts w:ascii="Cambria Math" w:eastAsiaTheme="minorEastAsia" w:hAnsi="Cambria Math"/>
                </w:rPr>
                <m:t>360</m:t>
              </m:r>
            </m:den>
          </m:f>
          <m:r>
            <w:rPr>
              <w:rFonts w:ascii="Cambria Math" w:eastAsiaTheme="minorEastAsia" w:hAnsi="Cambria Math"/>
            </w:rPr>
            <m:t xml:space="preserve">x60=8,156 RPM </m:t>
          </m:r>
        </m:oMath>
      </m:oMathPara>
    </w:p>
    <w:p w14:paraId="3732A12A" w14:textId="7AD8F4E9" w:rsidR="001A21BD" w:rsidRPr="001A21BD" w:rsidRDefault="001A21BD" w:rsidP="001A21BD">
      <w:pPr>
        <w:spacing w:line="360" w:lineRule="auto"/>
        <w:contextualSpacing/>
      </w:pPr>
      <m:oMathPara>
        <m:oMathParaPr>
          <m:jc m:val="left"/>
        </m:oMathParaPr>
        <m:oMath>
          <m:r>
            <w:rPr>
              <w:rFonts w:ascii="Cambria Math" w:hAnsi="Cambria Math"/>
            </w:rPr>
            <m:t>N3=</m:t>
          </m:r>
          <m:f>
            <m:fPr>
              <m:ctrlPr>
                <w:rPr>
                  <w:rFonts w:ascii="Cambria Math" w:hAnsi="Cambria Math"/>
                  <w:i/>
                </w:rPr>
              </m:ctrlPr>
            </m:fPr>
            <m:num>
              <m:r>
                <w:rPr>
                  <w:rFonts w:ascii="Cambria Math" w:hAnsi="Cambria Math"/>
                </w:rPr>
                <m:t>607.53</m:t>
              </m:r>
            </m:num>
            <m:den>
              <m:r>
                <w:rPr>
                  <w:rFonts w:ascii="Cambria Math" w:hAnsi="Cambria Math"/>
                </w:rPr>
                <m:t>3 x 2 x 0.9</m:t>
              </m:r>
            </m:den>
          </m:f>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290</m:t>
              </m:r>
            </m:num>
            <m:den>
              <m:r>
                <w:rPr>
                  <w:rFonts w:ascii="Cambria Math" w:eastAsiaTheme="minorEastAsia" w:hAnsi="Cambria Math"/>
                </w:rPr>
                <m:t>360</m:t>
              </m:r>
            </m:den>
          </m:f>
          <m:r>
            <w:rPr>
              <w:rFonts w:ascii="Cambria Math" w:eastAsiaTheme="minorEastAsia" w:hAnsi="Cambria Math"/>
            </w:rPr>
            <m:t xml:space="preserve">x60=5,437 RPM </m:t>
          </m:r>
        </m:oMath>
      </m:oMathPara>
    </w:p>
    <w:p w14:paraId="2C5D8C25" w14:textId="6BC81065" w:rsidR="001A21BD" w:rsidRPr="001A21BD" w:rsidRDefault="001A21BD" w:rsidP="001A21BD">
      <w:pPr>
        <w:spacing w:line="360" w:lineRule="auto"/>
        <w:contextualSpacing/>
      </w:pPr>
      <m:oMathPara>
        <m:oMathParaPr>
          <m:jc m:val="left"/>
        </m:oMathParaPr>
        <m:oMath>
          <m:r>
            <w:rPr>
              <w:rFonts w:ascii="Cambria Math" w:hAnsi="Cambria Math"/>
            </w:rPr>
            <m:t>N4=</m:t>
          </m:r>
          <m:f>
            <m:fPr>
              <m:ctrlPr>
                <w:rPr>
                  <w:rFonts w:ascii="Cambria Math" w:hAnsi="Cambria Math"/>
                  <w:i/>
                </w:rPr>
              </m:ctrlPr>
            </m:fPr>
            <m:num>
              <m:r>
                <w:rPr>
                  <w:rFonts w:ascii="Cambria Math" w:hAnsi="Cambria Math"/>
                </w:rPr>
                <m:t>607.53</m:t>
              </m:r>
            </m:num>
            <m:den>
              <m:r>
                <w:rPr>
                  <w:rFonts w:ascii="Cambria Math" w:hAnsi="Cambria Math"/>
                </w:rPr>
                <m:t>4 x 2 x 0.9</m:t>
              </m:r>
            </m:den>
          </m:f>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290</m:t>
              </m:r>
            </m:num>
            <m:den>
              <m:r>
                <w:rPr>
                  <w:rFonts w:ascii="Cambria Math" w:eastAsiaTheme="minorEastAsia" w:hAnsi="Cambria Math"/>
                </w:rPr>
                <m:t>360</m:t>
              </m:r>
            </m:den>
          </m:f>
          <m:r>
            <w:rPr>
              <w:rFonts w:ascii="Cambria Math" w:eastAsiaTheme="minorEastAsia" w:hAnsi="Cambria Math"/>
            </w:rPr>
            <m:t>x60= 4,078 RPM</m:t>
          </m:r>
        </m:oMath>
      </m:oMathPara>
    </w:p>
    <w:p w14:paraId="1BD630A6" w14:textId="6BF4CF68" w:rsidR="001A21BD" w:rsidRPr="001A21BD" w:rsidRDefault="001A21BD" w:rsidP="001A21BD">
      <w:pPr>
        <w:spacing w:line="360" w:lineRule="auto"/>
        <w:contextualSpacing/>
      </w:pPr>
      <m:oMathPara>
        <m:oMathParaPr>
          <m:jc m:val="left"/>
        </m:oMathParaPr>
        <m:oMath>
          <m:r>
            <w:rPr>
              <w:rFonts w:ascii="Cambria Math" w:hAnsi="Cambria Math"/>
            </w:rPr>
            <m:t>N5=</m:t>
          </m:r>
          <m:f>
            <m:fPr>
              <m:ctrlPr>
                <w:rPr>
                  <w:rFonts w:ascii="Cambria Math" w:hAnsi="Cambria Math"/>
                  <w:i/>
                </w:rPr>
              </m:ctrlPr>
            </m:fPr>
            <m:num>
              <m:r>
                <w:rPr>
                  <w:rFonts w:ascii="Cambria Math" w:hAnsi="Cambria Math"/>
                </w:rPr>
                <m:t>607.53</m:t>
              </m:r>
            </m:num>
            <m:den>
              <m:r>
                <w:rPr>
                  <w:rFonts w:ascii="Cambria Math" w:hAnsi="Cambria Math"/>
                </w:rPr>
                <m:t>5 x 2 x 0.9</m:t>
              </m:r>
            </m:den>
          </m:f>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290</m:t>
              </m:r>
            </m:num>
            <m:den>
              <m:r>
                <w:rPr>
                  <w:rFonts w:ascii="Cambria Math" w:eastAsiaTheme="minorEastAsia" w:hAnsi="Cambria Math"/>
                </w:rPr>
                <m:t>360</m:t>
              </m:r>
            </m:den>
          </m:f>
          <m:r>
            <w:rPr>
              <w:rFonts w:ascii="Cambria Math" w:eastAsiaTheme="minorEastAsia" w:hAnsi="Cambria Math"/>
            </w:rPr>
            <m:t xml:space="preserve">x60=3,262 RPM </m:t>
          </m:r>
        </m:oMath>
      </m:oMathPara>
    </w:p>
    <w:p w14:paraId="20176E9B" w14:textId="77777777" w:rsidR="00703D94" w:rsidRDefault="00703D94" w:rsidP="00982CAA">
      <w:pPr>
        <w:spacing w:line="360" w:lineRule="auto"/>
        <w:contextualSpacing/>
      </w:pPr>
    </w:p>
    <w:p w14:paraId="3DFAF77E" w14:textId="5EBDC0FA" w:rsidR="00703D94" w:rsidRDefault="006A328E" w:rsidP="00DA4886">
      <w:pPr>
        <w:spacing w:line="360" w:lineRule="auto"/>
        <w:contextualSpacing/>
        <w:jc w:val="both"/>
      </w:pPr>
      <w:r>
        <w:t xml:space="preserve">The harmonics as shown </w:t>
      </w:r>
      <w:r w:rsidR="00DA4886">
        <w:t>above</w:t>
      </w:r>
      <w:r w:rsidR="00DD2C66">
        <w:t>,</w:t>
      </w:r>
      <w:r w:rsidR="00DA4886">
        <w:t xml:space="preserve"> show that for</w:t>
      </w:r>
      <w:r w:rsidR="00DD2C66">
        <w:t xml:space="preserve"> the</w:t>
      </w:r>
      <w:r w:rsidR="00DA4886">
        <w:t xml:space="preserve"> best tuning </w:t>
      </w:r>
      <w:r w:rsidR="00DD2C66">
        <w:t xml:space="preserve">effect </w:t>
      </w:r>
      <w:r w:rsidR="00DA4886">
        <w:t>to obtain maximum power from the superbike</w:t>
      </w:r>
      <w:r w:rsidR="00DD2C66">
        <w:t>,</w:t>
      </w:r>
      <w:r w:rsidR="00DA4886">
        <w:t xml:space="preserve"> </w:t>
      </w:r>
      <w:r w:rsidR="00DD2C66">
        <w:t>is the</w:t>
      </w:r>
      <w:r w:rsidR="00DA4886">
        <w:t xml:space="preserve"> first harmonic </w:t>
      </w:r>
      <w:r w:rsidR="00DD2C66">
        <w:t>which is</w:t>
      </w:r>
      <w:r w:rsidR="00DA4886">
        <w:t xml:space="preserve"> ideal for max power beca</w:t>
      </w:r>
      <w:r w:rsidR="00DD2C66">
        <w:t>use max power is at 12,000 RPM. So,</w:t>
      </w:r>
      <w:r w:rsidR="00DA4886">
        <w:t xml:space="preserve"> the 0.9m exhaust valve to collector length is good for this type of 2 into 1 system.</w:t>
      </w:r>
    </w:p>
    <w:p w14:paraId="5FF565AD" w14:textId="5E79E1EC" w:rsidR="00703D94" w:rsidRDefault="00703D94" w:rsidP="00982CAA">
      <w:pPr>
        <w:spacing w:line="360" w:lineRule="auto"/>
        <w:contextualSpacing/>
      </w:pPr>
    </w:p>
    <w:p w14:paraId="0887EA7C" w14:textId="3F680084" w:rsidR="00DA4886" w:rsidRDefault="00DA4886" w:rsidP="00DA4886">
      <w:pPr>
        <w:spacing w:line="360" w:lineRule="auto"/>
        <w:contextualSpacing/>
        <w:rPr>
          <w:u w:val="single"/>
        </w:rPr>
      </w:pPr>
      <w:r>
        <w:rPr>
          <w:u w:val="single"/>
        </w:rPr>
        <w:t>4.5. Exhaust System Design Two</w:t>
      </w:r>
    </w:p>
    <w:p w14:paraId="644A93EF" w14:textId="061AD2D9" w:rsidR="00703D94" w:rsidRDefault="00D34E66" w:rsidP="00982CAA">
      <w:pPr>
        <w:spacing w:line="360" w:lineRule="auto"/>
        <w:contextualSpacing/>
      </w:pPr>
      <w:r>
        <w:rPr>
          <w:rFonts w:ascii="Helvetica" w:hAnsi="Helvetica" w:cs="Helvetica"/>
          <w:noProof/>
          <w:lang w:eastAsia="en-GB"/>
        </w:rPr>
        <w:drawing>
          <wp:anchor distT="0" distB="0" distL="114300" distR="114300" simplePos="0" relativeHeight="251669504" behindDoc="0" locked="0" layoutInCell="1" allowOverlap="1" wp14:anchorId="09211966" wp14:editId="2DEEA952">
            <wp:simplePos x="0" y="0"/>
            <wp:positionH relativeFrom="column">
              <wp:posOffset>4394835</wp:posOffset>
            </wp:positionH>
            <wp:positionV relativeFrom="paragraph">
              <wp:posOffset>258445</wp:posOffset>
            </wp:positionV>
            <wp:extent cx="2005330" cy="2738120"/>
            <wp:effectExtent l="25400" t="25400" r="26670" b="30480"/>
            <wp:wrapThrough wrapText="bothSides">
              <wp:wrapPolygon edited="0">
                <wp:start x="-274" y="-200"/>
                <wp:lineTo x="-274" y="21640"/>
                <wp:lineTo x="21614" y="21640"/>
                <wp:lineTo x="21614" y="-200"/>
                <wp:lineTo x="-274" y="-20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7">
                      <a:extLst>
                        <a:ext uri="{28A0092B-C50C-407E-A947-70E740481C1C}">
                          <a14:useLocalDpi xmlns:a14="http://schemas.microsoft.com/office/drawing/2010/main" val="0"/>
                        </a:ext>
                      </a:extLst>
                    </a:blip>
                    <a:srcRect l="15177" t="22510" r="19624" b="10713"/>
                    <a:stretch/>
                  </pic:blipFill>
                  <pic:spPr bwMode="auto">
                    <a:xfrm>
                      <a:off x="0" y="0"/>
                      <a:ext cx="2005330" cy="273812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A9BAD9" w14:textId="2F11692B" w:rsidR="00DA4886" w:rsidRDefault="007D6EC3" w:rsidP="00646566">
      <w:pPr>
        <w:spacing w:line="360" w:lineRule="auto"/>
        <w:contextualSpacing/>
        <w:jc w:val="both"/>
      </w:pPr>
      <w:r>
        <w:t>The</w:t>
      </w:r>
      <w:r w:rsidR="00646566">
        <w:t xml:space="preserve"> next exhaust system design will be a 4 into 2 into 1 system, that still has the same overall manifold length but different prim</w:t>
      </w:r>
      <w:r>
        <w:t>ary and secondary manifold pipe lengths</w:t>
      </w:r>
      <w:r w:rsidR="00646566">
        <w:t>.</w:t>
      </w:r>
      <w:r>
        <w:t xml:space="preserve"> This design will be used to optimise the mid-range performance of the superbike to help with </w:t>
      </w:r>
      <w:r w:rsidR="00DD2C66">
        <w:t>circuit</w:t>
      </w:r>
      <w:r>
        <w:t xml:space="preserve"> racing that need a wider spread of torque.</w:t>
      </w:r>
    </w:p>
    <w:p w14:paraId="1BD4E8FF" w14:textId="3F387EB2" w:rsidR="00143E4C" w:rsidRDefault="00143E4C" w:rsidP="00646566">
      <w:pPr>
        <w:spacing w:line="360" w:lineRule="auto"/>
        <w:contextualSpacing/>
        <w:jc w:val="both"/>
      </w:pPr>
    </w:p>
    <w:p w14:paraId="19D7DCAF" w14:textId="3F1569FF" w:rsidR="007D6EC3" w:rsidRDefault="00143E4C" w:rsidP="00646566">
      <w:pPr>
        <w:spacing w:line="360" w:lineRule="auto"/>
        <w:contextualSpacing/>
        <w:jc w:val="both"/>
      </w:pPr>
      <w:r>
        <w:t>Collector to End of Manifold = 0.3m</w:t>
      </w:r>
    </w:p>
    <w:p w14:paraId="1D15DA26" w14:textId="6C455E3B" w:rsidR="00D34E66" w:rsidRDefault="00F3226A" w:rsidP="00D34E66">
      <w:pPr>
        <w:spacing w:line="360" w:lineRule="auto"/>
        <w:contextualSpacing/>
        <w:rPr>
          <w:i/>
          <w:sz w:val="20"/>
          <w:szCs w:val="20"/>
        </w:rPr>
      </w:pPr>
      <w:r>
        <w:t>Primary Manifold Pipe= 0.35m</w:t>
      </w:r>
    </w:p>
    <w:p w14:paraId="70CD21A9" w14:textId="0CA0EF92" w:rsidR="00F3226A" w:rsidRPr="00D34E66" w:rsidRDefault="00F3226A" w:rsidP="00982CAA">
      <w:pPr>
        <w:spacing w:line="360" w:lineRule="auto"/>
        <w:contextualSpacing/>
        <w:rPr>
          <w:i/>
          <w:sz w:val="20"/>
          <w:szCs w:val="20"/>
        </w:rPr>
      </w:pPr>
      <w:r>
        <w:t>Secondary Manifold Pipe=0.55m</w:t>
      </w:r>
      <w:r w:rsidR="00D34E66">
        <w:rPr>
          <w:i/>
          <w:sz w:val="20"/>
          <w:szCs w:val="20"/>
        </w:rPr>
        <w:t xml:space="preserve"> </w:t>
      </w:r>
    </w:p>
    <w:p w14:paraId="0115D3CA" w14:textId="52A3811F" w:rsidR="00DA4886" w:rsidRDefault="00143E4C" w:rsidP="00982CAA">
      <w:pPr>
        <w:spacing w:line="360" w:lineRule="auto"/>
        <w:contextualSpacing/>
      </w:pPr>
      <w:r>
        <w:t xml:space="preserve">Total Length = </w:t>
      </w:r>
      <w:r w:rsidR="00F3226A">
        <w:t xml:space="preserve">0.3 + 0.35 + 0.55 = </w:t>
      </w:r>
      <w:r>
        <w:t>1.2m</w:t>
      </w:r>
    </w:p>
    <w:p w14:paraId="276F7E09" w14:textId="77777777" w:rsidR="00D34E66" w:rsidRDefault="00D34E66" w:rsidP="00D34E66">
      <w:pPr>
        <w:ind w:left="6480"/>
        <w:contextualSpacing/>
        <w:rPr>
          <w:i/>
          <w:sz w:val="20"/>
          <w:szCs w:val="20"/>
        </w:rPr>
      </w:pPr>
      <w:r>
        <w:t>-</w:t>
      </w:r>
      <w:r>
        <w:rPr>
          <w:i/>
          <w:sz w:val="20"/>
          <w:szCs w:val="20"/>
        </w:rPr>
        <w:t>Figure 9: Exhaust Manifold</w:t>
      </w:r>
      <w:r w:rsidRPr="00D34E66">
        <w:rPr>
          <w:i/>
          <w:sz w:val="20"/>
          <w:szCs w:val="20"/>
        </w:rPr>
        <w:t xml:space="preserve"> </w:t>
      </w:r>
    </w:p>
    <w:p w14:paraId="3D6A8C87" w14:textId="49FC7482" w:rsidR="00DA4886" w:rsidRDefault="00D34E66" w:rsidP="00DD2C66">
      <w:pPr>
        <w:ind w:left="7200"/>
        <w:contextualSpacing/>
      </w:pPr>
      <w:r>
        <w:rPr>
          <w:i/>
          <w:sz w:val="20"/>
          <w:szCs w:val="20"/>
        </w:rPr>
        <w:t>Second</w:t>
      </w:r>
      <w:r w:rsidRPr="00D34E66">
        <w:rPr>
          <w:i/>
          <w:sz w:val="20"/>
          <w:szCs w:val="20"/>
        </w:rPr>
        <w:t xml:space="preserve"> </w:t>
      </w:r>
      <w:r>
        <w:rPr>
          <w:i/>
          <w:sz w:val="20"/>
          <w:szCs w:val="20"/>
        </w:rPr>
        <w:t>Design</w:t>
      </w:r>
    </w:p>
    <w:p w14:paraId="34BED048" w14:textId="0AD01B84" w:rsidR="00DA4886" w:rsidRPr="00792A1E" w:rsidRDefault="00792A1E" w:rsidP="00982CAA">
      <w:pPr>
        <w:spacing w:line="360" w:lineRule="auto"/>
        <w:contextualSpacing/>
        <w:rPr>
          <w:u w:val="single"/>
        </w:rPr>
      </w:pPr>
      <w:r w:rsidRPr="00792A1E">
        <w:rPr>
          <w:u w:val="single"/>
        </w:rPr>
        <w:lastRenderedPageBreak/>
        <w:t>4.5.1. Harmonics and RPM</w:t>
      </w:r>
      <w:r w:rsidR="00487B8F">
        <w:rPr>
          <w:u w:val="single"/>
        </w:rPr>
        <w:t xml:space="preserve"> Calculations</w:t>
      </w:r>
    </w:p>
    <w:p w14:paraId="7CBC22E7" w14:textId="77777777" w:rsidR="00792A1E" w:rsidRPr="001A21BD" w:rsidRDefault="00792A1E" w:rsidP="00792A1E">
      <w:pPr>
        <w:spacing w:line="360" w:lineRule="auto"/>
        <w:contextualSpacing/>
        <w:rPr>
          <w:rFonts w:eastAsiaTheme="minorEastAsia"/>
        </w:rPr>
      </w:pPr>
      <m:oMathPara>
        <m:oMathParaPr>
          <m:jc m:val="left"/>
        </m:oMathParaPr>
        <m:oMath>
          <m:r>
            <w:rPr>
              <w:rFonts w:ascii="Cambria Math" w:hAnsi="Cambria Math"/>
            </w:rPr>
            <m:t xml:space="preserve">RPM= </m:t>
          </m:r>
          <m:f>
            <m:fPr>
              <m:ctrlPr>
                <w:rPr>
                  <w:rFonts w:ascii="Cambria Math" w:hAnsi="Cambria Math"/>
                  <w:i/>
                </w:rPr>
              </m:ctrlPr>
            </m:fPr>
            <m:num>
              <m:r>
                <w:rPr>
                  <w:rFonts w:ascii="Cambria Math" w:hAnsi="Cambria Math"/>
                </w:rPr>
                <m:t>Speed of Sound</m:t>
              </m:r>
            </m:num>
            <m:den>
              <m:r>
                <w:rPr>
                  <w:rFonts w:ascii="Cambria Math" w:hAnsi="Cambria Math"/>
                </w:rPr>
                <m:t>N x 2 x L</m:t>
              </m:r>
            </m:den>
          </m:f>
          <m:r>
            <w:rPr>
              <w:rFonts w:ascii="Cambria Math" w:hAnsi="Cambria Math"/>
            </w:rPr>
            <m:t>x</m:t>
          </m:r>
          <m:f>
            <m:fPr>
              <m:ctrlPr>
                <w:rPr>
                  <w:rFonts w:ascii="Cambria Math" w:hAnsi="Cambria Math"/>
                  <w:i/>
                </w:rPr>
              </m:ctrlPr>
            </m:fPr>
            <m:num>
              <m:r>
                <w:rPr>
                  <w:rFonts w:ascii="Cambria Math" w:hAnsi="Cambria Math"/>
                </w:rPr>
                <m:t>Duration</m:t>
              </m:r>
            </m:num>
            <m:den>
              <m:r>
                <w:rPr>
                  <w:rFonts w:ascii="Cambria Math" w:hAnsi="Cambria Math"/>
                </w:rPr>
                <m:t>360</m:t>
              </m:r>
            </m:den>
          </m:f>
          <m:r>
            <w:rPr>
              <w:rFonts w:ascii="Cambria Math" w:hAnsi="Cambria Math"/>
            </w:rPr>
            <m:t>x 60</m:t>
          </m:r>
        </m:oMath>
      </m:oMathPara>
    </w:p>
    <w:p w14:paraId="44F93406" w14:textId="52F8BB1F" w:rsidR="00792A1E" w:rsidRDefault="00792A1E" w:rsidP="00982CAA">
      <w:pPr>
        <w:spacing w:line="360" w:lineRule="auto"/>
        <w:contextualSpacing/>
      </w:pPr>
      <w:r>
        <w:t>Using the previously calculated speed of sound and duration for the engine, the harmonics for the secondary length of the manifold will be calculated.</w:t>
      </w:r>
    </w:p>
    <w:p w14:paraId="5A55C668" w14:textId="4554E763" w:rsidR="00792A1E" w:rsidRPr="001A21BD" w:rsidRDefault="00792A1E" w:rsidP="00792A1E">
      <w:pPr>
        <w:spacing w:line="360" w:lineRule="auto"/>
        <w:contextualSpacing/>
      </w:pPr>
      <m:oMathPara>
        <m:oMathParaPr>
          <m:jc m:val="left"/>
        </m:oMathParaPr>
        <m:oMath>
          <m:r>
            <w:rPr>
              <w:rFonts w:ascii="Cambria Math" w:hAnsi="Cambria Math"/>
            </w:rPr>
            <m:t>N1=</m:t>
          </m:r>
          <m:f>
            <m:fPr>
              <m:ctrlPr>
                <w:rPr>
                  <w:rFonts w:ascii="Cambria Math" w:hAnsi="Cambria Math"/>
                  <w:i/>
                </w:rPr>
              </m:ctrlPr>
            </m:fPr>
            <m:num>
              <m:r>
                <w:rPr>
                  <w:rFonts w:ascii="Cambria Math" w:hAnsi="Cambria Math"/>
                </w:rPr>
                <m:t>607.53</m:t>
              </m:r>
            </m:num>
            <m:den>
              <m:r>
                <w:rPr>
                  <w:rFonts w:ascii="Cambria Math" w:hAnsi="Cambria Math"/>
                </w:rPr>
                <m:t>1 x 2 x 0.55</m:t>
              </m:r>
            </m:den>
          </m:f>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290</m:t>
              </m:r>
            </m:num>
            <m:den>
              <m:r>
                <w:rPr>
                  <w:rFonts w:ascii="Cambria Math" w:eastAsiaTheme="minorEastAsia" w:hAnsi="Cambria Math"/>
                </w:rPr>
                <m:t>360</m:t>
              </m:r>
            </m:den>
          </m:f>
          <m:r>
            <w:rPr>
              <w:rFonts w:ascii="Cambria Math" w:eastAsiaTheme="minorEastAsia" w:hAnsi="Cambria Math"/>
            </w:rPr>
            <m:t xml:space="preserve">x60=26,694 RPM </m:t>
          </m:r>
        </m:oMath>
      </m:oMathPara>
    </w:p>
    <w:p w14:paraId="27A97A65" w14:textId="4C748141" w:rsidR="00792A1E" w:rsidRPr="001A21BD" w:rsidRDefault="00792A1E" w:rsidP="00792A1E">
      <w:pPr>
        <w:spacing w:line="360" w:lineRule="auto"/>
        <w:contextualSpacing/>
      </w:pPr>
      <m:oMathPara>
        <m:oMathParaPr>
          <m:jc m:val="left"/>
        </m:oMathParaPr>
        <m:oMath>
          <m:r>
            <w:rPr>
              <w:rFonts w:ascii="Cambria Math" w:hAnsi="Cambria Math"/>
            </w:rPr>
            <m:t>N2=</m:t>
          </m:r>
          <m:f>
            <m:fPr>
              <m:ctrlPr>
                <w:rPr>
                  <w:rFonts w:ascii="Cambria Math" w:hAnsi="Cambria Math"/>
                  <w:i/>
                </w:rPr>
              </m:ctrlPr>
            </m:fPr>
            <m:num>
              <m:r>
                <w:rPr>
                  <w:rFonts w:ascii="Cambria Math" w:hAnsi="Cambria Math"/>
                </w:rPr>
                <m:t>607.53</m:t>
              </m:r>
            </m:num>
            <m:den>
              <m:r>
                <w:rPr>
                  <w:rFonts w:ascii="Cambria Math" w:hAnsi="Cambria Math"/>
                </w:rPr>
                <m:t>2 x 2 x 0.55</m:t>
              </m:r>
            </m:den>
          </m:f>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290</m:t>
              </m:r>
            </m:num>
            <m:den>
              <m:r>
                <w:rPr>
                  <w:rFonts w:ascii="Cambria Math" w:eastAsiaTheme="minorEastAsia" w:hAnsi="Cambria Math"/>
                </w:rPr>
                <m:t>360</m:t>
              </m:r>
            </m:den>
          </m:f>
          <m:r>
            <w:rPr>
              <w:rFonts w:ascii="Cambria Math" w:eastAsiaTheme="minorEastAsia" w:hAnsi="Cambria Math"/>
            </w:rPr>
            <m:t xml:space="preserve">x60=13,347 RPM </m:t>
          </m:r>
        </m:oMath>
      </m:oMathPara>
    </w:p>
    <w:p w14:paraId="2BC93CC6" w14:textId="0388E81C" w:rsidR="00792A1E" w:rsidRPr="001A21BD" w:rsidRDefault="00792A1E" w:rsidP="00792A1E">
      <w:pPr>
        <w:spacing w:line="360" w:lineRule="auto"/>
        <w:contextualSpacing/>
      </w:pPr>
      <m:oMathPara>
        <m:oMathParaPr>
          <m:jc m:val="left"/>
        </m:oMathParaPr>
        <m:oMath>
          <m:r>
            <w:rPr>
              <w:rFonts w:ascii="Cambria Math" w:hAnsi="Cambria Math"/>
            </w:rPr>
            <m:t>N3=</m:t>
          </m:r>
          <m:f>
            <m:fPr>
              <m:ctrlPr>
                <w:rPr>
                  <w:rFonts w:ascii="Cambria Math" w:hAnsi="Cambria Math"/>
                  <w:i/>
                </w:rPr>
              </m:ctrlPr>
            </m:fPr>
            <m:num>
              <m:r>
                <w:rPr>
                  <w:rFonts w:ascii="Cambria Math" w:hAnsi="Cambria Math"/>
                </w:rPr>
                <m:t>607.53</m:t>
              </m:r>
            </m:num>
            <m:den>
              <m:r>
                <w:rPr>
                  <w:rFonts w:ascii="Cambria Math" w:hAnsi="Cambria Math"/>
                </w:rPr>
                <m:t>3 x 2 x 0.55</m:t>
              </m:r>
            </m:den>
          </m:f>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290</m:t>
              </m:r>
            </m:num>
            <m:den>
              <m:r>
                <w:rPr>
                  <w:rFonts w:ascii="Cambria Math" w:eastAsiaTheme="minorEastAsia" w:hAnsi="Cambria Math"/>
                </w:rPr>
                <m:t>360</m:t>
              </m:r>
            </m:den>
          </m:f>
          <m:r>
            <w:rPr>
              <w:rFonts w:ascii="Cambria Math" w:eastAsiaTheme="minorEastAsia" w:hAnsi="Cambria Math"/>
            </w:rPr>
            <m:t xml:space="preserve">x60=8,898 RPM </m:t>
          </m:r>
        </m:oMath>
      </m:oMathPara>
    </w:p>
    <w:p w14:paraId="622D47BA" w14:textId="3FA321B4" w:rsidR="00792A1E" w:rsidRPr="001A21BD" w:rsidRDefault="00792A1E" w:rsidP="00792A1E">
      <w:pPr>
        <w:spacing w:line="360" w:lineRule="auto"/>
        <w:contextualSpacing/>
      </w:pPr>
      <m:oMathPara>
        <m:oMathParaPr>
          <m:jc m:val="left"/>
        </m:oMathParaPr>
        <m:oMath>
          <m:r>
            <w:rPr>
              <w:rFonts w:ascii="Cambria Math" w:hAnsi="Cambria Math"/>
            </w:rPr>
            <m:t>N4=</m:t>
          </m:r>
          <m:f>
            <m:fPr>
              <m:ctrlPr>
                <w:rPr>
                  <w:rFonts w:ascii="Cambria Math" w:hAnsi="Cambria Math"/>
                  <w:i/>
                </w:rPr>
              </m:ctrlPr>
            </m:fPr>
            <m:num>
              <m:r>
                <w:rPr>
                  <w:rFonts w:ascii="Cambria Math" w:hAnsi="Cambria Math"/>
                </w:rPr>
                <m:t>607.53</m:t>
              </m:r>
            </m:num>
            <m:den>
              <m:r>
                <w:rPr>
                  <w:rFonts w:ascii="Cambria Math" w:hAnsi="Cambria Math"/>
                </w:rPr>
                <m:t>4 x 2 x 0.55</m:t>
              </m:r>
            </m:den>
          </m:f>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290</m:t>
              </m:r>
            </m:num>
            <m:den>
              <m:r>
                <w:rPr>
                  <w:rFonts w:ascii="Cambria Math" w:eastAsiaTheme="minorEastAsia" w:hAnsi="Cambria Math"/>
                </w:rPr>
                <m:t>360</m:t>
              </m:r>
            </m:den>
          </m:f>
          <m:r>
            <w:rPr>
              <w:rFonts w:ascii="Cambria Math" w:eastAsiaTheme="minorEastAsia" w:hAnsi="Cambria Math"/>
            </w:rPr>
            <m:t>x60= 6,673.63 RPM</m:t>
          </m:r>
        </m:oMath>
      </m:oMathPara>
    </w:p>
    <w:p w14:paraId="7E259590" w14:textId="4ABD2480" w:rsidR="00792A1E" w:rsidRPr="001A21BD" w:rsidRDefault="00792A1E" w:rsidP="00792A1E">
      <w:pPr>
        <w:spacing w:line="360" w:lineRule="auto"/>
        <w:contextualSpacing/>
      </w:pPr>
      <m:oMathPara>
        <m:oMathParaPr>
          <m:jc m:val="left"/>
        </m:oMathParaPr>
        <m:oMath>
          <m:r>
            <w:rPr>
              <w:rFonts w:ascii="Cambria Math" w:hAnsi="Cambria Math"/>
            </w:rPr>
            <m:t>N5=</m:t>
          </m:r>
          <m:f>
            <m:fPr>
              <m:ctrlPr>
                <w:rPr>
                  <w:rFonts w:ascii="Cambria Math" w:hAnsi="Cambria Math"/>
                  <w:i/>
                </w:rPr>
              </m:ctrlPr>
            </m:fPr>
            <m:num>
              <m:r>
                <w:rPr>
                  <w:rFonts w:ascii="Cambria Math" w:hAnsi="Cambria Math"/>
                </w:rPr>
                <m:t>607.53</m:t>
              </m:r>
            </m:num>
            <m:den>
              <m:r>
                <w:rPr>
                  <w:rFonts w:ascii="Cambria Math" w:hAnsi="Cambria Math"/>
                </w:rPr>
                <m:t>5 x 2 x 0.55</m:t>
              </m:r>
            </m:den>
          </m:f>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290</m:t>
              </m:r>
            </m:num>
            <m:den>
              <m:r>
                <w:rPr>
                  <w:rFonts w:ascii="Cambria Math" w:eastAsiaTheme="minorEastAsia" w:hAnsi="Cambria Math"/>
                </w:rPr>
                <m:t>360</m:t>
              </m:r>
            </m:den>
          </m:f>
          <m:r>
            <w:rPr>
              <w:rFonts w:ascii="Cambria Math" w:eastAsiaTheme="minorEastAsia" w:hAnsi="Cambria Math"/>
            </w:rPr>
            <m:t xml:space="preserve">x60=5,338 RPM </m:t>
          </m:r>
        </m:oMath>
      </m:oMathPara>
    </w:p>
    <w:p w14:paraId="7846BC95" w14:textId="77777777" w:rsidR="00792A1E" w:rsidRDefault="00792A1E" w:rsidP="00982CAA">
      <w:pPr>
        <w:spacing w:line="360" w:lineRule="auto"/>
        <w:contextualSpacing/>
      </w:pPr>
    </w:p>
    <w:p w14:paraId="6E2E9160" w14:textId="02E64D7D" w:rsidR="00DA4886" w:rsidRDefault="00792A1E" w:rsidP="00CE025C">
      <w:pPr>
        <w:spacing w:line="360" w:lineRule="auto"/>
        <w:contextualSpacing/>
        <w:jc w:val="both"/>
      </w:pPr>
      <w:r>
        <w:t xml:space="preserve">The harmonics calculated </w:t>
      </w:r>
      <w:r w:rsidR="00CE025C">
        <w:t>show that the length chosen allows the engine to be well tuned for max power at 12,000 RPM, with the second and third harmonic satisfying this. For a track set-up, this length of secondary manifold pipe seems to be also well tuned for a wide spread of torque which reaches max torque at 10,000 RPM.</w:t>
      </w:r>
    </w:p>
    <w:p w14:paraId="0824FF80" w14:textId="73BAFCF1" w:rsidR="00703D94" w:rsidRPr="00876459" w:rsidRDefault="00703D94" w:rsidP="00982CAA">
      <w:pPr>
        <w:spacing w:line="360" w:lineRule="auto"/>
        <w:contextualSpacing/>
      </w:pPr>
    </w:p>
    <w:p w14:paraId="418230CC" w14:textId="1AFC944C" w:rsidR="00952783" w:rsidRDefault="00225486" w:rsidP="00F9494D">
      <w:pPr>
        <w:spacing w:line="360" w:lineRule="auto"/>
        <w:contextualSpacing/>
        <w:rPr>
          <w:u w:val="single"/>
        </w:rPr>
      </w:pPr>
      <w:r w:rsidRPr="00225486">
        <w:rPr>
          <w:u w:val="single"/>
        </w:rPr>
        <w:t>5. Conclusion</w:t>
      </w:r>
    </w:p>
    <w:p w14:paraId="5837772C" w14:textId="77777777" w:rsidR="00CE025C" w:rsidRPr="00487B8F" w:rsidRDefault="00CE025C" w:rsidP="00F9494D">
      <w:pPr>
        <w:spacing w:line="360" w:lineRule="auto"/>
        <w:contextualSpacing/>
      </w:pPr>
    </w:p>
    <w:p w14:paraId="62E3A6C1" w14:textId="384F29AE" w:rsidR="00CE025C" w:rsidRDefault="00A3363F" w:rsidP="00A3363F">
      <w:pPr>
        <w:spacing w:line="360" w:lineRule="auto"/>
        <w:contextualSpacing/>
        <w:jc w:val="both"/>
      </w:pPr>
      <w:r>
        <w:t xml:space="preserve">To conclude this report, the work carried out shows that by tuning the intake and exhaust systems of an engine can have an increasing effect on the maximum </w:t>
      </w:r>
      <w:r w:rsidR="006D6FF5">
        <w:t>power</w:t>
      </w:r>
      <w:r>
        <w:t xml:space="preserve"> and torque achieved. But by tuning both the intake and exhaust systems to different RPM points, you can create a broader torque an</w:t>
      </w:r>
      <w:r w:rsidR="00246818">
        <w:t>d power curve through the RPM’s achieving better mid-range and max power.</w:t>
      </w:r>
    </w:p>
    <w:p w14:paraId="77D163AC" w14:textId="77777777" w:rsidR="00A3363F" w:rsidRDefault="00A3363F" w:rsidP="00A3363F">
      <w:pPr>
        <w:spacing w:line="360" w:lineRule="auto"/>
        <w:contextualSpacing/>
        <w:jc w:val="both"/>
      </w:pPr>
    </w:p>
    <w:p w14:paraId="6B5288ED" w14:textId="6FDA7C0D" w:rsidR="00DD2C66" w:rsidRPr="0064194A" w:rsidRDefault="00CB03A7" w:rsidP="0064194A">
      <w:pPr>
        <w:spacing w:line="360" w:lineRule="auto"/>
        <w:contextualSpacing/>
        <w:jc w:val="both"/>
      </w:pPr>
      <w:r>
        <w:t xml:space="preserve">Concluding </w:t>
      </w:r>
      <w:r w:rsidR="00246818">
        <w:t xml:space="preserve">the intake designs produced, </w:t>
      </w:r>
      <w:r w:rsidR="00626593">
        <w:t xml:space="preserve">the first design of the intake system would be best suited to lower speed tracks, due to the wider range of </w:t>
      </w:r>
      <w:r w:rsidR="003C2969">
        <w:t>mid-range power and torque, allowing faster acceleration out of corners. The</w:t>
      </w:r>
      <w:r w:rsidR="00177F77">
        <w:t xml:space="preserve"> second design would be much more </w:t>
      </w:r>
      <w:r w:rsidR="00524A4A">
        <w:t>suitable</w:t>
      </w:r>
      <w:r w:rsidR="00177F77">
        <w:t xml:space="preserve"> for high speed </w:t>
      </w:r>
      <w:r w:rsidR="00DD2C66">
        <w:t>tracks</w:t>
      </w:r>
      <w:r w:rsidR="00177F77">
        <w:t xml:space="preserve"> due to </w:t>
      </w:r>
      <w:r w:rsidR="001D098D">
        <w:t xml:space="preserve">the </w:t>
      </w:r>
      <w:r w:rsidR="00626593">
        <w:t>tuning being most effective at 13,500 and 6,750 RPM, allowing for max power and torque to be achieved in the high speed straight lines.</w:t>
      </w:r>
    </w:p>
    <w:p w14:paraId="486A67EE" w14:textId="454F1AE9" w:rsidR="00982CAA" w:rsidRPr="00982CAA" w:rsidRDefault="00703D94" w:rsidP="00F9494D">
      <w:pPr>
        <w:spacing w:line="360" w:lineRule="auto"/>
        <w:contextualSpacing/>
        <w:rPr>
          <w:u w:val="single"/>
        </w:rPr>
      </w:pPr>
      <w:r>
        <w:rPr>
          <w:u w:val="single"/>
        </w:rPr>
        <w:lastRenderedPageBreak/>
        <w:t>Fig</w:t>
      </w:r>
      <w:r w:rsidR="00982CAA" w:rsidRPr="00982CAA">
        <w:rPr>
          <w:u w:val="single"/>
        </w:rPr>
        <w:t>ure References</w:t>
      </w:r>
    </w:p>
    <w:p w14:paraId="3521F871" w14:textId="56CF7513" w:rsidR="00982CAA" w:rsidRPr="00982CAA" w:rsidRDefault="00982CAA" w:rsidP="00F9494D">
      <w:pPr>
        <w:spacing w:line="360" w:lineRule="auto"/>
        <w:contextualSpacing/>
      </w:pPr>
    </w:p>
    <w:p w14:paraId="3C699A91" w14:textId="12E4AC8E" w:rsidR="00982CAA" w:rsidRDefault="00982CAA" w:rsidP="00F9494D">
      <w:pPr>
        <w:spacing w:line="360" w:lineRule="auto"/>
        <w:contextualSpacing/>
        <w:rPr>
          <w:rFonts w:eastAsia="Times New Roman" w:cs="Times New Roman"/>
          <w:bCs/>
          <w:kern w:val="36"/>
          <w:lang w:eastAsia="en-GB"/>
        </w:rPr>
      </w:pPr>
      <w:r w:rsidRPr="00982CAA">
        <w:t xml:space="preserve">Figure 1. </w:t>
      </w:r>
      <w:r>
        <w:t xml:space="preserve">Force Technology. (2017) </w:t>
      </w:r>
      <w:r w:rsidRPr="00982CAA">
        <w:rPr>
          <w:rFonts w:eastAsia="Times New Roman" w:cs="Times New Roman"/>
          <w:bCs/>
          <w:i/>
          <w:kern w:val="36"/>
          <w:lang w:eastAsia="en-GB"/>
        </w:rPr>
        <w:t>Force Technology starts PhD “Predictive Valve Spring Dynamics for Valve Train Optimisation”</w:t>
      </w:r>
      <w:r>
        <w:rPr>
          <w:rFonts w:eastAsia="Times New Roman" w:cs="Times New Roman"/>
          <w:bCs/>
          <w:i/>
          <w:kern w:val="36"/>
          <w:lang w:eastAsia="en-GB"/>
        </w:rPr>
        <w:t xml:space="preserve">. </w:t>
      </w:r>
      <w:r w:rsidRPr="00982CAA">
        <w:rPr>
          <w:rFonts w:eastAsia="Times New Roman" w:cs="Times New Roman"/>
          <w:bCs/>
          <w:kern w:val="36"/>
          <w:lang w:eastAsia="en-GB"/>
        </w:rPr>
        <w:t xml:space="preserve">[Online] </w:t>
      </w:r>
    </w:p>
    <w:p w14:paraId="25665D66" w14:textId="629A6A22" w:rsidR="00982CAA" w:rsidRDefault="00982CAA" w:rsidP="00F9494D">
      <w:pPr>
        <w:spacing w:line="360" w:lineRule="auto"/>
        <w:contextualSpacing/>
        <w:rPr>
          <w:rFonts w:eastAsia="Times New Roman" w:cs="Times New Roman"/>
          <w:bCs/>
          <w:kern w:val="36"/>
          <w:sz w:val="22"/>
          <w:szCs w:val="22"/>
          <w:lang w:eastAsia="en-GB"/>
        </w:rPr>
      </w:pPr>
      <w:r w:rsidRPr="00982CAA">
        <w:rPr>
          <w:rFonts w:eastAsia="Times New Roman" w:cs="Times New Roman"/>
          <w:bCs/>
          <w:kern w:val="36"/>
          <w:lang w:eastAsia="en-GB"/>
        </w:rPr>
        <w:t>Available:</w:t>
      </w:r>
      <w:r>
        <w:rPr>
          <w:rFonts w:eastAsia="Times New Roman" w:cs="Times New Roman"/>
          <w:bCs/>
          <w:kern w:val="36"/>
          <w:lang w:eastAsia="en-GB"/>
        </w:rPr>
        <w:t xml:space="preserve"> </w:t>
      </w:r>
      <w:hyperlink r:id="rId18" w:history="1">
        <w:r w:rsidRPr="00982CAA">
          <w:rPr>
            <w:rStyle w:val="Hyperlink"/>
            <w:rFonts w:eastAsia="Times New Roman" w:cs="Times New Roman"/>
            <w:bCs/>
            <w:kern w:val="36"/>
            <w:sz w:val="22"/>
            <w:szCs w:val="22"/>
            <w:lang w:eastAsia="en-GB"/>
          </w:rPr>
          <w:t>http://www.forcetechnology.co.uk/2017/10/01/force-technology-starts-phd-predictive-valve-spring-dynamics-valve-train-optimisation/</w:t>
        </w:r>
      </w:hyperlink>
      <w:r w:rsidRPr="00982CAA">
        <w:rPr>
          <w:rFonts w:eastAsia="Times New Roman" w:cs="Times New Roman"/>
          <w:bCs/>
          <w:kern w:val="36"/>
          <w:sz w:val="22"/>
          <w:szCs w:val="22"/>
          <w:lang w:eastAsia="en-GB"/>
        </w:rPr>
        <w:t xml:space="preserve"> </w:t>
      </w:r>
    </w:p>
    <w:p w14:paraId="6280FBED" w14:textId="210FCC1F" w:rsidR="00982CAA" w:rsidRPr="00982CAA" w:rsidRDefault="00982CAA" w:rsidP="00F9494D">
      <w:pPr>
        <w:spacing w:line="360" w:lineRule="auto"/>
        <w:contextualSpacing/>
        <w:rPr>
          <w:szCs w:val="22"/>
        </w:rPr>
      </w:pPr>
      <w:r>
        <w:rPr>
          <w:szCs w:val="22"/>
        </w:rPr>
        <w:t>(Accessed 21</w:t>
      </w:r>
      <w:r w:rsidRPr="00982CAA">
        <w:rPr>
          <w:szCs w:val="22"/>
          <w:vertAlign w:val="superscript"/>
        </w:rPr>
        <w:t>st</w:t>
      </w:r>
      <w:r>
        <w:rPr>
          <w:szCs w:val="22"/>
        </w:rPr>
        <w:t xml:space="preserve"> April 2020)</w:t>
      </w:r>
    </w:p>
    <w:p w14:paraId="77FA5FD4" w14:textId="05BD5FE8" w:rsidR="00982CAA" w:rsidRDefault="00982CAA" w:rsidP="00F9494D">
      <w:pPr>
        <w:spacing w:line="360" w:lineRule="auto"/>
        <w:contextualSpacing/>
      </w:pPr>
    </w:p>
    <w:p w14:paraId="3426BFFE" w14:textId="276F99F2" w:rsidR="00982CAA" w:rsidRPr="00853E4E" w:rsidRDefault="00982CAA" w:rsidP="00F9494D">
      <w:pPr>
        <w:spacing w:line="360" w:lineRule="auto"/>
        <w:contextualSpacing/>
        <w:rPr>
          <w:u w:val="single"/>
        </w:rPr>
      </w:pPr>
      <w:r w:rsidRPr="00853E4E">
        <w:rPr>
          <w:u w:val="single"/>
        </w:rPr>
        <w:t>References</w:t>
      </w:r>
    </w:p>
    <w:p w14:paraId="25E164E6" w14:textId="35D9C619" w:rsidR="00982CAA" w:rsidRPr="00853E4E" w:rsidRDefault="00982CAA" w:rsidP="00F9494D">
      <w:pPr>
        <w:spacing w:line="360" w:lineRule="auto"/>
        <w:contextualSpacing/>
      </w:pPr>
    </w:p>
    <w:p w14:paraId="1B448DD5" w14:textId="50A653BA" w:rsidR="00054C51" w:rsidRDefault="00054C51" w:rsidP="00F9494D">
      <w:pPr>
        <w:pStyle w:val="Heading1"/>
        <w:spacing w:before="0" w:line="360" w:lineRule="auto"/>
        <w:rPr>
          <w:rFonts w:asciiTheme="minorHAnsi" w:hAnsiTheme="minorHAnsi"/>
          <w:sz w:val="22"/>
          <w:szCs w:val="24"/>
        </w:rPr>
      </w:pPr>
      <w:proofErr w:type="spellStart"/>
      <w:r w:rsidRPr="00853E4E">
        <w:rPr>
          <w:rFonts w:asciiTheme="minorHAnsi" w:hAnsiTheme="minorHAnsi"/>
          <w:color w:val="auto"/>
          <w:sz w:val="24"/>
          <w:szCs w:val="24"/>
        </w:rPr>
        <w:t>Bayas</w:t>
      </w:r>
      <w:proofErr w:type="spellEnd"/>
      <w:r w:rsidRPr="00853E4E">
        <w:rPr>
          <w:rFonts w:asciiTheme="minorHAnsi" w:hAnsiTheme="minorHAnsi"/>
          <w:color w:val="auto"/>
          <w:sz w:val="24"/>
          <w:szCs w:val="24"/>
        </w:rPr>
        <w:t>,</w:t>
      </w:r>
      <w:r w:rsidR="00853E4E" w:rsidRPr="00853E4E">
        <w:rPr>
          <w:rFonts w:asciiTheme="minorHAnsi" w:hAnsiTheme="minorHAnsi"/>
          <w:color w:val="auto"/>
          <w:sz w:val="24"/>
          <w:szCs w:val="24"/>
        </w:rPr>
        <w:t xml:space="preserve"> J,</w:t>
      </w:r>
      <w:r w:rsidRPr="00853E4E">
        <w:rPr>
          <w:rFonts w:asciiTheme="minorHAnsi" w:hAnsiTheme="minorHAnsi"/>
          <w:color w:val="auto"/>
          <w:sz w:val="24"/>
          <w:szCs w:val="24"/>
        </w:rPr>
        <w:t xml:space="preserve"> </w:t>
      </w:r>
      <w:proofErr w:type="spellStart"/>
      <w:r w:rsidRPr="00853E4E">
        <w:rPr>
          <w:rFonts w:asciiTheme="minorHAnsi" w:hAnsiTheme="minorHAnsi"/>
          <w:color w:val="auto"/>
          <w:sz w:val="24"/>
          <w:szCs w:val="24"/>
        </w:rPr>
        <w:t>Wankar</w:t>
      </w:r>
      <w:proofErr w:type="spellEnd"/>
      <w:r w:rsidRPr="00853E4E">
        <w:rPr>
          <w:rFonts w:asciiTheme="minorHAnsi" w:hAnsiTheme="minorHAnsi"/>
          <w:color w:val="auto"/>
          <w:sz w:val="24"/>
          <w:szCs w:val="24"/>
        </w:rPr>
        <w:t xml:space="preserve">, </w:t>
      </w:r>
      <w:r w:rsidR="00853E4E" w:rsidRPr="00853E4E">
        <w:rPr>
          <w:rFonts w:asciiTheme="minorHAnsi" w:hAnsiTheme="minorHAnsi"/>
          <w:color w:val="auto"/>
          <w:sz w:val="24"/>
          <w:szCs w:val="24"/>
        </w:rPr>
        <w:t xml:space="preserve">A, </w:t>
      </w:r>
      <w:proofErr w:type="spellStart"/>
      <w:r w:rsidRPr="00853E4E">
        <w:rPr>
          <w:rFonts w:asciiTheme="minorHAnsi" w:hAnsiTheme="minorHAnsi"/>
          <w:color w:val="auto"/>
          <w:sz w:val="24"/>
          <w:szCs w:val="24"/>
        </w:rPr>
        <w:t>Jadhav</w:t>
      </w:r>
      <w:proofErr w:type="spellEnd"/>
      <w:r w:rsidRPr="00853E4E">
        <w:rPr>
          <w:rFonts w:asciiTheme="minorHAnsi" w:hAnsiTheme="minorHAnsi"/>
          <w:color w:val="auto"/>
          <w:sz w:val="24"/>
          <w:szCs w:val="24"/>
        </w:rPr>
        <w:t>,</w:t>
      </w:r>
      <w:r w:rsidR="00853E4E" w:rsidRPr="00853E4E">
        <w:rPr>
          <w:rFonts w:asciiTheme="minorHAnsi" w:hAnsiTheme="minorHAnsi"/>
          <w:color w:val="auto"/>
          <w:sz w:val="24"/>
          <w:szCs w:val="24"/>
        </w:rPr>
        <w:t xml:space="preserve"> N.P.</w:t>
      </w:r>
      <w:r w:rsidRPr="00853E4E">
        <w:rPr>
          <w:rFonts w:asciiTheme="minorHAnsi" w:hAnsiTheme="minorHAnsi"/>
          <w:color w:val="auto"/>
          <w:sz w:val="24"/>
          <w:szCs w:val="24"/>
        </w:rPr>
        <w:t xml:space="preserve"> </w:t>
      </w:r>
      <w:r w:rsidR="00853E4E" w:rsidRPr="00853E4E">
        <w:rPr>
          <w:rFonts w:asciiTheme="minorHAnsi" w:hAnsiTheme="minorHAnsi"/>
          <w:color w:val="auto"/>
          <w:sz w:val="24"/>
          <w:szCs w:val="24"/>
        </w:rPr>
        <w:t>(</w:t>
      </w:r>
      <w:r w:rsidRPr="00853E4E">
        <w:rPr>
          <w:rFonts w:asciiTheme="minorHAnsi" w:hAnsiTheme="minorHAnsi"/>
          <w:color w:val="auto"/>
          <w:sz w:val="24"/>
          <w:szCs w:val="24"/>
        </w:rPr>
        <w:t>2016</w:t>
      </w:r>
      <w:r w:rsidR="00853E4E" w:rsidRPr="00853E4E">
        <w:rPr>
          <w:rFonts w:asciiTheme="minorHAnsi" w:hAnsiTheme="minorHAnsi"/>
          <w:color w:val="auto"/>
          <w:sz w:val="24"/>
          <w:szCs w:val="24"/>
        </w:rPr>
        <w:t>)</w:t>
      </w:r>
      <w:r w:rsidRPr="00853E4E">
        <w:rPr>
          <w:rFonts w:asciiTheme="minorHAnsi" w:hAnsiTheme="minorHAnsi"/>
          <w:color w:val="auto"/>
          <w:sz w:val="24"/>
          <w:szCs w:val="24"/>
        </w:rPr>
        <w:t xml:space="preserve"> </w:t>
      </w:r>
      <w:r w:rsidR="00853E4E" w:rsidRPr="00853E4E">
        <w:rPr>
          <w:rFonts w:asciiTheme="minorHAnsi" w:eastAsia="Times New Roman" w:hAnsiTheme="minorHAnsi" w:cs="Arial"/>
          <w:i/>
          <w:color w:val="auto"/>
          <w:kern w:val="36"/>
          <w:sz w:val="24"/>
          <w:szCs w:val="24"/>
          <w:lang w:eastAsia="en-GB"/>
        </w:rPr>
        <w:t xml:space="preserve">A Review Paper </w:t>
      </w:r>
      <w:r w:rsidR="008407AB" w:rsidRPr="00853E4E">
        <w:rPr>
          <w:rFonts w:asciiTheme="minorHAnsi" w:eastAsia="Times New Roman" w:hAnsiTheme="minorHAnsi" w:cs="Arial"/>
          <w:i/>
          <w:color w:val="auto"/>
          <w:kern w:val="36"/>
          <w:sz w:val="24"/>
          <w:szCs w:val="24"/>
          <w:lang w:eastAsia="en-GB"/>
        </w:rPr>
        <w:t>on</w:t>
      </w:r>
      <w:r w:rsidR="00853E4E" w:rsidRPr="00853E4E">
        <w:rPr>
          <w:rFonts w:asciiTheme="minorHAnsi" w:eastAsia="Times New Roman" w:hAnsiTheme="minorHAnsi" w:cs="Arial"/>
          <w:i/>
          <w:color w:val="auto"/>
          <w:kern w:val="36"/>
          <w:sz w:val="24"/>
          <w:szCs w:val="24"/>
          <w:lang w:eastAsia="en-GB"/>
        </w:rPr>
        <w:t xml:space="preserve"> Effect </w:t>
      </w:r>
      <w:r w:rsidR="006C0277" w:rsidRPr="00853E4E">
        <w:rPr>
          <w:rFonts w:asciiTheme="minorHAnsi" w:eastAsia="Times New Roman" w:hAnsiTheme="minorHAnsi" w:cs="Arial"/>
          <w:i/>
          <w:color w:val="auto"/>
          <w:kern w:val="36"/>
          <w:sz w:val="24"/>
          <w:szCs w:val="24"/>
          <w:lang w:eastAsia="en-GB"/>
        </w:rPr>
        <w:t>of</w:t>
      </w:r>
      <w:r w:rsidR="00853E4E" w:rsidRPr="00853E4E">
        <w:rPr>
          <w:rFonts w:asciiTheme="minorHAnsi" w:eastAsia="Times New Roman" w:hAnsiTheme="minorHAnsi" w:cs="Arial"/>
          <w:i/>
          <w:color w:val="auto"/>
          <w:kern w:val="36"/>
          <w:sz w:val="24"/>
          <w:szCs w:val="24"/>
          <w:lang w:eastAsia="en-GB"/>
        </w:rPr>
        <w:t xml:space="preserve"> Intake Manifold Geometry </w:t>
      </w:r>
      <w:r w:rsidR="006C0277" w:rsidRPr="00853E4E">
        <w:rPr>
          <w:rFonts w:asciiTheme="minorHAnsi" w:eastAsia="Times New Roman" w:hAnsiTheme="minorHAnsi" w:cs="Arial"/>
          <w:i/>
          <w:color w:val="auto"/>
          <w:kern w:val="36"/>
          <w:sz w:val="24"/>
          <w:szCs w:val="24"/>
          <w:lang w:eastAsia="en-GB"/>
        </w:rPr>
        <w:t>on</w:t>
      </w:r>
      <w:r w:rsidR="00853E4E" w:rsidRPr="00853E4E">
        <w:rPr>
          <w:rFonts w:asciiTheme="minorHAnsi" w:eastAsia="Times New Roman" w:hAnsiTheme="minorHAnsi" w:cs="Arial"/>
          <w:i/>
          <w:color w:val="auto"/>
          <w:kern w:val="36"/>
          <w:sz w:val="24"/>
          <w:szCs w:val="24"/>
          <w:lang w:eastAsia="en-GB"/>
        </w:rPr>
        <w:t xml:space="preserve"> Performance </w:t>
      </w:r>
      <w:r w:rsidR="006C0277" w:rsidRPr="00853E4E">
        <w:rPr>
          <w:rFonts w:asciiTheme="minorHAnsi" w:eastAsia="Times New Roman" w:hAnsiTheme="minorHAnsi" w:cs="Arial"/>
          <w:i/>
          <w:color w:val="auto"/>
          <w:kern w:val="36"/>
          <w:sz w:val="24"/>
          <w:szCs w:val="24"/>
          <w:lang w:eastAsia="en-GB"/>
        </w:rPr>
        <w:t>of</w:t>
      </w:r>
      <w:r w:rsidR="006C0277">
        <w:rPr>
          <w:rFonts w:asciiTheme="minorHAnsi" w:eastAsia="Times New Roman" w:hAnsiTheme="minorHAnsi" w:cs="Arial"/>
          <w:i/>
          <w:color w:val="auto"/>
          <w:kern w:val="36"/>
          <w:sz w:val="24"/>
          <w:szCs w:val="24"/>
          <w:lang w:eastAsia="en-GB"/>
        </w:rPr>
        <w:t xml:space="preserve"> IC</w:t>
      </w:r>
      <w:r w:rsidR="00853E4E" w:rsidRPr="00853E4E">
        <w:rPr>
          <w:rFonts w:asciiTheme="minorHAnsi" w:eastAsia="Times New Roman" w:hAnsiTheme="minorHAnsi" w:cs="Arial"/>
          <w:i/>
          <w:color w:val="auto"/>
          <w:kern w:val="36"/>
          <w:sz w:val="24"/>
          <w:szCs w:val="24"/>
          <w:lang w:eastAsia="en-GB"/>
        </w:rPr>
        <w:t xml:space="preserve"> Engine</w:t>
      </w:r>
      <w:r w:rsidR="00853E4E" w:rsidRPr="00853E4E">
        <w:rPr>
          <w:rFonts w:asciiTheme="minorHAnsi" w:eastAsia="Times New Roman" w:hAnsiTheme="minorHAnsi" w:cs="Arial"/>
          <w:color w:val="auto"/>
          <w:kern w:val="36"/>
          <w:sz w:val="24"/>
          <w:szCs w:val="24"/>
          <w:lang w:eastAsia="en-GB"/>
        </w:rPr>
        <w:t xml:space="preserve">. </w:t>
      </w:r>
      <w:r w:rsidR="00853E4E" w:rsidRPr="00853E4E">
        <w:rPr>
          <w:rFonts w:asciiTheme="minorHAnsi" w:hAnsiTheme="minorHAnsi"/>
          <w:color w:val="auto"/>
          <w:sz w:val="24"/>
          <w:szCs w:val="24"/>
        </w:rPr>
        <w:t>p.102</w:t>
      </w:r>
      <w:r w:rsidR="007E113A">
        <w:rPr>
          <w:rFonts w:asciiTheme="minorHAnsi" w:hAnsiTheme="minorHAnsi"/>
          <w:color w:val="auto"/>
          <w:sz w:val="24"/>
          <w:szCs w:val="24"/>
        </w:rPr>
        <w:t>, 105</w:t>
      </w:r>
      <w:r w:rsidRPr="00853E4E">
        <w:rPr>
          <w:rFonts w:asciiTheme="minorHAnsi" w:hAnsiTheme="minorHAnsi"/>
          <w:color w:val="auto"/>
          <w:sz w:val="24"/>
          <w:szCs w:val="24"/>
        </w:rPr>
        <w:t>.</w:t>
      </w:r>
      <w:r w:rsidR="00AF48B2">
        <w:rPr>
          <w:rFonts w:asciiTheme="minorHAnsi" w:hAnsiTheme="minorHAnsi"/>
          <w:color w:val="auto"/>
          <w:sz w:val="24"/>
          <w:szCs w:val="24"/>
        </w:rPr>
        <w:t xml:space="preserve"> [Online] Available: </w:t>
      </w:r>
      <w:hyperlink r:id="rId19" w:history="1">
        <w:r w:rsidR="00853E4E" w:rsidRPr="00AF48B2">
          <w:rPr>
            <w:rStyle w:val="Hyperlink"/>
            <w:rFonts w:asciiTheme="minorHAnsi" w:hAnsiTheme="minorHAnsi"/>
            <w:sz w:val="22"/>
            <w:szCs w:val="24"/>
          </w:rPr>
          <w:t>https://www.researchgate.net/profile/Nilam_Jadhav3/publication/311615682_A_REVIEW_PAPER_ON_EFFECT_OF_INTAKE_MANIFOLD_GEOMETRY_ON_PERFORMANCE_OF_IC_ENGINE/links/5851274308ae4bc8993b77f6.pdf</w:t>
        </w:r>
      </w:hyperlink>
      <w:r w:rsidR="00853E4E" w:rsidRPr="00AF48B2">
        <w:rPr>
          <w:rFonts w:asciiTheme="minorHAnsi" w:hAnsiTheme="minorHAnsi"/>
          <w:sz w:val="22"/>
          <w:szCs w:val="24"/>
        </w:rPr>
        <w:t xml:space="preserve"> </w:t>
      </w:r>
    </w:p>
    <w:p w14:paraId="5424B393" w14:textId="3676B72B" w:rsidR="00F03907" w:rsidRDefault="00F03907" w:rsidP="00F9494D">
      <w:pPr>
        <w:spacing w:line="360" w:lineRule="auto"/>
        <w:rPr>
          <w:lang w:eastAsia="en-GB"/>
        </w:rPr>
      </w:pPr>
      <w:r>
        <w:rPr>
          <w:lang w:eastAsia="en-GB"/>
        </w:rPr>
        <w:t>(Accessed 24</w:t>
      </w:r>
      <w:r w:rsidRPr="00F03907">
        <w:rPr>
          <w:vertAlign w:val="superscript"/>
          <w:lang w:eastAsia="en-GB"/>
        </w:rPr>
        <w:t>th</w:t>
      </w:r>
      <w:r>
        <w:rPr>
          <w:lang w:eastAsia="en-GB"/>
        </w:rPr>
        <w:t xml:space="preserve"> April 2020)</w:t>
      </w:r>
    </w:p>
    <w:p w14:paraId="297FD9F9" w14:textId="77777777" w:rsidR="00F9494D" w:rsidRPr="00F03907" w:rsidRDefault="00F9494D" w:rsidP="00F9494D">
      <w:pPr>
        <w:spacing w:line="360" w:lineRule="auto"/>
        <w:rPr>
          <w:lang w:eastAsia="en-GB"/>
        </w:rPr>
      </w:pPr>
    </w:p>
    <w:p w14:paraId="0477A2E8" w14:textId="77777777" w:rsidR="00F9494D" w:rsidRDefault="00F9494D" w:rsidP="00F9494D">
      <w:pPr>
        <w:spacing w:line="360" w:lineRule="auto"/>
        <w:contextualSpacing/>
      </w:pPr>
      <w:proofErr w:type="spellStart"/>
      <w:r>
        <w:t>Kesign</w:t>
      </w:r>
      <w:proofErr w:type="spellEnd"/>
      <w:r>
        <w:t xml:space="preserve">, U. (2004) </w:t>
      </w:r>
      <w:r w:rsidRPr="00F9494D">
        <w:rPr>
          <w:i/>
        </w:rPr>
        <w:t>Study on The Design of Inlet and Exhaust System of a Stationary Internal Combustion Engine</w:t>
      </w:r>
      <w:r>
        <w:t xml:space="preserve">. p.2259. [Online] Available: </w:t>
      </w:r>
    </w:p>
    <w:p w14:paraId="7CB14850" w14:textId="77777777" w:rsidR="00F9494D" w:rsidRPr="00F9494D" w:rsidRDefault="00E33342" w:rsidP="00F9494D">
      <w:pPr>
        <w:spacing w:line="360" w:lineRule="auto"/>
        <w:contextualSpacing/>
        <w:rPr>
          <w:sz w:val="22"/>
        </w:rPr>
      </w:pPr>
      <w:hyperlink r:id="rId20" w:history="1">
        <w:r w:rsidR="00F9494D" w:rsidRPr="00F9494D">
          <w:rPr>
            <w:rStyle w:val="Hyperlink"/>
            <w:sz w:val="22"/>
          </w:rPr>
          <w:t>https://reader.elsevier.com/reader/sd/pii/S0196890404002626?token=11F9DF2E01924F5C5EF14D1D8CD6E5DC7BC5E1C9D8DB67C0810A8B91DE9DA73676148A211CE679F1922BF3D25B7DE237</w:t>
        </w:r>
      </w:hyperlink>
      <w:r w:rsidR="00F9494D" w:rsidRPr="00F9494D">
        <w:rPr>
          <w:sz w:val="22"/>
        </w:rPr>
        <w:t xml:space="preserve"> </w:t>
      </w:r>
    </w:p>
    <w:p w14:paraId="38302172" w14:textId="77777777" w:rsidR="00F9494D" w:rsidRDefault="00F9494D" w:rsidP="00F9494D">
      <w:pPr>
        <w:spacing w:line="360" w:lineRule="auto"/>
        <w:contextualSpacing/>
      </w:pPr>
      <w:r>
        <w:t>(Accessed 30</w:t>
      </w:r>
      <w:r w:rsidRPr="008407AB">
        <w:rPr>
          <w:vertAlign w:val="superscript"/>
        </w:rPr>
        <w:t>th</w:t>
      </w:r>
      <w:r>
        <w:t xml:space="preserve"> April 2020)</w:t>
      </w:r>
    </w:p>
    <w:p w14:paraId="4A0E1580" w14:textId="77777777" w:rsidR="00853E4E" w:rsidRDefault="00853E4E" w:rsidP="00F9494D">
      <w:pPr>
        <w:spacing w:line="360" w:lineRule="auto"/>
        <w:contextualSpacing/>
      </w:pPr>
    </w:p>
    <w:p w14:paraId="36C1708D" w14:textId="795FC10C" w:rsidR="00F9494D" w:rsidRPr="00F9494D" w:rsidRDefault="00F03907" w:rsidP="00F9494D">
      <w:pPr>
        <w:spacing w:line="360" w:lineRule="auto"/>
        <w:contextualSpacing/>
      </w:pPr>
      <w:r>
        <w:t xml:space="preserve">Narayan, S and Gupta, A. (2016) </w:t>
      </w:r>
      <w:r w:rsidRPr="008407AB">
        <w:rPr>
          <w:i/>
        </w:rPr>
        <w:t>An Introduction to Combustion Engines</w:t>
      </w:r>
      <w:r>
        <w:t xml:space="preserve">. p.74. [Online] Available: </w:t>
      </w:r>
      <w:hyperlink r:id="rId21" w:history="1">
        <w:r w:rsidRPr="00F03907">
          <w:rPr>
            <w:rStyle w:val="Hyperlink"/>
            <w:sz w:val="22"/>
          </w:rPr>
          <w:t>https://search-proquest-com.ezproxy.uwtsd.ac.uk/docview/1853306244?accountid=130472&amp;rfr_id=info%3Axri%2Fsid%3Aprimo</w:t>
        </w:r>
      </w:hyperlink>
      <w:r w:rsidRPr="00F03907">
        <w:rPr>
          <w:sz w:val="22"/>
        </w:rPr>
        <w:t xml:space="preserve"> </w:t>
      </w:r>
    </w:p>
    <w:p w14:paraId="260C84B7" w14:textId="77777777" w:rsidR="00225486" w:rsidRDefault="008407AB" w:rsidP="00F9494D">
      <w:pPr>
        <w:spacing w:line="360" w:lineRule="auto"/>
        <w:contextualSpacing/>
      </w:pPr>
      <w:r>
        <w:t>(</w:t>
      </w:r>
      <w:r w:rsidR="00F03907">
        <w:t>Accessed 28</w:t>
      </w:r>
      <w:r w:rsidR="00F03907" w:rsidRPr="00F03907">
        <w:rPr>
          <w:vertAlign w:val="superscript"/>
        </w:rPr>
        <w:t>th</w:t>
      </w:r>
      <w:r w:rsidR="00F03907">
        <w:t xml:space="preserve"> April 2020)</w:t>
      </w:r>
    </w:p>
    <w:p w14:paraId="2510FBD4" w14:textId="5560C18E" w:rsidR="008407AB" w:rsidRDefault="008407AB" w:rsidP="00F9494D">
      <w:pPr>
        <w:spacing w:line="360" w:lineRule="auto"/>
        <w:contextualSpacing/>
        <w:rPr>
          <w:sz w:val="22"/>
        </w:rPr>
      </w:pPr>
    </w:p>
    <w:p w14:paraId="7BEE4DA2" w14:textId="77777777" w:rsidR="0064194A" w:rsidRDefault="0064194A" w:rsidP="00F9494D">
      <w:pPr>
        <w:spacing w:line="360" w:lineRule="auto"/>
        <w:contextualSpacing/>
      </w:pPr>
    </w:p>
    <w:p w14:paraId="1B256470" w14:textId="77777777" w:rsidR="00CB03A7" w:rsidRDefault="00CB03A7" w:rsidP="00F9494D">
      <w:pPr>
        <w:spacing w:line="360" w:lineRule="auto"/>
        <w:contextualSpacing/>
        <w:rPr>
          <w:u w:val="single"/>
        </w:rPr>
      </w:pPr>
    </w:p>
    <w:p w14:paraId="048AE718" w14:textId="77777777" w:rsidR="00CB03A7" w:rsidRDefault="00CB03A7" w:rsidP="00F9494D">
      <w:pPr>
        <w:spacing w:line="360" w:lineRule="auto"/>
        <w:contextualSpacing/>
        <w:rPr>
          <w:u w:val="single"/>
        </w:rPr>
      </w:pPr>
    </w:p>
    <w:p w14:paraId="18158114" w14:textId="4E3708E0" w:rsidR="00E2279E" w:rsidRPr="00CB03A7" w:rsidRDefault="00E2279E" w:rsidP="00F9494D">
      <w:pPr>
        <w:spacing w:line="360" w:lineRule="auto"/>
        <w:contextualSpacing/>
        <w:rPr>
          <w:u w:val="single"/>
        </w:rPr>
      </w:pPr>
      <w:r w:rsidRPr="00CB03A7">
        <w:rPr>
          <w:u w:val="single"/>
        </w:rPr>
        <w:lastRenderedPageBreak/>
        <w:t>Appendix</w:t>
      </w:r>
    </w:p>
    <w:p w14:paraId="0C059BCF" w14:textId="399DDE54" w:rsidR="00E2279E" w:rsidRDefault="00E2279E" w:rsidP="00F9494D">
      <w:pPr>
        <w:spacing w:line="360" w:lineRule="auto"/>
        <w:contextualSpacing/>
      </w:pPr>
    </w:p>
    <w:p w14:paraId="2A27C66E" w14:textId="4AFC9525" w:rsidR="00CB03A7" w:rsidRDefault="00CB03A7" w:rsidP="00F9494D">
      <w:pPr>
        <w:spacing w:line="360" w:lineRule="auto"/>
        <w:contextualSpacing/>
        <w:rPr>
          <w:sz w:val="22"/>
        </w:rPr>
      </w:pPr>
      <w:r>
        <w:rPr>
          <w:noProof/>
          <w:sz w:val="22"/>
          <w:lang w:eastAsia="en-GB"/>
        </w:rPr>
        <w:drawing>
          <wp:anchor distT="0" distB="0" distL="114300" distR="114300" simplePos="0" relativeHeight="251670528" behindDoc="0" locked="0" layoutInCell="1" allowOverlap="1" wp14:anchorId="785F9886" wp14:editId="4C8401AE">
            <wp:simplePos x="0" y="0"/>
            <wp:positionH relativeFrom="column">
              <wp:posOffset>-60325</wp:posOffset>
            </wp:positionH>
            <wp:positionV relativeFrom="paragraph">
              <wp:posOffset>239395</wp:posOffset>
            </wp:positionV>
            <wp:extent cx="5496560" cy="1838960"/>
            <wp:effectExtent l="0" t="0" r="0" b="0"/>
            <wp:wrapThrough wrapText="bothSides">
              <wp:wrapPolygon edited="0">
                <wp:start x="0" y="0"/>
                <wp:lineTo x="0" y="21182"/>
                <wp:lineTo x="21460" y="21182"/>
                <wp:lineTo x="21460" y="0"/>
                <wp:lineTo x="0" y="0"/>
              </wp:wrapPolygon>
            </wp:wrapThrough>
            <wp:docPr id="17" name="Picture 17" descr="Screen%20Shot%202020-05-08%20at%2000.38.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reen%20Shot%202020-05-08%20at%2000.38.02.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96560" cy="1838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F42082" w14:textId="7BE4B72F" w:rsidR="00CB03A7" w:rsidRDefault="00CB03A7" w:rsidP="00F9494D">
      <w:pPr>
        <w:spacing w:line="360" w:lineRule="auto"/>
        <w:contextualSpacing/>
        <w:rPr>
          <w:sz w:val="22"/>
        </w:rPr>
      </w:pPr>
    </w:p>
    <w:p w14:paraId="7A8FFE0E" w14:textId="105486EB" w:rsidR="00CB03A7" w:rsidRDefault="00CB03A7" w:rsidP="00F9494D">
      <w:pPr>
        <w:spacing w:line="360" w:lineRule="auto"/>
        <w:contextualSpacing/>
        <w:rPr>
          <w:sz w:val="22"/>
        </w:rPr>
      </w:pPr>
      <w:r>
        <w:rPr>
          <w:noProof/>
          <w:sz w:val="22"/>
          <w:lang w:eastAsia="en-GB"/>
        </w:rPr>
        <w:drawing>
          <wp:anchor distT="0" distB="0" distL="114300" distR="114300" simplePos="0" relativeHeight="251675648" behindDoc="0" locked="0" layoutInCell="1" allowOverlap="1" wp14:anchorId="6DAA28D8" wp14:editId="2D411EA7">
            <wp:simplePos x="0" y="0"/>
            <wp:positionH relativeFrom="column">
              <wp:posOffset>737235</wp:posOffset>
            </wp:positionH>
            <wp:positionV relativeFrom="paragraph">
              <wp:posOffset>143510</wp:posOffset>
            </wp:positionV>
            <wp:extent cx="3935730" cy="1828800"/>
            <wp:effectExtent l="0" t="0" r="1270" b="0"/>
            <wp:wrapThrough wrapText="bothSides">
              <wp:wrapPolygon edited="0">
                <wp:start x="0" y="0"/>
                <wp:lineTo x="0" y="21300"/>
                <wp:lineTo x="21468" y="21300"/>
                <wp:lineTo x="21468" y="0"/>
                <wp:lineTo x="0" y="0"/>
              </wp:wrapPolygon>
            </wp:wrapThrough>
            <wp:docPr id="22" name="Picture 22" descr="Screen%20Shot%202020-05-08%20at%2000.38.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reen%20Shot%202020-05-08%20at%2000.38.12.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35730" cy="1828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124F55" w14:textId="7E326DCE" w:rsidR="00CB03A7" w:rsidRDefault="00CB03A7" w:rsidP="00F9494D">
      <w:pPr>
        <w:spacing w:line="360" w:lineRule="auto"/>
        <w:contextualSpacing/>
        <w:rPr>
          <w:sz w:val="22"/>
        </w:rPr>
      </w:pPr>
    </w:p>
    <w:p w14:paraId="367A2740" w14:textId="7520D828" w:rsidR="00CB03A7" w:rsidRDefault="00CB03A7" w:rsidP="00F9494D">
      <w:pPr>
        <w:spacing w:line="360" w:lineRule="auto"/>
        <w:contextualSpacing/>
        <w:rPr>
          <w:sz w:val="22"/>
        </w:rPr>
      </w:pPr>
    </w:p>
    <w:p w14:paraId="0740A503" w14:textId="08668BA9" w:rsidR="00CB03A7" w:rsidRDefault="00CB03A7" w:rsidP="00F9494D">
      <w:pPr>
        <w:spacing w:line="360" w:lineRule="auto"/>
        <w:contextualSpacing/>
        <w:rPr>
          <w:sz w:val="22"/>
        </w:rPr>
      </w:pPr>
    </w:p>
    <w:p w14:paraId="56070C1A" w14:textId="39F68E14" w:rsidR="00CB03A7" w:rsidRDefault="00CB03A7" w:rsidP="00F9494D">
      <w:pPr>
        <w:spacing w:line="360" w:lineRule="auto"/>
        <w:contextualSpacing/>
        <w:rPr>
          <w:sz w:val="22"/>
        </w:rPr>
      </w:pPr>
    </w:p>
    <w:p w14:paraId="67681B22" w14:textId="59CE9352" w:rsidR="00CB03A7" w:rsidRDefault="00CB03A7" w:rsidP="00F9494D">
      <w:pPr>
        <w:spacing w:line="360" w:lineRule="auto"/>
        <w:contextualSpacing/>
        <w:rPr>
          <w:sz w:val="22"/>
        </w:rPr>
      </w:pPr>
    </w:p>
    <w:p w14:paraId="1FE5D174" w14:textId="0688772A" w:rsidR="00CB03A7" w:rsidRDefault="00CB03A7" w:rsidP="00F9494D">
      <w:pPr>
        <w:spacing w:line="360" w:lineRule="auto"/>
        <w:contextualSpacing/>
        <w:rPr>
          <w:sz w:val="22"/>
        </w:rPr>
      </w:pPr>
    </w:p>
    <w:p w14:paraId="4EA10A69" w14:textId="063CAFE9" w:rsidR="00CB03A7" w:rsidRDefault="00CB03A7" w:rsidP="00F9494D">
      <w:pPr>
        <w:spacing w:line="360" w:lineRule="auto"/>
        <w:contextualSpacing/>
        <w:rPr>
          <w:sz w:val="22"/>
        </w:rPr>
      </w:pPr>
    </w:p>
    <w:p w14:paraId="13192BA0" w14:textId="77777777" w:rsidR="00CB03A7" w:rsidRDefault="00CB03A7" w:rsidP="00F9494D">
      <w:pPr>
        <w:spacing w:line="360" w:lineRule="auto"/>
        <w:contextualSpacing/>
        <w:rPr>
          <w:sz w:val="22"/>
        </w:rPr>
      </w:pPr>
    </w:p>
    <w:p w14:paraId="47AB458F" w14:textId="721A5C86" w:rsidR="00CB03A7" w:rsidRDefault="00CB03A7" w:rsidP="00F9494D">
      <w:pPr>
        <w:spacing w:line="360" w:lineRule="auto"/>
        <w:contextualSpacing/>
        <w:rPr>
          <w:sz w:val="22"/>
        </w:rPr>
      </w:pPr>
      <w:r>
        <w:rPr>
          <w:noProof/>
          <w:sz w:val="22"/>
          <w:lang w:eastAsia="en-GB"/>
        </w:rPr>
        <w:drawing>
          <wp:anchor distT="0" distB="0" distL="114300" distR="114300" simplePos="0" relativeHeight="251677696" behindDoc="0" locked="0" layoutInCell="1" allowOverlap="1" wp14:anchorId="0387CDEB" wp14:editId="4D9B9C3B">
            <wp:simplePos x="0" y="0"/>
            <wp:positionH relativeFrom="column">
              <wp:posOffset>622935</wp:posOffset>
            </wp:positionH>
            <wp:positionV relativeFrom="paragraph">
              <wp:posOffset>123190</wp:posOffset>
            </wp:positionV>
            <wp:extent cx="4154805" cy="1828800"/>
            <wp:effectExtent l="0" t="0" r="10795" b="0"/>
            <wp:wrapThrough wrapText="bothSides">
              <wp:wrapPolygon edited="0">
                <wp:start x="0" y="0"/>
                <wp:lineTo x="0" y="21300"/>
                <wp:lineTo x="21524" y="21300"/>
                <wp:lineTo x="21524" y="0"/>
                <wp:lineTo x="0" y="0"/>
              </wp:wrapPolygon>
            </wp:wrapThrough>
            <wp:docPr id="23" name="Picture 23" descr="Screen%20Shot%202020-05-08%20at%2000.38.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reen%20Shot%202020-05-08%20at%2000.38.26.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54805" cy="1828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984DC7" w14:textId="0F635E03" w:rsidR="00CB03A7" w:rsidRDefault="00CB03A7" w:rsidP="00F9494D">
      <w:pPr>
        <w:spacing w:line="360" w:lineRule="auto"/>
        <w:contextualSpacing/>
        <w:rPr>
          <w:sz w:val="22"/>
        </w:rPr>
      </w:pPr>
    </w:p>
    <w:p w14:paraId="305C4774" w14:textId="65C5685C" w:rsidR="00E2279E" w:rsidRPr="00225486" w:rsidRDefault="00CB03A7" w:rsidP="00F9494D">
      <w:pPr>
        <w:spacing w:line="360" w:lineRule="auto"/>
        <w:contextualSpacing/>
        <w:rPr>
          <w:sz w:val="22"/>
        </w:rPr>
      </w:pPr>
      <w:r>
        <w:rPr>
          <w:noProof/>
          <w:sz w:val="22"/>
          <w:lang w:eastAsia="en-GB"/>
        </w:rPr>
        <w:lastRenderedPageBreak/>
        <w:drawing>
          <wp:anchor distT="0" distB="0" distL="114300" distR="114300" simplePos="0" relativeHeight="251673600" behindDoc="0" locked="0" layoutInCell="1" allowOverlap="1" wp14:anchorId="0507D39D" wp14:editId="5FB76EE0">
            <wp:simplePos x="0" y="0"/>
            <wp:positionH relativeFrom="column">
              <wp:posOffset>-67310</wp:posOffset>
            </wp:positionH>
            <wp:positionV relativeFrom="paragraph">
              <wp:posOffset>913130</wp:posOffset>
            </wp:positionV>
            <wp:extent cx="5725160" cy="3528695"/>
            <wp:effectExtent l="0" t="0" r="0" b="1905"/>
            <wp:wrapThrough wrapText="bothSides">
              <wp:wrapPolygon edited="0">
                <wp:start x="0" y="0"/>
                <wp:lineTo x="0" y="21456"/>
                <wp:lineTo x="21466" y="21456"/>
                <wp:lineTo x="21466" y="0"/>
                <wp:lineTo x="0" y="0"/>
              </wp:wrapPolygon>
            </wp:wrapThrough>
            <wp:docPr id="21" name="Picture 21" descr="Screen%20Shot%202020-05-08%20at%2000.36.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creen%20Shot%202020-05-08%20at%2000.36.15.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5160" cy="352869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E2279E" w:rsidRPr="00225486" w:rsidSect="00FD4747">
      <w:headerReference w:type="default" r:id="rId26"/>
      <w:footerReference w:type="even" r:id="rId27"/>
      <w:footerReference w:type="default" r:id="rId2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C2DC3F" w14:textId="77777777" w:rsidR="00E33342" w:rsidRDefault="00E33342" w:rsidP="002F6B17">
      <w:r>
        <w:separator/>
      </w:r>
    </w:p>
  </w:endnote>
  <w:endnote w:type="continuationSeparator" w:id="0">
    <w:p w14:paraId="2CC2851A" w14:textId="77777777" w:rsidR="00E33342" w:rsidRDefault="00E33342" w:rsidP="002F6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ArialMT">
    <w:charset w:val="00"/>
    <w:family w:val="auto"/>
    <w:pitch w:val="variable"/>
    <w:sig w:usb0="E0002AFF" w:usb1="C0007843" w:usb2="00000009" w:usb3="00000000" w:csb0="000001FF" w:csb1="00000000"/>
  </w:font>
  <w:font w:name="Helvetica">
    <w:panose1 w:val="00000000000000000000"/>
    <w:charset w:val="4D"/>
    <w:family w:val="swiss"/>
    <w:notTrueType/>
    <w:pitch w:val="variable"/>
    <w:sig w:usb0="00000003" w:usb1="00000000" w:usb2="00000000" w:usb3="00000000" w:csb0="00000001" w:csb1="00000000"/>
  </w:font>
  <w:font w:name="TimesNewRomanPSMT">
    <w:charset w:val="00"/>
    <w:family w:val="auto"/>
    <w:pitch w:val="variable"/>
    <w:sig w:usb0="E0002AEF" w:usb1="C0007841" w:usb2="00000009" w:usb3="00000000" w:csb0="000001FF" w:csb1="00000000"/>
  </w:font>
  <w:font w:name="Cambria Math">
    <w:panose1 w:val="02040503050406030204"/>
    <w:charset w:val="00"/>
    <w:family w:val="auto"/>
    <w:pitch w:val="variable"/>
    <w:sig w:usb0="E00002FF" w:usb1="42002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9CF69" w14:textId="77777777" w:rsidR="001A21BD" w:rsidRDefault="001A21BD" w:rsidP="001A21B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836E502" w14:textId="77777777" w:rsidR="001A21BD" w:rsidRDefault="001A21BD" w:rsidP="000A107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1FF9B6" w14:textId="77777777" w:rsidR="001A21BD" w:rsidRDefault="001A21BD" w:rsidP="001A21B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D2C66">
      <w:rPr>
        <w:rStyle w:val="PageNumber"/>
        <w:noProof/>
      </w:rPr>
      <w:t>1</w:t>
    </w:r>
    <w:r>
      <w:rPr>
        <w:rStyle w:val="PageNumber"/>
      </w:rPr>
      <w:fldChar w:fldCharType="end"/>
    </w:r>
  </w:p>
  <w:p w14:paraId="23BB9E40" w14:textId="77777777" w:rsidR="001A21BD" w:rsidRDefault="001A21BD" w:rsidP="000A107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D04511" w14:textId="77777777" w:rsidR="00E33342" w:rsidRDefault="00E33342" w:rsidP="002F6B17">
      <w:r>
        <w:separator/>
      </w:r>
    </w:p>
  </w:footnote>
  <w:footnote w:type="continuationSeparator" w:id="0">
    <w:p w14:paraId="23035B70" w14:textId="77777777" w:rsidR="00E33342" w:rsidRDefault="00E33342" w:rsidP="002F6B1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B41014" w14:textId="77777777" w:rsidR="001A21BD" w:rsidRDefault="001A21BD">
    <w:pPr>
      <w:pStyle w:val="Header"/>
    </w:pPr>
    <w:r>
      <w:t>James Smith (1801879)</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4E068C"/>
    <w:multiLevelType w:val="hybridMultilevel"/>
    <w:tmpl w:val="DA0EFD1E"/>
    <w:lvl w:ilvl="0" w:tplc="BA386E66">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81B13C9"/>
    <w:multiLevelType w:val="hybridMultilevel"/>
    <w:tmpl w:val="CB0E8AB4"/>
    <w:lvl w:ilvl="0" w:tplc="DD7C8ACA">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F4C4A1C"/>
    <w:multiLevelType w:val="hybridMultilevel"/>
    <w:tmpl w:val="BCBC0074"/>
    <w:lvl w:ilvl="0" w:tplc="740C7D12">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B17"/>
    <w:rsid w:val="00002836"/>
    <w:rsid w:val="00024D52"/>
    <w:rsid w:val="00042F4E"/>
    <w:rsid w:val="00054C51"/>
    <w:rsid w:val="00080D16"/>
    <w:rsid w:val="0008772C"/>
    <w:rsid w:val="000918B3"/>
    <w:rsid w:val="000A107F"/>
    <w:rsid w:val="000B1CE0"/>
    <w:rsid w:val="000E1428"/>
    <w:rsid w:val="000F1623"/>
    <w:rsid w:val="001122F3"/>
    <w:rsid w:val="00130CCD"/>
    <w:rsid w:val="00143E4C"/>
    <w:rsid w:val="00162C57"/>
    <w:rsid w:val="00165D24"/>
    <w:rsid w:val="00171C9C"/>
    <w:rsid w:val="00177F77"/>
    <w:rsid w:val="00190B31"/>
    <w:rsid w:val="001A21BD"/>
    <w:rsid w:val="001C2E0E"/>
    <w:rsid w:val="001C7433"/>
    <w:rsid w:val="001D098D"/>
    <w:rsid w:val="001E075D"/>
    <w:rsid w:val="001F6ADA"/>
    <w:rsid w:val="00224358"/>
    <w:rsid w:val="00225486"/>
    <w:rsid w:val="00246818"/>
    <w:rsid w:val="00272A10"/>
    <w:rsid w:val="00273098"/>
    <w:rsid w:val="0028043D"/>
    <w:rsid w:val="00293FAA"/>
    <w:rsid w:val="002A0CCB"/>
    <w:rsid w:val="002A76C7"/>
    <w:rsid w:val="002E0CEC"/>
    <w:rsid w:val="002F6B17"/>
    <w:rsid w:val="00320DC3"/>
    <w:rsid w:val="00323A33"/>
    <w:rsid w:val="00332A5F"/>
    <w:rsid w:val="00341CA0"/>
    <w:rsid w:val="00376325"/>
    <w:rsid w:val="0039687D"/>
    <w:rsid w:val="003B075E"/>
    <w:rsid w:val="003C0A11"/>
    <w:rsid w:val="003C2969"/>
    <w:rsid w:val="00400C46"/>
    <w:rsid w:val="00432AB9"/>
    <w:rsid w:val="004421A9"/>
    <w:rsid w:val="004428C4"/>
    <w:rsid w:val="00457E76"/>
    <w:rsid w:val="00462A02"/>
    <w:rsid w:val="004879EE"/>
    <w:rsid w:val="00487B8F"/>
    <w:rsid w:val="00490C15"/>
    <w:rsid w:val="004930B4"/>
    <w:rsid w:val="004B286D"/>
    <w:rsid w:val="00511E88"/>
    <w:rsid w:val="00524A4A"/>
    <w:rsid w:val="00525790"/>
    <w:rsid w:val="005309C7"/>
    <w:rsid w:val="005626A3"/>
    <w:rsid w:val="00563406"/>
    <w:rsid w:val="00575B8C"/>
    <w:rsid w:val="00593F54"/>
    <w:rsid w:val="005C2968"/>
    <w:rsid w:val="005D5A74"/>
    <w:rsid w:val="005F1E9C"/>
    <w:rsid w:val="006004F4"/>
    <w:rsid w:val="00604190"/>
    <w:rsid w:val="00614237"/>
    <w:rsid w:val="0061560F"/>
    <w:rsid w:val="00620889"/>
    <w:rsid w:val="00621E1D"/>
    <w:rsid w:val="006236E3"/>
    <w:rsid w:val="00626593"/>
    <w:rsid w:val="0064194A"/>
    <w:rsid w:val="00646566"/>
    <w:rsid w:val="00654EEC"/>
    <w:rsid w:val="006779C3"/>
    <w:rsid w:val="00683B5E"/>
    <w:rsid w:val="006A328E"/>
    <w:rsid w:val="006A3BEF"/>
    <w:rsid w:val="006A60D2"/>
    <w:rsid w:val="006B2C27"/>
    <w:rsid w:val="006C0277"/>
    <w:rsid w:val="006D581A"/>
    <w:rsid w:val="006D6FF5"/>
    <w:rsid w:val="006F7F98"/>
    <w:rsid w:val="00703D94"/>
    <w:rsid w:val="00732828"/>
    <w:rsid w:val="00774918"/>
    <w:rsid w:val="007818A7"/>
    <w:rsid w:val="00782C6A"/>
    <w:rsid w:val="00792A1E"/>
    <w:rsid w:val="007C659F"/>
    <w:rsid w:val="007D4DC0"/>
    <w:rsid w:val="007D6EC3"/>
    <w:rsid w:val="007D791C"/>
    <w:rsid w:val="007E113A"/>
    <w:rsid w:val="00825F3F"/>
    <w:rsid w:val="00827B77"/>
    <w:rsid w:val="008310C4"/>
    <w:rsid w:val="00837A5D"/>
    <w:rsid w:val="008407AB"/>
    <w:rsid w:val="00853E4E"/>
    <w:rsid w:val="008740A4"/>
    <w:rsid w:val="00876290"/>
    <w:rsid w:val="00876459"/>
    <w:rsid w:val="008A1499"/>
    <w:rsid w:val="008A3F8E"/>
    <w:rsid w:val="008C7902"/>
    <w:rsid w:val="008C7ACA"/>
    <w:rsid w:val="008D5E42"/>
    <w:rsid w:val="008E6272"/>
    <w:rsid w:val="008F1B80"/>
    <w:rsid w:val="00952783"/>
    <w:rsid w:val="00972513"/>
    <w:rsid w:val="00982CAA"/>
    <w:rsid w:val="009B393A"/>
    <w:rsid w:val="00A0564E"/>
    <w:rsid w:val="00A1349B"/>
    <w:rsid w:val="00A3363F"/>
    <w:rsid w:val="00A4090E"/>
    <w:rsid w:val="00A5084B"/>
    <w:rsid w:val="00A51CE8"/>
    <w:rsid w:val="00A5382C"/>
    <w:rsid w:val="00A55782"/>
    <w:rsid w:val="00A626BA"/>
    <w:rsid w:val="00A70775"/>
    <w:rsid w:val="00AD2897"/>
    <w:rsid w:val="00AD56D8"/>
    <w:rsid w:val="00AD65BE"/>
    <w:rsid w:val="00AE07DE"/>
    <w:rsid w:val="00AE6D52"/>
    <w:rsid w:val="00AF48B2"/>
    <w:rsid w:val="00B12ED1"/>
    <w:rsid w:val="00B1392B"/>
    <w:rsid w:val="00B1560A"/>
    <w:rsid w:val="00B336AA"/>
    <w:rsid w:val="00B351F3"/>
    <w:rsid w:val="00B842CC"/>
    <w:rsid w:val="00B84BF3"/>
    <w:rsid w:val="00BA2E6E"/>
    <w:rsid w:val="00BA40B6"/>
    <w:rsid w:val="00BB422F"/>
    <w:rsid w:val="00BE3530"/>
    <w:rsid w:val="00BE5970"/>
    <w:rsid w:val="00C00437"/>
    <w:rsid w:val="00C367AA"/>
    <w:rsid w:val="00C423C4"/>
    <w:rsid w:val="00C72F83"/>
    <w:rsid w:val="00CA0248"/>
    <w:rsid w:val="00CA4452"/>
    <w:rsid w:val="00CB03A7"/>
    <w:rsid w:val="00CE025C"/>
    <w:rsid w:val="00D27613"/>
    <w:rsid w:val="00D34E66"/>
    <w:rsid w:val="00D716B8"/>
    <w:rsid w:val="00D94C8A"/>
    <w:rsid w:val="00DA4886"/>
    <w:rsid w:val="00DA7D6B"/>
    <w:rsid w:val="00DC5E6A"/>
    <w:rsid w:val="00DD2C66"/>
    <w:rsid w:val="00E2279E"/>
    <w:rsid w:val="00E33342"/>
    <w:rsid w:val="00E42D32"/>
    <w:rsid w:val="00E45627"/>
    <w:rsid w:val="00E60AA7"/>
    <w:rsid w:val="00E97CC9"/>
    <w:rsid w:val="00EA2B1F"/>
    <w:rsid w:val="00EC0E18"/>
    <w:rsid w:val="00EC7D02"/>
    <w:rsid w:val="00EE4C30"/>
    <w:rsid w:val="00EF05B8"/>
    <w:rsid w:val="00EF171B"/>
    <w:rsid w:val="00F03907"/>
    <w:rsid w:val="00F3226A"/>
    <w:rsid w:val="00F3269E"/>
    <w:rsid w:val="00F40BE3"/>
    <w:rsid w:val="00F42D43"/>
    <w:rsid w:val="00F44E52"/>
    <w:rsid w:val="00F57621"/>
    <w:rsid w:val="00F60CC7"/>
    <w:rsid w:val="00F6423F"/>
    <w:rsid w:val="00F9494D"/>
    <w:rsid w:val="00F96C73"/>
    <w:rsid w:val="00FA407C"/>
    <w:rsid w:val="00FA52D2"/>
    <w:rsid w:val="00FC377D"/>
    <w:rsid w:val="00FC7E21"/>
    <w:rsid w:val="00FD4747"/>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39A5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918B3"/>
  </w:style>
  <w:style w:type="paragraph" w:styleId="Heading1">
    <w:name w:val="heading 1"/>
    <w:basedOn w:val="Normal"/>
    <w:next w:val="Normal"/>
    <w:link w:val="Heading1Char"/>
    <w:uiPriority w:val="9"/>
    <w:qFormat/>
    <w:rsid w:val="000A107F"/>
    <w:pPr>
      <w:keepNext/>
      <w:keepLines/>
      <w:spacing w:before="240" w:line="259"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107F"/>
    <w:pPr>
      <w:keepNext/>
      <w:keepLines/>
      <w:spacing w:before="40" w:line="259"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F6B17"/>
    <w:pPr>
      <w:spacing w:before="100" w:beforeAutospacing="1" w:after="100" w:afterAutospacing="1"/>
    </w:pPr>
    <w:rPr>
      <w:rFonts w:ascii="Times New Roman" w:hAnsi="Times New Roman" w:cs="Times New Roman"/>
      <w:lang w:eastAsia="en-GB"/>
    </w:rPr>
  </w:style>
  <w:style w:type="character" w:customStyle="1" w:styleId="normaltextrun">
    <w:name w:val="normaltextrun"/>
    <w:basedOn w:val="DefaultParagraphFont"/>
    <w:rsid w:val="002F6B17"/>
  </w:style>
  <w:style w:type="character" w:customStyle="1" w:styleId="eop">
    <w:name w:val="eop"/>
    <w:basedOn w:val="DefaultParagraphFont"/>
    <w:rsid w:val="002F6B17"/>
  </w:style>
  <w:style w:type="character" w:customStyle="1" w:styleId="spellingerror">
    <w:name w:val="spellingerror"/>
    <w:basedOn w:val="DefaultParagraphFont"/>
    <w:rsid w:val="002F6B17"/>
  </w:style>
  <w:style w:type="character" w:customStyle="1" w:styleId="apple-converted-space">
    <w:name w:val="apple-converted-space"/>
    <w:basedOn w:val="DefaultParagraphFont"/>
    <w:rsid w:val="002F6B17"/>
  </w:style>
  <w:style w:type="paragraph" w:styleId="Header">
    <w:name w:val="header"/>
    <w:basedOn w:val="Normal"/>
    <w:link w:val="HeaderChar"/>
    <w:uiPriority w:val="99"/>
    <w:unhideWhenUsed/>
    <w:rsid w:val="002F6B17"/>
    <w:pPr>
      <w:tabs>
        <w:tab w:val="center" w:pos="4513"/>
        <w:tab w:val="right" w:pos="9026"/>
      </w:tabs>
    </w:pPr>
  </w:style>
  <w:style w:type="character" w:customStyle="1" w:styleId="HeaderChar">
    <w:name w:val="Header Char"/>
    <w:basedOn w:val="DefaultParagraphFont"/>
    <w:link w:val="Header"/>
    <w:uiPriority w:val="99"/>
    <w:rsid w:val="002F6B17"/>
  </w:style>
  <w:style w:type="paragraph" w:styleId="Footer">
    <w:name w:val="footer"/>
    <w:basedOn w:val="Normal"/>
    <w:link w:val="FooterChar"/>
    <w:uiPriority w:val="99"/>
    <w:unhideWhenUsed/>
    <w:rsid w:val="002F6B17"/>
    <w:pPr>
      <w:tabs>
        <w:tab w:val="center" w:pos="4513"/>
        <w:tab w:val="right" w:pos="9026"/>
      </w:tabs>
    </w:pPr>
  </w:style>
  <w:style w:type="character" w:customStyle="1" w:styleId="FooterChar">
    <w:name w:val="Footer Char"/>
    <w:basedOn w:val="DefaultParagraphFont"/>
    <w:link w:val="Footer"/>
    <w:uiPriority w:val="99"/>
    <w:rsid w:val="002F6B17"/>
  </w:style>
  <w:style w:type="paragraph" w:styleId="NormalWeb">
    <w:name w:val="Normal (Web)"/>
    <w:basedOn w:val="Normal"/>
    <w:uiPriority w:val="99"/>
    <w:unhideWhenUsed/>
    <w:rsid w:val="000A107F"/>
    <w:pPr>
      <w:spacing w:before="100" w:beforeAutospacing="1" w:after="100" w:afterAutospacing="1"/>
    </w:pPr>
    <w:rPr>
      <w:rFonts w:ascii="Times New Roman" w:hAnsi="Times New Roman" w:cs="Times New Roman"/>
      <w:lang w:eastAsia="en-GB"/>
    </w:rPr>
  </w:style>
  <w:style w:type="character" w:customStyle="1" w:styleId="Heading2Char">
    <w:name w:val="Heading 2 Char"/>
    <w:basedOn w:val="DefaultParagraphFont"/>
    <w:link w:val="Heading2"/>
    <w:uiPriority w:val="9"/>
    <w:rsid w:val="000A107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A107F"/>
    <w:pPr>
      <w:ind w:left="720"/>
      <w:contextualSpacing/>
    </w:pPr>
  </w:style>
  <w:style w:type="character" w:customStyle="1" w:styleId="Heading1Char">
    <w:name w:val="Heading 1 Char"/>
    <w:basedOn w:val="DefaultParagraphFont"/>
    <w:link w:val="Heading1"/>
    <w:uiPriority w:val="9"/>
    <w:rsid w:val="000A107F"/>
    <w:rPr>
      <w:rFonts w:asciiTheme="majorHAnsi" w:eastAsiaTheme="majorEastAsia" w:hAnsiTheme="majorHAnsi" w:cstheme="majorBidi"/>
      <w:color w:val="2F5496" w:themeColor="accent1" w:themeShade="BF"/>
      <w:sz w:val="32"/>
      <w:szCs w:val="32"/>
    </w:rPr>
  </w:style>
  <w:style w:type="character" w:styleId="PageNumber">
    <w:name w:val="page number"/>
    <w:basedOn w:val="DefaultParagraphFont"/>
    <w:uiPriority w:val="99"/>
    <w:semiHidden/>
    <w:unhideWhenUsed/>
    <w:rsid w:val="000A107F"/>
  </w:style>
  <w:style w:type="character" w:styleId="Hyperlink">
    <w:name w:val="Hyperlink"/>
    <w:basedOn w:val="DefaultParagraphFont"/>
    <w:uiPriority w:val="99"/>
    <w:unhideWhenUsed/>
    <w:rsid w:val="00982CAA"/>
    <w:rPr>
      <w:color w:val="0563C1" w:themeColor="hyperlink"/>
      <w:u w:val="single"/>
    </w:rPr>
  </w:style>
  <w:style w:type="character" w:styleId="PlaceholderText">
    <w:name w:val="Placeholder Text"/>
    <w:basedOn w:val="DefaultParagraphFont"/>
    <w:uiPriority w:val="99"/>
    <w:semiHidden/>
    <w:rsid w:val="006A3BEF"/>
    <w:rPr>
      <w:color w:val="808080"/>
    </w:rPr>
  </w:style>
  <w:style w:type="character" w:styleId="FollowedHyperlink">
    <w:name w:val="FollowedHyperlink"/>
    <w:basedOn w:val="DefaultParagraphFont"/>
    <w:uiPriority w:val="99"/>
    <w:semiHidden/>
    <w:unhideWhenUsed/>
    <w:rsid w:val="00CE025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154410">
      <w:bodyDiv w:val="1"/>
      <w:marLeft w:val="0"/>
      <w:marRight w:val="0"/>
      <w:marTop w:val="0"/>
      <w:marBottom w:val="0"/>
      <w:divBdr>
        <w:top w:val="none" w:sz="0" w:space="0" w:color="auto"/>
        <w:left w:val="none" w:sz="0" w:space="0" w:color="auto"/>
        <w:bottom w:val="none" w:sz="0" w:space="0" w:color="auto"/>
        <w:right w:val="none" w:sz="0" w:space="0" w:color="auto"/>
      </w:divBdr>
      <w:divsChild>
        <w:div w:id="1460032872">
          <w:marLeft w:val="0"/>
          <w:marRight w:val="0"/>
          <w:marTop w:val="0"/>
          <w:marBottom w:val="0"/>
          <w:divBdr>
            <w:top w:val="none" w:sz="0" w:space="0" w:color="auto"/>
            <w:left w:val="none" w:sz="0" w:space="0" w:color="auto"/>
            <w:bottom w:val="none" w:sz="0" w:space="0" w:color="auto"/>
            <w:right w:val="none" w:sz="0" w:space="0" w:color="auto"/>
          </w:divBdr>
          <w:divsChild>
            <w:div w:id="463741196">
              <w:marLeft w:val="0"/>
              <w:marRight w:val="0"/>
              <w:marTop w:val="0"/>
              <w:marBottom w:val="0"/>
              <w:divBdr>
                <w:top w:val="none" w:sz="0" w:space="0" w:color="auto"/>
                <w:left w:val="none" w:sz="0" w:space="0" w:color="auto"/>
                <w:bottom w:val="none" w:sz="0" w:space="0" w:color="auto"/>
                <w:right w:val="none" w:sz="0" w:space="0" w:color="auto"/>
              </w:divBdr>
              <w:divsChild>
                <w:div w:id="128472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743311">
      <w:bodyDiv w:val="1"/>
      <w:marLeft w:val="0"/>
      <w:marRight w:val="0"/>
      <w:marTop w:val="0"/>
      <w:marBottom w:val="0"/>
      <w:divBdr>
        <w:top w:val="none" w:sz="0" w:space="0" w:color="auto"/>
        <w:left w:val="none" w:sz="0" w:space="0" w:color="auto"/>
        <w:bottom w:val="none" w:sz="0" w:space="0" w:color="auto"/>
        <w:right w:val="none" w:sz="0" w:space="0" w:color="auto"/>
      </w:divBdr>
    </w:div>
    <w:div w:id="1203447760">
      <w:bodyDiv w:val="1"/>
      <w:marLeft w:val="0"/>
      <w:marRight w:val="0"/>
      <w:marTop w:val="0"/>
      <w:marBottom w:val="0"/>
      <w:divBdr>
        <w:top w:val="none" w:sz="0" w:space="0" w:color="auto"/>
        <w:left w:val="none" w:sz="0" w:space="0" w:color="auto"/>
        <w:bottom w:val="none" w:sz="0" w:space="0" w:color="auto"/>
        <w:right w:val="none" w:sz="0" w:space="0" w:color="auto"/>
      </w:divBdr>
    </w:div>
    <w:div w:id="1624648940">
      <w:bodyDiv w:val="1"/>
      <w:marLeft w:val="0"/>
      <w:marRight w:val="0"/>
      <w:marTop w:val="0"/>
      <w:marBottom w:val="0"/>
      <w:divBdr>
        <w:top w:val="none" w:sz="0" w:space="0" w:color="auto"/>
        <w:left w:val="none" w:sz="0" w:space="0" w:color="auto"/>
        <w:bottom w:val="none" w:sz="0" w:space="0" w:color="auto"/>
        <w:right w:val="none" w:sz="0" w:space="0" w:color="auto"/>
      </w:divBdr>
      <w:divsChild>
        <w:div w:id="990988025">
          <w:marLeft w:val="0"/>
          <w:marRight w:val="0"/>
          <w:marTop w:val="0"/>
          <w:marBottom w:val="0"/>
          <w:divBdr>
            <w:top w:val="none" w:sz="0" w:space="0" w:color="auto"/>
            <w:left w:val="none" w:sz="0" w:space="0" w:color="auto"/>
            <w:bottom w:val="none" w:sz="0" w:space="0" w:color="auto"/>
            <w:right w:val="none" w:sz="0" w:space="0" w:color="auto"/>
          </w:divBdr>
          <w:divsChild>
            <w:div w:id="1856531181">
              <w:marLeft w:val="0"/>
              <w:marRight w:val="0"/>
              <w:marTop w:val="0"/>
              <w:marBottom w:val="0"/>
              <w:divBdr>
                <w:top w:val="none" w:sz="0" w:space="0" w:color="auto"/>
                <w:left w:val="none" w:sz="0" w:space="0" w:color="auto"/>
                <w:bottom w:val="none" w:sz="0" w:space="0" w:color="auto"/>
                <w:right w:val="none" w:sz="0" w:space="0" w:color="auto"/>
              </w:divBdr>
              <w:divsChild>
                <w:div w:id="919873815">
                  <w:marLeft w:val="0"/>
                  <w:marRight w:val="0"/>
                  <w:marTop w:val="0"/>
                  <w:marBottom w:val="0"/>
                  <w:divBdr>
                    <w:top w:val="none" w:sz="0" w:space="0" w:color="auto"/>
                    <w:left w:val="none" w:sz="0" w:space="0" w:color="auto"/>
                    <w:bottom w:val="none" w:sz="0" w:space="0" w:color="auto"/>
                    <w:right w:val="none" w:sz="0" w:space="0" w:color="auto"/>
                  </w:divBdr>
                  <w:divsChild>
                    <w:div w:id="172274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0483082">
      <w:bodyDiv w:val="1"/>
      <w:marLeft w:val="0"/>
      <w:marRight w:val="0"/>
      <w:marTop w:val="0"/>
      <w:marBottom w:val="0"/>
      <w:divBdr>
        <w:top w:val="none" w:sz="0" w:space="0" w:color="auto"/>
        <w:left w:val="none" w:sz="0" w:space="0" w:color="auto"/>
        <w:bottom w:val="none" w:sz="0" w:space="0" w:color="auto"/>
        <w:right w:val="none" w:sz="0" w:space="0" w:color="auto"/>
      </w:divBdr>
      <w:divsChild>
        <w:div w:id="1380398785">
          <w:marLeft w:val="0"/>
          <w:marRight w:val="0"/>
          <w:marTop w:val="0"/>
          <w:marBottom w:val="0"/>
          <w:divBdr>
            <w:top w:val="none" w:sz="0" w:space="0" w:color="auto"/>
            <w:left w:val="none" w:sz="0" w:space="0" w:color="auto"/>
            <w:bottom w:val="none" w:sz="0" w:space="0" w:color="auto"/>
            <w:right w:val="none" w:sz="0" w:space="0" w:color="auto"/>
          </w:divBdr>
        </w:div>
        <w:div w:id="782965228">
          <w:marLeft w:val="0"/>
          <w:marRight w:val="0"/>
          <w:marTop w:val="0"/>
          <w:marBottom w:val="0"/>
          <w:divBdr>
            <w:top w:val="none" w:sz="0" w:space="0" w:color="auto"/>
            <w:left w:val="none" w:sz="0" w:space="0" w:color="auto"/>
            <w:bottom w:val="none" w:sz="0" w:space="0" w:color="auto"/>
            <w:right w:val="none" w:sz="0" w:space="0" w:color="auto"/>
          </w:divBdr>
        </w:div>
        <w:div w:id="2094230964">
          <w:marLeft w:val="0"/>
          <w:marRight w:val="0"/>
          <w:marTop w:val="0"/>
          <w:marBottom w:val="0"/>
          <w:divBdr>
            <w:top w:val="none" w:sz="0" w:space="0" w:color="auto"/>
            <w:left w:val="none" w:sz="0" w:space="0" w:color="auto"/>
            <w:bottom w:val="none" w:sz="0" w:space="0" w:color="auto"/>
            <w:right w:val="none" w:sz="0" w:space="0" w:color="auto"/>
          </w:divBdr>
        </w:div>
        <w:div w:id="736586439">
          <w:marLeft w:val="0"/>
          <w:marRight w:val="0"/>
          <w:marTop w:val="0"/>
          <w:marBottom w:val="0"/>
          <w:divBdr>
            <w:top w:val="none" w:sz="0" w:space="0" w:color="auto"/>
            <w:left w:val="none" w:sz="0" w:space="0" w:color="auto"/>
            <w:bottom w:val="none" w:sz="0" w:space="0" w:color="auto"/>
            <w:right w:val="none" w:sz="0" w:space="0" w:color="auto"/>
          </w:divBdr>
        </w:div>
        <w:div w:id="2066906722">
          <w:marLeft w:val="0"/>
          <w:marRight w:val="0"/>
          <w:marTop w:val="0"/>
          <w:marBottom w:val="0"/>
          <w:divBdr>
            <w:top w:val="none" w:sz="0" w:space="0" w:color="auto"/>
            <w:left w:val="none" w:sz="0" w:space="0" w:color="auto"/>
            <w:bottom w:val="none" w:sz="0" w:space="0" w:color="auto"/>
            <w:right w:val="none" w:sz="0" w:space="0" w:color="auto"/>
          </w:divBdr>
        </w:div>
        <w:div w:id="364061339">
          <w:marLeft w:val="0"/>
          <w:marRight w:val="0"/>
          <w:marTop w:val="0"/>
          <w:marBottom w:val="0"/>
          <w:divBdr>
            <w:top w:val="none" w:sz="0" w:space="0" w:color="auto"/>
            <w:left w:val="none" w:sz="0" w:space="0" w:color="auto"/>
            <w:bottom w:val="none" w:sz="0" w:space="0" w:color="auto"/>
            <w:right w:val="none" w:sz="0" w:space="0" w:color="auto"/>
          </w:divBdr>
        </w:div>
        <w:div w:id="632826432">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hyperlink" Target="https://reader.elsevier.com/reader/sd/pii/S0196890404002626?token=11F9DF2E01924F5C5EF14D1D8CD6E5DC7BC5E1C9D8DB67C0810A8B91DE9DA73676148A211CE679F1922BF3D25B7DE237" TargetMode="External"/><Relationship Id="rId21" Type="http://schemas.openxmlformats.org/officeDocument/2006/relationships/hyperlink" Target="https://search-proquest-com.ezproxy.uwtsd.ac.uk/docview/1853306244?accountid=130472&amp;rfr_id=info%3Axri%2Fsid%3Aprimo" TargetMode="External"/><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header" Target="header1.xml"/><Relationship Id="rId27" Type="http://schemas.openxmlformats.org/officeDocument/2006/relationships/footer" Target="footer1.xml"/><Relationship Id="rId28" Type="http://schemas.openxmlformats.org/officeDocument/2006/relationships/footer" Target="footer2.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jpeg"/><Relationship Id="rId18" Type="http://schemas.openxmlformats.org/officeDocument/2006/relationships/hyperlink" Target="http://www.forcetechnology.co.uk/2017/10/01/force-technology-starts-phd-predictive-valve-spring-dynamics-valve-train-optimisation/" TargetMode="External"/><Relationship Id="rId19" Type="http://schemas.openxmlformats.org/officeDocument/2006/relationships/hyperlink" Target="https://www.researchgate.net/profile/Nilam_Jadhav3/publication/311615682_A_REVIEW_PAPER_ON_EFFECT_OF_INTAKE_MANIFOLD_GEOMETRY_ON_PERFORMANCE_OF_IC_ENGINE/links/5851274308ae4bc8993b77f6.pdf"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19</Pages>
  <Words>3366</Words>
  <Characters>19189</Characters>
  <Application>Microsoft Macintosh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Smith</dc:creator>
  <cp:keywords/>
  <dc:description/>
  <cp:lastModifiedBy>James Smith</cp:lastModifiedBy>
  <cp:revision>2</cp:revision>
  <dcterms:created xsi:type="dcterms:W3CDTF">2020-05-08T09:51:00Z</dcterms:created>
  <dcterms:modified xsi:type="dcterms:W3CDTF">2020-05-08T09:51:00Z</dcterms:modified>
</cp:coreProperties>
</file>