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F035DF" w14:textId="77777777" w:rsidR="00A57738" w:rsidRPr="00A57738" w:rsidRDefault="00A57738" w:rsidP="00A57738">
      <w:pPr>
        <w:pStyle w:val="NoSpacing"/>
        <w:rPr>
          <w:rFonts w:ascii="Arial" w:hAnsi="Arial" w:cs="Arial"/>
        </w:rPr>
      </w:pPr>
      <w:r w:rsidRPr="00A57738">
        <w:rPr>
          <w:rFonts w:ascii="Arial" w:hAnsi="Arial" w:cs="Arial"/>
        </w:rPr>
        <w:t>Student Name:  Kim Latimer</w:t>
      </w:r>
    </w:p>
    <w:p w14:paraId="644F9609" w14:textId="77777777" w:rsidR="00A57738" w:rsidRPr="00A57738" w:rsidRDefault="00A57738" w:rsidP="00A57738">
      <w:pPr>
        <w:pStyle w:val="NoSpacing"/>
        <w:rPr>
          <w:rFonts w:ascii="Arial" w:hAnsi="Arial" w:cs="Arial"/>
        </w:rPr>
      </w:pPr>
      <w:r w:rsidRPr="00A57738">
        <w:rPr>
          <w:rFonts w:ascii="Arial" w:hAnsi="Arial" w:cs="Arial"/>
        </w:rPr>
        <w:t>Student Id:        1808515</w:t>
      </w:r>
    </w:p>
    <w:p w14:paraId="5C3BB1EE" w14:textId="77777777" w:rsidR="00A57738" w:rsidRPr="00A57738" w:rsidRDefault="00A57738" w:rsidP="00A57738">
      <w:pPr>
        <w:pStyle w:val="NoSpacing"/>
        <w:rPr>
          <w:rFonts w:ascii="Arial" w:hAnsi="Arial" w:cs="Arial"/>
        </w:rPr>
      </w:pPr>
      <w:r w:rsidRPr="00A57738">
        <w:rPr>
          <w:rFonts w:ascii="Arial" w:hAnsi="Arial" w:cs="Arial"/>
        </w:rPr>
        <w:t>Module Code:   BMHP 5013</w:t>
      </w:r>
    </w:p>
    <w:p w14:paraId="7925EF6B" w14:textId="77777777" w:rsidR="00A57738" w:rsidRPr="00A57738" w:rsidRDefault="00A57738" w:rsidP="00A57738">
      <w:pPr>
        <w:pStyle w:val="NoSpacing"/>
        <w:rPr>
          <w:rFonts w:ascii="Arial" w:hAnsi="Arial" w:cs="Arial"/>
        </w:rPr>
      </w:pPr>
      <w:r w:rsidRPr="00A57738">
        <w:rPr>
          <w:rFonts w:ascii="Arial" w:hAnsi="Arial" w:cs="Arial"/>
        </w:rPr>
        <w:t xml:space="preserve">Lecturer:           </w:t>
      </w:r>
      <w:proofErr w:type="spellStart"/>
      <w:r w:rsidRPr="00A57738">
        <w:rPr>
          <w:rFonts w:ascii="Arial" w:hAnsi="Arial" w:cs="Arial"/>
        </w:rPr>
        <w:t>Besty</w:t>
      </w:r>
      <w:proofErr w:type="spellEnd"/>
      <w:r w:rsidRPr="00A57738">
        <w:rPr>
          <w:rFonts w:ascii="Arial" w:hAnsi="Arial" w:cs="Arial"/>
        </w:rPr>
        <w:t xml:space="preserve"> Jose</w:t>
      </w:r>
    </w:p>
    <w:p w14:paraId="3F5ED4A8" w14:textId="77777777" w:rsidR="00A57738" w:rsidRPr="00A57738" w:rsidRDefault="00A57738" w:rsidP="00A57738">
      <w:pPr>
        <w:pStyle w:val="NoSpacing"/>
        <w:rPr>
          <w:rFonts w:ascii="Arial" w:hAnsi="Arial" w:cs="Arial"/>
        </w:rPr>
      </w:pPr>
    </w:p>
    <w:p w14:paraId="34110361" w14:textId="3E7D29E7" w:rsidR="00A57738" w:rsidRDefault="00A57738" w:rsidP="00A57738">
      <w:pPr>
        <w:pStyle w:val="NoSpacing"/>
        <w:rPr>
          <w:rFonts w:ascii="Arial" w:hAnsi="Arial" w:cs="Arial"/>
          <w:b/>
          <w:bCs/>
        </w:rPr>
      </w:pPr>
      <w:r w:rsidRPr="00A57738">
        <w:rPr>
          <w:rFonts w:ascii="Arial" w:hAnsi="Arial" w:cs="Arial"/>
          <w:b/>
          <w:bCs/>
        </w:rPr>
        <w:t>The Effects of Covid-19</w:t>
      </w:r>
    </w:p>
    <w:p w14:paraId="62BD68D2" w14:textId="176B1B54" w:rsidR="0013714C" w:rsidRDefault="0013714C" w:rsidP="00A57738">
      <w:pPr>
        <w:pStyle w:val="NoSpacing"/>
        <w:rPr>
          <w:rFonts w:ascii="Arial" w:hAnsi="Arial" w:cs="Arial"/>
          <w:b/>
          <w:bCs/>
        </w:rPr>
      </w:pPr>
    </w:p>
    <w:p w14:paraId="03043398" w14:textId="533C0C09" w:rsidR="0013714C" w:rsidRDefault="0013714C" w:rsidP="00A57738">
      <w:pPr>
        <w:pStyle w:val="NoSpacing"/>
        <w:rPr>
          <w:rFonts w:ascii="Arial" w:hAnsi="Arial" w:cs="Arial"/>
          <w:b/>
          <w:bCs/>
        </w:rPr>
      </w:pPr>
    </w:p>
    <w:p w14:paraId="41A6897E" w14:textId="2CF5778C" w:rsidR="0013714C" w:rsidRDefault="0013714C" w:rsidP="00A57738">
      <w:pPr>
        <w:pStyle w:val="NoSpacing"/>
        <w:rPr>
          <w:rFonts w:ascii="Arial" w:hAnsi="Arial" w:cs="Arial"/>
          <w:b/>
          <w:bCs/>
        </w:rPr>
      </w:pPr>
    </w:p>
    <w:p w14:paraId="5FF8085B" w14:textId="4965645F" w:rsidR="0013714C" w:rsidRDefault="0013714C" w:rsidP="00A57738">
      <w:pPr>
        <w:pStyle w:val="NoSpacing"/>
        <w:rPr>
          <w:rFonts w:ascii="Arial" w:hAnsi="Arial" w:cs="Arial"/>
          <w:b/>
          <w:bCs/>
        </w:rPr>
      </w:pPr>
    </w:p>
    <w:p w14:paraId="51C87E22" w14:textId="139BAE3A" w:rsidR="0013714C" w:rsidRDefault="0013714C" w:rsidP="00A57738">
      <w:pPr>
        <w:pStyle w:val="NoSpacing"/>
        <w:rPr>
          <w:rFonts w:ascii="Arial" w:hAnsi="Arial" w:cs="Arial"/>
          <w:b/>
          <w:bCs/>
        </w:rPr>
      </w:pPr>
    </w:p>
    <w:p w14:paraId="5677B2AC" w14:textId="490E54E3" w:rsidR="0013714C" w:rsidRDefault="0013714C" w:rsidP="00A57738">
      <w:pPr>
        <w:pStyle w:val="NoSpacing"/>
        <w:rPr>
          <w:rFonts w:ascii="Arial" w:hAnsi="Arial" w:cs="Arial"/>
          <w:b/>
          <w:bCs/>
        </w:rPr>
      </w:pPr>
    </w:p>
    <w:p w14:paraId="45DB7197" w14:textId="0EA181A1" w:rsidR="0013714C" w:rsidRDefault="0013714C" w:rsidP="00A57738">
      <w:pPr>
        <w:pStyle w:val="NoSpacing"/>
        <w:rPr>
          <w:rFonts w:ascii="Arial" w:hAnsi="Arial" w:cs="Arial"/>
          <w:b/>
          <w:bCs/>
        </w:rPr>
      </w:pPr>
    </w:p>
    <w:p w14:paraId="64F6B3CF" w14:textId="675D007C" w:rsidR="0013714C" w:rsidRDefault="0013714C" w:rsidP="00A57738">
      <w:pPr>
        <w:pStyle w:val="NoSpacing"/>
        <w:rPr>
          <w:rFonts w:ascii="Arial" w:hAnsi="Arial" w:cs="Arial"/>
          <w:b/>
          <w:bCs/>
        </w:rPr>
      </w:pPr>
    </w:p>
    <w:p w14:paraId="75E891A6" w14:textId="76289020" w:rsidR="0013714C" w:rsidRDefault="0013714C" w:rsidP="00A57738">
      <w:pPr>
        <w:pStyle w:val="NoSpacing"/>
        <w:rPr>
          <w:rFonts w:ascii="Arial" w:hAnsi="Arial" w:cs="Arial"/>
          <w:b/>
          <w:bCs/>
        </w:rPr>
      </w:pPr>
    </w:p>
    <w:p w14:paraId="0D2E2186" w14:textId="3DC8DBEF" w:rsidR="0013714C" w:rsidRDefault="0013714C" w:rsidP="00A57738">
      <w:pPr>
        <w:pStyle w:val="NoSpacing"/>
        <w:rPr>
          <w:rFonts w:ascii="Arial" w:hAnsi="Arial" w:cs="Arial"/>
          <w:b/>
          <w:bCs/>
        </w:rPr>
      </w:pPr>
    </w:p>
    <w:p w14:paraId="5DAA39E3" w14:textId="667BA00A" w:rsidR="0013714C" w:rsidRDefault="0013714C" w:rsidP="00A57738">
      <w:pPr>
        <w:pStyle w:val="NoSpacing"/>
        <w:rPr>
          <w:rFonts w:ascii="Arial" w:hAnsi="Arial" w:cs="Arial"/>
          <w:b/>
          <w:bCs/>
        </w:rPr>
      </w:pPr>
    </w:p>
    <w:p w14:paraId="2FB79306" w14:textId="30901C88" w:rsidR="0013714C" w:rsidRDefault="0013714C" w:rsidP="00A57738">
      <w:pPr>
        <w:pStyle w:val="NoSpacing"/>
        <w:rPr>
          <w:rFonts w:ascii="Arial" w:hAnsi="Arial" w:cs="Arial"/>
          <w:b/>
          <w:bCs/>
        </w:rPr>
      </w:pPr>
    </w:p>
    <w:p w14:paraId="23A34E99" w14:textId="4B0AF81B" w:rsidR="0013714C" w:rsidRDefault="0013714C" w:rsidP="00A57738">
      <w:pPr>
        <w:pStyle w:val="NoSpacing"/>
        <w:rPr>
          <w:rFonts w:ascii="Arial" w:hAnsi="Arial" w:cs="Arial"/>
          <w:b/>
          <w:bCs/>
        </w:rPr>
      </w:pPr>
    </w:p>
    <w:p w14:paraId="7EDD0A4F" w14:textId="00E16520" w:rsidR="0013714C" w:rsidRDefault="0013714C" w:rsidP="00A57738">
      <w:pPr>
        <w:pStyle w:val="NoSpacing"/>
        <w:rPr>
          <w:rFonts w:ascii="Arial" w:hAnsi="Arial" w:cs="Arial"/>
          <w:b/>
          <w:bCs/>
        </w:rPr>
      </w:pPr>
    </w:p>
    <w:p w14:paraId="61F129CE" w14:textId="7BDDB1FA" w:rsidR="0013714C" w:rsidRDefault="0013714C" w:rsidP="00A57738">
      <w:pPr>
        <w:pStyle w:val="NoSpacing"/>
        <w:rPr>
          <w:rFonts w:ascii="Arial" w:hAnsi="Arial" w:cs="Arial"/>
          <w:b/>
          <w:bCs/>
        </w:rPr>
      </w:pPr>
    </w:p>
    <w:p w14:paraId="0301CFF1" w14:textId="7792F76F" w:rsidR="0013714C" w:rsidRDefault="0013714C" w:rsidP="00A57738">
      <w:pPr>
        <w:pStyle w:val="NoSpacing"/>
        <w:rPr>
          <w:rFonts w:ascii="Arial" w:hAnsi="Arial" w:cs="Arial"/>
          <w:b/>
          <w:bCs/>
        </w:rPr>
      </w:pPr>
    </w:p>
    <w:p w14:paraId="5C2B67F1" w14:textId="083F7AD2" w:rsidR="0013714C" w:rsidRDefault="0013714C" w:rsidP="00A57738">
      <w:pPr>
        <w:pStyle w:val="NoSpacing"/>
        <w:rPr>
          <w:rFonts w:ascii="Arial" w:hAnsi="Arial" w:cs="Arial"/>
          <w:b/>
          <w:bCs/>
        </w:rPr>
      </w:pPr>
    </w:p>
    <w:p w14:paraId="06577DD8" w14:textId="658379BE" w:rsidR="0013714C" w:rsidRDefault="0013714C" w:rsidP="00A57738">
      <w:pPr>
        <w:pStyle w:val="NoSpacing"/>
        <w:rPr>
          <w:rFonts w:ascii="Arial" w:hAnsi="Arial" w:cs="Arial"/>
          <w:b/>
          <w:bCs/>
        </w:rPr>
      </w:pPr>
    </w:p>
    <w:p w14:paraId="7FE269A7" w14:textId="2BFC20A2" w:rsidR="0013714C" w:rsidRDefault="0013714C" w:rsidP="00A57738">
      <w:pPr>
        <w:pStyle w:val="NoSpacing"/>
        <w:rPr>
          <w:rFonts w:ascii="Arial" w:hAnsi="Arial" w:cs="Arial"/>
          <w:b/>
          <w:bCs/>
        </w:rPr>
      </w:pPr>
    </w:p>
    <w:p w14:paraId="027CAF29" w14:textId="0458763D" w:rsidR="0013714C" w:rsidRDefault="0013714C" w:rsidP="00A57738">
      <w:pPr>
        <w:pStyle w:val="NoSpacing"/>
        <w:rPr>
          <w:rFonts w:ascii="Arial" w:hAnsi="Arial" w:cs="Arial"/>
          <w:b/>
          <w:bCs/>
        </w:rPr>
      </w:pPr>
    </w:p>
    <w:p w14:paraId="50BCBA6F" w14:textId="73490E9A" w:rsidR="0013714C" w:rsidRDefault="0013714C" w:rsidP="00A57738">
      <w:pPr>
        <w:pStyle w:val="NoSpacing"/>
        <w:rPr>
          <w:rFonts w:ascii="Arial" w:hAnsi="Arial" w:cs="Arial"/>
          <w:b/>
          <w:bCs/>
        </w:rPr>
      </w:pPr>
    </w:p>
    <w:p w14:paraId="54C21624" w14:textId="34D84802" w:rsidR="0013714C" w:rsidRDefault="0013714C" w:rsidP="00A57738">
      <w:pPr>
        <w:pStyle w:val="NoSpacing"/>
        <w:rPr>
          <w:rFonts w:ascii="Arial" w:hAnsi="Arial" w:cs="Arial"/>
          <w:b/>
          <w:bCs/>
        </w:rPr>
      </w:pPr>
    </w:p>
    <w:p w14:paraId="684F41E7" w14:textId="43A01834" w:rsidR="0013714C" w:rsidRDefault="0013714C" w:rsidP="00A57738">
      <w:pPr>
        <w:pStyle w:val="NoSpacing"/>
        <w:rPr>
          <w:rFonts w:ascii="Arial" w:hAnsi="Arial" w:cs="Arial"/>
          <w:b/>
          <w:bCs/>
        </w:rPr>
      </w:pPr>
    </w:p>
    <w:p w14:paraId="6FCD6232" w14:textId="353D1A2A" w:rsidR="0013714C" w:rsidRDefault="0013714C" w:rsidP="00A57738">
      <w:pPr>
        <w:pStyle w:val="NoSpacing"/>
        <w:rPr>
          <w:rFonts w:ascii="Arial" w:hAnsi="Arial" w:cs="Arial"/>
          <w:b/>
          <w:bCs/>
        </w:rPr>
      </w:pPr>
    </w:p>
    <w:p w14:paraId="04219CCC" w14:textId="1888E1EE" w:rsidR="0013714C" w:rsidRDefault="0013714C" w:rsidP="00A57738">
      <w:pPr>
        <w:pStyle w:val="NoSpacing"/>
        <w:rPr>
          <w:rFonts w:ascii="Arial" w:hAnsi="Arial" w:cs="Arial"/>
          <w:b/>
          <w:bCs/>
        </w:rPr>
      </w:pPr>
    </w:p>
    <w:p w14:paraId="56501431" w14:textId="5923867F" w:rsidR="0013714C" w:rsidRDefault="0013714C" w:rsidP="00A57738">
      <w:pPr>
        <w:pStyle w:val="NoSpacing"/>
        <w:rPr>
          <w:rFonts w:ascii="Arial" w:hAnsi="Arial" w:cs="Arial"/>
          <w:b/>
          <w:bCs/>
        </w:rPr>
      </w:pPr>
    </w:p>
    <w:p w14:paraId="42EBA927" w14:textId="65C51009" w:rsidR="0013714C" w:rsidRDefault="0013714C" w:rsidP="00A57738">
      <w:pPr>
        <w:pStyle w:val="NoSpacing"/>
        <w:rPr>
          <w:rFonts w:ascii="Arial" w:hAnsi="Arial" w:cs="Arial"/>
          <w:b/>
          <w:bCs/>
        </w:rPr>
      </w:pPr>
    </w:p>
    <w:p w14:paraId="5405256D" w14:textId="64799F9C" w:rsidR="0013714C" w:rsidRDefault="0013714C" w:rsidP="00A57738">
      <w:pPr>
        <w:pStyle w:val="NoSpacing"/>
        <w:rPr>
          <w:rFonts w:ascii="Arial" w:hAnsi="Arial" w:cs="Arial"/>
          <w:b/>
          <w:bCs/>
        </w:rPr>
      </w:pPr>
    </w:p>
    <w:p w14:paraId="28ED1BC9" w14:textId="2B4FA804" w:rsidR="0013714C" w:rsidRDefault="0013714C" w:rsidP="00A57738">
      <w:pPr>
        <w:pStyle w:val="NoSpacing"/>
        <w:rPr>
          <w:rFonts w:ascii="Arial" w:hAnsi="Arial" w:cs="Arial"/>
          <w:b/>
          <w:bCs/>
        </w:rPr>
      </w:pPr>
    </w:p>
    <w:p w14:paraId="29ED6B8F" w14:textId="14441914" w:rsidR="0013714C" w:rsidRDefault="0013714C" w:rsidP="00A57738">
      <w:pPr>
        <w:pStyle w:val="NoSpacing"/>
        <w:rPr>
          <w:rFonts w:ascii="Arial" w:hAnsi="Arial" w:cs="Arial"/>
          <w:b/>
          <w:bCs/>
        </w:rPr>
      </w:pPr>
    </w:p>
    <w:p w14:paraId="1382DCB9" w14:textId="1E5A717D" w:rsidR="0013714C" w:rsidRDefault="0013714C" w:rsidP="00A57738">
      <w:pPr>
        <w:pStyle w:val="NoSpacing"/>
        <w:rPr>
          <w:rFonts w:ascii="Arial" w:hAnsi="Arial" w:cs="Arial"/>
          <w:b/>
          <w:bCs/>
        </w:rPr>
      </w:pPr>
    </w:p>
    <w:p w14:paraId="0EC07871" w14:textId="08D94B17" w:rsidR="0013714C" w:rsidRDefault="0013714C" w:rsidP="00A57738">
      <w:pPr>
        <w:pStyle w:val="NoSpacing"/>
        <w:rPr>
          <w:rFonts w:ascii="Arial" w:hAnsi="Arial" w:cs="Arial"/>
          <w:b/>
          <w:bCs/>
        </w:rPr>
      </w:pPr>
    </w:p>
    <w:p w14:paraId="13226223" w14:textId="291B95B5" w:rsidR="0013714C" w:rsidRDefault="0013714C" w:rsidP="00A57738">
      <w:pPr>
        <w:pStyle w:val="NoSpacing"/>
        <w:rPr>
          <w:rFonts w:ascii="Arial" w:hAnsi="Arial" w:cs="Arial"/>
          <w:b/>
          <w:bCs/>
        </w:rPr>
      </w:pPr>
    </w:p>
    <w:p w14:paraId="224B150D" w14:textId="35735476" w:rsidR="0013714C" w:rsidRDefault="0013714C" w:rsidP="00A57738">
      <w:pPr>
        <w:pStyle w:val="NoSpacing"/>
        <w:rPr>
          <w:rFonts w:ascii="Arial" w:hAnsi="Arial" w:cs="Arial"/>
          <w:b/>
          <w:bCs/>
        </w:rPr>
      </w:pPr>
    </w:p>
    <w:p w14:paraId="247C0A4F" w14:textId="45A45190" w:rsidR="0013714C" w:rsidRDefault="0013714C" w:rsidP="00A57738">
      <w:pPr>
        <w:pStyle w:val="NoSpacing"/>
        <w:rPr>
          <w:rFonts w:ascii="Arial" w:hAnsi="Arial" w:cs="Arial"/>
          <w:b/>
          <w:bCs/>
        </w:rPr>
      </w:pPr>
    </w:p>
    <w:p w14:paraId="4BD9EB7C" w14:textId="022BDCA7" w:rsidR="0013714C" w:rsidRDefault="0013714C" w:rsidP="00A57738">
      <w:pPr>
        <w:pStyle w:val="NoSpacing"/>
        <w:rPr>
          <w:rFonts w:ascii="Arial" w:hAnsi="Arial" w:cs="Arial"/>
          <w:b/>
          <w:bCs/>
        </w:rPr>
      </w:pPr>
    </w:p>
    <w:p w14:paraId="67BC95A8" w14:textId="48C64791" w:rsidR="0013714C" w:rsidRDefault="0013714C" w:rsidP="00A57738">
      <w:pPr>
        <w:pStyle w:val="NoSpacing"/>
        <w:rPr>
          <w:rFonts w:ascii="Arial" w:hAnsi="Arial" w:cs="Arial"/>
          <w:b/>
          <w:bCs/>
        </w:rPr>
      </w:pPr>
    </w:p>
    <w:p w14:paraId="79B467FA" w14:textId="1905EE04" w:rsidR="0013714C" w:rsidRDefault="0013714C" w:rsidP="00A57738">
      <w:pPr>
        <w:pStyle w:val="NoSpacing"/>
        <w:rPr>
          <w:rFonts w:ascii="Arial" w:hAnsi="Arial" w:cs="Arial"/>
          <w:b/>
          <w:bCs/>
        </w:rPr>
      </w:pPr>
    </w:p>
    <w:p w14:paraId="1388BD3D" w14:textId="7FD07FF5" w:rsidR="0013714C" w:rsidRDefault="0013714C" w:rsidP="00A57738">
      <w:pPr>
        <w:pStyle w:val="NoSpacing"/>
        <w:rPr>
          <w:rFonts w:ascii="Arial" w:hAnsi="Arial" w:cs="Arial"/>
          <w:b/>
          <w:bCs/>
        </w:rPr>
      </w:pPr>
    </w:p>
    <w:p w14:paraId="7CC9E00C" w14:textId="67A52AE9" w:rsidR="0013714C" w:rsidRDefault="0013714C" w:rsidP="00A57738">
      <w:pPr>
        <w:pStyle w:val="NoSpacing"/>
        <w:rPr>
          <w:rFonts w:ascii="Arial" w:hAnsi="Arial" w:cs="Arial"/>
          <w:b/>
          <w:bCs/>
        </w:rPr>
      </w:pPr>
    </w:p>
    <w:p w14:paraId="466C24E8" w14:textId="3DD0A036" w:rsidR="0013714C" w:rsidRDefault="0013714C" w:rsidP="00A57738">
      <w:pPr>
        <w:pStyle w:val="NoSpacing"/>
        <w:rPr>
          <w:rFonts w:ascii="Arial" w:hAnsi="Arial" w:cs="Arial"/>
          <w:b/>
          <w:bCs/>
        </w:rPr>
      </w:pPr>
    </w:p>
    <w:p w14:paraId="079F1FD9" w14:textId="7E956E57" w:rsidR="0013714C" w:rsidRDefault="0013714C" w:rsidP="00A57738">
      <w:pPr>
        <w:pStyle w:val="NoSpacing"/>
        <w:rPr>
          <w:rFonts w:ascii="Arial" w:hAnsi="Arial" w:cs="Arial"/>
          <w:b/>
          <w:bCs/>
        </w:rPr>
      </w:pPr>
    </w:p>
    <w:p w14:paraId="45B70DBF" w14:textId="1A9721E5" w:rsidR="0013714C" w:rsidRDefault="0013714C" w:rsidP="00A57738">
      <w:pPr>
        <w:pStyle w:val="NoSpacing"/>
        <w:rPr>
          <w:rFonts w:ascii="Arial" w:hAnsi="Arial" w:cs="Arial"/>
          <w:b/>
          <w:bCs/>
        </w:rPr>
      </w:pPr>
    </w:p>
    <w:p w14:paraId="32FC08F0" w14:textId="09EFA240" w:rsidR="0013714C" w:rsidRDefault="0013714C" w:rsidP="00A57738">
      <w:pPr>
        <w:pStyle w:val="NoSpacing"/>
        <w:rPr>
          <w:rFonts w:ascii="Arial" w:hAnsi="Arial" w:cs="Arial"/>
          <w:b/>
          <w:bCs/>
        </w:rPr>
      </w:pPr>
    </w:p>
    <w:p w14:paraId="34D5D57D" w14:textId="6B7674E3" w:rsidR="0013714C" w:rsidRDefault="0013714C" w:rsidP="00A57738">
      <w:pPr>
        <w:pStyle w:val="NoSpacing"/>
        <w:rPr>
          <w:rFonts w:ascii="Arial" w:hAnsi="Arial" w:cs="Arial"/>
          <w:b/>
          <w:bCs/>
        </w:rPr>
      </w:pPr>
    </w:p>
    <w:p w14:paraId="3A6F27C5" w14:textId="7B3CB913" w:rsidR="0013714C" w:rsidRDefault="0013714C" w:rsidP="00A57738">
      <w:pPr>
        <w:pStyle w:val="NoSpacing"/>
        <w:rPr>
          <w:rFonts w:ascii="Arial" w:hAnsi="Arial" w:cs="Arial"/>
          <w:b/>
          <w:bCs/>
        </w:rPr>
      </w:pPr>
      <w:r>
        <w:rPr>
          <w:rFonts w:ascii="Arial" w:hAnsi="Arial" w:cs="Arial"/>
          <w:b/>
          <w:bCs/>
        </w:rPr>
        <w:lastRenderedPageBreak/>
        <w:t>Contents</w:t>
      </w:r>
    </w:p>
    <w:p w14:paraId="639509D5" w14:textId="67A72664" w:rsidR="006001AA" w:rsidRDefault="006001AA" w:rsidP="00A57738">
      <w:pPr>
        <w:pStyle w:val="NoSpacing"/>
        <w:rPr>
          <w:rFonts w:ascii="Arial" w:hAnsi="Arial" w:cs="Arial"/>
          <w:b/>
          <w:bCs/>
        </w:rPr>
      </w:pPr>
    </w:p>
    <w:p w14:paraId="1278A764" w14:textId="4EFE2FE0" w:rsidR="006001AA" w:rsidRDefault="006001AA" w:rsidP="00A57738">
      <w:pPr>
        <w:pStyle w:val="NoSpacing"/>
        <w:rPr>
          <w:rFonts w:ascii="Arial" w:hAnsi="Arial" w:cs="Arial"/>
          <w:b/>
          <w:bCs/>
        </w:rPr>
      </w:pPr>
      <w:r>
        <w:rPr>
          <w:rFonts w:ascii="Arial" w:hAnsi="Arial" w:cs="Arial"/>
          <w:b/>
          <w:bCs/>
        </w:rPr>
        <w:t>1 Introduction</w:t>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r>
      <w:r w:rsidR="005608BD">
        <w:rPr>
          <w:rFonts w:ascii="Arial" w:hAnsi="Arial" w:cs="Arial"/>
          <w:b/>
          <w:bCs/>
        </w:rPr>
        <w:tab/>
        <w:t>3</w:t>
      </w:r>
    </w:p>
    <w:p w14:paraId="7F1E4E55" w14:textId="014884AF" w:rsidR="006001AA" w:rsidRDefault="006001AA" w:rsidP="00A57738">
      <w:pPr>
        <w:pStyle w:val="NoSpacing"/>
        <w:rPr>
          <w:rFonts w:ascii="Arial" w:hAnsi="Arial" w:cs="Arial"/>
          <w:b/>
          <w:bCs/>
        </w:rPr>
      </w:pPr>
      <w:r>
        <w:rPr>
          <w:rFonts w:ascii="Arial" w:hAnsi="Arial" w:cs="Arial"/>
          <w:b/>
          <w:bCs/>
        </w:rPr>
        <w:t>2 Covid-19</w:t>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t>3</w:t>
      </w:r>
    </w:p>
    <w:p w14:paraId="5A1E8097" w14:textId="260AA652" w:rsidR="006001AA" w:rsidRDefault="006001AA" w:rsidP="00A57738">
      <w:pPr>
        <w:pStyle w:val="NoSpacing"/>
        <w:rPr>
          <w:rFonts w:ascii="Arial" w:hAnsi="Arial" w:cs="Arial"/>
          <w:b/>
          <w:bCs/>
        </w:rPr>
      </w:pPr>
      <w:r>
        <w:rPr>
          <w:rFonts w:ascii="Arial" w:hAnsi="Arial" w:cs="Arial"/>
          <w:b/>
          <w:bCs/>
        </w:rPr>
        <w:t xml:space="preserve">2.1 The Beginning of </w:t>
      </w:r>
      <w:r w:rsidR="007C1B07">
        <w:rPr>
          <w:rFonts w:ascii="Arial" w:hAnsi="Arial" w:cs="Arial"/>
          <w:b/>
          <w:bCs/>
        </w:rPr>
        <w:t>a</w:t>
      </w:r>
      <w:r>
        <w:rPr>
          <w:rFonts w:ascii="Arial" w:hAnsi="Arial" w:cs="Arial"/>
          <w:b/>
          <w:bCs/>
        </w:rPr>
        <w:t xml:space="preserve"> </w:t>
      </w:r>
      <w:r w:rsidR="007C1B07">
        <w:rPr>
          <w:rFonts w:ascii="Arial" w:hAnsi="Arial" w:cs="Arial"/>
          <w:b/>
          <w:bCs/>
        </w:rPr>
        <w:t>Pandemic</w:t>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t>3</w:t>
      </w:r>
    </w:p>
    <w:p w14:paraId="283025FE" w14:textId="1249597E" w:rsidR="007C1B07" w:rsidRDefault="007C1B07" w:rsidP="00A57738">
      <w:pPr>
        <w:pStyle w:val="NoSpacing"/>
        <w:rPr>
          <w:rFonts w:ascii="Arial" w:hAnsi="Arial" w:cs="Arial"/>
          <w:b/>
          <w:bCs/>
        </w:rPr>
      </w:pPr>
      <w:r>
        <w:rPr>
          <w:rFonts w:ascii="Arial" w:hAnsi="Arial" w:cs="Arial"/>
          <w:b/>
          <w:bCs/>
        </w:rPr>
        <w:t xml:space="preserve">3 </w:t>
      </w:r>
      <w:r w:rsidR="00D339B3">
        <w:rPr>
          <w:rFonts w:ascii="Arial" w:hAnsi="Arial" w:cs="Arial"/>
          <w:b/>
          <w:bCs/>
        </w:rPr>
        <w:t>The Effect on Children 0-19</w:t>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t>3</w:t>
      </w:r>
    </w:p>
    <w:p w14:paraId="57A837CF" w14:textId="5F7A88FC" w:rsidR="00155FD3" w:rsidRDefault="00155FD3" w:rsidP="00A57738">
      <w:pPr>
        <w:pStyle w:val="NoSpacing"/>
        <w:rPr>
          <w:rFonts w:ascii="Arial" w:hAnsi="Arial" w:cs="Arial"/>
          <w:b/>
          <w:bCs/>
        </w:rPr>
      </w:pPr>
      <w:r>
        <w:rPr>
          <w:rFonts w:ascii="Arial" w:hAnsi="Arial" w:cs="Arial"/>
          <w:b/>
          <w:bCs/>
        </w:rPr>
        <w:t>3.1 Mental Health</w:t>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r>
      <w:r w:rsidR="00D114B9">
        <w:rPr>
          <w:rFonts w:ascii="Arial" w:hAnsi="Arial" w:cs="Arial"/>
          <w:b/>
          <w:bCs/>
        </w:rPr>
        <w:tab/>
        <w:t>4</w:t>
      </w:r>
    </w:p>
    <w:p w14:paraId="0F1FC9F3" w14:textId="256C5AFA" w:rsidR="00155FD3" w:rsidRDefault="00155FD3" w:rsidP="00A57738">
      <w:pPr>
        <w:pStyle w:val="NoSpacing"/>
        <w:rPr>
          <w:rFonts w:ascii="Arial" w:hAnsi="Arial" w:cs="Arial"/>
          <w:b/>
          <w:bCs/>
        </w:rPr>
      </w:pPr>
      <w:r>
        <w:rPr>
          <w:rFonts w:ascii="Arial" w:hAnsi="Arial" w:cs="Arial"/>
          <w:b/>
          <w:bCs/>
        </w:rPr>
        <w:t>3.2 Conspiracy and Mental Health</w:t>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t>4</w:t>
      </w:r>
    </w:p>
    <w:p w14:paraId="33A5A2CD" w14:textId="570A575A" w:rsidR="00155FD3" w:rsidRPr="00155FD3" w:rsidRDefault="00155FD3" w:rsidP="00155FD3">
      <w:pPr>
        <w:pStyle w:val="NoSpacing"/>
        <w:rPr>
          <w:rFonts w:ascii="Arial" w:hAnsi="Arial" w:cs="Arial"/>
          <w:b/>
          <w:bCs/>
        </w:rPr>
      </w:pPr>
      <w:r w:rsidRPr="00155FD3">
        <w:rPr>
          <w:rFonts w:ascii="Arial" w:hAnsi="Arial" w:cs="Arial"/>
          <w:b/>
          <w:bCs/>
        </w:rPr>
        <w:t>4 Covid-19 Battles with the UK</w:t>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t>4</w:t>
      </w:r>
    </w:p>
    <w:p w14:paraId="4A1DF578" w14:textId="7C4C61EE" w:rsidR="00155FD3" w:rsidRDefault="00155FD3" w:rsidP="00155FD3">
      <w:pPr>
        <w:pStyle w:val="NoSpacing"/>
        <w:rPr>
          <w:rFonts w:ascii="Arial" w:hAnsi="Arial" w:cs="Arial"/>
          <w:b/>
          <w:bCs/>
        </w:rPr>
      </w:pPr>
      <w:r w:rsidRPr="00155FD3">
        <w:rPr>
          <w:rFonts w:ascii="Arial" w:hAnsi="Arial" w:cs="Arial"/>
          <w:b/>
          <w:bCs/>
        </w:rPr>
        <w:t>4.1 Measure, monitor and Incidence</w:t>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r>
      <w:r w:rsidR="00D871CE">
        <w:rPr>
          <w:rFonts w:ascii="Arial" w:hAnsi="Arial" w:cs="Arial"/>
          <w:b/>
          <w:bCs/>
        </w:rPr>
        <w:tab/>
        <w:t>4</w:t>
      </w:r>
    </w:p>
    <w:p w14:paraId="3A97733F" w14:textId="10884FC4" w:rsidR="00CC08F3" w:rsidRPr="00CC08F3" w:rsidRDefault="00CC08F3" w:rsidP="00CC08F3">
      <w:pPr>
        <w:pStyle w:val="NoSpacing"/>
        <w:rPr>
          <w:rFonts w:ascii="Arial" w:hAnsi="Arial" w:cs="Arial"/>
          <w:b/>
          <w:bCs/>
        </w:rPr>
      </w:pPr>
      <w:r w:rsidRPr="00CC08F3">
        <w:rPr>
          <w:rFonts w:ascii="Arial" w:hAnsi="Arial" w:cs="Arial"/>
          <w:b/>
          <w:bCs/>
        </w:rPr>
        <w:t>5 Covid-19 Public Health Policies</w:t>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t>5</w:t>
      </w:r>
    </w:p>
    <w:p w14:paraId="568A4674" w14:textId="44EF6E5D" w:rsidR="00CC08F3" w:rsidRDefault="00CC08F3" w:rsidP="00CC08F3">
      <w:pPr>
        <w:pStyle w:val="NoSpacing"/>
        <w:rPr>
          <w:rFonts w:ascii="Arial" w:hAnsi="Arial" w:cs="Arial"/>
          <w:b/>
          <w:bCs/>
        </w:rPr>
      </w:pPr>
      <w:r w:rsidRPr="00CC08F3">
        <w:rPr>
          <w:rFonts w:ascii="Arial" w:hAnsi="Arial" w:cs="Arial"/>
          <w:b/>
          <w:bCs/>
        </w:rPr>
        <w:t>5.1 Reduction or Controlling the Incidence</w:t>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t>5</w:t>
      </w:r>
    </w:p>
    <w:p w14:paraId="6BF69F1F" w14:textId="29D27EFE" w:rsidR="00CC08F3" w:rsidRDefault="00CC08F3" w:rsidP="00CC08F3">
      <w:pPr>
        <w:pStyle w:val="NoSpacing"/>
        <w:rPr>
          <w:rFonts w:ascii="Arial" w:hAnsi="Arial" w:cs="Arial"/>
          <w:b/>
          <w:bCs/>
        </w:rPr>
      </w:pPr>
      <w:r w:rsidRPr="00CC08F3">
        <w:rPr>
          <w:rFonts w:ascii="Arial" w:hAnsi="Arial" w:cs="Arial"/>
          <w:b/>
          <w:bCs/>
        </w:rPr>
        <w:t>5.2 Face Masks</w:t>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r>
      <w:r w:rsidR="007462DE">
        <w:rPr>
          <w:rFonts w:ascii="Arial" w:hAnsi="Arial" w:cs="Arial"/>
          <w:b/>
          <w:bCs/>
        </w:rPr>
        <w:tab/>
        <w:t>5</w:t>
      </w:r>
    </w:p>
    <w:p w14:paraId="534B631B" w14:textId="430E37D2" w:rsidR="001D498A" w:rsidRDefault="001D498A" w:rsidP="00CC08F3">
      <w:pPr>
        <w:pStyle w:val="NoSpacing"/>
        <w:rPr>
          <w:rFonts w:ascii="Arial" w:hAnsi="Arial" w:cs="Arial"/>
          <w:b/>
          <w:bCs/>
        </w:rPr>
      </w:pPr>
      <w:r>
        <w:rPr>
          <w:rFonts w:ascii="Arial" w:hAnsi="Arial" w:cs="Arial"/>
          <w:b/>
          <w:bCs/>
        </w:rPr>
        <w:t>5.3 Social Distancing</w:t>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t>6</w:t>
      </w:r>
    </w:p>
    <w:p w14:paraId="1B0BF88B" w14:textId="090CE1A4" w:rsidR="001D498A" w:rsidRDefault="001D498A" w:rsidP="00CC08F3">
      <w:pPr>
        <w:pStyle w:val="NoSpacing"/>
        <w:rPr>
          <w:rFonts w:ascii="Arial" w:hAnsi="Arial" w:cs="Arial"/>
          <w:b/>
          <w:bCs/>
        </w:rPr>
      </w:pPr>
      <w:r>
        <w:rPr>
          <w:rFonts w:ascii="Arial" w:hAnsi="Arial" w:cs="Arial"/>
          <w:b/>
          <w:bCs/>
        </w:rPr>
        <w:t>5.4 The Rule of Six</w:t>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r>
      <w:r w:rsidR="000625E5">
        <w:rPr>
          <w:rFonts w:ascii="Arial" w:hAnsi="Arial" w:cs="Arial"/>
          <w:b/>
          <w:bCs/>
        </w:rPr>
        <w:tab/>
        <w:t>6</w:t>
      </w:r>
    </w:p>
    <w:p w14:paraId="0D82798A" w14:textId="7B3DEBB0" w:rsidR="001D498A" w:rsidRPr="001D498A" w:rsidRDefault="001D498A" w:rsidP="001D498A">
      <w:pPr>
        <w:pStyle w:val="NoSpacing"/>
        <w:rPr>
          <w:rFonts w:ascii="Arial" w:hAnsi="Arial" w:cs="Arial"/>
          <w:b/>
          <w:bCs/>
        </w:rPr>
      </w:pPr>
      <w:r w:rsidRPr="001D498A">
        <w:rPr>
          <w:rFonts w:ascii="Arial" w:hAnsi="Arial" w:cs="Arial"/>
          <w:b/>
          <w:bCs/>
        </w:rPr>
        <w:t>6 The Impact of legislation and policies on the health and wellbeing of Children</w:t>
      </w:r>
      <w:r w:rsidR="000625E5">
        <w:rPr>
          <w:rFonts w:ascii="Arial" w:hAnsi="Arial" w:cs="Arial"/>
          <w:b/>
          <w:bCs/>
        </w:rPr>
        <w:tab/>
        <w:t>6</w:t>
      </w:r>
    </w:p>
    <w:p w14:paraId="37A150C4" w14:textId="03C275D0" w:rsidR="001D498A" w:rsidRDefault="001D498A" w:rsidP="001D498A">
      <w:pPr>
        <w:pStyle w:val="NoSpacing"/>
        <w:rPr>
          <w:rFonts w:ascii="Arial" w:hAnsi="Arial" w:cs="Arial"/>
          <w:b/>
          <w:bCs/>
        </w:rPr>
      </w:pPr>
      <w:r w:rsidRPr="001D498A">
        <w:rPr>
          <w:rFonts w:ascii="Arial" w:hAnsi="Arial" w:cs="Arial"/>
          <w:b/>
          <w:bCs/>
        </w:rPr>
        <w:t>6.1 Face Masks</w:t>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t>6</w:t>
      </w:r>
    </w:p>
    <w:p w14:paraId="34123E4E" w14:textId="6A0F0982" w:rsidR="001D498A" w:rsidRDefault="001D498A" w:rsidP="001D498A">
      <w:pPr>
        <w:pStyle w:val="NoSpacing"/>
        <w:rPr>
          <w:rFonts w:ascii="Arial" w:hAnsi="Arial" w:cs="Arial"/>
          <w:b/>
          <w:bCs/>
        </w:rPr>
      </w:pPr>
      <w:r>
        <w:rPr>
          <w:rFonts w:ascii="Arial" w:hAnsi="Arial" w:cs="Arial"/>
          <w:b/>
          <w:bCs/>
        </w:rPr>
        <w:t>6.2 Social Distancing</w:t>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r>
      <w:r w:rsidR="003648F7">
        <w:rPr>
          <w:rFonts w:ascii="Arial" w:hAnsi="Arial" w:cs="Arial"/>
          <w:b/>
          <w:bCs/>
        </w:rPr>
        <w:tab/>
        <w:t>6</w:t>
      </w:r>
    </w:p>
    <w:p w14:paraId="633CE0FB" w14:textId="1DC01C48" w:rsidR="001D498A" w:rsidRDefault="001D498A" w:rsidP="001D498A">
      <w:pPr>
        <w:pStyle w:val="NoSpacing"/>
        <w:rPr>
          <w:rFonts w:ascii="Arial" w:hAnsi="Arial" w:cs="Arial"/>
          <w:b/>
          <w:bCs/>
        </w:rPr>
      </w:pPr>
      <w:r>
        <w:rPr>
          <w:rFonts w:ascii="Arial" w:hAnsi="Arial" w:cs="Arial"/>
          <w:b/>
          <w:bCs/>
        </w:rPr>
        <w:t>6.3 The Rule of Six</w:t>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t>7</w:t>
      </w:r>
    </w:p>
    <w:p w14:paraId="10DBD20B" w14:textId="00F908D1" w:rsidR="001D498A" w:rsidRDefault="001D498A" w:rsidP="001D498A">
      <w:pPr>
        <w:pStyle w:val="NoSpacing"/>
        <w:rPr>
          <w:rFonts w:ascii="Arial" w:hAnsi="Arial" w:cs="Arial"/>
          <w:b/>
          <w:bCs/>
        </w:rPr>
      </w:pPr>
      <w:r w:rsidRPr="001D498A">
        <w:rPr>
          <w:rFonts w:ascii="Arial" w:hAnsi="Arial" w:cs="Arial"/>
          <w:b/>
          <w:bCs/>
        </w:rPr>
        <w:t>6.4 Health Belief and Social Learning Theories</w:t>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r>
      <w:r w:rsidR="00303013">
        <w:rPr>
          <w:rFonts w:ascii="Arial" w:hAnsi="Arial" w:cs="Arial"/>
          <w:b/>
          <w:bCs/>
        </w:rPr>
        <w:tab/>
        <w:t>7</w:t>
      </w:r>
    </w:p>
    <w:p w14:paraId="775A7EBC" w14:textId="156EBFCD" w:rsidR="001D498A" w:rsidRDefault="001D498A" w:rsidP="001D498A">
      <w:pPr>
        <w:pStyle w:val="NoSpacing"/>
        <w:rPr>
          <w:rStyle w:val="normaltextrun"/>
          <w:rFonts w:ascii="Arial" w:hAnsi="Arial" w:cs="Arial"/>
          <w:b/>
          <w:bCs/>
          <w:color w:val="000000"/>
          <w:lang w:val="en-GB"/>
        </w:rPr>
      </w:pPr>
      <w:r w:rsidRPr="001D498A">
        <w:rPr>
          <w:rStyle w:val="normaltextrun"/>
          <w:rFonts w:ascii="Arial" w:hAnsi="Arial" w:cs="Arial"/>
          <w:b/>
          <w:bCs/>
          <w:color w:val="000000"/>
          <w:lang w:val="en-GB"/>
        </w:rPr>
        <w:t>7 Prominent Clinical research on different potential</w:t>
      </w:r>
      <w:r w:rsidR="00303013">
        <w:rPr>
          <w:rStyle w:val="normaltextrun"/>
          <w:rFonts w:ascii="Arial" w:hAnsi="Arial" w:cs="Arial"/>
          <w:b/>
          <w:bCs/>
          <w:color w:val="000000"/>
          <w:lang w:val="en-GB"/>
        </w:rPr>
        <w:tab/>
      </w:r>
      <w:r w:rsidR="00303013">
        <w:rPr>
          <w:rStyle w:val="normaltextrun"/>
          <w:rFonts w:ascii="Arial" w:hAnsi="Arial" w:cs="Arial"/>
          <w:b/>
          <w:bCs/>
          <w:color w:val="000000"/>
          <w:lang w:val="en-GB"/>
        </w:rPr>
        <w:tab/>
      </w:r>
      <w:r w:rsidR="00303013">
        <w:rPr>
          <w:rStyle w:val="normaltextrun"/>
          <w:rFonts w:ascii="Arial" w:hAnsi="Arial" w:cs="Arial"/>
          <w:b/>
          <w:bCs/>
          <w:color w:val="000000"/>
          <w:lang w:val="en-GB"/>
        </w:rPr>
        <w:tab/>
      </w:r>
      <w:r w:rsidR="00303013">
        <w:rPr>
          <w:rStyle w:val="normaltextrun"/>
          <w:rFonts w:ascii="Arial" w:hAnsi="Arial" w:cs="Arial"/>
          <w:b/>
          <w:bCs/>
          <w:color w:val="000000"/>
          <w:lang w:val="en-GB"/>
        </w:rPr>
        <w:tab/>
      </w:r>
      <w:r w:rsidR="00303013">
        <w:rPr>
          <w:rStyle w:val="normaltextrun"/>
          <w:rFonts w:ascii="Arial" w:hAnsi="Arial" w:cs="Arial"/>
          <w:b/>
          <w:bCs/>
          <w:color w:val="000000"/>
          <w:lang w:val="en-GB"/>
        </w:rPr>
        <w:tab/>
        <w:t>7</w:t>
      </w:r>
    </w:p>
    <w:p w14:paraId="54C0D4A4" w14:textId="622B995E" w:rsidR="00E774AE" w:rsidRDefault="00E774AE" w:rsidP="001D498A">
      <w:pPr>
        <w:pStyle w:val="NoSpacing"/>
        <w:rPr>
          <w:rStyle w:val="normaltextrun"/>
          <w:rFonts w:ascii="Arial" w:hAnsi="Arial" w:cs="Arial"/>
          <w:b/>
          <w:bCs/>
          <w:color w:val="000000"/>
          <w:lang w:val="en-GB"/>
        </w:rPr>
      </w:pPr>
      <w:r>
        <w:rPr>
          <w:rStyle w:val="normaltextrun"/>
          <w:rFonts w:ascii="Arial" w:hAnsi="Arial" w:cs="Arial"/>
          <w:b/>
          <w:bCs/>
          <w:color w:val="000000"/>
          <w:lang w:val="en-GB"/>
        </w:rPr>
        <w:t>7.1 Potential Vaccines</w:t>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t>7</w:t>
      </w:r>
    </w:p>
    <w:p w14:paraId="635F92E0" w14:textId="6CCD87E4" w:rsidR="001D498A" w:rsidRDefault="001D498A" w:rsidP="001D498A">
      <w:pPr>
        <w:pStyle w:val="NoSpacing"/>
        <w:rPr>
          <w:rStyle w:val="normaltextrun"/>
          <w:rFonts w:ascii="Arial" w:hAnsi="Arial" w:cs="Arial"/>
          <w:b/>
          <w:bCs/>
          <w:color w:val="000000"/>
          <w:lang w:val="en-GB"/>
        </w:rPr>
      </w:pPr>
      <w:r>
        <w:rPr>
          <w:rStyle w:val="normaltextrun"/>
          <w:rFonts w:ascii="Arial" w:hAnsi="Arial" w:cs="Arial"/>
          <w:b/>
          <w:bCs/>
          <w:color w:val="000000"/>
          <w:lang w:val="en-GB"/>
        </w:rPr>
        <w:t>8 Conclusion</w:t>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t>8</w:t>
      </w:r>
    </w:p>
    <w:p w14:paraId="3A6599F9" w14:textId="78D38175" w:rsidR="00170A64" w:rsidRDefault="00170A64" w:rsidP="001D498A">
      <w:pPr>
        <w:pStyle w:val="NoSpacing"/>
        <w:rPr>
          <w:rFonts w:ascii="Arial" w:hAnsi="Arial" w:cs="Arial"/>
          <w:b/>
          <w:bCs/>
        </w:rPr>
      </w:pPr>
      <w:r>
        <w:rPr>
          <w:rStyle w:val="normaltextrun"/>
          <w:rFonts w:ascii="Arial" w:hAnsi="Arial" w:cs="Arial"/>
          <w:b/>
          <w:bCs/>
          <w:color w:val="000000"/>
          <w:lang w:val="en-GB"/>
        </w:rPr>
        <w:t>9 References</w:t>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r>
      <w:r w:rsidR="008B182B">
        <w:rPr>
          <w:rStyle w:val="normaltextrun"/>
          <w:rFonts w:ascii="Arial" w:hAnsi="Arial" w:cs="Arial"/>
          <w:b/>
          <w:bCs/>
          <w:color w:val="000000"/>
          <w:lang w:val="en-GB"/>
        </w:rPr>
        <w:tab/>
        <w:t>9</w:t>
      </w:r>
    </w:p>
    <w:p w14:paraId="2833E6FA" w14:textId="77777777" w:rsidR="001D498A" w:rsidRDefault="001D498A" w:rsidP="00CC08F3">
      <w:pPr>
        <w:pStyle w:val="NoSpacing"/>
        <w:rPr>
          <w:rFonts w:ascii="Arial" w:hAnsi="Arial" w:cs="Arial"/>
          <w:b/>
          <w:bCs/>
        </w:rPr>
      </w:pPr>
    </w:p>
    <w:p w14:paraId="11B61779" w14:textId="77777777" w:rsidR="00155FD3" w:rsidRDefault="00155FD3" w:rsidP="00A57738">
      <w:pPr>
        <w:pStyle w:val="NoSpacing"/>
        <w:rPr>
          <w:rFonts w:ascii="Arial" w:hAnsi="Arial" w:cs="Arial"/>
          <w:b/>
          <w:bCs/>
        </w:rPr>
      </w:pPr>
    </w:p>
    <w:p w14:paraId="43D017FA" w14:textId="77777777" w:rsidR="00D339B3" w:rsidRDefault="00D339B3" w:rsidP="00A57738">
      <w:pPr>
        <w:pStyle w:val="NoSpacing"/>
        <w:rPr>
          <w:rFonts w:ascii="Arial" w:hAnsi="Arial" w:cs="Arial"/>
          <w:b/>
          <w:bCs/>
        </w:rPr>
      </w:pPr>
    </w:p>
    <w:p w14:paraId="5AEA8BF8" w14:textId="77777777" w:rsidR="007C1B07" w:rsidRDefault="007C1B07" w:rsidP="00A57738">
      <w:pPr>
        <w:pStyle w:val="NoSpacing"/>
        <w:rPr>
          <w:rFonts w:ascii="Arial" w:hAnsi="Arial" w:cs="Arial"/>
          <w:b/>
          <w:bCs/>
        </w:rPr>
      </w:pPr>
    </w:p>
    <w:p w14:paraId="4F020057" w14:textId="1AD3DC54" w:rsidR="001D7C2D" w:rsidRDefault="001D7C2D" w:rsidP="00A57738">
      <w:pPr>
        <w:pStyle w:val="NoSpacing"/>
        <w:rPr>
          <w:rFonts w:ascii="Arial" w:hAnsi="Arial" w:cs="Arial"/>
          <w:b/>
          <w:bCs/>
        </w:rPr>
      </w:pPr>
    </w:p>
    <w:p w14:paraId="4CB84A5F" w14:textId="5509FFC5" w:rsidR="001D7C2D" w:rsidRDefault="001D7C2D" w:rsidP="00A57738">
      <w:pPr>
        <w:pStyle w:val="NoSpacing"/>
        <w:rPr>
          <w:rFonts w:ascii="Arial" w:hAnsi="Arial" w:cs="Arial"/>
          <w:b/>
          <w:bCs/>
        </w:rPr>
      </w:pPr>
    </w:p>
    <w:p w14:paraId="7BA5F990" w14:textId="2963F0B7" w:rsidR="001D7C2D" w:rsidRDefault="001D7C2D" w:rsidP="00A57738">
      <w:pPr>
        <w:pStyle w:val="NoSpacing"/>
        <w:rPr>
          <w:rFonts w:ascii="Arial" w:hAnsi="Arial" w:cs="Arial"/>
          <w:b/>
          <w:bCs/>
        </w:rPr>
      </w:pPr>
    </w:p>
    <w:p w14:paraId="7A16696E" w14:textId="48D78FB4" w:rsidR="001D7C2D" w:rsidRDefault="001D7C2D" w:rsidP="00A57738">
      <w:pPr>
        <w:pStyle w:val="NoSpacing"/>
        <w:rPr>
          <w:rFonts w:ascii="Arial" w:hAnsi="Arial" w:cs="Arial"/>
          <w:b/>
          <w:bCs/>
        </w:rPr>
      </w:pPr>
    </w:p>
    <w:p w14:paraId="10B0D837" w14:textId="6B637811" w:rsidR="001D7C2D" w:rsidRDefault="001D7C2D" w:rsidP="00A57738">
      <w:pPr>
        <w:pStyle w:val="NoSpacing"/>
        <w:rPr>
          <w:rFonts w:ascii="Arial" w:hAnsi="Arial" w:cs="Arial"/>
          <w:b/>
          <w:bCs/>
        </w:rPr>
      </w:pPr>
    </w:p>
    <w:p w14:paraId="620205F5" w14:textId="02AB637F" w:rsidR="001D7C2D" w:rsidRDefault="001D7C2D" w:rsidP="00A57738">
      <w:pPr>
        <w:pStyle w:val="NoSpacing"/>
        <w:rPr>
          <w:rFonts w:ascii="Arial" w:hAnsi="Arial" w:cs="Arial"/>
          <w:b/>
          <w:bCs/>
        </w:rPr>
      </w:pPr>
    </w:p>
    <w:p w14:paraId="0414AA4D" w14:textId="27D5F111" w:rsidR="001D7C2D" w:rsidRDefault="001D7C2D" w:rsidP="00A57738">
      <w:pPr>
        <w:pStyle w:val="NoSpacing"/>
        <w:rPr>
          <w:rFonts w:ascii="Arial" w:hAnsi="Arial" w:cs="Arial"/>
          <w:b/>
          <w:bCs/>
        </w:rPr>
      </w:pPr>
    </w:p>
    <w:p w14:paraId="558DE046" w14:textId="3EE1B67B" w:rsidR="001D7C2D" w:rsidRDefault="001D7C2D" w:rsidP="00A57738">
      <w:pPr>
        <w:pStyle w:val="NoSpacing"/>
        <w:rPr>
          <w:rFonts w:ascii="Arial" w:hAnsi="Arial" w:cs="Arial"/>
          <w:b/>
          <w:bCs/>
        </w:rPr>
      </w:pPr>
    </w:p>
    <w:p w14:paraId="74227521" w14:textId="68F47B21" w:rsidR="001D7C2D" w:rsidRDefault="001D7C2D" w:rsidP="00A57738">
      <w:pPr>
        <w:pStyle w:val="NoSpacing"/>
        <w:rPr>
          <w:rFonts w:ascii="Arial" w:hAnsi="Arial" w:cs="Arial"/>
          <w:b/>
          <w:bCs/>
        </w:rPr>
      </w:pPr>
    </w:p>
    <w:p w14:paraId="0624A2D8" w14:textId="4687E3A1" w:rsidR="001D7C2D" w:rsidRDefault="001D7C2D" w:rsidP="00A57738">
      <w:pPr>
        <w:pStyle w:val="NoSpacing"/>
        <w:rPr>
          <w:rFonts w:ascii="Arial" w:hAnsi="Arial" w:cs="Arial"/>
          <w:b/>
          <w:bCs/>
        </w:rPr>
      </w:pPr>
    </w:p>
    <w:p w14:paraId="663462F0" w14:textId="02C48E06" w:rsidR="001D7C2D" w:rsidRDefault="001D7C2D" w:rsidP="00A57738">
      <w:pPr>
        <w:pStyle w:val="NoSpacing"/>
        <w:rPr>
          <w:rFonts w:ascii="Arial" w:hAnsi="Arial" w:cs="Arial"/>
          <w:b/>
          <w:bCs/>
        </w:rPr>
      </w:pPr>
    </w:p>
    <w:p w14:paraId="498920D2" w14:textId="2CBCEB50" w:rsidR="001D7C2D" w:rsidRDefault="001D7C2D" w:rsidP="00A57738">
      <w:pPr>
        <w:pStyle w:val="NoSpacing"/>
        <w:rPr>
          <w:rFonts w:ascii="Arial" w:hAnsi="Arial" w:cs="Arial"/>
          <w:b/>
          <w:bCs/>
        </w:rPr>
      </w:pPr>
    </w:p>
    <w:p w14:paraId="669C306E" w14:textId="10FADA09" w:rsidR="001D7C2D" w:rsidRDefault="001D7C2D" w:rsidP="00A57738">
      <w:pPr>
        <w:pStyle w:val="NoSpacing"/>
        <w:rPr>
          <w:rFonts w:ascii="Arial" w:hAnsi="Arial" w:cs="Arial"/>
          <w:b/>
          <w:bCs/>
        </w:rPr>
      </w:pPr>
    </w:p>
    <w:p w14:paraId="028B383B" w14:textId="31F8E250" w:rsidR="001D7C2D" w:rsidRDefault="001D7C2D" w:rsidP="00A57738">
      <w:pPr>
        <w:pStyle w:val="NoSpacing"/>
        <w:rPr>
          <w:rFonts w:ascii="Arial" w:hAnsi="Arial" w:cs="Arial"/>
          <w:b/>
          <w:bCs/>
        </w:rPr>
      </w:pPr>
    </w:p>
    <w:p w14:paraId="340ED75B" w14:textId="386882B2" w:rsidR="001D7C2D" w:rsidRDefault="001D7C2D" w:rsidP="00A57738">
      <w:pPr>
        <w:pStyle w:val="NoSpacing"/>
        <w:rPr>
          <w:rFonts w:ascii="Arial" w:hAnsi="Arial" w:cs="Arial"/>
          <w:b/>
          <w:bCs/>
        </w:rPr>
      </w:pPr>
    </w:p>
    <w:p w14:paraId="1C6AA8D4" w14:textId="42DB8F67" w:rsidR="001D7C2D" w:rsidRDefault="001D7C2D" w:rsidP="00A57738">
      <w:pPr>
        <w:pStyle w:val="NoSpacing"/>
        <w:rPr>
          <w:rFonts w:ascii="Arial" w:hAnsi="Arial" w:cs="Arial"/>
          <w:b/>
          <w:bCs/>
        </w:rPr>
      </w:pPr>
    </w:p>
    <w:p w14:paraId="7C1939B5" w14:textId="6EC7C60B" w:rsidR="001D7C2D" w:rsidRDefault="001D7C2D" w:rsidP="00A57738">
      <w:pPr>
        <w:pStyle w:val="NoSpacing"/>
        <w:rPr>
          <w:rFonts w:ascii="Arial" w:hAnsi="Arial" w:cs="Arial"/>
          <w:b/>
          <w:bCs/>
        </w:rPr>
      </w:pPr>
    </w:p>
    <w:p w14:paraId="0105866A" w14:textId="4C025212" w:rsidR="001D7C2D" w:rsidRDefault="001D7C2D" w:rsidP="00A57738">
      <w:pPr>
        <w:pStyle w:val="NoSpacing"/>
        <w:rPr>
          <w:rFonts w:ascii="Arial" w:hAnsi="Arial" w:cs="Arial"/>
          <w:b/>
          <w:bCs/>
        </w:rPr>
      </w:pPr>
    </w:p>
    <w:p w14:paraId="101353E9" w14:textId="5086C8A4" w:rsidR="001D7C2D" w:rsidRDefault="001D7C2D" w:rsidP="00A57738">
      <w:pPr>
        <w:pStyle w:val="NoSpacing"/>
        <w:rPr>
          <w:rFonts w:ascii="Arial" w:hAnsi="Arial" w:cs="Arial"/>
          <w:b/>
          <w:bCs/>
        </w:rPr>
      </w:pPr>
    </w:p>
    <w:p w14:paraId="5DCC21DB" w14:textId="7B3BA612" w:rsidR="001D7C2D" w:rsidRDefault="001D7C2D" w:rsidP="00A57738">
      <w:pPr>
        <w:pStyle w:val="NoSpacing"/>
        <w:rPr>
          <w:rFonts w:ascii="Arial" w:hAnsi="Arial" w:cs="Arial"/>
          <w:b/>
          <w:bCs/>
        </w:rPr>
      </w:pPr>
    </w:p>
    <w:p w14:paraId="3A5F06BC" w14:textId="6A92406C" w:rsidR="001D7C2D" w:rsidRDefault="001D7C2D" w:rsidP="00A57738">
      <w:pPr>
        <w:pStyle w:val="NoSpacing"/>
        <w:rPr>
          <w:rFonts w:ascii="Arial" w:hAnsi="Arial" w:cs="Arial"/>
          <w:b/>
          <w:bCs/>
        </w:rPr>
      </w:pPr>
    </w:p>
    <w:p w14:paraId="07BE5F2E" w14:textId="2D56296D" w:rsidR="001D7C2D" w:rsidRDefault="001D7C2D" w:rsidP="00A57738">
      <w:pPr>
        <w:pStyle w:val="NoSpacing"/>
        <w:rPr>
          <w:rFonts w:ascii="Arial" w:hAnsi="Arial" w:cs="Arial"/>
          <w:b/>
          <w:bCs/>
        </w:rPr>
      </w:pPr>
    </w:p>
    <w:p w14:paraId="6FA813F3" w14:textId="77777777" w:rsidR="00170A64" w:rsidRDefault="00170A64" w:rsidP="00A57738">
      <w:pPr>
        <w:pStyle w:val="NoSpacing"/>
        <w:rPr>
          <w:rFonts w:ascii="Arial" w:hAnsi="Arial" w:cs="Arial"/>
          <w:b/>
          <w:bCs/>
        </w:rPr>
      </w:pPr>
    </w:p>
    <w:p w14:paraId="3D8DC74C" w14:textId="77777777" w:rsidR="00170A64" w:rsidRDefault="00170A64" w:rsidP="00A57738">
      <w:pPr>
        <w:pStyle w:val="NoSpacing"/>
        <w:rPr>
          <w:rFonts w:ascii="Arial" w:hAnsi="Arial" w:cs="Arial"/>
          <w:b/>
          <w:bCs/>
        </w:rPr>
      </w:pPr>
    </w:p>
    <w:p w14:paraId="33C32F73" w14:textId="1E12427F" w:rsidR="001D7C2D" w:rsidRPr="006001AA" w:rsidRDefault="001D7C2D" w:rsidP="00A57738">
      <w:pPr>
        <w:pStyle w:val="NoSpacing"/>
        <w:rPr>
          <w:rFonts w:ascii="Arial" w:hAnsi="Arial" w:cs="Arial"/>
          <w:b/>
          <w:bCs/>
          <w:u w:val="single"/>
        </w:rPr>
      </w:pPr>
      <w:r w:rsidRPr="006001AA">
        <w:rPr>
          <w:rFonts w:ascii="Arial" w:hAnsi="Arial" w:cs="Arial"/>
          <w:b/>
          <w:bCs/>
          <w:u w:val="single"/>
        </w:rPr>
        <w:t>1 Introduction</w:t>
      </w:r>
    </w:p>
    <w:p w14:paraId="0339AC58" w14:textId="77777777" w:rsidR="00170A64" w:rsidRDefault="00170A64" w:rsidP="009874E3">
      <w:pPr>
        <w:pStyle w:val="NoSpacing"/>
        <w:rPr>
          <w:rFonts w:ascii="Arial" w:hAnsi="Arial" w:cs="Arial"/>
          <w:lang w:val="en-GB"/>
        </w:rPr>
      </w:pPr>
    </w:p>
    <w:p w14:paraId="00A099E0" w14:textId="03237B31" w:rsidR="009874E3" w:rsidRDefault="009874E3" w:rsidP="009874E3">
      <w:pPr>
        <w:pStyle w:val="NoSpacing"/>
        <w:rPr>
          <w:rFonts w:ascii="Arial" w:hAnsi="Arial" w:cs="Arial"/>
          <w:lang w:val="en-GB"/>
        </w:rPr>
      </w:pPr>
      <w:r w:rsidRPr="009874E3">
        <w:rPr>
          <w:rFonts w:ascii="Arial" w:hAnsi="Arial" w:cs="Arial"/>
          <w:lang w:val="en-GB"/>
        </w:rPr>
        <w:t>2020 has been a year that many of us will never forget, not because of fun holidays, parties, exam results, or weddings. It will be never be forgotten because of Covid-19, lockdowns and many people being affected by this disease.  This report will be discussing the background of Covid-19 and acknowledging the issues regarding children aged 0-19 years. It will be identifying strategies that are being used to measure, monitor, and control the incidence of Covid-19. Furthermore, how public health policies are assisting in the control and reduction. What clinical research has been or being done to find a vaccine against Covid-19. How people’s lifestyles have changed since the start of the pandemic, if there is any health behaviour changes. Also, what is the impact of legislation and policies on the health and wellbeing of children? It will also be showing any recommendations.</w:t>
      </w:r>
    </w:p>
    <w:p w14:paraId="44829742" w14:textId="60F198D0" w:rsidR="007D02AD" w:rsidRDefault="007D02AD" w:rsidP="009874E3">
      <w:pPr>
        <w:pStyle w:val="NoSpacing"/>
        <w:rPr>
          <w:rFonts w:ascii="Arial" w:hAnsi="Arial" w:cs="Arial"/>
          <w:lang w:val="en-GB"/>
        </w:rPr>
      </w:pPr>
    </w:p>
    <w:p w14:paraId="2C0338F5" w14:textId="127EED00" w:rsidR="00FB53BE" w:rsidRDefault="00127E2D" w:rsidP="00FB53BE">
      <w:pPr>
        <w:rPr>
          <w:rFonts w:ascii="Arial" w:hAnsi="Arial" w:cs="Arial"/>
          <w:b/>
          <w:bCs/>
          <w:u w:val="single"/>
        </w:rPr>
      </w:pPr>
      <w:r>
        <w:rPr>
          <w:rFonts w:ascii="Arial" w:hAnsi="Arial" w:cs="Arial"/>
          <w:b/>
          <w:bCs/>
          <w:u w:val="single"/>
        </w:rPr>
        <w:t>2</w:t>
      </w:r>
      <w:r w:rsidR="00FB53BE">
        <w:rPr>
          <w:rFonts w:ascii="Arial" w:hAnsi="Arial" w:cs="Arial"/>
          <w:b/>
          <w:bCs/>
          <w:u w:val="single"/>
        </w:rPr>
        <w:t xml:space="preserve"> Covid-19 </w:t>
      </w:r>
    </w:p>
    <w:p w14:paraId="12ACCD33" w14:textId="61D7B47F" w:rsidR="00FB53BE" w:rsidRDefault="00FB53BE" w:rsidP="00FB53BE">
      <w:pPr>
        <w:rPr>
          <w:rFonts w:ascii="Arial" w:hAnsi="Arial" w:cs="Arial"/>
          <w:b/>
          <w:bCs/>
          <w:u w:val="single"/>
        </w:rPr>
      </w:pPr>
      <w:r>
        <w:rPr>
          <w:rFonts w:ascii="Arial" w:hAnsi="Arial" w:cs="Arial"/>
          <w:b/>
          <w:bCs/>
          <w:u w:val="single"/>
        </w:rPr>
        <w:t>2</w:t>
      </w:r>
      <w:r>
        <w:rPr>
          <w:rFonts w:ascii="Arial" w:hAnsi="Arial" w:cs="Arial"/>
          <w:b/>
          <w:bCs/>
          <w:u w:val="single"/>
        </w:rPr>
        <w:t>.1 The beginning of a pandemic</w:t>
      </w:r>
    </w:p>
    <w:p w14:paraId="0A48C7DE" w14:textId="5B2AA0F8" w:rsidR="00FB53BE" w:rsidRDefault="00FB53BE" w:rsidP="00FB53BE">
      <w:pPr>
        <w:rPr>
          <w:rFonts w:ascii="Arial" w:hAnsi="Arial" w:cs="Arial"/>
        </w:rPr>
      </w:pPr>
      <w:r>
        <w:rPr>
          <w:rFonts w:ascii="Arial" w:hAnsi="Arial" w:cs="Arial"/>
        </w:rPr>
        <w:t>The World Health Organisation (WHO, 2020) was informed on 31</w:t>
      </w:r>
      <w:r w:rsidRPr="008C7391">
        <w:rPr>
          <w:rFonts w:ascii="Arial" w:hAnsi="Arial" w:cs="Arial"/>
          <w:vertAlign w:val="superscript"/>
        </w:rPr>
        <w:t>st</w:t>
      </w:r>
      <w:r>
        <w:rPr>
          <w:rFonts w:ascii="Arial" w:hAnsi="Arial" w:cs="Arial"/>
        </w:rPr>
        <w:t xml:space="preserve"> December 2019, that there had been a cluster of cases being called “viral pneumonia” in Wuhan, China, However, after  the</w:t>
      </w:r>
      <w:r w:rsidRPr="007C2853">
        <w:rPr>
          <w:rFonts w:ascii="Arial" w:hAnsi="Arial" w:cs="Arial"/>
        </w:rPr>
        <w:t> Coronavirus Study Group (CSG) of the International Committee on Taxonomy of Viruses</w:t>
      </w:r>
      <w:r>
        <w:rPr>
          <w:rFonts w:ascii="Arial" w:hAnsi="Arial" w:cs="Arial"/>
        </w:rPr>
        <w:t xml:space="preserve"> did</w:t>
      </w:r>
      <w:r w:rsidRPr="007C2853">
        <w:rPr>
          <w:rFonts w:ascii="Arial" w:hAnsi="Arial" w:cs="Arial"/>
        </w:rPr>
        <w:t> </w:t>
      </w:r>
      <w:r>
        <w:rPr>
          <w:rFonts w:ascii="Arial" w:hAnsi="Arial" w:cs="Arial"/>
        </w:rPr>
        <w:t>further testing it showed that it was actually a completely new strain of the Coronavirus family (</w:t>
      </w:r>
      <w:proofErr w:type="spellStart"/>
      <w:r w:rsidRPr="00C95F27">
        <w:rPr>
          <w:rFonts w:ascii="Arial" w:hAnsi="Arial" w:cs="Arial"/>
          <w:lang w:val="en-US"/>
        </w:rPr>
        <w:t>Gorbalenya</w:t>
      </w:r>
      <w:proofErr w:type="spellEnd"/>
      <w:r>
        <w:rPr>
          <w:rFonts w:ascii="Arial" w:hAnsi="Arial" w:cs="Arial"/>
          <w:lang w:val="en-US"/>
        </w:rPr>
        <w:t xml:space="preserve"> et al, 2020)</w:t>
      </w:r>
      <w:r>
        <w:rPr>
          <w:rFonts w:ascii="Arial" w:hAnsi="Arial" w:cs="Arial"/>
        </w:rPr>
        <w:t xml:space="preserve"> . The Coronavirus group of viruses are an abundant family that are responsible for </w:t>
      </w:r>
      <w:proofErr w:type="gramStart"/>
      <w:r>
        <w:rPr>
          <w:rFonts w:ascii="Arial" w:hAnsi="Arial" w:cs="Arial"/>
        </w:rPr>
        <w:t>a number of</w:t>
      </w:r>
      <w:proofErr w:type="gramEnd"/>
      <w:r>
        <w:rPr>
          <w:rFonts w:ascii="Arial" w:hAnsi="Arial" w:cs="Arial"/>
        </w:rPr>
        <w:t xml:space="preserve"> different illnesses ranging from the common cold to the much more serious SARS (Severe Acute Respiratory Syndrome). It is still unknown where the original source came from, despite there being many conspiracy theories regarding to where it began. The theories will be discussed further on in the report. </w:t>
      </w:r>
    </w:p>
    <w:p w14:paraId="4D258E47" w14:textId="02428AB9" w:rsidR="00127E2D" w:rsidRDefault="00FB53BE" w:rsidP="00127E2D">
      <w:pPr>
        <w:rPr>
          <w:rFonts w:ascii="Arial" w:hAnsi="Arial" w:cs="Arial"/>
          <w:b/>
          <w:bCs/>
          <w:u w:val="single"/>
        </w:rPr>
      </w:pPr>
      <w:r>
        <w:rPr>
          <w:rFonts w:ascii="Arial" w:hAnsi="Arial" w:cs="Arial"/>
          <w:b/>
          <w:bCs/>
          <w:u w:val="single"/>
        </w:rPr>
        <w:t>3</w:t>
      </w:r>
      <w:r w:rsidR="00127E2D">
        <w:rPr>
          <w:rFonts w:ascii="Arial" w:hAnsi="Arial" w:cs="Arial"/>
          <w:b/>
          <w:bCs/>
          <w:u w:val="single"/>
        </w:rPr>
        <w:t xml:space="preserve"> The effects on Children</w:t>
      </w:r>
      <w:r w:rsidR="007D6A75">
        <w:rPr>
          <w:rFonts w:ascii="Arial" w:hAnsi="Arial" w:cs="Arial"/>
          <w:b/>
          <w:bCs/>
          <w:u w:val="single"/>
        </w:rPr>
        <w:t xml:space="preserve"> 0-19</w:t>
      </w:r>
      <w:r w:rsidR="00127E2D">
        <w:rPr>
          <w:rFonts w:ascii="Arial" w:hAnsi="Arial" w:cs="Arial"/>
          <w:b/>
          <w:bCs/>
          <w:u w:val="single"/>
        </w:rPr>
        <w:t>.</w:t>
      </w:r>
    </w:p>
    <w:p w14:paraId="3A8B7FAF" w14:textId="3B224B87" w:rsidR="007D02AD" w:rsidRDefault="00127E2D" w:rsidP="00127E2D">
      <w:pPr>
        <w:pStyle w:val="NoSpacing"/>
        <w:rPr>
          <w:rFonts w:ascii="Arial" w:hAnsi="Arial" w:cs="Arial"/>
        </w:rPr>
      </w:pPr>
      <w:r>
        <w:rPr>
          <w:rFonts w:ascii="Arial" w:hAnsi="Arial" w:cs="Arial"/>
        </w:rPr>
        <w:t>September 2020 after researching Covid-19 and how it affected children, it was discovered that the main issue was children had been removed from school. Furthermore, that children who was due to sit exams was told they would not be, and their grades would be on the works they had been doing throughout the terms. For younger children even those who were vulnerable or had learning disabilities, did not understand what Covid-19 was or understood the effects it would have on their lives. The other issues are whether children should be wearing face coverings or not, should they be attending school, and is Covid-19 affecting children’s mental health and well-being</w:t>
      </w:r>
      <w:r w:rsidR="00D30FC9">
        <w:rPr>
          <w:rFonts w:ascii="Arial" w:hAnsi="Arial" w:cs="Arial"/>
        </w:rPr>
        <w:t>.</w:t>
      </w:r>
    </w:p>
    <w:p w14:paraId="2DB84CD7" w14:textId="1268A2EF" w:rsidR="002F42CF" w:rsidRDefault="002F42CF" w:rsidP="00127E2D">
      <w:pPr>
        <w:pStyle w:val="NoSpacing"/>
        <w:rPr>
          <w:rFonts w:ascii="Arial" w:hAnsi="Arial" w:cs="Arial"/>
        </w:rPr>
      </w:pPr>
    </w:p>
    <w:p w14:paraId="533F6199" w14:textId="77BE2540" w:rsidR="002F42CF" w:rsidRDefault="00B449D7" w:rsidP="00127E2D">
      <w:pPr>
        <w:pStyle w:val="NoSpacing"/>
        <w:rPr>
          <w:rFonts w:ascii="Arial" w:hAnsi="Arial" w:cs="Arial"/>
          <w:lang w:val="en-GB"/>
        </w:rPr>
      </w:pPr>
      <w:r w:rsidRPr="00B449D7">
        <w:rPr>
          <w:rFonts w:ascii="Arial" w:hAnsi="Arial" w:cs="Arial"/>
          <w:lang w:val="en-GB"/>
        </w:rPr>
        <w:t xml:space="preserve">When the government decided it was time to lockdown the UK, due to the number of deaths and the high R rate of Covid-19. During the lockdown the government made the difficult decision to close all academic </w:t>
      </w:r>
      <w:r w:rsidRPr="00B449D7">
        <w:rPr>
          <w:rFonts w:ascii="Arial" w:hAnsi="Arial" w:cs="Arial"/>
          <w:lang w:val="en-GB"/>
        </w:rPr>
        <w:t>institutes</w:t>
      </w:r>
      <w:r w:rsidRPr="00B449D7">
        <w:rPr>
          <w:rFonts w:ascii="Arial" w:hAnsi="Arial" w:cs="Arial"/>
          <w:lang w:val="en-GB"/>
        </w:rPr>
        <w:t xml:space="preserve">. With the hope as one of the many ways to reducing the escalation of Covid-19. However, a minority of children were still attending school as their parent(s) were </w:t>
      </w:r>
      <w:proofErr w:type="spellStart"/>
      <w:r w:rsidRPr="00B449D7">
        <w:rPr>
          <w:rFonts w:ascii="Arial" w:hAnsi="Arial" w:cs="Arial"/>
          <w:lang w:val="en-GB"/>
        </w:rPr>
        <w:t>catergorised</w:t>
      </w:r>
      <w:proofErr w:type="spellEnd"/>
      <w:r w:rsidRPr="00B449D7">
        <w:rPr>
          <w:rFonts w:ascii="Arial" w:hAnsi="Arial" w:cs="Arial"/>
          <w:lang w:val="en-GB"/>
        </w:rPr>
        <w:t xml:space="preserve"> as key worker’s for example, Carers, Doctors, Nurses</w:t>
      </w:r>
      <w:r w:rsidR="004D3CDB">
        <w:rPr>
          <w:rFonts w:ascii="Arial" w:hAnsi="Arial" w:cs="Arial"/>
          <w:lang w:val="en-GB"/>
        </w:rPr>
        <w:t xml:space="preserve"> (HM Government, 2020)</w:t>
      </w:r>
    </w:p>
    <w:p w14:paraId="0A0D1F79" w14:textId="3B8D5B58" w:rsidR="00681342" w:rsidRDefault="00115620" w:rsidP="00127E2D">
      <w:pPr>
        <w:pStyle w:val="NoSpacing"/>
        <w:rPr>
          <w:rFonts w:ascii="Arial" w:hAnsi="Arial" w:cs="Arial"/>
        </w:rPr>
      </w:pPr>
      <w:r w:rsidRPr="00115620">
        <w:rPr>
          <w:rFonts w:ascii="Arial" w:hAnsi="Arial" w:cs="Arial"/>
          <w:lang w:val="en-GB"/>
        </w:rPr>
        <w:t>When the gover</w:t>
      </w:r>
      <w:r w:rsidR="00AA1279">
        <w:rPr>
          <w:rFonts w:ascii="Arial" w:hAnsi="Arial" w:cs="Arial"/>
          <w:lang w:val="en-GB"/>
        </w:rPr>
        <w:t>n</w:t>
      </w:r>
      <w:r w:rsidRPr="00115620">
        <w:rPr>
          <w:rFonts w:ascii="Arial" w:hAnsi="Arial" w:cs="Arial"/>
          <w:lang w:val="en-GB"/>
        </w:rPr>
        <w:t xml:space="preserve">ment decided a second lockdown was necessary, they made the decision that academic institutes could remain open. However, specified safety measures would need to be put into action. The safety measures were and still are is good ventilation, social distancing, washing hands </w:t>
      </w:r>
      <w:r w:rsidR="00747DE3" w:rsidRPr="00115620">
        <w:rPr>
          <w:rFonts w:ascii="Arial" w:hAnsi="Arial" w:cs="Arial"/>
          <w:lang w:val="en-GB"/>
        </w:rPr>
        <w:t>regularly</w:t>
      </w:r>
      <w:r w:rsidRPr="00115620">
        <w:rPr>
          <w:rFonts w:ascii="Arial" w:hAnsi="Arial" w:cs="Arial"/>
          <w:lang w:val="en-GB"/>
        </w:rPr>
        <w:t xml:space="preserve"> and for children of a certain age wearing face mask</w:t>
      </w:r>
      <w:r w:rsidR="00DE39B2">
        <w:rPr>
          <w:rFonts w:ascii="Arial" w:hAnsi="Arial" w:cs="Arial"/>
          <w:lang w:val="en-GB"/>
        </w:rPr>
        <w:t>s.</w:t>
      </w:r>
      <w:r w:rsidR="00557B0D">
        <w:rPr>
          <w:rFonts w:ascii="Arial" w:hAnsi="Arial" w:cs="Arial"/>
          <w:lang w:val="en-GB"/>
        </w:rPr>
        <w:t xml:space="preserve"> </w:t>
      </w:r>
      <w:r w:rsidR="007C4528">
        <w:rPr>
          <w:rFonts w:ascii="Arial" w:hAnsi="Arial" w:cs="Arial"/>
          <w:lang w:val="en-GB"/>
        </w:rPr>
        <w:t>(Department of Education, 2020)</w:t>
      </w:r>
    </w:p>
    <w:p w14:paraId="2739D499" w14:textId="77777777" w:rsidR="00AA746E" w:rsidRDefault="00AA746E" w:rsidP="004A75DC">
      <w:pPr>
        <w:rPr>
          <w:rFonts w:ascii="Arial" w:hAnsi="Arial" w:cs="Arial"/>
        </w:rPr>
      </w:pPr>
    </w:p>
    <w:p w14:paraId="705282C0" w14:textId="77777777" w:rsidR="00AA746E" w:rsidRDefault="00AA746E" w:rsidP="004A75DC">
      <w:pPr>
        <w:rPr>
          <w:rFonts w:ascii="Arial" w:hAnsi="Arial" w:cs="Arial"/>
        </w:rPr>
      </w:pPr>
    </w:p>
    <w:p w14:paraId="50DD7D9F" w14:textId="709DC9C5" w:rsidR="00B449D7" w:rsidRPr="00670E05" w:rsidRDefault="00670E05" w:rsidP="004A75DC">
      <w:pPr>
        <w:rPr>
          <w:rFonts w:ascii="Arial" w:hAnsi="Arial" w:cs="Arial"/>
          <w:b/>
          <w:bCs/>
          <w:u w:val="single"/>
        </w:rPr>
      </w:pPr>
      <w:r>
        <w:rPr>
          <w:rFonts w:ascii="Arial" w:hAnsi="Arial" w:cs="Arial"/>
          <w:b/>
          <w:bCs/>
          <w:u w:val="single"/>
        </w:rPr>
        <w:lastRenderedPageBreak/>
        <w:t>3.1 Mental Health</w:t>
      </w:r>
    </w:p>
    <w:p w14:paraId="5A6F058A" w14:textId="3C0DFE08" w:rsidR="004A75DC" w:rsidRDefault="0009735A" w:rsidP="004A75DC">
      <w:pPr>
        <w:rPr>
          <w:rFonts w:ascii="Arial" w:hAnsi="Arial" w:cs="Arial"/>
        </w:rPr>
      </w:pPr>
      <w:r>
        <w:rPr>
          <w:rFonts w:ascii="Arial" w:hAnsi="Arial" w:cs="Arial"/>
        </w:rPr>
        <w:t>In the viewpoint</w:t>
      </w:r>
      <w:r w:rsidR="00FA73CC">
        <w:rPr>
          <w:rFonts w:ascii="Arial" w:hAnsi="Arial" w:cs="Arial"/>
        </w:rPr>
        <w:t>s</w:t>
      </w:r>
      <w:r>
        <w:rPr>
          <w:rFonts w:ascii="Arial" w:hAnsi="Arial" w:cs="Arial"/>
        </w:rPr>
        <w:t xml:space="preserve"> of </w:t>
      </w:r>
      <w:proofErr w:type="spellStart"/>
      <w:r w:rsidR="00406680" w:rsidRPr="00C12274">
        <w:rPr>
          <w:rFonts w:ascii="Arial" w:hAnsi="Arial" w:cs="Arial"/>
        </w:rPr>
        <w:t>Fegert</w:t>
      </w:r>
      <w:proofErr w:type="spellEnd"/>
      <w:r w:rsidR="00406680">
        <w:rPr>
          <w:rFonts w:ascii="Arial" w:hAnsi="Arial" w:cs="Arial"/>
        </w:rPr>
        <w:t xml:space="preserve"> et al, (2020)</w:t>
      </w:r>
      <w:r w:rsidR="0028158B">
        <w:rPr>
          <w:rFonts w:ascii="Arial" w:hAnsi="Arial" w:cs="Arial"/>
        </w:rPr>
        <w:t>,</w:t>
      </w:r>
      <w:r w:rsidR="00406680">
        <w:rPr>
          <w:rFonts w:ascii="Arial" w:hAnsi="Arial" w:cs="Arial"/>
        </w:rPr>
        <w:t xml:space="preserve"> due</w:t>
      </w:r>
      <w:r w:rsidR="004A75DC">
        <w:rPr>
          <w:rFonts w:ascii="Arial" w:hAnsi="Arial" w:cs="Arial"/>
        </w:rPr>
        <w:t xml:space="preserve"> to Covid-19, research shows that there has been an increase in </w:t>
      </w:r>
      <w:r w:rsidR="00406680">
        <w:rPr>
          <w:rFonts w:ascii="Arial" w:hAnsi="Arial" w:cs="Arial"/>
        </w:rPr>
        <w:t>childre</w:t>
      </w:r>
      <w:r w:rsidR="00DA7735">
        <w:rPr>
          <w:rFonts w:ascii="Arial" w:hAnsi="Arial" w:cs="Arial"/>
        </w:rPr>
        <w:t xml:space="preserve">n having </w:t>
      </w:r>
      <w:r w:rsidR="004A75DC">
        <w:rPr>
          <w:rFonts w:ascii="Arial" w:hAnsi="Arial" w:cs="Arial"/>
        </w:rPr>
        <w:t>suicidal thoughts and attempt</w:t>
      </w:r>
      <w:r w:rsidR="00DA7735">
        <w:rPr>
          <w:rFonts w:ascii="Arial" w:hAnsi="Arial" w:cs="Arial"/>
        </w:rPr>
        <w:t>s. Also</w:t>
      </w:r>
      <w:r w:rsidR="004A75DC">
        <w:rPr>
          <w:rFonts w:ascii="Arial" w:hAnsi="Arial" w:cs="Arial"/>
        </w:rPr>
        <w:t>, major mental consequences such as depression and anxie</w:t>
      </w:r>
      <w:r w:rsidR="005E0E0D">
        <w:rPr>
          <w:rFonts w:ascii="Arial" w:hAnsi="Arial" w:cs="Arial"/>
        </w:rPr>
        <w:t>ty</w:t>
      </w:r>
      <w:r w:rsidR="004A75DC">
        <w:rPr>
          <w:rFonts w:ascii="Arial" w:hAnsi="Arial" w:cs="Arial"/>
        </w:rPr>
        <w:t xml:space="preserve">. </w:t>
      </w:r>
    </w:p>
    <w:p w14:paraId="26093A51" w14:textId="3BE82EA6" w:rsidR="004A75DC" w:rsidRPr="00A3489D" w:rsidRDefault="000C6F6C" w:rsidP="00A3489D">
      <w:pPr>
        <w:rPr>
          <w:rFonts w:ascii="Arial" w:hAnsi="Arial" w:cs="Arial"/>
        </w:rPr>
      </w:pPr>
      <w:r w:rsidRPr="000C6F6C">
        <w:rPr>
          <w:rFonts w:ascii="Arial" w:hAnsi="Arial" w:cs="Arial"/>
        </w:rPr>
        <w:t xml:space="preserve">Dr Anish Dube, a psychiatrist said in his patients there was a rise in stress and anxiety through this pandemic. He also stated that his associates </w:t>
      </w:r>
      <w:r w:rsidR="00BD7A08">
        <w:rPr>
          <w:rFonts w:ascii="Arial" w:hAnsi="Arial" w:cs="Arial"/>
        </w:rPr>
        <w:t>whom</w:t>
      </w:r>
      <w:r w:rsidRPr="000C6F6C">
        <w:rPr>
          <w:rFonts w:ascii="Arial" w:hAnsi="Arial" w:cs="Arial"/>
        </w:rPr>
        <w:t xml:space="preserve"> work in the emergency department for Paediatrics have said that “they have seen a growing rise in the severity of attempts at suicide”. He also added that in his own knowledge, there is often greater anxiety and stress concerning other members of the family. Specifically, with the me</w:t>
      </w:r>
      <w:r w:rsidR="00670E05">
        <w:rPr>
          <w:rFonts w:ascii="Arial" w:hAnsi="Arial" w:cs="Arial"/>
        </w:rPr>
        <w:t>m</w:t>
      </w:r>
      <w:r w:rsidRPr="000C6F6C">
        <w:rPr>
          <w:rFonts w:ascii="Arial" w:hAnsi="Arial" w:cs="Arial"/>
        </w:rPr>
        <w:t>bers that have pre-existing conditions.</w:t>
      </w:r>
      <w:r w:rsidR="004B3FD9">
        <w:rPr>
          <w:rFonts w:ascii="Arial" w:hAnsi="Arial" w:cs="Arial"/>
        </w:rPr>
        <w:t xml:space="preserve"> (</w:t>
      </w:r>
      <w:proofErr w:type="spellStart"/>
      <w:r w:rsidR="004B3FD9">
        <w:rPr>
          <w:rFonts w:ascii="Arial" w:hAnsi="Arial" w:cs="Arial"/>
        </w:rPr>
        <w:t>Brauser</w:t>
      </w:r>
      <w:proofErr w:type="spellEnd"/>
      <w:r w:rsidR="008A7CD7">
        <w:rPr>
          <w:rFonts w:ascii="Arial" w:hAnsi="Arial" w:cs="Arial"/>
        </w:rPr>
        <w:t>, 2020)</w:t>
      </w:r>
    </w:p>
    <w:p w14:paraId="2DB993E1" w14:textId="509E3D96" w:rsidR="004C1296" w:rsidRPr="004C1296" w:rsidRDefault="005C3877" w:rsidP="004C1296">
      <w:pPr>
        <w:rPr>
          <w:rFonts w:ascii="Arial" w:hAnsi="Arial" w:cs="Arial"/>
          <w:b/>
          <w:bCs/>
          <w:u w:val="single"/>
        </w:rPr>
      </w:pPr>
      <w:r>
        <w:rPr>
          <w:rFonts w:ascii="Arial" w:hAnsi="Arial" w:cs="Arial"/>
          <w:b/>
          <w:bCs/>
          <w:u w:val="single"/>
        </w:rPr>
        <w:t>3.2</w:t>
      </w:r>
      <w:r w:rsidR="00155FD3">
        <w:rPr>
          <w:rFonts w:ascii="Arial" w:hAnsi="Arial" w:cs="Arial"/>
          <w:b/>
          <w:bCs/>
          <w:u w:val="single"/>
        </w:rPr>
        <w:t xml:space="preserve"> </w:t>
      </w:r>
      <w:r w:rsidR="004C1296">
        <w:rPr>
          <w:rFonts w:ascii="Arial" w:hAnsi="Arial" w:cs="Arial"/>
          <w:b/>
          <w:bCs/>
          <w:u w:val="single"/>
        </w:rPr>
        <w:t>Co</w:t>
      </w:r>
      <w:r w:rsidR="001C344F">
        <w:rPr>
          <w:rFonts w:ascii="Arial" w:hAnsi="Arial" w:cs="Arial"/>
          <w:b/>
          <w:bCs/>
          <w:u w:val="single"/>
        </w:rPr>
        <w:t>n</w:t>
      </w:r>
      <w:r w:rsidR="004C1296">
        <w:rPr>
          <w:rFonts w:ascii="Arial" w:hAnsi="Arial" w:cs="Arial"/>
          <w:b/>
          <w:bCs/>
          <w:u w:val="single"/>
        </w:rPr>
        <w:t>spira</w:t>
      </w:r>
      <w:r w:rsidR="006E0D69">
        <w:rPr>
          <w:rFonts w:ascii="Arial" w:hAnsi="Arial" w:cs="Arial"/>
          <w:b/>
          <w:bCs/>
          <w:u w:val="single"/>
        </w:rPr>
        <w:t>cy</w:t>
      </w:r>
      <w:r w:rsidR="00081FE4">
        <w:rPr>
          <w:rFonts w:ascii="Arial" w:hAnsi="Arial" w:cs="Arial"/>
          <w:b/>
          <w:bCs/>
          <w:u w:val="single"/>
        </w:rPr>
        <w:t xml:space="preserve"> and Mental Health</w:t>
      </w:r>
      <w:r w:rsidR="006E0D69">
        <w:rPr>
          <w:rFonts w:ascii="Arial" w:hAnsi="Arial" w:cs="Arial"/>
          <w:b/>
          <w:bCs/>
          <w:u w:val="single"/>
        </w:rPr>
        <w:t xml:space="preserve"> </w:t>
      </w:r>
    </w:p>
    <w:p w14:paraId="73AB7A81" w14:textId="183ADC47" w:rsidR="004A75DC" w:rsidRPr="00E77274" w:rsidRDefault="003A403F" w:rsidP="00E77274">
      <w:pPr>
        <w:rPr>
          <w:rFonts w:ascii="Arial" w:hAnsi="Arial" w:cs="Arial"/>
        </w:rPr>
      </w:pPr>
      <w:r>
        <w:rPr>
          <w:rFonts w:ascii="Arial" w:hAnsi="Arial" w:cs="Arial"/>
        </w:rPr>
        <w:t>Douglas, (2020)</w:t>
      </w:r>
      <w:r w:rsidR="00D15282">
        <w:rPr>
          <w:rFonts w:ascii="Arial" w:hAnsi="Arial" w:cs="Arial"/>
        </w:rPr>
        <w:t xml:space="preserve"> states that</w:t>
      </w:r>
      <w:r w:rsidR="00FB53BE" w:rsidRPr="000127FB">
        <w:rPr>
          <w:rFonts w:ascii="Arial" w:hAnsi="Arial" w:cs="Arial"/>
        </w:rPr>
        <w:t xml:space="preserve"> many conspiracy theories regarding Covid-19 are detrimental to the physical and mental health of children</w:t>
      </w:r>
      <w:r w:rsidR="000B1314">
        <w:rPr>
          <w:rFonts w:ascii="Arial" w:hAnsi="Arial" w:cs="Arial"/>
        </w:rPr>
        <w:t xml:space="preserve">. </w:t>
      </w:r>
      <w:r w:rsidR="00E77274" w:rsidRPr="00E77274">
        <w:rPr>
          <w:rFonts w:ascii="Arial" w:hAnsi="Arial" w:cs="Arial"/>
        </w:rPr>
        <w:t xml:space="preserve">The theory that laboratories in China made this strain of coronavirus to use as “bioweapon” to be used against the Western population. This has already caused ethnic offensives towards people whose </w:t>
      </w:r>
      <w:r w:rsidR="000B1314" w:rsidRPr="00E77274">
        <w:rPr>
          <w:rFonts w:ascii="Arial" w:hAnsi="Arial" w:cs="Arial"/>
        </w:rPr>
        <w:t>appearance</w:t>
      </w:r>
      <w:r w:rsidR="00E77274" w:rsidRPr="00E77274">
        <w:rPr>
          <w:rFonts w:ascii="Arial" w:hAnsi="Arial" w:cs="Arial"/>
        </w:rPr>
        <w:t xml:space="preserve"> is of East Asian. This will</w:t>
      </w:r>
      <w:r w:rsidR="000B1314">
        <w:rPr>
          <w:rFonts w:ascii="Arial" w:hAnsi="Arial" w:cs="Arial"/>
        </w:rPr>
        <w:t xml:space="preserve"> no doubt</w:t>
      </w:r>
      <w:r w:rsidR="00E77274" w:rsidRPr="00E77274">
        <w:rPr>
          <w:rFonts w:ascii="Arial" w:hAnsi="Arial" w:cs="Arial"/>
        </w:rPr>
        <w:t xml:space="preserve"> have a huge impact on children mentally</w:t>
      </w:r>
      <w:r w:rsidR="00B0196A">
        <w:rPr>
          <w:rFonts w:ascii="Arial" w:hAnsi="Arial" w:cs="Arial"/>
        </w:rPr>
        <w:t>,</w:t>
      </w:r>
      <w:r w:rsidR="00E77274" w:rsidRPr="00E77274">
        <w:rPr>
          <w:rFonts w:ascii="Arial" w:hAnsi="Arial" w:cs="Arial"/>
        </w:rPr>
        <w:t xml:space="preserve"> as they will be </w:t>
      </w:r>
      <w:r w:rsidR="00C95BBB">
        <w:rPr>
          <w:rFonts w:ascii="Arial" w:hAnsi="Arial" w:cs="Arial"/>
        </w:rPr>
        <w:t>fearful</w:t>
      </w:r>
      <w:r w:rsidR="00E77274" w:rsidRPr="00E77274">
        <w:rPr>
          <w:rFonts w:ascii="Arial" w:hAnsi="Arial" w:cs="Arial"/>
        </w:rPr>
        <w:t xml:space="preserve"> to go outside</w:t>
      </w:r>
      <w:r w:rsidR="00B0196A">
        <w:rPr>
          <w:rFonts w:ascii="Arial" w:hAnsi="Arial" w:cs="Arial"/>
        </w:rPr>
        <w:t>.</w:t>
      </w:r>
      <w:r w:rsidR="00E77274" w:rsidRPr="00E77274">
        <w:rPr>
          <w:rFonts w:ascii="Arial" w:hAnsi="Arial" w:cs="Arial"/>
        </w:rPr>
        <w:t xml:space="preserve"> </w:t>
      </w:r>
      <w:r w:rsidR="006B49FB">
        <w:rPr>
          <w:rFonts w:ascii="Arial" w:hAnsi="Arial" w:cs="Arial"/>
        </w:rPr>
        <w:t>Due</w:t>
      </w:r>
      <w:r w:rsidR="00E77274" w:rsidRPr="00E77274">
        <w:rPr>
          <w:rFonts w:ascii="Arial" w:hAnsi="Arial" w:cs="Arial"/>
        </w:rPr>
        <w:t xml:space="preserve"> to the fear</w:t>
      </w:r>
      <w:r w:rsidR="006B49FB">
        <w:rPr>
          <w:rFonts w:ascii="Arial" w:hAnsi="Arial" w:cs="Arial"/>
        </w:rPr>
        <w:t>,</w:t>
      </w:r>
      <w:r w:rsidR="00E77274" w:rsidRPr="00E77274">
        <w:rPr>
          <w:rFonts w:ascii="Arial" w:hAnsi="Arial" w:cs="Arial"/>
        </w:rPr>
        <w:t xml:space="preserve"> stress, </w:t>
      </w:r>
      <w:r w:rsidR="006B49FB">
        <w:rPr>
          <w:rFonts w:ascii="Arial" w:hAnsi="Arial" w:cs="Arial"/>
        </w:rPr>
        <w:t>and anxiety</w:t>
      </w:r>
      <w:r w:rsidR="00764CC6">
        <w:rPr>
          <w:rFonts w:ascii="Arial" w:hAnsi="Arial" w:cs="Arial"/>
        </w:rPr>
        <w:t xml:space="preserve"> </w:t>
      </w:r>
      <w:r w:rsidR="00E77274" w:rsidRPr="00E77274">
        <w:rPr>
          <w:rFonts w:ascii="Arial" w:hAnsi="Arial" w:cs="Arial"/>
        </w:rPr>
        <w:t>that they and their loved ones are at risk</w:t>
      </w:r>
      <w:r w:rsidR="00764CC6">
        <w:rPr>
          <w:rFonts w:ascii="Arial" w:hAnsi="Arial" w:cs="Arial"/>
        </w:rPr>
        <w:t>. Moreover,</w:t>
      </w:r>
      <w:r w:rsidR="00E77274" w:rsidRPr="00E77274">
        <w:rPr>
          <w:rFonts w:ascii="Arial" w:hAnsi="Arial" w:cs="Arial"/>
        </w:rPr>
        <w:t xml:space="preserve"> that they could be subjected to being bullied at school – which can be physically and or verbal</w:t>
      </w:r>
      <w:r w:rsidR="00A93435">
        <w:rPr>
          <w:rFonts w:ascii="Arial" w:hAnsi="Arial" w:cs="Arial"/>
        </w:rPr>
        <w:t xml:space="preserve">. </w:t>
      </w:r>
      <w:r w:rsidR="00E77274" w:rsidRPr="00E77274">
        <w:rPr>
          <w:rFonts w:ascii="Arial" w:hAnsi="Arial" w:cs="Arial"/>
        </w:rPr>
        <w:t xml:space="preserve"> </w:t>
      </w:r>
      <w:r w:rsidR="00A93435">
        <w:rPr>
          <w:rFonts w:ascii="Arial" w:hAnsi="Arial" w:cs="Arial"/>
        </w:rPr>
        <w:t>O</w:t>
      </w:r>
      <w:r w:rsidR="00E77274" w:rsidRPr="00E77274">
        <w:rPr>
          <w:rFonts w:ascii="Arial" w:hAnsi="Arial" w:cs="Arial"/>
        </w:rPr>
        <w:t xml:space="preserve">r </w:t>
      </w:r>
      <w:r w:rsidR="00A93435">
        <w:rPr>
          <w:rFonts w:ascii="Arial" w:hAnsi="Arial" w:cs="Arial"/>
        </w:rPr>
        <w:t xml:space="preserve">even </w:t>
      </w:r>
      <w:r w:rsidR="00E77274" w:rsidRPr="00E77274">
        <w:rPr>
          <w:rFonts w:ascii="Arial" w:hAnsi="Arial" w:cs="Arial"/>
        </w:rPr>
        <w:t xml:space="preserve">being attacked </w:t>
      </w:r>
      <w:r w:rsidR="00C95BBB">
        <w:rPr>
          <w:rFonts w:ascii="Arial" w:hAnsi="Arial" w:cs="Arial"/>
        </w:rPr>
        <w:t>or</w:t>
      </w:r>
      <w:r w:rsidR="00E77274" w:rsidRPr="00E77274">
        <w:rPr>
          <w:rFonts w:ascii="Arial" w:hAnsi="Arial" w:cs="Arial"/>
        </w:rPr>
        <w:t xml:space="preserve"> abused in public. Many children tend to suffer in silence</w:t>
      </w:r>
      <w:r w:rsidR="0035547A">
        <w:rPr>
          <w:rFonts w:ascii="Arial" w:hAnsi="Arial" w:cs="Arial"/>
        </w:rPr>
        <w:t>, especially</w:t>
      </w:r>
      <w:r w:rsidR="00E77274" w:rsidRPr="00E77274">
        <w:rPr>
          <w:rFonts w:ascii="Arial" w:hAnsi="Arial" w:cs="Arial"/>
        </w:rPr>
        <w:t xml:space="preserve"> when they are being bullied due to either not being believed</w:t>
      </w:r>
      <w:r w:rsidR="00A929D8">
        <w:rPr>
          <w:rFonts w:ascii="Arial" w:hAnsi="Arial" w:cs="Arial"/>
        </w:rPr>
        <w:t>.</w:t>
      </w:r>
      <w:r w:rsidR="00E77274" w:rsidRPr="00E77274">
        <w:rPr>
          <w:rFonts w:ascii="Arial" w:hAnsi="Arial" w:cs="Arial"/>
        </w:rPr>
        <w:t xml:space="preserve"> </w:t>
      </w:r>
      <w:r w:rsidR="00A929D8">
        <w:rPr>
          <w:rFonts w:ascii="Arial" w:hAnsi="Arial" w:cs="Arial"/>
        </w:rPr>
        <w:t>Even more for</w:t>
      </w:r>
      <w:r w:rsidR="00E77274" w:rsidRPr="00E77274">
        <w:rPr>
          <w:rFonts w:ascii="Arial" w:hAnsi="Arial" w:cs="Arial"/>
        </w:rPr>
        <w:t xml:space="preserve"> making the bullying worse. </w:t>
      </w:r>
      <w:r w:rsidR="00FB53BE" w:rsidRPr="00E77274">
        <w:rPr>
          <w:rFonts w:ascii="Arial" w:hAnsi="Arial" w:cs="Arial"/>
        </w:rPr>
        <w:t>For children whose parents or carers believe the theory that any vaccines produced are going to be a way of controlling the population</w:t>
      </w:r>
      <w:r w:rsidR="00502DCA">
        <w:rPr>
          <w:rFonts w:ascii="Arial" w:hAnsi="Arial" w:cs="Arial"/>
        </w:rPr>
        <w:t>.</w:t>
      </w:r>
      <w:r w:rsidR="004A75DC" w:rsidRPr="00E77274">
        <w:rPr>
          <w:rFonts w:ascii="Arial" w:hAnsi="Arial" w:cs="Arial"/>
        </w:rPr>
        <w:t xml:space="preserve"> </w:t>
      </w:r>
    </w:p>
    <w:p w14:paraId="51DED62C" w14:textId="6CCB35F7" w:rsidR="00D30FC9" w:rsidRDefault="00D30FC9" w:rsidP="00127E2D">
      <w:pPr>
        <w:pStyle w:val="NoSpacing"/>
        <w:rPr>
          <w:rFonts w:ascii="Arial" w:hAnsi="Arial" w:cs="Arial"/>
        </w:rPr>
      </w:pPr>
    </w:p>
    <w:p w14:paraId="6E707D72" w14:textId="4AED408B" w:rsidR="00CF032A" w:rsidRDefault="006B538D" w:rsidP="00D96510">
      <w:pPr>
        <w:rPr>
          <w:rFonts w:ascii="Arial" w:hAnsi="Arial" w:cs="Arial"/>
          <w:b/>
          <w:bCs/>
          <w:u w:val="single"/>
        </w:rPr>
      </w:pPr>
      <w:bookmarkStart w:id="0" w:name="_Hlk58421899"/>
      <w:r>
        <w:rPr>
          <w:rFonts w:ascii="Arial" w:hAnsi="Arial" w:cs="Arial"/>
          <w:b/>
          <w:bCs/>
          <w:u w:val="single"/>
        </w:rPr>
        <w:t>4</w:t>
      </w:r>
      <w:r w:rsidR="00B84E09">
        <w:rPr>
          <w:rFonts w:ascii="Arial" w:hAnsi="Arial" w:cs="Arial"/>
          <w:b/>
          <w:bCs/>
          <w:u w:val="single"/>
        </w:rPr>
        <w:t xml:space="preserve"> </w:t>
      </w:r>
      <w:r w:rsidR="009D3413">
        <w:rPr>
          <w:rFonts w:ascii="Arial" w:hAnsi="Arial" w:cs="Arial"/>
          <w:b/>
          <w:bCs/>
          <w:u w:val="single"/>
        </w:rPr>
        <w:t xml:space="preserve">Covid-19 Battles </w:t>
      </w:r>
      <w:r w:rsidR="009210DA">
        <w:rPr>
          <w:rFonts w:ascii="Arial" w:hAnsi="Arial" w:cs="Arial"/>
          <w:b/>
          <w:bCs/>
          <w:u w:val="single"/>
        </w:rPr>
        <w:t>with</w:t>
      </w:r>
      <w:r w:rsidR="009D3413">
        <w:rPr>
          <w:rFonts w:ascii="Arial" w:hAnsi="Arial" w:cs="Arial"/>
          <w:b/>
          <w:bCs/>
          <w:u w:val="single"/>
        </w:rPr>
        <w:t xml:space="preserve"> </w:t>
      </w:r>
      <w:r w:rsidR="00494984">
        <w:rPr>
          <w:rFonts w:ascii="Arial" w:hAnsi="Arial" w:cs="Arial"/>
          <w:b/>
          <w:bCs/>
          <w:u w:val="single"/>
        </w:rPr>
        <w:t>the</w:t>
      </w:r>
      <w:r w:rsidR="009D3413">
        <w:rPr>
          <w:rFonts w:ascii="Arial" w:hAnsi="Arial" w:cs="Arial"/>
          <w:b/>
          <w:bCs/>
          <w:u w:val="single"/>
        </w:rPr>
        <w:t xml:space="preserve"> UK</w:t>
      </w:r>
    </w:p>
    <w:p w14:paraId="55FA6129" w14:textId="77777777" w:rsidR="00995A48" w:rsidRPr="00585E80" w:rsidRDefault="00995A48" w:rsidP="00995A48">
      <w:pPr>
        <w:rPr>
          <w:rFonts w:ascii="Arial" w:hAnsi="Arial" w:cs="Arial"/>
          <w:b/>
          <w:bCs/>
          <w:u w:val="single"/>
        </w:rPr>
      </w:pPr>
      <w:r>
        <w:rPr>
          <w:rFonts w:ascii="Arial" w:hAnsi="Arial" w:cs="Arial"/>
          <w:b/>
          <w:bCs/>
          <w:u w:val="single"/>
        </w:rPr>
        <w:t xml:space="preserve">4.1 </w:t>
      </w:r>
      <w:r w:rsidRPr="00204153">
        <w:rPr>
          <w:rFonts w:ascii="Arial" w:hAnsi="Arial" w:cs="Arial"/>
          <w:b/>
          <w:bCs/>
          <w:u w:val="single"/>
        </w:rPr>
        <w:t>Measure, monitor and Incidence</w:t>
      </w:r>
    </w:p>
    <w:bookmarkEnd w:id="0"/>
    <w:p w14:paraId="2C96F5B5" w14:textId="3DEF1035" w:rsidR="009210DA" w:rsidRDefault="00E575ED" w:rsidP="009210DA">
      <w:pPr>
        <w:rPr>
          <w:rFonts w:ascii="Arial" w:hAnsi="Arial" w:cs="Arial"/>
        </w:rPr>
      </w:pPr>
      <w:r w:rsidRPr="00E575ED">
        <w:rPr>
          <w:rFonts w:ascii="Arial" w:hAnsi="Arial" w:cs="Arial"/>
        </w:rPr>
        <w:t xml:space="preserve">At the beginning, people who became ill due to Covid-19 was increasing gradually in the UK. Since the first case of Covid-19 was established in January 2020. It had seemed to be related to just be from individuals that had travelled to or resided in the UK from overseas. However, at the end of February it had emerged that despite contact tracing those individuals. Also, testing those who showed symptoms and high geographical areas regarding case </w:t>
      </w:r>
      <w:r w:rsidR="00494984" w:rsidRPr="00E575ED">
        <w:rPr>
          <w:rFonts w:ascii="Arial" w:hAnsi="Arial" w:cs="Arial"/>
        </w:rPr>
        <w:t>descriptions</w:t>
      </w:r>
      <w:r w:rsidRPr="00E575ED">
        <w:rPr>
          <w:rFonts w:ascii="Arial" w:hAnsi="Arial" w:cs="Arial"/>
        </w:rPr>
        <w:t>. That cases with no evident transmittal connections, or any travel overseas had beg</w:t>
      </w:r>
      <w:r w:rsidR="00A664A7">
        <w:rPr>
          <w:rFonts w:ascii="Arial" w:hAnsi="Arial" w:cs="Arial"/>
        </w:rPr>
        <w:t>u</w:t>
      </w:r>
      <w:r w:rsidRPr="00E575ED">
        <w:rPr>
          <w:rFonts w:ascii="Arial" w:hAnsi="Arial" w:cs="Arial"/>
        </w:rPr>
        <w:t>n</w:t>
      </w:r>
      <w:r w:rsidR="00912842">
        <w:rPr>
          <w:rFonts w:ascii="Arial" w:hAnsi="Arial" w:cs="Arial"/>
        </w:rPr>
        <w:t xml:space="preserve"> to arise over the UK</w:t>
      </w:r>
      <w:r w:rsidRPr="00E575ED">
        <w:rPr>
          <w:rFonts w:ascii="Arial" w:hAnsi="Arial" w:cs="Arial"/>
        </w:rPr>
        <w:t>.</w:t>
      </w:r>
      <w:r w:rsidR="0099320B">
        <w:rPr>
          <w:rFonts w:ascii="Arial" w:hAnsi="Arial" w:cs="Arial"/>
        </w:rPr>
        <w:t xml:space="preserve"> (Perrigo, 2020).</w:t>
      </w:r>
      <w:r w:rsidR="00494984">
        <w:rPr>
          <w:rFonts w:ascii="Arial" w:hAnsi="Arial" w:cs="Arial"/>
        </w:rPr>
        <w:t xml:space="preserve"> </w:t>
      </w:r>
      <w:r w:rsidR="00D249E1" w:rsidRPr="00D249E1">
        <w:rPr>
          <w:rFonts w:ascii="Arial" w:hAnsi="Arial" w:cs="Arial"/>
        </w:rPr>
        <w:t>These early cases were possibly discovered through a virological sentinel surveillance system or (RDMS) the Respiratory DataMart System like the ones used for the influenza pandemic of 2009</w:t>
      </w:r>
      <w:r w:rsidR="00627EAC">
        <w:rPr>
          <w:rFonts w:ascii="Arial" w:hAnsi="Arial" w:cs="Arial"/>
        </w:rPr>
        <w:t xml:space="preserve"> </w:t>
      </w:r>
      <w:r w:rsidR="00FF6A22">
        <w:rPr>
          <w:rFonts w:ascii="Arial" w:hAnsi="Arial" w:cs="Arial"/>
        </w:rPr>
        <w:t>(</w:t>
      </w:r>
      <w:r w:rsidR="00627EAC">
        <w:rPr>
          <w:rFonts w:ascii="Arial" w:hAnsi="Arial" w:cs="Arial"/>
        </w:rPr>
        <w:t>Zhao</w:t>
      </w:r>
      <w:r w:rsidR="00FF6A22">
        <w:rPr>
          <w:rFonts w:ascii="Arial" w:hAnsi="Arial" w:cs="Arial"/>
        </w:rPr>
        <w:t xml:space="preserve"> et al</w:t>
      </w:r>
      <w:r w:rsidR="00ED54B5">
        <w:rPr>
          <w:rFonts w:ascii="Arial" w:hAnsi="Arial" w:cs="Arial"/>
        </w:rPr>
        <w:t>, 2014</w:t>
      </w:r>
      <w:r w:rsidR="0031454F">
        <w:rPr>
          <w:rFonts w:ascii="Arial" w:hAnsi="Arial" w:cs="Arial"/>
        </w:rPr>
        <w:t xml:space="preserve">). </w:t>
      </w:r>
      <w:r w:rsidR="0031454F" w:rsidRPr="0031454F">
        <w:rPr>
          <w:rFonts w:ascii="Arial" w:hAnsi="Arial" w:cs="Arial"/>
        </w:rPr>
        <w:t>March 12th the UK government was considering moving from a containment phase to a delay in response to the pandemic (BBC, 2020)</w:t>
      </w:r>
      <w:r w:rsidR="0011327A">
        <w:rPr>
          <w:rFonts w:ascii="Arial" w:hAnsi="Arial" w:cs="Arial"/>
        </w:rPr>
        <w:t xml:space="preserve">. </w:t>
      </w:r>
      <w:r w:rsidR="0011327A" w:rsidRPr="0011327A">
        <w:rPr>
          <w:rFonts w:ascii="Arial" w:hAnsi="Arial" w:cs="Arial"/>
        </w:rPr>
        <w:t>With emphasis placed on slowing down the spread of the virus and lowering the peak impact on hospital and ICU services. With the hope of pushing it away from the winter season; this included the recommendation for anyone with fever or cough to stay at home (BBC, 2020).</w:t>
      </w:r>
      <w:r w:rsidR="0031454F" w:rsidRPr="0031454F">
        <w:rPr>
          <w:rFonts w:ascii="Arial" w:hAnsi="Arial" w:cs="Arial"/>
        </w:rPr>
        <w:t xml:space="preserve"> </w:t>
      </w:r>
      <w:r w:rsidR="009210DA">
        <w:rPr>
          <w:rFonts w:ascii="Arial" w:hAnsi="Arial" w:cs="Arial"/>
        </w:rPr>
        <w:t xml:space="preserve"> Available testing capacity for individuals with mild symptoms in the community was also shifted to those who requested hospitalisation</w:t>
      </w:r>
      <w:r w:rsidR="00814C2A">
        <w:rPr>
          <w:rFonts w:ascii="Arial" w:hAnsi="Arial" w:cs="Arial"/>
        </w:rPr>
        <w:t xml:space="preserve"> (</w:t>
      </w:r>
      <w:proofErr w:type="spellStart"/>
      <w:r w:rsidR="00814C2A">
        <w:rPr>
          <w:rFonts w:ascii="Arial" w:hAnsi="Arial" w:cs="Arial"/>
        </w:rPr>
        <w:t>Mahase</w:t>
      </w:r>
      <w:proofErr w:type="spellEnd"/>
      <w:r w:rsidR="00814C2A">
        <w:rPr>
          <w:rFonts w:ascii="Arial" w:hAnsi="Arial" w:cs="Arial"/>
        </w:rPr>
        <w:t>, 2020)</w:t>
      </w:r>
      <w:r w:rsidR="00AA3850">
        <w:rPr>
          <w:rFonts w:ascii="Arial" w:hAnsi="Arial" w:cs="Arial"/>
        </w:rPr>
        <w:t>.</w:t>
      </w:r>
      <w:r w:rsidR="009210DA">
        <w:rPr>
          <w:rFonts w:ascii="Arial" w:hAnsi="Arial" w:cs="Arial"/>
        </w:rPr>
        <w:t xml:space="preserve"> On 23</w:t>
      </w:r>
      <w:r w:rsidR="009210DA" w:rsidRPr="00E32236">
        <w:rPr>
          <w:rFonts w:ascii="Arial" w:hAnsi="Arial" w:cs="Arial"/>
          <w:vertAlign w:val="superscript"/>
        </w:rPr>
        <w:t>rd</w:t>
      </w:r>
      <w:r w:rsidR="009210DA">
        <w:rPr>
          <w:rFonts w:ascii="Arial" w:hAnsi="Arial" w:cs="Arial"/>
        </w:rPr>
        <w:t xml:space="preserve"> March, the UK Government closed all but essential shops and services, recommending that the entire population stayed at home, unless they provided an essential service such as a key worker</w:t>
      </w:r>
      <w:r w:rsidR="00F934B7">
        <w:rPr>
          <w:rFonts w:ascii="Arial" w:hAnsi="Arial" w:cs="Arial"/>
        </w:rPr>
        <w:t xml:space="preserve"> (Craig</w:t>
      </w:r>
      <w:r w:rsidR="005A70AE">
        <w:rPr>
          <w:rFonts w:ascii="Arial" w:hAnsi="Arial" w:cs="Arial"/>
        </w:rPr>
        <w:t>, 2020)</w:t>
      </w:r>
      <w:r w:rsidR="009210DA">
        <w:rPr>
          <w:rFonts w:ascii="Arial" w:hAnsi="Arial" w:cs="Arial"/>
        </w:rPr>
        <w:t>.</w:t>
      </w:r>
    </w:p>
    <w:p w14:paraId="15E7E90B" w14:textId="3EEFEDE6" w:rsidR="001A37C3" w:rsidRDefault="00B377A2" w:rsidP="001A37C3">
      <w:pPr>
        <w:rPr>
          <w:rFonts w:ascii="Arial" w:hAnsi="Arial" w:cs="Arial"/>
        </w:rPr>
      </w:pPr>
      <w:r>
        <w:rPr>
          <w:rFonts w:ascii="Arial" w:hAnsi="Arial" w:cs="Arial"/>
        </w:rPr>
        <w:lastRenderedPageBreak/>
        <w:t>December 2019</w:t>
      </w:r>
      <w:r w:rsidR="00E8243B">
        <w:rPr>
          <w:rFonts w:ascii="Arial" w:hAnsi="Arial" w:cs="Arial"/>
        </w:rPr>
        <w:t xml:space="preserve"> e</w:t>
      </w:r>
      <w:r w:rsidR="001A37C3">
        <w:rPr>
          <w:rFonts w:ascii="Arial" w:hAnsi="Arial" w:cs="Arial"/>
        </w:rPr>
        <w:t>nhanced national surveillance of Covid-19</w:t>
      </w:r>
      <w:r w:rsidR="00737BF5">
        <w:rPr>
          <w:rFonts w:ascii="Arial" w:hAnsi="Arial" w:cs="Arial"/>
        </w:rPr>
        <w:t>,</w:t>
      </w:r>
      <w:r w:rsidR="001A37C3">
        <w:rPr>
          <w:rFonts w:ascii="Arial" w:hAnsi="Arial" w:cs="Arial"/>
        </w:rPr>
        <w:t xml:space="preserve"> </w:t>
      </w:r>
      <w:r w:rsidR="00E8243B">
        <w:rPr>
          <w:rFonts w:ascii="Arial" w:hAnsi="Arial" w:cs="Arial"/>
        </w:rPr>
        <w:t>was being</w:t>
      </w:r>
      <w:r w:rsidR="005527BB">
        <w:rPr>
          <w:rFonts w:ascii="Arial" w:hAnsi="Arial" w:cs="Arial"/>
        </w:rPr>
        <w:t xml:space="preserve"> </w:t>
      </w:r>
      <w:r w:rsidR="004935AC">
        <w:rPr>
          <w:rFonts w:ascii="Arial" w:hAnsi="Arial" w:cs="Arial"/>
        </w:rPr>
        <w:t>conducted by PHE (Public Health England</w:t>
      </w:r>
      <w:r w:rsidR="00651BC1">
        <w:rPr>
          <w:rFonts w:ascii="Arial" w:hAnsi="Arial" w:cs="Arial"/>
        </w:rPr>
        <w:t>)</w:t>
      </w:r>
      <w:r w:rsidR="004935AC">
        <w:rPr>
          <w:rFonts w:ascii="Arial" w:hAnsi="Arial" w:cs="Arial"/>
        </w:rPr>
        <w:t xml:space="preserve"> </w:t>
      </w:r>
      <w:r w:rsidR="001A37C3">
        <w:rPr>
          <w:rFonts w:ascii="Arial" w:hAnsi="Arial" w:cs="Arial"/>
        </w:rPr>
        <w:t>since the first cases were reported</w:t>
      </w:r>
      <w:r w:rsidR="00CA209A">
        <w:rPr>
          <w:rFonts w:ascii="Arial" w:hAnsi="Arial" w:cs="Arial"/>
        </w:rPr>
        <w:t xml:space="preserve"> to authorities</w:t>
      </w:r>
      <w:r w:rsidR="001A37C3">
        <w:rPr>
          <w:rFonts w:ascii="Arial" w:hAnsi="Arial" w:cs="Arial"/>
        </w:rPr>
        <w:t xml:space="preserve"> in Wuhan, China </w:t>
      </w:r>
      <w:r w:rsidR="00A9191E">
        <w:rPr>
          <w:rFonts w:ascii="Arial" w:hAnsi="Arial" w:cs="Arial"/>
        </w:rPr>
        <w:t>(</w:t>
      </w:r>
      <w:r w:rsidR="00A9191E" w:rsidRPr="00983C93">
        <w:rPr>
          <w:rFonts w:ascii="Arial" w:hAnsi="Arial" w:cs="Arial"/>
        </w:rPr>
        <w:t>Department of Health and Social Care </w:t>
      </w:r>
      <w:r w:rsidR="00A9191E" w:rsidRPr="00A9191E">
        <w:rPr>
          <w:rFonts w:ascii="Arial" w:hAnsi="Arial" w:cs="Arial"/>
        </w:rPr>
        <w:t>and </w:t>
      </w:r>
      <w:r w:rsidR="00A9191E" w:rsidRPr="00983C93">
        <w:rPr>
          <w:rFonts w:ascii="Arial" w:hAnsi="Arial" w:cs="Arial"/>
        </w:rPr>
        <w:t>Public Health England</w:t>
      </w:r>
      <w:r w:rsidR="005527BB">
        <w:rPr>
          <w:rFonts w:ascii="Arial" w:hAnsi="Arial" w:cs="Arial"/>
        </w:rPr>
        <w:t>, 2020)</w:t>
      </w:r>
      <w:r w:rsidR="001A37C3">
        <w:rPr>
          <w:rFonts w:ascii="Arial" w:hAnsi="Arial" w:cs="Arial"/>
        </w:rPr>
        <w:t xml:space="preserve">. </w:t>
      </w:r>
      <w:r w:rsidR="00931A59" w:rsidRPr="00931A59">
        <w:rPr>
          <w:rFonts w:ascii="Arial" w:hAnsi="Arial" w:cs="Arial"/>
        </w:rPr>
        <w:t xml:space="preserve">The National Health Service (NHS) has been working together with Public Health England (PHE) and </w:t>
      </w:r>
      <w:r w:rsidR="00134D7D" w:rsidRPr="00931A59">
        <w:rPr>
          <w:rFonts w:ascii="Arial" w:hAnsi="Arial" w:cs="Arial"/>
        </w:rPr>
        <w:t>Scholarly</w:t>
      </w:r>
      <w:r w:rsidR="00931A59" w:rsidRPr="00931A59">
        <w:rPr>
          <w:rFonts w:ascii="Arial" w:hAnsi="Arial" w:cs="Arial"/>
        </w:rPr>
        <w:t xml:space="preserve"> Associates, implementing a collection of continuing of close observation programmes in children to observe the direction, </w:t>
      </w:r>
      <w:r w:rsidR="009100C9" w:rsidRPr="00931A59">
        <w:rPr>
          <w:rFonts w:ascii="Arial" w:hAnsi="Arial" w:cs="Arial"/>
        </w:rPr>
        <w:t>development,</w:t>
      </w:r>
      <w:r w:rsidR="00931A59" w:rsidRPr="00931A59">
        <w:rPr>
          <w:rFonts w:ascii="Arial" w:hAnsi="Arial" w:cs="Arial"/>
        </w:rPr>
        <w:t xml:space="preserve"> and reactions of COVID-19</w:t>
      </w:r>
      <w:r w:rsidR="009100C9">
        <w:rPr>
          <w:rFonts w:ascii="Arial" w:hAnsi="Arial" w:cs="Arial"/>
        </w:rPr>
        <w:t xml:space="preserve"> (PHE</w:t>
      </w:r>
      <w:r w:rsidR="006656FB">
        <w:rPr>
          <w:rFonts w:ascii="Arial" w:hAnsi="Arial" w:cs="Arial"/>
        </w:rPr>
        <w:t>, 2020).</w:t>
      </w:r>
    </w:p>
    <w:p w14:paraId="61FFEF55" w14:textId="77777777" w:rsidR="008F11C5" w:rsidRPr="008F11C5" w:rsidRDefault="008F11C5" w:rsidP="008F11C5">
      <w:pPr>
        <w:rPr>
          <w:rFonts w:ascii="Arial" w:hAnsi="Arial" w:cs="Arial"/>
          <w:lang w:val="en-US"/>
        </w:rPr>
      </w:pPr>
      <w:r w:rsidRPr="008F11C5">
        <w:rPr>
          <w:rFonts w:ascii="Arial" w:hAnsi="Arial" w:cs="Arial"/>
          <w:lang w:val="en-US"/>
        </w:rPr>
        <w:t>According to Davenport et al., (2020) reports have been generated detailing the geographic distribution of Covid-19 throughout England. Local authorities explored the following:</w:t>
      </w:r>
    </w:p>
    <w:p w14:paraId="328D6E84" w14:textId="7C279F2B" w:rsidR="008F11C5" w:rsidRPr="000F1585" w:rsidRDefault="008F11C5" w:rsidP="000F1585">
      <w:pPr>
        <w:pStyle w:val="ListParagraph"/>
        <w:numPr>
          <w:ilvl w:val="0"/>
          <w:numId w:val="3"/>
        </w:numPr>
        <w:rPr>
          <w:rFonts w:ascii="Arial" w:hAnsi="Arial" w:cs="Arial"/>
          <w:lang w:val="en-US"/>
        </w:rPr>
      </w:pPr>
      <w:r w:rsidRPr="000F1585">
        <w:rPr>
          <w:rFonts w:ascii="Arial" w:hAnsi="Arial" w:cs="Arial"/>
          <w:lang w:val="en-US"/>
        </w:rPr>
        <w:t>Who is conceivably to be at social and educational risk,</w:t>
      </w:r>
    </w:p>
    <w:p w14:paraId="76D5813C" w14:textId="63A0A7F2" w:rsidR="008F11C5" w:rsidRPr="000F1585" w:rsidRDefault="008F11C5" w:rsidP="000F1585">
      <w:pPr>
        <w:pStyle w:val="ListParagraph"/>
        <w:numPr>
          <w:ilvl w:val="0"/>
          <w:numId w:val="3"/>
        </w:numPr>
        <w:rPr>
          <w:rFonts w:ascii="Arial" w:hAnsi="Arial" w:cs="Arial"/>
          <w:lang w:val="en-US"/>
        </w:rPr>
      </w:pPr>
      <w:r w:rsidRPr="000F1585">
        <w:rPr>
          <w:rFonts w:ascii="Arial" w:hAnsi="Arial" w:cs="Arial"/>
          <w:lang w:val="en-US"/>
        </w:rPr>
        <w:t xml:space="preserve">Which residents are more susceptible </w:t>
      </w:r>
    </w:p>
    <w:p w14:paraId="77CBDF58" w14:textId="374C91D9" w:rsidR="008F11C5" w:rsidRPr="000F1585" w:rsidRDefault="008F11C5" w:rsidP="000F1585">
      <w:pPr>
        <w:pStyle w:val="ListParagraph"/>
        <w:numPr>
          <w:ilvl w:val="0"/>
          <w:numId w:val="3"/>
        </w:numPr>
        <w:rPr>
          <w:rFonts w:ascii="Arial" w:hAnsi="Arial" w:cs="Arial"/>
          <w:lang w:val="en-US"/>
        </w:rPr>
      </w:pPr>
      <w:r w:rsidRPr="000F1585">
        <w:rPr>
          <w:rFonts w:ascii="Arial" w:hAnsi="Arial" w:cs="Arial"/>
          <w:lang w:val="en-US"/>
        </w:rPr>
        <w:t>Those at risk due to age and pre-</w:t>
      </w:r>
      <w:r w:rsidR="00440E1A" w:rsidRPr="000F1585">
        <w:rPr>
          <w:rFonts w:ascii="Arial" w:hAnsi="Arial" w:cs="Arial"/>
          <w:lang w:val="en-US"/>
        </w:rPr>
        <w:t>existing</w:t>
      </w:r>
      <w:r w:rsidRPr="000F1585">
        <w:rPr>
          <w:rFonts w:ascii="Arial" w:hAnsi="Arial" w:cs="Arial"/>
          <w:lang w:val="en-US"/>
        </w:rPr>
        <w:t xml:space="preserve"> medical conditions</w:t>
      </w:r>
    </w:p>
    <w:p w14:paraId="1ED3F820" w14:textId="6036E097" w:rsidR="008F11C5" w:rsidRPr="00155E97" w:rsidRDefault="00F54A42" w:rsidP="008F11C5">
      <w:pPr>
        <w:rPr>
          <w:rFonts w:ascii="Arial" w:hAnsi="Arial" w:cs="Arial"/>
        </w:rPr>
      </w:pPr>
      <w:r w:rsidRPr="00155E97">
        <w:rPr>
          <w:rFonts w:ascii="Arial" w:hAnsi="Arial" w:cs="Arial"/>
        </w:rPr>
        <w:t>All th</w:t>
      </w:r>
      <w:r w:rsidR="0057762D" w:rsidRPr="00155E97">
        <w:rPr>
          <w:rFonts w:ascii="Arial" w:hAnsi="Arial" w:cs="Arial"/>
        </w:rPr>
        <w:t>e</w:t>
      </w:r>
      <w:r w:rsidRPr="00155E97">
        <w:rPr>
          <w:rFonts w:ascii="Arial" w:hAnsi="Arial" w:cs="Arial"/>
        </w:rPr>
        <w:t xml:space="preserve"> information is then collated to discover</w:t>
      </w:r>
      <w:r w:rsidR="004F75D1" w:rsidRPr="00155E97">
        <w:rPr>
          <w:rFonts w:ascii="Arial" w:hAnsi="Arial" w:cs="Arial"/>
        </w:rPr>
        <w:t>,</w:t>
      </w:r>
      <w:r w:rsidRPr="00155E97">
        <w:rPr>
          <w:rFonts w:ascii="Arial" w:hAnsi="Arial" w:cs="Arial"/>
        </w:rPr>
        <w:t xml:space="preserve"> which areas may be</w:t>
      </w:r>
      <w:r w:rsidR="0057762D" w:rsidRPr="00155E97">
        <w:rPr>
          <w:rFonts w:ascii="Arial" w:hAnsi="Arial" w:cs="Arial"/>
        </w:rPr>
        <w:t xml:space="preserve"> or have been</w:t>
      </w:r>
      <w:r w:rsidRPr="00155E97">
        <w:rPr>
          <w:rFonts w:ascii="Arial" w:hAnsi="Arial" w:cs="Arial"/>
        </w:rPr>
        <w:t xml:space="preserve"> affected the most</w:t>
      </w:r>
      <w:r w:rsidR="004F75D1" w:rsidRPr="00155E97">
        <w:rPr>
          <w:rFonts w:ascii="Arial" w:hAnsi="Arial" w:cs="Arial"/>
        </w:rPr>
        <w:t>.</w:t>
      </w:r>
      <w:r w:rsidR="005E5877" w:rsidRPr="00155E97">
        <w:rPr>
          <w:rFonts w:ascii="Arial" w:hAnsi="Arial" w:cs="Arial"/>
          <w:lang w:val="en-US"/>
        </w:rPr>
        <w:t xml:space="preserve"> Furthermore, u</w:t>
      </w:r>
      <w:r w:rsidR="008F11C5" w:rsidRPr="008F11C5">
        <w:rPr>
          <w:rFonts w:ascii="Arial" w:hAnsi="Arial" w:cs="Arial"/>
          <w:lang w:val="en-US"/>
        </w:rPr>
        <w:t xml:space="preserve">sing the data that has been obtained by the local authorities, it can </w:t>
      </w:r>
      <w:r w:rsidR="00AF70DB" w:rsidRPr="00155E97">
        <w:rPr>
          <w:rFonts w:ascii="Arial" w:hAnsi="Arial" w:cs="Arial"/>
          <w:lang w:val="en-US"/>
        </w:rPr>
        <w:t>also</w:t>
      </w:r>
      <w:r w:rsidR="008F11C5" w:rsidRPr="008F11C5">
        <w:rPr>
          <w:rFonts w:ascii="Arial" w:hAnsi="Arial" w:cs="Arial"/>
          <w:lang w:val="en-US"/>
        </w:rPr>
        <w:t xml:space="preserve"> be seen how much of an impact Covid-19 has been on families, employment, </w:t>
      </w:r>
      <w:r w:rsidR="000A278D" w:rsidRPr="00155E97">
        <w:rPr>
          <w:rFonts w:ascii="Arial" w:hAnsi="Arial" w:cs="Arial"/>
          <w:lang w:val="en-US"/>
        </w:rPr>
        <w:t>health,</w:t>
      </w:r>
      <w:r w:rsidR="008F11C5" w:rsidRPr="008F11C5">
        <w:rPr>
          <w:rFonts w:ascii="Arial" w:hAnsi="Arial" w:cs="Arial"/>
          <w:lang w:val="en-US"/>
        </w:rPr>
        <w:t xml:space="preserve"> and well-being.</w:t>
      </w:r>
      <w:r w:rsidR="00954418" w:rsidRPr="00155E97">
        <w:rPr>
          <w:rFonts w:ascii="Arial" w:hAnsi="Arial" w:cs="Arial"/>
          <w:lang w:val="en-US"/>
        </w:rPr>
        <w:t xml:space="preserve"> </w:t>
      </w:r>
    </w:p>
    <w:p w14:paraId="0A693685" w14:textId="210A5AD8" w:rsidR="009E5CA9" w:rsidRPr="00155E97" w:rsidRDefault="00935138" w:rsidP="008F11C5">
      <w:pPr>
        <w:rPr>
          <w:rFonts w:ascii="Arial" w:hAnsi="Arial" w:cs="Arial"/>
          <w:b/>
          <w:bCs/>
          <w:u w:val="single"/>
        </w:rPr>
      </w:pPr>
      <w:bookmarkStart w:id="1" w:name="_Hlk58421934"/>
      <w:r w:rsidRPr="00155E97">
        <w:rPr>
          <w:rFonts w:ascii="Arial" w:hAnsi="Arial" w:cs="Arial"/>
          <w:b/>
          <w:bCs/>
          <w:u w:val="single"/>
        </w:rPr>
        <w:t>5 Covid-19 P</w:t>
      </w:r>
      <w:r w:rsidR="0036313C" w:rsidRPr="00155E97">
        <w:rPr>
          <w:rFonts w:ascii="Arial" w:hAnsi="Arial" w:cs="Arial"/>
          <w:b/>
          <w:bCs/>
          <w:u w:val="single"/>
        </w:rPr>
        <w:t>ublic Health Policies</w:t>
      </w:r>
    </w:p>
    <w:p w14:paraId="254BE31E" w14:textId="2F6398CD" w:rsidR="004A3960" w:rsidRPr="00155E97" w:rsidRDefault="004A3960" w:rsidP="008F11C5">
      <w:pPr>
        <w:rPr>
          <w:rFonts w:ascii="Arial" w:hAnsi="Arial" w:cs="Arial"/>
          <w:b/>
          <w:bCs/>
          <w:u w:val="single"/>
        </w:rPr>
      </w:pPr>
      <w:r w:rsidRPr="00155E97">
        <w:rPr>
          <w:rFonts w:ascii="Arial" w:hAnsi="Arial" w:cs="Arial"/>
          <w:b/>
          <w:bCs/>
          <w:u w:val="single"/>
        </w:rPr>
        <w:t>5.1 Reduction or Controlling the Incidence</w:t>
      </w:r>
    </w:p>
    <w:bookmarkEnd w:id="1"/>
    <w:p w14:paraId="07F149E9" w14:textId="55D2A79E" w:rsidR="00A45532" w:rsidRPr="00155E97" w:rsidRDefault="00977DE8" w:rsidP="007C419D">
      <w:pPr>
        <w:pStyle w:val="paragraph"/>
        <w:spacing w:after="0"/>
        <w:textAlignment w:val="baseline"/>
        <w:rPr>
          <w:rFonts w:ascii="Arial" w:hAnsi="Arial" w:cs="Arial"/>
          <w:sz w:val="22"/>
          <w:szCs w:val="22"/>
        </w:rPr>
      </w:pPr>
      <w:r w:rsidRPr="00155E97">
        <w:rPr>
          <w:rFonts w:ascii="Arial" w:hAnsi="Arial" w:cs="Arial"/>
          <w:sz w:val="22"/>
          <w:szCs w:val="22"/>
        </w:rPr>
        <w:t xml:space="preserve">The </w:t>
      </w:r>
      <w:r w:rsidR="00A504E8" w:rsidRPr="00155E97">
        <w:rPr>
          <w:rFonts w:ascii="Arial" w:hAnsi="Arial" w:cs="Arial"/>
          <w:sz w:val="22"/>
          <w:szCs w:val="22"/>
        </w:rPr>
        <w:t xml:space="preserve">UK has a whole been affected by </w:t>
      </w:r>
      <w:r w:rsidR="00CD5F61" w:rsidRPr="00155E97">
        <w:rPr>
          <w:rFonts w:ascii="Arial" w:hAnsi="Arial" w:cs="Arial"/>
          <w:sz w:val="22"/>
          <w:szCs w:val="22"/>
        </w:rPr>
        <w:t>the pandemic</w:t>
      </w:r>
      <w:r w:rsidR="00C504CD" w:rsidRPr="00155E97">
        <w:rPr>
          <w:rFonts w:ascii="Arial" w:hAnsi="Arial" w:cs="Arial"/>
          <w:sz w:val="22"/>
          <w:szCs w:val="22"/>
        </w:rPr>
        <w:t xml:space="preserve">, the </w:t>
      </w:r>
      <w:r w:rsidR="00E95455" w:rsidRPr="00155E97">
        <w:rPr>
          <w:rFonts w:ascii="Arial" w:hAnsi="Arial" w:cs="Arial"/>
          <w:sz w:val="22"/>
          <w:szCs w:val="22"/>
        </w:rPr>
        <w:t>D</w:t>
      </w:r>
      <w:r w:rsidR="00C504CD" w:rsidRPr="00155E97">
        <w:rPr>
          <w:rFonts w:ascii="Arial" w:hAnsi="Arial" w:cs="Arial"/>
          <w:sz w:val="22"/>
          <w:szCs w:val="22"/>
        </w:rPr>
        <w:t xml:space="preserve">epartment of </w:t>
      </w:r>
      <w:r w:rsidR="00E95455" w:rsidRPr="00155E97">
        <w:rPr>
          <w:rFonts w:ascii="Arial" w:hAnsi="Arial" w:cs="Arial"/>
          <w:sz w:val="22"/>
          <w:szCs w:val="22"/>
        </w:rPr>
        <w:t>H</w:t>
      </w:r>
      <w:r w:rsidR="00C504CD" w:rsidRPr="00155E97">
        <w:rPr>
          <w:rFonts w:ascii="Arial" w:hAnsi="Arial" w:cs="Arial"/>
          <w:sz w:val="22"/>
          <w:szCs w:val="22"/>
        </w:rPr>
        <w:t xml:space="preserve">ealth, </w:t>
      </w:r>
      <w:r w:rsidR="00E95455" w:rsidRPr="00155E97">
        <w:rPr>
          <w:rFonts w:ascii="Arial" w:hAnsi="Arial" w:cs="Arial"/>
          <w:sz w:val="22"/>
          <w:szCs w:val="22"/>
        </w:rPr>
        <w:t>P</w:t>
      </w:r>
      <w:r w:rsidR="00C504CD" w:rsidRPr="00155E97">
        <w:rPr>
          <w:rFonts w:ascii="Arial" w:hAnsi="Arial" w:cs="Arial"/>
          <w:sz w:val="22"/>
          <w:szCs w:val="22"/>
        </w:rPr>
        <w:t xml:space="preserve">ublic </w:t>
      </w:r>
      <w:r w:rsidR="00E95455" w:rsidRPr="00155E97">
        <w:rPr>
          <w:rFonts w:ascii="Arial" w:hAnsi="Arial" w:cs="Arial"/>
          <w:sz w:val="22"/>
          <w:szCs w:val="22"/>
        </w:rPr>
        <w:t>H</w:t>
      </w:r>
      <w:r w:rsidR="00C504CD" w:rsidRPr="00155E97">
        <w:rPr>
          <w:rFonts w:ascii="Arial" w:hAnsi="Arial" w:cs="Arial"/>
          <w:sz w:val="22"/>
          <w:szCs w:val="22"/>
        </w:rPr>
        <w:t>ealth England</w:t>
      </w:r>
      <w:r w:rsidR="002C40E4" w:rsidRPr="00155E97">
        <w:rPr>
          <w:rFonts w:ascii="Arial" w:hAnsi="Arial" w:cs="Arial"/>
          <w:sz w:val="22"/>
          <w:szCs w:val="22"/>
        </w:rPr>
        <w:t>,</w:t>
      </w:r>
      <w:r w:rsidR="00C504CD" w:rsidRPr="00155E97">
        <w:rPr>
          <w:rFonts w:ascii="Arial" w:hAnsi="Arial" w:cs="Arial"/>
          <w:sz w:val="22"/>
          <w:szCs w:val="22"/>
        </w:rPr>
        <w:t xml:space="preserve"> and the </w:t>
      </w:r>
      <w:r w:rsidR="00E95455" w:rsidRPr="00155E97">
        <w:rPr>
          <w:rFonts w:ascii="Arial" w:hAnsi="Arial" w:cs="Arial"/>
          <w:sz w:val="22"/>
          <w:szCs w:val="22"/>
        </w:rPr>
        <w:t>G</w:t>
      </w:r>
      <w:r w:rsidR="00C504CD" w:rsidRPr="00155E97">
        <w:rPr>
          <w:rFonts w:ascii="Arial" w:hAnsi="Arial" w:cs="Arial"/>
          <w:sz w:val="22"/>
          <w:szCs w:val="22"/>
        </w:rPr>
        <w:t>overnment ha</w:t>
      </w:r>
      <w:r w:rsidR="00CD5F61" w:rsidRPr="00155E97">
        <w:rPr>
          <w:rFonts w:ascii="Arial" w:hAnsi="Arial" w:cs="Arial"/>
          <w:sz w:val="22"/>
          <w:szCs w:val="22"/>
        </w:rPr>
        <w:t>ve</w:t>
      </w:r>
      <w:r w:rsidR="00C504CD" w:rsidRPr="00155E97">
        <w:rPr>
          <w:rFonts w:ascii="Arial" w:hAnsi="Arial" w:cs="Arial"/>
          <w:sz w:val="22"/>
          <w:szCs w:val="22"/>
        </w:rPr>
        <w:t xml:space="preserve"> been working </w:t>
      </w:r>
      <w:r w:rsidR="00F6497C" w:rsidRPr="00155E97">
        <w:rPr>
          <w:rFonts w:ascii="Arial" w:hAnsi="Arial" w:cs="Arial"/>
          <w:sz w:val="22"/>
          <w:szCs w:val="22"/>
        </w:rPr>
        <w:t>hard to protect us all.</w:t>
      </w:r>
      <w:r w:rsidR="00A32DCE" w:rsidRPr="00155E97">
        <w:rPr>
          <w:rFonts w:ascii="Arial" w:hAnsi="Arial" w:cs="Arial"/>
          <w:sz w:val="22"/>
          <w:szCs w:val="22"/>
        </w:rPr>
        <w:t xml:space="preserve"> To assist in the </w:t>
      </w:r>
      <w:r w:rsidR="00CD5F61" w:rsidRPr="00155E97">
        <w:rPr>
          <w:rFonts w:ascii="Arial" w:hAnsi="Arial" w:cs="Arial"/>
          <w:sz w:val="22"/>
          <w:szCs w:val="22"/>
        </w:rPr>
        <w:t>fight against Covid-19</w:t>
      </w:r>
      <w:r w:rsidR="00275152" w:rsidRPr="00155E97">
        <w:rPr>
          <w:rFonts w:ascii="Arial" w:hAnsi="Arial" w:cs="Arial"/>
          <w:sz w:val="22"/>
          <w:szCs w:val="22"/>
        </w:rPr>
        <w:t xml:space="preserve">, </w:t>
      </w:r>
      <w:r w:rsidR="00C31935" w:rsidRPr="00155E97">
        <w:rPr>
          <w:rFonts w:ascii="Arial" w:hAnsi="Arial" w:cs="Arial"/>
          <w:sz w:val="22"/>
          <w:szCs w:val="22"/>
        </w:rPr>
        <w:t>legislations and policies have been put in place</w:t>
      </w:r>
      <w:r w:rsidR="00102A9B" w:rsidRPr="00155E97">
        <w:rPr>
          <w:rFonts w:ascii="Arial" w:hAnsi="Arial" w:cs="Arial"/>
          <w:sz w:val="22"/>
          <w:szCs w:val="22"/>
        </w:rPr>
        <w:t>.</w:t>
      </w:r>
      <w:r w:rsidR="00321F2B" w:rsidRPr="00155E97">
        <w:rPr>
          <w:rFonts w:ascii="Arial" w:hAnsi="Arial" w:cs="Arial"/>
          <w:sz w:val="22"/>
          <w:szCs w:val="22"/>
        </w:rPr>
        <w:t xml:space="preserve"> A</w:t>
      </w:r>
      <w:r w:rsidR="00482547" w:rsidRPr="00155E97">
        <w:rPr>
          <w:rFonts w:ascii="Arial" w:hAnsi="Arial" w:cs="Arial"/>
          <w:sz w:val="22"/>
          <w:szCs w:val="22"/>
        </w:rPr>
        <w:t xml:space="preserve"> new act that </w:t>
      </w:r>
      <w:r w:rsidR="002C56CB" w:rsidRPr="00155E97">
        <w:rPr>
          <w:rFonts w:ascii="Arial" w:hAnsi="Arial" w:cs="Arial"/>
          <w:sz w:val="22"/>
          <w:szCs w:val="22"/>
        </w:rPr>
        <w:t>ha</w:t>
      </w:r>
      <w:r w:rsidR="00321F2B" w:rsidRPr="00155E97">
        <w:rPr>
          <w:rFonts w:ascii="Arial" w:hAnsi="Arial" w:cs="Arial"/>
          <w:sz w:val="22"/>
          <w:szCs w:val="22"/>
        </w:rPr>
        <w:t>s</w:t>
      </w:r>
      <w:r w:rsidR="002C56CB" w:rsidRPr="00155E97">
        <w:rPr>
          <w:rFonts w:ascii="Arial" w:hAnsi="Arial" w:cs="Arial"/>
          <w:sz w:val="22"/>
          <w:szCs w:val="22"/>
        </w:rPr>
        <w:t xml:space="preserve"> come</w:t>
      </w:r>
      <w:r w:rsidR="00482547" w:rsidRPr="00155E97">
        <w:rPr>
          <w:rFonts w:ascii="Arial" w:hAnsi="Arial" w:cs="Arial"/>
          <w:sz w:val="22"/>
          <w:szCs w:val="22"/>
        </w:rPr>
        <w:t xml:space="preserve"> into force</w:t>
      </w:r>
      <w:r w:rsidR="005B7D9B" w:rsidRPr="00155E97">
        <w:rPr>
          <w:rFonts w:ascii="Arial" w:hAnsi="Arial" w:cs="Arial"/>
          <w:sz w:val="22"/>
          <w:szCs w:val="22"/>
        </w:rPr>
        <w:t xml:space="preserve"> is</w:t>
      </w:r>
      <w:r w:rsidR="00321F2B" w:rsidRPr="00155E97">
        <w:rPr>
          <w:rFonts w:ascii="Arial" w:hAnsi="Arial" w:cs="Arial"/>
          <w:b/>
          <w:bCs/>
          <w:sz w:val="22"/>
          <w:szCs w:val="22"/>
        </w:rPr>
        <w:t xml:space="preserve"> </w:t>
      </w:r>
      <w:r w:rsidR="00321F2B" w:rsidRPr="00155E97">
        <w:rPr>
          <w:rFonts w:ascii="Arial" w:hAnsi="Arial" w:cs="Arial"/>
          <w:sz w:val="22"/>
          <w:szCs w:val="22"/>
        </w:rPr>
        <w:t>the</w:t>
      </w:r>
      <w:r w:rsidR="002C56CB" w:rsidRPr="00155E97">
        <w:rPr>
          <w:rFonts w:ascii="Arial" w:hAnsi="Arial" w:cs="Arial"/>
          <w:b/>
          <w:bCs/>
          <w:sz w:val="22"/>
          <w:szCs w:val="22"/>
        </w:rPr>
        <w:t xml:space="preserve"> </w:t>
      </w:r>
      <w:r w:rsidR="0052656D" w:rsidRPr="00155E97">
        <w:rPr>
          <w:rFonts w:ascii="Arial" w:hAnsi="Arial" w:cs="Arial"/>
          <w:b/>
          <w:bCs/>
          <w:sz w:val="22"/>
          <w:szCs w:val="22"/>
        </w:rPr>
        <w:t>Coronavirus Act 2020</w:t>
      </w:r>
      <w:r w:rsidR="00A34402" w:rsidRPr="00155E97">
        <w:rPr>
          <w:rFonts w:ascii="Arial" w:hAnsi="Arial" w:cs="Arial"/>
          <w:b/>
          <w:bCs/>
          <w:sz w:val="22"/>
          <w:szCs w:val="22"/>
        </w:rPr>
        <w:t xml:space="preserve"> </w:t>
      </w:r>
      <w:r w:rsidR="00A34402" w:rsidRPr="00155E97">
        <w:rPr>
          <w:rFonts w:ascii="Arial" w:hAnsi="Arial" w:cs="Arial"/>
          <w:sz w:val="22"/>
          <w:szCs w:val="22"/>
        </w:rPr>
        <w:t>Legislation.Gov.UK,2020).</w:t>
      </w:r>
      <w:r w:rsidR="00102A9B" w:rsidRPr="00155E97">
        <w:rPr>
          <w:rFonts w:ascii="Arial" w:hAnsi="Arial" w:cs="Arial"/>
          <w:sz w:val="22"/>
          <w:szCs w:val="22"/>
        </w:rPr>
        <w:t xml:space="preserve"> The report will</w:t>
      </w:r>
      <w:r w:rsidR="005B7D9B" w:rsidRPr="00155E97">
        <w:rPr>
          <w:rFonts w:ascii="Arial" w:hAnsi="Arial" w:cs="Arial"/>
          <w:sz w:val="22"/>
          <w:szCs w:val="22"/>
        </w:rPr>
        <w:t xml:space="preserve"> now</w:t>
      </w:r>
      <w:r w:rsidR="00102A9B" w:rsidRPr="00155E97">
        <w:rPr>
          <w:rFonts w:ascii="Arial" w:hAnsi="Arial" w:cs="Arial"/>
          <w:sz w:val="22"/>
          <w:szCs w:val="22"/>
        </w:rPr>
        <w:t xml:space="preserve"> be discussing three</w:t>
      </w:r>
      <w:r w:rsidR="00913724" w:rsidRPr="00155E97">
        <w:rPr>
          <w:rFonts w:ascii="Arial" w:hAnsi="Arial" w:cs="Arial"/>
          <w:sz w:val="22"/>
          <w:szCs w:val="22"/>
        </w:rPr>
        <w:t xml:space="preserve"> health</w:t>
      </w:r>
      <w:r w:rsidR="00102A9B" w:rsidRPr="00155E97">
        <w:rPr>
          <w:rFonts w:ascii="Arial" w:hAnsi="Arial" w:cs="Arial"/>
          <w:sz w:val="22"/>
          <w:szCs w:val="22"/>
        </w:rPr>
        <w:t xml:space="preserve"> policies </w:t>
      </w:r>
      <w:r w:rsidR="00E545DC" w:rsidRPr="00155E97">
        <w:rPr>
          <w:rFonts w:ascii="Arial" w:hAnsi="Arial" w:cs="Arial"/>
          <w:sz w:val="22"/>
          <w:szCs w:val="22"/>
        </w:rPr>
        <w:t>that</w:t>
      </w:r>
      <w:r w:rsidR="00C467B5" w:rsidRPr="00155E97">
        <w:rPr>
          <w:rFonts w:ascii="Arial" w:hAnsi="Arial" w:cs="Arial"/>
          <w:sz w:val="22"/>
          <w:szCs w:val="22"/>
        </w:rPr>
        <w:t xml:space="preserve"> are current and</w:t>
      </w:r>
      <w:r w:rsidR="001876D0" w:rsidRPr="00155E97">
        <w:rPr>
          <w:rFonts w:ascii="Arial" w:hAnsi="Arial" w:cs="Arial"/>
          <w:sz w:val="22"/>
          <w:szCs w:val="22"/>
        </w:rPr>
        <w:t xml:space="preserve"> </w:t>
      </w:r>
      <w:r w:rsidR="004D3C1A" w:rsidRPr="00155E97">
        <w:rPr>
          <w:rFonts w:ascii="Arial" w:hAnsi="Arial" w:cs="Arial"/>
          <w:sz w:val="22"/>
          <w:szCs w:val="22"/>
        </w:rPr>
        <w:t>have assisted in reducing</w:t>
      </w:r>
      <w:r w:rsidR="00A25F52" w:rsidRPr="00155E97">
        <w:rPr>
          <w:rFonts w:ascii="Arial" w:hAnsi="Arial" w:cs="Arial"/>
          <w:sz w:val="22"/>
          <w:szCs w:val="22"/>
        </w:rPr>
        <w:t xml:space="preserve"> and controlling the incidence of Covid-19</w:t>
      </w:r>
      <w:r w:rsidR="00E84EF6" w:rsidRPr="00155E97">
        <w:rPr>
          <w:rFonts w:ascii="Arial" w:hAnsi="Arial" w:cs="Arial"/>
          <w:sz w:val="22"/>
          <w:szCs w:val="22"/>
        </w:rPr>
        <w:t xml:space="preserve"> </w:t>
      </w:r>
      <w:r w:rsidR="00E84EF6" w:rsidRPr="00155E97">
        <w:rPr>
          <w:rFonts w:ascii="Arial" w:hAnsi="Arial" w:cs="Arial"/>
          <w:sz w:val="22"/>
          <w:szCs w:val="22"/>
        </w:rPr>
        <w:t>(Gov.UK, 2020)</w:t>
      </w:r>
      <w:r w:rsidR="007313E3" w:rsidRPr="00155E97">
        <w:rPr>
          <w:rFonts w:ascii="Arial" w:hAnsi="Arial" w:cs="Arial"/>
          <w:sz w:val="22"/>
          <w:szCs w:val="22"/>
        </w:rPr>
        <w:t xml:space="preserve"> The policies are as follows; </w:t>
      </w:r>
      <w:r w:rsidR="00E84EF6" w:rsidRPr="00155E97">
        <w:rPr>
          <w:rFonts w:ascii="Arial" w:hAnsi="Arial" w:cs="Arial"/>
          <w:sz w:val="22"/>
          <w:szCs w:val="22"/>
        </w:rPr>
        <w:t>f</w:t>
      </w:r>
      <w:r w:rsidR="007313E3" w:rsidRPr="00155E97">
        <w:rPr>
          <w:rFonts w:ascii="Arial" w:hAnsi="Arial" w:cs="Arial"/>
          <w:sz w:val="22"/>
          <w:szCs w:val="22"/>
        </w:rPr>
        <w:t xml:space="preserve">ace </w:t>
      </w:r>
      <w:r w:rsidR="001F51E2" w:rsidRPr="00155E97">
        <w:rPr>
          <w:rFonts w:ascii="Arial" w:hAnsi="Arial" w:cs="Arial"/>
          <w:sz w:val="22"/>
          <w:szCs w:val="22"/>
        </w:rPr>
        <w:t>m</w:t>
      </w:r>
      <w:r w:rsidR="007313E3" w:rsidRPr="00155E97">
        <w:rPr>
          <w:rFonts w:ascii="Arial" w:hAnsi="Arial" w:cs="Arial"/>
          <w:sz w:val="22"/>
          <w:szCs w:val="22"/>
        </w:rPr>
        <w:t>a</w:t>
      </w:r>
      <w:r w:rsidR="0082443B" w:rsidRPr="00155E97">
        <w:rPr>
          <w:rFonts w:ascii="Arial" w:hAnsi="Arial" w:cs="Arial"/>
          <w:sz w:val="22"/>
          <w:szCs w:val="22"/>
        </w:rPr>
        <w:t>sks, the rule of six, and so</w:t>
      </w:r>
      <w:r w:rsidR="00E84EF6" w:rsidRPr="00155E97">
        <w:rPr>
          <w:rFonts w:ascii="Arial" w:hAnsi="Arial" w:cs="Arial"/>
          <w:sz w:val="22"/>
          <w:szCs w:val="22"/>
        </w:rPr>
        <w:t>cial distancing.</w:t>
      </w:r>
      <w:r w:rsidR="00A70BFD" w:rsidRPr="00155E97">
        <w:rPr>
          <w:rFonts w:ascii="Arial" w:hAnsi="Arial" w:cs="Arial"/>
          <w:sz w:val="22"/>
          <w:szCs w:val="22"/>
        </w:rPr>
        <w:t xml:space="preserve"> </w:t>
      </w:r>
    </w:p>
    <w:p w14:paraId="15DB0FE4" w14:textId="15B3A9AF" w:rsidR="00A70BFD" w:rsidRPr="00155E97" w:rsidRDefault="00A70BFD" w:rsidP="00A45532">
      <w:pPr>
        <w:pStyle w:val="paragraph"/>
        <w:spacing w:before="0" w:beforeAutospacing="0" w:after="0" w:afterAutospacing="0"/>
        <w:textAlignment w:val="baseline"/>
        <w:rPr>
          <w:rFonts w:ascii="Arial" w:hAnsi="Arial" w:cs="Arial"/>
          <w:b/>
          <w:bCs/>
          <w:sz w:val="22"/>
          <w:szCs w:val="22"/>
          <w:u w:val="single"/>
        </w:rPr>
      </w:pPr>
      <w:r w:rsidRPr="00155E97">
        <w:rPr>
          <w:rFonts w:ascii="Arial" w:hAnsi="Arial" w:cs="Arial"/>
          <w:b/>
          <w:bCs/>
          <w:sz w:val="22"/>
          <w:szCs w:val="22"/>
          <w:u w:val="single"/>
        </w:rPr>
        <w:t>5.2 Face Masks</w:t>
      </w:r>
    </w:p>
    <w:p w14:paraId="528EE526" w14:textId="77777777" w:rsidR="006508CD" w:rsidRPr="00155E97" w:rsidRDefault="006508CD" w:rsidP="00A45532">
      <w:pPr>
        <w:pStyle w:val="paragraph"/>
        <w:spacing w:before="0" w:beforeAutospacing="0" w:after="0" w:afterAutospacing="0"/>
        <w:textAlignment w:val="baseline"/>
        <w:rPr>
          <w:rFonts w:ascii="Arial" w:hAnsi="Arial" w:cs="Arial"/>
          <w:b/>
          <w:bCs/>
          <w:sz w:val="22"/>
          <w:szCs w:val="22"/>
          <w:u w:val="single"/>
        </w:rPr>
      </w:pPr>
    </w:p>
    <w:p w14:paraId="69264174" w14:textId="12A3B5EF" w:rsidR="004744D5" w:rsidRPr="00155E97" w:rsidRDefault="00BB1EAB" w:rsidP="004744D5">
      <w:pPr>
        <w:pStyle w:val="paragraph"/>
        <w:spacing w:before="0" w:beforeAutospacing="0" w:after="0" w:afterAutospacing="0"/>
        <w:textAlignment w:val="baseline"/>
        <w:rPr>
          <w:rFonts w:ascii="Arial" w:hAnsi="Arial" w:cs="Arial"/>
          <w:color w:val="000000"/>
          <w:sz w:val="22"/>
          <w:szCs w:val="22"/>
          <w:lang w:val="en-GB"/>
        </w:rPr>
      </w:pPr>
      <w:r w:rsidRPr="00155E97">
        <w:rPr>
          <w:rStyle w:val="normaltextrun"/>
          <w:rFonts w:ascii="Arial" w:hAnsi="Arial" w:cs="Arial"/>
          <w:color w:val="000000"/>
          <w:sz w:val="22"/>
          <w:szCs w:val="22"/>
          <w:lang w:val="en-GB"/>
        </w:rPr>
        <w:t>Since the 24</w:t>
      </w:r>
      <w:r w:rsidRPr="00155E97">
        <w:rPr>
          <w:rStyle w:val="normaltextrun"/>
          <w:rFonts w:ascii="Arial" w:hAnsi="Arial" w:cs="Arial"/>
          <w:color w:val="000000"/>
          <w:sz w:val="22"/>
          <w:szCs w:val="22"/>
          <w:vertAlign w:val="superscript"/>
          <w:lang w:val="en-GB"/>
        </w:rPr>
        <w:t>th</w:t>
      </w:r>
      <w:r w:rsidRPr="00155E97">
        <w:rPr>
          <w:rStyle w:val="normaltextrun"/>
          <w:rFonts w:ascii="Arial" w:hAnsi="Arial" w:cs="Arial"/>
          <w:color w:val="000000"/>
          <w:sz w:val="22"/>
          <w:szCs w:val="22"/>
          <w:lang w:val="en-GB"/>
        </w:rPr>
        <w:t xml:space="preserve"> July the government made </w:t>
      </w:r>
      <w:r w:rsidR="009A7F7A" w:rsidRPr="00155E97">
        <w:rPr>
          <w:rStyle w:val="normaltextrun"/>
          <w:rFonts w:ascii="Arial" w:hAnsi="Arial" w:cs="Arial"/>
          <w:color w:val="000000"/>
          <w:sz w:val="22"/>
          <w:szCs w:val="22"/>
          <w:lang w:val="en-GB"/>
        </w:rPr>
        <w:t>it mandatory that face masks</w:t>
      </w:r>
      <w:r w:rsidR="00F238C7" w:rsidRPr="00155E97">
        <w:rPr>
          <w:rStyle w:val="normaltextrun"/>
          <w:rFonts w:ascii="Arial" w:hAnsi="Arial" w:cs="Arial"/>
          <w:color w:val="000000"/>
          <w:sz w:val="22"/>
          <w:szCs w:val="22"/>
          <w:lang w:val="en-GB"/>
        </w:rPr>
        <w:t xml:space="preserve"> or face coverings</w:t>
      </w:r>
      <w:r w:rsidR="009A7F7A" w:rsidRPr="00155E97">
        <w:rPr>
          <w:rStyle w:val="normaltextrun"/>
          <w:rFonts w:ascii="Arial" w:hAnsi="Arial" w:cs="Arial"/>
          <w:color w:val="000000"/>
          <w:sz w:val="22"/>
          <w:szCs w:val="22"/>
          <w:lang w:val="en-GB"/>
        </w:rPr>
        <w:t xml:space="preserve"> </w:t>
      </w:r>
      <w:proofErr w:type="gramStart"/>
      <w:r w:rsidR="009A7F7A" w:rsidRPr="00155E97">
        <w:rPr>
          <w:rStyle w:val="normaltextrun"/>
          <w:rFonts w:ascii="Arial" w:hAnsi="Arial" w:cs="Arial"/>
          <w:color w:val="000000"/>
          <w:sz w:val="22"/>
          <w:szCs w:val="22"/>
          <w:lang w:val="en-GB"/>
        </w:rPr>
        <w:t>have to</w:t>
      </w:r>
      <w:proofErr w:type="gramEnd"/>
      <w:r w:rsidR="009A7F7A" w:rsidRPr="00155E97">
        <w:rPr>
          <w:rStyle w:val="normaltextrun"/>
          <w:rFonts w:ascii="Arial" w:hAnsi="Arial" w:cs="Arial"/>
          <w:color w:val="000000"/>
          <w:sz w:val="22"/>
          <w:szCs w:val="22"/>
          <w:lang w:val="en-GB"/>
        </w:rPr>
        <w:t xml:space="preserve"> be worn</w:t>
      </w:r>
      <w:r w:rsidR="00C95C67" w:rsidRPr="00155E97">
        <w:rPr>
          <w:rStyle w:val="normaltextrun"/>
          <w:rFonts w:ascii="Arial" w:hAnsi="Arial" w:cs="Arial"/>
          <w:color w:val="000000"/>
          <w:sz w:val="22"/>
          <w:szCs w:val="22"/>
          <w:lang w:val="en-GB"/>
        </w:rPr>
        <w:t xml:space="preserve"> </w:t>
      </w:r>
      <w:r w:rsidR="00DC5EE6" w:rsidRPr="00155E97">
        <w:rPr>
          <w:rStyle w:val="normaltextrun"/>
          <w:rFonts w:ascii="Arial" w:hAnsi="Arial" w:cs="Arial"/>
          <w:color w:val="000000"/>
          <w:sz w:val="22"/>
          <w:szCs w:val="22"/>
          <w:lang w:val="en-GB"/>
        </w:rPr>
        <w:t>except young children, those that have mental health issues or any underlying</w:t>
      </w:r>
      <w:r w:rsidR="00532BD1" w:rsidRPr="00155E97">
        <w:rPr>
          <w:rStyle w:val="normaltextrun"/>
          <w:rFonts w:ascii="Arial" w:hAnsi="Arial" w:cs="Arial"/>
          <w:color w:val="000000"/>
          <w:sz w:val="22"/>
          <w:szCs w:val="22"/>
          <w:lang w:val="en-GB"/>
        </w:rPr>
        <w:t xml:space="preserve"> health issues </w:t>
      </w:r>
      <w:r w:rsidR="00C95C67" w:rsidRPr="00155E97">
        <w:rPr>
          <w:rStyle w:val="normaltextrun"/>
          <w:rFonts w:ascii="Arial" w:hAnsi="Arial" w:cs="Arial"/>
          <w:color w:val="000000"/>
          <w:sz w:val="22"/>
          <w:szCs w:val="22"/>
          <w:lang w:val="en-GB"/>
        </w:rPr>
        <w:t>(BB</w:t>
      </w:r>
      <w:r w:rsidR="00D84C6D" w:rsidRPr="00155E97">
        <w:rPr>
          <w:rStyle w:val="normaltextrun"/>
          <w:rFonts w:ascii="Arial" w:hAnsi="Arial" w:cs="Arial"/>
          <w:color w:val="000000"/>
          <w:sz w:val="22"/>
          <w:szCs w:val="22"/>
          <w:lang w:val="en-GB"/>
        </w:rPr>
        <w:t>C,2020)</w:t>
      </w:r>
      <w:r w:rsidR="009A7F7A" w:rsidRPr="00155E97">
        <w:rPr>
          <w:rStyle w:val="normaltextrun"/>
          <w:rFonts w:ascii="Arial" w:hAnsi="Arial" w:cs="Arial"/>
          <w:color w:val="000000"/>
          <w:sz w:val="22"/>
          <w:szCs w:val="22"/>
          <w:lang w:val="en-GB"/>
        </w:rPr>
        <w:t>.</w:t>
      </w:r>
      <w:r w:rsidR="00792D20" w:rsidRPr="00155E97">
        <w:rPr>
          <w:rStyle w:val="normaltextrun"/>
          <w:rFonts w:ascii="Arial" w:hAnsi="Arial" w:cs="Arial"/>
          <w:color w:val="000000"/>
          <w:sz w:val="22"/>
          <w:szCs w:val="22"/>
          <w:lang w:val="en-GB"/>
        </w:rPr>
        <w:t xml:space="preserve"> </w:t>
      </w:r>
      <w:r w:rsidR="009A1614" w:rsidRPr="00155E97">
        <w:rPr>
          <w:rStyle w:val="normaltextrun"/>
          <w:rFonts w:ascii="Arial" w:hAnsi="Arial" w:cs="Arial"/>
          <w:color w:val="000000"/>
          <w:sz w:val="22"/>
          <w:szCs w:val="22"/>
          <w:lang w:val="en-GB"/>
        </w:rPr>
        <w:t xml:space="preserve">As </w:t>
      </w:r>
      <w:r w:rsidR="00EF103E" w:rsidRPr="00155E97">
        <w:rPr>
          <w:rStyle w:val="normaltextrun"/>
          <w:rFonts w:ascii="Arial" w:hAnsi="Arial" w:cs="Arial"/>
          <w:color w:val="000000"/>
          <w:sz w:val="22"/>
          <w:szCs w:val="22"/>
          <w:lang w:val="en-GB"/>
        </w:rPr>
        <w:t>mentioned by</w:t>
      </w:r>
      <w:r w:rsidR="009A1614" w:rsidRPr="00155E97">
        <w:rPr>
          <w:rStyle w:val="normaltextrun"/>
          <w:rFonts w:ascii="Arial" w:hAnsi="Arial" w:cs="Arial"/>
          <w:color w:val="000000"/>
          <w:sz w:val="22"/>
          <w:szCs w:val="22"/>
          <w:lang w:val="en-GB"/>
        </w:rPr>
        <w:t xml:space="preserve"> Who,</w:t>
      </w:r>
      <w:r w:rsidR="00EF103E" w:rsidRPr="00155E97">
        <w:rPr>
          <w:rStyle w:val="normaltextrun"/>
          <w:rFonts w:ascii="Arial" w:hAnsi="Arial" w:cs="Arial"/>
          <w:color w:val="000000"/>
          <w:sz w:val="22"/>
          <w:szCs w:val="22"/>
          <w:lang w:val="en-GB"/>
        </w:rPr>
        <w:t xml:space="preserve"> (</w:t>
      </w:r>
      <w:r w:rsidR="009A1614" w:rsidRPr="00155E97">
        <w:rPr>
          <w:rStyle w:val="normaltextrun"/>
          <w:rFonts w:ascii="Arial" w:hAnsi="Arial" w:cs="Arial"/>
          <w:color w:val="000000"/>
          <w:sz w:val="22"/>
          <w:szCs w:val="22"/>
          <w:lang w:val="en-GB"/>
        </w:rPr>
        <w:t>2020)</w:t>
      </w:r>
      <w:r w:rsidR="00DB3438" w:rsidRPr="00155E97">
        <w:rPr>
          <w:rStyle w:val="normaltextrun"/>
          <w:rFonts w:ascii="Arial" w:hAnsi="Arial" w:cs="Arial"/>
          <w:color w:val="000000"/>
          <w:sz w:val="22"/>
          <w:szCs w:val="22"/>
          <w:lang w:val="en-GB"/>
        </w:rPr>
        <w:t xml:space="preserve"> </w:t>
      </w:r>
      <w:r w:rsidR="00DB3438" w:rsidRPr="00155E97">
        <w:rPr>
          <w:rFonts w:ascii="Arial" w:hAnsi="Arial" w:cs="Arial"/>
          <w:color w:val="000000"/>
          <w:sz w:val="22"/>
          <w:szCs w:val="22"/>
          <w:lang w:val="en-GB"/>
        </w:rPr>
        <w:t>Masks and face coverings are being used as a global action plan to assist in the prevention of transmission of Covid-19. However, there is other actions that we must all take to stop the spread</w:t>
      </w:r>
      <w:r w:rsidR="00DB3438" w:rsidRPr="00155E97">
        <w:rPr>
          <w:rFonts w:ascii="Arial" w:hAnsi="Arial" w:cs="Arial"/>
          <w:color w:val="000000"/>
          <w:sz w:val="22"/>
          <w:szCs w:val="22"/>
          <w:lang w:val="en-GB"/>
        </w:rPr>
        <w:t xml:space="preserve"> of this disease</w:t>
      </w:r>
      <w:r w:rsidR="00101F11" w:rsidRPr="00155E97">
        <w:rPr>
          <w:rFonts w:ascii="Arial" w:hAnsi="Arial" w:cs="Arial"/>
          <w:color w:val="000000"/>
          <w:sz w:val="22"/>
          <w:szCs w:val="22"/>
          <w:lang w:val="en-GB"/>
        </w:rPr>
        <w:t>.</w:t>
      </w:r>
      <w:r w:rsidR="00F238C7" w:rsidRPr="00155E97">
        <w:rPr>
          <w:rStyle w:val="normaltextrun"/>
          <w:rFonts w:ascii="Arial" w:hAnsi="Arial" w:cs="Arial"/>
          <w:color w:val="000000"/>
          <w:sz w:val="22"/>
          <w:szCs w:val="22"/>
          <w:lang w:val="en-GB"/>
        </w:rPr>
        <w:t xml:space="preserve"> </w:t>
      </w:r>
      <w:r w:rsidR="00CB2B71" w:rsidRPr="00155E97">
        <w:rPr>
          <w:rStyle w:val="normaltextrun"/>
          <w:rFonts w:ascii="Arial" w:hAnsi="Arial" w:cs="Arial"/>
          <w:color w:val="000000"/>
          <w:sz w:val="22"/>
          <w:szCs w:val="22"/>
          <w:lang w:val="en-GB"/>
        </w:rPr>
        <w:t>(</w:t>
      </w:r>
      <w:r w:rsidR="004744D5" w:rsidRPr="00155E97">
        <w:rPr>
          <w:rFonts w:ascii="Arial" w:hAnsi="Arial" w:cs="Arial"/>
          <w:color w:val="000000"/>
          <w:sz w:val="22"/>
          <w:szCs w:val="22"/>
          <w:lang w:val="en-GB"/>
        </w:rPr>
        <w:t>WHO, 2020)</w:t>
      </w:r>
      <w:r w:rsidR="00CB2B71" w:rsidRPr="00155E97">
        <w:rPr>
          <w:rFonts w:ascii="Arial" w:hAnsi="Arial" w:cs="Arial"/>
          <w:color w:val="000000"/>
          <w:sz w:val="22"/>
          <w:szCs w:val="22"/>
          <w:lang w:val="en-GB"/>
        </w:rPr>
        <w:t xml:space="preserve"> and (</w:t>
      </w:r>
      <w:r w:rsidR="005C590B" w:rsidRPr="00155E97">
        <w:rPr>
          <w:rFonts w:ascii="Arial" w:hAnsi="Arial" w:cs="Arial"/>
          <w:color w:val="000000"/>
          <w:sz w:val="22"/>
          <w:szCs w:val="22"/>
          <w:lang w:val="en-GB"/>
        </w:rPr>
        <w:t>UNICEF</w:t>
      </w:r>
      <w:r w:rsidR="00CB2B71" w:rsidRPr="00155E97">
        <w:rPr>
          <w:rFonts w:ascii="Arial" w:hAnsi="Arial" w:cs="Arial"/>
          <w:color w:val="000000"/>
          <w:sz w:val="22"/>
          <w:szCs w:val="22"/>
          <w:lang w:val="en-GB"/>
        </w:rPr>
        <w:t>, 2020)</w:t>
      </w:r>
      <w:r w:rsidR="004744D5" w:rsidRPr="00155E97">
        <w:rPr>
          <w:rFonts w:ascii="Arial" w:hAnsi="Arial" w:cs="Arial"/>
          <w:color w:val="000000"/>
          <w:sz w:val="22"/>
          <w:szCs w:val="22"/>
          <w:lang w:val="en-GB"/>
        </w:rPr>
        <w:t>,</w:t>
      </w:r>
      <w:r w:rsidR="004744D5" w:rsidRPr="00155E97">
        <w:rPr>
          <w:rFonts w:ascii="Arial" w:hAnsi="Arial" w:cs="Arial"/>
          <w:color w:val="000000"/>
          <w:sz w:val="22"/>
          <w:szCs w:val="22"/>
          <w:lang w:val="en-GB"/>
        </w:rPr>
        <w:t xml:space="preserve"> </w:t>
      </w:r>
      <w:r w:rsidR="004744D5" w:rsidRPr="00155E97">
        <w:rPr>
          <w:rFonts w:ascii="Arial" w:hAnsi="Arial" w:cs="Arial"/>
          <w:color w:val="000000"/>
          <w:sz w:val="22"/>
          <w:szCs w:val="22"/>
          <w:lang w:val="en-GB"/>
        </w:rPr>
        <w:t>says regarding</w:t>
      </w:r>
      <w:r w:rsidR="005C590B" w:rsidRPr="00155E97">
        <w:rPr>
          <w:rFonts w:ascii="Arial" w:hAnsi="Arial" w:cs="Arial"/>
          <w:color w:val="000000"/>
          <w:sz w:val="22"/>
          <w:szCs w:val="22"/>
          <w:lang w:val="en-GB"/>
        </w:rPr>
        <w:t xml:space="preserve"> the use of</w:t>
      </w:r>
      <w:r w:rsidR="004744D5" w:rsidRPr="00155E97">
        <w:rPr>
          <w:rFonts w:ascii="Arial" w:hAnsi="Arial" w:cs="Arial"/>
          <w:color w:val="000000"/>
          <w:sz w:val="22"/>
          <w:szCs w:val="22"/>
          <w:lang w:val="en-GB"/>
        </w:rPr>
        <w:t xml:space="preserve"> masks the public should always follow and abide by the guidelines of their government on the proposed procedures </w:t>
      </w:r>
      <w:r w:rsidR="006D6A5C" w:rsidRPr="00155E97">
        <w:rPr>
          <w:rFonts w:ascii="Arial" w:hAnsi="Arial" w:cs="Arial"/>
          <w:color w:val="000000"/>
          <w:sz w:val="22"/>
          <w:szCs w:val="22"/>
          <w:lang w:val="en-GB"/>
        </w:rPr>
        <w:t>of</w:t>
      </w:r>
      <w:r w:rsidR="004744D5" w:rsidRPr="00155E97">
        <w:rPr>
          <w:rFonts w:ascii="Arial" w:hAnsi="Arial" w:cs="Arial"/>
          <w:color w:val="000000"/>
          <w:sz w:val="22"/>
          <w:szCs w:val="22"/>
          <w:lang w:val="en-GB"/>
        </w:rPr>
        <w:t xml:space="preserve"> their country. Evidence has been collected and analysed regarding the transmission of Covid-19 in children. The evidence and additional circumstances, who alongside with UNICEF advise </w:t>
      </w:r>
      <w:r w:rsidR="006D6A5C" w:rsidRPr="00155E97">
        <w:rPr>
          <w:rFonts w:ascii="Arial" w:hAnsi="Arial" w:cs="Arial"/>
          <w:color w:val="000000"/>
          <w:sz w:val="22"/>
          <w:szCs w:val="22"/>
          <w:lang w:val="en-GB"/>
        </w:rPr>
        <w:t>t</w:t>
      </w:r>
      <w:r w:rsidR="004744D5" w:rsidRPr="00155E97">
        <w:rPr>
          <w:rFonts w:ascii="Arial" w:hAnsi="Arial" w:cs="Arial"/>
          <w:color w:val="000000"/>
          <w:sz w:val="22"/>
          <w:szCs w:val="22"/>
          <w:lang w:val="en-GB"/>
        </w:rPr>
        <w:t>hat it would not be necessary for any child from the ages 0-5 to be wearing face masks. The advice for 6-11 years Is based on certain elements, which include children's safety, the R and Growth rate in their country, as well as other aspects. For 12 and over, like adults they are advised the wearing of face masks to reduce transmission. Also, for safeguarding due to not all abiding to social distancing.</w:t>
      </w:r>
    </w:p>
    <w:p w14:paraId="5153DA2F" w14:textId="18E60D07" w:rsidR="004D74FD" w:rsidRPr="00155E97" w:rsidRDefault="004D74FD" w:rsidP="00A45532">
      <w:pPr>
        <w:pStyle w:val="paragraph"/>
        <w:spacing w:before="0" w:beforeAutospacing="0" w:after="0" w:afterAutospacing="0"/>
        <w:textAlignment w:val="baseline"/>
        <w:rPr>
          <w:rStyle w:val="eop"/>
          <w:rFonts w:ascii="Arial" w:hAnsi="Arial" w:cs="Arial"/>
          <w:sz w:val="22"/>
          <w:szCs w:val="22"/>
        </w:rPr>
      </w:pPr>
    </w:p>
    <w:p w14:paraId="0EC50098" w14:textId="77777777" w:rsidR="00D871CE" w:rsidRDefault="00D871CE" w:rsidP="00A45532">
      <w:pPr>
        <w:pStyle w:val="paragraph"/>
        <w:spacing w:before="0" w:beforeAutospacing="0" w:after="0" w:afterAutospacing="0"/>
        <w:textAlignment w:val="baseline"/>
        <w:rPr>
          <w:rStyle w:val="eop"/>
          <w:rFonts w:ascii="Arial" w:hAnsi="Arial" w:cs="Arial"/>
          <w:b/>
          <w:bCs/>
          <w:sz w:val="22"/>
          <w:szCs w:val="22"/>
          <w:u w:val="single"/>
        </w:rPr>
      </w:pPr>
    </w:p>
    <w:p w14:paraId="7230495C" w14:textId="77777777" w:rsidR="007462DE" w:rsidRDefault="007462DE" w:rsidP="00A45532">
      <w:pPr>
        <w:pStyle w:val="paragraph"/>
        <w:spacing w:before="0" w:beforeAutospacing="0" w:after="0" w:afterAutospacing="0"/>
        <w:textAlignment w:val="baseline"/>
        <w:rPr>
          <w:rStyle w:val="eop"/>
          <w:rFonts w:ascii="Arial" w:hAnsi="Arial" w:cs="Arial"/>
          <w:b/>
          <w:bCs/>
          <w:sz w:val="22"/>
          <w:szCs w:val="22"/>
          <w:u w:val="single"/>
        </w:rPr>
      </w:pPr>
    </w:p>
    <w:p w14:paraId="33251AA1" w14:textId="77777777" w:rsidR="007462DE" w:rsidRDefault="007462DE" w:rsidP="00A45532">
      <w:pPr>
        <w:pStyle w:val="paragraph"/>
        <w:spacing w:before="0" w:beforeAutospacing="0" w:after="0" w:afterAutospacing="0"/>
        <w:textAlignment w:val="baseline"/>
        <w:rPr>
          <w:rStyle w:val="eop"/>
          <w:rFonts w:ascii="Arial" w:hAnsi="Arial" w:cs="Arial"/>
          <w:b/>
          <w:bCs/>
          <w:sz w:val="22"/>
          <w:szCs w:val="22"/>
          <w:u w:val="single"/>
        </w:rPr>
      </w:pPr>
    </w:p>
    <w:p w14:paraId="4C8E71C0" w14:textId="417B52D2" w:rsidR="004D74FD" w:rsidRPr="00155E97" w:rsidRDefault="004D74FD" w:rsidP="00A45532">
      <w:pPr>
        <w:pStyle w:val="paragraph"/>
        <w:spacing w:before="0" w:beforeAutospacing="0" w:after="0" w:afterAutospacing="0"/>
        <w:textAlignment w:val="baseline"/>
        <w:rPr>
          <w:rStyle w:val="eop"/>
          <w:rFonts w:ascii="Arial" w:hAnsi="Arial" w:cs="Arial"/>
          <w:b/>
          <w:bCs/>
          <w:sz w:val="22"/>
          <w:szCs w:val="22"/>
          <w:u w:val="single"/>
        </w:rPr>
      </w:pPr>
      <w:r w:rsidRPr="00155E97">
        <w:rPr>
          <w:rStyle w:val="eop"/>
          <w:rFonts w:ascii="Arial" w:hAnsi="Arial" w:cs="Arial"/>
          <w:b/>
          <w:bCs/>
          <w:sz w:val="22"/>
          <w:szCs w:val="22"/>
          <w:u w:val="single"/>
        </w:rPr>
        <w:lastRenderedPageBreak/>
        <w:t>5.</w:t>
      </w:r>
      <w:r w:rsidR="00085FBF" w:rsidRPr="00155E97">
        <w:rPr>
          <w:rStyle w:val="eop"/>
          <w:rFonts w:ascii="Arial" w:hAnsi="Arial" w:cs="Arial"/>
          <w:b/>
          <w:bCs/>
          <w:sz w:val="22"/>
          <w:szCs w:val="22"/>
          <w:u w:val="single"/>
        </w:rPr>
        <w:t>3</w:t>
      </w:r>
      <w:r w:rsidRPr="00155E97">
        <w:rPr>
          <w:rStyle w:val="eop"/>
          <w:rFonts w:ascii="Arial" w:hAnsi="Arial" w:cs="Arial"/>
          <w:b/>
          <w:bCs/>
          <w:sz w:val="22"/>
          <w:szCs w:val="22"/>
          <w:u w:val="single"/>
        </w:rPr>
        <w:t xml:space="preserve"> </w:t>
      </w:r>
      <w:r w:rsidR="00212A7A" w:rsidRPr="00155E97">
        <w:rPr>
          <w:rStyle w:val="eop"/>
          <w:rFonts w:ascii="Arial" w:hAnsi="Arial" w:cs="Arial"/>
          <w:b/>
          <w:bCs/>
          <w:sz w:val="22"/>
          <w:szCs w:val="22"/>
          <w:u w:val="single"/>
        </w:rPr>
        <w:t>Social Distancing</w:t>
      </w:r>
    </w:p>
    <w:p w14:paraId="5DED3285" w14:textId="0D3CA37B" w:rsidR="00CE3E28" w:rsidRPr="00155E97" w:rsidRDefault="00CE3E28" w:rsidP="00A45532">
      <w:pPr>
        <w:pStyle w:val="paragraph"/>
        <w:spacing w:before="0" w:beforeAutospacing="0" w:after="0" w:afterAutospacing="0"/>
        <w:textAlignment w:val="baseline"/>
        <w:rPr>
          <w:rStyle w:val="eop"/>
          <w:rFonts w:ascii="Arial" w:hAnsi="Arial" w:cs="Arial"/>
          <w:b/>
          <w:bCs/>
          <w:sz w:val="22"/>
          <w:szCs w:val="22"/>
          <w:u w:val="single"/>
        </w:rPr>
      </w:pPr>
    </w:p>
    <w:p w14:paraId="6A58666B" w14:textId="595FA09D" w:rsidR="00C762EB" w:rsidRPr="00155E97" w:rsidRDefault="00806A81" w:rsidP="00A45532">
      <w:pPr>
        <w:pStyle w:val="paragraph"/>
        <w:spacing w:before="0" w:beforeAutospacing="0" w:after="0" w:afterAutospacing="0"/>
        <w:textAlignment w:val="baseline"/>
        <w:rPr>
          <w:rStyle w:val="eop"/>
          <w:rFonts w:ascii="Arial" w:hAnsi="Arial" w:cs="Arial"/>
          <w:sz w:val="22"/>
          <w:szCs w:val="22"/>
        </w:rPr>
      </w:pPr>
      <w:r w:rsidRPr="00155E97">
        <w:rPr>
          <w:rStyle w:val="eop"/>
          <w:rFonts w:ascii="Arial" w:hAnsi="Arial" w:cs="Arial"/>
          <w:sz w:val="22"/>
          <w:szCs w:val="22"/>
        </w:rPr>
        <w:t xml:space="preserve">The government and Public Health England </w:t>
      </w:r>
      <w:r w:rsidR="005226B1" w:rsidRPr="00155E97">
        <w:rPr>
          <w:rStyle w:val="eop"/>
          <w:rFonts w:ascii="Arial" w:hAnsi="Arial" w:cs="Arial"/>
          <w:sz w:val="22"/>
          <w:szCs w:val="22"/>
        </w:rPr>
        <w:t xml:space="preserve">saw that </w:t>
      </w:r>
      <w:r w:rsidR="00011C2F" w:rsidRPr="00155E97">
        <w:rPr>
          <w:rStyle w:val="eop"/>
          <w:rFonts w:ascii="Arial" w:hAnsi="Arial" w:cs="Arial"/>
          <w:sz w:val="22"/>
          <w:szCs w:val="22"/>
        </w:rPr>
        <w:t>coronavirus spread rapidly</w:t>
      </w:r>
      <w:r w:rsidR="007B588E" w:rsidRPr="00155E97">
        <w:rPr>
          <w:rStyle w:val="eop"/>
          <w:rFonts w:ascii="Arial" w:hAnsi="Arial" w:cs="Arial"/>
          <w:sz w:val="22"/>
          <w:szCs w:val="22"/>
        </w:rPr>
        <w:t xml:space="preserve">, that there was a desperate need to </w:t>
      </w:r>
      <w:r w:rsidR="00DD2FBF" w:rsidRPr="00155E97">
        <w:rPr>
          <w:rStyle w:val="eop"/>
          <w:rFonts w:ascii="Arial" w:hAnsi="Arial" w:cs="Arial"/>
          <w:sz w:val="22"/>
          <w:szCs w:val="22"/>
        </w:rPr>
        <w:t>put the policy of social distancing in place</w:t>
      </w:r>
      <w:r w:rsidR="00805EA8" w:rsidRPr="00155E97">
        <w:rPr>
          <w:rStyle w:val="eop"/>
          <w:rFonts w:ascii="Arial" w:hAnsi="Arial" w:cs="Arial"/>
          <w:sz w:val="22"/>
          <w:szCs w:val="22"/>
        </w:rPr>
        <w:t>.</w:t>
      </w:r>
      <w:r w:rsidR="0019124D" w:rsidRPr="00155E97">
        <w:rPr>
          <w:rStyle w:val="eop"/>
          <w:rFonts w:ascii="Arial" w:hAnsi="Arial" w:cs="Arial"/>
          <w:sz w:val="22"/>
          <w:szCs w:val="22"/>
        </w:rPr>
        <w:t xml:space="preserve"> The guidelines</w:t>
      </w:r>
      <w:r w:rsidR="00EB44E3" w:rsidRPr="00155E97">
        <w:rPr>
          <w:rStyle w:val="eop"/>
          <w:rFonts w:ascii="Arial" w:hAnsi="Arial" w:cs="Arial"/>
          <w:sz w:val="22"/>
          <w:szCs w:val="22"/>
        </w:rPr>
        <w:t xml:space="preserve"> </w:t>
      </w:r>
      <w:r w:rsidR="00AE3B59" w:rsidRPr="00155E97">
        <w:rPr>
          <w:rStyle w:val="eop"/>
          <w:rFonts w:ascii="Arial" w:hAnsi="Arial" w:cs="Arial"/>
          <w:sz w:val="22"/>
          <w:szCs w:val="22"/>
        </w:rPr>
        <w:t>that has been put in place are</w:t>
      </w:r>
      <w:r w:rsidR="00CE3704" w:rsidRPr="00155E97">
        <w:rPr>
          <w:rStyle w:val="eop"/>
          <w:rFonts w:ascii="Arial" w:hAnsi="Arial" w:cs="Arial"/>
          <w:sz w:val="22"/>
          <w:szCs w:val="22"/>
        </w:rPr>
        <w:t xml:space="preserve"> to stay </w:t>
      </w:r>
      <w:r w:rsidR="005934C6" w:rsidRPr="00155E97">
        <w:rPr>
          <w:rStyle w:val="eop"/>
          <w:rFonts w:ascii="Arial" w:hAnsi="Arial" w:cs="Arial"/>
          <w:sz w:val="22"/>
          <w:szCs w:val="22"/>
        </w:rPr>
        <w:t>two met</w:t>
      </w:r>
      <w:r w:rsidR="00B14A89" w:rsidRPr="00155E97">
        <w:rPr>
          <w:rStyle w:val="eop"/>
          <w:rFonts w:ascii="Arial" w:hAnsi="Arial" w:cs="Arial"/>
          <w:sz w:val="22"/>
          <w:szCs w:val="22"/>
        </w:rPr>
        <w:t xml:space="preserve">ers </w:t>
      </w:r>
      <w:r w:rsidR="005D3624" w:rsidRPr="00155E97">
        <w:rPr>
          <w:rStyle w:val="eop"/>
          <w:rFonts w:ascii="Arial" w:hAnsi="Arial" w:cs="Arial"/>
          <w:sz w:val="22"/>
          <w:szCs w:val="22"/>
        </w:rPr>
        <w:t>apart</w:t>
      </w:r>
      <w:r w:rsidR="0060289B" w:rsidRPr="00155E97">
        <w:rPr>
          <w:rStyle w:val="eop"/>
          <w:rFonts w:ascii="Arial" w:hAnsi="Arial" w:cs="Arial"/>
          <w:sz w:val="22"/>
          <w:szCs w:val="22"/>
        </w:rPr>
        <w:t>,</w:t>
      </w:r>
      <w:r w:rsidR="002A56B3" w:rsidRPr="00155E97">
        <w:rPr>
          <w:rStyle w:val="eop"/>
          <w:rFonts w:ascii="Arial" w:hAnsi="Arial" w:cs="Arial"/>
          <w:sz w:val="22"/>
          <w:szCs w:val="22"/>
        </w:rPr>
        <w:t xml:space="preserve"> restricti</w:t>
      </w:r>
      <w:r w:rsidR="00195324" w:rsidRPr="00155E97">
        <w:rPr>
          <w:rStyle w:val="eop"/>
          <w:rFonts w:ascii="Arial" w:hAnsi="Arial" w:cs="Arial"/>
          <w:sz w:val="22"/>
          <w:szCs w:val="22"/>
        </w:rPr>
        <w:t>on of</w:t>
      </w:r>
      <w:r w:rsidR="002A56B3" w:rsidRPr="00155E97">
        <w:rPr>
          <w:rStyle w:val="eop"/>
          <w:rFonts w:ascii="Arial" w:hAnsi="Arial" w:cs="Arial"/>
          <w:sz w:val="22"/>
          <w:szCs w:val="22"/>
        </w:rPr>
        <w:t xml:space="preserve"> large gatherings</w:t>
      </w:r>
      <w:r w:rsidR="004F2974" w:rsidRPr="00155E97">
        <w:rPr>
          <w:rStyle w:val="eop"/>
          <w:rFonts w:ascii="Arial" w:hAnsi="Arial" w:cs="Arial"/>
          <w:sz w:val="22"/>
          <w:szCs w:val="22"/>
        </w:rPr>
        <w:t xml:space="preserve">, </w:t>
      </w:r>
      <w:r w:rsidR="00F10A76" w:rsidRPr="00155E97">
        <w:rPr>
          <w:rStyle w:val="eop"/>
          <w:rFonts w:ascii="Arial" w:hAnsi="Arial" w:cs="Arial"/>
          <w:sz w:val="22"/>
          <w:szCs w:val="22"/>
        </w:rPr>
        <w:t>and closing of business</w:t>
      </w:r>
      <w:r w:rsidR="00195324" w:rsidRPr="00155E97">
        <w:rPr>
          <w:rStyle w:val="eop"/>
          <w:rFonts w:ascii="Arial" w:hAnsi="Arial" w:cs="Arial"/>
          <w:sz w:val="22"/>
          <w:szCs w:val="22"/>
        </w:rPr>
        <w:t xml:space="preserve">es are to name a few. </w:t>
      </w:r>
      <w:r w:rsidR="0060289B" w:rsidRPr="00155E97">
        <w:rPr>
          <w:rStyle w:val="eop"/>
          <w:rFonts w:ascii="Arial" w:hAnsi="Arial" w:cs="Arial"/>
          <w:sz w:val="22"/>
          <w:szCs w:val="22"/>
        </w:rPr>
        <w:t xml:space="preserve">if everyone abides by these guidelines </w:t>
      </w:r>
      <w:r w:rsidR="00766362" w:rsidRPr="00155E97">
        <w:rPr>
          <w:rStyle w:val="eop"/>
          <w:rFonts w:ascii="Arial" w:hAnsi="Arial" w:cs="Arial"/>
          <w:sz w:val="22"/>
          <w:szCs w:val="22"/>
        </w:rPr>
        <w:t>it is the hope that the spread will slow down</w:t>
      </w:r>
      <w:r w:rsidR="00044F8D" w:rsidRPr="00155E97">
        <w:rPr>
          <w:rStyle w:val="eop"/>
          <w:rFonts w:ascii="Arial" w:hAnsi="Arial" w:cs="Arial"/>
          <w:sz w:val="22"/>
          <w:szCs w:val="22"/>
        </w:rPr>
        <w:t xml:space="preserve">. </w:t>
      </w:r>
      <w:r w:rsidR="001554A2" w:rsidRPr="00155E97">
        <w:rPr>
          <w:rStyle w:val="eop"/>
          <w:rFonts w:ascii="Arial" w:hAnsi="Arial" w:cs="Arial"/>
          <w:sz w:val="22"/>
          <w:szCs w:val="22"/>
        </w:rPr>
        <w:t xml:space="preserve"> More impo</w:t>
      </w:r>
      <w:r w:rsidR="00FB4B9A" w:rsidRPr="00155E97">
        <w:rPr>
          <w:rStyle w:val="eop"/>
          <w:rFonts w:ascii="Arial" w:hAnsi="Arial" w:cs="Arial"/>
          <w:sz w:val="22"/>
          <w:szCs w:val="22"/>
        </w:rPr>
        <w:t>r</w:t>
      </w:r>
      <w:r w:rsidR="001554A2" w:rsidRPr="00155E97">
        <w:rPr>
          <w:rStyle w:val="eop"/>
          <w:rFonts w:ascii="Arial" w:hAnsi="Arial" w:cs="Arial"/>
          <w:sz w:val="22"/>
          <w:szCs w:val="22"/>
        </w:rPr>
        <w:t>tantly</w:t>
      </w:r>
      <w:r w:rsidR="00FB4B9A" w:rsidRPr="00155E97">
        <w:rPr>
          <w:rStyle w:val="eop"/>
          <w:rFonts w:ascii="Arial" w:hAnsi="Arial" w:cs="Arial"/>
          <w:sz w:val="22"/>
          <w:szCs w:val="22"/>
        </w:rPr>
        <w:t>, it will assist in helping the National Health Service</w:t>
      </w:r>
      <w:r w:rsidR="00CD166B" w:rsidRPr="00155E97">
        <w:rPr>
          <w:rStyle w:val="eop"/>
          <w:rFonts w:ascii="Arial" w:hAnsi="Arial" w:cs="Arial"/>
          <w:sz w:val="22"/>
          <w:szCs w:val="22"/>
        </w:rPr>
        <w:t xml:space="preserve"> (Blog</w:t>
      </w:r>
      <w:r w:rsidR="00A84BC8" w:rsidRPr="00155E97">
        <w:rPr>
          <w:rStyle w:val="eop"/>
          <w:rFonts w:ascii="Arial" w:hAnsi="Arial" w:cs="Arial"/>
          <w:sz w:val="22"/>
          <w:szCs w:val="22"/>
        </w:rPr>
        <w:t xml:space="preserve"> Editor, 2020)</w:t>
      </w:r>
      <w:r w:rsidR="00823758" w:rsidRPr="00155E97">
        <w:rPr>
          <w:rStyle w:val="eop"/>
          <w:rFonts w:ascii="Arial" w:hAnsi="Arial" w:cs="Arial"/>
          <w:sz w:val="22"/>
          <w:szCs w:val="22"/>
        </w:rPr>
        <w:t>.</w:t>
      </w:r>
      <w:r w:rsidR="001554A2" w:rsidRPr="00155E97">
        <w:rPr>
          <w:rStyle w:val="eop"/>
          <w:rFonts w:ascii="Arial" w:hAnsi="Arial" w:cs="Arial"/>
          <w:sz w:val="22"/>
          <w:szCs w:val="22"/>
        </w:rPr>
        <w:t xml:space="preserve"> </w:t>
      </w:r>
      <w:r w:rsidR="00805EA8" w:rsidRPr="00155E97">
        <w:rPr>
          <w:rStyle w:val="eop"/>
          <w:rFonts w:ascii="Arial" w:hAnsi="Arial" w:cs="Arial"/>
          <w:sz w:val="22"/>
          <w:szCs w:val="22"/>
        </w:rPr>
        <w:t xml:space="preserve"> </w:t>
      </w:r>
      <w:r w:rsidR="005E7AF4" w:rsidRPr="00155E97">
        <w:rPr>
          <w:rStyle w:val="eop"/>
          <w:rFonts w:ascii="Arial" w:hAnsi="Arial" w:cs="Arial"/>
          <w:sz w:val="22"/>
          <w:szCs w:val="22"/>
        </w:rPr>
        <w:t>In the viewpoint of</w:t>
      </w:r>
      <w:r w:rsidR="00C762EB" w:rsidRPr="00155E97">
        <w:rPr>
          <w:rStyle w:val="eop"/>
          <w:rFonts w:ascii="Arial" w:hAnsi="Arial" w:cs="Arial"/>
          <w:sz w:val="22"/>
          <w:szCs w:val="22"/>
        </w:rPr>
        <w:t xml:space="preserve"> </w:t>
      </w:r>
      <w:proofErr w:type="spellStart"/>
      <w:r w:rsidR="00C762EB" w:rsidRPr="00155E97">
        <w:rPr>
          <w:rStyle w:val="eop"/>
          <w:rFonts w:ascii="Arial" w:hAnsi="Arial" w:cs="Arial"/>
          <w:sz w:val="22"/>
          <w:szCs w:val="22"/>
        </w:rPr>
        <w:t>Chowdry</w:t>
      </w:r>
      <w:proofErr w:type="spellEnd"/>
      <w:r w:rsidR="00EE2E77" w:rsidRPr="00155E97">
        <w:rPr>
          <w:rStyle w:val="eop"/>
          <w:rFonts w:ascii="Arial" w:hAnsi="Arial" w:cs="Arial"/>
          <w:sz w:val="22"/>
          <w:szCs w:val="22"/>
        </w:rPr>
        <w:t>, (2020)</w:t>
      </w:r>
      <w:r w:rsidR="0021381A" w:rsidRPr="00155E97">
        <w:rPr>
          <w:rStyle w:val="eop"/>
          <w:rFonts w:ascii="Arial" w:hAnsi="Arial" w:cs="Arial"/>
          <w:sz w:val="22"/>
          <w:szCs w:val="22"/>
        </w:rPr>
        <w:t xml:space="preserve">, </w:t>
      </w:r>
      <w:r w:rsidR="0021381A" w:rsidRPr="00155E97">
        <w:rPr>
          <w:rFonts w:ascii="Arial" w:hAnsi="Arial" w:cs="Arial"/>
          <w:sz w:val="22"/>
          <w:szCs w:val="22"/>
          <w:lang w:val="en-GB"/>
        </w:rPr>
        <w:t>t</w:t>
      </w:r>
      <w:r w:rsidR="0021381A" w:rsidRPr="00155E97">
        <w:rPr>
          <w:rFonts w:ascii="Arial" w:hAnsi="Arial" w:cs="Arial"/>
          <w:sz w:val="22"/>
          <w:szCs w:val="22"/>
          <w:lang w:val="en-GB"/>
        </w:rPr>
        <w:t xml:space="preserve">hat explorations of Covid-19 and children have suggested that the risk of </w:t>
      </w:r>
      <w:r w:rsidR="004F7798" w:rsidRPr="00155E97">
        <w:rPr>
          <w:rFonts w:ascii="Arial" w:hAnsi="Arial" w:cs="Arial"/>
          <w:sz w:val="22"/>
          <w:szCs w:val="22"/>
          <w:lang w:val="en-GB"/>
        </w:rPr>
        <w:t>transmittal</w:t>
      </w:r>
      <w:r w:rsidR="0021381A" w:rsidRPr="00155E97">
        <w:rPr>
          <w:rFonts w:ascii="Arial" w:hAnsi="Arial" w:cs="Arial"/>
          <w:sz w:val="22"/>
          <w:szCs w:val="22"/>
          <w:lang w:val="en-GB"/>
        </w:rPr>
        <w:t xml:space="preserve"> is far lower than that of adults. However, children are required to social distance themselves just like adults.</w:t>
      </w:r>
    </w:p>
    <w:p w14:paraId="02471260" w14:textId="7B989CC0" w:rsidR="00CE3E28" w:rsidRPr="00155E97" w:rsidRDefault="00CE3E28" w:rsidP="00A45532">
      <w:pPr>
        <w:pStyle w:val="paragraph"/>
        <w:spacing w:before="0" w:beforeAutospacing="0" w:after="0" w:afterAutospacing="0"/>
        <w:textAlignment w:val="baseline"/>
        <w:rPr>
          <w:rStyle w:val="eop"/>
          <w:rFonts w:ascii="Arial" w:hAnsi="Arial" w:cs="Arial"/>
          <w:b/>
          <w:bCs/>
          <w:sz w:val="22"/>
          <w:szCs w:val="22"/>
          <w:u w:val="single"/>
        </w:rPr>
      </w:pPr>
    </w:p>
    <w:p w14:paraId="6DDDC61D" w14:textId="3434E85A" w:rsidR="00CE3E28" w:rsidRPr="00155E97" w:rsidRDefault="001F51E2" w:rsidP="00A45532">
      <w:pPr>
        <w:pStyle w:val="paragraph"/>
        <w:spacing w:before="0" w:beforeAutospacing="0" w:after="0" w:afterAutospacing="0"/>
        <w:textAlignment w:val="baseline"/>
        <w:rPr>
          <w:rStyle w:val="eop"/>
          <w:rFonts w:ascii="Arial" w:hAnsi="Arial" w:cs="Arial"/>
          <w:b/>
          <w:bCs/>
          <w:sz w:val="22"/>
          <w:szCs w:val="22"/>
          <w:u w:val="single"/>
        </w:rPr>
      </w:pPr>
      <w:r w:rsidRPr="00155E97">
        <w:rPr>
          <w:rStyle w:val="eop"/>
          <w:rFonts w:ascii="Arial" w:hAnsi="Arial" w:cs="Arial"/>
          <w:b/>
          <w:bCs/>
          <w:sz w:val="22"/>
          <w:szCs w:val="22"/>
          <w:u w:val="single"/>
        </w:rPr>
        <w:t>5.</w:t>
      </w:r>
      <w:r w:rsidR="00085FBF" w:rsidRPr="00155E97">
        <w:rPr>
          <w:rStyle w:val="eop"/>
          <w:rFonts w:ascii="Arial" w:hAnsi="Arial" w:cs="Arial"/>
          <w:b/>
          <w:bCs/>
          <w:sz w:val="22"/>
          <w:szCs w:val="22"/>
          <w:u w:val="single"/>
        </w:rPr>
        <w:t>4</w:t>
      </w:r>
      <w:r w:rsidRPr="00155E97">
        <w:rPr>
          <w:rStyle w:val="eop"/>
          <w:rFonts w:ascii="Arial" w:hAnsi="Arial" w:cs="Arial"/>
          <w:b/>
          <w:bCs/>
          <w:sz w:val="22"/>
          <w:szCs w:val="22"/>
          <w:u w:val="single"/>
        </w:rPr>
        <w:t xml:space="preserve"> </w:t>
      </w:r>
      <w:r w:rsidR="00482547" w:rsidRPr="00155E97">
        <w:rPr>
          <w:rStyle w:val="eop"/>
          <w:rFonts w:ascii="Arial" w:hAnsi="Arial" w:cs="Arial"/>
          <w:b/>
          <w:bCs/>
          <w:sz w:val="22"/>
          <w:szCs w:val="22"/>
          <w:u w:val="single"/>
        </w:rPr>
        <w:t>The Rule of Six</w:t>
      </w:r>
    </w:p>
    <w:p w14:paraId="6CC29D42" w14:textId="0117E1A5" w:rsidR="00E52737" w:rsidRPr="00155E97" w:rsidRDefault="00E52737" w:rsidP="00A45532">
      <w:pPr>
        <w:pStyle w:val="paragraph"/>
        <w:spacing w:before="0" w:beforeAutospacing="0" w:after="0" w:afterAutospacing="0"/>
        <w:textAlignment w:val="baseline"/>
        <w:rPr>
          <w:rStyle w:val="eop"/>
          <w:rFonts w:ascii="Arial" w:hAnsi="Arial" w:cs="Arial"/>
          <w:b/>
          <w:bCs/>
          <w:sz w:val="22"/>
          <w:szCs w:val="22"/>
          <w:u w:val="single"/>
        </w:rPr>
      </w:pPr>
    </w:p>
    <w:p w14:paraId="53EE09A7" w14:textId="1B61AF88" w:rsidR="009A5901" w:rsidRPr="00155E97" w:rsidRDefault="00356CC6" w:rsidP="00A45532">
      <w:pPr>
        <w:pStyle w:val="paragraph"/>
        <w:spacing w:before="0" w:beforeAutospacing="0" w:after="0" w:afterAutospacing="0"/>
        <w:textAlignment w:val="baseline"/>
        <w:rPr>
          <w:rFonts w:ascii="Arial" w:hAnsi="Arial" w:cs="Arial"/>
          <w:color w:val="000000"/>
          <w:spacing w:val="3"/>
          <w:sz w:val="22"/>
          <w:szCs w:val="22"/>
          <w:shd w:val="clear" w:color="auto" w:fill="FFFFFF"/>
        </w:rPr>
      </w:pPr>
      <w:r w:rsidRPr="00155E97">
        <w:rPr>
          <w:rStyle w:val="eop"/>
          <w:rFonts w:ascii="Arial" w:hAnsi="Arial" w:cs="Arial"/>
          <w:sz w:val="22"/>
          <w:szCs w:val="22"/>
        </w:rPr>
        <w:t xml:space="preserve">With the hope of </w:t>
      </w:r>
      <w:r w:rsidR="00C40413" w:rsidRPr="00155E97">
        <w:rPr>
          <w:rStyle w:val="eop"/>
          <w:rFonts w:ascii="Arial" w:hAnsi="Arial" w:cs="Arial"/>
          <w:sz w:val="22"/>
          <w:szCs w:val="22"/>
        </w:rPr>
        <w:t xml:space="preserve">improving the war against Covid-19, there </w:t>
      </w:r>
      <w:r w:rsidR="00D93236" w:rsidRPr="00155E97">
        <w:rPr>
          <w:rStyle w:val="eop"/>
          <w:rFonts w:ascii="Arial" w:hAnsi="Arial" w:cs="Arial"/>
          <w:sz w:val="22"/>
          <w:szCs w:val="22"/>
        </w:rPr>
        <w:t>h</w:t>
      </w:r>
      <w:r w:rsidR="00C40413" w:rsidRPr="00155E97">
        <w:rPr>
          <w:rStyle w:val="eop"/>
          <w:rFonts w:ascii="Arial" w:hAnsi="Arial" w:cs="Arial"/>
          <w:sz w:val="22"/>
          <w:szCs w:val="22"/>
        </w:rPr>
        <w:t xml:space="preserve">as </w:t>
      </w:r>
      <w:r w:rsidR="00D93236" w:rsidRPr="00155E97">
        <w:rPr>
          <w:rStyle w:val="eop"/>
          <w:rFonts w:ascii="Arial" w:hAnsi="Arial" w:cs="Arial"/>
          <w:sz w:val="22"/>
          <w:szCs w:val="22"/>
        </w:rPr>
        <w:t xml:space="preserve">been new laws being brought in. </w:t>
      </w:r>
      <w:r w:rsidR="006F1F36" w:rsidRPr="00155E97">
        <w:rPr>
          <w:rStyle w:val="eop"/>
          <w:rFonts w:ascii="Arial" w:hAnsi="Arial" w:cs="Arial"/>
          <w:sz w:val="22"/>
          <w:szCs w:val="22"/>
        </w:rPr>
        <w:t>On the 14</w:t>
      </w:r>
      <w:r w:rsidR="006F1F36" w:rsidRPr="00155E97">
        <w:rPr>
          <w:rStyle w:val="eop"/>
          <w:rFonts w:ascii="Arial" w:hAnsi="Arial" w:cs="Arial"/>
          <w:sz w:val="22"/>
          <w:szCs w:val="22"/>
          <w:vertAlign w:val="superscript"/>
        </w:rPr>
        <w:t>th</w:t>
      </w:r>
      <w:r w:rsidR="006F1F36" w:rsidRPr="00155E97">
        <w:rPr>
          <w:rStyle w:val="eop"/>
          <w:rFonts w:ascii="Arial" w:hAnsi="Arial" w:cs="Arial"/>
          <w:sz w:val="22"/>
          <w:szCs w:val="22"/>
        </w:rPr>
        <w:t xml:space="preserve"> </w:t>
      </w:r>
      <w:r w:rsidR="0023028B" w:rsidRPr="00155E97">
        <w:rPr>
          <w:rFonts w:ascii="Arial" w:hAnsi="Arial" w:cs="Arial"/>
          <w:sz w:val="22"/>
          <w:szCs w:val="22"/>
          <w:lang w:val="en-GB"/>
        </w:rPr>
        <w:t>September the government put into force the "rule of six" which is a law that forbids gatherings of more tha</w:t>
      </w:r>
      <w:r w:rsidR="00CB37FF" w:rsidRPr="00155E97">
        <w:rPr>
          <w:rFonts w:ascii="Arial" w:hAnsi="Arial" w:cs="Arial"/>
          <w:sz w:val="22"/>
          <w:szCs w:val="22"/>
          <w:lang w:val="en-GB"/>
        </w:rPr>
        <w:t>n</w:t>
      </w:r>
      <w:r w:rsidR="0023028B" w:rsidRPr="00155E97">
        <w:rPr>
          <w:rFonts w:ascii="Arial" w:hAnsi="Arial" w:cs="Arial"/>
          <w:sz w:val="22"/>
          <w:szCs w:val="22"/>
          <w:lang w:val="en-GB"/>
        </w:rPr>
        <w:t xml:space="preserve"> six people. Except in academic institutes, places of employment. Furthermore, if gatherings do take place</w:t>
      </w:r>
      <w:r w:rsidR="00CB37FF" w:rsidRPr="00155E97">
        <w:rPr>
          <w:rFonts w:ascii="Arial" w:hAnsi="Arial" w:cs="Arial"/>
          <w:sz w:val="22"/>
          <w:szCs w:val="22"/>
          <w:lang w:val="en-GB"/>
        </w:rPr>
        <w:t xml:space="preserve"> whether inside or outside</w:t>
      </w:r>
      <w:r w:rsidRPr="00155E97">
        <w:rPr>
          <w:rFonts w:ascii="Arial" w:hAnsi="Arial" w:cs="Arial"/>
          <w:sz w:val="22"/>
          <w:szCs w:val="22"/>
          <w:lang w:val="en-GB"/>
        </w:rPr>
        <w:t>,</w:t>
      </w:r>
      <w:r w:rsidR="0023028B" w:rsidRPr="00155E97">
        <w:rPr>
          <w:rFonts w:ascii="Arial" w:hAnsi="Arial" w:cs="Arial"/>
          <w:sz w:val="22"/>
          <w:szCs w:val="22"/>
          <w:lang w:val="en-GB"/>
        </w:rPr>
        <w:t xml:space="preserve"> then there will be fines given by the police as it is a law not a guideline</w:t>
      </w:r>
      <w:r w:rsidR="00C45507" w:rsidRPr="00155E97">
        <w:rPr>
          <w:rFonts w:ascii="Arial" w:hAnsi="Arial" w:cs="Arial"/>
          <w:sz w:val="22"/>
          <w:szCs w:val="22"/>
          <w:lang w:val="en-GB"/>
        </w:rPr>
        <w:t xml:space="preserve"> (</w:t>
      </w:r>
      <w:r w:rsidR="00C45507" w:rsidRPr="00155E97">
        <w:rPr>
          <w:rFonts w:ascii="Arial" w:hAnsi="Arial" w:cs="Arial"/>
          <w:sz w:val="22"/>
          <w:szCs w:val="22"/>
        </w:rPr>
        <w:t xml:space="preserve">Home Office, and The Rt Hon </w:t>
      </w:r>
      <w:proofErr w:type="spellStart"/>
      <w:r w:rsidR="00C45507" w:rsidRPr="00155E97">
        <w:rPr>
          <w:rFonts w:ascii="Arial" w:hAnsi="Arial" w:cs="Arial"/>
          <w:sz w:val="22"/>
          <w:szCs w:val="22"/>
        </w:rPr>
        <w:t>Priti</w:t>
      </w:r>
      <w:proofErr w:type="spellEnd"/>
      <w:r w:rsidR="00C45507" w:rsidRPr="00155E97">
        <w:rPr>
          <w:rFonts w:ascii="Arial" w:hAnsi="Arial" w:cs="Arial"/>
          <w:sz w:val="22"/>
          <w:szCs w:val="22"/>
        </w:rPr>
        <w:t xml:space="preserve"> Patel MP</w:t>
      </w:r>
      <w:r w:rsidR="00C45507" w:rsidRPr="00155E97">
        <w:rPr>
          <w:rFonts w:ascii="Arial" w:hAnsi="Arial" w:cs="Arial"/>
          <w:sz w:val="22"/>
          <w:szCs w:val="22"/>
        </w:rPr>
        <w:t>, 2020)</w:t>
      </w:r>
      <w:r w:rsidR="00712812" w:rsidRPr="00155E97">
        <w:rPr>
          <w:rFonts w:ascii="Arial" w:hAnsi="Arial" w:cs="Arial"/>
          <w:sz w:val="22"/>
          <w:szCs w:val="22"/>
        </w:rPr>
        <w:t>. However</w:t>
      </w:r>
      <w:r w:rsidR="003308D3" w:rsidRPr="00155E97">
        <w:rPr>
          <w:rFonts w:ascii="Arial" w:hAnsi="Arial" w:cs="Arial"/>
          <w:sz w:val="22"/>
          <w:szCs w:val="22"/>
        </w:rPr>
        <w:t xml:space="preserve">, in England children also </w:t>
      </w:r>
      <w:proofErr w:type="gramStart"/>
      <w:r w:rsidR="003308D3" w:rsidRPr="00155E97">
        <w:rPr>
          <w:rFonts w:ascii="Arial" w:hAnsi="Arial" w:cs="Arial"/>
          <w:sz w:val="22"/>
          <w:szCs w:val="22"/>
        </w:rPr>
        <w:t>have to</w:t>
      </w:r>
      <w:proofErr w:type="gramEnd"/>
      <w:r w:rsidR="003308D3" w:rsidRPr="00155E97">
        <w:rPr>
          <w:rFonts w:ascii="Arial" w:hAnsi="Arial" w:cs="Arial"/>
          <w:sz w:val="22"/>
          <w:szCs w:val="22"/>
        </w:rPr>
        <w:t xml:space="preserve"> abide by the rule of six</w:t>
      </w:r>
      <w:r w:rsidR="0049015A" w:rsidRPr="00155E97">
        <w:rPr>
          <w:rFonts w:ascii="Arial" w:hAnsi="Arial" w:cs="Arial"/>
          <w:sz w:val="22"/>
          <w:szCs w:val="22"/>
        </w:rPr>
        <w:t>. Whereas, Scotland children</w:t>
      </w:r>
      <w:r w:rsidR="0049015A" w:rsidRPr="00155E97">
        <w:rPr>
          <w:rFonts w:ascii="Arial" w:hAnsi="Arial" w:cs="Arial"/>
          <w:color w:val="000000"/>
          <w:spacing w:val="3"/>
          <w:sz w:val="22"/>
          <w:szCs w:val="22"/>
          <w:shd w:val="clear" w:color="auto" w:fill="FFFFFF"/>
        </w:rPr>
        <w:t xml:space="preserve"> </w:t>
      </w:r>
      <w:r w:rsidR="00B94CD0" w:rsidRPr="00155E97">
        <w:rPr>
          <w:rFonts w:ascii="Arial" w:hAnsi="Arial" w:cs="Arial"/>
          <w:color w:val="000000"/>
          <w:spacing w:val="3"/>
          <w:sz w:val="22"/>
          <w:szCs w:val="22"/>
          <w:shd w:val="clear" w:color="auto" w:fill="FFFFFF"/>
        </w:rPr>
        <w:t>up</w:t>
      </w:r>
      <w:r w:rsidR="007C2B3C" w:rsidRPr="00155E97">
        <w:rPr>
          <w:rFonts w:ascii="Arial" w:hAnsi="Arial" w:cs="Arial"/>
          <w:color w:val="000000"/>
          <w:spacing w:val="3"/>
          <w:sz w:val="22"/>
          <w:szCs w:val="22"/>
          <w:shd w:val="clear" w:color="auto" w:fill="FFFFFF"/>
        </w:rPr>
        <w:t xml:space="preserve"> </w:t>
      </w:r>
      <w:r w:rsidR="00B94CD0" w:rsidRPr="00155E97">
        <w:rPr>
          <w:rFonts w:ascii="Arial" w:hAnsi="Arial" w:cs="Arial"/>
          <w:color w:val="000000"/>
          <w:spacing w:val="3"/>
          <w:sz w:val="22"/>
          <w:szCs w:val="22"/>
          <w:shd w:val="clear" w:color="auto" w:fill="FFFFFF"/>
        </w:rPr>
        <w:t xml:space="preserve">to the age of 12 </w:t>
      </w:r>
      <w:r w:rsidR="007C2B3C" w:rsidRPr="00155E97">
        <w:rPr>
          <w:rFonts w:ascii="Arial" w:hAnsi="Arial" w:cs="Arial"/>
          <w:color w:val="000000"/>
          <w:spacing w:val="3"/>
          <w:sz w:val="22"/>
          <w:szCs w:val="22"/>
          <w:shd w:val="clear" w:color="auto" w:fill="FFFFFF"/>
        </w:rPr>
        <w:t>are exempt. Where in wales children up</w:t>
      </w:r>
      <w:r w:rsidR="009A5901" w:rsidRPr="00155E97">
        <w:rPr>
          <w:rFonts w:ascii="Arial" w:hAnsi="Arial" w:cs="Arial"/>
          <w:color w:val="000000"/>
          <w:spacing w:val="3"/>
          <w:sz w:val="22"/>
          <w:szCs w:val="22"/>
          <w:shd w:val="clear" w:color="auto" w:fill="FFFFFF"/>
        </w:rPr>
        <w:t xml:space="preserve"> to the age of 11 are </w:t>
      </w:r>
      <w:r w:rsidR="00AC45B9" w:rsidRPr="00155E97">
        <w:rPr>
          <w:rFonts w:ascii="Arial" w:hAnsi="Arial" w:cs="Arial"/>
          <w:color w:val="000000"/>
          <w:spacing w:val="3"/>
          <w:sz w:val="22"/>
          <w:szCs w:val="22"/>
          <w:shd w:val="clear" w:color="auto" w:fill="FFFFFF"/>
        </w:rPr>
        <w:t>also exempt (Finnis, 2020</w:t>
      </w:r>
      <w:r w:rsidR="00EB2EAE" w:rsidRPr="00155E97">
        <w:rPr>
          <w:rFonts w:ascii="Arial" w:hAnsi="Arial" w:cs="Arial"/>
          <w:color w:val="000000"/>
          <w:spacing w:val="3"/>
          <w:sz w:val="22"/>
          <w:szCs w:val="22"/>
          <w:shd w:val="clear" w:color="auto" w:fill="FFFFFF"/>
        </w:rPr>
        <w:t xml:space="preserve"> </w:t>
      </w:r>
      <w:r w:rsidR="00FA74DF" w:rsidRPr="00155E97">
        <w:rPr>
          <w:rFonts w:ascii="Arial" w:hAnsi="Arial" w:cs="Arial"/>
          <w:color w:val="000000"/>
          <w:spacing w:val="3"/>
          <w:sz w:val="22"/>
          <w:szCs w:val="22"/>
          <w:shd w:val="clear" w:color="auto" w:fill="FFFFFF"/>
        </w:rPr>
        <w:t>and Hussain et al, 2020</w:t>
      </w:r>
      <w:r w:rsidR="00AC45B9" w:rsidRPr="00155E97">
        <w:rPr>
          <w:rFonts w:ascii="Arial" w:hAnsi="Arial" w:cs="Arial"/>
          <w:color w:val="000000"/>
          <w:spacing w:val="3"/>
          <w:sz w:val="22"/>
          <w:szCs w:val="22"/>
          <w:shd w:val="clear" w:color="auto" w:fill="FFFFFF"/>
        </w:rPr>
        <w:t>)</w:t>
      </w:r>
    </w:p>
    <w:p w14:paraId="05129042" w14:textId="77777777" w:rsidR="00E52737" w:rsidRPr="00155E97" w:rsidRDefault="00E52737" w:rsidP="00A45532">
      <w:pPr>
        <w:pStyle w:val="paragraph"/>
        <w:spacing w:before="0" w:beforeAutospacing="0" w:after="0" w:afterAutospacing="0"/>
        <w:textAlignment w:val="baseline"/>
        <w:rPr>
          <w:rStyle w:val="eop"/>
          <w:rFonts w:ascii="Arial" w:hAnsi="Arial" w:cs="Arial"/>
          <w:b/>
          <w:bCs/>
          <w:sz w:val="22"/>
          <w:szCs w:val="22"/>
          <w:u w:val="single"/>
        </w:rPr>
      </w:pPr>
    </w:p>
    <w:p w14:paraId="3BE5D1A2" w14:textId="35EDF667" w:rsidR="00CE3E28" w:rsidRPr="00155E97" w:rsidRDefault="00085FBF" w:rsidP="00A45532">
      <w:pPr>
        <w:pStyle w:val="paragraph"/>
        <w:spacing w:before="0" w:beforeAutospacing="0" w:after="0" w:afterAutospacing="0"/>
        <w:textAlignment w:val="baseline"/>
        <w:rPr>
          <w:rStyle w:val="eop"/>
          <w:rFonts w:ascii="Arial" w:hAnsi="Arial" w:cs="Arial"/>
          <w:b/>
          <w:bCs/>
          <w:sz w:val="22"/>
          <w:szCs w:val="22"/>
          <w:u w:val="single"/>
        </w:rPr>
      </w:pPr>
      <w:bookmarkStart w:id="2" w:name="_Hlk58422019"/>
      <w:r w:rsidRPr="00155E97">
        <w:rPr>
          <w:rStyle w:val="eop"/>
          <w:rFonts w:ascii="Arial" w:hAnsi="Arial" w:cs="Arial"/>
          <w:b/>
          <w:bCs/>
          <w:sz w:val="22"/>
          <w:szCs w:val="22"/>
          <w:u w:val="single"/>
        </w:rPr>
        <w:t xml:space="preserve">6 </w:t>
      </w:r>
      <w:r w:rsidR="00433470" w:rsidRPr="00155E97">
        <w:rPr>
          <w:rStyle w:val="eop"/>
          <w:rFonts w:ascii="Arial" w:hAnsi="Arial" w:cs="Arial"/>
          <w:b/>
          <w:bCs/>
          <w:sz w:val="22"/>
          <w:szCs w:val="22"/>
          <w:u w:val="single"/>
        </w:rPr>
        <w:t xml:space="preserve">The </w:t>
      </w:r>
      <w:r w:rsidR="00433470" w:rsidRPr="00155E97">
        <w:rPr>
          <w:rFonts w:ascii="Arial" w:hAnsi="Arial" w:cs="Arial"/>
          <w:b/>
          <w:bCs/>
          <w:sz w:val="22"/>
          <w:szCs w:val="22"/>
          <w:u w:val="single"/>
          <w:lang w:val="en-GB"/>
        </w:rPr>
        <w:t>Impact of legislation and policies on the health and wellbeing of</w:t>
      </w:r>
      <w:r w:rsidR="00CE3E28" w:rsidRPr="00155E97">
        <w:rPr>
          <w:rStyle w:val="eop"/>
          <w:rFonts w:ascii="Arial" w:hAnsi="Arial" w:cs="Arial"/>
          <w:b/>
          <w:bCs/>
          <w:sz w:val="22"/>
          <w:szCs w:val="22"/>
          <w:u w:val="single"/>
        </w:rPr>
        <w:t xml:space="preserve"> Children</w:t>
      </w:r>
    </w:p>
    <w:p w14:paraId="2686E0D1" w14:textId="1F6B8C37" w:rsidR="00085FBF" w:rsidRPr="00155E97" w:rsidRDefault="00085FBF" w:rsidP="00A45532">
      <w:pPr>
        <w:pStyle w:val="paragraph"/>
        <w:spacing w:before="0" w:beforeAutospacing="0" w:after="0" w:afterAutospacing="0"/>
        <w:textAlignment w:val="baseline"/>
        <w:rPr>
          <w:rStyle w:val="eop"/>
          <w:rFonts w:ascii="Arial" w:hAnsi="Arial" w:cs="Arial"/>
          <w:b/>
          <w:bCs/>
          <w:sz w:val="22"/>
          <w:szCs w:val="22"/>
          <w:u w:val="single"/>
        </w:rPr>
      </w:pPr>
    </w:p>
    <w:p w14:paraId="7BEEEF18" w14:textId="2F849D96" w:rsidR="00085FBF" w:rsidRPr="00155E97" w:rsidRDefault="00085FBF" w:rsidP="00A45532">
      <w:pPr>
        <w:pStyle w:val="paragraph"/>
        <w:spacing w:before="0" w:beforeAutospacing="0" w:after="0" w:afterAutospacing="0"/>
        <w:textAlignment w:val="baseline"/>
        <w:rPr>
          <w:rStyle w:val="eop"/>
          <w:rFonts w:ascii="Arial" w:hAnsi="Arial" w:cs="Arial"/>
          <w:b/>
          <w:bCs/>
          <w:sz w:val="22"/>
          <w:szCs w:val="22"/>
          <w:u w:val="single"/>
        </w:rPr>
      </w:pPr>
      <w:r w:rsidRPr="00155E97">
        <w:rPr>
          <w:rStyle w:val="eop"/>
          <w:rFonts w:ascii="Arial" w:hAnsi="Arial" w:cs="Arial"/>
          <w:b/>
          <w:bCs/>
          <w:sz w:val="22"/>
          <w:szCs w:val="22"/>
          <w:u w:val="single"/>
        </w:rPr>
        <w:t>6.</w:t>
      </w:r>
      <w:r w:rsidR="00082999" w:rsidRPr="00155E97">
        <w:rPr>
          <w:rStyle w:val="eop"/>
          <w:rFonts w:ascii="Arial" w:hAnsi="Arial" w:cs="Arial"/>
          <w:b/>
          <w:bCs/>
          <w:sz w:val="22"/>
          <w:szCs w:val="22"/>
          <w:u w:val="single"/>
        </w:rPr>
        <w:t>1 Face Masks</w:t>
      </w:r>
    </w:p>
    <w:bookmarkEnd w:id="2"/>
    <w:p w14:paraId="2DEF124A" w14:textId="77777777" w:rsidR="00A5062E" w:rsidRPr="00155E97" w:rsidRDefault="00A5062E" w:rsidP="00A45532">
      <w:pPr>
        <w:pStyle w:val="paragraph"/>
        <w:spacing w:before="0" w:beforeAutospacing="0" w:after="0" w:afterAutospacing="0"/>
        <w:textAlignment w:val="baseline"/>
        <w:rPr>
          <w:rStyle w:val="eop"/>
          <w:rFonts w:ascii="Arial" w:hAnsi="Arial" w:cs="Arial"/>
          <w:b/>
          <w:bCs/>
          <w:sz w:val="22"/>
          <w:szCs w:val="22"/>
          <w:u w:val="single"/>
        </w:rPr>
      </w:pPr>
    </w:p>
    <w:p w14:paraId="10127DFB" w14:textId="2B4ECC2E" w:rsidR="002A4117" w:rsidRPr="00155E97" w:rsidRDefault="003929FE" w:rsidP="00A45532">
      <w:pPr>
        <w:pStyle w:val="paragraph"/>
        <w:spacing w:before="0" w:beforeAutospacing="0" w:after="0" w:afterAutospacing="0"/>
        <w:textAlignment w:val="baseline"/>
        <w:rPr>
          <w:rFonts w:ascii="Arial" w:hAnsi="Arial" w:cs="Arial"/>
          <w:sz w:val="22"/>
          <w:szCs w:val="22"/>
        </w:rPr>
      </w:pPr>
      <w:r w:rsidRPr="00155E97">
        <w:rPr>
          <w:rStyle w:val="eop"/>
          <w:rFonts w:ascii="Arial" w:hAnsi="Arial" w:cs="Arial"/>
          <w:sz w:val="22"/>
          <w:szCs w:val="22"/>
        </w:rPr>
        <w:t>The limitat</w:t>
      </w:r>
      <w:r w:rsidR="00E548D0" w:rsidRPr="00155E97">
        <w:rPr>
          <w:rStyle w:val="eop"/>
          <w:rFonts w:ascii="Arial" w:hAnsi="Arial" w:cs="Arial"/>
          <w:sz w:val="22"/>
          <w:szCs w:val="22"/>
        </w:rPr>
        <w:t>ions of face masks or face coverings are</w:t>
      </w:r>
      <w:r w:rsidR="008D5E0C" w:rsidRPr="00155E97">
        <w:rPr>
          <w:rStyle w:val="normaltextrun"/>
          <w:rFonts w:ascii="Arial" w:hAnsi="Arial" w:cs="Arial"/>
          <w:color w:val="000000"/>
          <w:sz w:val="22"/>
          <w:szCs w:val="22"/>
          <w:lang w:val="en-GB"/>
        </w:rPr>
        <w:t xml:space="preserve"> </w:t>
      </w:r>
      <w:r w:rsidR="00BC544D" w:rsidRPr="00155E97">
        <w:rPr>
          <w:rStyle w:val="normaltextrun"/>
          <w:rFonts w:ascii="Arial" w:hAnsi="Arial" w:cs="Arial"/>
          <w:color w:val="000000"/>
          <w:sz w:val="22"/>
          <w:szCs w:val="22"/>
          <w:lang w:val="en-GB"/>
        </w:rPr>
        <w:t xml:space="preserve">those </w:t>
      </w:r>
      <w:r w:rsidR="00A45532" w:rsidRPr="00155E97">
        <w:rPr>
          <w:rStyle w:val="normaltextrun"/>
          <w:rFonts w:ascii="Arial" w:hAnsi="Arial" w:cs="Arial"/>
          <w:color w:val="000000"/>
          <w:sz w:val="22"/>
          <w:szCs w:val="22"/>
          <w:lang w:val="en-GB"/>
        </w:rPr>
        <w:t xml:space="preserve">who </w:t>
      </w:r>
      <w:r w:rsidR="00BC544D" w:rsidRPr="00155E97">
        <w:rPr>
          <w:rStyle w:val="normaltextrun"/>
          <w:rFonts w:ascii="Arial" w:hAnsi="Arial" w:cs="Arial"/>
          <w:color w:val="000000"/>
          <w:sz w:val="22"/>
          <w:szCs w:val="22"/>
          <w:lang w:val="en-GB"/>
        </w:rPr>
        <w:t>suffer with</w:t>
      </w:r>
      <w:r w:rsidR="00A45532" w:rsidRPr="00155E97">
        <w:rPr>
          <w:rStyle w:val="normaltextrun"/>
          <w:rFonts w:ascii="Arial" w:hAnsi="Arial" w:cs="Arial"/>
          <w:color w:val="000000"/>
          <w:sz w:val="22"/>
          <w:szCs w:val="22"/>
          <w:lang w:val="en-GB"/>
        </w:rPr>
        <w:t xml:space="preserve"> C</w:t>
      </w:r>
      <w:r w:rsidR="000966BD" w:rsidRPr="00155E97">
        <w:rPr>
          <w:rStyle w:val="normaltextrun"/>
          <w:rFonts w:ascii="Arial" w:hAnsi="Arial" w:cs="Arial"/>
          <w:color w:val="000000"/>
          <w:sz w:val="22"/>
          <w:szCs w:val="22"/>
          <w:lang w:val="en-GB"/>
        </w:rPr>
        <w:t>hronic Obstructive Pulmonary Disease</w:t>
      </w:r>
      <w:r w:rsidR="00BC544D" w:rsidRPr="00155E97">
        <w:rPr>
          <w:rStyle w:val="normaltextrun"/>
          <w:rFonts w:ascii="Arial" w:hAnsi="Arial" w:cs="Arial"/>
          <w:color w:val="000000"/>
          <w:sz w:val="22"/>
          <w:szCs w:val="22"/>
          <w:lang w:val="en-GB"/>
        </w:rPr>
        <w:t xml:space="preserve">, </w:t>
      </w:r>
      <w:proofErr w:type="gramStart"/>
      <w:r w:rsidR="00BC544D" w:rsidRPr="00155E97">
        <w:rPr>
          <w:rStyle w:val="normaltextrun"/>
          <w:rFonts w:ascii="Arial" w:hAnsi="Arial" w:cs="Arial"/>
          <w:color w:val="000000"/>
          <w:sz w:val="22"/>
          <w:szCs w:val="22"/>
          <w:lang w:val="en-GB"/>
        </w:rPr>
        <w:t>A</w:t>
      </w:r>
      <w:r w:rsidR="000966BD" w:rsidRPr="00155E97">
        <w:rPr>
          <w:rStyle w:val="normaltextrun"/>
          <w:rFonts w:ascii="Arial" w:hAnsi="Arial" w:cs="Arial"/>
          <w:color w:val="000000"/>
          <w:sz w:val="22"/>
          <w:szCs w:val="22"/>
          <w:lang w:val="en-GB"/>
        </w:rPr>
        <w:t>sthma</w:t>
      </w:r>
      <w:proofErr w:type="gramEnd"/>
      <w:r w:rsidR="000966BD" w:rsidRPr="00155E97">
        <w:rPr>
          <w:rStyle w:val="normaltextrun"/>
          <w:rFonts w:ascii="Arial" w:hAnsi="Arial" w:cs="Arial"/>
          <w:color w:val="000000"/>
          <w:sz w:val="22"/>
          <w:szCs w:val="22"/>
          <w:lang w:val="en-GB"/>
        </w:rPr>
        <w:t xml:space="preserve"> o</w:t>
      </w:r>
      <w:r w:rsidR="00D41C98" w:rsidRPr="00155E97">
        <w:rPr>
          <w:rStyle w:val="normaltextrun"/>
          <w:rFonts w:ascii="Arial" w:hAnsi="Arial" w:cs="Arial"/>
          <w:color w:val="000000"/>
          <w:sz w:val="22"/>
          <w:szCs w:val="22"/>
          <w:lang w:val="en-GB"/>
        </w:rPr>
        <w:t xml:space="preserve">r any other breathing condition, would </w:t>
      </w:r>
      <w:r w:rsidR="00976411" w:rsidRPr="00155E97">
        <w:rPr>
          <w:rStyle w:val="normaltextrun"/>
          <w:rFonts w:ascii="Arial" w:hAnsi="Arial" w:cs="Arial"/>
          <w:color w:val="000000"/>
          <w:sz w:val="22"/>
          <w:szCs w:val="22"/>
          <w:lang w:val="en-GB"/>
        </w:rPr>
        <w:t>find it difficult to breathe</w:t>
      </w:r>
      <w:r w:rsidR="00F92F71" w:rsidRPr="00155E97">
        <w:rPr>
          <w:rStyle w:val="normaltextrun"/>
          <w:rFonts w:ascii="Arial" w:hAnsi="Arial" w:cs="Arial"/>
          <w:color w:val="000000"/>
          <w:sz w:val="22"/>
          <w:szCs w:val="22"/>
          <w:lang w:val="en-GB"/>
        </w:rPr>
        <w:t>. Especially if using the N</w:t>
      </w:r>
      <w:r w:rsidR="003B31A9" w:rsidRPr="00155E97">
        <w:rPr>
          <w:rStyle w:val="normaltextrun"/>
          <w:rFonts w:ascii="Arial" w:hAnsi="Arial" w:cs="Arial"/>
          <w:color w:val="000000"/>
          <w:sz w:val="22"/>
          <w:szCs w:val="22"/>
          <w:lang w:val="en-GB"/>
        </w:rPr>
        <w:t xml:space="preserve">95 masks, even though it </w:t>
      </w:r>
      <w:r w:rsidR="00421D31" w:rsidRPr="00155E97">
        <w:rPr>
          <w:rStyle w:val="normaltextrun"/>
          <w:rFonts w:ascii="Arial" w:hAnsi="Arial" w:cs="Arial"/>
          <w:color w:val="000000"/>
          <w:sz w:val="22"/>
          <w:szCs w:val="22"/>
          <w:lang w:val="en-GB"/>
        </w:rPr>
        <w:t>is made to help those wearing them to breathe.</w:t>
      </w:r>
      <w:r w:rsidR="00A45532" w:rsidRPr="00155E97">
        <w:rPr>
          <w:rStyle w:val="normaltextrun"/>
          <w:rFonts w:ascii="Arial" w:hAnsi="Arial" w:cs="Arial"/>
          <w:color w:val="000000"/>
          <w:sz w:val="22"/>
          <w:szCs w:val="22"/>
          <w:lang w:val="en-GB"/>
        </w:rPr>
        <w:t xml:space="preserve">  (</w:t>
      </w:r>
      <w:proofErr w:type="spellStart"/>
      <w:r w:rsidR="0095774C" w:rsidRPr="00155E97">
        <w:rPr>
          <w:rStyle w:val="normaltextrun"/>
          <w:rFonts w:ascii="Arial" w:hAnsi="Arial" w:cs="Arial"/>
          <w:sz w:val="22"/>
          <w:szCs w:val="22"/>
          <w:lang w:val="en-GB"/>
        </w:rPr>
        <w:t>B</w:t>
      </w:r>
      <w:r w:rsidR="00A45532" w:rsidRPr="00155E97">
        <w:rPr>
          <w:rStyle w:val="normaltextrun"/>
          <w:rFonts w:ascii="Arial" w:hAnsi="Arial" w:cs="Arial"/>
          <w:sz w:val="22"/>
          <w:szCs w:val="22"/>
          <w:lang w:val="en-GB"/>
        </w:rPr>
        <w:t>mj</w:t>
      </w:r>
      <w:proofErr w:type="spellEnd"/>
      <w:r w:rsidR="00A45532" w:rsidRPr="00155E97">
        <w:rPr>
          <w:rStyle w:val="normaltextrun"/>
          <w:rFonts w:ascii="Arial" w:hAnsi="Arial" w:cs="Arial"/>
          <w:sz w:val="22"/>
          <w:szCs w:val="22"/>
          <w:lang w:val="en-GB"/>
        </w:rPr>
        <w:t xml:space="preserve"> 2020).</w:t>
      </w:r>
      <w:r w:rsidR="00A45532" w:rsidRPr="00155E97">
        <w:rPr>
          <w:rStyle w:val="eop"/>
          <w:rFonts w:ascii="Arial" w:hAnsi="Arial" w:cs="Arial"/>
          <w:sz w:val="22"/>
          <w:szCs w:val="22"/>
        </w:rPr>
        <w:t> </w:t>
      </w:r>
      <w:r w:rsidR="00DE14D6" w:rsidRPr="00155E97">
        <w:rPr>
          <w:rFonts w:ascii="Arial" w:hAnsi="Arial" w:cs="Arial"/>
          <w:sz w:val="22"/>
          <w:szCs w:val="22"/>
          <w:lang w:val="en-GB"/>
        </w:rPr>
        <w:t>Another argument with face masks and face coverings is communicating, as most people are struggling with understand</w:t>
      </w:r>
      <w:r w:rsidR="00206132" w:rsidRPr="00155E97">
        <w:rPr>
          <w:rFonts w:ascii="Arial" w:hAnsi="Arial" w:cs="Arial"/>
          <w:sz w:val="22"/>
          <w:szCs w:val="22"/>
          <w:lang w:val="en-GB"/>
        </w:rPr>
        <w:t>ing</w:t>
      </w:r>
      <w:r w:rsidR="00DE14D6" w:rsidRPr="00155E97">
        <w:rPr>
          <w:rFonts w:ascii="Arial" w:hAnsi="Arial" w:cs="Arial"/>
          <w:sz w:val="22"/>
          <w:szCs w:val="22"/>
          <w:lang w:val="en-GB"/>
        </w:rPr>
        <w:t xml:space="preserve"> and hearing (</w:t>
      </w:r>
      <w:proofErr w:type="spellStart"/>
      <w:r w:rsidR="00DE14D6" w:rsidRPr="00155E97">
        <w:rPr>
          <w:rFonts w:ascii="Arial" w:hAnsi="Arial" w:cs="Arial"/>
          <w:sz w:val="22"/>
          <w:szCs w:val="22"/>
          <w:lang w:val="en-GB"/>
        </w:rPr>
        <w:t>Bmj</w:t>
      </w:r>
      <w:proofErr w:type="spellEnd"/>
      <w:r w:rsidR="00DE14D6" w:rsidRPr="00155E97">
        <w:rPr>
          <w:rFonts w:ascii="Arial" w:hAnsi="Arial" w:cs="Arial"/>
          <w:sz w:val="22"/>
          <w:szCs w:val="22"/>
          <w:lang w:val="en-GB"/>
        </w:rPr>
        <w:t xml:space="preserve"> (2020) and </w:t>
      </w:r>
      <w:proofErr w:type="spellStart"/>
      <w:r w:rsidR="00DE14D6" w:rsidRPr="00155E97">
        <w:rPr>
          <w:rFonts w:ascii="Arial" w:hAnsi="Arial" w:cs="Arial"/>
          <w:sz w:val="22"/>
          <w:szCs w:val="22"/>
          <w:lang w:val="en-GB"/>
        </w:rPr>
        <w:t>Similowski</w:t>
      </w:r>
      <w:proofErr w:type="spellEnd"/>
      <w:r w:rsidR="00DE14D6" w:rsidRPr="00155E97">
        <w:rPr>
          <w:rFonts w:ascii="Arial" w:hAnsi="Arial" w:cs="Arial"/>
          <w:sz w:val="22"/>
          <w:szCs w:val="22"/>
          <w:lang w:val="en-GB"/>
        </w:rPr>
        <w:t>, (2020) For those that are hard of hearing or deaf and rely on lip-reading people will obviously struggle or not be able to communicate at all.</w:t>
      </w:r>
      <w:r w:rsidR="00B47EC4" w:rsidRPr="00155E97">
        <w:rPr>
          <w:rFonts w:ascii="Arial" w:eastAsiaTheme="minorEastAsia" w:hAnsi="Arial" w:cs="Arial"/>
          <w:sz w:val="22"/>
          <w:szCs w:val="22"/>
          <w:lang w:val="en-GB" w:eastAsia="en-GB"/>
        </w:rPr>
        <w:t xml:space="preserve"> </w:t>
      </w:r>
      <w:r w:rsidR="00B47EC4" w:rsidRPr="00155E97">
        <w:rPr>
          <w:rFonts w:ascii="Arial" w:hAnsi="Arial" w:cs="Arial"/>
          <w:sz w:val="22"/>
          <w:szCs w:val="22"/>
          <w:lang w:val="en-GB"/>
        </w:rPr>
        <w:t xml:space="preserve">Furthermore, there is an element for further </w:t>
      </w:r>
      <w:r w:rsidR="00617D82" w:rsidRPr="00155E97">
        <w:rPr>
          <w:rFonts w:ascii="Arial" w:hAnsi="Arial" w:cs="Arial"/>
          <w:sz w:val="22"/>
          <w:szCs w:val="22"/>
          <w:lang w:val="en-GB"/>
        </w:rPr>
        <w:t>consideration</w:t>
      </w:r>
      <w:r w:rsidR="00B47EC4" w:rsidRPr="00155E97">
        <w:rPr>
          <w:rFonts w:ascii="Arial" w:hAnsi="Arial" w:cs="Arial"/>
          <w:sz w:val="22"/>
          <w:szCs w:val="22"/>
          <w:lang w:val="en-GB"/>
        </w:rPr>
        <w:t xml:space="preserve"> when using either masks or coverings. This is due</w:t>
      </w:r>
      <w:r w:rsidR="005E1BBD" w:rsidRPr="00155E97">
        <w:rPr>
          <w:rFonts w:ascii="Arial" w:hAnsi="Arial" w:cs="Arial"/>
          <w:sz w:val="22"/>
          <w:szCs w:val="22"/>
          <w:lang w:val="en-GB"/>
        </w:rPr>
        <w:t xml:space="preserve"> </w:t>
      </w:r>
      <w:proofErr w:type="spellStart"/>
      <w:r w:rsidR="005E1BBD" w:rsidRPr="00155E97">
        <w:rPr>
          <w:rFonts w:ascii="Arial" w:hAnsi="Arial" w:cs="Arial"/>
          <w:sz w:val="22"/>
          <w:szCs w:val="22"/>
          <w:lang w:val="en-GB"/>
        </w:rPr>
        <w:t>t</w:t>
      </w:r>
      <w:proofErr w:type="spellEnd"/>
      <w:r w:rsidR="00B47EC4" w:rsidRPr="00155E97">
        <w:rPr>
          <w:rFonts w:ascii="Arial" w:hAnsi="Arial" w:cs="Arial"/>
          <w:sz w:val="22"/>
          <w:szCs w:val="22"/>
          <w:lang w:val="en-GB"/>
        </w:rPr>
        <w:t xml:space="preserve"> air being released when exhaling, where it then travels up towards our eyes. Our first instinct would be to wipe our eyes, this is then a concern especially if contaminated surfaces have been touched</w:t>
      </w:r>
      <w:r w:rsidR="00617D82" w:rsidRPr="00155E97">
        <w:rPr>
          <w:rFonts w:ascii="Arial" w:hAnsi="Arial" w:cs="Arial"/>
          <w:sz w:val="22"/>
          <w:szCs w:val="22"/>
          <w:lang w:val="en-GB"/>
        </w:rPr>
        <w:t xml:space="preserve"> </w:t>
      </w:r>
      <w:r w:rsidR="00A45532" w:rsidRPr="00155E97">
        <w:rPr>
          <w:rStyle w:val="normaltextrun"/>
          <w:rFonts w:ascii="Arial" w:hAnsi="Arial" w:cs="Arial"/>
          <w:color w:val="000000"/>
          <w:sz w:val="22"/>
          <w:szCs w:val="22"/>
          <w:lang w:val="en-GB"/>
        </w:rPr>
        <w:t>(</w:t>
      </w:r>
      <w:proofErr w:type="spellStart"/>
      <w:r w:rsidR="00617D82" w:rsidRPr="00155E97">
        <w:rPr>
          <w:rStyle w:val="normaltextrun"/>
          <w:rFonts w:ascii="Arial" w:hAnsi="Arial" w:cs="Arial"/>
          <w:sz w:val="22"/>
          <w:szCs w:val="22"/>
          <w:lang w:val="en-GB"/>
        </w:rPr>
        <w:t>B</w:t>
      </w:r>
      <w:r w:rsidR="00A45532" w:rsidRPr="00155E97">
        <w:rPr>
          <w:rStyle w:val="normaltextrun"/>
          <w:rFonts w:ascii="Arial" w:hAnsi="Arial" w:cs="Arial"/>
          <w:sz w:val="22"/>
          <w:szCs w:val="22"/>
          <w:lang w:val="en-GB"/>
        </w:rPr>
        <w:t>mj</w:t>
      </w:r>
      <w:proofErr w:type="spellEnd"/>
      <w:r w:rsidR="00A45532" w:rsidRPr="00155E97">
        <w:rPr>
          <w:rStyle w:val="normaltextrun"/>
          <w:rFonts w:ascii="Arial" w:hAnsi="Arial" w:cs="Arial"/>
          <w:sz w:val="22"/>
          <w:szCs w:val="22"/>
          <w:lang w:val="en-GB"/>
        </w:rPr>
        <w:t xml:space="preserve"> 2020).</w:t>
      </w:r>
      <w:r w:rsidR="00A45532" w:rsidRPr="00155E97">
        <w:rPr>
          <w:rStyle w:val="eop"/>
          <w:rFonts w:ascii="Arial" w:hAnsi="Arial" w:cs="Arial"/>
          <w:sz w:val="22"/>
          <w:szCs w:val="22"/>
        </w:rPr>
        <w:t> </w:t>
      </w:r>
      <w:r w:rsidR="00A451A1" w:rsidRPr="00155E97">
        <w:rPr>
          <w:rStyle w:val="eop"/>
          <w:rFonts w:ascii="Arial" w:hAnsi="Arial" w:cs="Arial"/>
          <w:sz w:val="22"/>
          <w:szCs w:val="22"/>
        </w:rPr>
        <w:t xml:space="preserve">The other causes of concern </w:t>
      </w:r>
      <w:r w:rsidR="00766387" w:rsidRPr="00155E97">
        <w:rPr>
          <w:rStyle w:val="eop"/>
          <w:rFonts w:ascii="Arial" w:hAnsi="Arial" w:cs="Arial"/>
          <w:sz w:val="22"/>
          <w:szCs w:val="22"/>
        </w:rPr>
        <w:t>are</w:t>
      </w:r>
      <w:r w:rsidR="00A451A1" w:rsidRPr="00155E97">
        <w:rPr>
          <w:rStyle w:val="eop"/>
          <w:rFonts w:ascii="Arial" w:hAnsi="Arial" w:cs="Arial"/>
          <w:sz w:val="22"/>
          <w:szCs w:val="22"/>
        </w:rPr>
        <w:t xml:space="preserve"> that children</w:t>
      </w:r>
      <w:r w:rsidR="00766387" w:rsidRPr="00155E97">
        <w:rPr>
          <w:rStyle w:val="eop"/>
          <w:rFonts w:ascii="Arial" w:hAnsi="Arial" w:cs="Arial"/>
          <w:sz w:val="22"/>
          <w:szCs w:val="22"/>
        </w:rPr>
        <w:t>’</w:t>
      </w:r>
      <w:r w:rsidR="00A451A1" w:rsidRPr="00155E97">
        <w:rPr>
          <w:rStyle w:val="eop"/>
          <w:rFonts w:ascii="Arial" w:hAnsi="Arial" w:cs="Arial"/>
          <w:sz w:val="22"/>
          <w:szCs w:val="22"/>
        </w:rPr>
        <w:t>s language development</w:t>
      </w:r>
      <w:r w:rsidR="00324C91" w:rsidRPr="00155E97">
        <w:rPr>
          <w:rStyle w:val="eop"/>
          <w:rFonts w:ascii="Arial" w:hAnsi="Arial" w:cs="Arial"/>
          <w:sz w:val="22"/>
          <w:szCs w:val="22"/>
        </w:rPr>
        <w:t xml:space="preserve"> and</w:t>
      </w:r>
      <w:r w:rsidR="00426DAD" w:rsidRPr="00155E97">
        <w:rPr>
          <w:rStyle w:val="eop"/>
          <w:rFonts w:ascii="Arial" w:hAnsi="Arial" w:cs="Arial"/>
          <w:sz w:val="22"/>
          <w:szCs w:val="22"/>
        </w:rPr>
        <w:t xml:space="preserve"> how</w:t>
      </w:r>
      <w:r w:rsidR="00324C91" w:rsidRPr="00155E97">
        <w:rPr>
          <w:rStyle w:val="eop"/>
          <w:rFonts w:ascii="Arial" w:hAnsi="Arial" w:cs="Arial"/>
          <w:sz w:val="22"/>
          <w:szCs w:val="22"/>
        </w:rPr>
        <w:t xml:space="preserve"> they interact socially can</w:t>
      </w:r>
      <w:r w:rsidR="00BC1700" w:rsidRPr="00155E97">
        <w:rPr>
          <w:rStyle w:val="eop"/>
          <w:rFonts w:ascii="Arial" w:hAnsi="Arial" w:cs="Arial"/>
          <w:sz w:val="22"/>
          <w:szCs w:val="22"/>
        </w:rPr>
        <w:t xml:space="preserve"> possibly be impacted upon </w:t>
      </w:r>
      <w:r w:rsidR="00F619A2" w:rsidRPr="00155E97">
        <w:rPr>
          <w:rStyle w:val="eop"/>
          <w:rFonts w:ascii="Arial" w:hAnsi="Arial" w:cs="Arial"/>
          <w:sz w:val="22"/>
          <w:szCs w:val="22"/>
        </w:rPr>
        <w:t>(</w:t>
      </w:r>
      <w:proofErr w:type="spellStart"/>
      <w:r w:rsidR="00F619A2" w:rsidRPr="00155E97">
        <w:rPr>
          <w:rFonts w:ascii="Arial" w:hAnsi="Arial" w:cs="Arial"/>
          <w:sz w:val="22"/>
          <w:szCs w:val="22"/>
        </w:rPr>
        <w:t>Neustaeter</w:t>
      </w:r>
      <w:proofErr w:type="spellEnd"/>
      <w:r w:rsidR="00F619A2" w:rsidRPr="00155E97">
        <w:rPr>
          <w:rFonts w:ascii="Arial" w:hAnsi="Arial" w:cs="Arial"/>
          <w:sz w:val="22"/>
          <w:szCs w:val="22"/>
        </w:rPr>
        <w:t>, 2020)</w:t>
      </w:r>
      <w:r w:rsidR="00A84CEC" w:rsidRPr="00155E97">
        <w:rPr>
          <w:rFonts w:ascii="Arial" w:hAnsi="Arial" w:cs="Arial"/>
          <w:sz w:val="22"/>
          <w:szCs w:val="22"/>
        </w:rPr>
        <w:t>. However, they ha</w:t>
      </w:r>
      <w:r w:rsidR="00766387" w:rsidRPr="00155E97">
        <w:rPr>
          <w:rFonts w:ascii="Arial" w:hAnsi="Arial" w:cs="Arial"/>
          <w:sz w:val="22"/>
          <w:szCs w:val="22"/>
        </w:rPr>
        <w:t>ve</w:t>
      </w:r>
      <w:r w:rsidR="00A84CEC" w:rsidRPr="00155E97">
        <w:rPr>
          <w:rFonts w:ascii="Arial" w:hAnsi="Arial" w:cs="Arial"/>
          <w:sz w:val="22"/>
          <w:szCs w:val="22"/>
        </w:rPr>
        <w:t xml:space="preserve"> been no evidence </w:t>
      </w:r>
      <w:r w:rsidR="00766387" w:rsidRPr="00155E97">
        <w:rPr>
          <w:rFonts w:ascii="Arial" w:hAnsi="Arial" w:cs="Arial"/>
          <w:sz w:val="22"/>
          <w:szCs w:val="22"/>
        </w:rPr>
        <w:t xml:space="preserve">to support </w:t>
      </w:r>
      <w:r w:rsidR="00ED6D77" w:rsidRPr="00155E97">
        <w:rPr>
          <w:rFonts w:ascii="Arial" w:hAnsi="Arial" w:cs="Arial"/>
          <w:sz w:val="22"/>
          <w:szCs w:val="22"/>
        </w:rPr>
        <w:t>these concerns</w:t>
      </w:r>
      <w:r w:rsidR="00A84CEC" w:rsidRPr="00155E97">
        <w:rPr>
          <w:rFonts w:ascii="Arial" w:hAnsi="Arial" w:cs="Arial"/>
          <w:sz w:val="22"/>
          <w:szCs w:val="22"/>
        </w:rPr>
        <w:t xml:space="preserve"> </w:t>
      </w:r>
      <w:proofErr w:type="gramStart"/>
      <w:r w:rsidR="00A84CEC" w:rsidRPr="00155E97">
        <w:rPr>
          <w:rFonts w:ascii="Arial" w:hAnsi="Arial" w:cs="Arial"/>
          <w:sz w:val="22"/>
          <w:szCs w:val="22"/>
        </w:rPr>
        <w:t>as of yet</w:t>
      </w:r>
      <w:proofErr w:type="gramEnd"/>
      <w:r w:rsidR="00A84CEC" w:rsidRPr="00155E97">
        <w:rPr>
          <w:rFonts w:ascii="Arial" w:hAnsi="Arial" w:cs="Arial"/>
          <w:sz w:val="22"/>
          <w:szCs w:val="22"/>
        </w:rPr>
        <w:t>.</w:t>
      </w:r>
    </w:p>
    <w:p w14:paraId="08FBB8FC" w14:textId="77777777" w:rsidR="005D26BB" w:rsidRPr="00155E97" w:rsidRDefault="005D26BB" w:rsidP="00A45532">
      <w:pPr>
        <w:pStyle w:val="paragraph"/>
        <w:spacing w:before="0" w:beforeAutospacing="0" w:after="0" w:afterAutospacing="0"/>
        <w:textAlignment w:val="baseline"/>
        <w:rPr>
          <w:rStyle w:val="eop"/>
          <w:rFonts w:ascii="Arial" w:hAnsi="Arial" w:cs="Arial"/>
          <w:sz w:val="22"/>
          <w:szCs w:val="22"/>
        </w:rPr>
      </w:pPr>
    </w:p>
    <w:p w14:paraId="1B1F31B2" w14:textId="77777777" w:rsidR="00AB61B8" w:rsidRDefault="00AB61B8" w:rsidP="00A45532">
      <w:pPr>
        <w:pStyle w:val="paragraph"/>
        <w:spacing w:before="0" w:beforeAutospacing="0" w:after="0" w:afterAutospacing="0"/>
        <w:textAlignment w:val="baseline"/>
        <w:rPr>
          <w:rStyle w:val="eop"/>
          <w:rFonts w:ascii="Arial" w:hAnsi="Arial" w:cs="Arial"/>
          <w:b/>
          <w:bCs/>
          <w:sz w:val="22"/>
          <w:szCs w:val="22"/>
          <w:u w:val="single"/>
        </w:rPr>
      </w:pPr>
    </w:p>
    <w:p w14:paraId="344478FD" w14:textId="77777777" w:rsidR="00AB61B8" w:rsidRDefault="00AB61B8" w:rsidP="00A45532">
      <w:pPr>
        <w:pStyle w:val="paragraph"/>
        <w:spacing w:before="0" w:beforeAutospacing="0" w:after="0" w:afterAutospacing="0"/>
        <w:textAlignment w:val="baseline"/>
        <w:rPr>
          <w:rStyle w:val="eop"/>
          <w:rFonts w:ascii="Arial" w:hAnsi="Arial" w:cs="Arial"/>
          <w:b/>
          <w:bCs/>
          <w:sz w:val="22"/>
          <w:szCs w:val="22"/>
          <w:u w:val="single"/>
        </w:rPr>
      </w:pPr>
    </w:p>
    <w:p w14:paraId="5DC54327" w14:textId="16C23A54" w:rsidR="00A37D20" w:rsidRPr="00155E97" w:rsidRDefault="00082999" w:rsidP="00A45532">
      <w:pPr>
        <w:pStyle w:val="paragraph"/>
        <w:spacing w:before="0" w:beforeAutospacing="0" w:after="0" w:afterAutospacing="0"/>
        <w:textAlignment w:val="baseline"/>
        <w:rPr>
          <w:rStyle w:val="eop"/>
          <w:rFonts w:ascii="Arial" w:hAnsi="Arial" w:cs="Arial"/>
          <w:b/>
          <w:bCs/>
          <w:sz w:val="22"/>
          <w:szCs w:val="22"/>
          <w:u w:val="single"/>
        </w:rPr>
      </w:pPr>
      <w:r w:rsidRPr="00155E97">
        <w:rPr>
          <w:rStyle w:val="eop"/>
          <w:rFonts w:ascii="Arial" w:hAnsi="Arial" w:cs="Arial"/>
          <w:b/>
          <w:bCs/>
          <w:sz w:val="22"/>
          <w:szCs w:val="22"/>
          <w:u w:val="single"/>
        </w:rPr>
        <w:t>6.2 Social Distancing</w:t>
      </w:r>
    </w:p>
    <w:p w14:paraId="78C7C928" w14:textId="237CF38D" w:rsidR="00684F3B" w:rsidRPr="00155E97" w:rsidRDefault="00684F3B" w:rsidP="00A45532">
      <w:pPr>
        <w:pStyle w:val="paragraph"/>
        <w:spacing w:before="0" w:beforeAutospacing="0" w:after="0" w:afterAutospacing="0"/>
        <w:textAlignment w:val="baseline"/>
        <w:rPr>
          <w:rStyle w:val="eop"/>
          <w:rFonts w:ascii="Arial" w:hAnsi="Arial" w:cs="Arial"/>
          <w:b/>
          <w:bCs/>
          <w:sz w:val="22"/>
          <w:szCs w:val="22"/>
          <w:u w:val="single"/>
        </w:rPr>
      </w:pPr>
    </w:p>
    <w:p w14:paraId="0B9830FB" w14:textId="676018A9" w:rsidR="00684F3B" w:rsidRPr="00155E97" w:rsidRDefault="00684F3B" w:rsidP="00A45532">
      <w:pPr>
        <w:pStyle w:val="paragraph"/>
        <w:spacing w:before="0" w:beforeAutospacing="0" w:after="0" w:afterAutospacing="0"/>
        <w:textAlignment w:val="baseline"/>
        <w:rPr>
          <w:rStyle w:val="eop"/>
          <w:rFonts w:ascii="Arial" w:hAnsi="Arial" w:cs="Arial"/>
          <w:sz w:val="22"/>
          <w:szCs w:val="22"/>
        </w:rPr>
      </w:pPr>
      <w:r w:rsidRPr="00155E97">
        <w:rPr>
          <w:rStyle w:val="eop"/>
          <w:rFonts w:ascii="Arial" w:hAnsi="Arial" w:cs="Arial"/>
          <w:sz w:val="22"/>
          <w:szCs w:val="22"/>
        </w:rPr>
        <w:t>For many children</w:t>
      </w:r>
      <w:r w:rsidR="00964773" w:rsidRPr="00155E97">
        <w:rPr>
          <w:rStyle w:val="eop"/>
          <w:rFonts w:ascii="Arial" w:hAnsi="Arial" w:cs="Arial"/>
          <w:sz w:val="22"/>
          <w:szCs w:val="22"/>
        </w:rPr>
        <w:t>,</w:t>
      </w:r>
      <w:r w:rsidRPr="00155E97">
        <w:rPr>
          <w:rStyle w:val="eop"/>
          <w:rFonts w:ascii="Arial" w:hAnsi="Arial" w:cs="Arial"/>
          <w:sz w:val="22"/>
          <w:szCs w:val="22"/>
        </w:rPr>
        <w:t xml:space="preserve"> </w:t>
      </w:r>
      <w:r w:rsidR="00994002" w:rsidRPr="00155E97">
        <w:rPr>
          <w:rStyle w:val="eop"/>
          <w:rFonts w:ascii="Arial" w:hAnsi="Arial" w:cs="Arial"/>
          <w:sz w:val="22"/>
          <w:szCs w:val="22"/>
        </w:rPr>
        <w:t xml:space="preserve">their academic institutes </w:t>
      </w:r>
      <w:r w:rsidR="009E73E7" w:rsidRPr="00155E97">
        <w:rPr>
          <w:rStyle w:val="eop"/>
          <w:rFonts w:ascii="Arial" w:hAnsi="Arial" w:cs="Arial"/>
          <w:sz w:val="22"/>
          <w:szCs w:val="22"/>
        </w:rPr>
        <w:t>are</w:t>
      </w:r>
      <w:r w:rsidR="00994002" w:rsidRPr="00155E97">
        <w:rPr>
          <w:rStyle w:val="eop"/>
          <w:rFonts w:ascii="Arial" w:hAnsi="Arial" w:cs="Arial"/>
          <w:sz w:val="22"/>
          <w:szCs w:val="22"/>
        </w:rPr>
        <w:t xml:space="preserve"> their place of safety</w:t>
      </w:r>
      <w:r w:rsidR="00964773" w:rsidRPr="00155E97">
        <w:rPr>
          <w:rStyle w:val="eop"/>
          <w:rFonts w:ascii="Arial" w:hAnsi="Arial" w:cs="Arial"/>
          <w:sz w:val="22"/>
          <w:szCs w:val="22"/>
        </w:rPr>
        <w:t>.</w:t>
      </w:r>
      <w:r w:rsidR="009E73E7" w:rsidRPr="00155E97">
        <w:rPr>
          <w:rStyle w:val="eop"/>
          <w:rFonts w:ascii="Arial" w:hAnsi="Arial" w:cs="Arial"/>
          <w:sz w:val="22"/>
          <w:szCs w:val="22"/>
        </w:rPr>
        <w:t xml:space="preserve"> Especially for those where </w:t>
      </w:r>
      <w:r w:rsidR="00367F7A" w:rsidRPr="00155E97">
        <w:rPr>
          <w:rStyle w:val="eop"/>
          <w:rFonts w:ascii="Arial" w:hAnsi="Arial" w:cs="Arial"/>
          <w:sz w:val="22"/>
          <w:szCs w:val="22"/>
        </w:rPr>
        <w:t xml:space="preserve">there maybe cases of </w:t>
      </w:r>
      <w:r w:rsidR="009E73E7" w:rsidRPr="00155E97">
        <w:rPr>
          <w:rStyle w:val="eop"/>
          <w:rFonts w:ascii="Arial" w:hAnsi="Arial" w:cs="Arial"/>
          <w:sz w:val="22"/>
          <w:szCs w:val="22"/>
        </w:rPr>
        <w:t>domestic violence</w:t>
      </w:r>
      <w:r w:rsidR="00367F7A" w:rsidRPr="00155E97">
        <w:rPr>
          <w:rStyle w:val="eop"/>
          <w:rFonts w:ascii="Arial" w:hAnsi="Arial" w:cs="Arial"/>
          <w:sz w:val="22"/>
          <w:szCs w:val="22"/>
        </w:rPr>
        <w:t xml:space="preserve"> in the household</w:t>
      </w:r>
      <w:r w:rsidR="00E21593" w:rsidRPr="00155E97">
        <w:rPr>
          <w:rStyle w:val="eop"/>
          <w:rFonts w:ascii="Arial" w:hAnsi="Arial" w:cs="Arial"/>
          <w:sz w:val="22"/>
          <w:szCs w:val="22"/>
        </w:rPr>
        <w:t xml:space="preserve">. Even </w:t>
      </w:r>
      <w:r w:rsidR="00185BED" w:rsidRPr="00155E97">
        <w:rPr>
          <w:rStyle w:val="eop"/>
          <w:rFonts w:ascii="Arial" w:hAnsi="Arial" w:cs="Arial"/>
          <w:sz w:val="22"/>
          <w:szCs w:val="22"/>
        </w:rPr>
        <w:t>more</w:t>
      </w:r>
      <w:r w:rsidR="00F82800" w:rsidRPr="00155E97">
        <w:rPr>
          <w:rStyle w:val="eop"/>
          <w:rFonts w:ascii="Arial" w:hAnsi="Arial" w:cs="Arial"/>
          <w:sz w:val="22"/>
          <w:szCs w:val="22"/>
        </w:rPr>
        <w:t>,</w:t>
      </w:r>
      <w:r w:rsidR="00185BED" w:rsidRPr="00155E97">
        <w:rPr>
          <w:rStyle w:val="eop"/>
          <w:rFonts w:ascii="Arial" w:hAnsi="Arial" w:cs="Arial"/>
          <w:sz w:val="22"/>
          <w:szCs w:val="22"/>
        </w:rPr>
        <w:t xml:space="preserve"> for those that have other vulnerabilities.</w:t>
      </w:r>
      <w:r w:rsidR="00F82800" w:rsidRPr="00155E97">
        <w:rPr>
          <w:rStyle w:val="eop"/>
          <w:rFonts w:ascii="Arial" w:hAnsi="Arial" w:cs="Arial"/>
          <w:sz w:val="22"/>
          <w:szCs w:val="22"/>
        </w:rPr>
        <w:t xml:space="preserve"> </w:t>
      </w:r>
      <w:r w:rsidR="00E53C47" w:rsidRPr="00155E97">
        <w:rPr>
          <w:rStyle w:val="eop"/>
          <w:rFonts w:ascii="Arial" w:hAnsi="Arial" w:cs="Arial"/>
          <w:sz w:val="22"/>
          <w:szCs w:val="22"/>
        </w:rPr>
        <w:t xml:space="preserve">By closing </w:t>
      </w:r>
      <w:r w:rsidR="003E340C" w:rsidRPr="00155E97">
        <w:rPr>
          <w:rStyle w:val="eop"/>
          <w:rFonts w:ascii="Arial" w:hAnsi="Arial" w:cs="Arial"/>
          <w:sz w:val="22"/>
          <w:szCs w:val="22"/>
        </w:rPr>
        <w:t xml:space="preserve">academic institutes then children of educational age, </w:t>
      </w:r>
      <w:r w:rsidR="00976C15" w:rsidRPr="00155E97">
        <w:rPr>
          <w:rStyle w:val="eop"/>
          <w:rFonts w:ascii="Arial" w:hAnsi="Arial" w:cs="Arial"/>
          <w:sz w:val="22"/>
          <w:szCs w:val="22"/>
        </w:rPr>
        <w:t xml:space="preserve">do not have the support that maybe required </w:t>
      </w:r>
      <w:r w:rsidR="00C55F10" w:rsidRPr="00155E97">
        <w:rPr>
          <w:rStyle w:val="eop"/>
          <w:rFonts w:ascii="Arial" w:hAnsi="Arial" w:cs="Arial"/>
          <w:sz w:val="22"/>
          <w:szCs w:val="22"/>
        </w:rPr>
        <w:t>from</w:t>
      </w:r>
      <w:r w:rsidR="00976C15" w:rsidRPr="00155E97">
        <w:rPr>
          <w:rStyle w:val="eop"/>
          <w:rFonts w:ascii="Arial" w:hAnsi="Arial" w:cs="Arial"/>
          <w:sz w:val="22"/>
          <w:szCs w:val="22"/>
        </w:rPr>
        <w:t xml:space="preserve"> </w:t>
      </w:r>
      <w:r w:rsidR="00C55F10" w:rsidRPr="00155E97">
        <w:rPr>
          <w:rStyle w:val="eop"/>
          <w:rFonts w:ascii="Arial" w:hAnsi="Arial" w:cs="Arial"/>
          <w:sz w:val="22"/>
          <w:szCs w:val="22"/>
        </w:rPr>
        <w:t xml:space="preserve">their peers. </w:t>
      </w:r>
      <w:r w:rsidR="00FF5802" w:rsidRPr="00155E97">
        <w:rPr>
          <w:rStyle w:val="eop"/>
          <w:rFonts w:ascii="Arial" w:hAnsi="Arial" w:cs="Arial"/>
          <w:sz w:val="22"/>
          <w:szCs w:val="22"/>
        </w:rPr>
        <w:t xml:space="preserve">Another </w:t>
      </w:r>
      <w:r w:rsidR="004D3D95" w:rsidRPr="00155E97">
        <w:rPr>
          <w:rStyle w:val="eop"/>
          <w:rFonts w:ascii="Arial" w:hAnsi="Arial" w:cs="Arial"/>
          <w:sz w:val="22"/>
          <w:szCs w:val="22"/>
        </w:rPr>
        <w:t>impact on children with social distancing is that their mental health can be affected,</w:t>
      </w:r>
      <w:r w:rsidR="007812FD" w:rsidRPr="00155E97">
        <w:rPr>
          <w:rStyle w:val="eop"/>
          <w:rFonts w:ascii="Arial" w:hAnsi="Arial" w:cs="Arial"/>
          <w:sz w:val="22"/>
          <w:szCs w:val="22"/>
        </w:rPr>
        <w:t xml:space="preserve"> this could be because of anxiety and stress</w:t>
      </w:r>
      <w:r w:rsidR="00BA6104" w:rsidRPr="00155E97">
        <w:rPr>
          <w:rStyle w:val="eop"/>
          <w:rFonts w:ascii="Arial" w:hAnsi="Arial" w:cs="Arial"/>
          <w:sz w:val="22"/>
          <w:szCs w:val="22"/>
        </w:rPr>
        <w:t xml:space="preserve"> (Crawley</w:t>
      </w:r>
      <w:r w:rsidR="001D687F" w:rsidRPr="00155E97">
        <w:rPr>
          <w:rStyle w:val="eop"/>
          <w:rFonts w:ascii="Arial" w:hAnsi="Arial" w:cs="Arial"/>
          <w:sz w:val="22"/>
          <w:szCs w:val="22"/>
        </w:rPr>
        <w:t>, 2020)</w:t>
      </w:r>
      <w:r w:rsidR="00146E9D" w:rsidRPr="00155E97">
        <w:rPr>
          <w:rStyle w:val="eop"/>
          <w:rFonts w:ascii="Arial" w:hAnsi="Arial" w:cs="Arial"/>
          <w:sz w:val="22"/>
          <w:szCs w:val="22"/>
        </w:rPr>
        <w:t xml:space="preserve"> </w:t>
      </w:r>
    </w:p>
    <w:p w14:paraId="2187D001" w14:textId="724387A8" w:rsidR="002369E7" w:rsidRPr="00155E97" w:rsidRDefault="002369E7" w:rsidP="00A45532">
      <w:pPr>
        <w:pStyle w:val="paragraph"/>
        <w:spacing w:before="0" w:beforeAutospacing="0" w:after="0" w:afterAutospacing="0"/>
        <w:textAlignment w:val="baseline"/>
        <w:rPr>
          <w:rStyle w:val="eop"/>
          <w:rFonts w:ascii="Arial" w:hAnsi="Arial" w:cs="Arial"/>
          <w:b/>
          <w:bCs/>
          <w:sz w:val="22"/>
          <w:szCs w:val="22"/>
          <w:u w:val="single"/>
        </w:rPr>
      </w:pPr>
    </w:p>
    <w:p w14:paraId="23B83B4F" w14:textId="52476765" w:rsidR="002369E7" w:rsidRPr="00155E97" w:rsidRDefault="002369E7" w:rsidP="00A45532">
      <w:pPr>
        <w:pStyle w:val="paragraph"/>
        <w:spacing w:before="0" w:beforeAutospacing="0" w:after="0" w:afterAutospacing="0"/>
        <w:textAlignment w:val="baseline"/>
        <w:rPr>
          <w:rStyle w:val="eop"/>
          <w:rFonts w:ascii="Arial" w:hAnsi="Arial" w:cs="Arial"/>
          <w:b/>
          <w:bCs/>
          <w:sz w:val="22"/>
          <w:szCs w:val="22"/>
          <w:u w:val="single"/>
        </w:rPr>
      </w:pPr>
      <w:r w:rsidRPr="00155E97">
        <w:rPr>
          <w:rStyle w:val="eop"/>
          <w:rFonts w:ascii="Arial" w:hAnsi="Arial" w:cs="Arial"/>
          <w:b/>
          <w:bCs/>
          <w:sz w:val="22"/>
          <w:szCs w:val="22"/>
          <w:u w:val="single"/>
        </w:rPr>
        <w:lastRenderedPageBreak/>
        <w:t>6.3 The Rule of Six</w:t>
      </w:r>
    </w:p>
    <w:p w14:paraId="0264D9A0" w14:textId="11A6EFBE" w:rsidR="009476D9" w:rsidRPr="00155E97" w:rsidRDefault="009476D9" w:rsidP="00A45532">
      <w:pPr>
        <w:pStyle w:val="paragraph"/>
        <w:spacing w:before="0" w:beforeAutospacing="0" w:after="0" w:afterAutospacing="0"/>
        <w:textAlignment w:val="baseline"/>
        <w:rPr>
          <w:rStyle w:val="eop"/>
          <w:rFonts w:ascii="Arial" w:hAnsi="Arial" w:cs="Arial"/>
          <w:sz w:val="22"/>
          <w:szCs w:val="22"/>
        </w:rPr>
      </w:pPr>
    </w:p>
    <w:p w14:paraId="4C480DCF" w14:textId="5D2D5163" w:rsidR="00930CAA" w:rsidRPr="00155E97" w:rsidRDefault="000771A7" w:rsidP="00A45532">
      <w:pPr>
        <w:pStyle w:val="paragraph"/>
        <w:spacing w:before="0" w:beforeAutospacing="0" w:after="0" w:afterAutospacing="0"/>
        <w:textAlignment w:val="baseline"/>
        <w:rPr>
          <w:rStyle w:val="eop"/>
          <w:rFonts w:ascii="Arial" w:hAnsi="Arial" w:cs="Arial"/>
          <w:sz w:val="22"/>
          <w:szCs w:val="22"/>
        </w:rPr>
      </w:pPr>
      <w:r w:rsidRPr="00155E97">
        <w:rPr>
          <w:rStyle w:val="eop"/>
          <w:rFonts w:ascii="Arial" w:hAnsi="Arial" w:cs="Arial"/>
          <w:sz w:val="22"/>
          <w:szCs w:val="22"/>
        </w:rPr>
        <w:t xml:space="preserve">Children have been impacted </w:t>
      </w:r>
      <w:r w:rsidR="00B44502" w:rsidRPr="00155E97">
        <w:rPr>
          <w:rStyle w:val="eop"/>
          <w:rFonts w:ascii="Arial" w:hAnsi="Arial" w:cs="Arial"/>
          <w:sz w:val="22"/>
          <w:szCs w:val="22"/>
        </w:rPr>
        <w:t>psychologically throughout this pandemic</w:t>
      </w:r>
      <w:r w:rsidR="00405D8E" w:rsidRPr="00155E97">
        <w:rPr>
          <w:rStyle w:val="eop"/>
          <w:rFonts w:ascii="Arial" w:hAnsi="Arial" w:cs="Arial"/>
          <w:sz w:val="22"/>
          <w:szCs w:val="22"/>
        </w:rPr>
        <w:t>, and having this new law as put added an</w:t>
      </w:r>
      <w:r w:rsidR="00994CDE" w:rsidRPr="00155E97">
        <w:rPr>
          <w:rStyle w:val="eop"/>
          <w:rFonts w:ascii="Arial" w:hAnsi="Arial" w:cs="Arial"/>
          <w:sz w:val="22"/>
          <w:szCs w:val="22"/>
        </w:rPr>
        <w:t>xiety and stress</w:t>
      </w:r>
      <w:r w:rsidR="00E52D68" w:rsidRPr="00155E97">
        <w:rPr>
          <w:rStyle w:val="eop"/>
          <w:rFonts w:ascii="Arial" w:hAnsi="Arial" w:cs="Arial"/>
          <w:sz w:val="22"/>
          <w:szCs w:val="22"/>
        </w:rPr>
        <w:t>. Childre</w:t>
      </w:r>
      <w:r w:rsidR="00B17DD6" w:rsidRPr="00155E97">
        <w:rPr>
          <w:rStyle w:val="eop"/>
          <w:rFonts w:ascii="Arial" w:hAnsi="Arial" w:cs="Arial"/>
          <w:sz w:val="22"/>
          <w:szCs w:val="22"/>
        </w:rPr>
        <w:t xml:space="preserve">n are used to being able to meet up with friends, play football, go to parks </w:t>
      </w:r>
      <w:r w:rsidR="005C6A10" w:rsidRPr="00155E97">
        <w:rPr>
          <w:rStyle w:val="eop"/>
          <w:rFonts w:ascii="Arial" w:hAnsi="Arial" w:cs="Arial"/>
          <w:sz w:val="22"/>
          <w:szCs w:val="22"/>
        </w:rPr>
        <w:t xml:space="preserve">and now this as changed. </w:t>
      </w:r>
      <w:r w:rsidR="00C03DE9" w:rsidRPr="00155E97">
        <w:rPr>
          <w:rStyle w:val="eop"/>
          <w:rFonts w:ascii="Arial" w:hAnsi="Arial" w:cs="Arial"/>
          <w:sz w:val="22"/>
          <w:szCs w:val="22"/>
        </w:rPr>
        <w:t xml:space="preserve">Children </w:t>
      </w:r>
      <w:r w:rsidR="003F1E7B" w:rsidRPr="00155E97">
        <w:rPr>
          <w:rStyle w:val="eop"/>
          <w:rFonts w:ascii="Arial" w:hAnsi="Arial" w:cs="Arial"/>
          <w:sz w:val="22"/>
          <w:szCs w:val="22"/>
        </w:rPr>
        <w:t>in general do not like being told they have limitations or are being limited</w:t>
      </w:r>
      <w:r w:rsidR="00730746" w:rsidRPr="00155E97">
        <w:rPr>
          <w:rStyle w:val="eop"/>
          <w:rFonts w:ascii="Arial" w:hAnsi="Arial" w:cs="Arial"/>
          <w:sz w:val="22"/>
          <w:szCs w:val="22"/>
        </w:rPr>
        <w:t xml:space="preserve">, and now they have so children’s </w:t>
      </w:r>
      <w:proofErr w:type="spellStart"/>
      <w:r w:rsidR="00730746" w:rsidRPr="00155E97">
        <w:rPr>
          <w:rStyle w:val="eop"/>
          <w:rFonts w:ascii="Arial" w:hAnsi="Arial" w:cs="Arial"/>
          <w:sz w:val="22"/>
          <w:szCs w:val="22"/>
        </w:rPr>
        <w:t>behaviours</w:t>
      </w:r>
      <w:proofErr w:type="spellEnd"/>
      <w:r w:rsidR="00730746" w:rsidRPr="00155E97">
        <w:rPr>
          <w:rStyle w:val="eop"/>
          <w:rFonts w:ascii="Arial" w:hAnsi="Arial" w:cs="Arial"/>
          <w:sz w:val="22"/>
          <w:szCs w:val="22"/>
        </w:rPr>
        <w:t xml:space="preserve"> have changed too towards </w:t>
      </w:r>
      <w:r w:rsidR="0081774B" w:rsidRPr="00155E97">
        <w:rPr>
          <w:rStyle w:val="eop"/>
          <w:rFonts w:ascii="Arial" w:hAnsi="Arial" w:cs="Arial"/>
          <w:sz w:val="22"/>
          <w:szCs w:val="22"/>
        </w:rPr>
        <w:t>parents and society</w:t>
      </w:r>
      <w:r w:rsidR="00FB0E37" w:rsidRPr="00155E97">
        <w:rPr>
          <w:rStyle w:val="eop"/>
          <w:rFonts w:ascii="Arial" w:hAnsi="Arial" w:cs="Arial"/>
          <w:sz w:val="22"/>
          <w:szCs w:val="22"/>
        </w:rPr>
        <w:t xml:space="preserve"> (Department of Education et al, 2020).</w:t>
      </w:r>
      <w:r w:rsidR="0081774B" w:rsidRPr="00155E97">
        <w:rPr>
          <w:rStyle w:val="eop"/>
          <w:rFonts w:ascii="Arial" w:hAnsi="Arial" w:cs="Arial"/>
          <w:sz w:val="22"/>
          <w:szCs w:val="22"/>
        </w:rPr>
        <w:t xml:space="preserve"> For younger children, they do not understand </w:t>
      </w:r>
      <w:r w:rsidR="00513BA4" w:rsidRPr="00155E97">
        <w:rPr>
          <w:rStyle w:val="eop"/>
          <w:rFonts w:ascii="Arial" w:hAnsi="Arial" w:cs="Arial"/>
          <w:sz w:val="22"/>
          <w:szCs w:val="22"/>
        </w:rPr>
        <w:t>so therefore, it may not affect them as much as older children.</w:t>
      </w:r>
      <w:r w:rsidRPr="00155E97">
        <w:rPr>
          <w:rStyle w:val="eop"/>
          <w:rFonts w:ascii="Arial" w:hAnsi="Arial" w:cs="Arial"/>
          <w:sz w:val="22"/>
          <w:szCs w:val="22"/>
        </w:rPr>
        <w:t xml:space="preserve"> </w:t>
      </w:r>
    </w:p>
    <w:p w14:paraId="3882D29B" w14:textId="3F6696E3" w:rsidR="006A0396" w:rsidRPr="00155E97" w:rsidRDefault="006A0396" w:rsidP="00A45532">
      <w:pPr>
        <w:pStyle w:val="paragraph"/>
        <w:spacing w:before="0" w:beforeAutospacing="0" w:after="0" w:afterAutospacing="0"/>
        <w:textAlignment w:val="baseline"/>
        <w:rPr>
          <w:rStyle w:val="eop"/>
          <w:rFonts w:ascii="Arial" w:hAnsi="Arial" w:cs="Arial"/>
          <w:b/>
          <w:bCs/>
          <w:sz w:val="22"/>
          <w:szCs w:val="22"/>
          <w:u w:val="single"/>
        </w:rPr>
      </w:pPr>
    </w:p>
    <w:p w14:paraId="3DBF7D7D" w14:textId="7083761A" w:rsidR="00A45532" w:rsidRPr="00155E97" w:rsidRDefault="00155E97" w:rsidP="00A45532">
      <w:pPr>
        <w:pStyle w:val="paragraph"/>
        <w:spacing w:before="0" w:beforeAutospacing="0" w:after="0" w:afterAutospacing="0"/>
        <w:textAlignment w:val="baseline"/>
        <w:rPr>
          <w:rFonts w:ascii="Arial" w:hAnsi="Arial" w:cs="Arial"/>
          <w:sz w:val="22"/>
          <w:szCs w:val="22"/>
        </w:rPr>
      </w:pPr>
      <w:r w:rsidRPr="00155E97">
        <w:rPr>
          <w:rStyle w:val="normaltextrun"/>
          <w:rFonts w:ascii="Arial" w:hAnsi="Arial" w:cs="Arial"/>
          <w:b/>
          <w:bCs/>
          <w:color w:val="000000"/>
          <w:sz w:val="22"/>
          <w:szCs w:val="22"/>
          <w:u w:val="single"/>
          <w:shd w:val="clear" w:color="auto" w:fill="C0C0C0"/>
          <w:lang w:val="en-GB"/>
        </w:rPr>
        <w:t xml:space="preserve">6.4 </w:t>
      </w:r>
      <w:r w:rsidR="00A45532" w:rsidRPr="00155E97">
        <w:rPr>
          <w:rStyle w:val="normaltextrun"/>
          <w:rFonts w:ascii="Arial" w:hAnsi="Arial" w:cs="Arial"/>
          <w:b/>
          <w:bCs/>
          <w:color w:val="000000"/>
          <w:sz w:val="22"/>
          <w:szCs w:val="22"/>
          <w:u w:val="single"/>
          <w:shd w:val="clear" w:color="auto" w:fill="C0C0C0"/>
          <w:lang w:val="en-GB"/>
        </w:rPr>
        <w:t xml:space="preserve">Health </w:t>
      </w:r>
      <w:r w:rsidR="00286027">
        <w:rPr>
          <w:rStyle w:val="normaltextrun"/>
          <w:rFonts w:ascii="Arial" w:hAnsi="Arial" w:cs="Arial"/>
          <w:b/>
          <w:bCs/>
          <w:color w:val="000000"/>
          <w:sz w:val="22"/>
          <w:szCs w:val="22"/>
          <w:u w:val="single"/>
          <w:shd w:val="clear" w:color="auto" w:fill="C0C0C0"/>
          <w:lang w:val="en-GB"/>
        </w:rPr>
        <w:t>B</w:t>
      </w:r>
      <w:r w:rsidR="00A45532" w:rsidRPr="00155E97">
        <w:rPr>
          <w:rStyle w:val="normaltextrun"/>
          <w:rFonts w:ascii="Arial" w:hAnsi="Arial" w:cs="Arial"/>
          <w:b/>
          <w:bCs/>
          <w:color w:val="000000"/>
          <w:sz w:val="22"/>
          <w:szCs w:val="22"/>
          <w:u w:val="single"/>
          <w:shd w:val="clear" w:color="auto" w:fill="C0C0C0"/>
          <w:lang w:val="en-GB"/>
        </w:rPr>
        <w:t xml:space="preserve">elief and </w:t>
      </w:r>
      <w:r w:rsidR="00286027">
        <w:rPr>
          <w:rStyle w:val="normaltextrun"/>
          <w:rFonts w:ascii="Arial" w:hAnsi="Arial" w:cs="Arial"/>
          <w:b/>
          <w:bCs/>
          <w:color w:val="000000"/>
          <w:sz w:val="22"/>
          <w:szCs w:val="22"/>
          <w:u w:val="single"/>
          <w:shd w:val="clear" w:color="auto" w:fill="C0C0C0"/>
          <w:lang w:val="en-GB"/>
        </w:rPr>
        <w:t>S</w:t>
      </w:r>
      <w:r w:rsidR="00A45532" w:rsidRPr="00155E97">
        <w:rPr>
          <w:rStyle w:val="normaltextrun"/>
          <w:rFonts w:ascii="Arial" w:hAnsi="Arial" w:cs="Arial"/>
          <w:b/>
          <w:bCs/>
          <w:color w:val="000000"/>
          <w:sz w:val="22"/>
          <w:szCs w:val="22"/>
          <w:u w:val="single"/>
          <w:shd w:val="clear" w:color="auto" w:fill="C0C0C0"/>
          <w:lang w:val="en-GB"/>
        </w:rPr>
        <w:t xml:space="preserve">ocial </w:t>
      </w:r>
      <w:r w:rsidR="00286027">
        <w:rPr>
          <w:rStyle w:val="normaltextrun"/>
          <w:rFonts w:ascii="Arial" w:hAnsi="Arial" w:cs="Arial"/>
          <w:b/>
          <w:bCs/>
          <w:color w:val="000000"/>
          <w:sz w:val="22"/>
          <w:szCs w:val="22"/>
          <w:u w:val="single"/>
          <w:shd w:val="clear" w:color="auto" w:fill="C0C0C0"/>
          <w:lang w:val="en-GB"/>
        </w:rPr>
        <w:t>L</w:t>
      </w:r>
      <w:r w:rsidR="00A45532" w:rsidRPr="00155E97">
        <w:rPr>
          <w:rStyle w:val="normaltextrun"/>
          <w:rFonts w:ascii="Arial" w:hAnsi="Arial" w:cs="Arial"/>
          <w:b/>
          <w:bCs/>
          <w:color w:val="000000"/>
          <w:sz w:val="22"/>
          <w:szCs w:val="22"/>
          <w:u w:val="single"/>
          <w:shd w:val="clear" w:color="auto" w:fill="C0C0C0"/>
          <w:lang w:val="en-GB"/>
        </w:rPr>
        <w:t>earning</w:t>
      </w:r>
      <w:r w:rsidR="00286027">
        <w:rPr>
          <w:rStyle w:val="normaltextrun"/>
          <w:rFonts w:ascii="Arial" w:hAnsi="Arial" w:cs="Arial"/>
          <w:b/>
          <w:bCs/>
          <w:color w:val="000000"/>
          <w:sz w:val="22"/>
          <w:szCs w:val="22"/>
          <w:u w:val="single"/>
          <w:shd w:val="clear" w:color="auto" w:fill="C0C0C0"/>
          <w:lang w:val="en-GB"/>
        </w:rPr>
        <w:t xml:space="preserve"> Theories</w:t>
      </w:r>
      <w:r w:rsidR="00A45532" w:rsidRPr="00155E97">
        <w:rPr>
          <w:rStyle w:val="eop"/>
          <w:rFonts w:ascii="Arial" w:hAnsi="Arial" w:cs="Arial"/>
          <w:color w:val="000000"/>
          <w:sz w:val="22"/>
          <w:szCs w:val="22"/>
        </w:rPr>
        <w:t> </w:t>
      </w:r>
    </w:p>
    <w:p w14:paraId="03A011FC" w14:textId="77777777" w:rsidR="00C34ED3" w:rsidRDefault="00A45532" w:rsidP="00A45532">
      <w:pPr>
        <w:pStyle w:val="paragraph"/>
        <w:spacing w:before="0" w:beforeAutospacing="0" w:after="0" w:afterAutospacing="0"/>
        <w:textAlignment w:val="baseline"/>
        <w:rPr>
          <w:rFonts w:ascii="Arial" w:hAnsi="Arial" w:cs="Arial"/>
          <w:sz w:val="22"/>
          <w:szCs w:val="22"/>
        </w:rPr>
      </w:pPr>
      <w:r w:rsidRPr="00155E97">
        <w:rPr>
          <w:rStyle w:val="normaltextrun"/>
          <w:rFonts w:ascii="Arial" w:hAnsi="Arial" w:cs="Arial"/>
          <w:b/>
          <w:bCs/>
          <w:color w:val="000000"/>
          <w:sz w:val="22"/>
          <w:szCs w:val="22"/>
          <w:lang w:val="en-GB"/>
        </w:rPr>
        <w:t> </w:t>
      </w:r>
      <w:r w:rsidRPr="00155E97">
        <w:rPr>
          <w:rStyle w:val="eop"/>
          <w:rFonts w:ascii="Arial" w:hAnsi="Arial" w:cs="Arial"/>
          <w:color w:val="000000"/>
          <w:sz w:val="22"/>
          <w:szCs w:val="22"/>
        </w:rPr>
        <w:t> </w:t>
      </w:r>
    </w:p>
    <w:p w14:paraId="40BD6C8A" w14:textId="6DF52F7F" w:rsidR="00A45532" w:rsidRPr="00155E97" w:rsidRDefault="002A1FB7" w:rsidP="00A45532">
      <w:pPr>
        <w:pStyle w:val="paragraph"/>
        <w:spacing w:before="0" w:beforeAutospacing="0" w:after="0" w:afterAutospacing="0"/>
        <w:textAlignment w:val="baseline"/>
        <w:rPr>
          <w:rFonts w:ascii="Arial" w:hAnsi="Arial" w:cs="Arial"/>
          <w:sz w:val="22"/>
          <w:szCs w:val="22"/>
        </w:rPr>
      </w:pPr>
      <w:r w:rsidRPr="002A1FB7">
        <w:rPr>
          <w:rFonts w:ascii="Arial" w:hAnsi="Arial" w:cs="Arial"/>
          <w:color w:val="2C2C2C"/>
          <w:sz w:val="22"/>
          <w:szCs w:val="22"/>
          <w:shd w:val="clear" w:color="auto" w:fill="FFFFFF"/>
          <w:lang w:val="en-GB"/>
        </w:rPr>
        <w:t xml:space="preserve">Throughout the pandemic, there has been many epidemiologists and virologists doing extensive studies regarding to Covid-19. However, </w:t>
      </w:r>
      <w:proofErr w:type="gramStart"/>
      <w:r w:rsidRPr="002A1FB7">
        <w:rPr>
          <w:rFonts w:ascii="Arial" w:hAnsi="Arial" w:cs="Arial"/>
          <w:color w:val="2C2C2C"/>
          <w:sz w:val="22"/>
          <w:szCs w:val="22"/>
          <w:shd w:val="clear" w:color="auto" w:fill="FFFFFF"/>
          <w:lang w:val="en-GB"/>
        </w:rPr>
        <w:t>early on in the</w:t>
      </w:r>
      <w:proofErr w:type="gramEnd"/>
      <w:r w:rsidRPr="002A1FB7">
        <w:rPr>
          <w:rFonts w:ascii="Arial" w:hAnsi="Arial" w:cs="Arial"/>
          <w:color w:val="2C2C2C"/>
          <w:sz w:val="22"/>
          <w:szCs w:val="22"/>
          <w:shd w:val="clear" w:color="auto" w:fill="FFFFFF"/>
          <w:lang w:val="en-GB"/>
        </w:rPr>
        <w:t xml:space="preserve"> pandemic there was no" definitive treatment or vaccine". Good hygiene and abiding by guidelines put in place by </w:t>
      </w:r>
      <w:proofErr w:type="spellStart"/>
      <w:r w:rsidRPr="002A1FB7">
        <w:rPr>
          <w:rFonts w:ascii="Arial" w:hAnsi="Arial" w:cs="Arial"/>
          <w:color w:val="2C2C2C"/>
          <w:sz w:val="22"/>
          <w:szCs w:val="22"/>
          <w:shd w:val="clear" w:color="auto" w:fill="FFFFFF"/>
          <w:lang w:val="en-GB"/>
        </w:rPr>
        <w:t>piblic</w:t>
      </w:r>
      <w:proofErr w:type="spellEnd"/>
      <w:r w:rsidRPr="002A1FB7">
        <w:rPr>
          <w:rFonts w:ascii="Arial" w:hAnsi="Arial" w:cs="Arial"/>
          <w:color w:val="2C2C2C"/>
          <w:sz w:val="22"/>
          <w:szCs w:val="22"/>
          <w:shd w:val="clear" w:color="auto" w:fill="FFFFFF"/>
          <w:lang w:val="en-GB"/>
        </w:rPr>
        <w:t xml:space="preserve"> health can assist in reducing the transmission of Covid-19. Sociologists alongside </w:t>
      </w:r>
      <w:proofErr w:type="spellStart"/>
      <w:r w:rsidRPr="002A1FB7">
        <w:rPr>
          <w:rFonts w:ascii="Arial" w:hAnsi="Arial" w:cs="Arial"/>
          <w:color w:val="2C2C2C"/>
          <w:sz w:val="22"/>
          <w:szCs w:val="22"/>
          <w:shd w:val="clear" w:color="auto" w:fill="FFFFFF"/>
          <w:lang w:val="en-GB"/>
        </w:rPr>
        <w:t>pyschologists</w:t>
      </w:r>
      <w:proofErr w:type="spellEnd"/>
      <w:r w:rsidRPr="002A1FB7">
        <w:rPr>
          <w:rFonts w:ascii="Arial" w:hAnsi="Arial" w:cs="Arial"/>
          <w:color w:val="2C2C2C"/>
          <w:sz w:val="22"/>
          <w:szCs w:val="22"/>
          <w:shd w:val="clear" w:color="auto" w:fill="FFFFFF"/>
          <w:lang w:val="en-GB"/>
        </w:rPr>
        <w:t xml:space="preserve"> have put forward reports </w:t>
      </w:r>
      <w:proofErr w:type="spellStart"/>
      <w:r w:rsidRPr="002A1FB7">
        <w:rPr>
          <w:rFonts w:ascii="Arial" w:hAnsi="Arial" w:cs="Arial"/>
          <w:color w:val="2C2C2C"/>
          <w:sz w:val="22"/>
          <w:szCs w:val="22"/>
          <w:shd w:val="clear" w:color="auto" w:fill="FFFFFF"/>
          <w:lang w:val="en-GB"/>
        </w:rPr>
        <w:t>regaring</w:t>
      </w:r>
      <w:proofErr w:type="spellEnd"/>
      <w:r w:rsidRPr="002A1FB7">
        <w:rPr>
          <w:rFonts w:ascii="Arial" w:hAnsi="Arial" w:cs="Arial"/>
          <w:color w:val="2C2C2C"/>
          <w:sz w:val="22"/>
          <w:szCs w:val="22"/>
          <w:shd w:val="clear" w:color="auto" w:fill="FFFFFF"/>
          <w:lang w:val="en-GB"/>
        </w:rPr>
        <w:t xml:space="preserve"> the models and theories of changes in health behaviour. As Covid-19 spreads and grows, governments globally have either produced new laws and guidelines for us all to abide by. For the UK these have included the wearing of face masks, social distancing, the rule of six, lockdowns, closing of businesses and academic institutes. However, there is a</w:t>
      </w:r>
      <w:r>
        <w:rPr>
          <w:rFonts w:ascii="Arial" w:hAnsi="Arial" w:cs="Arial"/>
          <w:color w:val="2C2C2C"/>
          <w:sz w:val="22"/>
          <w:szCs w:val="22"/>
          <w:shd w:val="clear" w:color="auto" w:fill="FFFFFF"/>
          <w:lang w:val="en-GB"/>
        </w:rPr>
        <w:t>n</w:t>
      </w:r>
      <w:r w:rsidRPr="002A1FB7">
        <w:rPr>
          <w:rFonts w:ascii="Arial" w:hAnsi="Arial" w:cs="Arial"/>
          <w:color w:val="2C2C2C"/>
          <w:sz w:val="22"/>
          <w:szCs w:val="22"/>
          <w:shd w:val="clear" w:color="auto" w:fill="FFFFFF"/>
          <w:lang w:val="en-GB"/>
        </w:rPr>
        <w:t xml:space="preserve"> important factor that needs to be addressed. That </w:t>
      </w:r>
      <w:proofErr w:type="gramStart"/>
      <w:r w:rsidRPr="002A1FB7">
        <w:rPr>
          <w:rFonts w:ascii="Arial" w:hAnsi="Arial" w:cs="Arial"/>
          <w:color w:val="2C2C2C"/>
          <w:sz w:val="22"/>
          <w:szCs w:val="22"/>
          <w:shd w:val="clear" w:color="auto" w:fill="FFFFFF"/>
          <w:lang w:val="en-GB"/>
        </w:rPr>
        <w:t xml:space="preserve">each and </w:t>
      </w:r>
      <w:r w:rsidRPr="002A1FB7">
        <w:rPr>
          <w:rFonts w:ascii="Arial" w:hAnsi="Arial" w:cs="Arial"/>
          <w:color w:val="2C2C2C"/>
          <w:sz w:val="22"/>
          <w:szCs w:val="22"/>
          <w:shd w:val="clear" w:color="auto" w:fill="FFFFFF"/>
          <w:lang w:val="en-GB"/>
        </w:rPr>
        <w:t>every</w:t>
      </w:r>
      <w:proofErr w:type="gramEnd"/>
      <w:r w:rsidRPr="002A1FB7">
        <w:rPr>
          <w:rFonts w:ascii="Arial" w:hAnsi="Arial" w:cs="Arial"/>
          <w:color w:val="2C2C2C"/>
          <w:sz w:val="22"/>
          <w:szCs w:val="22"/>
          <w:shd w:val="clear" w:color="auto" w:fill="FFFFFF"/>
          <w:lang w:val="en-GB"/>
        </w:rPr>
        <w:t xml:space="preserve"> one</w:t>
      </w:r>
      <w:r w:rsidRPr="002A1FB7">
        <w:rPr>
          <w:rFonts w:ascii="Arial" w:hAnsi="Arial" w:cs="Arial"/>
          <w:color w:val="2C2C2C"/>
          <w:sz w:val="22"/>
          <w:szCs w:val="22"/>
          <w:shd w:val="clear" w:color="auto" w:fill="FFFFFF"/>
          <w:lang w:val="en-GB"/>
        </w:rPr>
        <w:t xml:space="preserve"> of us needs to promote good health by following all health and social care advice. In a bid to eradicate the transmission of Covid-19</w:t>
      </w:r>
      <w:r w:rsidR="00A45532" w:rsidRPr="00155E97">
        <w:rPr>
          <w:rStyle w:val="normaltextrun"/>
          <w:rFonts w:ascii="Arial" w:hAnsi="Arial" w:cs="Arial"/>
          <w:color w:val="2C2C2C"/>
          <w:sz w:val="22"/>
          <w:szCs w:val="22"/>
          <w:shd w:val="clear" w:color="auto" w:fill="FFFFFF"/>
          <w:lang w:val="en-GB"/>
        </w:rPr>
        <w:t xml:space="preserve"> (</w:t>
      </w:r>
      <w:proofErr w:type="spellStart"/>
      <w:r w:rsidR="00EA25DE">
        <w:rPr>
          <w:rFonts w:ascii="Arial" w:hAnsi="Arial" w:cs="Arial"/>
        </w:rPr>
        <w:t>Shahnazi</w:t>
      </w:r>
      <w:proofErr w:type="spellEnd"/>
      <w:r w:rsidR="00EA25DE">
        <w:rPr>
          <w:rFonts w:ascii="Arial" w:hAnsi="Arial" w:cs="Arial"/>
        </w:rPr>
        <w:t xml:space="preserve"> et al, 2020)</w:t>
      </w:r>
      <w:r w:rsidR="00A45532" w:rsidRPr="00155E97">
        <w:rPr>
          <w:rStyle w:val="normaltextrun"/>
          <w:rFonts w:ascii="Arial" w:hAnsi="Arial" w:cs="Arial"/>
          <w:sz w:val="22"/>
          <w:szCs w:val="22"/>
          <w:lang w:val="en-GB"/>
        </w:rPr>
        <w:t>.</w:t>
      </w:r>
      <w:r w:rsidR="00A45532" w:rsidRPr="00155E97">
        <w:rPr>
          <w:rStyle w:val="eop"/>
          <w:rFonts w:ascii="Arial" w:hAnsi="Arial" w:cs="Arial"/>
          <w:sz w:val="22"/>
          <w:szCs w:val="22"/>
        </w:rPr>
        <w:t> </w:t>
      </w:r>
    </w:p>
    <w:p w14:paraId="3DF9B43D" w14:textId="10B3ACA0" w:rsidR="00A45532" w:rsidRPr="00155E97" w:rsidRDefault="00A45532" w:rsidP="0002254A">
      <w:pPr>
        <w:pStyle w:val="paragraph"/>
        <w:tabs>
          <w:tab w:val="left" w:pos="8605"/>
        </w:tabs>
        <w:spacing w:before="0" w:beforeAutospacing="0" w:after="0" w:afterAutospacing="0"/>
        <w:textAlignment w:val="baseline"/>
        <w:rPr>
          <w:rFonts w:ascii="Arial" w:hAnsi="Arial" w:cs="Arial"/>
          <w:sz w:val="22"/>
          <w:szCs w:val="22"/>
        </w:rPr>
      </w:pPr>
      <w:r w:rsidRPr="00155E97">
        <w:rPr>
          <w:rStyle w:val="normaltextrun"/>
          <w:rFonts w:ascii="Arial" w:hAnsi="Arial" w:cs="Arial"/>
          <w:color w:val="2C2C2C"/>
          <w:sz w:val="22"/>
          <w:szCs w:val="22"/>
          <w:shd w:val="clear" w:color="auto" w:fill="FFFFFF"/>
          <w:lang w:val="en-GB"/>
        </w:rPr>
        <w:t> </w:t>
      </w:r>
      <w:r w:rsidRPr="00155E97">
        <w:rPr>
          <w:rStyle w:val="eop"/>
          <w:rFonts w:ascii="Arial" w:hAnsi="Arial" w:cs="Arial"/>
          <w:color w:val="2C2C2C"/>
          <w:sz w:val="22"/>
          <w:szCs w:val="22"/>
        </w:rPr>
        <w:t> </w:t>
      </w:r>
      <w:r w:rsidR="0002254A">
        <w:rPr>
          <w:rStyle w:val="eop"/>
          <w:rFonts w:ascii="Arial" w:hAnsi="Arial" w:cs="Arial"/>
          <w:color w:val="2C2C2C"/>
          <w:sz w:val="22"/>
          <w:szCs w:val="22"/>
        </w:rPr>
        <w:tab/>
      </w:r>
    </w:p>
    <w:p w14:paraId="4A6F9C55" w14:textId="1910AE56" w:rsidR="00A45532" w:rsidRPr="00AB61B8" w:rsidRDefault="00AE5A58" w:rsidP="00A45532">
      <w:pPr>
        <w:pStyle w:val="paragraph"/>
        <w:spacing w:before="0" w:beforeAutospacing="0" w:after="0" w:afterAutospacing="0"/>
        <w:textAlignment w:val="baseline"/>
        <w:rPr>
          <w:rFonts w:ascii="Arial" w:hAnsi="Arial" w:cs="Arial"/>
          <w:sz w:val="22"/>
          <w:szCs w:val="22"/>
        </w:rPr>
      </w:pPr>
      <w:r>
        <w:rPr>
          <w:rStyle w:val="normaltextrun"/>
          <w:rFonts w:ascii="Arial" w:hAnsi="Arial" w:cs="Arial"/>
          <w:b/>
          <w:bCs/>
          <w:color w:val="000000"/>
          <w:sz w:val="22"/>
          <w:szCs w:val="22"/>
          <w:u w:val="single"/>
          <w:lang w:val="en-GB"/>
        </w:rPr>
        <w:t xml:space="preserve">7 </w:t>
      </w:r>
      <w:r w:rsidR="00A45532" w:rsidRPr="00331AFE">
        <w:rPr>
          <w:rStyle w:val="normaltextrun"/>
          <w:rFonts w:ascii="Arial" w:hAnsi="Arial" w:cs="Arial"/>
          <w:b/>
          <w:bCs/>
          <w:color w:val="000000"/>
          <w:sz w:val="22"/>
          <w:szCs w:val="22"/>
          <w:u w:val="single"/>
          <w:lang w:val="en-GB"/>
        </w:rPr>
        <w:t>Prominent Clinical research on different potential vaccine</w:t>
      </w:r>
      <w:r w:rsidR="00331AFE" w:rsidRPr="00331AFE">
        <w:rPr>
          <w:rStyle w:val="normaltextrun"/>
          <w:rFonts w:ascii="Arial" w:hAnsi="Arial" w:cs="Arial"/>
          <w:b/>
          <w:bCs/>
          <w:color w:val="000000"/>
          <w:sz w:val="22"/>
          <w:szCs w:val="22"/>
          <w:u w:val="single"/>
          <w:lang w:val="en-GB"/>
        </w:rPr>
        <w:t>s</w:t>
      </w:r>
      <w:r w:rsidR="00A45532" w:rsidRPr="00331AFE">
        <w:rPr>
          <w:rStyle w:val="normaltextrun"/>
          <w:rFonts w:ascii="Arial" w:hAnsi="Arial" w:cs="Arial"/>
          <w:b/>
          <w:bCs/>
          <w:color w:val="000000"/>
          <w:sz w:val="22"/>
          <w:szCs w:val="22"/>
          <w:u w:val="single"/>
          <w:lang w:val="en-GB"/>
        </w:rPr>
        <w:t> </w:t>
      </w:r>
      <w:r w:rsidR="00A45532" w:rsidRPr="00331AFE">
        <w:rPr>
          <w:rStyle w:val="eop"/>
          <w:rFonts w:ascii="Arial" w:hAnsi="Arial" w:cs="Arial"/>
          <w:color w:val="000000"/>
          <w:sz w:val="22"/>
          <w:szCs w:val="22"/>
          <w:u w:val="single"/>
        </w:rPr>
        <w:t> </w:t>
      </w:r>
    </w:p>
    <w:p w14:paraId="7DF80252" w14:textId="09F7ECD9" w:rsidR="00A45532" w:rsidRPr="00155E97" w:rsidRDefault="000115F4" w:rsidP="00A250FE">
      <w:pPr>
        <w:pStyle w:val="paragraph"/>
        <w:spacing w:before="0" w:beforeAutospacing="0" w:after="0" w:afterAutospacing="0"/>
        <w:textAlignment w:val="baseline"/>
        <w:rPr>
          <w:rFonts w:ascii="Arial" w:hAnsi="Arial" w:cs="Arial"/>
          <w:sz w:val="22"/>
          <w:szCs w:val="22"/>
        </w:rPr>
      </w:pPr>
      <w:r>
        <w:rPr>
          <w:rStyle w:val="normaltextrun"/>
          <w:rFonts w:ascii="Arial" w:hAnsi="Arial" w:cs="Arial"/>
          <w:color w:val="000000"/>
          <w:sz w:val="22"/>
          <w:szCs w:val="22"/>
          <w:lang w:val="en-GB"/>
        </w:rPr>
        <w:t>The UK government has set up</w:t>
      </w:r>
      <w:r w:rsidR="00E47034">
        <w:rPr>
          <w:rStyle w:val="normaltextrun"/>
          <w:rFonts w:ascii="Arial" w:hAnsi="Arial" w:cs="Arial"/>
          <w:color w:val="000000"/>
          <w:sz w:val="22"/>
          <w:szCs w:val="22"/>
          <w:lang w:val="en-GB"/>
        </w:rPr>
        <w:t xml:space="preserve"> a task force known as the “va</w:t>
      </w:r>
      <w:r w:rsidR="006E4AE2">
        <w:rPr>
          <w:rStyle w:val="normaltextrun"/>
          <w:rFonts w:ascii="Arial" w:hAnsi="Arial" w:cs="Arial"/>
          <w:color w:val="000000"/>
          <w:sz w:val="22"/>
          <w:szCs w:val="22"/>
          <w:lang w:val="en-GB"/>
        </w:rPr>
        <w:t>ccine task force”</w:t>
      </w:r>
      <w:r w:rsidR="00D913EA">
        <w:rPr>
          <w:rStyle w:val="normaltextrun"/>
          <w:rFonts w:ascii="Arial" w:hAnsi="Arial" w:cs="Arial"/>
          <w:color w:val="000000"/>
          <w:sz w:val="22"/>
          <w:szCs w:val="22"/>
          <w:lang w:val="en-GB"/>
        </w:rPr>
        <w:t>. The</w:t>
      </w:r>
      <w:r w:rsidR="00C46D03">
        <w:rPr>
          <w:rStyle w:val="normaltextrun"/>
          <w:rFonts w:ascii="Arial" w:hAnsi="Arial" w:cs="Arial"/>
          <w:color w:val="000000"/>
          <w:sz w:val="22"/>
          <w:szCs w:val="22"/>
          <w:lang w:val="en-GB"/>
        </w:rPr>
        <w:t xml:space="preserve">ir aims are to look at all </w:t>
      </w:r>
      <w:r w:rsidR="004F7264">
        <w:rPr>
          <w:rStyle w:val="normaltextrun"/>
          <w:rFonts w:ascii="Arial" w:hAnsi="Arial" w:cs="Arial"/>
          <w:color w:val="000000"/>
          <w:sz w:val="22"/>
          <w:szCs w:val="22"/>
          <w:lang w:val="en-GB"/>
        </w:rPr>
        <w:t>possible vaccines</w:t>
      </w:r>
      <w:r w:rsidR="006B50EB">
        <w:rPr>
          <w:rStyle w:val="normaltextrun"/>
          <w:rFonts w:ascii="Arial" w:hAnsi="Arial" w:cs="Arial"/>
          <w:color w:val="000000"/>
          <w:sz w:val="22"/>
          <w:szCs w:val="22"/>
          <w:lang w:val="en-GB"/>
        </w:rPr>
        <w:t xml:space="preserve"> in the hope that they </w:t>
      </w:r>
      <w:r w:rsidR="00A11B8C">
        <w:rPr>
          <w:rStyle w:val="normaltextrun"/>
          <w:rFonts w:ascii="Arial" w:hAnsi="Arial" w:cs="Arial"/>
          <w:color w:val="000000"/>
          <w:sz w:val="22"/>
          <w:szCs w:val="22"/>
          <w:lang w:val="en-GB"/>
        </w:rPr>
        <w:t>can get a supply for the UK</w:t>
      </w:r>
      <w:r w:rsidR="001B66CB">
        <w:rPr>
          <w:rStyle w:val="normaltextrun"/>
          <w:rFonts w:ascii="Arial" w:hAnsi="Arial" w:cs="Arial"/>
          <w:color w:val="000000"/>
          <w:sz w:val="22"/>
          <w:szCs w:val="22"/>
          <w:lang w:val="en-GB"/>
        </w:rPr>
        <w:t xml:space="preserve"> (Bingham, 2020)</w:t>
      </w:r>
    </w:p>
    <w:p w14:paraId="66FF1638" w14:textId="77777777" w:rsidR="00863D68" w:rsidRDefault="00A45532" w:rsidP="00863D68">
      <w:pPr>
        <w:pStyle w:val="paragraph"/>
        <w:spacing w:before="0" w:beforeAutospacing="0" w:after="0" w:afterAutospacing="0"/>
        <w:textAlignment w:val="baseline"/>
        <w:rPr>
          <w:rStyle w:val="eop"/>
          <w:rFonts w:ascii="Arial" w:hAnsi="Arial" w:cs="Arial"/>
          <w:sz w:val="22"/>
          <w:szCs w:val="22"/>
        </w:rPr>
      </w:pPr>
      <w:r w:rsidRPr="00155E97">
        <w:rPr>
          <w:rStyle w:val="normaltextrun"/>
          <w:rFonts w:ascii="Arial" w:hAnsi="Arial" w:cs="Arial"/>
          <w:color w:val="000000"/>
          <w:sz w:val="22"/>
          <w:szCs w:val="22"/>
          <w:lang w:val="en-GB"/>
        </w:rPr>
        <w:t>The University of Oxford created the ChAdOx1 nCov-2019 coronavirus vaccine. This vaccine has been appeared to trigger a vigorous invulnerable reaction in sound grown-ups matured 56-69 and those more than 70 years old. The information, distributed today in The Lancet, recommend that one of the gatherings generally powerless against genuine sickness, and passing from COVID-19, could construct resistance. The vaccine created by the University of Oxford did not only react well to older adults, it also was well tolerated with volunteers that are younger. The younger volunteers showed very similar responses with their immune system. Oxford University will see if the vaccine converts into protection from the disease itself (</w:t>
      </w:r>
      <w:r w:rsidRPr="00155E97">
        <w:rPr>
          <w:rStyle w:val="normaltextrun"/>
          <w:rFonts w:ascii="Arial" w:hAnsi="Arial" w:cs="Arial"/>
          <w:sz w:val="22"/>
          <w:szCs w:val="22"/>
          <w:lang w:val="en-GB"/>
        </w:rPr>
        <w:t>University of Oxford 2020).</w:t>
      </w:r>
      <w:r w:rsidRPr="00155E97">
        <w:rPr>
          <w:rStyle w:val="eop"/>
          <w:rFonts w:ascii="Arial" w:hAnsi="Arial" w:cs="Arial"/>
          <w:sz w:val="22"/>
          <w:szCs w:val="22"/>
        </w:rPr>
        <w:t> </w:t>
      </w:r>
    </w:p>
    <w:p w14:paraId="3606D76B" w14:textId="77777777" w:rsidR="00863D68" w:rsidRDefault="00863D68" w:rsidP="00863D68">
      <w:pPr>
        <w:pStyle w:val="paragraph"/>
        <w:spacing w:before="0" w:beforeAutospacing="0" w:after="0" w:afterAutospacing="0"/>
        <w:textAlignment w:val="baseline"/>
        <w:rPr>
          <w:rStyle w:val="eop"/>
          <w:rFonts w:ascii="Arial" w:hAnsi="Arial" w:cs="Arial"/>
          <w:sz w:val="22"/>
          <w:szCs w:val="22"/>
        </w:rPr>
      </w:pPr>
    </w:p>
    <w:p w14:paraId="5C9AE1AF" w14:textId="63044639" w:rsidR="009D3801" w:rsidRPr="009D3801" w:rsidRDefault="00AE5A58" w:rsidP="00863D68">
      <w:pPr>
        <w:pStyle w:val="paragraph"/>
        <w:spacing w:before="0" w:beforeAutospacing="0" w:after="0" w:afterAutospacing="0"/>
        <w:textAlignment w:val="baseline"/>
        <w:rPr>
          <w:rFonts w:ascii="Arial" w:hAnsi="Arial" w:cs="Arial"/>
          <w:sz w:val="22"/>
          <w:szCs w:val="22"/>
        </w:rPr>
      </w:pPr>
      <w:r>
        <w:rPr>
          <w:rFonts w:ascii="Arial" w:hAnsi="Arial" w:cs="Arial"/>
          <w:b/>
          <w:bCs/>
          <w:u w:val="single"/>
        </w:rPr>
        <w:t xml:space="preserve">7.1 </w:t>
      </w:r>
      <w:r w:rsidR="009D3801" w:rsidRPr="009D3801">
        <w:rPr>
          <w:rFonts w:ascii="Arial" w:hAnsi="Arial" w:cs="Arial"/>
          <w:b/>
          <w:bCs/>
          <w:u w:val="single"/>
        </w:rPr>
        <w:t>Potential vaccines:</w:t>
      </w:r>
    </w:p>
    <w:p w14:paraId="3CD0DB21" w14:textId="0F4D2FA9" w:rsidR="009D3801" w:rsidRPr="009D3801" w:rsidRDefault="009D3801" w:rsidP="009D3801">
      <w:pPr>
        <w:rPr>
          <w:rFonts w:ascii="Arial" w:hAnsi="Arial" w:cs="Arial"/>
        </w:rPr>
      </w:pPr>
    </w:p>
    <w:p w14:paraId="20409391" w14:textId="77777777" w:rsidR="00BA420C" w:rsidRDefault="009D3801" w:rsidP="00BA420C">
      <w:pPr>
        <w:numPr>
          <w:ilvl w:val="0"/>
          <w:numId w:val="4"/>
        </w:numPr>
        <w:rPr>
          <w:rFonts w:ascii="Arial" w:hAnsi="Arial" w:cs="Arial"/>
          <w:lang w:val="en-US"/>
        </w:rPr>
      </w:pPr>
      <w:proofErr w:type="spellStart"/>
      <w:r w:rsidRPr="009D3801">
        <w:rPr>
          <w:rFonts w:ascii="Arial" w:hAnsi="Arial" w:cs="Arial"/>
        </w:rPr>
        <w:t>Novavax's</w:t>
      </w:r>
      <w:proofErr w:type="spellEnd"/>
      <w:r w:rsidRPr="009D3801">
        <w:rPr>
          <w:rFonts w:ascii="Arial" w:hAnsi="Arial" w:cs="Arial"/>
        </w:rPr>
        <w:t xml:space="preserve"> NVX-CoV2373: </w:t>
      </w:r>
      <w:r w:rsidR="004025F1">
        <w:rPr>
          <w:rFonts w:ascii="Arial" w:hAnsi="Arial" w:cs="Arial"/>
        </w:rPr>
        <w:t xml:space="preserve">fifteen thousand </w:t>
      </w:r>
      <w:r w:rsidR="00A16EAF">
        <w:rPr>
          <w:rFonts w:ascii="Arial" w:hAnsi="Arial" w:cs="Arial"/>
        </w:rPr>
        <w:t xml:space="preserve">participants enrolled in trials in </w:t>
      </w:r>
      <w:r w:rsidR="002976D0">
        <w:rPr>
          <w:rFonts w:ascii="Arial" w:hAnsi="Arial" w:cs="Arial"/>
        </w:rPr>
        <w:t xml:space="preserve">phase </w:t>
      </w:r>
      <w:r w:rsidR="008A6520">
        <w:rPr>
          <w:rFonts w:ascii="Arial" w:hAnsi="Arial" w:cs="Arial"/>
        </w:rPr>
        <w:t>three, within</w:t>
      </w:r>
      <w:r w:rsidR="005956D3">
        <w:rPr>
          <w:rFonts w:ascii="Arial" w:hAnsi="Arial" w:cs="Arial"/>
        </w:rPr>
        <w:t xml:space="preserve"> the UK</w:t>
      </w:r>
      <w:r w:rsidR="008A6520">
        <w:rPr>
          <w:rFonts w:ascii="Arial" w:hAnsi="Arial" w:cs="Arial"/>
        </w:rPr>
        <w:t>.</w:t>
      </w:r>
      <w:r w:rsidR="005956D3">
        <w:rPr>
          <w:rFonts w:ascii="Arial" w:hAnsi="Arial" w:cs="Arial"/>
        </w:rPr>
        <w:t xml:space="preserve"> </w:t>
      </w:r>
      <w:r w:rsidR="00285F86">
        <w:rPr>
          <w:rFonts w:ascii="Arial" w:hAnsi="Arial" w:cs="Arial"/>
        </w:rPr>
        <w:t>With the data they have or are collecting they</w:t>
      </w:r>
      <w:r w:rsidR="00223D60">
        <w:rPr>
          <w:rFonts w:ascii="Arial" w:hAnsi="Arial" w:cs="Arial"/>
        </w:rPr>
        <w:t xml:space="preserve"> can</w:t>
      </w:r>
      <w:r w:rsidR="0065499C">
        <w:rPr>
          <w:rFonts w:ascii="Arial" w:hAnsi="Arial" w:cs="Arial"/>
        </w:rPr>
        <w:t xml:space="preserve"> or will be able to</w:t>
      </w:r>
      <w:r w:rsidR="00223D60" w:rsidRPr="00223D60">
        <w:rPr>
          <w:rFonts w:ascii="Arial" w:hAnsi="Arial" w:cs="Arial"/>
        </w:rPr>
        <w:t xml:space="preserve"> verify </w:t>
      </w:r>
      <w:r w:rsidR="00223D60" w:rsidRPr="00223D60">
        <w:rPr>
          <w:rFonts w:ascii="Arial" w:hAnsi="Arial" w:cs="Arial"/>
        </w:rPr>
        <w:t>efficient</w:t>
      </w:r>
      <w:r w:rsidR="00223D60" w:rsidRPr="00223D60">
        <w:rPr>
          <w:rFonts w:ascii="Arial" w:hAnsi="Arial" w:cs="Arial"/>
        </w:rPr>
        <w:t xml:space="preserve"> data regarding the use and safety of NVX-CoV2373.</w:t>
      </w:r>
      <w:r w:rsidR="00A44898">
        <w:rPr>
          <w:rFonts w:ascii="Arial" w:hAnsi="Arial" w:cs="Arial"/>
        </w:rPr>
        <w:t xml:space="preserve"> </w:t>
      </w:r>
      <w:r w:rsidR="002976D0">
        <w:rPr>
          <w:rFonts w:ascii="Arial" w:hAnsi="Arial" w:cs="Arial"/>
        </w:rPr>
        <w:t xml:space="preserve"> </w:t>
      </w:r>
      <w:r w:rsidR="001B2EE1">
        <w:rPr>
          <w:rFonts w:ascii="Arial" w:hAnsi="Arial" w:cs="Arial"/>
        </w:rPr>
        <w:t>Scientists and researchers have been</w:t>
      </w:r>
      <w:r w:rsidRPr="009D3801">
        <w:rPr>
          <w:rFonts w:ascii="Arial" w:hAnsi="Arial" w:cs="Arial"/>
        </w:rPr>
        <w:t xml:space="preserve"> </w:t>
      </w:r>
      <w:r w:rsidR="001B2EE1">
        <w:rPr>
          <w:rFonts w:ascii="Arial" w:hAnsi="Arial" w:cs="Arial"/>
        </w:rPr>
        <w:t xml:space="preserve">in communication </w:t>
      </w:r>
      <w:r w:rsidRPr="009D3801">
        <w:rPr>
          <w:rFonts w:ascii="Arial" w:hAnsi="Arial" w:cs="Arial"/>
        </w:rPr>
        <w:t>with the UK</w:t>
      </w:r>
      <w:r w:rsidR="008A6520">
        <w:rPr>
          <w:rFonts w:ascii="Arial" w:hAnsi="Arial" w:cs="Arial"/>
        </w:rPr>
        <w:t xml:space="preserve"> v</w:t>
      </w:r>
      <w:r w:rsidRPr="009D3801">
        <w:rPr>
          <w:rFonts w:ascii="Arial" w:hAnsi="Arial" w:cs="Arial"/>
        </w:rPr>
        <w:t xml:space="preserve">accines </w:t>
      </w:r>
      <w:r w:rsidR="008A6520">
        <w:rPr>
          <w:rFonts w:ascii="Arial" w:hAnsi="Arial" w:cs="Arial"/>
        </w:rPr>
        <w:t>t</w:t>
      </w:r>
      <w:r w:rsidRPr="009D3801">
        <w:rPr>
          <w:rFonts w:ascii="Arial" w:hAnsi="Arial" w:cs="Arial"/>
        </w:rPr>
        <w:t xml:space="preserve">askforce </w:t>
      </w:r>
      <w:r w:rsidR="0065499C">
        <w:rPr>
          <w:rFonts w:ascii="Arial" w:hAnsi="Arial" w:cs="Arial"/>
        </w:rPr>
        <w:t>throughout the trials</w:t>
      </w:r>
      <w:r w:rsidR="00BA420C">
        <w:rPr>
          <w:rFonts w:ascii="Arial" w:hAnsi="Arial" w:cs="Arial"/>
        </w:rPr>
        <w:t xml:space="preserve"> (</w:t>
      </w:r>
      <w:proofErr w:type="spellStart"/>
      <w:r w:rsidR="00BA420C">
        <w:rPr>
          <w:rFonts w:ascii="Arial" w:hAnsi="Arial" w:cs="Arial"/>
        </w:rPr>
        <w:t>Novax</w:t>
      </w:r>
      <w:proofErr w:type="spellEnd"/>
      <w:r w:rsidR="00BA420C">
        <w:rPr>
          <w:rFonts w:ascii="Arial" w:hAnsi="Arial" w:cs="Arial"/>
        </w:rPr>
        <w:t>, 2020)</w:t>
      </w:r>
    </w:p>
    <w:p w14:paraId="3F649900" w14:textId="77777777" w:rsidR="005D2631" w:rsidRDefault="009D3801" w:rsidP="00D96510">
      <w:pPr>
        <w:numPr>
          <w:ilvl w:val="0"/>
          <w:numId w:val="4"/>
        </w:numPr>
        <w:rPr>
          <w:rFonts w:ascii="Arial" w:hAnsi="Arial" w:cs="Arial"/>
          <w:lang w:val="en-US"/>
        </w:rPr>
      </w:pPr>
      <w:r w:rsidRPr="009D3801">
        <w:rPr>
          <w:rFonts w:ascii="Arial" w:hAnsi="Arial" w:cs="Arial"/>
        </w:rPr>
        <w:t>Jenner Institute Oxfor</w:t>
      </w:r>
      <w:r w:rsidR="003566FE" w:rsidRPr="00BA420C">
        <w:rPr>
          <w:rFonts w:ascii="Arial" w:hAnsi="Arial" w:cs="Arial"/>
        </w:rPr>
        <w:t>d</w:t>
      </w:r>
      <w:r w:rsidRPr="009D3801">
        <w:rPr>
          <w:rFonts w:ascii="Arial" w:hAnsi="Arial" w:cs="Arial"/>
        </w:rPr>
        <w:t>: Scientists began work on 11</w:t>
      </w:r>
      <w:r w:rsidRPr="009D3801">
        <w:rPr>
          <w:rFonts w:ascii="Arial" w:hAnsi="Arial" w:cs="Arial"/>
          <w:vertAlign w:val="superscript"/>
        </w:rPr>
        <w:t>th</w:t>
      </w:r>
      <w:r w:rsidRPr="009D3801">
        <w:rPr>
          <w:rFonts w:ascii="Arial" w:hAnsi="Arial" w:cs="Arial"/>
        </w:rPr>
        <w:t xml:space="preserve"> January 2020 using a chimpanzee adenovirus vaccine vector (ChAdOx1). This doesn’t cause ongoing infection due to it not being a replicating virus, making it safe for children, people with pre-existing conditions and the elderly</w:t>
      </w:r>
      <w:r w:rsidR="003566FE" w:rsidRPr="00BA420C">
        <w:rPr>
          <w:rFonts w:ascii="Arial" w:hAnsi="Arial" w:cs="Arial"/>
        </w:rPr>
        <w:t xml:space="preserve"> (University of </w:t>
      </w:r>
      <w:proofErr w:type="spellStart"/>
      <w:r w:rsidR="003566FE" w:rsidRPr="00BA420C">
        <w:rPr>
          <w:rFonts w:ascii="Arial" w:hAnsi="Arial" w:cs="Arial"/>
        </w:rPr>
        <w:t>Qxford</w:t>
      </w:r>
      <w:proofErr w:type="spellEnd"/>
      <w:r w:rsidR="003566FE" w:rsidRPr="00BA420C">
        <w:rPr>
          <w:rFonts w:ascii="Arial" w:hAnsi="Arial" w:cs="Arial"/>
        </w:rPr>
        <w:t>, 2020)</w:t>
      </w:r>
    </w:p>
    <w:p w14:paraId="5B325513" w14:textId="77777777" w:rsidR="003648F7" w:rsidRDefault="003648F7" w:rsidP="005D2631">
      <w:pPr>
        <w:rPr>
          <w:rFonts w:ascii="Arial" w:hAnsi="Arial" w:cs="Arial"/>
          <w:b/>
          <w:bCs/>
          <w:u w:val="single"/>
          <w:lang w:val="en-US"/>
        </w:rPr>
      </w:pPr>
    </w:p>
    <w:p w14:paraId="5698DE25" w14:textId="5DECA993" w:rsidR="005D2631" w:rsidRPr="005D2631" w:rsidRDefault="00AE5A58" w:rsidP="005D2631">
      <w:pPr>
        <w:rPr>
          <w:rFonts w:ascii="Arial" w:hAnsi="Arial" w:cs="Arial"/>
          <w:lang w:val="en-US"/>
        </w:rPr>
      </w:pPr>
      <w:r w:rsidRPr="005D2631">
        <w:rPr>
          <w:rFonts w:ascii="Arial" w:hAnsi="Arial" w:cs="Arial"/>
          <w:b/>
          <w:bCs/>
          <w:u w:val="single"/>
          <w:lang w:val="en-US"/>
        </w:rPr>
        <w:lastRenderedPageBreak/>
        <w:t>8 Conclusion</w:t>
      </w:r>
    </w:p>
    <w:p w14:paraId="2BAA2D0C" w14:textId="2CBB62C5" w:rsidR="005D2631" w:rsidRPr="005D2631" w:rsidRDefault="005D2631" w:rsidP="00D96510">
      <w:pPr>
        <w:rPr>
          <w:rFonts w:ascii="Arial" w:hAnsi="Arial" w:cs="Arial"/>
          <w:lang w:val="en-US"/>
        </w:rPr>
      </w:pPr>
      <w:r>
        <w:rPr>
          <w:rFonts w:ascii="Arial" w:hAnsi="Arial" w:cs="Arial"/>
          <w:lang w:val="en-US"/>
        </w:rPr>
        <w:t xml:space="preserve">Throughout this pandemic the UK Government and Public Health England, have at to look at </w:t>
      </w:r>
      <w:r w:rsidR="00C92814">
        <w:rPr>
          <w:rFonts w:ascii="Arial" w:hAnsi="Arial" w:cs="Arial"/>
          <w:lang w:val="en-US"/>
        </w:rPr>
        <w:t xml:space="preserve">how Covid-19 is affecting the </w:t>
      </w:r>
      <w:proofErr w:type="gramStart"/>
      <w:r w:rsidR="00C92814">
        <w:rPr>
          <w:rFonts w:ascii="Arial" w:hAnsi="Arial" w:cs="Arial"/>
          <w:lang w:val="en-US"/>
        </w:rPr>
        <w:t>UK as a whole</w:t>
      </w:r>
      <w:proofErr w:type="gramEnd"/>
      <w:r w:rsidR="00C92814">
        <w:rPr>
          <w:rFonts w:ascii="Arial" w:hAnsi="Arial" w:cs="Arial"/>
          <w:lang w:val="en-US"/>
        </w:rPr>
        <w:t>. They have had to make some difficult decisions,</w:t>
      </w:r>
      <w:r w:rsidR="00EC4A84">
        <w:rPr>
          <w:rFonts w:ascii="Arial" w:hAnsi="Arial" w:cs="Arial"/>
          <w:lang w:val="en-US"/>
        </w:rPr>
        <w:t xml:space="preserve"> to protect the </w:t>
      </w:r>
      <w:proofErr w:type="gramStart"/>
      <w:r w:rsidR="00EC4A84">
        <w:rPr>
          <w:rFonts w:ascii="Arial" w:hAnsi="Arial" w:cs="Arial"/>
          <w:lang w:val="en-US"/>
        </w:rPr>
        <w:t>general public</w:t>
      </w:r>
      <w:proofErr w:type="gramEnd"/>
      <w:r w:rsidR="00EC4A84">
        <w:rPr>
          <w:rFonts w:ascii="Arial" w:hAnsi="Arial" w:cs="Arial"/>
          <w:lang w:val="en-US"/>
        </w:rPr>
        <w:t xml:space="preserve">, the </w:t>
      </w:r>
      <w:proofErr w:type="spellStart"/>
      <w:r w:rsidR="00EC4A84">
        <w:rPr>
          <w:rFonts w:ascii="Arial" w:hAnsi="Arial" w:cs="Arial"/>
          <w:lang w:val="en-US"/>
        </w:rPr>
        <w:t>nhs</w:t>
      </w:r>
      <w:proofErr w:type="spellEnd"/>
      <w:r w:rsidR="00E60164">
        <w:rPr>
          <w:rFonts w:ascii="Arial" w:hAnsi="Arial" w:cs="Arial"/>
          <w:lang w:val="en-US"/>
        </w:rPr>
        <w:t xml:space="preserve"> but our economy too. </w:t>
      </w:r>
      <w:r w:rsidR="00345F21">
        <w:rPr>
          <w:rFonts w:ascii="Arial" w:hAnsi="Arial" w:cs="Arial"/>
          <w:lang w:val="en-US"/>
        </w:rPr>
        <w:t>The impact on children is or maybe high</w:t>
      </w:r>
      <w:r w:rsidR="00FC6FC1">
        <w:rPr>
          <w:rFonts w:ascii="Arial" w:hAnsi="Arial" w:cs="Arial"/>
          <w:lang w:val="en-US"/>
        </w:rPr>
        <w:t xml:space="preserve"> and obviously important</w:t>
      </w:r>
      <w:r w:rsidR="00345F21">
        <w:rPr>
          <w:rFonts w:ascii="Arial" w:hAnsi="Arial" w:cs="Arial"/>
          <w:lang w:val="en-US"/>
        </w:rPr>
        <w:t xml:space="preserve"> </w:t>
      </w:r>
      <w:r w:rsidR="00FC6FC1">
        <w:rPr>
          <w:rFonts w:ascii="Arial" w:hAnsi="Arial" w:cs="Arial"/>
          <w:lang w:val="en-US"/>
        </w:rPr>
        <w:t>but does it outweigh the impact on the U</w:t>
      </w:r>
      <w:r w:rsidR="00ED6B06">
        <w:rPr>
          <w:rFonts w:ascii="Arial" w:hAnsi="Arial" w:cs="Arial"/>
          <w:lang w:val="en-US"/>
        </w:rPr>
        <w:t>K socially or economically.</w:t>
      </w:r>
    </w:p>
    <w:p w14:paraId="1AA79BCA" w14:textId="77777777" w:rsidR="005D2631" w:rsidRDefault="005D2631" w:rsidP="00D96510">
      <w:pPr>
        <w:rPr>
          <w:rFonts w:ascii="Arial" w:hAnsi="Arial" w:cs="Arial"/>
          <w:b/>
          <w:bCs/>
          <w:u w:val="single"/>
          <w:lang w:val="en-US"/>
        </w:rPr>
      </w:pPr>
    </w:p>
    <w:p w14:paraId="2B6ACB8B" w14:textId="77777777" w:rsidR="005D2631" w:rsidRDefault="005D2631" w:rsidP="00D96510">
      <w:pPr>
        <w:rPr>
          <w:rFonts w:ascii="Arial" w:hAnsi="Arial" w:cs="Arial"/>
          <w:b/>
          <w:bCs/>
          <w:u w:val="single"/>
          <w:lang w:val="en-US"/>
        </w:rPr>
      </w:pPr>
    </w:p>
    <w:p w14:paraId="56D47117" w14:textId="77777777" w:rsidR="005D2631" w:rsidRDefault="005D2631" w:rsidP="00D96510">
      <w:pPr>
        <w:rPr>
          <w:rFonts w:ascii="Arial" w:hAnsi="Arial" w:cs="Arial"/>
          <w:b/>
          <w:bCs/>
          <w:u w:val="single"/>
          <w:lang w:val="en-US"/>
        </w:rPr>
      </w:pPr>
    </w:p>
    <w:p w14:paraId="2FB25721" w14:textId="77777777" w:rsidR="005D2631" w:rsidRDefault="005D2631" w:rsidP="00D96510">
      <w:pPr>
        <w:rPr>
          <w:rFonts w:ascii="Arial" w:hAnsi="Arial" w:cs="Arial"/>
          <w:b/>
          <w:bCs/>
          <w:u w:val="single"/>
          <w:lang w:val="en-US"/>
        </w:rPr>
      </w:pPr>
    </w:p>
    <w:p w14:paraId="18BC3F13" w14:textId="77777777" w:rsidR="005D2631" w:rsidRDefault="005D2631" w:rsidP="00D96510">
      <w:pPr>
        <w:rPr>
          <w:rFonts w:ascii="Arial" w:hAnsi="Arial" w:cs="Arial"/>
          <w:b/>
          <w:bCs/>
          <w:u w:val="single"/>
          <w:lang w:val="en-US"/>
        </w:rPr>
      </w:pPr>
    </w:p>
    <w:p w14:paraId="2549F461" w14:textId="77777777" w:rsidR="005D2631" w:rsidRDefault="005D2631" w:rsidP="00D96510">
      <w:pPr>
        <w:rPr>
          <w:rFonts w:ascii="Arial" w:hAnsi="Arial" w:cs="Arial"/>
          <w:b/>
          <w:bCs/>
          <w:u w:val="single"/>
          <w:lang w:val="en-US"/>
        </w:rPr>
      </w:pPr>
    </w:p>
    <w:p w14:paraId="6D3A865B" w14:textId="77777777" w:rsidR="005D2631" w:rsidRDefault="005D2631" w:rsidP="00D96510">
      <w:pPr>
        <w:rPr>
          <w:rFonts w:ascii="Arial" w:hAnsi="Arial" w:cs="Arial"/>
          <w:b/>
          <w:bCs/>
          <w:u w:val="single"/>
          <w:lang w:val="en-US"/>
        </w:rPr>
      </w:pPr>
    </w:p>
    <w:p w14:paraId="555F3C8F" w14:textId="77777777" w:rsidR="005D2631" w:rsidRDefault="005D2631" w:rsidP="00D96510">
      <w:pPr>
        <w:rPr>
          <w:rFonts w:ascii="Arial" w:hAnsi="Arial" w:cs="Arial"/>
          <w:b/>
          <w:bCs/>
          <w:u w:val="single"/>
          <w:lang w:val="en-US"/>
        </w:rPr>
      </w:pPr>
    </w:p>
    <w:p w14:paraId="27CDC2F9" w14:textId="77777777" w:rsidR="005D2631" w:rsidRDefault="005D2631" w:rsidP="00D96510">
      <w:pPr>
        <w:rPr>
          <w:rFonts w:ascii="Arial" w:hAnsi="Arial" w:cs="Arial"/>
          <w:b/>
          <w:bCs/>
          <w:u w:val="single"/>
          <w:lang w:val="en-US"/>
        </w:rPr>
      </w:pPr>
    </w:p>
    <w:p w14:paraId="76E15FE7" w14:textId="77777777" w:rsidR="003648F7" w:rsidRDefault="003648F7" w:rsidP="00D96510">
      <w:pPr>
        <w:rPr>
          <w:rFonts w:ascii="Arial" w:hAnsi="Arial" w:cs="Arial"/>
          <w:b/>
          <w:bCs/>
          <w:u w:val="single"/>
        </w:rPr>
      </w:pPr>
    </w:p>
    <w:p w14:paraId="25C92C87" w14:textId="77777777" w:rsidR="003648F7" w:rsidRDefault="003648F7" w:rsidP="00D96510">
      <w:pPr>
        <w:rPr>
          <w:rFonts w:ascii="Arial" w:hAnsi="Arial" w:cs="Arial"/>
          <w:b/>
          <w:bCs/>
          <w:u w:val="single"/>
        </w:rPr>
      </w:pPr>
    </w:p>
    <w:p w14:paraId="619DB6AA" w14:textId="77777777" w:rsidR="003648F7" w:rsidRDefault="003648F7" w:rsidP="00D96510">
      <w:pPr>
        <w:rPr>
          <w:rFonts w:ascii="Arial" w:hAnsi="Arial" w:cs="Arial"/>
          <w:b/>
          <w:bCs/>
          <w:u w:val="single"/>
        </w:rPr>
      </w:pPr>
    </w:p>
    <w:p w14:paraId="0696AC21" w14:textId="77777777" w:rsidR="003648F7" w:rsidRDefault="003648F7" w:rsidP="00D96510">
      <w:pPr>
        <w:rPr>
          <w:rFonts w:ascii="Arial" w:hAnsi="Arial" w:cs="Arial"/>
          <w:b/>
          <w:bCs/>
          <w:u w:val="single"/>
        </w:rPr>
      </w:pPr>
    </w:p>
    <w:p w14:paraId="4BA22BA9" w14:textId="77777777" w:rsidR="003648F7" w:rsidRDefault="003648F7" w:rsidP="00D96510">
      <w:pPr>
        <w:rPr>
          <w:rFonts w:ascii="Arial" w:hAnsi="Arial" w:cs="Arial"/>
          <w:b/>
          <w:bCs/>
          <w:u w:val="single"/>
        </w:rPr>
      </w:pPr>
    </w:p>
    <w:p w14:paraId="56330EC2" w14:textId="77777777" w:rsidR="003648F7" w:rsidRDefault="003648F7" w:rsidP="00D96510">
      <w:pPr>
        <w:rPr>
          <w:rFonts w:ascii="Arial" w:hAnsi="Arial" w:cs="Arial"/>
          <w:b/>
          <w:bCs/>
          <w:u w:val="single"/>
        </w:rPr>
      </w:pPr>
    </w:p>
    <w:p w14:paraId="0496A5CA" w14:textId="77777777" w:rsidR="003648F7" w:rsidRDefault="003648F7" w:rsidP="00D96510">
      <w:pPr>
        <w:rPr>
          <w:rFonts w:ascii="Arial" w:hAnsi="Arial" w:cs="Arial"/>
          <w:b/>
          <w:bCs/>
          <w:u w:val="single"/>
        </w:rPr>
      </w:pPr>
    </w:p>
    <w:p w14:paraId="492DDD86" w14:textId="77777777" w:rsidR="003648F7" w:rsidRDefault="003648F7" w:rsidP="00D96510">
      <w:pPr>
        <w:rPr>
          <w:rFonts w:ascii="Arial" w:hAnsi="Arial" w:cs="Arial"/>
          <w:b/>
          <w:bCs/>
          <w:u w:val="single"/>
        </w:rPr>
      </w:pPr>
    </w:p>
    <w:p w14:paraId="0C7D07AA" w14:textId="77777777" w:rsidR="003648F7" w:rsidRDefault="003648F7" w:rsidP="00D96510">
      <w:pPr>
        <w:rPr>
          <w:rFonts w:ascii="Arial" w:hAnsi="Arial" w:cs="Arial"/>
          <w:b/>
          <w:bCs/>
          <w:u w:val="single"/>
        </w:rPr>
      </w:pPr>
    </w:p>
    <w:p w14:paraId="7AEE8553" w14:textId="77777777" w:rsidR="003648F7" w:rsidRDefault="003648F7" w:rsidP="00D96510">
      <w:pPr>
        <w:rPr>
          <w:rFonts w:ascii="Arial" w:hAnsi="Arial" w:cs="Arial"/>
          <w:b/>
          <w:bCs/>
          <w:u w:val="single"/>
        </w:rPr>
      </w:pPr>
    </w:p>
    <w:p w14:paraId="104D6A61" w14:textId="77777777" w:rsidR="003648F7" w:rsidRDefault="003648F7" w:rsidP="00D96510">
      <w:pPr>
        <w:rPr>
          <w:rFonts w:ascii="Arial" w:hAnsi="Arial" w:cs="Arial"/>
          <w:b/>
          <w:bCs/>
          <w:u w:val="single"/>
        </w:rPr>
      </w:pPr>
    </w:p>
    <w:p w14:paraId="0C54FDBF" w14:textId="77777777" w:rsidR="003648F7" w:rsidRDefault="003648F7" w:rsidP="00D96510">
      <w:pPr>
        <w:rPr>
          <w:rFonts w:ascii="Arial" w:hAnsi="Arial" w:cs="Arial"/>
          <w:b/>
          <w:bCs/>
          <w:u w:val="single"/>
        </w:rPr>
      </w:pPr>
    </w:p>
    <w:p w14:paraId="4C5BF965" w14:textId="77777777" w:rsidR="003648F7" w:rsidRDefault="003648F7" w:rsidP="00D96510">
      <w:pPr>
        <w:rPr>
          <w:rFonts w:ascii="Arial" w:hAnsi="Arial" w:cs="Arial"/>
          <w:b/>
          <w:bCs/>
          <w:u w:val="single"/>
        </w:rPr>
      </w:pPr>
    </w:p>
    <w:p w14:paraId="3FDE87A3" w14:textId="77777777" w:rsidR="003648F7" w:rsidRDefault="003648F7" w:rsidP="00D96510">
      <w:pPr>
        <w:rPr>
          <w:rFonts w:ascii="Arial" w:hAnsi="Arial" w:cs="Arial"/>
          <w:b/>
          <w:bCs/>
          <w:u w:val="single"/>
        </w:rPr>
      </w:pPr>
    </w:p>
    <w:p w14:paraId="26BAC974" w14:textId="77777777" w:rsidR="003648F7" w:rsidRDefault="003648F7" w:rsidP="00D96510">
      <w:pPr>
        <w:rPr>
          <w:rFonts w:ascii="Arial" w:hAnsi="Arial" w:cs="Arial"/>
          <w:b/>
          <w:bCs/>
          <w:u w:val="single"/>
        </w:rPr>
      </w:pPr>
    </w:p>
    <w:p w14:paraId="333FA56F" w14:textId="77777777" w:rsidR="003648F7" w:rsidRDefault="003648F7" w:rsidP="00D96510">
      <w:pPr>
        <w:rPr>
          <w:rFonts w:ascii="Arial" w:hAnsi="Arial" w:cs="Arial"/>
          <w:b/>
          <w:bCs/>
          <w:u w:val="single"/>
        </w:rPr>
      </w:pPr>
    </w:p>
    <w:p w14:paraId="555DE236" w14:textId="66CF215C" w:rsidR="00FE75EC" w:rsidRPr="005D2631" w:rsidRDefault="005D2631" w:rsidP="00D96510">
      <w:pPr>
        <w:rPr>
          <w:rFonts w:ascii="Arial" w:hAnsi="Arial" w:cs="Arial"/>
          <w:b/>
          <w:bCs/>
          <w:u w:val="single"/>
          <w:lang w:val="en-US"/>
        </w:rPr>
      </w:pPr>
      <w:r>
        <w:rPr>
          <w:rFonts w:ascii="Arial" w:hAnsi="Arial" w:cs="Arial"/>
          <w:b/>
          <w:bCs/>
          <w:u w:val="single"/>
        </w:rPr>
        <w:lastRenderedPageBreak/>
        <w:t xml:space="preserve">9 </w:t>
      </w:r>
      <w:r w:rsidR="00FE75EC" w:rsidRPr="005D2631">
        <w:rPr>
          <w:rFonts w:ascii="Arial" w:hAnsi="Arial" w:cs="Arial"/>
          <w:b/>
          <w:bCs/>
          <w:u w:val="single"/>
        </w:rPr>
        <w:t>References</w:t>
      </w:r>
    </w:p>
    <w:p w14:paraId="07B52C87" w14:textId="01A869A5" w:rsidR="00092B55" w:rsidRDefault="00551915" w:rsidP="00092B55">
      <w:pPr>
        <w:rPr>
          <w:rFonts w:ascii="Arial" w:hAnsi="Arial" w:cs="Arial"/>
          <w:lang w:val="en-US"/>
        </w:rPr>
      </w:pPr>
      <w:r>
        <w:rPr>
          <w:rFonts w:ascii="Arial" w:hAnsi="Arial" w:cs="Arial"/>
          <w:lang w:val="en-US"/>
        </w:rPr>
        <w:t>BBC</w:t>
      </w:r>
      <w:r w:rsidR="0029335B">
        <w:rPr>
          <w:rFonts w:ascii="Arial" w:hAnsi="Arial" w:cs="Arial"/>
          <w:lang w:val="en-US"/>
        </w:rPr>
        <w:t xml:space="preserve">., (2020). </w:t>
      </w:r>
      <w:r w:rsidR="00092B55" w:rsidRPr="00092B55">
        <w:rPr>
          <w:rFonts w:ascii="Arial" w:hAnsi="Arial" w:cs="Arial"/>
          <w:lang w:val="en-US"/>
        </w:rPr>
        <w:t xml:space="preserve">Coronavirus: </w:t>
      </w:r>
      <w:r w:rsidR="00092B55" w:rsidRPr="004F1A04">
        <w:rPr>
          <w:rFonts w:ascii="Arial" w:hAnsi="Arial" w:cs="Arial"/>
          <w:lang w:val="en-US"/>
        </w:rPr>
        <w:t>UK deaths related to virus rise to 10</w:t>
      </w:r>
      <w:r w:rsidR="00092B55">
        <w:rPr>
          <w:rFonts w:ascii="Arial" w:hAnsi="Arial" w:cs="Arial"/>
          <w:i/>
          <w:iCs/>
          <w:lang w:val="en-US"/>
        </w:rPr>
        <w:t>.</w:t>
      </w:r>
      <w:r w:rsidR="004F1A04">
        <w:rPr>
          <w:rFonts w:ascii="Arial" w:hAnsi="Arial" w:cs="Arial"/>
          <w:i/>
          <w:iCs/>
          <w:lang w:val="en-US"/>
        </w:rPr>
        <w:t xml:space="preserve"> Coronavirus Pandemic</w:t>
      </w:r>
      <w:r w:rsidR="00092B55">
        <w:rPr>
          <w:rFonts w:ascii="Arial" w:hAnsi="Arial" w:cs="Arial"/>
          <w:lang w:val="en-US"/>
        </w:rPr>
        <w:t xml:space="preserve"> </w:t>
      </w:r>
      <w:r w:rsidR="00FF0274">
        <w:rPr>
          <w:rFonts w:ascii="Arial" w:hAnsi="Arial" w:cs="Arial"/>
          <w:lang w:val="en-US"/>
        </w:rPr>
        <w:t xml:space="preserve">[ONLINE]. Available at: </w:t>
      </w:r>
      <w:hyperlink r:id="rId10" w:history="1">
        <w:r w:rsidR="000D2B44" w:rsidRPr="00DE0C2C">
          <w:rPr>
            <w:rStyle w:val="Hyperlink"/>
            <w:rFonts w:ascii="Arial" w:hAnsi="Arial" w:cs="Arial"/>
            <w:lang w:val="en-US"/>
          </w:rPr>
          <w:t>https://www.bbc.co.uk/news/uk-51845861</w:t>
        </w:r>
      </w:hyperlink>
      <w:r w:rsidR="000D2B44">
        <w:rPr>
          <w:rFonts w:ascii="Arial" w:hAnsi="Arial" w:cs="Arial"/>
          <w:lang w:val="en-US"/>
        </w:rPr>
        <w:t xml:space="preserve"> (Accessed 03 December 2020)</w:t>
      </w:r>
    </w:p>
    <w:p w14:paraId="3735788B" w14:textId="6A2416CB" w:rsidR="00BE2435" w:rsidRDefault="00BE2435" w:rsidP="00092B55">
      <w:pPr>
        <w:rPr>
          <w:rFonts w:ascii="Arial" w:hAnsi="Arial" w:cs="Arial"/>
          <w:lang w:val="en-US"/>
        </w:rPr>
      </w:pPr>
      <w:r>
        <w:rPr>
          <w:rFonts w:ascii="Arial" w:hAnsi="Arial" w:cs="Arial"/>
          <w:lang w:val="en-US"/>
        </w:rPr>
        <w:t>BBC</w:t>
      </w:r>
      <w:r w:rsidR="00BC3331">
        <w:rPr>
          <w:rFonts w:ascii="Arial" w:hAnsi="Arial" w:cs="Arial"/>
          <w:lang w:val="en-US"/>
        </w:rPr>
        <w:t>., (2020).</w:t>
      </w:r>
      <w:r w:rsidR="004F1A04">
        <w:rPr>
          <w:rFonts w:ascii="Arial" w:hAnsi="Arial" w:cs="Arial"/>
          <w:lang w:val="en-US"/>
        </w:rPr>
        <w:t xml:space="preserve"> </w:t>
      </w:r>
      <w:r w:rsidR="004F1A04" w:rsidRPr="004F1A04">
        <w:rPr>
          <w:rFonts w:ascii="Arial" w:hAnsi="Arial" w:cs="Arial"/>
          <w:lang w:val="en-US"/>
        </w:rPr>
        <w:t>Coronavirus: UK moving towards 'delay' phase of virus plan as cases hit 115</w:t>
      </w:r>
      <w:r w:rsidR="000447B2">
        <w:rPr>
          <w:rFonts w:ascii="Arial" w:hAnsi="Arial" w:cs="Arial"/>
          <w:lang w:val="en-US"/>
        </w:rPr>
        <w:t xml:space="preserve">. </w:t>
      </w:r>
      <w:r w:rsidR="000447B2">
        <w:rPr>
          <w:rFonts w:ascii="Arial" w:hAnsi="Arial" w:cs="Arial"/>
          <w:i/>
          <w:iCs/>
          <w:lang w:val="en-US"/>
        </w:rPr>
        <w:t xml:space="preserve">Coronavirus Pandemic. </w:t>
      </w:r>
      <w:r w:rsidR="000447B2">
        <w:rPr>
          <w:rFonts w:ascii="Arial" w:hAnsi="Arial" w:cs="Arial"/>
          <w:lang w:val="en-US"/>
        </w:rPr>
        <w:t>[ONLINE]</w:t>
      </w:r>
      <w:r w:rsidR="00010D87">
        <w:rPr>
          <w:rFonts w:ascii="Arial" w:hAnsi="Arial" w:cs="Arial"/>
          <w:lang w:val="en-US"/>
        </w:rPr>
        <w:t xml:space="preserve">. Available at: </w:t>
      </w:r>
      <w:hyperlink r:id="rId11" w:history="1">
        <w:r w:rsidR="00010D87" w:rsidRPr="00DE0C2C">
          <w:rPr>
            <w:rStyle w:val="Hyperlink"/>
            <w:rFonts w:ascii="Arial" w:hAnsi="Arial" w:cs="Arial"/>
            <w:lang w:val="en-US"/>
          </w:rPr>
          <w:t>https://www.bbc.co.uk/news/uk-51749352</w:t>
        </w:r>
      </w:hyperlink>
      <w:r w:rsidR="00010D87">
        <w:rPr>
          <w:rFonts w:ascii="Arial" w:hAnsi="Arial" w:cs="Arial"/>
          <w:lang w:val="en-US"/>
        </w:rPr>
        <w:t xml:space="preserve"> (Accessed 03 December 2020)</w:t>
      </w:r>
    </w:p>
    <w:p w14:paraId="37D3D34F" w14:textId="0AB9CE98" w:rsidR="00BC400C" w:rsidRDefault="00BC400C" w:rsidP="00CD3A5D">
      <w:pPr>
        <w:rPr>
          <w:rFonts w:ascii="Arial" w:hAnsi="Arial" w:cs="Arial"/>
          <w:lang w:val="en-US"/>
        </w:rPr>
      </w:pPr>
      <w:r w:rsidRPr="00BC400C">
        <w:rPr>
          <w:rFonts w:ascii="Arial" w:hAnsi="Arial" w:cs="Arial"/>
        </w:rPr>
        <w:t>BBC.</w:t>
      </w:r>
      <w:r w:rsidR="008B2D59">
        <w:rPr>
          <w:rFonts w:ascii="Arial" w:hAnsi="Arial" w:cs="Arial"/>
        </w:rPr>
        <w:t>,</w:t>
      </w:r>
      <w:r w:rsidRPr="00BC400C">
        <w:rPr>
          <w:rFonts w:ascii="Arial" w:hAnsi="Arial" w:cs="Arial"/>
        </w:rPr>
        <w:t xml:space="preserve"> (2020)</w:t>
      </w:r>
      <w:r w:rsidR="006D7950">
        <w:rPr>
          <w:rFonts w:ascii="Arial" w:hAnsi="Arial" w:cs="Arial"/>
        </w:rPr>
        <w:t>.</w:t>
      </w:r>
      <w:r w:rsidRPr="00BC400C">
        <w:rPr>
          <w:rFonts w:ascii="Arial" w:hAnsi="Arial" w:cs="Arial"/>
        </w:rPr>
        <w:t> </w:t>
      </w:r>
      <w:r w:rsidRPr="006D7950">
        <w:rPr>
          <w:rFonts w:ascii="Arial" w:hAnsi="Arial" w:cs="Arial"/>
        </w:rPr>
        <w:t>Coronavirus:</w:t>
      </w:r>
      <w:r w:rsidRPr="00BC400C">
        <w:rPr>
          <w:rFonts w:ascii="Arial" w:hAnsi="Arial" w:cs="Arial"/>
          <w:i/>
          <w:iCs/>
        </w:rPr>
        <w:t xml:space="preserve"> Face masks and coverings to be compulsory in England’s Shops</w:t>
      </w:r>
      <w:r w:rsidR="008B2D59">
        <w:rPr>
          <w:rFonts w:ascii="Arial" w:hAnsi="Arial" w:cs="Arial"/>
          <w:i/>
          <w:iCs/>
        </w:rPr>
        <w:t>.</w:t>
      </w:r>
      <w:r w:rsidRPr="00BC400C">
        <w:rPr>
          <w:rFonts w:ascii="Arial" w:hAnsi="Arial" w:cs="Arial"/>
          <w:i/>
          <w:iCs/>
        </w:rPr>
        <w:t> </w:t>
      </w:r>
      <w:r w:rsidRPr="00BC400C">
        <w:rPr>
          <w:rFonts w:ascii="Arial" w:hAnsi="Arial" w:cs="Arial"/>
        </w:rPr>
        <w:t>[ONLINE]</w:t>
      </w:r>
      <w:r w:rsidR="008B2D59">
        <w:rPr>
          <w:rFonts w:ascii="Arial" w:hAnsi="Arial" w:cs="Arial"/>
        </w:rPr>
        <w:t>.</w:t>
      </w:r>
      <w:r w:rsidRPr="00BC400C">
        <w:rPr>
          <w:rFonts w:ascii="Arial" w:hAnsi="Arial" w:cs="Arial"/>
        </w:rPr>
        <w:t xml:space="preserve"> Available at: </w:t>
      </w:r>
      <w:hyperlink r:id="rId12" w:tgtFrame="_blank" w:history="1">
        <w:r w:rsidRPr="00BC400C">
          <w:rPr>
            <w:rStyle w:val="Hyperlink"/>
            <w:rFonts w:ascii="Arial" w:hAnsi="Arial" w:cs="Arial"/>
          </w:rPr>
          <w:t>https://www.bbc.co.uk/news/uk-politics-53397617</w:t>
        </w:r>
      </w:hyperlink>
      <w:r w:rsidR="008B2D59">
        <w:rPr>
          <w:rFonts w:ascii="Arial" w:hAnsi="Arial" w:cs="Arial"/>
          <w:lang w:val="en-US"/>
        </w:rPr>
        <w:t xml:space="preserve"> (Acces</w:t>
      </w:r>
      <w:r w:rsidR="002C649E">
        <w:rPr>
          <w:rFonts w:ascii="Arial" w:hAnsi="Arial" w:cs="Arial"/>
          <w:lang w:val="en-US"/>
        </w:rPr>
        <w:t>s</w:t>
      </w:r>
      <w:r w:rsidR="008B2D59">
        <w:rPr>
          <w:rFonts w:ascii="Arial" w:hAnsi="Arial" w:cs="Arial"/>
          <w:lang w:val="en-US"/>
        </w:rPr>
        <w:t xml:space="preserve">ed </w:t>
      </w:r>
      <w:r w:rsidR="002C649E">
        <w:rPr>
          <w:rFonts w:ascii="Arial" w:hAnsi="Arial" w:cs="Arial"/>
          <w:lang w:val="en-US"/>
        </w:rPr>
        <w:t>06 December 2020)</w:t>
      </w:r>
    </w:p>
    <w:p w14:paraId="739E3D8A" w14:textId="77777777" w:rsidR="002F6231" w:rsidRDefault="00226C32" w:rsidP="009D7AEE">
      <w:pPr>
        <w:rPr>
          <w:rFonts w:ascii="Arial" w:hAnsi="Arial" w:cs="Arial"/>
          <w:lang w:val="en-US"/>
        </w:rPr>
      </w:pPr>
      <w:r>
        <w:rPr>
          <w:rFonts w:ascii="Arial" w:hAnsi="Arial" w:cs="Arial"/>
          <w:lang w:val="en-US"/>
        </w:rPr>
        <w:t>Bingham. K</w:t>
      </w:r>
      <w:r w:rsidR="00E75BCD">
        <w:rPr>
          <w:rFonts w:ascii="Arial" w:hAnsi="Arial" w:cs="Arial"/>
          <w:lang w:val="en-US"/>
        </w:rPr>
        <w:t xml:space="preserve">., (2020). </w:t>
      </w:r>
      <w:r w:rsidR="00E75BCD" w:rsidRPr="00E75BCD">
        <w:rPr>
          <w:rFonts w:ascii="Arial" w:hAnsi="Arial" w:cs="Arial"/>
          <w:lang w:val="en-US"/>
        </w:rPr>
        <w:t>The UK Government's Vaccine Taskforce: strategy for protecting the UK and the world</w:t>
      </w:r>
      <w:r w:rsidR="00E75BCD">
        <w:rPr>
          <w:rFonts w:ascii="Arial" w:hAnsi="Arial" w:cs="Arial"/>
          <w:lang w:val="en-US"/>
        </w:rPr>
        <w:t xml:space="preserve">. </w:t>
      </w:r>
      <w:r w:rsidR="00E75BCD">
        <w:rPr>
          <w:rFonts w:ascii="Arial" w:hAnsi="Arial" w:cs="Arial"/>
          <w:i/>
          <w:iCs/>
          <w:lang w:val="en-US"/>
        </w:rPr>
        <w:t>The Lancet</w:t>
      </w:r>
      <w:r w:rsidR="00933B34">
        <w:rPr>
          <w:rFonts w:ascii="Arial" w:hAnsi="Arial" w:cs="Arial"/>
          <w:i/>
          <w:iCs/>
          <w:lang w:val="en-US"/>
        </w:rPr>
        <w:t xml:space="preserve">. </w:t>
      </w:r>
      <w:r w:rsidR="00933B34">
        <w:rPr>
          <w:rFonts w:ascii="Arial" w:hAnsi="Arial" w:cs="Arial"/>
          <w:lang w:val="en-US"/>
        </w:rPr>
        <w:t xml:space="preserve">[ONLINE]. Available at: </w:t>
      </w:r>
      <w:proofErr w:type="spellStart"/>
      <w:r w:rsidR="00DD3136">
        <w:rPr>
          <w:rFonts w:ascii="Arial" w:hAnsi="Arial" w:cs="Arial"/>
          <w:lang w:val="en-US"/>
        </w:rPr>
        <w:t>doi</w:t>
      </w:r>
      <w:proofErr w:type="spellEnd"/>
      <w:r w:rsidR="00DD3136">
        <w:rPr>
          <w:rFonts w:ascii="Arial" w:hAnsi="Arial" w:cs="Arial"/>
          <w:lang w:val="en-US"/>
        </w:rPr>
        <w:t>:</w:t>
      </w:r>
      <w:r w:rsidR="00DD3136" w:rsidRPr="00DD3136">
        <w:t xml:space="preserve"> </w:t>
      </w:r>
      <w:hyperlink r:id="rId13" w:history="1">
        <w:r w:rsidR="00DD3136" w:rsidRPr="00DE0C2C">
          <w:rPr>
            <w:rStyle w:val="Hyperlink"/>
            <w:rFonts w:ascii="Arial" w:hAnsi="Arial" w:cs="Arial"/>
            <w:lang w:val="en-US"/>
          </w:rPr>
          <w:t>https://doi.org/10.1016/S0140-6736(20)32175-9</w:t>
        </w:r>
      </w:hyperlink>
      <w:r w:rsidR="00DD3136">
        <w:rPr>
          <w:rFonts w:ascii="Arial" w:hAnsi="Arial" w:cs="Arial"/>
          <w:lang w:val="en-US"/>
        </w:rPr>
        <w:t xml:space="preserve"> (Accessed 09 December 2020)</w:t>
      </w:r>
    </w:p>
    <w:p w14:paraId="37FC4C1E" w14:textId="206F9470" w:rsidR="009D7AEE" w:rsidRPr="009D7AEE" w:rsidRDefault="009D7AEE" w:rsidP="009D7AEE">
      <w:pPr>
        <w:rPr>
          <w:rFonts w:ascii="Arial" w:hAnsi="Arial" w:cs="Arial"/>
          <w:lang w:val="en-US"/>
        </w:rPr>
      </w:pPr>
      <w:r w:rsidRPr="009D7AEE">
        <w:rPr>
          <w:rFonts w:ascii="Arial" w:hAnsi="Arial" w:cs="Arial"/>
          <w:lang w:val="en-US"/>
        </w:rPr>
        <w:t>Blog editor. </w:t>
      </w:r>
      <w:r>
        <w:rPr>
          <w:rFonts w:ascii="Arial" w:hAnsi="Arial" w:cs="Arial"/>
          <w:lang w:val="en-US"/>
        </w:rPr>
        <w:t>(</w:t>
      </w:r>
      <w:r w:rsidRPr="009D7AEE">
        <w:rPr>
          <w:rFonts w:ascii="Arial" w:hAnsi="Arial" w:cs="Arial"/>
          <w:lang w:val="en-US"/>
        </w:rPr>
        <w:t>2020</w:t>
      </w:r>
      <w:r>
        <w:rPr>
          <w:rFonts w:ascii="Arial" w:hAnsi="Arial" w:cs="Arial"/>
          <w:lang w:val="en-US"/>
        </w:rPr>
        <w:t>)</w:t>
      </w:r>
      <w:r w:rsidRPr="009D7AEE">
        <w:rPr>
          <w:rFonts w:ascii="Arial" w:hAnsi="Arial" w:cs="Arial"/>
          <w:lang w:val="en-US"/>
        </w:rPr>
        <w:t xml:space="preserve">. Coronavirus (COVID-19): What is social </w:t>
      </w:r>
      <w:r w:rsidR="005D1EDF" w:rsidRPr="009D7AEE">
        <w:rPr>
          <w:rFonts w:ascii="Arial" w:hAnsi="Arial" w:cs="Arial"/>
          <w:lang w:val="en-US"/>
        </w:rPr>
        <w:t>distancing?</w:t>
      </w:r>
      <w:r w:rsidR="005D1EDF">
        <w:rPr>
          <w:rFonts w:ascii="Arial" w:hAnsi="Arial" w:cs="Arial"/>
          <w:lang w:val="en-US"/>
        </w:rPr>
        <w:t xml:space="preserve"> </w:t>
      </w:r>
      <w:r w:rsidR="007714CE">
        <w:rPr>
          <w:rFonts w:ascii="Arial" w:hAnsi="Arial" w:cs="Arial"/>
          <w:i/>
          <w:iCs/>
          <w:lang w:val="en-US"/>
        </w:rPr>
        <w:t>Public Health Matters.</w:t>
      </w:r>
      <w:r w:rsidRPr="009D7AEE">
        <w:rPr>
          <w:rFonts w:ascii="Arial" w:hAnsi="Arial" w:cs="Arial"/>
          <w:lang w:val="en-US"/>
        </w:rPr>
        <w:t> [</w:t>
      </w:r>
      <w:r w:rsidR="00F62916">
        <w:rPr>
          <w:rFonts w:ascii="Arial" w:hAnsi="Arial" w:cs="Arial"/>
          <w:lang w:val="en-US"/>
        </w:rPr>
        <w:t>BLOG</w:t>
      </w:r>
      <w:r w:rsidRPr="009D7AEE">
        <w:rPr>
          <w:rFonts w:ascii="Arial" w:hAnsi="Arial" w:cs="Arial"/>
          <w:lang w:val="en-US"/>
        </w:rPr>
        <w:t xml:space="preserve">]. Available </w:t>
      </w:r>
      <w:r w:rsidR="00F62916">
        <w:rPr>
          <w:rFonts w:ascii="Arial" w:hAnsi="Arial" w:cs="Arial"/>
          <w:lang w:val="en-US"/>
        </w:rPr>
        <w:t>at</w:t>
      </w:r>
      <w:r w:rsidRPr="009D7AEE">
        <w:rPr>
          <w:rFonts w:ascii="Arial" w:hAnsi="Arial" w:cs="Arial"/>
          <w:lang w:val="en-US"/>
        </w:rPr>
        <w:t xml:space="preserve">: </w:t>
      </w:r>
      <w:hyperlink r:id="rId14" w:history="1">
        <w:r w:rsidR="00F62916" w:rsidRPr="009D7AEE">
          <w:rPr>
            <w:rStyle w:val="Hyperlink"/>
            <w:rFonts w:ascii="Arial" w:hAnsi="Arial" w:cs="Arial"/>
            <w:lang w:val="en-US"/>
          </w:rPr>
          <w:t>https://publichealthmatters.blog.gov.uk/2020/03/04/coronavirus-covid-19-what-is-social-distancing/</w:t>
        </w:r>
      </w:hyperlink>
      <w:r w:rsidR="00F62916">
        <w:rPr>
          <w:rFonts w:ascii="Arial" w:hAnsi="Arial" w:cs="Arial"/>
          <w:lang w:val="en-US"/>
        </w:rPr>
        <w:t xml:space="preserve"> (Accessed 08</w:t>
      </w:r>
      <w:r w:rsidR="009067F7">
        <w:rPr>
          <w:rFonts w:ascii="Arial" w:hAnsi="Arial" w:cs="Arial"/>
          <w:lang w:val="en-US"/>
        </w:rPr>
        <w:t xml:space="preserve"> December 2020)</w:t>
      </w:r>
    </w:p>
    <w:p w14:paraId="25E1559F" w14:textId="292124E8" w:rsidR="00702FA8" w:rsidRPr="00D01307" w:rsidRDefault="00022684" w:rsidP="00CD3A5D">
      <w:pPr>
        <w:rPr>
          <w:rFonts w:ascii="Arial" w:hAnsi="Arial" w:cs="Arial"/>
        </w:rPr>
      </w:pPr>
      <w:proofErr w:type="spellStart"/>
      <w:r>
        <w:rPr>
          <w:rFonts w:ascii="Arial" w:hAnsi="Arial" w:cs="Arial"/>
        </w:rPr>
        <w:t>Bmj</w:t>
      </w:r>
      <w:proofErr w:type="spellEnd"/>
      <w:r>
        <w:rPr>
          <w:rFonts w:ascii="Arial" w:hAnsi="Arial" w:cs="Arial"/>
        </w:rPr>
        <w:t>.,</w:t>
      </w:r>
      <w:r w:rsidR="00702FA8" w:rsidRPr="00702FA8">
        <w:rPr>
          <w:rFonts w:ascii="Arial" w:hAnsi="Arial" w:cs="Arial"/>
        </w:rPr>
        <w:t xml:space="preserve"> (2020). </w:t>
      </w:r>
      <w:r w:rsidR="00702FA8" w:rsidRPr="00702FA8">
        <w:rPr>
          <w:rFonts w:ascii="Arial" w:hAnsi="Arial" w:cs="Arial"/>
          <w:i/>
          <w:iCs/>
        </w:rPr>
        <w:t>Face masks for the public during the covid-19 crisis</w:t>
      </w:r>
      <w:r>
        <w:rPr>
          <w:rFonts w:ascii="Arial" w:hAnsi="Arial" w:cs="Arial"/>
          <w:i/>
          <w:iCs/>
        </w:rPr>
        <w:t>.</w:t>
      </w:r>
      <w:r w:rsidR="00702FA8" w:rsidRPr="00702FA8">
        <w:rPr>
          <w:rFonts w:ascii="Arial" w:hAnsi="Arial" w:cs="Arial"/>
          <w:i/>
          <w:iCs/>
        </w:rPr>
        <w:t> </w:t>
      </w:r>
      <w:r w:rsidR="00702FA8" w:rsidRPr="00702FA8">
        <w:rPr>
          <w:rFonts w:ascii="Arial" w:hAnsi="Arial" w:cs="Arial"/>
        </w:rPr>
        <w:t>[ONLINE]</w:t>
      </w:r>
      <w:r>
        <w:rPr>
          <w:rFonts w:ascii="Arial" w:hAnsi="Arial" w:cs="Arial"/>
        </w:rPr>
        <w:t>.</w:t>
      </w:r>
      <w:r w:rsidR="00702FA8" w:rsidRPr="00702FA8">
        <w:rPr>
          <w:rFonts w:ascii="Arial" w:hAnsi="Arial" w:cs="Arial"/>
        </w:rPr>
        <w:t xml:space="preserve"> Available </w:t>
      </w:r>
      <w:r w:rsidR="00EE180D">
        <w:rPr>
          <w:rFonts w:ascii="Arial" w:hAnsi="Arial" w:cs="Arial"/>
        </w:rPr>
        <w:t>a</w:t>
      </w:r>
      <w:r w:rsidR="00702FA8" w:rsidRPr="00702FA8">
        <w:rPr>
          <w:rFonts w:ascii="Arial" w:hAnsi="Arial" w:cs="Arial"/>
        </w:rPr>
        <w:t>t: </w:t>
      </w:r>
      <w:hyperlink r:id="rId15" w:tgtFrame="_blank" w:history="1">
        <w:r w:rsidR="00702FA8" w:rsidRPr="00702FA8">
          <w:rPr>
            <w:rStyle w:val="Hyperlink"/>
            <w:rFonts w:ascii="Arial" w:hAnsi="Arial" w:cs="Arial"/>
          </w:rPr>
          <w:t>https://www.bmj.com/content/369/bmj.m1435/rr-40</w:t>
        </w:r>
      </w:hyperlink>
      <w:r w:rsidR="00EE180D">
        <w:rPr>
          <w:rFonts w:ascii="Arial" w:hAnsi="Arial" w:cs="Arial"/>
          <w:lang w:val="en-US"/>
        </w:rPr>
        <w:t xml:space="preserve"> (Accessed 07 December 2020)</w:t>
      </w:r>
    </w:p>
    <w:p w14:paraId="020672D4" w14:textId="77777777" w:rsidR="00947B58" w:rsidRDefault="00947B58" w:rsidP="00947B58">
      <w:pPr>
        <w:rPr>
          <w:rFonts w:ascii="Arial" w:hAnsi="Arial" w:cs="Arial"/>
          <w:lang w:val="en-US"/>
        </w:rPr>
      </w:pPr>
      <w:proofErr w:type="spellStart"/>
      <w:r>
        <w:rPr>
          <w:rFonts w:ascii="Arial" w:hAnsi="Arial" w:cs="Arial"/>
        </w:rPr>
        <w:t>Bmj</w:t>
      </w:r>
      <w:proofErr w:type="spellEnd"/>
      <w:r>
        <w:rPr>
          <w:rFonts w:ascii="Arial" w:hAnsi="Arial" w:cs="Arial"/>
        </w:rPr>
        <w:t>.,</w:t>
      </w:r>
      <w:r w:rsidRPr="00702FA8">
        <w:rPr>
          <w:rFonts w:ascii="Arial" w:hAnsi="Arial" w:cs="Arial"/>
        </w:rPr>
        <w:t xml:space="preserve"> (2020). </w:t>
      </w:r>
      <w:r w:rsidRPr="00702FA8">
        <w:rPr>
          <w:rFonts w:ascii="Arial" w:hAnsi="Arial" w:cs="Arial"/>
          <w:i/>
          <w:iCs/>
        </w:rPr>
        <w:t>Face masks for the public during the covid-19 crisis</w:t>
      </w:r>
      <w:r>
        <w:rPr>
          <w:rFonts w:ascii="Arial" w:hAnsi="Arial" w:cs="Arial"/>
          <w:i/>
          <w:iCs/>
        </w:rPr>
        <w:t>.</w:t>
      </w:r>
      <w:r w:rsidRPr="00702FA8">
        <w:rPr>
          <w:rFonts w:ascii="Arial" w:hAnsi="Arial" w:cs="Arial"/>
          <w:i/>
          <w:iCs/>
        </w:rPr>
        <w:t> </w:t>
      </w:r>
      <w:r w:rsidRPr="00702FA8">
        <w:rPr>
          <w:rFonts w:ascii="Arial" w:hAnsi="Arial" w:cs="Arial"/>
        </w:rPr>
        <w:t>[ONLINE]</w:t>
      </w:r>
      <w:r>
        <w:rPr>
          <w:rFonts w:ascii="Arial" w:hAnsi="Arial" w:cs="Arial"/>
        </w:rPr>
        <w:t>.</w:t>
      </w:r>
      <w:r w:rsidRPr="00702FA8">
        <w:rPr>
          <w:rFonts w:ascii="Arial" w:hAnsi="Arial" w:cs="Arial"/>
        </w:rPr>
        <w:t xml:space="preserve"> Available </w:t>
      </w:r>
      <w:r>
        <w:rPr>
          <w:rFonts w:ascii="Arial" w:hAnsi="Arial" w:cs="Arial"/>
        </w:rPr>
        <w:t>a</w:t>
      </w:r>
      <w:r w:rsidRPr="00702FA8">
        <w:rPr>
          <w:rFonts w:ascii="Arial" w:hAnsi="Arial" w:cs="Arial"/>
        </w:rPr>
        <w:t>t: </w:t>
      </w:r>
      <w:hyperlink r:id="rId16" w:tgtFrame="_blank" w:history="1">
        <w:r w:rsidRPr="00702FA8">
          <w:rPr>
            <w:rStyle w:val="Hyperlink"/>
            <w:rFonts w:ascii="Arial" w:hAnsi="Arial" w:cs="Arial"/>
          </w:rPr>
          <w:t>https://www.bmj.com/content/369/bmj.m1435/rr-40</w:t>
        </w:r>
      </w:hyperlink>
      <w:r>
        <w:rPr>
          <w:rFonts w:ascii="Arial" w:hAnsi="Arial" w:cs="Arial"/>
          <w:lang w:val="en-US"/>
        </w:rPr>
        <w:t xml:space="preserve"> (Accessed 07 December 2020)</w:t>
      </w:r>
    </w:p>
    <w:p w14:paraId="4C6FEC9B" w14:textId="77777777" w:rsidR="00947B58" w:rsidRDefault="00947B58" w:rsidP="00947B58">
      <w:pPr>
        <w:rPr>
          <w:rFonts w:ascii="Arial" w:hAnsi="Arial" w:cs="Arial"/>
          <w:lang w:val="en-US"/>
        </w:rPr>
      </w:pPr>
      <w:proofErr w:type="spellStart"/>
      <w:r>
        <w:rPr>
          <w:rFonts w:ascii="Arial" w:hAnsi="Arial" w:cs="Arial"/>
        </w:rPr>
        <w:t>Bmj</w:t>
      </w:r>
      <w:proofErr w:type="spellEnd"/>
      <w:r>
        <w:rPr>
          <w:rFonts w:ascii="Arial" w:hAnsi="Arial" w:cs="Arial"/>
        </w:rPr>
        <w:t>.,</w:t>
      </w:r>
      <w:r w:rsidRPr="00702FA8">
        <w:rPr>
          <w:rFonts w:ascii="Arial" w:hAnsi="Arial" w:cs="Arial"/>
        </w:rPr>
        <w:t xml:space="preserve"> (2020). </w:t>
      </w:r>
      <w:r w:rsidRPr="00702FA8">
        <w:rPr>
          <w:rFonts w:ascii="Arial" w:hAnsi="Arial" w:cs="Arial"/>
          <w:i/>
          <w:iCs/>
        </w:rPr>
        <w:t>Face masks for the public during the covid-19 crisis</w:t>
      </w:r>
      <w:r>
        <w:rPr>
          <w:rFonts w:ascii="Arial" w:hAnsi="Arial" w:cs="Arial"/>
          <w:i/>
          <w:iCs/>
        </w:rPr>
        <w:t>.</w:t>
      </w:r>
      <w:r w:rsidRPr="00702FA8">
        <w:rPr>
          <w:rFonts w:ascii="Arial" w:hAnsi="Arial" w:cs="Arial"/>
          <w:i/>
          <w:iCs/>
        </w:rPr>
        <w:t> </w:t>
      </w:r>
      <w:r w:rsidRPr="00702FA8">
        <w:rPr>
          <w:rFonts w:ascii="Arial" w:hAnsi="Arial" w:cs="Arial"/>
        </w:rPr>
        <w:t>[ONLINE]</w:t>
      </w:r>
      <w:r>
        <w:rPr>
          <w:rFonts w:ascii="Arial" w:hAnsi="Arial" w:cs="Arial"/>
        </w:rPr>
        <w:t>.</w:t>
      </w:r>
      <w:r w:rsidRPr="00702FA8">
        <w:rPr>
          <w:rFonts w:ascii="Arial" w:hAnsi="Arial" w:cs="Arial"/>
        </w:rPr>
        <w:t xml:space="preserve"> Available </w:t>
      </w:r>
      <w:r>
        <w:rPr>
          <w:rFonts w:ascii="Arial" w:hAnsi="Arial" w:cs="Arial"/>
        </w:rPr>
        <w:t>a</w:t>
      </w:r>
      <w:r w:rsidRPr="00702FA8">
        <w:rPr>
          <w:rFonts w:ascii="Arial" w:hAnsi="Arial" w:cs="Arial"/>
        </w:rPr>
        <w:t>t: </w:t>
      </w:r>
      <w:hyperlink r:id="rId17" w:tgtFrame="_blank" w:history="1">
        <w:r w:rsidRPr="00702FA8">
          <w:rPr>
            <w:rStyle w:val="Hyperlink"/>
            <w:rFonts w:ascii="Arial" w:hAnsi="Arial" w:cs="Arial"/>
          </w:rPr>
          <w:t>https://www.bmj.com/content/369/bmj.m1435/rr-40</w:t>
        </w:r>
      </w:hyperlink>
      <w:r>
        <w:rPr>
          <w:rFonts w:ascii="Arial" w:hAnsi="Arial" w:cs="Arial"/>
          <w:lang w:val="en-US"/>
        </w:rPr>
        <w:t xml:space="preserve"> (Accessed 07 December 2020)</w:t>
      </w:r>
    </w:p>
    <w:p w14:paraId="5702CFBD" w14:textId="269E6057" w:rsidR="00CD3A5D" w:rsidRDefault="00B44FDF" w:rsidP="00CD3A5D">
      <w:pPr>
        <w:rPr>
          <w:rFonts w:ascii="Arial" w:hAnsi="Arial" w:cs="Arial"/>
          <w:lang w:val="en-US"/>
        </w:rPr>
      </w:pPr>
      <w:proofErr w:type="spellStart"/>
      <w:r>
        <w:rPr>
          <w:rFonts w:ascii="Arial" w:hAnsi="Arial" w:cs="Arial"/>
          <w:lang w:val="en-US"/>
        </w:rPr>
        <w:t>Brauser</w:t>
      </w:r>
      <w:proofErr w:type="spellEnd"/>
      <w:r>
        <w:rPr>
          <w:rFonts w:ascii="Arial" w:hAnsi="Arial" w:cs="Arial"/>
          <w:lang w:val="en-US"/>
        </w:rPr>
        <w:t>. D., (2020)</w:t>
      </w:r>
      <w:r w:rsidR="00CD3A5D">
        <w:rPr>
          <w:rFonts w:ascii="Arial" w:hAnsi="Arial" w:cs="Arial"/>
          <w:lang w:val="en-US"/>
        </w:rPr>
        <w:t xml:space="preserve">. </w:t>
      </w:r>
      <w:r w:rsidR="00CD3A5D" w:rsidRPr="00CD3A5D">
        <w:rPr>
          <w:rFonts w:ascii="Arial" w:hAnsi="Arial" w:cs="Arial"/>
          <w:lang w:val="en-US"/>
        </w:rPr>
        <w:t>Suicide, Depression, Anxiety: COVID 19's Heavy Toll on Youth</w:t>
      </w:r>
      <w:r w:rsidR="00CD3A5D">
        <w:rPr>
          <w:rFonts w:ascii="Arial" w:hAnsi="Arial" w:cs="Arial"/>
          <w:lang w:val="en-US"/>
        </w:rPr>
        <w:t>.</w:t>
      </w:r>
      <w:r w:rsidR="008657F6">
        <w:rPr>
          <w:rFonts w:ascii="Arial" w:hAnsi="Arial" w:cs="Arial"/>
          <w:lang w:val="en-US"/>
        </w:rPr>
        <w:t xml:space="preserve"> </w:t>
      </w:r>
      <w:r w:rsidR="008657F6" w:rsidRPr="008657F6">
        <w:rPr>
          <w:rFonts w:ascii="Arial" w:hAnsi="Arial" w:cs="Arial"/>
          <w:i/>
          <w:iCs/>
          <w:lang w:val="en-US"/>
        </w:rPr>
        <w:t>Medscape Medical News</w:t>
      </w:r>
      <w:r w:rsidR="008657F6">
        <w:rPr>
          <w:rFonts w:ascii="Arial" w:hAnsi="Arial" w:cs="Arial"/>
          <w:i/>
          <w:iCs/>
          <w:lang w:val="en-US"/>
        </w:rPr>
        <w:t>.</w:t>
      </w:r>
      <w:r w:rsidR="008657F6">
        <w:rPr>
          <w:rFonts w:ascii="Arial" w:hAnsi="Arial" w:cs="Arial"/>
          <w:lang w:val="en-US"/>
        </w:rPr>
        <w:t xml:space="preserve"> [ONLINE</w:t>
      </w:r>
      <w:r w:rsidR="00437C1C">
        <w:rPr>
          <w:rFonts w:ascii="Arial" w:hAnsi="Arial" w:cs="Arial"/>
          <w:lang w:val="en-US"/>
        </w:rPr>
        <w:t>]. Available at:</w:t>
      </w:r>
      <w:r w:rsidR="00437C1C" w:rsidRPr="00437C1C">
        <w:t xml:space="preserve"> </w:t>
      </w:r>
      <w:hyperlink r:id="rId18" w:history="1">
        <w:r w:rsidR="00A3489D" w:rsidRPr="00DE0C2C">
          <w:rPr>
            <w:rStyle w:val="Hyperlink"/>
            <w:rFonts w:ascii="Arial" w:hAnsi="Arial" w:cs="Arial"/>
            <w:lang w:val="en-US"/>
          </w:rPr>
          <w:t>https://www.medscape.com/viewarticle/938065#vp_2</w:t>
        </w:r>
      </w:hyperlink>
      <w:r w:rsidR="00A3489D">
        <w:rPr>
          <w:rFonts w:ascii="Arial" w:hAnsi="Arial" w:cs="Arial"/>
          <w:lang w:val="en-US"/>
        </w:rPr>
        <w:t xml:space="preserve"> (Accessed 05 December 2020)</w:t>
      </w:r>
    </w:p>
    <w:p w14:paraId="24E2B729" w14:textId="0EC697FC" w:rsidR="00EE2E77" w:rsidRPr="009B5549" w:rsidRDefault="00EE2E77" w:rsidP="00CD3A5D">
      <w:pPr>
        <w:rPr>
          <w:rFonts w:ascii="Arial" w:hAnsi="Arial" w:cs="Arial"/>
          <w:lang w:val="en-US"/>
        </w:rPr>
      </w:pPr>
      <w:proofErr w:type="spellStart"/>
      <w:r>
        <w:rPr>
          <w:rFonts w:ascii="Arial" w:hAnsi="Arial" w:cs="Arial"/>
          <w:lang w:val="en-US"/>
        </w:rPr>
        <w:t>Chowdry</w:t>
      </w:r>
      <w:proofErr w:type="spellEnd"/>
      <w:r>
        <w:rPr>
          <w:rFonts w:ascii="Arial" w:hAnsi="Arial" w:cs="Arial"/>
          <w:lang w:val="en-US"/>
        </w:rPr>
        <w:t>. H., (2020</w:t>
      </w:r>
      <w:r w:rsidR="00245FE2">
        <w:rPr>
          <w:rFonts w:ascii="Arial" w:hAnsi="Arial" w:cs="Arial"/>
          <w:lang w:val="en-US"/>
        </w:rPr>
        <w:t xml:space="preserve">). </w:t>
      </w:r>
      <w:r w:rsidR="00245FE2" w:rsidRPr="00245FE2">
        <w:rPr>
          <w:rFonts w:ascii="Arial" w:hAnsi="Arial" w:cs="Arial"/>
          <w:lang w:val="en-US"/>
        </w:rPr>
        <w:t>Putting children at the heart of scientific advice on Covid-19</w:t>
      </w:r>
      <w:r w:rsidR="00531838">
        <w:rPr>
          <w:rFonts w:ascii="Arial" w:hAnsi="Arial" w:cs="Arial"/>
          <w:lang w:val="en-US"/>
        </w:rPr>
        <w:t xml:space="preserve">. </w:t>
      </w:r>
      <w:proofErr w:type="spellStart"/>
      <w:r w:rsidR="009B5549" w:rsidRPr="009B5549">
        <w:rPr>
          <w:rFonts w:ascii="Arial" w:hAnsi="Arial" w:cs="Arial"/>
          <w:i/>
          <w:iCs/>
          <w:lang w:val="en-US"/>
        </w:rPr>
        <w:t>C</w:t>
      </w:r>
      <w:r w:rsidR="00531838" w:rsidRPr="009B5549">
        <w:rPr>
          <w:rFonts w:ascii="Arial" w:hAnsi="Arial" w:cs="Arial"/>
          <w:i/>
          <w:iCs/>
          <w:lang w:val="en-US"/>
        </w:rPr>
        <w:t>hildrens</w:t>
      </w:r>
      <w:proofErr w:type="spellEnd"/>
      <w:r w:rsidR="009B5549">
        <w:rPr>
          <w:rFonts w:ascii="Arial" w:hAnsi="Arial" w:cs="Arial"/>
          <w:i/>
          <w:iCs/>
          <w:lang w:val="en-US"/>
        </w:rPr>
        <w:t xml:space="preserve"> C</w:t>
      </w:r>
      <w:r w:rsidR="00531838" w:rsidRPr="009B5549">
        <w:rPr>
          <w:rFonts w:ascii="Arial" w:hAnsi="Arial" w:cs="Arial"/>
          <w:i/>
          <w:iCs/>
          <w:lang w:val="en-US"/>
        </w:rPr>
        <w:t>ommissioner</w:t>
      </w:r>
      <w:r w:rsidR="009B5549">
        <w:rPr>
          <w:rFonts w:ascii="Arial" w:hAnsi="Arial" w:cs="Arial"/>
          <w:i/>
          <w:iCs/>
          <w:lang w:val="en-US"/>
        </w:rPr>
        <w:t>.</w:t>
      </w:r>
      <w:r w:rsidR="009B5549">
        <w:rPr>
          <w:rFonts w:ascii="Arial" w:hAnsi="Arial" w:cs="Arial"/>
          <w:lang w:val="en-US"/>
        </w:rPr>
        <w:t xml:space="preserve"> [ONLINE]. Available at:</w:t>
      </w:r>
      <w:r w:rsidR="00DE3783">
        <w:rPr>
          <w:rFonts w:ascii="Arial" w:hAnsi="Arial" w:cs="Arial"/>
          <w:lang w:val="en-US"/>
        </w:rPr>
        <w:t xml:space="preserve"> </w:t>
      </w:r>
      <w:hyperlink r:id="rId19" w:history="1">
        <w:r w:rsidR="00DE3783" w:rsidRPr="00DE0C2C">
          <w:rPr>
            <w:rStyle w:val="Hyperlink"/>
            <w:rFonts w:ascii="Arial" w:hAnsi="Arial" w:cs="Arial"/>
            <w:lang w:val="en-US"/>
          </w:rPr>
          <w:t>https://www.childrenscommissioner.gov.uk/2020/07/13/putting-children-at-the-heart-of-scientific-advice-on-covid-19/</w:t>
        </w:r>
      </w:hyperlink>
      <w:r w:rsidR="00DE3783">
        <w:rPr>
          <w:rFonts w:ascii="Arial" w:hAnsi="Arial" w:cs="Arial"/>
          <w:lang w:val="en-US"/>
        </w:rPr>
        <w:t xml:space="preserve"> (Accessed 08 December 2020)</w:t>
      </w:r>
    </w:p>
    <w:p w14:paraId="04802891" w14:textId="5E35B411" w:rsidR="00EE6AB5" w:rsidRDefault="005A70AE" w:rsidP="00EE6AB5">
      <w:pPr>
        <w:rPr>
          <w:rFonts w:ascii="Arial" w:hAnsi="Arial" w:cs="Arial"/>
          <w:lang w:val="en-US"/>
        </w:rPr>
      </w:pPr>
      <w:r>
        <w:rPr>
          <w:rFonts w:ascii="Arial" w:hAnsi="Arial" w:cs="Arial"/>
          <w:lang w:val="en-US"/>
        </w:rPr>
        <w:t>Craig. J., (2020)</w:t>
      </w:r>
      <w:r w:rsidR="00EE6AB5">
        <w:rPr>
          <w:rFonts w:ascii="Arial" w:hAnsi="Arial" w:cs="Arial"/>
          <w:lang w:val="en-US"/>
        </w:rPr>
        <w:t xml:space="preserve">. </w:t>
      </w:r>
      <w:r w:rsidR="00EE6AB5" w:rsidRPr="00EE6AB5">
        <w:rPr>
          <w:rFonts w:ascii="Arial" w:hAnsi="Arial" w:cs="Arial"/>
          <w:lang w:val="en-US"/>
        </w:rPr>
        <w:t xml:space="preserve">Coronavirus: </w:t>
      </w:r>
      <w:r w:rsidR="00EE6AB5" w:rsidRPr="006605F4">
        <w:rPr>
          <w:rFonts w:ascii="Arial" w:hAnsi="Arial" w:cs="Arial"/>
          <w:i/>
          <w:iCs/>
          <w:lang w:val="en-US"/>
        </w:rPr>
        <w:t>Police to hand out fines and most shops to shut as PM locks down UK</w:t>
      </w:r>
      <w:r w:rsidR="006605F4">
        <w:rPr>
          <w:rFonts w:ascii="Arial" w:hAnsi="Arial" w:cs="Arial"/>
          <w:i/>
          <w:iCs/>
          <w:lang w:val="en-US"/>
        </w:rPr>
        <w:t xml:space="preserve">. </w:t>
      </w:r>
      <w:r w:rsidR="006605F4">
        <w:rPr>
          <w:rFonts w:ascii="Arial" w:hAnsi="Arial" w:cs="Arial"/>
          <w:lang w:val="en-US"/>
        </w:rPr>
        <w:t>[ONLINE]. Available at</w:t>
      </w:r>
      <w:r w:rsidR="00897D30">
        <w:rPr>
          <w:rFonts w:ascii="Arial" w:hAnsi="Arial" w:cs="Arial"/>
          <w:lang w:val="en-US"/>
        </w:rPr>
        <w:t xml:space="preserve">: </w:t>
      </w:r>
      <w:hyperlink r:id="rId20" w:history="1">
        <w:r w:rsidR="00897D30" w:rsidRPr="00DE0C2C">
          <w:rPr>
            <w:rStyle w:val="Hyperlink"/>
            <w:rFonts w:ascii="Arial" w:hAnsi="Arial" w:cs="Arial"/>
            <w:lang w:val="en-US"/>
          </w:rPr>
          <w:t>https://news.sky.com/story/coronavirus-pm-tells-britons-to-stay-at-home-non-essential-shops-are-going-to-shut-11962600</w:t>
        </w:r>
      </w:hyperlink>
      <w:r w:rsidR="00897D30">
        <w:rPr>
          <w:rFonts w:ascii="Arial" w:hAnsi="Arial" w:cs="Arial"/>
          <w:lang w:val="en-US"/>
        </w:rPr>
        <w:t xml:space="preserve"> (Accessed 05 December 2020)</w:t>
      </w:r>
    </w:p>
    <w:p w14:paraId="4D49CA8A" w14:textId="01E0C035" w:rsidR="00061477" w:rsidRPr="006605F4" w:rsidRDefault="00061477" w:rsidP="00EE6AB5">
      <w:pPr>
        <w:rPr>
          <w:rFonts w:ascii="Arial" w:hAnsi="Arial" w:cs="Arial"/>
          <w:lang w:val="en-US"/>
        </w:rPr>
      </w:pPr>
      <w:r w:rsidRPr="00061477">
        <w:rPr>
          <w:rFonts w:ascii="Arial" w:hAnsi="Arial" w:cs="Arial"/>
        </w:rPr>
        <w:t xml:space="preserve">Crawley, E., Loades, M., Feder, G., Logan, S., Redwood, S., </w:t>
      </w:r>
      <w:r w:rsidR="00E37EBF">
        <w:rPr>
          <w:rFonts w:ascii="Arial" w:hAnsi="Arial" w:cs="Arial"/>
        </w:rPr>
        <w:t>and</w:t>
      </w:r>
      <w:r w:rsidRPr="00061477">
        <w:rPr>
          <w:rFonts w:ascii="Arial" w:hAnsi="Arial" w:cs="Arial"/>
        </w:rPr>
        <w:t xml:space="preserve"> Macleod, J. (2020). Wider collateral damage to children in the UK because of the social distancing measures designed to reduce the impact of COVID-19 in adults. </w:t>
      </w:r>
      <w:r w:rsidRPr="00061477">
        <w:rPr>
          <w:rFonts w:ascii="Arial" w:hAnsi="Arial" w:cs="Arial"/>
          <w:i/>
          <w:iCs/>
        </w:rPr>
        <w:t>BMJ paediatrics open</w:t>
      </w:r>
      <w:r w:rsidRPr="00061477">
        <w:rPr>
          <w:rFonts w:ascii="Arial" w:hAnsi="Arial" w:cs="Arial"/>
        </w:rPr>
        <w:t>, </w:t>
      </w:r>
      <w:r w:rsidRPr="00061477">
        <w:rPr>
          <w:rFonts w:ascii="Arial" w:hAnsi="Arial" w:cs="Arial"/>
          <w:i/>
          <w:iCs/>
        </w:rPr>
        <w:t>4</w:t>
      </w:r>
      <w:r w:rsidRPr="00061477">
        <w:rPr>
          <w:rFonts w:ascii="Arial" w:hAnsi="Arial" w:cs="Arial"/>
        </w:rPr>
        <w:t>(1)</w:t>
      </w:r>
      <w:r w:rsidR="00992759">
        <w:rPr>
          <w:rFonts w:ascii="Arial" w:hAnsi="Arial" w:cs="Arial"/>
        </w:rPr>
        <w:t>. [ONLINE]. Available at:</w:t>
      </w:r>
      <w:r w:rsidRPr="00061477">
        <w:rPr>
          <w:rFonts w:ascii="Arial" w:hAnsi="Arial" w:cs="Arial"/>
        </w:rPr>
        <w:t xml:space="preserve"> </w:t>
      </w:r>
      <w:hyperlink r:id="rId21" w:history="1">
        <w:r w:rsidR="00992759" w:rsidRPr="00DE0C2C">
          <w:rPr>
            <w:rStyle w:val="Hyperlink"/>
            <w:rFonts w:ascii="Arial" w:hAnsi="Arial" w:cs="Arial"/>
          </w:rPr>
          <w:t>https://doi.org/10.1136/bmjpo-2020-000701</w:t>
        </w:r>
      </w:hyperlink>
      <w:r w:rsidR="00992759">
        <w:rPr>
          <w:rFonts w:ascii="Arial" w:hAnsi="Arial" w:cs="Arial"/>
        </w:rPr>
        <w:t xml:space="preserve"> (Accessed 08 December 2020)</w:t>
      </w:r>
    </w:p>
    <w:p w14:paraId="2BF34506" w14:textId="163628EB" w:rsidR="00551915" w:rsidRPr="002C19D1" w:rsidRDefault="00B16011" w:rsidP="00DA3266">
      <w:pPr>
        <w:rPr>
          <w:rFonts w:ascii="Arial" w:hAnsi="Arial" w:cs="Arial"/>
          <w:lang w:val="en-US"/>
        </w:rPr>
      </w:pPr>
      <w:r>
        <w:rPr>
          <w:rFonts w:ascii="Arial" w:hAnsi="Arial" w:cs="Arial"/>
          <w:lang w:val="en-US"/>
        </w:rPr>
        <w:t>Davenport. A.</w:t>
      </w:r>
      <w:r w:rsidR="00725BFD">
        <w:rPr>
          <w:rFonts w:ascii="Arial" w:hAnsi="Arial" w:cs="Arial"/>
          <w:lang w:val="en-US"/>
        </w:rPr>
        <w:t xml:space="preserve">  Farquharson. C.  Rasul.</w:t>
      </w:r>
      <w:r w:rsidR="004503FC">
        <w:rPr>
          <w:rFonts w:ascii="Arial" w:hAnsi="Arial" w:cs="Arial"/>
          <w:lang w:val="en-US"/>
        </w:rPr>
        <w:t xml:space="preserve"> I. </w:t>
      </w:r>
      <w:proofErr w:type="spellStart"/>
      <w:r w:rsidR="004503FC">
        <w:rPr>
          <w:rFonts w:ascii="Arial" w:hAnsi="Arial" w:cs="Arial"/>
          <w:lang w:val="en-US"/>
        </w:rPr>
        <w:t>Sibieta</w:t>
      </w:r>
      <w:proofErr w:type="spellEnd"/>
      <w:r w:rsidR="004503FC">
        <w:rPr>
          <w:rFonts w:ascii="Arial" w:hAnsi="Arial" w:cs="Arial"/>
          <w:lang w:val="en-US"/>
        </w:rPr>
        <w:t xml:space="preserve">. L. and </w:t>
      </w:r>
      <w:proofErr w:type="spellStart"/>
      <w:r w:rsidR="004503FC">
        <w:rPr>
          <w:rFonts w:ascii="Arial" w:hAnsi="Arial" w:cs="Arial"/>
          <w:lang w:val="en-US"/>
        </w:rPr>
        <w:t>Stoye</w:t>
      </w:r>
      <w:proofErr w:type="spellEnd"/>
      <w:r w:rsidR="004503FC">
        <w:rPr>
          <w:rFonts w:ascii="Arial" w:hAnsi="Arial" w:cs="Arial"/>
          <w:lang w:val="en-US"/>
        </w:rPr>
        <w:t>. G., (2020)</w:t>
      </w:r>
      <w:r w:rsidR="00F966DB">
        <w:rPr>
          <w:rFonts w:ascii="Arial" w:hAnsi="Arial" w:cs="Arial"/>
          <w:lang w:val="en-US"/>
        </w:rPr>
        <w:t xml:space="preserve">. </w:t>
      </w:r>
      <w:r w:rsidR="00F966DB" w:rsidRPr="00F966DB">
        <w:rPr>
          <w:rFonts w:ascii="Arial" w:hAnsi="Arial" w:cs="Arial"/>
        </w:rPr>
        <w:t xml:space="preserve">The </w:t>
      </w:r>
      <w:r w:rsidR="00B703BF">
        <w:rPr>
          <w:rFonts w:ascii="Arial" w:hAnsi="Arial" w:cs="Arial"/>
        </w:rPr>
        <w:t>G</w:t>
      </w:r>
      <w:r w:rsidR="00F966DB" w:rsidRPr="00F966DB">
        <w:rPr>
          <w:rFonts w:ascii="Arial" w:hAnsi="Arial" w:cs="Arial"/>
        </w:rPr>
        <w:t>eography of the COVID-19 crisis in England</w:t>
      </w:r>
      <w:r w:rsidR="00B703BF">
        <w:rPr>
          <w:rFonts w:ascii="Arial" w:hAnsi="Arial" w:cs="Arial"/>
        </w:rPr>
        <w:t>.</w:t>
      </w:r>
      <w:r w:rsidR="00B642EE">
        <w:rPr>
          <w:rFonts w:ascii="Arial" w:hAnsi="Arial" w:cs="Arial"/>
          <w:i/>
          <w:iCs/>
        </w:rPr>
        <w:t xml:space="preserve"> </w:t>
      </w:r>
      <w:r w:rsidR="00B642EE" w:rsidRPr="00B642EE">
        <w:rPr>
          <w:rFonts w:ascii="Arial" w:hAnsi="Arial" w:cs="Arial"/>
          <w:i/>
          <w:iCs/>
        </w:rPr>
        <w:t>The Institute for Fiscal Studies</w:t>
      </w:r>
      <w:r w:rsidR="002C19D1">
        <w:rPr>
          <w:rFonts w:ascii="Arial" w:hAnsi="Arial" w:cs="Arial"/>
          <w:i/>
          <w:iCs/>
        </w:rPr>
        <w:t>.</w:t>
      </w:r>
      <w:r w:rsidR="002C19D1">
        <w:rPr>
          <w:rFonts w:ascii="Arial" w:hAnsi="Arial" w:cs="Arial"/>
        </w:rPr>
        <w:t xml:space="preserve"> [PDF]. Available at:</w:t>
      </w:r>
      <w:r w:rsidR="00CB7B40">
        <w:rPr>
          <w:rFonts w:ascii="Arial" w:hAnsi="Arial" w:cs="Arial"/>
        </w:rPr>
        <w:t xml:space="preserve"> </w:t>
      </w:r>
      <w:hyperlink r:id="rId22" w:history="1">
        <w:r w:rsidR="00174361" w:rsidRPr="00DE0C2C">
          <w:rPr>
            <w:rStyle w:val="Hyperlink"/>
            <w:rFonts w:ascii="Arial" w:hAnsi="Arial" w:cs="Arial"/>
          </w:rPr>
          <w:t>https://www.ifs.org.uk/uploads/The-Geography-of-the-COVID19-crisis-in-England-final.pdf</w:t>
        </w:r>
      </w:hyperlink>
      <w:r w:rsidR="00174361">
        <w:rPr>
          <w:rFonts w:ascii="Arial" w:hAnsi="Arial" w:cs="Arial"/>
        </w:rPr>
        <w:t xml:space="preserve"> (Accessed 05 December 2020)</w:t>
      </w:r>
    </w:p>
    <w:p w14:paraId="1F940246" w14:textId="607957D4" w:rsidR="004B1B41" w:rsidRDefault="00AA1279" w:rsidP="004B1B41">
      <w:pPr>
        <w:rPr>
          <w:rFonts w:ascii="Arial" w:hAnsi="Arial" w:cs="Arial"/>
          <w:lang w:val="en-US"/>
        </w:rPr>
      </w:pPr>
      <w:r>
        <w:rPr>
          <w:rFonts w:ascii="Arial" w:hAnsi="Arial" w:cs="Arial"/>
          <w:lang w:val="en-US"/>
        </w:rPr>
        <w:t>Department of Education., (2020</w:t>
      </w:r>
      <w:r w:rsidR="005A1238">
        <w:rPr>
          <w:rFonts w:ascii="Arial" w:hAnsi="Arial" w:cs="Arial"/>
          <w:lang w:val="en-US"/>
        </w:rPr>
        <w:t xml:space="preserve">). </w:t>
      </w:r>
      <w:r w:rsidR="005A1238" w:rsidRPr="00B3254D">
        <w:rPr>
          <w:rFonts w:ascii="Arial" w:hAnsi="Arial" w:cs="Arial"/>
          <w:lang w:val="en-US"/>
        </w:rPr>
        <w:t>Guidance for full opening: schools</w:t>
      </w:r>
      <w:r w:rsidR="00B3254D">
        <w:rPr>
          <w:rFonts w:ascii="Arial" w:hAnsi="Arial" w:cs="Arial"/>
          <w:lang w:val="en-US"/>
        </w:rPr>
        <w:t>.</w:t>
      </w:r>
      <w:r w:rsidR="00B3254D" w:rsidRPr="004B1B41">
        <w:rPr>
          <w:rFonts w:ascii="Arial" w:hAnsi="Arial" w:cs="Arial"/>
          <w:i/>
          <w:iCs/>
          <w:lang w:val="en-US"/>
        </w:rPr>
        <w:t xml:space="preserve"> </w:t>
      </w:r>
      <w:r w:rsidR="004B1B41" w:rsidRPr="004B1B41">
        <w:rPr>
          <w:rFonts w:ascii="Arial" w:hAnsi="Arial" w:cs="Arial"/>
          <w:i/>
          <w:iCs/>
          <w:lang w:val="en-US"/>
        </w:rPr>
        <w:t>Part of</w:t>
      </w:r>
      <w:r w:rsidR="004B1B41">
        <w:rPr>
          <w:rFonts w:ascii="Arial" w:hAnsi="Arial" w:cs="Arial"/>
          <w:i/>
          <w:iCs/>
          <w:lang w:val="en-US"/>
        </w:rPr>
        <w:t xml:space="preserve"> </w:t>
      </w:r>
      <w:r w:rsidR="004B1B41" w:rsidRPr="004B1B41">
        <w:rPr>
          <w:rFonts w:ascii="Arial" w:hAnsi="Arial" w:cs="Arial"/>
          <w:i/>
          <w:iCs/>
          <w:lang w:val="en-US"/>
        </w:rPr>
        <w:t>Education and childcare during coronavirus</w:t>
      </w:r>
      <w:r w:rsidR="004B1B41">
        <w:rPr>
          <w:rFonts w:ascii="Arial" w:hAnsi="Arial" w:cs="Arial"/>
          <w:i/>
          <w:iCs/>
          <w:lang w:val="en-US"/>
        </w:rPr>
        <w:t xml:space="preserve">. </w:t>
      </w:r>
      <w:r w:rsidR="004B1B41">
        <w:rPr>
          <w:rFonts w:ascii="Arial" w:hAnsi="Arial" w:cs="Arial"/>
          <w:lang w:val="en-US"/>
        </w:rPr>
        <w:t xml:space="preserve">[ONLINE] Available at: </w:t>
      </w:r>
      <w:hyperlink r:id="rId23" w:history="1">
        <w:r w:rsidR="007F1774" w:rsidRPr="00DE0C2C">
          <w:rPr>
            <w:rStyle w:val="Hyperlink"/>
            <w:rFonts w:ascii="Arial" w:hAnsi="Arial" w:cs="Arial"/>
            <w:lang w:val="en-US"/>
          </w:rPr>
          <w:t>https://www.gov.uk/government/publications/actions-for-schools-during-the-coronavirus-outbreak/guidance-for-full-opening-schools</w:t>
        </w:r>
      </w:hyperlink>
      <w:r w:rsidR="007F1774">
        <w:rPr>
          <w:rFonts w:ascii="Arial" w:hAnsi="Arial" w:cs="Arial"/>
          <w:lang w:val="en-US"/>
        </w:rPr>
        <w:t xml:space="preserve"> (Accessed 03 </w:t>
      </w:r>
      <w:r w:rsidR="009B0382">
        <w:rPr>
          <w:rFonts w:ascii="Arial" w:hAnsi="Arial" w:cs="Arial"/>
          <w:lang w:val="en-US"/>
        </w:rPr>
        <w:t>December 2020)</w:t>
      </w:r>
    </w:p>
    <w:p w14:paraId="0AC300F0" w14:textId="1DA22B3E" w:rsidR="009E5B7A" w:rsidRPr="00552AC7" w:rsidRDefault="00C46C95" w:rsidP="009E5B7A">
      <w:pPr>
        <w:rPr>
          <w:rFonts w:ascii="Arial" w:hAnsi="Arial" w:cs="Arial"/>
          <w:b/>
          <w:bCs/>
          <w:lang w:val="en-US"/>
        </w:rPr>
      </w:pPr>
      <w:r w:rsidRPr="00C46C95">
        <w:rPr>
          <w:rFonts w:ascii="Arial" w:hAnsi="Arial" w:cs="Arial"/>
          <w:lang w:val="en-US"/>
        </w:rPr>
        <w:t>Department for Education, Department of Health and Social Care, Ford</w:t>
      </w:r>
      <w:r w:rsidR="003F2C80">
        <w:rPr>
          <w:rFonts w:ascii="Arial" w:hAnsi="Arial" w:cs="Arial"/>
          <w:lang w:val="en-US"/>
        </w:rPr>
        <w:t>.</w:t>
      </w:r>
      <w:r w:rsidR="00421203">
        <w:rPr>
          <w:rFonts w:ascii="Arial" w:hAnsi="Arial" w:cs="Arial"/>
          <w:lang w:val="en-US"/>
        </w:rPr>
        <w:t xml:space="preserve"> </w:t>
      </w:r>
      <w:r w:rsidR="003F2C80">
        <w:rPr>
          <w:rFonts w:ascii="Arial" w:hAnsi="Arial" w:cs="Arial"/>
          <w:lang w:val="en-US"/>
        </w:rPr>
        <w:t>V.</w:t>
      </w:r>
      <w:r w:rsidRPr="00C46C95">
        <w:rPr>
          <w:rFonts w:ascii="Arial" w:hAnsi="Arial" w:cs="Arial"/>
          <w:lang w:val="en-US"/>
        </w:rPr>
        <w:t xml:space="preserve"> and </w:t>
      </w:r>
      <w:proofErr w:type="spellStart"/>
      <w:r w:rsidRPr="00C46C95">
        <w:rPr>
          <w:rFonts w:ascii="Arial" w:hAnsi="Arial" w:cs="Arial"/>
          <w:lang w:val="en-US"/>
        </w:rPr>
        <w:t>Dorries</w:t>
      </w:r>
      <w:proofErr w:type="spellEnd"/>
      <w:r w:rsidR="003F2C80">
        <w:rPr>
          <w:rFonts w:ascii="Arial" w:hAnsi="Arial" w:cs="Arial"/>
          <w:lang w:val="en-US"/>
        </w:rPr>
        <w:t>. N., (2020)</w:t>
      </w:r>
      <w:r w:rsidR="009E5B7A">
        <w:rPr>
          <w:rFonts w:ascii="Arial" w:hAnsi="Arial" w:cs="Arial"/>
          <w:lang w:val="en-US"/>
        </w:rPr>
        <w:t xml:space="preserve">. </w:t>
      </w:r>
      <w:r w:rsidR="009E5B7A" w:rsidRPr="009E5B7A">
        <w:rPr>
          <w:rFonts w:ascii="Arial" w:hAnsi="Arial" w:cs="Arial"/>
          <w:lang w:val="en-US"/>
        </w:rPr>
        <w:t>Effect of pandemic on children's wellbeing revealed in new report</w:t>
      </w:r>
      <w:r w:rsidR="009E5B7A">
        <w:rPr>
          <w:rFonts w:ascii="Arial" w:hAnsi="Arial" w:cs="Arial"/>
          <w:lang w:val="en-US"/>
        </w:rPr>
        <w:t xml:space="preserve">. </w:t>
      </w:r>
      <w:r w:rsidR="00552AC7" w:rsidRPr="00552AC7">
        <w:rPr>
          <w:rFonts w:ascii="Arial" w:hAnsi="Arial" w:cs="Arial"/>
          <w:i/>
          <w:iCs/>
        </w:rPr>
        <w:t>State of the Nation report provides an in-depth picture of the experiences of children and young people during the pandemic and how it affected their wellbeing</w:t>
      </w:r>
      <w:r w:rsidR="00552AC7" w:rsidRPr="00552AC7">
        <w:rPr>
          <w:rFonts w:ascii="Arial" w:hAnsi="Arial" w:cs="Arial"/>
          <w:i/>
          <w:iCs/>
        </w:rPr>
        <w:t>.</w:t>
      </w:r>
      <w:r w:rsidR="00552AC7">
        <w:rPr>
          <w:rFonts w:ascii="Arial" w:hAnsi="Arial" w:cs="Arial"/>
          <w:i/>
          <w:iCs/>
        </w:rPr>
        <w:t xml:space="preserve"> </w:t>
      </w:r>
      <w:r w:rsidR="00552AC7">
        <w:rPr>
          <w:rFonts w:ascii="Arial" w:hAnsi="Arial" w:cs="Arial"/>
        </w:rPr>
        <w:t xml:space="preserve">[ONLINE]. Available at: </w:t>
      </w:r>
      <w:hyperlink r:id="rId24" w:history="1">
        <w:r w:rsidR="00C4624C" w:rsidRPr="00DE0C2C">
          <w:rPr>
            <w:rStyle w:val="Hyperlink"/>
            <w:rFonts w:ascii="Arial" w:hAnsi="Arial" w:cs="Arial"/>
          </w:rPr>
          <w:t>https://www.gov.uk/government/news/effect-of-pandemic-on-childrens-wellbeing-revealed-in-new-report</w:t>
        </w:r>
      </w:hyperlink>
      <w:r w:rsidR="00C4624C">
        <w:rPr>
          <w:rFonts w:ascii="Arial" w:hAnsi="Arial" w:cs="Arial"/>
        </w:rPr>
        <w:t xml:space="preserve"> (Accessed 09 December 2020)</w:t>
      </w:r>
    </w:p>
    <w:p w14:paraId="4A976D70" w14:textId="4FC9993C" w:rsidR="009550B7" w:rsidRPr="006E5F6F" w:rsidRDefault="0052050F" w:rsidP="009550B7">
      <w:pPr>
        <w:rPr>
          <w:rFonts w:ascii="Arial" w:hAnsi="Arial" w:cs="Arial"/>
          <w:lang w:val="en-US"/>
        </w:rPr>
      </w:pPr>
      <w:r>
        <w:rPr>
          <w:rFonts w:ascii="Arial" w:hAnsi="Arial" w:cs="Arial"/>
          <w:lang w:val="en-US"/>
        </w:rPr>
        <w:t>Douglas. K</w:t>
      </w:r>
      <w:r w:rsidR="00DB1BDA">
        <w:rPr>
          <w:rFonts w:ascii="Arial" w:hAnsi="Arial" w:cs="Arial"/>
          <w:lang w:val="en-US"/>
        </w:rPr>
        <w:t xml:space="preserve">., (2020). </w:t>
      </w:r>
      <w:r w:rsidR="009550B7" w:rsidRPr="009550B7">
        <w:rPr>
          <w:rFonts w:ascii="Arial" w:hAnsi="Arial" w:cs="Arial"/>
          <w:lang w:val="en-US"/>
        </w:rPr>
        <w:t>Psychological Science and COVID-19: Conspiracy Theories</w:t>
      </w:r>
      <w:r w:rsidR="009550B7" w:rsidRPr="006E5F6F">
        <w:rPr>
          <w:rFonts w:ascii="Arial" w:hAnsi="Arial" w:cs="Arial"/>
          <w:i/>
          <w:iCs/>
          <w:lang w:val="en-US"/>
        </w:rPr>
        <w:t xml:space="preserve">. </w:t>
      </w:r>
      <w:r w:rsidR="006E5F6F" w:rsidRPr="006E5F6F">
        <w:rPr>
          <w:rFonts w:ascii="Arial" w:hAnsi="Arial" w:cs="Arial"/>
          <w:i/>
          <w:iCs/>
          <w:lang w:val="en-US"/>
        </w:rPr>
        <w:t>Association for Psychological Science</w:t>
      </w:r>
      <w:r w:rsidR="006E5F6F">
        <w:rPr>
          <w:rFonts w:ascii="Arial" w:hAnsi="Arial" w:cs="Arial"/>
          <w:i/>
          <w:iCs/>
          <w:lang w:val="en-US"/>
        </w:rPr>
        <w:t xml:space="preserve">. </w:t>
      </w:r>
      <w:r w:rsidR="006E5F6F">
        <w:rPr>
          <w:rFonts w:ascii="Arial" w:hAnsi="Arial" w:cs="Arial"/>
          <w:lang w:val="en-US"/>
        </w:rPr>
        <w:t>[ONLINE]. Available at:</w:t>
      </w:r>
      <w:r w:rsidR="00D9254B">
        <w:rPr>
          <w:rFonts w:ascii="Arial" w:hAnsi="Arial" w:cs="Arial"/>
          <w:lang w:val="en-US"/>
        </w:rPr>
        <w:t xml:space="preserve"> </w:t>
      </w:r>
      <w:hyperlink r:id="rId25" w:history="1">
        <w:r w:rsidR="00D9254B" w:rsidRPr="00DE0C2C">
          <w:rPr>
            <w:rStyle w:val="Hyperlink"/>
            <w:rFonts w:ascii="Arial" w:hAnsi="Arial" w:cs="Arial"/>
            <w:lang w:val="en-US"/>
          </w:rPr>
          <w:t>https://www.newswise.com/coronavirus/psychological-science-and-covid-19-conspiracy-theories/?article_id=732369</w:t>
        </w:r>
      </w:hyperlink>
      <w:r w:rsidR="00D9254B">
        <w:rPr>
          <w:rFonts w:ascii="Arial" w:hAnsi="Arial" w:cs="Arial"/>
          <w:lang w:val="en-US"/>
        </w:rPr>
        <w:t xml:space="preserve"> (Accessed 06 December 2020)</w:t>
      </w:r>
    </w:p>
    <w:p w14:paraId="268D7383" w14:textId="1DB7678E" w:rsidR="005A1238" w:rsidRDefault="00C12274" w:rsidP="005A1238">
      <w:pPr>
        <w:rPr>
          <w:rFonts w:ascii="Arial" w:hAnsi="Arial" w:cs="Arial"/>
        </w:rPr>
      </w:pPr>
      <w:proofErr w:type="spellStart"/>
      <w:r w:rsidRPr="00C12274">
        <w:rPr>
          <w:rFonts w:ascii="Arial" w:hAnsi="Arial" w:cs="Arial"/>
        </w:rPr>
        <w:t>Fegert</w:t>
      </w:r>
      <w:proofErr w:type="spellEnd"/>
      <w:r w:rsidRPr="00C12274">
        <w:rPr>
          <w:rFonts w:ascii="Arial" w:hAnsi="Arial" w:cs="Arial"/>
        </w:rPr>
        <w:t xml:space="preserve">, J. M., </w:t>
      </w:r>
      <w:proofErr w:type="spellStart"/>
      <w:r w:rsidRPr="00C12274">
        <w:rPr>
          <w:rFonts w:ascii="Arial" w:hAnsi="Arial" w:cs="Arial"/>
        </w:rPr>
        <w:t>Vitiello</w:t>
      </w:r>
      <w:proofErr w:type="spellEnd"/>
      <w:r w:rsidRPr="00C12274">
        <w:rPr>
          <w:rFonts w:ascii="Arial" w:hAnsi="Arial" w:cs="Arial"/>
        </w:rPr>
        <w:t xml:space="preserve">, B., </w:t>
      </w:r>
      <w:proofErr w:type="spellStart"/>
      <w:r w:rsidRPr="00C12274">
        <w:rPr>
          <w:rFonts w:ascii="Arial" w:hAnsi="Arial" w:cs="Arial"/>
        </w:rPr>
        <w:t>Plener</w:t>
      </w:r>
      <w:proofErr w:type="spellEnd"/>
      <w:r w:rsidRPr="00C12274">
        <w:rPr>
          <w:rFonts w:ascii="Arial" w:hAnsi="Arial" w:cs="Arial"/>
        </w:rPr>
        <w:t xml:space="preserve">, P. L., </w:t>
      </w:r>
      <w:r w:rsidR="004A243F">
        <w:rPr>
          <w:rFonts w:ascii="Arial" w:hAnsi="Arial" w:cs="Arial"/>
        </w:rPr>
        <w:t>and</w:t>
      </w:r>
      <w:r w:rsidRPr="00C12274">
        <w:rPr>
          <w:rFonts w:ascii="Arial" w:hAnsi="Arial" w:cs="Arial"/>
        </w:rPr>
        <w:t xml:space="preserve"> Clemens, V. (2020).</w:t>
      </w:r>
      <w:r w:rsidR="003C1D5C" w:rsidRPr="003C1D5C">
        <w:rPr>
          <w:rFonts w:ascii="Arial" w:eastAsia="Times New Roman" w:hAnsi="Arial" w:cs="Arial"/>
          <w:color w:val="000000"/>
          <w:kern w:val="36"/>
          <w:sz w:val="37"/>
          <w:szCs w:val="37"/>
          <w:lang w:val="en-US" w:eastAsia="en-US"/>
        </w:rPr>
        <w:t xml:space="preserve"> </w:t>
      </w:r>
      <w:r w:rsidR="003C1D5C" w:rsidRPr="003C1D5C">
        <w:rPr>
          <w:rFonts w:ascii="Arial" w:hAnsi="Arial" w:cs="Arial"/>
          <w:lang w:val="en-US"/>
        </w:rPr>
        <w:t>Challenges and burden of the Coronavirus 2019 (COVID-19) pandemic for child and adolescent mental health: a narrative review to highlight clinical and research needs in the acute phase and the long return to normality</w:t>
      </w:r>
      <w:r w:rsidR="00F224DA">
        <w:rPr>
          <w:rFonts w:ascii="Arial" w:hAnsi="Arial" w:cs="Arial"/>
          <w:lang w:val="en-US"/>
        </w:rPr>
        <w:t>.</w:t>
      </w:r>
      <w:r w:rsidRPr="00C12274">
        <w:rPr>
          <w:rFonts w:ascii="Arial" w:hAnsi="Arial" w:cs="Arial"/>
        </w:rPr>
        <w:t xml:space="preserve"> </w:t>
      </w:r>
      <w:r w:rsidRPr="00C12274">
        <w:rPr>
          <w:rFonts w:ascii="Arial" w:hAnsi="Arial" w:cs="Arial"/>
          <w:i/>
          <w:iCs/>
        </w:rPr>
        <w:t>Child and adolescent psychiatry and mental health</w:t>
      </w:r>
      <w:r w:rsidRPr="00C12274">
        <w:rPr>
          <w:rFonts w:ascii="Arial" w:hAnsi="Arial" w:cs="Arial"/>
        </w:rPr>
        <w:t>, </w:t>
      </w:r>
      <w:r w:rsidRPr="00C12274">
        <w:rPr>
          <w:rFonts w:ascii="Arial" w:hAnsi="Arial" w:cs="Arial"/>
          <w:i/>
          <w:iCs/>
        </w:rPr>
        <w:t>14</w:t>
      </w:r>
      <w:r w:rsidRPr="00C12274">
        <w:rPr>
          <w:rFonts w:ascii="Arial" w:hAnsi="Arial" w:cs="Arial"/>
        </w:rPr>
        <w:t xml:space="preserve">, 20. </w:t>
      </w:r>
      <w:r w:rsidR="00F224DA">
        <w:rPr>
          <w:rFonts w:ascii="Arial" w:hAnsi="Arial" w:cs="Arial"/>
        </w:rPr>
        <w:t>[ONLINE]. Availa</w:t>
      </w:r>
      <w:r w:rsidR="00A433B7">
        <w:rPr>
          <w:rFonts w:ascii="Arial" w:hAnsi="Arial" w:cs="Arial"/>
        </w:rPr>
        <w:t xml:space="preserve">ble at: </w:t>
      </w:r>
      <w:hyperlink r:id="rId26" w:history="1">
        <w:r w:rsidR="00A433B7" w:rsidRPr="00DE0C2C">
          <w:rPr>
            <w:rStyle w:val="Hyperlink"/>
            <w:rFonts w:ascii="Arial" w:hAnsi="Arial" w:cs="Arial"/>
          </w:rPr>
          <w:t>https://doi.org/10.1186/s13034-020-00329-3</w:t>
        </w:r>
      </w:hyperlink>
      <w:r w:rsidR="00A433B7">
        <w:rPr>
          <w:rFonts w:ascii="Arial" w:hAnsi="Arial" w:cs="Arial"/>
        </w:rPr>
        <w:t xml:space="preserve"> (Accessed 05 December 2020)</w:t>
      </w:r>
    </w:p>
    <w:p w14:paraId="6259C8DF" w14:textId="573FE66E" w:rsidR="00046661" w:rsidRPr="000D331A" w:rsidRDefault="00750C22" w:rsidP="00046661">
      <w:pPr>
        <w:rPr>
          <w:rFonts w:ascii="Arial" w:hAnsi="Arial" w:cs="Arial"/>
          <w:b/>
          <w:bCs/>
          <w:lang w:val="en-US"/>
        </w:rPr>
      </w:pPr>
      <w:r>
        <w:rPr>
          <w:rFonts w:ascii="Arial" w:hAnsi="Arial" w:cs="Arial"/>
        </w:rPr>
        <w:t>Finnis.</w:t>
      </w:r>
      <w:r w:rsidR="00046661">
        <w:rPr>
          <w:rFonts w:ascii="Arial" w:hAnsi="Arial" w:cs="Arial"/>
        </w:rPr>
        <w:t xml:space="preserve"> A., (2020). </w:t>
      </w:r>
      <w:r w:rsidR="00046661" w:rsidRPr="00046661">
        <w:rPr>
          <w:rFonts w:ascii="Arial" w:hAnsi="Arial" w:cs="Arial"/>
          <w:color w:val="000000" w:themeColor="text1"/>
          <w:lang w:val="en-US"/>
        </w:rPr>
        <w:t>Does the rule of six include children and babies? How kids fit into the restrictions for social gatherings</w:t>
      </w:r>
      <w:r w:rsidR="009D12F7">
        <w:rPr>
          <w:rFonts w:ascii="Arial" w:hAnsi="Arial" w:cs="Arial"/>
          <w:color w:val="000000" w:themeColor="text1"/>
          <w:lang w:val="en-US"/>
        </w:rPr>
        <w:t>.</w:t>
      </w:r>
      <w:r w:rsidR="00AB6C6E">
        <w:rPr>
          <w:rFonts w:ascii="Arial" w:hAnsi="Arial" w:cs="Arial"/>
          <w:i/>
          <w:iCs/>
          <w:color w:val="000000" w:themeColor="text1"/>
          <w:lang w:val="en-US"/>
        </w:rPr>
        <w:t xml:space="preserve"> News UK</w:t>
      </w:r>
      <w:r w:rsidR="000D331A">
        <w:rPr>
          <w:rFonts w:ascii="Arial" w:hAnsi="Arial" w:cs="Arial"/>
          <w:i/>
          <w:iCs/>
          <w:color w:val="000000" w:themeColor="text1"/>
          <w:lang w:val="en-US"/>
        </w:rPr>
        <w:t xml:space="preserve">. </w:t>
      </w:r>
      <w:r w:rsidR="000D331A">
        <w:rPr>
          <w:rFonts w:ascii="Arial" w:hAnsi="Arial" w:cs="Arial"/>
          <w:color w:val="000000" w:themeColor="text1"/>
          <w:lang w:val="en-US"/>
        </w:rPr>
        <w:t xml:space="preserve">[ONLINE]. Available at: </w:t>
      </w:r>
      <w:hyperlink r:id="rId27" w:history="1">
        <w:r w:rsidR="000D331A" w:rsidRPr="00DE0C2C">
          <w:rPr>
            <w:rStyle w:val="Hyperlink"/>
            <w:rFonts w:ascii="Arial" w:hAnsi="Arial" w:cs="Arial"/>
            <w:lang w:val="en-US"/>
          </w:rPr>
          <w:t>https://inews.co.uk/news/uk/rule-of-six-include-children-babies-kids-new-lockdown-restrictions-england-exemptions-explained-644578</w:t>
        </w:r>
      </w:hyperlink>
      <w:r w:rsidR="000D331A">
        <w:rPr>
          <w:rFonts w:ascii="Arial" w:hAnsi="Arial" w:cs="Arial"/>
          <w:color w:val="000000" w:themeColor="text1"/>
          <w:lang w:val="en-US"/>
        </w:rPr>
        <w:t xml:space="preserve"> (Accessed </w:t>
      </w:r>
      <w:r w:rsidR="00CD275B">
        <w:rPr>
          <w:rFonts w:ascii="Arial" w:hAnsi="Arial" w:cs="Arial"/>
          <w:color w:val="000000" w:themeColor="text1"/>
          <w:lang w:val="en-US"/>
        </w:rPr>
        <w:t>08 December 2020)</w:t>
      </w:r>
    </w:p>
    <w:p w14:paraId="5D6E93BE" w14:textId="39B487DF" w:rsidR="00DA3266" w:rsidRDefault="00A36E16" w:rsidP="00DA3266">
      <w:pPr>
        <w:rPr>
          <w:rFonts w:ascii="Arial" w:hAnsi="Arial" w:cs="Arial"/>
          <w:lang w:val="en-US"/>
        </w:rPr>
      </w:pPr>
      <w:proofErr w:type="spellStart"/>
      <w:r w:rsidRPr="00C95F27">
        <w:rPr>
          <w:rFonts w:ascii="Arial" w:hAnsi="Arial" w:cs="Arial"/>
          <w:lang w:val="en-US"/>
        </w:rPr>
        <w:t>Gorbalenya</w:t>
      </w:r>
      <w:proofErr w:type="spellEnd"/>
      <w:r>
        <w:rPr>
          <w:rFonts w:ascii="Arial" w:hAnsi="Arial" w:cs="Arial"/>
          <w:lang w:val="en-US"/>
        </w:rPr>
        <w:t xml:space="preserve">. A. </w:t>
      </w:r>
      <w:r w:rsidR="00790F5D" w:rsidRPr="00A36E16">
        <w:rPr>
          <w:rFonts w:ascii="Arial" w:hAnsi="Arial" w:cs="Arial"/>
          <w:lang w:val="en-US"/>
        </w:rPr>
        <w:t>E</w:t>
      </w:r>
      <w:r w:rsidR="00610F1B" w:rsidRPr="00A36E16">
        <w:rPr>
          <w:rFonts w:ascii="Arial" w:hAnsi="Arial" w:cs="Arial"/>
          <w:lang w:val="en-US"/>
        </w:rPr>
        <w:t>.</w:t>
      </w:r>
      <w:r w:rsidR="00817CFA">
        <w:rPr>
          <w:rFonts w:ascii="Arial" w:hAnsi="Arial" w:cs="Arial"/>
          <w:lang w:val="en-US"/>
        </w:rPr>
        <w:t xml:space="preserve"> </w:t>
      </w:r>
      <w:r>
        <w:rPr>
          <w:rFonts w:ascii="Arial" w:hAnsi="Arial" w:cs="Arial"/>
          <w:lang w:val="en-US"/>
        </w:rPr>
        <w:t xml:space="preserve"> </w:t>
      </w:r>
      <w:r w:rsidRPr="00C95F27">
        <w:rPr>
          <w:rFonts w:ascii="Arial" w:hAnsi="Arial" w:cs="Arial"/>
          <w:lang w:val="en-US"/>
        </w:rPr>
        <w:t>Bake</w:t>
      </w:r>
      <w:r w:rsidR="00010CED">
        <w:rPr>
          <w:rFonts w:ascii="Arial" w:hAnsi="Arial" w:cs="Arial"/>
          <w:lang w:val="en-US"/>
        </w:rPr>
        <w:t>r. S. C.</w:t>
      </w:r>
      <w:r w:rsidR="00817CFA">
        <w:rPr>
          <w:rFonts w:ascii="Arial" w:hAnsi="Arial" w:cs="Arial"/>
          <w:lang w:val="en-US"/>
        </w:rPr>
        <w:t xml:space="preserve"> </w:t>
      </w:r>
      <w:r w:rsidR="00010CED">
        <w:rPr>
          <w:rFonts w:ascii="Arial" w:hAnsi="Arial" w:cs="Arial"/>
          <w:lang w:val="en-US"/>
        </w:rPr>
        <w:t xml:space="preserve"> Bar</w:t>
      </w:r>
      <w:r w:rsidR="008C7101">
        <w:rPr>
          <w:rFonts w:ascii="Arial" w:hAnsi="Arial" w:cs="Arial"/>
          <w:lang w:val="en-US"/>
        </w:rPr>
        <w:t xml:space="preserve">ic. R. S. </w:t>
      </w:r>
      <w:r w:rsidR="00817CFA">
        <w:rPr>
          <w:rFonts w:ascii="Arial" w:hAnsi="Arial" w:cs="Arial"/>
          <w:lang w:val="en-US"/>
        </w:rPr>
        <w:t xml:space="preserve"> </w:t>
      </w:r>
      <w:r w:rsidR="008C7101">
        <w:rPr>
          <w:rFonts w:ascii="Arial" w:hAnsi="Arial" w:cs="Arial"/>
          <w:lang w:val="en-US"/>
        </w:rPr>
        <w:t xml:space="preserve">de </w:t>
      </w:r>
      <w:proofErr w:type="spellStart"/>
      <w:r w:rsidR="008C7101">
        <w:rPr>
          <w:rFonts w:ascii="Arial" w:hAnsi="Arial" w:cs="Arial"/>
          <w:lang w:val="en-US"/>
        </w:rPr>
        <w:t>Groot</w:t>
      </w:r>
      <w:r w:rsidR="00015CE9">
        <w:rPr>
          <w:rFonts w:ascii="Arial" w:hAnsi="Arial" w:cs="Arial"/>
          <w:lang w:val="en-US"/>
        </w:rPr>
        <w:t>.R</w:t>
      </w:r>
      <w:proofErr w:type="spellEnd"/>
      <w:r w:rsidR="00015CE9">
        <w:rPr>
          <w:rFonts w:ascii="Arial" w:hAnsi="Arial" w:cs="Arial"/>
          <w:lang w:val="en-US"/>
        </w:rPr>
        <w:t>. J.</w:t>
      </w:r>
      <w:r w:rsidR="00817CFA">
        <w:rPr>
          <w:rFonts w:ascii="Arial" w:hAnsi="Arial" w:cs="Arial"/>
          <w:lang w:val="en-US"/>
        </w:rPr>
        <w:t xml:space="preserve"> </w:t>
      </w:r>
      <w:r w:rsidR="00015CE9">
        <w:rPr>
          <w:rFonts w:ascii="Arial" w:hAnsi="Arial" w:cs="Arial"/>
          <w:lang w:val="en-US"/>
        </w:rPr>
        <w:t xml:space="preserve"> </w:t>
      </w:r>
      <w:proofErr w:type="spellStart"/>
      <w:r w:rsidR="00015CE9">
        <w:rPr>
          <w:rFonts w:ascii="Arial" w:hAnsi="Arial" w:cs="Arial"/>
          <w:lang w:val="en-US"/>
        </w:rPr>
        <w:t>Drosten</w:t>
      </w:r>
      <w:proofErr w:type="spellEnd"/>
      <w:r w:rsidR="00015CE9">
        <w:rPr>
          <w:rFonts w:ascii="Arial" w:hAnsi="Arial" w:cs="Arial"/>
          <w:lang w:val="en-US"/>
        </w:rPr>
        <w:t>. C</w:t>
      </w:r>
      <w:r w:rsidR="00817CFA">
        <w:rPr>
          <w:rFonts w:ascii="Arial" w:hAnsi="Arial" w:cs="Arial"/>
          <w:lang w:val="en-US"/>
        </w:rPr>
        <w:t xml:space="preserve">.  </w:t>
      </w:r>
      <w:proofErr w:type="spellStart"/>
      <w:r w:rsidR="00817CFA">
        <w:rPr>
          <w:rFonts w:ascii="Arial" w:hAnsi="Arial" w:cs="Arial"/>
          <w:lang w:val="en-US"/>
        </w:rPr>
        <w:t>Gulyaeva.A</w:t>
      </w:r>
      <w:proofErr w:type="spellEnd"/>
      <w:r w:rsidR="00817CFA">
        <w:rPr>
          <w:rFonts w:ascii="Arial" w:hAnsi="Arial" w:cs="Arial"/>
          <w:lang w:val="en-US"/>
        </w:rPr>
        <w:t xml:space="preserve">. </w:t>
      </w:r>
      <w:proofErr w:type="gramStart"/>
      <w:r w:rsidR="00817CFA">
        <w:rPr>
          <w:rFonts w:ascii="Arial" w:hAnsi="Arial" w:cs="Arial"/>
          <w:lang w:val="en-US"/>
        </w:rPr>
        <w:t>A</w:t>
      </w:r>
      <w:proofErr w:type="gramEnd"/>
      <w:r w:rsidR="00817CFA">
        <w:rPr>
          <w:rFonts w:ascii="Arial" w:hAnsi="Arial" w:cs="Arial"/>
          <w:lang w:val="en-US"/>
        </w:rPr>
        <w:t xml:space="preserve"> </w:t>
      </w:r>
      <w:r w:rsidR="00F34B84">
        <w:rPr>
          <w:rFonts w:ascii="Arial" w:hAnsi="Arial" w:cs="Arial"/>
          <w:lang w:val="en-US"/>
        </w:rPr>
        <w:t>et al</w:t>
      </w:r>
      <w:r w:rsidR="00610F1B" w:rsidRPr="00A36E16">
        <w:rPr>
          <w:rFonts w:ascii="Arial" w:hAnsi="Arial" w:cs="Arial"/>
          <w:lang w:val="en-US"/>
        </w:rPr>
        <w:t xml:space="preserve"> (2020)</w:t>
      </w:r>
      <w:r w:rsidR="00826C48" w:rsidRPr="00A36E16">
        <w:rPr>
          <w:rFonts w:ascii="Arial" w:hAnsi="Arial" w:cs="Arial"/>
          <w:lang w:val="en-US"/>
        </w:rPr>
        <w:t xml:space="preserve">. </w:t>
      </w:r>
      <w:r w:rsidR="00C95F27" w:rsidRPr="00A36E16">
        <w:rPr>
          <w:rFonts w:ascii="Arial" w:hAnsi="Arial" w:cs="Arial"/>
          <w:lang w:val="en-US"/>
        </w:rPr>
        <w:t xml:space="preserve">Severe acute respiratory syndrome-related coronavirus: </w:t>
      </w:r>
      <w:r w:rsidR="00C95F27" w:rsidRPr="00A36E16">
        <w:rPr>
          <w:rFonts w:ascii="Arial" w:hAnsi="Arial" w:cs="Arial"/>
          <w:i/>
          <w:iCs/>
          <w:lang w:val="en-US"/>
        </w:rPr>
        <w:t>The species and its viruses – a statement of the Coronavirus Study Group</w:t>
      </w:r>
      <w:r w:rsidR="00F34B84">
        <w:rPr>
          <w:rFonts w:ascii="Arial" w:hAnsi="Arial" w:cs="Arial"/>
          <w:i/>
          <w:iCs/>
          <w:lang w:val="en-US"/>
        </w:rPr>
        <w:t>.</w:t>
      </w:r>
      <w:r w:rsidR="00C03C40">
        <w:rPr>
          <w:rFonts w:ascii="Arial" w:hAnsi="Arial" w:cs="Arial"/>
          <w:lang w:val="en-US"/>
        </w:rPr>
        <w:t xml:space="preserve"> </w:t>
      </w:r>
      <w:proofErr w:type="spellStart"/>
      <w:r w:rsidR="00C03C40" w:rsidRPr="00C95F27">
        <w:rPr>
          <w:rFonts w:ascii="Arial" w:hAnsi="Arial" w:cs="Arial"/>
          <w:lang w:val="en-US"/>
        </w:rPr>
        <w:t>bioRxiv</w:t>
      </w:r>
      <w:proofErr w:type="spellEnd"/>
      <w:r w:rsidR="00C03C40" w:rsidRPr="00C95F27">
        <w:rPr>
          <w:rFonts w:ascii="Arial" w:hAnsi="Arial" w:cs="Arial"/>
          <w:lang w:val="en-US"/>
        </w:rPr>
        <w:t> 2020.02.07.937862; </w:t>
      </w:r>
      <w:r w:rsidR="00DA3266">
        <w:rPr>
          <w:rFonts w:ascii="Arial" w:hAnsi="Arial" w:cs="Arial"/>
          <w:lang w:val="en-US"/>
        </w:rPr>
        <w:t xml:space="preserve">[ONLINE]. Available at: </w:t>
      </w:r>
      <w:proofErr w:type="spellStart"/>
      <w:r w:rsidR="00DA3266" w:rsidRPr="00C95F27">
        <w:rPr>
          <w:rFonts w:ascii="Arial" w:hAnsi="Arial" w:cs="Arial"/>
          <w:lang w:val="en-US"/>
        </w:rPr>
        <w:t>doi</w:t>
      </w:r>
      <w:proofErr w:type="spellEnd"/>
      <w:r w:rsidR="00DA3266" w:rsidRPr="00C95F27">
        <w:rPr>
          <w:rFonts w:ascii="Arial" w:hAnsi="Arial" w:cs="Arial"/>
          <w:lang w:val="en-US"/>
        </w:rPr>
        <w:t>: </w:t>
      </w:r>
      <w:hyperlink r:id="rId28" w:history="1">
        <w:r w:rsidR="004B1B41" w:rsidRPr="00C95F27">
          <w:rPr>
            <w:rStyle w:val="Hyperlink"/>
            <w:rFonts w:ascii="Arial" w:hAnsi="Arial" w:cs="Arial"/>
            <w:lang w:val="en-US"/>
          </w:rPr>
          <w:t>https://doi.org/10.1101/2020.02.07.937862</w:t>
        </w:r>
      </w:hyperlink>
      <w:r w:rsidR="00DA3266">
        <w:rPr>
          <w:rFonts w:ascii="Arial" w:hAnsi="Arial" w:cs="Arial"/>
          <w:lang w:val="en-US"/>
        </w:rPr>
        <w:t xml:space="preserve"> </w:t>
      </w:r>
      <w:r w:rsidR="00641D06">
        <w:rPr>
          <w:rFonts w:ascii="Arial" w:hAnsi="Arial" w:cs="Arial"/>
          <w:lang w:val="en-US"/>
        </w:rPr>
        <w:t>(Accessed 03 December 2020)</w:t>
      </w:r>
    </w:p>
    <w:p w14:paraId="6682E995" w14:textId="6CCDECD3" w:rsidR="00FD0B8B" w:rsidRPr="007708DE" w:rsidRDefault="00695EE2" w:rsidP="00FD0B8B">
      <w:pPr>
        <w:rPr>
          <w:rFonts w:ascii="Arial" w:hAnsi="Arial" w:cs="Arial"/>
          <w:b/>
          <w:bCs/>
          <w:lang w:val="en-US"/>
        </w:rPr>
      </w:pPr>
      <w:r>
        <w:rPr>
          <w:rFonts w:ascii="Arial" w:hAnsi="Arial" w:cs="Arial"/>
        </w:rPr>
        <w:t>Hussain. D</w:t>
      </w:r>
      <w:r w:rsidR="006E1D9E">
        <w:rPr>
          <w:rFonts w:ascii="Arial" w:hAnsi="Arial" w:cs="Arial"/>
        </w:rPr>
        <w:t>., Martin. H</w:t>
      </w:r>
      <w:r w:rsidR="00463FCA">
        <w:rPr>
          <w:rFonts w:ascii="Arial" w:hAnsi="Arial" w:cs="Arial"/>
        </w:rPr>
        <w:t xml:space="preserve">. and </w:t>
      </w:r>
      <w:proofErr w:type="spellStart"/>
      <w:r w:rsidR="00463FCA">
        <w:rPr>
          <w:rFonts w:ascii="Arial" w:hAnsi="Arial" w:cs="Arial"/>
        </w:rPr>
        <w:t>Tapsfield</w:t>
      </w:r>
      <w:proofErr w:type="spellEnd"/>
      <w:r w:rsidR="00463FCA">
        <w:rPr>
          <w:rFonts w:ascii="Arial" w:hAnsi="Arial" w:cs="Arial"/>
        </w:rPr>
        <w:t xml:space="preserve">. J., (2020). </w:t>
      </w:r>
      <w:r w:rsidR="00FD0B8B" w:rsidRPr="00FD0B8B">
        <w:rPr>
          <w:rFonts w:ascii="Arial" w:hAnsi="Arial" w:cs="Arial"/>
          <w:lang w:val="en-US"/>
        </w:rPr>
        <w:t>The families defying the rule of six: Furious father reveals how he faces leaving his child's BIRTHDAY so the grandparents can visit as defiant parents vow to risk arrest to spend Christmas with loved ones</w:t>
      </w:r>
      <w:r w:rsidR="00FD0B8B">
        <w:rPr>
          <w:rFonts w:ascii="Arial" w:hAnsi="Arial" w:cs="Arial"/>
          <w:lang w:val="en-US"/>
        </w:rPr>
        <w:t xml:space="preserve">. </w:t>
      </w:r>
      <w:r w:rsidR="00FD0B8B">
        <w:rPr>
          <w:rFonts w:ascii="Arial" w:hAnsi="Arial" w:cs="Arial"/>
          <w:i/>
          <w:iCs/>
          <w:lang w:val="en-US"/>
        </w:rPr>
        <w:t>Mail</w:t>
      </w:r>
      <w:r w:rsidR="007708DE">
        <w:rPr>
          <w:rFonts w:ascii="Arial" w:hAnsi="Arial" w:cs="Arial"/>
          <w:i/>
          <w:iCs/>
          <w:lang w:val="en-US"/>
        </w:rPr>
        <w:t xml:space="preserve"> Online. </w:t>
      </w:r>
      <w:r w:rsidR="007708DE">
        <w:rPr>
          <w:rFonts w:ascii="Arial" w:hAnsi="Arial" w:cs="Arial"/>
          <w:lang w:val="en-US"/>
        </w:rPr>
        <w:t>[ONLINE]. Available at:</w:t>
      </w:r>
      <w:r w:rsidR="00D7677B" w:rsidRPr="00D7677B">
        <w:t xml:space="preserve"> </w:t>
      </w:r>
      <w:hyperlink r:id="rId29" w:history="1">
        <w:r w:rsidR="00D7677B" w:rsidRPr="00DE0C2C">
          <w:rPr>
            <w:rStyle w:val="Hyperlink"/>
            <w:rFonts w:ascii="Arial" w:hAnsi="Arial" w:cs="Arial"/>
            <w:lang w:val="en-US"/>
          </w:rPr>
          <w:t>https://www.dailymail.co.uk/news/article-8721647/Welsh-ministers-say-children-12-wont-included-new-rule-six.html</w:t>
        </w:r>
      </w:hyperlink>
      <w:r w:rsidR="00D7677B">
        <w:rPr>
          <w:rFonts w:ascii="Arial" w:hAnsi="Arial" w:cs="Arial"/>
          <w:lang w:val="en-US"/>
        </w:rPr>
        <w:t xml:space="preserve"> (Accessed 08 December 2020)</w:t>
      </w:r>
    </w:p>
    <w:p w14:paraId="6632FE12" w14:textId="6A1FF569" w:rsidR="0058024F" w:rsidRDefault="005152F6" w:rsidP="0058024F">
      <w:pPr>
        <w:rPr>
          <w:rFonts w:ascii="Arial" w:hAnsi="Arial" w:cs="Arial"/>
          <w:lang w:val="en-US"/>
        </w:rPr>
      </w:pPr>
      <w:r>
        <w:rPr>
          <w:rFonts w:ascii="Arial" w:hAnsi="Arial" w:cs="Arial"/>
          <w:lang w:val="en-US"/>
        </w:rPr>
        <w:t>HM</w:t>
      </w:r>
      <w:r w:rsidR="0058024F">
        <w:rPr>
          <w:rFonts w:ascii="Arial" w:hAnsi="Arial" w:cs="Arial"/>
          <w:lang w:val="en-US"/>
        </w:rPr>
        <w:t xml:space="preserve"> Government., (2020).</w:t>
      </w:r>
      <w:r w:rsidR="0058024F" w:rsidRPr="0058024F">
        <w:rPr>
          <w:rFonts w:ascii="Arial" w:hAnsi="Arial" w:cs="Arial"/>
        </w:rPr>
        <w:t xml:space="preserve"> </w:t>
      </w:r>
      <w:r w:rsidR="0058024F" w:rsidRPr="006C4DC3">
        <w:rPr>
          <w:rFonts w:ascii="Arial" w:hAnsi="Arial" w:cs="Arial"/>
        </w:rPr>
        <w:t xml:space="preserve">OUR PLAN TO REBUILD: </w:t>
      </w:r>
      <w:r w:rsidR="0058024F" w:rsidRPr="0058024F">
        <w:rPr>
          <w:rFonts w:ascii="Arial" w:hAnsi="Arial" w:cs="Arial"/>
          <w:i/>
          <w:iCs/>
        </w:rPr>
        <w:t>The UK Government’s COVID-19 recovery strategy</w:t>
      </w:r>
      <w:r w:rsidR="00B04E87">
        <w:rPr>
          <w:rFonts w:ascii="Arial" w:hAnsi="Arial" w:cs="Arial"/>
        </w:rPr>
        <w:t>. [ONLINE].</w:t>
      </w:r>
      <w:r w:rsidR="00494C6C">
        <w:rPr>
          <w:rFonts w:ascii="Arial" w:hAnsi="Arial" w:cs="Arial"/>
        </w:rPr>
        <w:t xml:space="preserve"> </w:t>
      </w:r>
      <w:r w:rsidR="00494C6C">
        <w:rPr>
          <w:rFonts w:ascii="Arial" w:hAnsi="Arial" w:cs="Arial"/>
          <w:lang w:val="en-US"/>
        </w:rPr>
        <w:t>p26</w:t>
      </w:r>
      <w:r w:rsidR="00B04E87">
        <w:rPr>
          <w:rFonts w:ascii="Arial" w:hAnsi="Arial" w:cs="Arial"/>
        </w:rPr>
        <w:t xml:space="preserve"> Available at: </w:t>
      </w:r>
      <w:hyperlink r:id="rId30" w:history="1">
        <w:r w:rsidR="00B04E87" w:rsidRPr="00DE0C2C">
          <w:rPr>
            <w:rStyle w:val="Hyperlink"/>
            <w:rFonts w:ascii="Arial" w:hAnsi="Arial" w:cs="Arial"/>
            <w:lang w:val="en-US"/>
          </w:rPr>
          <w:t>https://assets.publishing.service.gov.uk/government/uploads/system/uploads/attachment_data/file/884760/Our_plan_to_rebuild_The_UK_Government_s_COVID-19_recovery_strategy.pdf</w:t>
        </w:r>
      </w:hyperlink>
      <w:r w:rsidR="0058024F">
        <w:rPr>
          <w:rFonts w:ascii="Arial" w:hAnsi="Arial" w:cs="Arial"/>
          <w:lang w:val="en-US"/>
        </w:rPr>
        <w:t xml:space="preserve"> </w:t>
      </w:r>
      <w:r w:rsidR="00494C6C">
        <w:rPr>
          <w:rFonts w:ascii="Arial" w:hAnsi="Arial" w:cs="Arial"/>
          <w:lang w:val="en-US"/>
        </w:rPr>
        <w:t>(Accessed 03 December 2020)</w:t>
      </w:r>
    </w:p>
    <w:p w14:paraId="27C49DE6" w14:textId="77777777" w:rsidR="00A71A53" w:rsidRDefault="00A71A53" w:rsidP="005E0462">
      <w:pPr>
        <w:rPr>
          <w:rFonts w:ascii="Arial" w:hAnsi="Arial" w:cs="Arial"/>
          <w:lang w:val="en-US"/>
        </w:rPr>
      </w:pPr>
    </w:p>
    <w:p w14:paraId="1DD5F0E5" w14:textId="0F1EB2F8" w:rsidR="005E0462" w:rsidRPr="00CA1120" w:rsidRDefault="00B208F9" w:rsidP="005E0462">
      <w:pPr>
        <w:rPr>
          <w:rFonts w:ascii="Arial" w:hAnsi="Arial" w:cs="Arial"/>
          <w:lang w:val="en-US"/>
        </w:rPr>
      </w:pPr>
      <w:r w:rsidRPr="00B208F9">
        <w:rPr>
          <w:rFonts w:ascii="Arial" w:hAnsi="Arial" w:cs="Arial"/>
          <w:lang w:val="en-US"/>
        </w:rPr>
        <w:lastRenderedPageBreak/>
        <w:t>Home Office</w:t>
      </w:r>
      <w:r w:rsidR="00EC06A2">
        <w:rPr>
          <w:rFonts w:ascii="Arial" w:hAnsi="Arial" w:cs="Arial"/>
          <w:lang w:val="en-US"/>
        </w:rPr>
        <w:t>,</w:t>
      </w:r>
      <w:r w:rsidRPr="00B208F9">
        <w:rPr>
          <w:rFonts w:ascii="Arial" w:hAnsi="Arial" w:cs="Arial"/>
          <w:lang w:val="en-US"/>
        </w:rPr>
        <w:t xml:space="preserve"> and The Rt Hon </w:t>
      </w:r>
      <w:proofErr w:type="spellStart"/>
      <w:r w:rsidRPr="00B208F9">
        <w:rPr>
          <w:rFonts w:ascii="Arial" w:hAnsi="Arial" w:cs="Arial"/>
          <w:lang w:val="en-US"/>
        </w:rPr>
        <w:t>Priti</w:t>
      </w:r>
      <w:proofErr w:type="spellEnd"/>
      <w:r w:rsidRPr="00B208F9">
        <w:rPr>
          <w:rFonts w:ascii="Arial" w:hAnsi="Arial" w:cs="Arial"/>
          <w:lang w:val="en-US"/>
        </w:rPr>
        <w:t xml:space="preserve"> Patel MP</w:t>
      </w:r>
      <w:r w:rsidR="00EC06A2">
        <w:rPr>
          <w:rFonts w:ascii="Arial" w:hAnsi="Arial" w:cs="Arial"/>
          <w:lang w:val="en-US"/>
        </w:rPr>
        <w:t>., (2020).</w:t>
      </w:r>
      <w:r w:rsidR="005E0462">
        <w:rPr>
          <w:rFonts w:ascii="Arial" w:hAnsi="Arial" w:cs="Arial"/>
          <w:lang w:val="en-US"/>
        </w:rPr>
        <w:t xml:space="preserve"> </w:t>
      </w:r>
      <w:r w:rsidR="005E0462" w:rsidRPr="00CA1120">
        <w:rPr>
          <w:rFonts w:ascii="Arial" w:hAnsi="Arial" w:cs="Arial"/>
          <w:lang w:val="en-US"/>
        </w:rPr>
        <w:t>Rule of six comes into effect to tackle coronavirus</w:t>
      </w:r>
      <w:r w:rsidR="005E0462" w:rsidRPr="00E66DE0">
        <w:rPr>
          <w:rFonts w:ascii="Arial" w:hAnsi="Arial" w:cs="Arial"/>
          <w:i/>
          <w:iCs/>
          <w:lang w:val="en-US"/>
        </w:rPr>
        <w:t xml:space="preserve">. </w:t>
      </w:r>
      <w:r w:rsidR="00D27136" w:rsidRPr="00D27136">
        <w:rPr>
          <w:rFonts w:ascii="Arial" w:hAnsi="Arial" w:cs="Arial"/>
          <w:i/>
          <w:iCs/>
        </w:rPr>
        <w:t>Rule applies across indoor and outdoor settings, with police able to disperse gatherings of over six people and fine individuals involved.</w:t>
      </w:r>
      <w:r w:rsidR="00D27136">
        <w:rPr>
          <w:rFonts w:ascii="Arial" w:hAnsi="Arial" w:cs="Arial"/>
          <w:i/>
          <w:iCs/>
        </w:rPr>
        <w:t xml:space="preserve"> </w:t>
      </w:r>
      <w:r w:rsidR="00D27136">
        <w:rPr>
          <w:rFonts w:ascii="Arial" w:hAnsi="Arial" w:cs="Arial"/>
        </w:rPr>
        <w:t xml:space="preserve">[ONLINE]. Available </w:t>
      </w:r>
      <w:r w:rsidR="00CA288E">
        <w:rPr>
          <w:rFonts w:ascii="Arial" w:hAnsi="Arial" w:cs="Arial"/>
        </w:rPr>
        <w:t xml:space="preserve">at: </w:t>
      </w:r>
      <w:hyperlink r:id="rId31" w:history="1">
        <w:r w:rsidR="00CA288E" w:rsidRPr="00DE0C2C">
          <w:rPr>
            <w:rStyle w:val="Hyperlink"/>
            <w:rFonts w:ascii="Arial" w:hAnsi="Arial" w:cs="Arial"/>
          </w:rPr>
          <w:t>https://www.gov.uk/government/news/rule-of-six-comes-into-effect-to-tackle-coronavirus#:~:text=The%20new%20%E2%80%9Crule%20of%20six,will%20be%20against%20the%20law</w:t>
        </w:r>
      </w:hyperlink>
      <w:r w:rsidR="00CA288E" w:rsidRPr="00CA288E">
        <w:rPr>
          <w:rFonts w:ascii="Arial" w:hAnsi="Arial" w:cs="Arial"/>
        </w:rPr>
        <w:t>.</w:t>
      </w:r>
      <w:r w:rsidR="00CA288E">
        <w:rPr>
          <w:rFonts w:ascii="Arial" w:hAnsi="Arial" w:cs="Arial"/>
        </w:rPr>
        <w:t xml:space="preserve"> (Accessed </w:t>
      </w:r>
      <w:r w:rsidR="00D9444F">
        <w:rPr>
          <w:rFonts w:ascii="Arial" w:hAnsi="Arial" w:cs="Arial"/>
        </w:rPr>
        <w:t>08 December 2020)</w:t>
      </w:r>
    </w:p>
    <w:p w14:paraId="787F0208" w14:textId="5593AF83" w:rsidR="00FD0DAF" w:rsidRPr="00962161" w:rsidRDefault="00FD0DAF" w:rsidP="0058024F">
      <w:pPr>
        <w:rPr>
          <w:rFonts w:ascii="Arial" w:hAnsi="Arial" w:cs="Arial"/>
          <w:lang w:val="en-US"/>
        </w:rPr>
      </w:pPr>
      <w:r>
        <w:rPr>
          <w:rFonts w:ascii="Arial" w:hAnsi="Arial" w:cs="Arial"/>
          <w:lang w:val="en-US"/>
        </w:rPr>
        <w:t>Legislation.Gov.UK., (2020) Coronavirus Act 2020</w:t>
      </w:r>
      <w:r w:rsidR="00AC0B84">
        <w:rPr>
          <w:rFonts w:ascii="Arial" w:hAnsi="Arial" w:cs="Arial"/>
          <w:lang w:val="en-US"/>
        </w:rPr>
        <w:t>.</w:t>
      </w:r>
      <w:r w:rsidR="00B90C24">
        <w:rPr>
          <w:rFonts w:ascii="Arial" w:hAnsi="Arial" w:cs="Arial"/>
          <w:lang w:val="en-US"/>
        </w:rPr>
        <w:t xml:space="preserve"> </w:t>
      </w:r>
      <w:r w:rsidR="00F4048D">
        <w:rPr>
          <w:rFonts w:ascii="Arial" w:hAnsi="Arial" w:cs="Arial"/>
          <w:i/>
          <w:iCs/>
          <w:lang w:val="en-US"/>
        </w:rPr>
        <w:t>UK General Public Acts</w:t>
      </w:r>
      <w:r w:rsidR="00962161">
        <w:rPr>
          <w:rFonts w:ascii="Arial" w:hAnsi="Arial" w:cs="Arial"/>
          <w:i/>
          <w:iCs/>
          <w:lang w:val="en-US"/>
        </w:rPr>
        <w:t xml:space="preserve">. </w:t>
      </w:r>
      <w:r w:rsidR="00962161">
        <w:rPr>
          <w:rFonts w:ascii="Arial" w:hAnsi="Arial" w:cs="Arial"/>
          <w:lang w:val="en-US"/>
        </w:rPr>
        <w:t>[ONLINE]. Available at:</w:t>
      </w:r>
      <w:r w:rsidR="00962161" w:rsidRPr="00962161">
        <w:t xml:space="preserve"> </w:t>
      </w:r>
      <w:hyperlink r:id="rId32" w:history="1">
        <w:r w:rsidR="004D78CF" w:rsidRPr="00DE0C2C">
          <w:rPr>
            <w:rStyle w:val="Hyperlink"/>
            <w:rFonts w:ascii="Arial" w:hAnsi="Arial" w:cs="Arial"/>
            <w:lang w:val="en-US"/>
          </w:rPr>
          <w:t>https://www.legislation.gov.uk/ukpga/2020/7/contents</w:t>
        </w:r>
      </w:hyperlink>
      <w:r w:rsidR="004D78CF">
        <w:rPr>
          <w:rFonts w:ascii="Arial" w:hAnsi="Arial" w:cs="Arial"/>
          <w:lang w:val="en-US"/>
        </w:rPr>
        <w:t xml:space="preserve"> (Accessed 08 December 2020)</w:t>
      </w:r>
    </w:p>
    <w:p w14:paraId="5C2469A9" w14:textId="6B5F4055" w:rsidR="001741CE" w:rsidRDefault="001741CE" w:rsidP="00D83671">
      <w:pPr>
        <w:rPr>
          <w:rFonts w:ascii="Arial" w:hAnsi="Arial" w:cs="Arial"/>
        </w:rPr>
      </w:pPr>
      <w:proofErr w:type="spellStart"/>
      <w:r w:rsidRPr="001741CE">
        <w:rPr>
          <w:rFonts w:ascii="Arial" w:hAnsi="Arial" w:cs="Arial"/>
        </w:rPr>
        <w:t>Mahase</w:t>
      </w:r>
      <w:proofErr w:type="spellEnd"/>
      <w:r w:rsidR="00EC5929">
        <w:rPr>
          <w:rFonts w:ascii="Arial" w:hAnsi="Arial" w:cs="Arial"/>
        </w:rPr>
        <w:t>. E</w:t>
      </w:r>
      <w:r w:rsidRPr="001741CE">
        <w:rPr>
          <w:rFonts w:ascii="Arial" w:hAnsi="Arial" w:cs="Arial"/>
        </w:rPr>
        <w:t>.</w:t>
      </w:r>
      <w:r w:rsidR="00EC5929">
        <w:rPr>
          <w:rFonts w:ascii="Arial" w:hAnsi="Arial" w:cs="Arial"/>
        </w:rPr>
        <w:t xml:space="preserve"> (2020</w:t>
      </w:r>
      <w:r w:rsidR="00B14487">
        <w:rPr>
          <w:rFonts w:ascii="Arial" w:hAnsi="Arial" w:cs="Arial"/>
        </w:rPr>
        <w:t>).</w:t>
      </w:r>
      <w:r w:rsidRPr="001741CE">
        <w:rPr>
          <w:rFonts w:ascii="Arial" w:hAnsi="Arial" w:cs="Arial"/>
        </w:rPr>
        <w:t> Covid-19: UK holds off closing schools and restricts testing to people in hospital </w:t>
      </w:r>
      <w:r w:rsidRPr="001741CE">
        <w:rPr>
          <w:rFonts w:ascii="Arial" w:hAnsi="Arial" w:cs="Arial"/>
          <w:i/>
          <w:iCs/>
        </w:rPr>
        <w:t>BMJ </w:t>
      </w:r>
      <w:r w:rsidRPr="001741CE">
        <w:rPr>
          <w:rFonts w:ascii="Arial" w:hAnsi="Arial" w:cs="Arial"/>
        </w:rPr>
        <w:t>; </w:t>
      </w:r>
      <w:r w:rsidR="00B14487">
        <w:rPr>
          <w:rFonts w:ascii="Arial" w:hAnsi="Arial" w:cs="Arial"/>
        </w:rPr>
        <w:t>[</w:t>
      </w:r>
      <w:r w:rsidR="00B94783">
        <w:rPr>
          <w:rFonts w:ascii="Arial" w:hAnsi="Arial" w:cs="Arial"/>
        </w:rPr>
        <w:t>ONLINE].</w:t>
      </w:r>
      <w:r w:rsidR="001572B8">
        <w:rPr>
          <w:rFonts w:ascii="Arial" w:hAnsi="Arial" w:cs="Arial"/>
        </w:rPr>
        <w:t xml:space="preserve">Available at: </w:t>
      </w:r>
      <w:hyperlink r:id="rId33" w:history="1">
        <w:r w:rsidR="001572B8" w:rsidRPr="00DE0C2C">
          <w:rPr>
            <w:rStyle w:val="Hyperlink"/>
            <w:rFonts w:ascii="Arial" w:hAnsi="Arial" w:cs="Arial"/>
          </w:rPr>
          <w:t>https://www.bmj.com/content/368/bmj.m1060</w:t>
        </w:r>
      </w:hyperlink>
      <w:r w:rsidR="001572B8">
        <w:rPr>
          <w:rFonts w:ascii="Arial" w:hAnsi="Arial" w:cs="Arial"/>
        </w:rPr>
        <w:t xml:space="preserve"> (Accessed 03 December 2020)</w:t>
      </w:r>
    </w:p>
    <w:p w14:paraId="2DBB1D59" w14:textId="77777777" w:rsidR="00B36B01" w:rsidRDefault="00FB38F5" w:rsidP="0034347E">
      <w:pPr>
        <w:rPr>
          <w:rFonts w:ascii="Arial" w:hAnsi="Arial" w:cs="Arial"/>
          <w:lang w:val="en-US"/>
        </w:rPr>
      </w:pPr>
      <w:proofErr w:type="spellStart"/>
      <w:r>
        <w:rPr>
          <w:rFonts w:ascii="Arial" w:hAnsi="Arial" w:cs="Arial"/>
        </w:rPr>
        <w:t>Neustaeter</w:t>
      </w:r>
      <w:proofErr w:type="spellEnd"/>
      <w:r w:rsidR="00064EFB">
        <w:rPr>
          <w:rFonts w:ascii="Arial" w:hAnsi="Arial" w:cs="Arial"/>
        </w:rPr>
        <w:t>. B., (2020).</w:t>
      </w:r>
      <w:r w:rsidR="0034347E">
        <w:rPr>
          <w:rFonts w:ascii="Arial" w:hAnsi="Arial" w:cs="Arial"/>
        </w:rPr>
        <w:t xml:space="preserve"> </w:t>
      </w:r>
      <w:r w:rsidR="0034347E" w:rsidRPr="0034347E">
        <w:rPr>
          <w:rFonts w:ascii="Arial" w:hAnsi="Arial" w:cs="Arial"/>
          <w:lang w:val="en-US"/>
        </w:rPr>
        <w:t>How wearing a mask at school can impact a child's development</w:t>
      </w:r>
      <w:r w:rsidR="0034347E">
        <w:rPr>
          <w:rFonts w:ascii="Arial" w:hAnsi="Arial" w:cs="Arial"/>
          <w:lang w:val="en-US"/>
        </w:rPr>
        <w:t>.</w:t>
      </w:r>
      <w:r w:rsidR="00B643EA">
        <w:rPr>
          <w:rFonts w:ascii="Arial" w:hAnsi="Arial" w:cs="Arial"/>
          <w:lang w:val="en-US"/>
        </w:rPr>
        <w:t xml:space="preserve"> </w:t>
      </w:r>
      <w:r w:rsidR="00B643EA">
        <w:rPr>
          <w:rFonts w:ascii="Arial" w:hAnsi="Arial" w:cs="Arial"/>
          <w:i/>
          <w:iCs/>
          <w:lang w:val="en-US"/>
        </w:rPr>
        <w:t>C</w:t>
      </w:r>
      <w:r w:rsidR="002E5009">
        <w:rPr>
          <w:rFonts w:ascii="Arial" w:hAnsi="Arial" w:cs="Arial"/>
          <w:i/>
          <w:iCs/>
          <w:lang w:val="en-US"/>
        </w:rPr>
        <w:t xml:space="preserve">TV News. </w:t>
      </w:r>
      <w:r w:rsidR="002E5009">
        <w:rPr>
          <w:rFonts w:ascii="Arial" w:hAnsi="Arial" w:cs="Arial"/>
          <w:lang w:val="en-US"/>
        </w:rPr>
        <w:t xml:space="preserve">[ONLINE]. Available at: </w:t>
      </w:r>
      <w:hyperlink r:id="rId34" w:history="1">
        <w:r w:rsidR="002E5009" w:rsidRPr="00DE0C2C">
          <w:rPr>
            <w:rStyle w:val="Hyperlink"/>
            <w:rFonts w:ascii="Arial" w:hAnsi="Arial" w:cs="Arial"/>
            <w:lang w:val="en-US"/>
          </w:rPr>
          <w:t>https://www.ctvnews.ca/health/coronavirus/how-wearing-a-mask-at-school-can-impact-a-child-s-development-1.5105832</w:t>
        </w:r>
      </w:hyperlink>
      <w:r w:rsidR="002E5009">
        <w:rPr>
          <w:rFonts w:ascii="Arial" w:hAnsi="Arial" w:cs="Arial"/>
          <w:lang w:val="en-US"/>
        </w:rPr>
        <w:t xml:space="preserve"> (Accesse</w:t>
      </w:r>
      <w:r w:rsidR="00D1039B">
        <w:rPr>
          <w:rFonts w:ascii="Arial" w:hAnsi="Arial" w:cs="Arial"/>
          <w:lang w:val="en-US"/>
        </w:rPr>
        <w:t>d 07 December 2020)</w:t>
      </w:r>
      <w:r w:rsidR="00BA420C">
        <w:rPr>
          <w:rFonts w:ascii="Arial" w:hAnsi="Arial" w:cs="Arial"/>
          <w:lang w:val="en-US"/>
        </w:rPr>
        <w:t xml:space="preserve"> </w:t>
      </w:r>
    </w:p>
    <w:p w14:paraId="0ABA8A6E" w14:textId="5C0D3417" w:rsidR="0034347E" w:rsidRPr="001C1F42" w:rsidRDefault="00BA420C" w:rsidP="0034347E">
      <w:pPr>
        <w:rPr>
          <w:rFonts w:ascii="Arial" w:hAnsi="Arial" w:cs="Arial"/>
          <w:lang w:val="en-US"/>
        </w:rPr>
      </w:pPr>
      <w:proofErr w:type="spellStart"/>
      <w:r>
        <w:rPr>
          <w:rFonts w:ascii="Arial" w:hAnsi="Arial" w:cs="Arial"/>
          <w:lang w:val="en-US"/>
        </w:rPr>
        <w:t>Novax</w:t>
      </w:r>
      <w:proofErr w:type="spellEnd"/>
      <w:r w:rsidR="00B36B01">
        <w:rPr>
          <w:rFonts w:ascii="Arial" w:hAnsi="Arial" w:cs="Arial"/>
          <w:lang w:val="en-US"/>
        </w:rPr>
        <w:t>., (2020</w:t>
      </w:r>
      <w:r w:rsidR="00B36B01" w:rsidRPr="00B50D05">
        <w:rPr>
          <w:rFonts w:ascii="Arial" w:hAnsi="Arial" w:cs="Arial"/>
          <w:lang w:val="en-US"/>
        </w:rPr>
        <w:t xml:space="preserve">). </w:t>
      </w:r>
      <w:proofErr w:type="spellStart"/>
      <w:r w:rsidR="00B50D05" w:rsidRPr="00B50D05">
        <w:rPr>
          <w:rFonts w:ascii="Arial" w:hAnsi="Arial" w:cs="Arial"/>
        </w:rPr>
        <w:t>Novavax</w:t>
      </w:r>
      <w:proofErr w:type="spellEnd"/>
      <w:r w:rsidR="00B50D05" w:rsidRPr="00B50D05">
        <w:rPr>
          <w:rFonts w:ascii="Arial" w:hAnsi="Arial" w:cs="Arial"/>
        </w:rPr>
        <w:t xml:space="preserve"> Announces COVID-19 Vaccine Clinical Development Progress</w:t>
      </w:r>
      <w:r w:rsidR="00B50D05">
        <w:rPr>
          <w:rFonts w:ascii="Arial" w:hAnsi="Arial" w:cs="Arial"/>
        </w:rPr>
        <w:t xml:space="preserve">. </w:t>
      </w:r>
      <w:r w:rsidR="001C1F42">
        <w:rPr>
          <w:rFonts w:ascii="Arial" w:hAnsi="Arial" w:cs="Arial"/>
          <w:i/>
          <w:iCs/>
        </w:rPr>
        <w:t>News.</w:t>
      </w:r>
      <w:r w:rsidR="001C1F42">
        <w:rPr>
          <w:rFonts w:ascii="Arial" w:hAnsi="Arial" w:cs="Arial"/>
        </w:rPr>
        <w:t xml:space="preserve"> [ONLINE]. Available a</w:t>
      </w:r>
      <w:r w:rsidR="00D168D3">
        <w:rPr>
          <w:rFonts w:ascii="Arial" w:hAnsi="Arial" w:cs="Arial"/>
        </w:rPr>
        <w:t xml:space="preserve">t: </w:t>
      </w:r>
      <w:hyperlink r:id="rId35" w:history="1">
        <w:r w:rsidR="00D168D3" w:rsidRPr="00DE0C2C">
          <w:rPr>
            <w:rStyle w:val="Hyperlink"/>
            <w:rFonts w:ascii="Arial" w:hAnsi="Arial" w:cs="Arial"/>
          </w:rPr>
          <w:t>https://ir.novavax.com/news-releases/news-release-details/novavax-announces-covid-19-vaccine-clinical-development-progress</w:t>
        </w:r>
      </w:hyperlink>
      <w:r w:rsidR="00D168D3">
        <w:rPr>
          <w:rFonts w:ascii="Arial" w:hAnsi="Arial" w:cs="Arial"/>
        </w:rPr>
        <w:t xml:space="preserve"> (Accessed 09 December 2020)</w:t>
      </w:r>
    </w:p>
    <w:p w14:paraId="4917F5D3" w14:textId="4F677977" w:rsidR="00D83671" w:rsidRPr="0013213C" w:rsidRDefault="00B67311" w:rsidP="00D83671">
      <w:pPr>
        <w:rPr>
          <w:rFonts w:ascii="Arial" w:hAnsi="Arial" w:cs="Arial"/>
          <w:lang w:val="en-US"/>
        </w:rPr>
      </w:pPr>
      <w:r>
        <w:rPr>
          <w:rFonts w:ascii="Arial" w:hAnsi="Arial" w:cs="Arial"/>
          <w:lang w:val="en-US"/>
        </w:rPr>
        <w:t>Perrigo. B. (</w:t>
      </w:r>
      <w:r w:rsidR="0055771E">
        <w:rPr>
          <w:rFonts w:ascii="Arial" w:hAnsi="Arial" w:cs="Arial"/>
          <w:lang w:val="en-US"/>
        </w:rPr>
        <w:t xml:space="preserve">2020). </w:t>
      </w:r>
      <w:r w:rsidR="00D83671" w:rsidRPr="00D83671">
        <w:rPr>
          <w:rFonts w:ascii="Arial" w:hAnsi="Arial" w:cs="Arial"/>
          <w:lang w:val="en-US"/>
        </w:rPr>
        <w:t>Coronavirus Could Hit the U.K. Harder Than Any Other European Country. Here's What Went Wrong</w:t>
      </w:r>
      <w:r w:rsidR="00D83671">
        <w:rPr>
          <w:rFonts w:ascii="Arial" w:hAnsi="Arial" w:cs="Arial"/>
          <w:lang w:val="en-US"/>
        </w:rPr>
        <w:t>.</w:t>
      </w:r>
      <w:r w:rsidR="00D83671">
        <w:rPr>
          <w:rFonts w:ascii="Arial" w:hAnsi="Arial" w:cs="Arial"/>
          <w:i/>
          <w:iCs/>
          <w:lang w:val="en-US"/>
        </w:rPr>
        <w:t xml:space="preserve"> World</w:t>
      </w:r>
      <w:r w:rsidR="0013213C">
        <w:rPr>
          <w:rFonts w:ascii="Arial" w:hAnsi="Arial" w:cs="Arial"/>
          <w:i/>
          <w:iCs/>
          <w:lang w:val="en-US"/>
        </w:rPr>
        <w:t>; Covid-19.</w:t>
      </w:r>
      <w:r w:rsidR="0013213C">
        <w:rPr>
          <w:rFonts w:ascii="Arial" w:hAnsi="Arial" w:cs="Arial"/>
          <w:lang w:val="en-US"/>
        </w:rPr>
        <w:t xml:space="preserve"> </w:t>
      </w:r>
      <w:r w:rsidR="00901F68">
        <w:rPr>
          <w:rFonts w:ascii="Arial" w:hAnsi="Arial" w:cs="Arial"/>
          <w:lang w:val="en-US"/>
        </w:rPr>
        <w:t>[ONLINE]. Available at</w:t>
      </w:r>
      <w:r w:rsidR="00DB69A2">
        <w:rPr>
          <w:rFonts w:ascii="Arial" w:hAnsi="Arial" w:cs="Arial"/>
          <w:lang w:val="en-US"/>
        </w:rPr>
        <w:t xml:space="preserve">: </w:t>
      </w:r>
      <w:hyperlink r:id="rId36" w:history="1">
        <w:r w:rsidR="00DB69A2" w:rsidRPr="00DE0C2C">
          <w:rPr>
            <w:rStyle w:val="Hyperlink"/>
            <w:rFonts w:ascii="Arial" w:hAnsi="Arial" w:cs="Arial"/>
            <w:lang w:val="en-US"/>
          </w:rPr>
          <w:t>https://time.com/5823382/britain-coronavirus-response/</w:t>
        </w:r>
      </w:hyperlink>
      <w:r w:rsidR="00DB69A2">
        <w:rPr>
          <w:rFonts w:ascii="Arial" w:hAnsi="Arial" w:cs="Arial"/>
          <w:lang w:val="en-US"/>
        </w:rPr>
        <w:t xml:space="preserve"> (Accessed 03 December 2020)</w:t>
      </w:r>
    </w:p>
    <w:p w14:paraId="7D048BEC" w14:textId="3BF7C0E6" w:rsidR="00055BF3" w:rsidRPr="002B71B2" w:rsidRDefault="00055BF3" w:rsidP="00055BF3">
      <w:pPr>
        <w:rPr>
          <w:rFonts w:ascii="Arial" w:hAnsi="Arial" w:cs="Arial"/>
          <w:lang w:val="en-US"/>
        </w:rPr>
      </w:pPr>
      <w:r w:rsidRPr="002B71B2">
        <w:rPr>
          <w:rFonts w:ascii="Arial" w:hAnsi="Arial" w:cs="Arial"/>
          <w:lang w:val="en-US"/>
        </w:rPr>
        <w:t xml:space="preserve">Public </w:t>
      </w:r>
      <w:r>
        <w:rPr>
          <w:rFonts w:ascii="Arial" w:hAnsi="Arial" w:cs="Arial"/>
          <w:lang w:val="en-US"/>
        </w:rPr>
        <w:t>Healt</w:t>
      </w:r>
      <w:r w:rsidRPr="002B71B2">
        <w:rPr>
          <w:rFonts w:ascii="Arial" w:hAnsi="Arial" w:cs="Arial"/>
          <w:lang w:val="en-US"/>
        </w:rPr>
        <w:t xml:space="preserve">h England., (2020). </w:t>
      </w:r>
      <w:r w:rsidRPr="002B71B2">
        <w:rPr>
          <w:rFonts w:ascii="Arial" w:hAnsi="Arial" w:cs="Arial"/>
          <w:i/>
          <w:iCs/>
          <w:lang w:val="en-US"/>
        </w:rPr>
        <w:t>Guidance COVID-19: epidemiology, virology and clinical features</w:t>
      </w:r>
      <w:r w:rsidRPr="002B71B2">
        <w:rPr>
          <w:rFonts w:ascii="Arial" w:hAnsi="Arial" w:cs="Arial"/>
          <w:lang w:val="en-US"/>
        </w:rPr>
        <w:t xml:space="preserve">, Gov.UK, [ONLINE] Available from: </w:t>
      </w:r>
      <w:hyperlink r:id="rId37" w:history="1">
        <w:r w:rsidRPr="002B71B2">
          <w:rPr>
            <w:rStyle w:val="Hyperlink"/>
            <w:rFonts w:ascii="Arial" w:hAnsi="Arial" w:cs="Arial"/>
            <w:lang w:val="en-US"/>
          </w:rPr>
          <w:t>https://www.gov.uk/government/publications/wuhan-novel-coronavirus-background-information/wuhan-novel-coronavirus-epidemiology-virology-and-clinical-features</w:t>
        </w:r>
      </w:hyperlink>
      <w:r w:rsidRPr="002B71B2">
        <w:rPr>
          <w:rFonts w:ascii="Arial" w:hAnsi="Arial" w:cs="Arial"/>
          <w:lang w:val="en-US"/>
        </w:rPr>
        <w:t xml:space="preserve">  (Accessed 02 December 2020). </w:t>
      </w:r>
    </w:p>
    <w:p w14:paraId="21E11439" w14:textId="74044B5A" w:rsidR="00051A5C" w:rsidRPr="0009065D" w:rsidRDefault="00134D7D" w:rsidP="00051A5C">
      <w:pPr>
        <w:rPr>
          <w:rFonts w:ascii="Arial" w:hAnsi="Arial" w:cs="Arial"/>
          <w:b/>
          <w:bCs/>
          <w:lang w:val="en-US"/>
        </w:rPr>
      </w:pPr>
      <w:r>
        <w:rPr>
          <w:rFonts w:ascii="Arial" w:hAnsi="Arial" w:cs="Arial"/>
          <w:lang w:val="en-US"/>
        </w:rPr>
        <w:t>Public Health England</w:t>
      </w:r>
      <w:r w:rsidR="005555D0">
        <w:rPr>
          <w:rFonts w:ascii="Arial" w:hAnsi="Arial" w:cs="Arial"/>
          <w:lang w:val="en-US"/>
        </w:rPr>
        <w:t>. (2020).</w:t>
      </w:r>
      <w:r w:rsidR="00051A5C">
        <w:rPr>
          <w:rFonts w:ascii="Arial" w:hAnsi="Arial" w:cs="Arial"/>
          <w:lang w:val="en-US"/>
        </w:rPr>
        <w:t xml:space="preserve"> </w:t>
      </w:r>
      <w:r w:rsidR="00051A5C" w:rsidRPr="00051A5C">
        <w:rPr>
          <w:rFonts w:ascii="Arial" w:hAnsi="Arial" w:cs="Arial"/>
          <w:lang w:val="en-US"/>
        </w:rPr>
        <w:t xml:space="preserve">COVID-19: </w:t>
      </w:r>
      <w:proofErr w:type="spellStart"/>
      <w:r w:rsidR="000A507B">
        <w:rPr>
          <w:rFonts w:ascii="Arial" w:hAnsi="Arial" w:cs="Arial"/>
          <w:lang w:val="en-US"/>
        </w:rPr>
        <w:t>P</w:t>
      </w:r>
      <w:r w:rsidR="00051A5C" w:rsidRPr="00051A5C">
        <w:rPr>
          <w:rFonts w:ascii="Arial" w:hAnsi="Arial" w:cs="Arial"/>
          <w:lang w:val="en-US"/>
        </w:rPr>
        <w:t>aediatric</w:t>
      </w:r>
      <w:proofErr w:type="spellEnd"/>
      <w:r w:rsidR="00051A5C" w:rsidRPr="00051A5C">
        <w:rPr>
          <w:rFonts w:ascii="Arial" w:hAnsi="Arial" w:cs="Arial"/>
          <w:lang w:val="en-US"/>
        </w:rPr>
        <w:t xml:space="preserve"> </w:t>
      </w:r>
      <w:r w:rsidR="000A507B">
        <w:rPr>
          <w:rFonts w:ascii="Arial" w:hAnsi="Arial" w:cs="Arial"/>
          <w:lang w:val="en-US"/>
        </w:rPr>
        <w:t>S</w:t>
      </w:r>
      <w:r w:rsidR="00051A5C" w:rsidRPr="00051A5C">
        <w:rPr>
          <w:rFonts w:ascii="Arial" w:hAnsi="Arial" w:cs="Arial"/>
          <w:lang w:val="en-US"/>
        </w:rPr>
        <w:t>urveillance</w:t>
      </w:r>
      <w:r w:rsidR="00051A5C">
        <w:rPr>
          <w:rFonts w:ascii="Arial" w:hAnsi="Arial" w:cs="Arial"/>
          <w:lang w:val="en-US"/>
        </w:rPr>
        <w:t xml:space="preserve">. </w:t>
      </w:r>
      <w:r w:rsidR="0009065D" w:rsidRPr="0009065D">
        <w:rPr>
          <w:rFonts w:ascii="Arial" w:hAnsi="Arial" w:cs="Arial"/>
          <w:i/>
          <w:iCs/>
        </w:rPr>
        <w:t>Description and contact details of PHE paediatric surveillance programmes for COVID-19.</w:t>
      </w:r>
      <w:r w:rsidR="0009065D">
        <w:rPr>
          <w:rFonts w:ascii="Arial" w:hAnsi="Arial" w:cs="Arial"/>
          <w:i/>
          <w:iCs/>
        </w:rPr>
        <w:t xml:space="preserve"> </w:t>
      </w:r>
      <w:r w:rsidR="0009065D">
        <w:rPr>
          <w:rFonts w:ascii="Arial" w:hAnsi="Arial" w:cs="Arial"/>
        </w:rPr>
        <w:t>[ONLINE]. Available at:</w:t>
      </w:r>
      <w:r w:rsidR="00275BC9">
        <w:rPr>
          <w:rFonts w:ascii="Arial" w:hAnsi="Arial" w:cs="Arial"/>
        </w:rPr>
        <w:t xml:space="preserve"> </w:t>
      </w:r>
      <w:hyperlink r:id="rId38" w:history="1">
        <w:r w:rsidR="00275BC9" w:rsidRPr="00DE0C2C">
          <w:rPr>
            <w:rStyle w:val="Hyperlink"/>
            <w:rFonts w:ascii="Arial" w:hAnsi="Arial" w:cs="Arial"/>
          </w:rPr>
          <w:t>https://www.gov.uk/guidance/covid-19-paediatric-surveillance</w:t>
        </w:r>
      </w:hyperlink>
      <w:r w:rsidR="00275BC9">
        <w:rPr>
          <w:rFonts w:ascii="Arial" w:hAnsi="Arial" w:cs="Arial"/>
        </w:rPr>
        <w:t xml:space="preserve"> (Accessed 05 December 2020)</w:t>
      </w:r>
    </w:p>
    <w:p w14:paraId="6F28E192" w14:textId="6828FFFB" w:rsidR="00B23EC9" w:rsidRPr="000A14FB" w:rsidRDefault="005E22C5" w:rsidP="0026426D">
      <w:pPr>
        <w:rPr>
          <w:rFonts w:ascii="Arial" w:hAnsi="Arial" w:cs="Arial"/>
          <w:b/>
          <w:bCs/>
        </w:rPr>
      </w:pPr>
      <w:proofErr w:type="spellStart"/>
      <w:r>
        <w:rPr>
          <w:rFonts w:ascii="Arial" w:hAnsi="Arial" w:cs="Arial"/>
        </w:rPr>
        <w:t>Shahnazi</w:t>
      </w:r>
      <w:proofErr w:type="spellEnd"/>
      <w:r>
        <w:rPr>
          <w:rFonts w:ascii="Arial" w:hAnsi="Arial" w:cs="Arial"/>
        </w:rPr>
        <w:t>. H</w:t>
      </w:r>
      <w:r w:rsidR="006110A8">
        <w:rPr>
          <w:rFonts w:ascii="Arial" w:hAnsi="Arial" w:cs="Arial"/>
        </w:rPr>
        <w:t>.  Ahmadi-</w:t>
      </w:r>
      <w:proofErr w:type="spellStart"/>
      <w:r w:rsidR="006110A8">
        <w:rPr>
          <w:rFonts w:ascii="Arial" w:hAnsi="Arial" w:cs="Arial"/>
        </w:rPr>
        <w:t>Livani</w:t>
      </w:r>
      <w:proofErr w:type="spellEnd"/>
      <w:r w:rsidR="006110A8">
        <w:rPr>
          <w:rFonts w:ascii="Arial" w:hAnsi="Arial" w:cs="Arial"/>
        </w:rPr>
        <w:t xml:space="preserve">. M.  </w:t>
      </w:r>
      <w:proofErr w:type="spellStart"/>
      <w:r w:rsidR="00B759DD">
        <w:rPr>
          <w:rFonts w:ascii="Arial" w:hAnsi="Arial" w:cs="Arial"/>
        </w:rPr>
        <w:t>Pahlavanzadeh</w:t>
      </w:r>
      <w:proofErr w:type="spellEnd"/>
      <w:r w:rsidR="00B759DD">
        <w:rPr>
          <w:rFonts w:ascii="Arial" w:hAnsi="Arial" w:cs="Arial"/>
        </w:rPr>
        <w:t xml:space="preserve">. B.  </w:t>
      </w:r>
      <w:proofErr w:type="spellStart"/>
      <w:r w:rsidR="00B759DD">
        <w:rPr>
          <w:rFonts w:ascii="Arial" w:hAnsi="Arial" w:cs="Arial"/>
        </w:rPr>
        <w:t>Rajabi</w:t>
      </w:r>
      <w:proofErr w:type="spellEnd"/>
      <w:r w:rsidR="00B61E30">
        <w:rPr>
          <w:rFonts w:ascii="Arial" w:hAnsi="Arial" w:cs="Arial"/>
        </w:rPr>
        <w:t xml:space="preserve">. A. </w:t>
      </w:r>
      <w:proofErr w:type="spellStart"/>
      <w:r w:rsidR="00B61E30">
        <w:rPr>
          <w:rFonts w:ascii="Arial" w:hAnsi="Arial" w:cs="Arial"/>
        </w:rPr>
        <w:t>Hamrah</w:t>
      </w:r>
      <w:proofErr w:type="spellEnd"/>
      <w:r w:rsidR="00B61E30">
        <w:rPr>
          <w:rFonts w:ascii="Arial" w:hAnsi="Arial" w:cs="Arial"/>
        </w:rPr>
        <w:t xml:space="preserve">. M. S. and </w:t>
      </w:r>
      <w:proofErr w:type="spellStart"/>
      <w:r w:rsidR="00B61E30">
        <w:rPr>
          <w:rFonts w:ascii="Arial" w:hAnsi="Arial" w:cs="Arial"/>
        </w:rPr>
        <w:t>Charkazi</w:t>
      </w:r>
      <w:proofErr w:type="spellEnd"/>
      <w:r w:rsidR="005C16BA">
        <w:rPr>
          <w:rFonts w:ascii="Arial" w:hAnsi="Arial" w:cs="Arial"/>
        </w:rPr>
        <w:t>. A., (2020).</w:t>
      </w:r>
      <w:r w:rsidR="00EF1E46">
        <w:rPr>
          <w:rFonts w:ascii="Arial" w:hAnsi="Arial" w:cs="Arial"/>
        </w:rPr>
        <w:t xml:space="preserve"> </w:t>
      </w:r>
      <w:r w:rsidR="00EF1E46" w:rsidRPr="00EF1E46">
        <w:rPr>
          <w:rFonts w:ascii="Arial" w:hAnsi="Arial" w:cs="Arial"/>
        </w:rPr>
        <w:t xml:space="preserve">Assessing preventive health </w:t>
      </w:r>
      <w:proofErr w:type="spellStart"/>
      <w:r w:rsidR="00EF1E46" w:rsidRPr="00EF1E46">
        <w:rPr>
          <w:rFonts w:ascii="Arial" w:hAnsi="Arial" w:cs="Arial"/>
        </w:rPr>
        <w:t>behaviors</w:t>
      </w:r>
      <w:proofErr w:type="spellEnd"/>
      <w:r w:rsidR="00EF1E46" w:rsidRPr="00EF1E46">
        <w:rPr>
          <w:rFonts w:ascii="Arial" w:hAnsi="Arial" w:cs="Arial"/>
        </w:rPr>
        <w:t xml:space="preserve"> from COVID-19: a cross sectional study with health belief model in </w:t>
      </w:r>
      <w:proofErr w:type="spellStart"/>
      <w:r w:rsidR="00EF1E46" w:rsidRPr="00EF1E46">
        <w:rPr>
          <w:rFonts w:ascii="Arial" w:hAnsi="Arial" w:cs="Arial"/>
        </w:rPr>
        <w:t>Golestan</w:t>
      </w:r>
      <w:proofErr w:type="spellEnd"/>
      <w:r w:rsidR="00EF1E46" w:rsidRPr="00EF1E46">
        <w:rPr>
          <w:rFonts w:ascii="Arial" w:hAnsi="Arial" w:cs="Arial"/>
        </w:rPr>
        <w:t xml:space="preserve"> Province, Northern of Iran</w:t>
      </w:r>
      <w:r w:rsidR="00EF1E46">
        <w:rPr>
          <w:rFonts w:ascii="Arial" w:hAnsi="Arial" w:cs="Arial"/>
        </w:rPr>
        <w:t xml:space="preserve">. </w:t>
      </w:r>
      <w:r w:rsidR="00E70E3B" w:rsidRPr="000A14FB">
        <w:rPr>
          <w:rFonts w:ascii="Arial" w:hAnsi="Arial" w:cs="Arial"/>
          <w:i/>
          <w:iCs/>
        </w:rPr>
        <w:t>Infectious Diseases of Poverty</w:t>
      </w:r>
      <w:r w:rsidR="000A14FB">
        <w:rPr>
          <w:rFonts w:ascii="Arial" w:hAnsi="Arial" w:cs="Arial"/>
          <w:i/>
          <w:iCs/>
        </w:rPr>
        <w:t xml:space="preserve">. </w:t>
      </w:r>
      <w:r w:rsidR="000A14FB">
        <w:rPr>
          <w:rFonts w:ascii="Arial" w:hAnsi="Arial" w:cs="Arial"/>
        </w:rPr>
        <w:t>[ONLINE]</w:t>
      </w:r>
      <w:r w:rsidR="00B4473D">
        <w:rPr>
          <w:rFonts w:ascii="Arial" w:hAnsi="Arial" w:cs="Arial"/>
        </w:rPr>
        <w:t>. Available at:</w:t>
      </w:r>
      <w:r w:rsidR="00A61E2F" w:rsidRPr="00A61E2F">
        <w:t xml:space="preserve"> </w:t>
      </w:r>
      <w:hyperlink r:id="rId39" w:history="1">
        <w:r w:rsidR="00A61E2F" w:rsidRPr="00A61E2F">
          <w:rPr>
            <w:rStyle w:val="Hyperlink"/>
            <w:rFonts w:ascii="Arial" w:hAnsi="Arial" w:cs="Arial"/>
          </w:rPr>
          <w:t>https://doi.org/10.1186/s40249-020-00776-2</w:t>
        </w:r>
      </w:hyperlink>
      <w:r w:rsidR="00A61E2F">
        <w:rPr>
          <w:rFonts w:ascii="Arial" w:hAnsi="Arial" w:cs="Arial"/>
        </w:rPr>
        <w:t xml:space="preserve"> (Accessed 09 December 2020</w:t>
      </w:r>
      <w:r w:rsidR="00ED5685">
        <w:rPr>
          <w:rFonts w:ascii="Arial" w:hAnsi="Arial" w:cs="Arial"/>
        </w:rPr>
        <w:t>)</w:t>
      </w:r>
    </w:p>
    <w:p w14:paraId="7CB20674" w14:textId="0E628E23" w:rsidR="0026426D" w:rsidRPr="00026A84" w:rsidRDefault="006510F5" w:rsidP="0026426D">
      <w:pPr>
        <w:rPr>
          <w:rFonts w:ascii="Arial" w:hAnsi="Arial" w:cs="Arial"/>
          <w:lang w:val="en-US"/>
        </w:rPr>
      </w:pPr>
      <w:proofErr w:type="spellStart"/>
      <w:r w:rsidRPr="006510F5">
        <w:rPr>
          <w:rFonts w:ascii="Arial" w:hAnsi="Arial" w:cs="Arial"/>
        </w:rPr>
        <w:t>Similowski</w:t>
      </w:r>
      <w:proofErr w:type="spellEnd"/>
      <w:r w:rsidR="000574AF">
        <w:rPr>
          <w:rFonts w:ascii="Arial" w:hAnsi="Arial" w:cs="Arial"/>
        </w:rPr>
        <w:t xml:space="preserve">. T. </w:t>
      </w:r>
      <w:r w:rsidRPr="006510F5">
        <w:rPr>
          <w:rFonts w:ascii="Arial" w:hAnsi="Arial" w:cs="Arial"/>
        </w:rPr>
        <w:t xml:space="preserve"> </w:t>
      </w:r>
      <w:proofErr w:type="spellStart"/>
      <w:r w:rsidRPr="006510F5">
        <w:rPr>
          <w:rFonts w:ascii="Arial" w:hAnsi="Arial" w:cs="Arial"/>
        </w:rPr>
        <w:t>Moricot</w:t>
      </w:r>
      <w:proofErr w:type="spellEnd"/>
      <w:r w:rsidR="000574AF">
        <w:rPr>
          <w:rFonts w:ascii="Arial" w:hAnsi="Arial" w:cs="Arial"/>
        </w:rPr>
        <w:t xml:space="preserve">. </w:t>
      </w:r>
      <w:r w:rsidR="00EE3CE6">
        <w:rPr>
          <w:rFonts w:ascii="Arial" w:hAnsi="Arial" w:cs="Arial"/>
        </w:rPr>
        <w:t xml:space="preserve">C. </w:t>
      </w:r>
      <w:r w:rsidRPr="006510F5">
        <w:rPr>
          <w:rFonts w:ascii="Arial" w:hAnsi="Arial" w:cs="Arial"/>
        </w:rPr>
        <w:t xml:space="preserve"> </w:t>
      </w:r>
      <w:proofErr w:type="spellStart"/>
      <w:r w:rsidRPr="006510F5">
        <w:rPr>
          <w:rFonts w:ascii="Arial" w:hAnsi="Arial" w:cs="Arial"/>
        </w:rPr>
        <w:t>Nion</w:t>
      </w:r>
      <w:proofErr w:type="spellEnd"/>
      <w:r w:rsidR="00EE3CE6">
        <w:rPr>
          <w:rFonts w:ascii="Arial" w:hAnsi="Arial" w:cs="Arial"/>
        </w:rPr>
        <w:t>. N.</w:t>
      </w:r>
      <w:r w:rsidR="001F27ED">
        <w:rPr>
          <w:rFonts w:ascii="Arial" w:hAnsi="Arial" w:cs="Arial"/>
        </w:rPr>
        <w:t xml:space="preserve"> </w:t>
      </w:r>
      <w:r w:rsidRPr="006510F5">
        <w:rPr>
          <w:rFonts w:ascii="Arial" w:hAnsi="Arial" w:cs="Arial"/>
        </w:rPr>
        <w:t xml:space="preserve"> </w:t>
      </w:r>
      <w:proofErr w:type="spellStart"/>
      <w:r w:rsidRPr="006510F5">
        <w:rPr>
          <w:rFonts w:ascii="Arial" w:hAnsi="Arial" w:cs="Arial"/>
        </w:rPr>
        <w:t>Decavèle</w:t>
      </w:r>
      <w:proofErr w:type="spellEnd"/>
      <w:r w:rsidR="001F27ED">
        <w:rPr>
          <w:rFonts w:ascii="Arial" w:hAnsi="Arial" w:cs="Arial"/>
        </w:rPr>
        <w:t xml:space="preserve">. M.  </w:t>
      </w:r>
      <w:proofErr w:type="spellStart"/>
      <w:r w:rsidRPr="006510F5">
        <w:rPr>
          <w:rFonts w:ascii="Arial" w:hAnsi="Arial" w:cs="Arial"/>
        </w:rPr>
        <w:t>Lavault</w:t>
      </w:r>
      <w:proofErr w:type="spellEnd"/>
      <w:r w:rsidR="001F27ED">
        <w:rPr>
          <w:rFonts w:ascii="Arial" w:hAnsi="Arial" w:cs="Arial"/>
        </w:rPr>
        <w:t xml:space="preserve">. S. </w:t>
      </w:r>
      <w:r w:rsidR="0013157A">
        <w:rPr>
          <w:rFonts w:ascii="Arial" w:hAnsi="Arial" w:cs="Arial"/>
        </w:rPr>
        <w:t xml:space="preserve"> </w:t>
      </w:r>
      <w:proofErr w:type="spellStart"/>
      <w:r w:rsidRPr="006510F5">
        <w:rPr>
          <w:rFonts w:ascii="Arial" w:hAnsi="Arial" w:cs="Arial"/>
        </w:rPr>
        <w:t>Guerder</w:t>
      </w:r>
      <w:proofErr w:type="spellEnd"/>
      <w:r w:rsidR="0013157A">
        <w:rPr>
          <w:rFonts w:ascii="Arial" w:hAnsi="Arial" w:cs="Arial"/>
        </w:rPr>
        <w:t xml:space="preserve">. A, </w:t>
      </w:r>
      <w:r w:rsidRPr="006510F5">
        <w:rPr>
          <w:rFonts w:ascii="Arial" w:hAnsi="Arial" w:cs="Arial"/>
        </w:rPr>
        <w:t>et al.</w:t>
      </w:r>
      <w:r w:rsidR="0013157A">
        <w:rPr>
          <w:rFonts w:ascii="Arial" w:hAnsi="Arial" w:cs="Arial"/>
        </w:rPr>
        <w:t xml:space="preserve"> (2020)</w:t>
      </w:r>
      <w:r w:rsidR="0026426D">
        <w:rPr>
          <w:rFonts w:ascii="Arial" w:hAnsi="Arial" w:cs="Arial"/>
        </w:rPr>
        <w:t xml:space="preserve">. </w:t>
      </w:r>
      <w:r w:rsidR="0026426D" w:rsidRPr="0026426D">
        <w:rPr>
          <w:rFonts w:ascii="Arial" w:hAnsi="Arial" w:cs="Arial"/>
          <w:lang w:val="en-US"/>
        </w:rPr>
        <w:t xml:space="preserve">Facemasks as a COVID-19 barrier: a window into the overlooked experience of chronic </w:t>
      </w:r>
      <w:proofErr w:type="spellStart"/>
      <w:r w:rsidR="0026426D" w:rsidRPr="0026426D">
        <w:rPr>
          <w:rFonts w:ascii="Arial" w:hAnsi="Arial" w:cs="Arial"/>
          <w:lang w:val="en-US"/>
        </w:rPr>
        <w:t>dyspnoea</w:t>
      </w:r>
      <w:proofErr w:type="spellEnd"/>
      <w:r w:rsidR="0026426D" w:rsidRPr="0026426D">
        <w:rPr>
          <w:rFonts w:ascii="Arial" w:hAnsi="Arial" w:cs="Arial"/>
          <w:lang w:val="en-US"/>
        </w:rPr>
        <w:t>?</w:t>
      </w:r>
      <w:r w:rsidR="00C76F75">
        <w:rPr>
          <w:rFonts w:ascii="Arial" w:hAnsi="Arial" w:cs="Arial"/>
          <w:lang w:val="en-US"/>
        </w:rPr>
        <w:t xml:space="preserve"> </w:t>
      </w:r>
      <w:r w:rsidR="00C76F75">
        <w:rPr>
          <w:rFonts w:ascii="Arial" w:hAnsi="Arial" w:cs="Arial"/>
          <w:i/>
          <w:iCs/>
          <w:lang w:val="en-US"/>
        </w:rPr>
        <w:t>Respiratory Medicine</w:t>
      </w:r>
      <w:r w:rsidR="00026A84">
        <w:rPr>
          <w:rFonts w:ascii="Arial" w:hAnsi="Arial" w:cs="Arial"/>
          <w:i/>
          <w:iCs/>
          <w:lang w:val="en-US"/>
        </w:rPr>
        <w:t>. The Lancet.</w:t>
      </w:r>
      <w:r w:rsidR="00026A84">
        <w:rPr>
          <w:rFonts w:ascii="Arial" w:hAnsi="Arial" w:cs="Arial"/>
          <w:lang w:val="en-US"/>
        </w:rPr>
        <w:t xml:space="preserve"> [ONLINE] Available at:</w:t>
      </w:r>
      <w:r w:rsidR="005E65A5">
        <w:rPr>
          <w:rFonts w:ascii="Arial" w:hAnsi="Arial" w:cs="Arial"/>
          <w:lang w:val="en-US"/>
        </w:rPr>
        <w:t xml:space="preserve"> </w:t>
      </w:r>
      <w:hyperlink r:id="rId40" w:history="1">
        <w:r w:rsidR="005E65A5" w:rsidRPr="00DE0C2C">
          <w:rPr>
            <w:rStyle w:val="Hyperlink"/>
            <w:rFonts w:ascii="Arial" w:hAnsi="Arial" w:cs="Arial"/>
          </w:rPr>
          <w:t>https://doi.org/10.1016/S2213-2600(20)30512-9</w:t>
        </w:r>
      </w:hyperlink>
      <w:r w:rsidR="005E65A5">
        <w:rPr>
          <w:rFonts w:ascii="Arial" w:hAnsi="Arial" w:cs="Arial"/>
          <w:lang w:val="en-US"/>
        </w:rPr>
        <w:t xml:space="preserve"> (Accessed 08 December 2020)</w:t>
      </w:r>
    </w:p>
    <w:p w14:paraId="463B0903" w14:textId="77777777" w:rsidR="00303013" w:rsidRDefault="00303013" w:rsidP="00A71A53">
      <w:pPr>
        <w:rPr>
          <w:rFonts w:ascii="Arial" w:hAnsi="Arial" w:cs="Arial"/>
        </w:rPr>
      </w:pPr>
    </w:p>
    <w:p w14:paraId="57609F3F" w14:textId="77777777" w:rsidR="00303013" w:rsidRDefault="00303013" w:rsidP="00A71A53">
      <w:pPr>
        <w:rPr>
          <w:rFonts w:ascii="Arial" w:hAnsi="Arial" w:cs="Arial"/>
        </w:rPr>
      </w:pPr>
    </w:p>
    <w:p w14:paraId="18618D76" w14:textId="61D5851D" w:rsidR="00A71A53" w:rsidRDefault="00A71A53" w:rsidP="00A71A53">
      <w:pPr>
        <w:rPr>
          <w:rFonts w:ascii="Arial" w:hAnsi="Arial" w:cs="Arial"/>
        </w:rPr>
      </w:pPr>
      <w:r w:rsidRPr="00E62BE8">
        <w:rPr>
          <w:rFonts w:ascii="Arial" w:hAnsi="Arial" w:cs="Arial"/>
        </w:rPr>
        <w:lastRenderedPageBreak/>
        <w:t>University of Oxford. (2020) </w:t>
      </w:r>
      <w:r w:rsidRPr="00406C90">
        <w:rPr>
          <w:rFonts w:ascii="Arial" w:hAnsi="Arial" w:cs="Arial"/>
        </w:rPr>
        <w:t>Oxford coronavirus vaccine produces strong immune response in older adults</w:t>
      </w:r>
      <w:r>
        <w:rPr>
          <w:rFonts w:ascii="Arial" w:hAnsi="Arial" w:cs="Arial"/>
        </w:rPr>
        <w:t xml:space="preserve">. </w:t>
      </w:r>
      <w:r>
        <w:rPr>
          <w:rFonts w:ascii="Arial" w:hAnsi="Arial" w:cs="Arial"/>
          <w:i/>
          <w:iCs/>
        </w:rPr>
        <w:t xml:space="preserve">Covid-19 Vaccine. </w:t>
      </w:r>
      <w:r w:rsidRPr="00E62BE8">
        <w:rPr>
          <w:rFonts w:ascii="Arial" w:hAnsi="Arial" w:cs="Arial"/>
        </w:rPr>
        <w:t>[ONLINE]</w:t>
      </w:r>
      <w:r>
        <w:rPr>
          <w:rFonts w:ascii="Arial" w:hAnsi="Arial" w:cs="Arial"/>
        </w:rPr>
        <w:t>.</w:t>
      </w:r>
      <w:r w:rsidRPr="00E62BE8">
        <w:rPr>
          <w:rFonts w:ascii="Arial" w:hAnsi="Arial" w:cs="Arial"/>
        </w:rPr>
        <w:t xml:space="preserve"> Available at: </w:t>
      </w:r>
      <w:hyperlink r:id="rId41" w:tgtFrame="_blank" w:history="1">
        <w:r w:rsidRPr="00E62BE8">
          <w:rPr>
            <w:rStyle w:val="Hyperlink"/>
            <w:rFonts w:ascii="Arial" w:hAnsi="Arial" w:cs="Arial"/>
          </w:rPr>
          <w:t>https://www.ox.ac.uk/news/2020-11-19-oxford-coronavirus-vaccine-produces-strong-immune-response-older-adults#</w:t>
        </w:r>
      </w:hyperlink>
      <w:r w:rsidRPr="00E62BE8">
        <w:rPr>
          <w:rFonts w:ascii="Arial" w:hAnsi="Arial" w:cs="Arial"/>
        </w:rPr>
        <w:t> </w:t>
      </w:r>
      <w:r>
        <w:rPr>
          <w:rFonts w:ascii="Arial" w:hAnsi="Arial" w:cs="Arial"/>
        </w:rPr>
        <w:t xml:space="preserve"> (Accessed 09 December 2020)</w:t>
      </w:r>
    </w:p>
    <w:p w14:paraId="717C9FB0" w14:textId="77777777" w:rsidR="00A71A53" w:rsidRPr="00230E86" w:rsidRDefault="00A71A53" w:rsidP="00A71A53">
      <w:pPr>
        <w:rPr>
          <w:rFonts w:ascii="Arial" w:hAnsi="Arial" w:cs="Arial"/>
        </w:rPr>
      </w:pPr>
      <w:r>
        <w:rPr>
          <w:rFonts w:ascii="Arial" w:hAnsi="Arial" w:cs="Arial"/>
        </w:rPr>
        <w:t xml:space="preserve">University of </w:t>
      </w:r>
      <w:proofErr w:type="spellStart"/>
      <w:r>
        <w:rPr>
          <w:rFonts w:ascii="Arial" w:hAnsi="Arial" w:cs="Arial"/>
        </w:rPr>
        <w:t>Qxford</w:t>
      </w:r>
      <w:proofErr w:type="spellEnd"/>
      <w:r>
        <w:rPr>
          <w:rFonts w:ascii="Arial" w:hAnsi="Arial" w:cs="Arial"/>
        </w:rPr>
        <w:t xml:space="preserve">., (2020). </w:t>
      </w:r>
      <w:r w:rsidRPr="00230E86">
        <w:rPr>
          <w:rFonts w:ascii="Arial" w:hAnsi="Arial" w:cs="Arial"/>
        </w:rPr>
        <w:t>COVID-19</w:t>
      </w:r>
      <w:r>
        <w:rPr>
          <w:rFonts w:ascii="Arial" w:hAnsi="Arial" w:cs="Arial"/>
        </w:rPr>
        <w:t xml:space="preserve"> </w:t>
      </w:r>
      <w:r w:rsidRPr="00230E86">
        <w:rPr>
          <w:rFonts w:ascii="Arial" w:hAnsi="Arial" w:cs="Arial"/>
        </w:rPr>
        <w:t>Oxford Vaccine Trial</w:t>
      </w:r>
      <w:r>
        <w:rPr>
          <w:rFonts w:ascii="Arial" w:hAnsi="Arial" w:cs="Arial"/>
        </w:rPr>
        <w:t xml:space="preserve">. [ONLINE]. Available at: </w:t>
      </w:r>
      <w:hyperlink r:id="rId42" w:history="1">
        <w:r w:rsidRPr="00DE0C2C">
          <w:rPr>
            <w:rStyle w:val="Hyperlink"/>
            <w:rFonts w:ascii="Arial" w:hAnsi="Arial" w:cs="Arial"/>
          </w:rPr>
          <w:t>https://covid19vaccinetrial.co.uk/</w:t>
        </w:r>
      </w:hyperlink>
      <w:r>
        <w:rPr>
          <w:rFonts w:ascii="Arial" w:hAnsi="Arial" w:cs="Arial"/>
        </w:rPr>
        <w:t xml:space="preserve"> (Accessed 09 December 2020)</w:t>
      </w:r>
    </w:p>
    <w:p w14:paraId="3D835B91" w14:textId="1AC2AEE8" w:rsidR="006E7863" w:rsidRDefault="006E7863" w:rsidP="006E7863">
      <w:pPr>
        <w:rPr>
          <w:rFonts w:ascii="Arial" w:hAnsi="Arial" w:cs="Arial"/>
          <w:lang w:val="en-US"/>
        </w:rPr>
      </w:pPr>
      <w:r>
        <w:rPr>
          <w:rFonts w:ascii="Arial" w:hAnsi="Arial" w:cs="Arial"/>
        </w:rPr>
        <w:t>Who., (2020).</w:t>
      </w:r>
      <w:r w:rsidR="009E38E7" w:rsidRPr="009E38E7">
        <w:t xml:space="preserve"> </w:t>
      </w:r>
      <w:r w:rsidR="009E38E7" w:rsidRPr="009E38E7">
        <w:rPr>
          <w:rFonts w:ascii="Arial" w:hAnsi="Arial" w:cs="Arial"/>
        </w:rPr>
        <w:t>Coronavirus disease (COVID-19) advice for the public: When and how to use masks</w:t>
      </w:r>
      <w:r w:rsidR="009E38E7">
        <w:rPr>
          <w:rFonts w:ascii="Arial" w:hAnsi="Arial" w:cs="Arial"/>
        </w:rPr>
        <w:t xml:space="preserve">. </w:t>
      </w:r>
      <w:r w:rsidRPr="009E38E7">
        <w:rPr>
          <w:rFonts w:ascii="Arial" w:hAnsi="Arial" w:cs="Arial"/>
          <w:i/>
          <w:iCs/>
          <w:lang w:val="en-US"/>
        </w:rPr>
        <w:t>All about masks in the context of COVID-19</w:t>
      </w:r>
      <w:r w:rsidR="00E431F8" w:rsidRPr="009E38E7">
        <w:rPr>
          <w:rFonts w:ascii="Arial" w:hAnsi="Arial" w:cs="Arial"/>
          <w:i/>
          <w:iCs/>
          <w:lang w:val="en-US"/>
        </w:rPr>
        <w:t>.</w:t>
      </w:r>
      <w:r w:rsidR="00E431F8">
        <w:rPr>
          <w:rFonts w:ascii="Arial" w:hAnsi="Arial" w:cs="Arial"/>
          <w:lang w:val="en-US"/>
        </w:rPr>
        <w:t xml:space="preserve"> </w:t>
      </w:r>
      <w:r w:rsidR="00216C2A">
        <w:rPr>
          <w:rFonts w:ascii="Arial" w:hAnsi="Arial" w:cs="Arial"/>
          <w:lang w:val="en-US"/>
        </w:rPr>
        <w:t xml:space="preserve">[ONLINE]. Available at: </w:t>
      </w:r>
      <w:hyperlink r:id="rId43" w:history="1">
        <w:r w:rsidR="00191101" w:rsidRPr="00DE0C2C">
          <w:rPr>
            <w:rStyle w:val="Hyperlink"/>
            <w:rFonts w:ascii="Arial" w:hAnsi="Arial" w:cs="Arial"/>
            <w:lang w:val="en-US"/>
          </w:rPr>
          <w:t>https://www.who.int/emergencies/diseases/novel-coronavirus-2019/advice-for-public/when-and-how-to-use-masks</w:t>
        </w:r>
      </w:hyperlink>
      <w:r w:rsidR="00191101">
        <w:rPr>
          <w:rFonts w:ascii="Arial" w:hAnsi="Arial" w:cs="Arial"/>
          <w:lang w:val="en-US"/>
        </w:rPr>
        <w:t xml:space="preserve"> (Accessed 06 December 2020)</w:t>
      </w:r>
    </w:p>
    <w:p w14:paraId="6EB93ECB" w14:textId="638BDEA6" w:rsidR="00964058" w:rsidRPr="00173F11" w:rsidRDefault="00D96AF9" w:rsidP="00964058">
      <w:pPr>
        <w:rPr>
          <w:rFonts w:ascii="Arial" w:hAnsi="Arial" w:cs="Arial"/>
          <w:b/>
          <w:bCs/>
          <w:lang w:val="en-US"/>
        </w:rPr>
      </w:pPr>
      <w:r>
        <w:rPr>
          <w:rFonts w:ascii="Arial" w:hAnsi="Arial" w:cs="Arial"/>
          <w:lang w:val="en-US"/>
        </w:rPr>
        <w:t>Who</w:t>
      </w:r>
      <w:r w:rsidR="00964058">
        <w:rPr>
          <w:rFonts w:ascii="Arial" w:hAnsi="Arial" w:cs="Arial"/>
          <w:lang w:val="en-US"/>
        </w:rPr>
        <w:t xml:space="preserve">., (2020). </w:t>
      </w:r>
      <w:r w:rsidR="00964058" w:rsidRPr="00964058">
        <w:rPr>
          <w:rFonts w:ascii="Arial" w:hAnsi="Arial" w:cs="Arial"/>
          <w:lang w:val="en-US"/>
        </w:rPr>
        <w:t>Coronavirus disease (COVID-19): Children and masks</w:t>
      </w:r>
      <w:r w:rsidR="00CE6917">
        <w:rPr>
          <w:rFonts w:ascii="Arial" w:hAnsi="Arial" w:cs="Arial"/>
          <w:lang w:val="en-US"/>
        </w:rPr>
        <w:t>.</w:t>
      </w:r>
      <w:r w:rsidR="006D00CC">
        <w:rPr>
          <w:rFonts w:ascii="Arial" w:hAnsi="Arial" w:cs="Arial"/>
          <w:i/>
          <w:iCs/>
          <w:lang w:val="en-US"/>
        </w:rPr>
        <w:t xml:space="preserve"> Coronavirus Disease 2019 </w:t>
      </w:r>
      <w:r w:rsidR="00173F11">
        <w:rPr>
          <w:rFonts w:ascii="Arial" w:hAnsi="Arial" w:cs="Arial"/>
          <w:i/>
          <w:iCs/>
          <w:lang w:val="en-US"/>
        </w:rPr>
        <w:t>Q &amp; A.</w:t>
      </w:r>
      <w:r w:rsidR="00173F11">
        <w:rPr>
          <w:rFonts w:ascii="Arial" w:hAnsi="Arial" w:cs="Arial"/>
          <w:lang w:val="en-US"/>
        </w:rPr>
        <w:t xml:space="preserve"> [Online]. Available at:</w:t>
      </w:r>
      <w:r w:rsidR="00173F11" w:rsidRPr="00173F11">
        <w:t xml:space="preserve"> </w:t>
      </w:r>
      <w:hyperlink r:id="rId44" w:history="1">
        <w:r w:rsidR="00173F11" w:rsidRPr="00DE0C2C">
          <w:rPr>
            <w:rStyle w:val="Hyperlink"/>
            <w:rFonts w:ascii="Arial" w:hAnsi="Arial" w:cs="Arial"/>
            <w:lang w:val="en-US"/>
          </w:rPr>
          <w:t>https://www.who.int/emergencies/diseases/novel-coronavirus-2019/question-and-answers-hub/q-a-detail/q-a-children-and-masks-related-to-covid-19</w:t>
        </w:r>
      </w:hyperlink>
      <w:r w:rsidR="00173F11">
        <w:rPr>
          <w:rFonts w:ascii="Arial" w:hAnsi="Arial" w:cs="Arial"/>
          <w:lang w:val="en-US"/>
        </w:rPr>
        <w:t xml:space="preserve"> (Accessed 07 December 2020)</w:t>
      </w:r>
    </w:p>
    <w:p w14:paraId="280C1E0E" w14:textId="4B161AFC" w:rsidR="002B71B2" w:rsidRDefault="002B71B2" w:rsidP="002B71B2">
      <w:pPr>
        <w:rPr>
          <w:rFonts w:ascii="Arial" w:hAnsi="Arial" w:cs="Arial"/>
        </w:rPr>
      </w:pPr>
      <w:r w:rsidRPr="002B71B2">
        <w:rPr>
          <w:rFonts w:ascii="Arial" w:hAnsi="Arial" w:cs="Arial"/>
        </w:rPr>
        <w:t xml:space="preserve">Who., (2020). Timeline of Who’s Response to Covid-19. </w:t>
      </w:r>
      <w:r w:rsidRPr="002B71B2">
        <w:rPr>
          <w:rFonts w:ascii="Arial" w:hAnsi="Arial" w:cs="Arial"/>
          <w:i/>
          <w:iCs/>
        </w:rPr>
        <w:t xml:space="preserve">Information. </w:t>
      </w:r>
      <w:r w:rsidRPr="002B71B2">
        <w:rPr>
          <w:rFonts w:ascii="Arial" w:hAnsi="Arial" w:cs="Arial"/>
        </w:rPr>
        <w:t xml:space="preserve">[ONLINE] Available at: </w:t>
      </w:r>
      <w:hyperlink r:id="rId45" w:history="1">
        <w:r w:rsidRPr="002B71B2">
          <w:rPr>
            <w:rStyle w:val="Hyperlink"/>
            <w:rFonts w:ascii="Arial" w:hAnsi="Arial" w:cs="Arial"/>
          </w:rPr>
          <w:t>https://www.who.int/emergencies/diseases/novel-coronavirus-2019/interactive-timeline#</w:t>
        </w:r>
      </w:hyperlink>
      <w:r w:rsidRPr="002B71B2">
        <w:rPr>
          <w:rFonts w:ascii="Arial" w:hAnsi="Arial" w:cs="Arial"/>
        </w:rPr>
        <w:t xml:space="preserve"> (Accessed 02 December2020)</w:t>
      </w:r>
    </w:p>
    <w:p w14:paraId="236693EE" w14:textId="2C17F064" w:rsidR="00ED54B5" w:rsidRPr="002B71B2" w:rsidRDefault="00ED54B5" w:rsidP="002B71B2">
      <w:pPr>
        <w:rPr>
          <w:rFonts w:ascii="Arial" w:hAnsi="Arial" w:cs="Arial"/>
        </w:rPr>
      </w:pPr>
      <w:r w:rsidRPr="00ED54B5">
        <w:rPr>
          <w:rFonts w:ascii="Arial" w:hAnsi="Arial" w:cs="Arial"/>
        </w:rPr>
        <w:t xml:space="preserve">Zhao, H., Green, H., </w:t>
      </w:r>
      <w:proofErr w:type="spellStart"/>
      <w:r w:rsidRPr="00ED54B5">
        <w:rPr>
          <w:rFonts w:ascii="Arial" w:hAnsi="Arial" w:cs="Arial"/>
        </w:rPr>
        <w:t>Lackenby</w:t>
      </w:r>
      <w:proofErr w:type="spellEnd"/>
      <w:r w:rsidRPr="00ED54B5">
        <w:rPr>
          <w:rFonts w:ascii="Arial" w:hAnsi="Arial" w:cs="Arial"/>
        </w:rPr>
        <w:t xml:space="preserve">, A., </w:t>
      </w:r>
      <w:proofErr w:type="spellStart"/>
      <w:r w:rsidRPr="00ED54B5">
        <w:rPr>
          <w:rFonts w:ascii="Arial" w:hAnsi="Arial" w:cs="Arial"/>
        </w:rPr>
        <w:t>Donati</w:t>
      </w:r>
      <w:proofErr w:type="spellEnd"/>
      <w:r w:rsidRPr="00ED54B5">
        <w:rPr>
          <w:rFonts w:ascii="Arial" w:hAnsi="Arial" w:cs="Arial"/>
        </w:rPr>
        <w:t xml:space="preserve">, M., Ellis, J., Thompson, C., </w:t>
      </w:r>
      <w:r w:rsidR="00C1683F">
        <w:rPr>
          <w:rFonts w:ascii="Arial" w:hAnsi="Arial" w:cs="Arial"/>
        </w:rPr>
        <w:t>Et al</w:t>
      </w:r>
      <w:r w:rsidR="0039774F">
        <w:rPr>
          <w:rFonts w:ascii="Arial" w:hAnsi="Arial" w:cs="Arial"/>
        </w:rPr>
        <w:t>.</w:t>
      </w:r>
      <w:r w:rsidRPr="00ED54B5">
        <w:rPr>
          <w:rFonts w:ascii="Arial" w:hAnsi="Arial" w:cs="Arial"/>
        </w:rPr>
        <w:t xml:space="preserve"> (2014). A new laboratory-based surveillance system (Respiratory DataMart System) for influenza and other respiratory viruses in England: </w:t>
      </w:r>
      <w:r w:rsidRPr="00921204">
        <w:rPr>
          <w:rFonts w:ascii="Arial" w:hAnsi="Arial" w:cs="Arial"/>
          <w:i/>
          <w:iCs/>
        </w:rPr>
        <w:t>results and experience from 2009 to 2012.</w:t>
      </w:r>
      <w:r w:rsidRPr="00ED54B5">
        <w:rPr>
          <w:rFonts w:ascii="Arial" w:hAnsi="Arial" w:cs="Arial"/>
        </w:rPr>
        <w:t> </w:t>
      </w:r>
      <w:r w:rsidRPr="00ED54B5">
        <w:rPr>
          <w:rFonts w:ascii="Arial" w:hAnsi="Arial" w:cs="Arial"/>
          <w:i/>
          <w:iCs/>
        </w:rPr>
        <w:t>19</w:t>
      </w:r>
      <w:r w:rsidRPr="00ED54B5">
        <w:rPr>
          <w:rFonts w:ascii="Arial" w:hAnsi="Arial" w:cs="Arial"/>
        </w:rPr>
        <w:t>(3), 20680. https://doi.org/10.2807/1560-7917.es2014.19.3.20680</w:t>
      </w:r>
    </w:p>
    <w:p w14:paraId="7AB919A2" w14:textId="77777777" w:rsidR="00793952" w:rsidRPr="00C95F27" w:rsidRDefault="00793952" w:rsidP="00DA3266">
      <w:pPr>
        <w:rPr>
          <w:rFonts w:ascii="Arial" w:hAnsi="Arial" w:cs="Arial"/>
          <w:lang w:val="en-US"/>
        </w:rPr>
      </w:pPr>
    </w:p>
    <w:p w14:paraId="2128B7FE" w14:textId="7626C346" w:rsidR="00C95F27" w:rsidRPr="00C03C40" w:rsidRDefault="00C95F27" w:rsidP="00A36E16">
      <w:pPr>
        <w:ind w:left="120"/>
        <w:rPr>
          <w:rFonts w:ascii="Arial" w:hAnsi="Arial" w:cs="Arial"/>
          <w:lang w:val="en-US"/>
        </w:rPr>
      </w:pPr>
    </w:p>
    <w:p w14:paraId="32274D49" w14:textId="5A70BCFC" w:rsidR="00C95F27" w:rsidRPr="00C95F27" w:rsidRDefault="00C95F27" w:rsidP="00C95F27">
      <w:pPr>
        <w:rPr>
          <w:rFonts w:ascii="Arial" w:hAnsi="Arial" w:cs="Arial"/>
          <w:lang w:val="en-US"/>
        </w:rPr>
      </w:pPr>
    </w:p>
    <w:p w14:paraId="53D410D6" w14:textId="77777777" w:rsidR="00C95F27" w:rsidRDefault="00C95F27" w:rsidP="00D96510">
      <w:pPr>
        <w:rPr>
          <w:rFonts w:ascii="Arial" w:hAnsi="Arial" w:cs="Arial"/>
        </w:rPr>
      </w:pPr>
    </w:p>
    <w:p w14:paraId="52720C01" w14:textId="77777777" w:rsidR="00C95F27" w:rsidRDefault="00C95F27" w:rsidP="00D96510">
      <w:pPr>
        <w:rPr>
          <w:rFonts w:ascii="Arial" w:hAnsi="Arial" w:cs="Arial"/>
        </w:rPr>
      </w:pPr>
    </w:p>
    <w:p w14:paraId="4AE238B8" w14:textId="77777777" w:rsidR="00D30FC9" w:rsidRPr="009874E3" w:rsidRDefault="00D30FC9" w:rsidP="00127E2D">
      <w:pPr>
        <w:pStyle w:val="NoSpacing"/>
        <w:rPr>
          <w:rFonts w:ascii="Arial" w:hAnsi="Arial" w:cs="Arial"/>
          <w:b/>
          <w:bCs/>
          <w:lang w:val="en-GB"/>
        </w:rPr>
      </w:pPr>
    </w:p>
    <w:p w14:paraId="481D22DA" w14:textId="77777777" w:rsidR="009874E3" w:rsidRPr="00A57738" w:rsidRDefault="009874E3" w:rsidP="00A57738">
      <w:pPr>
        <w:pStyle w:val="NoSpacing"/>
        <w:rPr>
          <w:rFonts w:ascii="Arial" w:hAnsi="Arial" w:cs="Arial"/>
          <w:b/>
          <w:bCs/>
        </w:rPr>
      </w:pPr>
    </w:p>
    <w:p w14:paraId="0D23A440" w14:textId="77777777" w:rsidR="00A57738" w:rsidRPr="00A57738" w:rsidRDefault="00A57738" w:rsidP="00A57738">
      <w:pPr>
        <w:pStyle w:val="NoSpacing"/>
      </w:pPr>
    </w:p>
    <w:sectPr w:rsidR="00A57738" w:rsidRPr="00A57738">
      <w:headerReference w:type="default" r:id="rId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594611" w14:textId="77777777" w:rsidR="0013714C" w:rsidRDefault="0013714C" w:rsidP="0013714C">
      <w:pPr>
        <w:spacing w:after="0" w:line="240" w:lineRule="auto"/>
      </w:pPr>
      <w:r>
        <w:separator/>
      </w:r>
    </w:p>
  </w:endnote>
  <w:endnote w:type="continuationSeparator" w:id="0">
    <w:p w14:paraId="27ED05B1" w14:textId="77777777" w:rsidR="0013714C" w:rsidRDefault="0013714C" w:rsidP="00137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FAA6E" w14:textId="77777777" w:rsidR="0013714C" w:rsidRDefault="0013714C" w:rsidP="0013714C">
      <w:pPr>
        <w:spacing w:after="0" w:line="240" w:lineRule="auto"/>
      </w:pPr>
      <w:r>
        <w:separator/>
      </w:r>
    </w:p>
  </w:footnote>
  <w:footnote w:type="continuationSeparator" w:id="0">
    <w:p w14:paraId="2696F88F" w14:textId="77777777" w:rsidR="0013714C" w:rsidRDefault="0013714C" w:rsidP="001371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3691165"/>
      <w:docPartObj>
        <w:docPartGallery w:val="Page Numbers (Top of Page)"/>
        <w:docPartUnique/>
      </w:docPartObj>
    </w:sdtPr>
    <w:sdtEndPr>
      <w:rPr>
        <w:noProof/>
      </w:rPr>
    </w:sdtEndPr>
    <w:sdtContent>
      <w:p w14:paraId="34E45AB8" w14:textId="3B647F37" w:rsidR="0013714C" w:rsidRDefault="0013714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5EACEC6" w14:textId="77777777" w:rsidR="0013714C" w:rsidRDefault="00137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094F33"/>
    <w:multiLevelType w:val="hybridMultilevel"/>
    <w:tmpl w:val="381008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A4104"/>
    <w:multiLevelType w:val="hybridMultilevel"/>
    <w:tmpl w:val="AD7C12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D651A"/>
    <w:multiLevelType w:val="hybridMultilevel"/>
    <w:tmpl w:val="9280AF3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3E85312D"/>
    <w:multiLevelType w:val="hybridMultilevel"/>
    <w:tmpl w:val="536A80C2"/>
    <w:lvl w:ilvl="0" w:tplc="405EADAC">
      <w:start w:val="1"/>
      <w:numFmt w:val="upperLetter"/>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4" w15:restartNumberingAfterBreak="0">
    <w:nsid w:val="43974B3A"/>
    <w:multiLevelType w:val="hybridMultilevel"/>
    <w:tmpl w:val="4FEC96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A83DE3"/>
    <w:multiLevelType w:val="multilevel"/>
    <w:tmpl w:val="F610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9133B1"/>
    <w:multiLevelType w:val="hybridMultilevel"/>
    <w:tmpl w:val="CBD645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64FFA"/>
    <w:multiLevelType w:val="multilevel"/>
    <w:tmpl w:val="F0CEC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2"/>
  </w:num>
  <w:num w:numId="4">
    <w:abstractNumId w:val="1"/>
  </w:num>
  <w:num w:numId="5">
    <w:abstractNumId w:val="0"/>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38"/>
    <w:rsid w:val="00010CED"/>
    <w:rsid w:val="00010D87"/>
    <w:rsid w:val="000115F4"/>
    <w:rsid w:val="00011C2F"/>
    <w:rsid w:val="000127FB"/>
    <w:rsid w:val="00015CE9"/>
    <w:rsid w:val="0002254A"/>
    <w:rsid w:val="00022684"/>
    <w:rsid w:val="00026A84"/>
    <w:rsid w:val="0003299D"/>
    <w:rsid w:val="000447B2"/>
    <w:rsid w:val="00044F8D"/>
    <w:rsid w:val="00046661"/>
    <w:rsid w:val="00050263"/>
    <w:rsid w:val="00051A5C"/>
    <w:rsid w:val="00055BF3"/>
    <w:rsid w:val="000574AF"/>
    <w:rsid w:val="00061477"/>
    <w:rsid w:val="000625E5"/>
    <w:rsid w:val="00064EFB"/>
    <w:rsid w:val="000771A7"/>
    <w:rsid w:val="00081FE4"/>
    <w:rsid w:val="00082999"/>
    <w:rsid w:val="00085FBF"/>
    <w:rsid w:val="0009065D"/>
    <w:rsid w:val="00092B55"/>
    <w:rsid w:val="000966BD"/>
    <w:rsid w:val="0009735A"/>
    <w:rsid w:val="000A077B"/>
    <w:rsid w:val="000A0D92"/>
    <w:rsid w:val="000A14FB"/>
    <w:rsid w:val="000A278D"/>
    <w:rsid w:val="000A507B"/>
    <w:rsid w:val="000B1314"/>
    <w:rsid w:val="000B66F6"/>
    <w:rsid w:val="000C6F6C"/>
    <w:rsid w:val="000D2B44"/>
    <w:rsid w:val="000D331A"/>
    <w:rsid w:val="000F1585"/>
    <w:rsid w:val="000F5E60"/>
    <w:rsid w:val="00101F11"/>
    <w:rsid w:val="00102A9B"/>
    <w:rsid w:val="0010304F"/>
    <w:rsid w:val="0011327A"/>
    <w:rsid w:val="00115620"/>
    <w:rsid w:val="00123B71"/>
    <w:rsid w:val="00127E2D"/>
    <w:rsid w:val="0013157A"/>
    <w:rsid w:val="0013213C"/>
    <w:rsid w:val="00134D7D"/>
    <w:rsid w:val="0013714C"/>
    <w:rsid w:val="00146E9D"/>
    <w:rsid w:val="001554A2"/>
    <w:rsid w:val="00155E97"/>
    <w:rsid w:val="00155FD3"/>
    <w:rsid w:val="001572B8"/>
    <w:rsid w:val="00162FE0"/>
    <w:rsid w:val="00170A64"/>
    <w:rsid w:val="00173F11"/>
    <w:rsid w:val="001741CE"/>
    <w:rsid w:val="00174361"/>
    <w:rsid w:val="00184884"/>
    <w:rsid w:val="001854B3"/>
    <w:rsid w:val="00185BED"/>
    <w:rsid w:val="001876D0"/>
    <w:rsid w:val="00191101"/>
    <w:rsid w:val="0019124D"/>
    <w:rsid w:val="001916A6"/>
    <w:rsid w:val="00195324"/>
    <w:rsid w:val="001A37C3"/>
    <w:rsid w:val="001A67D0"/>
    <w:rsid w:val="001A6ACE"/>
    <w:rsid w:val="001B2EE1"/>
    <w:rsid w:val="001B5E38"/>
    <w:rsid w:val="001B66CB"/>
    <w:rsid w:val="001C1B8C"/>
    <w:rsid w:val="001C1F42"/>
    <w:rsid w:val="001C344F"/>
    <w:rsid w:val="001D498A"/>
    <w:rsid w:val="001D687F"/>
    <w:rsid w:val="001D7C2D"/>
    <w:rsid w:val="001F1320"/>
    <w:rsid w:val="001F27ED"/>
    <w:rsid w:val="001F51E2"/>
    <w:rsid w:val="001F6747"/>
    <w:rsid w:val="00203FFF"/>
    <w:rsid w:val="00204153"/>
    <w:rsid w:val="00206132"/>
    <w:rsid w:val="00206ABE"/>
    <w:rsid w:val="00212A7A"/>
    <w:rsid w:val="0021381A"/>
    <w:rsid w:val="002147A8"/>
    <w:rsid w:val="00216C2A"/>
    <w:rsid w:val="00216ECF"/>
    <w:rsid w:val="00223D60"/>
    <w:rsid w:val="00226C32"/>
    <w:rsid w:val="0023028B"/>
    <w:rsid w:val="00230E86"/>
    <w:rsid w:val="002369E7"/>
    <w:rsid w:val="00245FE2"/>
    <w:rsid w:val="00255E90"/>
    <w:rsid w:val="0026268E"/>
    <w:rsid w:val="0026426D"/>
    <w:rsid w:val="00270BA5"/>
    <w:rsid w:val="00275152"/>
    <w:rsid w:val="00275BC9"/>
    <w:rsid w:val="0028158B"/>
    <w:rsid w:val="00282BFB"/>
    <w:rsid w:val="00285F86"/>
    <w:rsid w:val="00286027"/>
    <w:rsid w:val="0029335B"/>
    <w:rsid w:val="00294A60"/>
    <w:rsid w:val="002976D0"/>
    <w:rsid w:val="002A1FB7"/>
    <w:rsid w:val="002A29C1"/>
    <w:rsid w:val="002A4117"/>
    <w:rsid w:val="002A56B3"/>
    <w:rsid w:val="002A6903"/>
    <w:rsid w:val="002B0CC6"/>
    <w:rsid w:val="002B2AF4"/>
    <w:rsid w:val="002B6B46"/>
    <w:rsid w:val="002B71B2"/>
    <w:rsid w:val="002C19D1"/>
    <w:rsid w:val="002C3DD7"/>
    <w:rsid w:val="002C40E4"/>
    <w:rsid w:val="002C56CB"/>
    <w:rsid w:val="002C649E"/>
    <w:rsid w:val="002D7F97"/>
    <w:rsid w:val="002E3169"/>
    <w:rsid w:val="002E5009"/>
    <w:rsid w:val="002F1A83"/>
    <w:rsid w:val="002F42CF"/>
    <w:rsid w:val="002F6231"/>
    <w:rsid w:val="00303013"/>
    <w:rsid w:val="0031454F"/>
    <w:rsid w:val="00321F2B"/>
    <w:rsid w:val="00324C91"/>
    <w:rsid w:val="003308D3"/>
    <w:rsid w:val="00331AFE"/>
    <w:rsid w:val="0034347E"/>
    <w:rsid w:val="00345F21"/>
    <w:rsid w:val="0035547A"/>
    <w:rsid w:val="003566FE"/>
    <w:rsid w:val="00356CC6"/>
    <w:rsid w:val="0036313C"/>
    <w:rsid w:val="003648F7"/>
    <w:rsid w:val="00367F7A"/>
    <w:rsid w:val="00374E4D"/>
    <w:rsid w:val="003929FE"/>
    <w:rsid w:val="0039774F"/>
    <w:rsid w:val="003A403F"/>
    <w:rsid w:val="003B2A53"/>
    <w:rsid w:val="003B31A9"/>
    <w:rsid w:val="003B33A0"/>
    <w:rsid w:val="003C1D5C"/>
    <w:rsid w:val="003E340C"/>
    <w:rsid w:val="003F1E7B"/>
    <w:rsid w:val="003F2C80"/>
    <w:rsid w:val="004025F1"/>
    <w:rsid w:val="00405D8E"/>
    <w:rsid w:val="00406680"/>
    <w:rsid w:val="00406C90"/>
    <w:rsid w:val="00413C33"/>
    <w:rsid w:val="00420660"/>
    <w:rsid w:val="00421203"/>
    <w:rsid w:val="00421D31"/>
    <w:rsid w:val="0042476C"/>
    <w:rsid w:val="00426DAD"/>
    <w:rsid w:val="00433470"/>
    <w:rsid w:val="00437C1C"/>
    <w:rsid w:val="00440E1A"/>
    <w:rsid w:val="004503FC"/>
    <w:rsid w:val="0045166A"/>
    <w:rsid w:val="00463FCA"/>
    <w:rsid w:val="004744D5"/>
    <w:rsid w:val="00482547"/>
    <w:rsid w:val="0049015A"/>
    <w:rsid w:val="004935AC"/>
    <w:rsid w:val="00494984"/>
    <w:rsid w:val="00494C6C"/>
    <w:rsid w:val="004970BC"/>
    <w:rsid w:val="004A151A"/>
    <w:rsid w:val="004A243F"/>
    <w:rsid w:val="004A3960"/>
    <w:rsid w:val="004A3972"/>
    <w:rsid w:val="004A75DC"/>
    <w:rsid w:val="004B1B41"/>
    <w:rsid w:val="004B3FD9"/>
    <w:rsid w:val="004B749A"/>
    <w:rsid w:val="004C1296"/>
    <w:rsid w:val="004D3C1A"/>
    <w:rsid w:val="004D3CDB"/>
    <w:rsid w:val="004D3D95"/>
    <w:rsid w:val="004D74FD"/>
    <w:rsid w:val="004D78CF"/>
    <w:rsid w:val="004F1A04"/>
    <w:rsid w:val="004F2974"/>
    <w:rsid w:val="004F7264"/>
    <w:rsid w:val="004F75D1"/>
    <w:rsid w:val="004F7798"/>
    <w:rsid w:val="00502DCA"/>
    <w:rsid w:val="00513BA4"/>
    <w:rsid w:val="005152F6"/>
    <w:rsid w:val="0052050F"/>
    <w:rsid w:val="005226B1"/>
    <w:rsid w:val="0052656D"/>
    <w:rsid w:val="005304FE"/>
    <w:rsid w:val="00531838"/>
    <w:rsid w:val="00532BD1"/>
    <w:rsid w:val="00536FE6"/>
    <w:rsid w:val="00551915"/>
    <w:rsid w:val="005519E2"/>
    <w:rsid w:val="005527BB"/>
    <w:rsid w:val="00552AC7"/>
    <w:rsid w:val="0055441B"/>
    <w:rsid w:val="005555D0"/>
    <w:rsid w:val="0055771E"/>
    <w:rsid w:val="00557B0D"/>
    <w:rsid w:val="005608BD"/>
    <w:rsid w:val="00570BD8"/>
    <w:rsid w:val="0057762D"/>
    <w:rsid w:val="0058024F"/>
    <w:rsid w:val="0058342B"/>
    <w:rsid w:val="00585E80"/>
    <w:rsid w:val="005934C6"/>
    <w:rsid w:val="005956D3"/>
    <w:rsid w:val="005A1238"/>
    <w:rsid w:val="005A70AE"/>
    <w:rsid w:val="005B7D9B"/>
    <w:rsid w:val="005C1100"/>
    <w:rsid w:val="005C16BA"/>
    <w:rsid w:val="005C36BB"/>
    <w:rsid w:val="005C3877"/>
    <w:rsid w:val="005C590B"/>
    <w:rsid w:val="005C6A10"/>
    <w:rsid w:val="005D1A71"/>
    <w:rsid w:val="005D1EDF"/>
    <w:rsid w:val="005D2631"/>
    <w:rsid w:val="005D26BB"/>
    <w:rsid w:val="005D3624"/>
    <w:rsid w:val="005E0462"/>
    <w:rsid w:val="005E0E0D"/>
    <w:rsid w:val="005E1BBD"/>
    <w:rsid w:val="005E22C5"/>
    <w:rsid w:val="005E2E99"/>
    <w:rsid w:val="005E5877"/>
    <w:rsid w:val="005E6219"/>
    <w:rsid w:val="005E65A5"/>
    <w:rsid w:val="005E7AF4"/>
    <w:rsid w:val="005F1174"/>
    <w:rsid w:val="005F620E"/>
    <w:rsid w:val="006001AA"/>
    <w:rsid w:val="00602783"/>
    <w:rsid w:val="0060289B"/>
    <w:rsid w:val="00610F1B"/>
    <w:rsid w:val="006110A8"/>
    <w:rsid w:val="00617D82"/>
    <w:rsid w:val="0062787C"/>
    <w:rsid w:val="00627EAC"/>
    <w:rsid w:val="00636B70"/>
    <w:rsid w:val="00641D06"/>
    <w:rsid w:val="006508CD"/>
    <w:rsid w:val="006510F5"/>
    <w:rsid w:val="00651BC1"/>
    <w:rsid w:val="0065499C"/>
    <w:rsid w:val="006605F4"/>
    <w:rsid w:val="00664050"/>
    <w:rsid w:val="006656FB"/>
    <w:rsid w:val="00670E05"/>
    <w:rsid w:val="006750EC"/>
    <w:rsid w:val="00681342"/>
    <w:rsid w:val="00681681"/>
    <w:rsid w:val="006828FB"/>
    <w:rsid w:val="00684F3B"/>
    <w:rsid w:val="006871FE"/>
    <w:rsid w:val="00694144"/>
    <w:rsid w:val="00695EE2"/>
    <w:rsid w:val="006A0396"/>
    <w:rsid w:val="006B49FB"/>
    <w:rsid w:val="006B50EB"/>
    <w:rsid w:val="006B538D"/>
    <w:rsid w:val="006C0C6B"/>
    <w:rsid w:val="006C4DC3"/>
    <w:rsid w:val="006D00CC"/>
    <w:rsid w:val="006D1CC1"/>
    <w:rsid w:val="006D4EC7"/>
    <w:rsid w:val="006D6A5C"/>
    <w:rsid w:val="006D7950"/>
    <w:rsid w:val="006E0D69"/>
    <w:rsid w:val="006E1D9E"/>
    <w:rsid w:val="006E4AE2"/>
    <w:rsid w:val="006E5F6F"/>
    <w:rsid w:val="006E6D25"/>
    <w:rsid w:val="006E7863"/>
    <w:rsid w:val="006F1F36"/>
    <w:rsid w:val="00702FA8"/>
    <w:rsid w:val="007036EA"/>
    <w:rsid w:val="00712812"/>
    <w:rsid w:val="00713999"/>
    <w:rsid w:val="0071635A"/>
    <w:rsid w:val="00725BFD"/>
    <w:rsid w:val="00730746"/>
    <w:rsid w:val="00730D2C"/>
    <w:rsid w:val="007313E3"/>
    <w:rsid w:val="00737BF5"/>
    <w:rsid w:val="007462DE"/>
    <w:rsid w:val="00747DE3"/>
    <w:rsid w:val="00750C22"/>
    <w:rsid w:val="00751513"/>
    <w:rsid w:val="0075370A"/>
    <w:rsid w:val="00754B82"/>
    <w:rsid w:val="00757703"/>
    <w:rsid w:val="00764CC6"/>
    <w:rsid w:val="00766362"/>
    <w:rsid w:val="00766387"/>
    <w:rsid w:val="007708DE"/>
    <w:rsid w:val="007714CE"/>
    <w:rsid w:val="007812FD"/>
    <w:rsid w:val="00790F5D"/>
    <w:rsid w:val="00791B9B"/>
    <w:rsid w:val="00792D20"/>
    <w:rsid w:val="00793952"/>
    <w:rsid w:val="00793A2D"/>
    <w:rsid w:val="007B588E"/>
    <w:rsid w:val="007C1B07"/>
    <w:rsid w:val="007C2853"/>
    <w:rsid w:val="007C2B3C"/>
    <w:rsid w:val="007C419D"/>
    <w:rsid w:val="007C4528"/>
    <w:rsid w:val="007D02AD"/>
    <w:rsid w:val="007D3B54"/>
    <w:rsid w:val="007D6A75"/>
    <w:rsid w:val="007F1774"/>
    <w:rsid w:val="00805EA8"/>
    <w:rsid w:val="00806A81"/>
    <w:rsid w:val="00814C2A"/>
    <w:rsid w:val="0081774B"/>
    <w:rsid w:val="00817CFA"/>
    <w:rsid w:val="00823758"/>
    <w:rsid w:val="0082443B"/>
    <w:rsid w:val="00826C48"/>
    <w:rsid w:val="00832CCC"/>
    <w:rsid w:val="008411C7"/>
    <w:rsid w:val="00863D68"/>
    <w:rsid w:val="008657F6"/>
    <w:rsid w:val="00884F4A"/>
    <w:rsid w:val="00895BD9"/>
    <w:rsid w:val="00897D30"/>
    <w:rsid w:val="008A6520"/>
    <w:rsid w:val="008A7CD7"/>
    <w:rsid w:val="008B182B"/>
    <w:rsid w:val="008B2D59"/>
    <w:rsid w:val="008C7101"/>
    <w:rsid w:val="008D342D"/>
    <w:rsid w:val="008D5E0C"/>
    <w:rsid w:val="008D76CE"/>
    <w:rsid w:val="008E6752"/>
    <w:rsid w:val="008E7406"/>
    <w:rsid w:val="008F11C5"/>
    <w:rsid w:val="008F7C0A"/>
    <w:rsid w:val="00901F68"/>
    <w:rsid w:val="009067F7"/>
    <w:rsid w:val="009100C9"/>
    <w:rsid w:val="00911E47"/>
    <w:rsid w:val="00912842"/>
    <w:rsid w:val="00913724"/>
    <w:rsid w:val="00920F4F"/>
    <w:rsid w:val="009210DA"/>
    <w:rsid w:val="00921204"/>
    <w:rsid w:val="00921779"/>
    <w:rsid w:val="0092411A"/>
    <w:rsid w:val="00930CAA"/>
    <w:rsid w:val="00931A59"/>
    <w:rsid w:val="00933B34"/>
    <w:rsid w:val="00935138"/>
    <w:rsid w:val="009476D9"/>
    <w:rsid w:val="00947B58"/>
    <w:rsid w:val="00954418"/>
    <w:rsid w:val="009550B7"/>
    <w:rsid w:val="0095774C"/>
    <w:rsid w:val="00962161"/>
    <w:rsid w:val="009637E2"/>
    <w:rsid w:val="00964058"/>
    <w:rsid w:val="00964773"/>
    <w:rsid w:val="00976411"/>
    <w:rsid w:val="00976C15"/>
    <w:rsid w:val="00977DE8"/>
    <w:rsid w:val="00983C93"/>
    <w:rsid w:val="009874E3"/>
    <w:rsid w:val="00992759"/>
    <w:rsid w:val="0099320B"/>
    <w:rsid w:val="00994002"/>
    <w:rsid w:val="00994CDE"/>
    <w:rsid w:val="00995A48"/>
    <w:rsid w:val="009A1614"/>
    <w:rsid w:val="009A5901"/>
    <w:rsid w:val="009A7F7A"/>
    <w:rsid w:val="009B0382"/>
    <w:rsid w:val="009B541C"/>
    <w:rsid w:val="009B5549"/>
    <w:rsid w:val="009D0E87"/>
    <w:rsid w:val="009D12F7"/>
    <w:rsid w:val="009D3413"/>
    <w:rsid w:val="009D3801"/>
    <w:rsid w:val="009D7AEE"/>
    <w:rsid w:val="009E38E7"/>
    <w:rsid w:val="009E5B7A"/>
    <w:rsid w:val="009E5CA9"/>
    <w:rsid w:val="009E73E7"/>
    <w:rsid w:val="009F01B8"/>
    <w:rsid w:val="009F396E"/>
    <w:rsid w:val="00A11B8C"/>
    <w:rsid w:val="00A16EAF"/>
    <w:rsid w:val="00A250FE"/>
    <w:rsid w:val="00A25F52"/>
    <w:rsid w:val="00A32DCE"/>
    <w:rsid w:val="00A34402"/>
    <w:rsid w:val="00A3489D"/>
    <w:rsid w:val="00A358C7"/>
    <w:rsid w:val="00A36E16"/>
    <w:rsid w:val="00A37D20"/>
    <w:rsid w:val="00A433B7"/>
    <w:rsid w:val="00A44898"/>
    <w:rsid w:val="00A451A1"/>
    <w:rsid w:val="00A45532"/>
    <w:rsid w:val="00A504E8"/>
    <w:rsid w:val="00A5062E"/>
    <w:rsid w:val="00A525BF"/>
    <w:rsid w:val="00A57738"/>
    <w:rsid w:val="00A61E2F"/>
    <w:rsid w:val="00A664A7"/>
    <w:rsid w:val="00A70BFD"/>
    <w:rsid w:val="00A71A53"/>
    <w:rsid w:val="00A84BC8"/>
    <w:rsid w:val="00A84CEC"/>
    <w:rsid w:val="00A9191E"/>
    <w:rsid w:val="00A929D8"/>
    <w:rsid w:val="00A93435"/>
    <w:rsid w:val="00AA1279"/>
    <w:rsid w:val="00AA3850"/>
    <w:rsid w:val="00AA746E"/>
    <w:rsid w:val="00AB21DD"/>
    <w:rsid w:val="00AB61B8"/>
    <w:rsid w:val="00AB6C6E"/>
    <w:rsid w:val="00AC0B84"/>
    <w:rsid w:val="00AC45B9"/>
    <w:rsid w:val="00AD4943"/>
    <w:rsid w:val="00AE3B59"/>
    <w:rsid w:val="00AE5A58"/>
    <w:rsid w:val="00AF70DB"/>
    <w:rsid w:val="00B0196A"/>
    <w:rsid w:val="00B04E87"/>
    <w:rsid w:val="00B10759"/>
    <w:rsid w:val="00B107BA"/>
    <w:rsid w:val="00B14487"/>
    <w:rsid w:val="00B14A89"/>
    <w:rsid w:val="00B16011"/>
    <w:rsid w:val="00B17DD6"/>
    <w:rsid w:val="00B208F9"/>
    <w:rsid w:val="00B233D8"/>
    <w:rsid w:val="00B23EC9"/>
    <w:rsid w:val="00B313B6"/>
    <w:rsid w:val="00B3254D"/>
    <w:rsid w:val="00B36B01"/>
    <w:rsid w:val="00B377A2"/>
    <w:rsid w:val="00B408F8"/>
    <w:rsid w:val="00B44502"/>
    <w:rsid w:val="00B4473D"/>
    <w:rsid w:val="00B449D7"/>
    <w:rsid w:val="00B44FDF"/>
    <w:rsid w:val="00B47EC4"/>
    <w:rsid w:val="00B50D05"/>
    <w:rsid w:val="00B5796D"/>
    <w:rsid w:val="00B61E30"/>
    <w:rsid w:val="00B62B83"/>
    <w:rsid w:val="00B642EE"/>
    <w:rsid w:val="00B643EA"/>
    <w:rsid w:val="00B67311"/>
    <w:rsid w:val="00B703BF"/>
    <w:rsid w:val="00B7044F"/>
    <w:rsid w:val="00B7518B"/>
    <w:rsid w:val="00B759DD"/>
    <w:rsid w:val="00B81F76"/>
    <w:rsid w:val="00B84E09"/>
    <w:rsid w:val="00B90C24"/>
    <w:rsid w:val="00B94783"/>
    <w:rsid w:val="00B94CD0"/>
    <w:rsid w:val="00BA420C"/>
    <w:rsid w:val="00BA6104"/>
    <w:rsid w:val="00BB1EAB"/>
    <w:rsid w:val="00BC1700"/>
    <w:rsid w:val="00BC3331"/>
    <w:rsid w:val="00BC400C"/>
    <w:rsid w:val="00BC544D"/>
    <w:rsid w:val="00BD7A08"/>
    <w:rsid w:val="00BE2435"/>
    <w:rsid w:val="00BF0205"/>
    <w:rsid w:val="00BF4AC8"/>
    <w:rsid w:val="00C03C40"/>
    <w:rsid w:val="00C03DE9"/>
    <w:rsid w:val="00C12274"/>
    <w:rsid w:val="00C1683F"/>
    <w:rsid w:val="00C2516B"/>
    <w:rsid w:val="00C264C2"/>
    <w:rsid w:val="00C31935"/>
    <w:rsid w:val="00C34ED3"/>
    <w:rsid w:val="00C40413"/>
    <w:rsid w:val="00C45507"/>
    <w:rsid w:val="00C4624C"/>
    <w:rsid w:val="00C467B5"/>
    <w:rsid w:val="00C46C95"/>
    <w:rsid w:val="00C46D03"/>
    <w:rsid w:val="00C504CD"/>
    <w:rsid w:val="00C55F10"/>
    <w:rsid w:val="00C762EB"/>
    <w:rsid w:val="00C76F75"/>
    <w:rsid w:val="00C92814"/>
    <w:rsid w:val="00C95BBB"/>
    <w:rsid w:val="00C95C67"/>
    <w:rsid w:val="00C95F27"/>
    <w:rsid w:val="00CA1120"/>
    <w:rsid w:val="00CA209A"/>
    <w:rsid w:val="00CA288E"/>
    <w:rsid w:val="00CA2AE9"/>
    <w:rsid w:val="00CB2B71"/>
    <w:rsid w:val="00CB37FF"/>
    <w:rsid w:val="00CB7B40"/>
    <w:rsid w:val="00CC08F3"/>
    <w:rsid w:val="00CC0F37"/>
    <w:rsid w:val="00CD166B"/>
    <w:rsid w:val="00CD275B"/>
    <w:rsid w:val="00CD3A5D"/>
    <w:rsid w:val="00CD5F61"/>
    <w:rsid w:val="00CE3704"/>
    <w:rsid w:val="00CE3E28"/>
    <w:rsid w:val="00CE6917"/>
    <w:rsid w:val="00CF032A"/>
    <w:rsid w:val="00D01307"/>
    <w:rsid w:val="00D1039B"/>
    <w:rsid w:val="00D114B9"/>
    <w:rsid w:val="00D15282"/>
    <w:rsid w:val="00D168D3"/>
    <w:rsid w:val="00D249E1"/>
    <w:rsid w:val="00D27136"/>
    <w:rsid w:val="00D27AC7"/>
    <w:rsid w:val="00D30FC9"/>
    <w:rsid w:val="00D339B3"/>
    <w:rsid w:val="00D41C98"/>
    <w:rsid w:val="00D4592F"/>
    <w:rsid w:val="00D47C57"/>
    <w:rsid w:val="00D562FD"/>
    <w:rsid w:val="00D61F4A"/>
    <w:rsid w:val="00D649AA"/>
    <w:rsid w:val="00D74A86"/>
    <w:rsid w:val="00D7677B"/>
    <w:rsid w:val="00D83671"/>
    <w:rsid w:val="00D84C6D"/>
    <w:rsid w:val="00D871CE"/>
    <w:rsid w:val="00D913EA"/>
    <w:rsid w:val="00D9170A"/>
    <w:rsid w:val="00D9254B"/>
    <w:rsid w:val="00D9292C"/>
    <w:rsid w:val="00D93236"/>
    <w:rsid w:val="00D9444F"/>
    <w:rsid w:val="00D95A95"/>
    <w:rsid w:val="00D96188"/>
    <w:rsid w:val="00D96510"/>
    <w:rsid w:val="00D96AF9"/>
    <w:rsid w:val="00DA3266"/>
    <w:rsid w:val="00DA6465"/>
    <w:rsid w:val="00DA7735"/>
    <w:rsid w:val="00DB1BDA"/>
    <w:rsid w:val="00DB3438"/>
    <w:rsid w:val="00DB69A2"/>
    <w:rsid w:val="00DB7569"/>
    <w:rsid w:val="00DC5EE6"/>
    <w:rsid w:val="00DC6A98"/>
    <w:rsid w:val="00DD2FBF"/>
    <w:rsid w:val="00DD3136"/>
    <w:rsid w:val="00DD720F"/>
    <w:rsid w:val="00DE14D6"/>
    <w:rsid w:val="00DE3783"/>
    <w:rsid w:val="00DE39B2"/>
    <w:rsid w:val="00DF07CF"/>
    <w:rsid w:val="00E17836"/>
    <w:rsid w:val="00E21593"/>
    <w:rsid w:val="00E25BEA"/>
    <w:rsid w:val="00E32544"/>
    <w:rsid w:val="00E37EBF"/>
    <w:rsid w:val="00E41407"/>
    <w:rsid w:val="00E431F8"/>
    <w:rsid w:val="00E47034"/>
    <w:rsid w:val="00E52737"/>
    <w:rsid w:val="00E52D68"/>
    <w:rsid w:val="00E53C47"/>
    <w:rsid w:val="00E545DC"/>
    <w:rsid w:val="00E548D0"/>
    <w:rsid w:val="00E575ED"/>
    <w:rsid w:val="00E60164"/>
    <w:rsid w:val="00E60DAF"/>
    <w:rsid w:val="00E62BE8"/>
    <w:rsid w:val="00E65564"/>
    <w:rsid w:val="00E66DE0"/>
    <w:rsid w:val="00E70E3B"/>
    <w:rsid w:val="00E75BCD"/>
    <w:rsid w:val="00E77274"/>
    <w:rsid w:val="00E774AE"/>
    <w:rsid w:val="00E8243B"/>
    <w:rsid w:val="00E84EF6"/>
    <w:rsid w:val="00E95455"/>
    <w:rsid w:val="00EA25DE"/>
    <w:rsid w:val="00EA7D7D"/>
    <w:rsid w:val="00EB2EAE"/>
    <w:rsid w:val="00EB44E3"/>
    <w:rsid w:val="00EC06A2"/>
    <w:rsid w:val="00EC4A84"/>
    <w:rsid w:val="00EC5929"/>
    <w:rsid w:val="00EC5D31"/>
    <w:rsid w:val="00ED54B5"/>
    <w:rsid w:val="00ED5685"/>
    <w:rsid w:val="00ED6B06"/>
    <w:rsid w:val="00ED6D77"/>
    <w:rsid w:val="00EE180D"/>
    <w:rsid w:val="00EE2CBA"/>
    <w:rsid w:val="00EE2E77"/>
    <w:rsid w:val="00EE3CE6"/>
    <w:rsid w:val="00EE5C1E"/>
    <w:rsid w:val="00EE6AB5"/>
    <w:rsid w:val="00EF103E"/>
    <w:rsid w:val="00EF1E46"/>
    <w:rsid w:val="00F06910"/>
    <w:rsid w:val="00F10A76"/>
    <w:rsid w:val="00F224DA"/>
    <w:rsid w:val="00F238C7"/>
    <w:rsid w:val="00F34B84"/>
    <w:rsid w:val="00F4048D"/>
    <w:rsid w:val="00F54A42"/>
    <w:rsid w:val="00F619A2"/>
    <w:rsid w:val="00F62907"/>
    <w:rsid w:val="00F62916"/>
    <w:rsid w:val="00F62A53"/>
    <w:rsid w:val="00F6497C"/>
    <w:rsid w:val="00F74A15"/>
    <w:rsid w:val="00F82800"/>
    <w:rsid w:val="00F92F71"/>
    <w:rsid w:val="00F934B7"/>
    <w:rsid w:val="00F966DB"/>
    <w:rsid w:val="00FA73CC"/>
    <w:rsid w:val="00FA74DF"/>
    <w:rsid w:val="00FB0B43"/>
    <w:rsid w:val="00FB0E37"/>
    <w:rsid w:val="00FB38F5"/>
    <w:rsid w:val="00FB4B9A"/>
    <w:rsid w:val="00FB53BE"/>
    <w:rsid w:val="00FB6C65"/>
    <w:rsid w:val="00FC6FC1"/>
    <w:rsid w:val="00FD00C5"/>
    <w:rsid w:val="00FD0B8B"/>
    <w:rsid w:val="00FD0DAF"/>
    <w:rsid w:val="00FE69D9"/>
    <w:rsid w:val="00FE75EC"/>
    <w:rsid w:val="00FF0274"/>
    <w:rsid w:val="00FF5802"/>
    <w:rsid w:val="00FF6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3C58"/>
  <w15:chartTrackingRefBased/>
  <w15:docId w15:val="{6E572FBA-FDA1-4680-A467-181ACED3A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E2D"/>
    <w:rPr>
      <w:rFonts w:eastAsiaTheme="minorEastAsia"/>
      <w:lang w:val="en-GB" w:eastAsia="en-GB"/>
    </w:rPr>
  </w:style>
  <w:style w:type="paragraph" w:styleId="Heading1">
    <w:name w:val="heading 1"/>
    <w:basedOn w:val="Normal"/>
    <w:next w:val="Normal"/>
    <w:link w:val="Heading1Char"/>
    <w:uiPriority w:val="9"/>
    <w:qFormat/>
    <w:rsid w:val="00D836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1B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77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738"/>
    <w:rPr>
      <w:rFonts w:asciiTheme="majorHAnsi" w:eastAsiaTheme="majorEastAsia" w:hAnsiTheme="majorHAnsi" w:cstheme="majorBidi"/>
      <w:spacing w:val="-10"/>
      <w:kern w:val="28"/>
      <w:sz w:val="56"/>
      <w:szCs w:val="56"/>
    </w:rPr>
  </w:style>
  <w:style w:type="paragraph" w:styleId="NoSpacing">
    <w:name w:val="No Spacing"/>
    <w:uiPriority w:val="1"/>
    <w:qFormat/>
    <w:rsid w:val="00A57738"/>
    <w:pPr>
      <w:spacing w:after="0" w:line="240" w:lineRule="auto"/>
    </w:pPr>
  </w:style>
  <w:style w:type="paragraph" w:styleId="Header">
    <w:name w:val="header"/>
    <w:basedOn w:val="Normal"/>
    <w:link w:val="HeaderChar"/>
    <w:uiPriority w:val="99"/>
    <w:unhideWhenUsed/>
    <w:rsid w:val="001371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14C"/>
  </w:style>
  <w:style w:type="paragraph" w:styleId="Footer">
    <w:name w:val="footer"/>
    <w:basedOn w:val="Normal"/>
    <w:link w:val="FooterChar"/>
    <w:uiPriority w:val="99"/>
    <w:unhideWhenUsed/>
    <w:rsid w:val="001371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14C"/>
  </w:style>
  <w:style w:type="character" w:styleId="UnresolvedMention">
    <w:name w:val="Unresolved Mention"/>
    <w:basedOn w:val="DefaultParagraphFont"/>
    <w:uiPriority w:val="99"/>
    <w:semiHidden/>
    <w:unhideWhenUsed/>
    <w:rsid w:val="00127E2D"/>
    <w:rPr>
      <w:color w:val="605E5C"/>
      <w:shd w:val="clear" w:color="auto" w:fill="E1DFDD"/>
    </w:rPr>
  </w:style>
  <w:style w:type="paragraph" w:styleId="ListParagraph">
    <w:name w:val="List Paragraph"/>
    <w:basedOn w:val="Normal"/>
    <w:uiPriority w:val="34"/>
    <w:qFormat/>
    <w:rsid w:val="00790F5D"/>
    <w:pPr>
      <w:ind w:left="720"/>
      <w:contextualSpacing/>
    </w:pPr>
  </w:style>
  <w:style w:type="character" w:styleId="Hyperlink">
    <w:name w:val="Hyperlink"/>
    <w:basedOn w:val="DefaultParagraphFont"/>
    <w:uiPriority w:val="99"/>
    <w:unhideWhenUsed/>
    <w:rsid w:val="00DA3266"/>
    <w:rPr>
      <w:color w:val="0563C1" w:themeColor="hyperlink"/>
      <w:u w:val="single"/>
    </w:rPr>
  </w:style>
  <w:style w:type="character" w:customStyle="1" w:styleId="Heading1Char">
    <w:name w:val="Heading 1 Char"/>
    <w:basedOn w:val="DefaultParagraphFont"/>
    <w:link w:val="Heading1"/>
    <w:uiPriority w:val="9"/>
    <w:rsid w:val="00D83671"/>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semiHidden/>
    <w:rsid w:val="004B1B41"/>
    <w:rPr>
      <w:rFonts w:asciiTheme="majorHAnsi" w:eastAsiaTheme="majorEastAsia" w:hAnsiTheme="majorHAnsi" w:cstheme="majorBidi"/>
      <w:color w:val="2F5496" w:themeColor="accent1" w:themeShade="BF"/>
      <w:sz w:val="26"/>
      <w:szCs w:val="26"/>
      <w:lang w:val="en-GB" w:eastAsia="en-GB"/>
    </w:rPr>
  </w:style>
  <w:style w:type="paragraph" w:customStyle="1" w:styleId="paragraph">
    <w:name w:val="paragraph"/>
    <w:basedOn w:val="Normal"/>
    <w:rsid w:val="00A4553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normaltextrun">
    <w:name w:val="normaltextrun"/>
    <w:basedOn w:val="DefaultParagraphFont"/>
    <w:rsid w:val="00A45532"/>
  </w:style>
  <w:style w:type="character" w:customStyle="1" w:styleId="eop">
    <w:name w:val="eop"/>
    <w:basedOn w:val="DefaultParagraphFont"/>
    <w:rsid w:val="00A45532"/>
  </w:style>
  <w:style w:type="paragraph" w:styleId="NormalWeb">
    <w:name w:val="Normal (Web)"/>
    <w:basedOn w:val="Normal"/>
    <w:uiPriority w:val="99"/>
    <w:semiHidden/>
    <w:unhideWhenUsed/>
    <w:rsid w:val="00413C3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12330">
      <w:bodyDiv w:val="1"/>
      <w:marLeft w:val="0"/>
      <w:marRight w:val="0"/>
      <w:marTop w:val="0"/>
      <w:marBottom w:val="0"/>
      <w:divBdr>
        <w:top w:val="none" w:sz="0" w:space="0" w:color="auto"/>
        <w:left w:val="none" w:sz="0" w:space="0" w:color="auto"/>
        <w:bottom w:val="none" w:sz="0" w:space="0" w:color="auto"/>
        <w:right w:val="none" w:sz="0" w:space="0" w:color="auto"/>
      </w:divBdr>
    </w:div>
    <w:div w:id="23096660">
      <w:bodyDiv w:val="1"/>
      <w:marLeft w:val="0"/>
      <w:marRight w:val="0"/>
      <w:marTop w:val="0"/>
      <w:marBottom w:val="0"/>
      <w:divBdr>
        <w:top w:val="none" w:sz="0" w:space="0" w:color="auto"/>
        <w:left w:val="none" w:sz="0" w:space="0" w:color="auto"/>
        <w:bottom w:val="none" w:sz="0" w:space="0" w:color="auto"/>
        <w:right w:val="none" w:sz="0" w:space="0" w:color="auto"/>
      </w:divBdr>
    </w:div>
    <w:div w:id="289675670">
      <w:bodyDiv w:val="1"/>
      <w:marLeft w:val="0"/>
      <w:marRight w:val="0"/>
      <w:marTop w:val="0"/>
      <w:marBottom w:val="0"/>
      <w:divBdr>
        <w:top w:val="none" w:sz="0" w:space="0" w:color="auto"/>
        <w:left w:val="none" w:sz="0" w:space="0" w:color="auto"/>
        <w:bottom w:val="none" w:sz="0" w:space="0" w:color="auto"/>
        <w:right w:val="none" w:sz="0" w:space="0" w:color="auto"/>
      </w:divBdr>
      <w:divsChild>
        <w:div w:id="1033724055">
          <w:marLeft w:val="0"/>
          <w:marRight w:val="0"/>
          <w:marTop w:val="0"/>
          <w:marBottom w:val="0"/>
          <w:divBdr>
            <w:top w:val="none" w:sz="0" w:space="0" w:color="auto"/>
            <w:left w:val="none" w:sz="0" w:space="0" w:color="auto"/>
            <w:bottom w:val="none" w:sz="0" w:space="0" w:color="auto"/>
            <w:right w:val="none" w:sz="0" w:space="0" w:color="auto"/>
          </w:divBdr>
          <w:divsChild>
            <w:div w:id="79451957">
              <w:marLeft w:val="0"/>
              <w:marRight w:val="0"/>
              <w:marTop w:val="0"/>
              <w:marBottom w:val="0"/>
              <w:divBdr>
                <w:top w:val="none" w:sz="0" w:space="0" w:color="auto"/>
                <w:left w:val="none" w:sz="0" w:space="0" w:color="auto"/>
                <w:bottom w:val="none" w:sz="0" w:space="0" w:color="auto"/>
                <w:right w:val="none" w:sz="0" w:space="0" w:color="auto"/>
              </w:divBdr>
            </w:div>
          </w:divsChild>
        </w:div>
        <w:div w:id="378823557">
          <w:marLeft w:val="0"/>
          <w:marRight w:val="0"/>
          <w:marTop w:val="75"/>
          <w:marBottom w:val="0"/>
          <w:divBdr>
            <w:top w:val="none" w:sz="0" w:space="0" w:color="auto"/>
            <w:left w:val="none" w:sz="0" w:space="0" w:color="auto"/>
            <w:bottom w:val="none" w:sz="0" w:space="0" w:color="auto"/>
            <w:right w:val="none" w:sz="0" w:space="0" w:color="auto"/>
          </w:divBdr>
        </w:div>
        <w:div w:id="459230781">
          <w:marLeft w:val="0"/>
          <w:marRight w:val="0"/>
          <w:marTop w:val="75"/>
          <w:marBottom w:val="0"/>
          <w:divBdr>
            <w:top w:val="none" w:sz="0" w:space="0" w:color="auto"/>
            <w:left w:val="none" w:sz="0" w:space="0" w:color="auto"/>
            <w:bottom w:val="none" w:sz="0" w:space="0" w:color="auto"/>
            <w:right w:val="none" w:sz="0" w:space="0" w:color="auto"/>
          </w:divBdr>
        </w:div>
      </w:divsChild>
    </w:div>
    <w:div w:id="421755756">
      <w:bodyDiv w:val="1"/>
      <w:marLeft w:val="0"/>
      <w:marRight w:val="0"/>
      <w:marTop w:val="0"/>
      <w:marBottom w:val="0"/>
      <w:divBdr>
        <w:top w:val="none" w:sz="0" w:space="0" w:color="auto"/>
        <w:left w:val="none" w:sz="0" w:space="0" w:color="auto"/>
        <w:bottom w:val="none" w:sz="0" w:space="0" w:color="auto"/>
        <w:right w:val="none" w:sz="0" w:space="0" w:color="auto"/>
      </w:divBdr>
    </w:div>
    <w:div w:id="613831562">
      <w:bodyDiv w:val="1"/>
      <w:marLeft w:val="0"/>
      <w:marRight w:val="0"/>
      <w:marTop w:val="0"/>
      <w:marBottom w:val="0"/>
      <w:divBdr>
        <w:top w:val="none" w:sz="0" w:space="0" w:color="auto"/>
        <w:left w:val="none" w:sz="0" w:space="0" w:color="auto"/>
        <w:bottom w:val="none" w:sz="0" w:space="0" w:color="auto"/>
        <w:right w:val="none" w:sz="0" w:space="0" w:color="auto"/>
      </w:divBdr>
    </w:div>
    <w:div w:id="681399697">
      <w:bodyDiv w:val="1"/>
      <w:marLeft w:val="0"/>
      <w:marRight w:val="0"/>
      <w:marTop w:val="0"/>
      <w:marBottom w:val="0"/>
      <w:divBdr>
        <w:top w:val="none" w:sz="0" w:space="0" w:color="auto"/>
        <w:left w:val="none" w:sz="0" w:space="0" w:color="auto"/>
        <w:bottom w:val="none" w:sz="0" w:space="0" w:color="auto"/>
        <w:right w:val="none" w:sz="0" w:space="0" w:color="auto"/>
      </w:divBdr>
    </w:div>
    <w:div w:id="744258162">
      <w:bodyDiv w:val="1"/>
      <w:marLeft w:val="0"/>
      <w:marRight w:val="0"/>
      <w:marTop w:val="0"/>
      <w:marBottom w:val="0"/>
      <w:divBdr>
        <w:top w:val="none" w:sz="0" w:space="0" w:color="auto"/>
        <w:left w:val="none" w:sz="0" w:space="0" w:color="auto"/>
        <w:bottom w:val="none" w:sz="0" w:space="0" w:color="auto"/>
        <w:right w:val="none" w:sz="0" w:space="0" w:color="auto"/>
      </w:divBdr>
    </w:div>
    <w:div w:id="1008485526">
      <w:bodyDiv w:val="1"/>
      <w:marLeft w:val="0"/>
      <w:marRight w:val="0"/>
      <w:marTop w:val="0"/>
      <w:marBottom w:val="0"/>
      <w:divBdr>
        <w:top w:val="none" w:sz="0" w:space="0" w:color="auto"/>
        <w:left w:val="none" w:sz="0" w:space="0" w:color="auto"/>
        <w:bottom w:val="none" w:sz="0" w:space="0" w:color="auto"/>
        <w:right w:val="none" w:sz="0" w:space="0" w:color="auto"/>
      </w:divBdr>
    </w:div>
    <w:div w:id="1024482178">
      <w:bodyDiv w:val="1"/>
      <w:marLeft w:val="0"/>
      <w:marRight w:val="0"/>
      <w:marTop w:val="0"/>
      <w:marBottom w:val="0"/>
      <w:divBdr>
        <w:top w:val="none" w:sz="0" w:space="0" w:color="auto"/>
        <w:left w:val="none" w:sz="0" w:space="0" w:color="auto"/>
        <w:bottom w:val="none" w:sz="0" w:space="0" w:color="auto"/>
        <w:right w:val="none" w:sz="0" w:space="0" w:color="auto"/>
      </w:divBdr>
    </w:div>
    <w:div w:id="1075199634">
      <w:bodyDiv w:val="1"/>
      <w:marLeft w:val="0"/>
      <w:marRight w:val="0"/>
      <w:marTop w:val="0"/>
      <w:marBottom w:val="0"/>
      <w:divBdr>
        <w:top w:val="none" w:sz="0" w:space="0" w:color="auto"/>
        <w:left w:val="none" w:sz="0" w:space="0" w:color="auto"/>
        <w:bottom w:val="none" w:sz="0" w:space="0" w:color="auto"/>
        <w:right w:val="none" w:sz="0" w:space="0" w:color="auto"/>
      </w:divBdr>
    </w:div>
    <w:div w:id="1208253105">
      <w:bodyDiv w:val="1"/>
      <w:marLeft w:val="0"/>
      <w:marRight w:val="0"/>
      <w:marTop w:val="0"/>
      <w:marBottom w:val="0"/>
      <w:divBdr>
        <w:top w:val="none" w:sz="0" w:space="0" w:color="auto"/>
        <w:left w:val="none" w:sz="0" w:space="0" w:color="auto"/>
        <w:bottom w:val="none" w:sz="0" w:space="0" w:color="auto"/>
        <w:right w:val="none" w:sz="0" w:space="0" w:color="auto"/>
      </w:divBdr>
    </w:div>
    <w:div w:id="1264923915">
      <w:bodyDiv w:val="1"/>
      <w:marLeft w:val="0"/>
      <w:marRight w:val="0"/>
      <w:marTop w:val="0"/>
      <w:marBottom w:val="0"/>
      <w:divBdr>
        <w:top w:val="none" w:sz="0" w:space="0" w:color="auto"/>
        <w:left w:val="none" w:sz="0" w:space="0" w:color="auto"/>
        <w:bottom w:val="none" w:sz="0" w:space="0" w:color="auto"/>
        <w:right w:val="none" w:sz="0" w:space="0" w:color="auto"/>
      </w:divBdr>
      <w:divsChild>
        <w:div w:id="1122766907">
          <w:marLeft w:val="0"/>
          <w:marRight w:val="0"/>
          <w:marTop w:val="0"/>
          <w:marBottom w:val="0"/>
          <w:divBdr>
            <w:top w:val="none" w:sz="0" w:space="0" w:color="auto"/>
            <w:left w:val="none" w:sz="0" w:space="0" w:color="auto"/>
            <w:bottom w:val="none" w:sz="0" w:space="0" w:color="auto"/>
            <w:right w:val="none" w:sz="0" w:space="0" w:color="auto"/>
          </w:divBdr>
        </w:div>
        <w:div w:id="788747120">
          <w:marLeft w:val="0"/>
          <w:marRight w:val="0"/>
          <w:marTop w:val="0"/>
          <w:marBottom w:val="0"/>
          <w:divBdr>
            <w:top w:val="none" w:sz="0" w:space="0" w:color="auto"/>
            <w:left w:val="none" w:sz="0" w:space="0" w:color="auto"/>
            <w:bottom w:val="none" w:sz="0" w:space="0" w:color="auto"/>
            <w:right w:val="none" w:sz="0" w:space="0" w:color="auto"/>
          </w:divBdr>
        </w:div>
        <w:div w:id="139351839">
          <w:marLeft w:val="0"/>
          <w:marRight w:val="0"/>
          <w:marTop w:val="0"/>
          <w:marBottom w:val="0"/>
          <w:divBdr>
            <w:top w:val="none" w:sz="0" w:space="0" w:color="auto"/>
            <w:left w:val="none" w:sz="0" w:space="0" w:color="auto"/>
            <w:bottom w:val="none" w:sz="0" w:space="0" w:color="auto"/>
            <w:right w:val="none" w:sz="0" w:space="0" w:color="auto"/>
          </w:divBdr>
        </w:div>
        <w:div w:id="1886017800">
          <w:marLeft w:val="0"/>
          <w:marRight w:val="0"/>
          <w:marTop w:val="0"/>
          <w:marBottom w:val="0"/>
          <w:divBdr>
            <w:top w:val="none" w:sz="0" w:space="0" w:color="auto"/>
            <w:left w:val="none" w:sz="0" w:space="0" w:color="auto"/>
            <w:bottom w:val="none" w:sz="0" w:space="0" w:color="auto"/>
            <w:right w:val="none" w:sz="0" w:space="0" w:color="auto"/>
          </w:divBdr>
        </w:div>
        <w:div w:id="477233183">
          <w:marLeft w:val="0"/>
          <w:marRight w:val="0"/>
          <w:marTop w:val="0"/>
          <w:marBottom w:val="0"/>
          <w:divBdr>
            <w:top w:val="none" w:sz="0" w:space="0" w:color="auto"/>
            <w:left w:val="none" w:sz="0" w:space="0" w:color="auto"/>
            <w:bottom w:val="none" w:sz="0" w:space="0" w:color="auto"/>
            <w:right w:val="none" w:sz="0" w:space="0" w:color="auto"/>
          </w:divBdr>
        </w:div>
        <w:div w:id="913440819">
          <w:marLeft w:val="0"/>
          <w:marRight w:val="0"/>
          <w:marTop w:val="0"/>
          <w:marBottom w:val="0"/>
          <w:divBdr>
            <w:top w:val="none" w:sz="0" w:space="0" w:color="auto"/>
            <w:left w:val="none" w:sz="0" w:space="0" w:color="auto"/>
            <w:bottom w:val="none" w:sz="0" w:space="0" w:color="auto"/>
            <w:right w:val="none" w:sz="0" w:space="0" w:color="auto"/>
          </w:divBdr>
        </w:div>
        <w:div w:id="738095798">
          <w:marLeft w:val="0"/>
          <w:marRight w:val="0"/>
          <w:marTop w:val="0"/>
          <w:marBottom w:val="0"/>
          <w:divBdr>
            <w:top w:val="none" w:sz="0" w:space="0" w:color="auto"/>
            <w:left w:val="none" w:sz="0" w:space="0" w:color="auto"/>
            <w:bottom w:val="none" w:sz="0" w:space="0" w:color="auto"/>
            <w:right w:val="none" w:sz="0" w:space="0" w:color="auto"/>
          </w:divBdr>
        </w:div>
        <w:div w:id="1220095898">
          <w:marLeft w:val="0"/>
          <w:marRight w:val="0"/>
          <w:marTop w:val="0"/>
          <w:marBottom w:val="0"/>
          <w:divBdr>
            <w:top w:val="none" w:sz="0" w:space="0" w:color="auto"/>
            <w:left w:val="none" w:sz="0" w:space="0" w:color="auto"/>
            <w:bottom w:val="none" w:sz="0" w:space="0" w:color="auto"/>
            <w:right w:val="none" w:sz="0" w:space="0" w:color="auto"/>
          </w:divBdr>
        </w:div>
        <w:div w:id="802313292">
          <w:marLeft w:val="0"/>
          <w:marRight w:val="0"/>
          <w:marTop w:val="0"/>
          <w:marBottom w:val="0"/>
          <w:divBdr>
            <w:top w:val="none" w:sz="0" w:space="0" w:color="auto"/>
            <w:left w:val="none" w:sz="0" w:space="0" w:color="auto"/>
            <w:bottom w:val="none" w:sz="0" w:space="0" w:color="auto"/>
            <w:right w:val="none" w:sz="0" w:space="0" w:color="auto"/>
          </w:divBdr>
        </w:div>
        <w:div w:id="351224156">
          <w:marLeft w:val="0"/>
          <w:marRight w:val="0"/>
          <w:marTop w:val="0"/>
          <w:marBottom w:val="0"/>
          <w:divBdr>
            <w:top w:val="none" w:sz="0" w:space="0" w:color="auto"/>
            <w:left w:val="none" w:sz="0" w:space="0" w:color="auto"/>
            <w:bottom w:val="none" w:sz="0" w:space="0" w:color="auto"/>
            <w:right w:val="none" w:sz="0" w:space="0" w:color="auto"/>
          </w:divBdr>
        </w:div>
        <w:div w:id="182476080">
          <w:marLeft w:val="0"/>
          <w:marRight w:val="0"/>
          <w:marTop w:val="0"/>
          <w:marBottom w:val="0"/>
          <w:divBdr>
            <w:top w:val="none" w:sz="0" w:space="0" w:color="auto"/>
            <w:left w:val="none" w:sz="0" w:space="0" w:color="auto"/>
            <w:bottom w:val="none" w:sz="0" w:space="0" w:color="auto"/>
            <w:right w:val="none" w:sz="0" w:space="0" w:color="auto"/>
          </w:divBdr>
        </w:div>
        <w:div w:id="265892540">
          <w:marLeft w:val="0"/>
          <w:marRight w:val="0"/>
          <w:marTop w:val="0"/>
          <w:marBottom w:val="0"/>
          <w:divBdr>
            <w:top w:val="none" w:sz="0" w:space="0" w:color="auto"/>
            <w:left w:val="none" w:sz="0" w:space="0" w:color="auto"/>
            <w:bottom w:val="none" w:sz="0" w:space="0" w:color="auto"/>
            <w:right w:val="none" w:sz="0" w:space="0" w:color="auto"/>
          </w:divBdr>
        </w:div>
        <w:div w:id="1671256798">
          <w:marLeft w:val="0"/>
          <w:marRight w:val="0"/>
          <w:marTop w:val="0"/>
          <w:marBottom w:val="0"/>
          <w:divBdr>
            <w:top w:val="none" w:sz="0" w:space="0" w:color="auto"/>
            <w:left w:val="none" w:sz="0" w:space="0" w:color="auto"/>
            <w:bottom w:val="none" w:sz="0" w:space="0" w:color="auto"/>
            <w:right w:val="none" w:sz="0" w:space="0" w:color="auto"/>
          </w:divBdr>
        </w:div>
        <w:div w:id="379209013">
          <w:marLeft w:val="0"/>
          <w:marRight w:val="0"/>
          <w:marTop w:val="0"/>
          <w:marBottom w:val="0"/>
          <w:divBdr>
            <w:top w:val="none" w:sz="0" w:space="0" w:color="auto"/>
            <w:left w:val="none" w:sz="0" w:space="0" w:color="auto"/>
            <w:bottom w:val="none" w:sz="0" w:space="0" w:color="auto"/>
            <w:right w:val="none" w:sz="0" w:space="0" w:color="auto"/>
          </w:divBdr>
        </w:div>
        <w:div w:id="507404967">
          <w:marLeft w:val="0"/>
          <w:marRight w:val="0"/>
          <w:marTop w:val="0"/>
          <w:marBottom w:val="0"/>
          <w:divBdr>
            <w:top w:val="none" w:sz="0" w:space="0" w:color="auto"/>
            <w:left w:val="none" w:sz="0" w:space="0" w:color="auto"/>
            <w:bottom w:val="none" w:sz="0" w:space="0" w:color="auto"/>
            <w:right w:val="none" w:sz="0" w:space="0" w:color="auto"/>
          </w:divBdr>
        </w:div>
        <w:div w:id="1459251957">
          <w:marLeft w:val="0"/>
          <w:marRight w:val="0"/>
          <w:marTop w:val="0"/>
          <w:marBottom w:val="0"/>
          <w:divBdr>
            <w:top w:val="none" w:sz="0" w:space="0" w:color="auto"/>
            <w:left w:val="none" w:sz="0" w:space="0" w:color="auto"/>
            <w:bottom w:val="none" w:sz="0" w:space="0" w:color="auto"/>
            <w:right w:val="none" w:sz="0" w:space="0" w:color="auto"/>
          </w:divBdr>
        </w:div>
        <w:div w:id="1747335080">
          <w:marLeft w:val="0"/>
          <w:marRight w:val="0"/>
          <w:marTop w:val="0"/>
          <w:marBottom w:val="0"/>
          <w:divBdr>
            <w:top w:val="none" w:sz="0" w:space="0" w:color="auto"/>
            <w:left w:val="none" w:sz="0" w:space="0" w:color="auto"/>
            <w:bottom w:val="none" w:sz="0" w:space="0" w:color="auto"/>
            <w:right w:val="none" w:sz="0" w:space="0" w:color="auto"/>
          </w:divBdr>
        </w:div>
        <w:div w:id="1384253352">
          <w:marLeft w:val="0"/>
          <w:marRight w:val="0"/>
          <w:marTop w:val="0"/>
          <w:marBottom w:val="0"/>
          <w:divBdr>
            <w:top w:val="none" w:sz="0" w:space="0" w:color="auto"/>
            <w:left w:val="none" w:sz="0" w:space="0" w:color="auto"/>
            <w:bottom w:val="none" w:sz="0" w:space="0" w:color="auto"/>
            <w:right w:val="none" w:sz="0" w:space="0" w:color="auto"/>
          </w:divBdr>
        </w:div>
        <w:div w:id="1078946129">
          <w:marLeft w:val="0"/>
          <w:marRight w:val="0"/>
          <w:marTop w:val="0"/>
          <w:marBottom w:val="0"/>
          <w:divBdr>
            <w:top w:val="none" w:sz="0" w:space="0" w:color="auto"/>
            <w:left w:val="none" w:sz="0" w:space="0" w:color="auto"/>
            <w:bottom w:val="none" w:sz="0" w:space="0" w:color="auto"/>
            <w:right w:val="none" w:sz="0" w:space="0" w:color="auto"/>
          </w:divBdr>
        </w:div>
        <w:div w:id="2068725196">
          <w:marLeft w:val="0"/>
          <w:marRight w:val="0"/>
          <w:marTop w:val="0"/>
          <w:marBottom w:val="0"/>
          <w:divBdr>
            <w:top w:val="none" w:sz="0" w:space="0" w:color="auto"/>
            <w:left w:val="none" w:sz="0" w:space="0" w:color="auto"/>
            <w:bottom w:val="none" w:sz="0" w:space="0" w:color="auto"/>
            <w:right w:val="none" w:sz="0" w:space="0" w:color="auto"/>
          </w:divBdr>
        </w:div>
        <w:div w:id="1531453341">
          <w:marLeft w:val="0"/>
          <w:marRight w:val="0"/>
          <w:marTop w:val="0"/>
          <w:marBottom w:val="0"/>
          <w:divBdr>
            <w:top w:val="none" w:sz="0" w:space="0" w:color="auto"/>
            <w:left w:val="none" w:sz="0" w:space="0" w:color="auto"/>
            <w:bottom w:val="none" w:sz="0" w:space="0" w:color="auto"/>
            <w:right w:val="none" w:sz="0" w:space="0" w:color="auto"/>
          </w:divBdr>
        </w:div>
        <w:div w:id="1457872551">
          <w:marLeft w:val="0"/>
          <w:marRight w:val="0"/>
          <w:marTop w:val="0"/>
          <w:marBottom w:val="0"/>
          <w:divBdr>
            <w:top w:val="none" w:sz="0" w:space="0" w:color="auto"/>
            <w:left w:val="none" w:sz="0" w:space="0" w:color="auto"/>
            <w:bottom w:val="none" w:sz="0" w:space="0" w:color="auto"/>
            <w:right w:val="none" w:sz="0" w:space="0" w:color="auto"/>
          </w:divBdr>
        </w:div>
        <w:div w:id="1393582913">
          <w:marLeft w:val="0"/>
          <w:marRight w:val="0"/>
          <w:marTop w:val="0"/>
          <w:marBottom w:val="0"/>
          <w:divBdr>
            <w:top w:val="none" w:sz="0" w:space="0" w:color="auto"/>
            <w:left w:val="none" w:sz="0" w:space="0" w:color="auto"/>
            <w:bottom w:val="none" w:sz="0" w:space="0" w:color="auto"/>
            <w:right w:val="none" w:sz="0" w:space="0" w:color="auto"/>
          </w:divBdr>
        </w:div>
        <w:div w:id="1272467601">
          <w:marLeft w:val="0"/>
          <w:marRight w:val="0"/>
          <w:marTop w:val="0"/>
          <w:marBottom w:val="0"/>
          <w:divBdr>
            <w:top w:val="none" w:sz="0" w:space="0" w:color="auto"/>
            <w:left w:val="none" w:sz="0" w:space="0" w:color="auto"/>
            <w:bottom w:val="none" w:sz="0" w:space="0" w:color="auto"/>
            <w:right w:val="none" w:sz="0" w:space="0" w:color="auto"/>
          </w:divBdr>
        </w:div>
        <w:div w:id="2063433572">
          <w:marLeft w:val="0"/>
          <w:marRight w:val="0"/>
          <w:marTop w:val="0"/>
          <w:marBottom w:val="0"/>
          <w:divBdr>
            <w:top w:val="none" w:sz="0" w:space="0" w:color="auto"/>
            <w:left w:val="none" w:sz="0" w:space="0" w:color="auto"/>
            <w:bottom w:val="none" w:sz="0" w:space="0" w:color="auto"/>
            <w:right w:val="none" w:sz="0" w:space="0" w:color="auto"/>
          </w:divBdr>
        </w:div>
        <w:div w:id="1591621468">
          <w:marLeft w:val="0"/>
          <w:marRight w:val="0"/>
          <w:marTop w:val="0"/>
          <w:marBottom w:val="0"/>
          <w:divBdr>
            <w:top w:val="none" w:sz="0" w:space="0" w:color="auto"/>
            <w:left w:val="none" w:sz="0" w:space="0" w:color="auto"/>
            <w:bottom w:val="none" w:sz="0" w:space="0" w:color="auto"/>
            <w:right w:val="none" w:sz="0" w:space="0" w:color="auto"/>
          </w:divBdr>
        </w:div>
        <w:div w:id="1831214154">
          <w:marLeft w:val="0"/>
          <w:marRight w:val="0"/>
          <w:marTop w:val="0"/>
          <w:marBottom w:val="0"/>
          <w:divBdr>
            <w:top w:val="none" w:sz="0" w:space="0" w:color="auto"/>
            <w:left w:val="none" w:sz="0" w:space="0" w:color="auto"/>
            <w:bottom w:val="none" w:sz="0" w:space="0" w:color="auto"/>
            <w:right w:val="none" w:sz="0" w:space="0" w:color="auto"/>
          </w:divBdr>
        </w:div>
        <w:div w:id="1626889724">
          <w:marLeft w:val="0"/>
          <w:marRight w:val="0"/>
          <w:marTop w:val="0"/>
          <w:marBottom w:val="0"/>
          <w:divBdr>
            <w:top w:val="none" w:sz="0" w:space="0" w:color="auto"/>
            <w:left w:val="none" w:sz="0" w:space="0" w:color="auto"/>
            <w:bottom w:val="none" w:sz="0" w:space="0" w:color="auto"/>
            <w:right w:val="none" w:sz="0" w:space="0" w:color="auto"/>
          </w:divBdr>
        </w:div>
        <w:div w:id="797650822">
          <w:marLeft w:val="0"/>
          <w:marRight w:val="0"/>
          <w:marTop w:val="0"/>
          <w:marBottom w:val="0"/>
          <w:divBdr>
            <w:top w:val="none" w:sz="0" w:space="0" w:color="auto"/>
            <w:left w:val="none" w:sz="0" w:space="0" w:color="auto"/>
            <w:bottom w:val="none" w:sz="0" w:space="0" w:color="auto"/>
            <w:right w:val="none" w:sz="0" w:space="0" w:color="auto"/>
          </w:divBdr>
        </w:div>
        <w:div w:id="1064721874">
          <w:marLeft w:val="0"/>
          <w:marRight w:val="0"/>
          <w:marTop w:val="0"/>
          <w:marBottom w:val="0"/>
          <w:divBdr>
            <w:top w:val="none" w:sz="0" w:space="0" w:color="auto"/>
            <w:left w:val="none" w:sz="0" w:space="0" w:color="auto"/>
            <w:bottom w:val="none" w:sz="0" w:space="0" w:color="auto"/>
            <w:right w:val="none" w:sz="0" w:space="0" w:color="auto"/>
          </w:divBdr>
        </w:div>
        <w:div w:id="1433822933">
          <w:marLeft w:val="0"/>
          <w:marRight w:val="0"/>
          <w:marTop w:val="0"/>
          <w:marBottom w:val="0"/>
          <w:divBdr>
            <w:top w:val="none" w:sz="0" w:space="0" w:color="auto"/>
            <w:left w:val="none" w:sz="0" w:space="0" w:color="auto"/>
            <w:bottom w:val="none" w:sz="0" w:space="0" w:color="auto"/>
            <w:right w:val="none" w:sz="0" w:space="0" w:color="auto"/>
          </w:divBdr>
        </w:div>
        <w:div w:id="275214744">
          <w:marLeft w:val="0"/>
          <w:marRight w:val="0"/>
          <w:marTop w:val="0"/>
          <w:marBottom w:val="0"/>
          <w:divBdr>
            <w:top w:val="none" w:sz="0" w:space="0" w:color="auto"/>
            <w:left w:val="none" w:sz="0" w:space="0" w:color="auto"/>
            <w:bottom w:val="none" w:sz="0" w:space="0" w:color="auto"/>
            <w:right w:val="none" w:sz="0" w:space="0" w:color="auto"/>
          </w:divBdr>
        </w:div>
        <w:div w:id="2075002125">
          <w:marLeft w:val="0"/>
          <w:marRight w:val="0"/>
          <w:marTop w:val="0"/>
          <w:marBottom w:val="0"/>
          <w:divBdr>
            <w:top w:val="none" w:sz="0" w:space="0" w:color="auto"/>
            <w:left w:val="none" w:sz="0" w:space="0" w:color="auto"/>
            <w:bottom w:val="none" w:sz="0" w:space="0" w:color="auto"/>
            <w:right w:val="none" w:sz="0" w:space="0" w:color="auto"/>
          </w:divBdr>
        </w:div>
        <w:div w:id="1162625130">
          <w:marLeft w:val="0"/>
          <w:marRight w:val="0"/>
          <w:marTop w:val="0"/>
          <w:marBottom w:val="0"/>
          <w:divBdr>
            <w:top w:val="none" w:sz="0" w:space="0" w:color="auto"/>
            <w:left w:val="none" w:sz="0" w:space="0" w:color="auto"/>
            <w:bottom w:val="none" w:sz="0" w:space="0" w:color="auto"/>
            <w:right w:val="none" w:sz="0" w:space="0" w:color="auto"/>
          </w:divBdr>
        </w:div>
      </w:divsChild>
    </w:div>
    <w:div w:id="1273779651">
      <w:bodyDiv w:val="1"/>
      <w:marLeft w:val="0"/>
      <w:marRight w:val="0"/>
      <w:marTop w:val="0"/>
      <w:marBottom w:val="0"/>
      <w:divBdr>
        <w:top w:val="none" w:sz="0" w:space="0" w:color="auto"/>
        <w:left w:val="none" w:sz="0" w:space="0" w:color="auto"/>
        <w:bottom w:val="none" w:sz="0" w:space="0" w:color="auto"/>
        <w:right w:val="none" w:sz="0" w:space="0" w:color="auto"/>
      </w:divBdr>
    </w:div>
    <w:div w:id="1281061914">
      <w:bodyDiv w:val="1"/>
      <w:marLeft w:val="0"/>
      <w:marRight w:val="0"/>
      <w:marTop w:val="0"/>
      <w:marBottom w:val="0"/>
      <w:divBdr>
        <w:top w:val="none" w:sz="0" w:space="0" w:color="auto"/>
        <w:left w:val="none" w:sz="0" w:space="0" w:color="auto"/>
        <w:bottom w:val="none" w:sz="0" w:space="0" w:color="auto"/>
        <w:right w:val="none" w:sz="0" w:space="0" w:color="auto"/>
      </w:divBdr>
    </w:div>
    <w:div w:id="1360929849">
      <w:bodyDiv w:val="1"/>
      <w:marLeft w:val="0"/>
      <w:marRight w:val="0"/>
      <w:marTop w:val="0"/>
      <w:marBottom w:val="0"/>
      <w:divBdr>
        <w:top w:val="none" w:sz="0" w:space="0" w:color="auto"/>
        <w:left w:val="none" w:sz="0" w:space="0" w:color="auto"/>
        <w:bottom w:val="none" w:sz="0" w:space="0" w:color="auto"/>
        <w:right w:val="none" w:sz="0" w:space="0" w:color="auto"/>
      </w:divBdr>
    </w:div>
    <w:div w:id="1373308972">
      <w:bodyDiv w:val="1"/>
      <w:marLeft w:val="0"/>
      <w:marRight w:val="0"/>
      <w:marTop w:val="0"/>
      <w:marBottom w:val="0"/>
      <w:divBdr>
        <w:top w:val="none" w:sz="0" w:space="0" w:color="auto"/>
        <w:left w:val="none" w:sz="0" w:space="0" w:color="auto"/>
        <w:bottom w:val="none" w:sz="0" w:space="0" w:color="auto"/>
        <w:right w:val="none" w:sz="0" w:space="0" w:color="auto"/>
      </w:divBdr>
    </w:div>
    <w:div w:id="1386639735">
      <w:bodyDiv w:val="1"/>
      <w:marLeft w:val="0"/>
      <w:marRight w:val="0"/>
      <w:marTop w:val="0"/>
      <w:marBottom w:val="0"/>
      <w:divBdr>
        <w:top w:val="none" w:sz="0" w:space="0" w:color="auto"/>
        <w:left w:val="none" w:sz="0" w:space="0" w:color="auto"/>
        <w:bottom w:val="none" w:sz="0" w:space="0" w:color="auto"/>
        <w:right w:val="none" w:sz="0" w:space="0" w:color="auto"/>
      </w:divBdr>
    </w:div>
    <w:div w:id="1497455353">
      <w:bodyDiv w:val="1"/>
      <w:marLeft w:val="0"/>
      <w:marRight w:val="0"/>
      <w:marTop w:val="0"/>
      <w:marBottom w:val="0"/>
      <w:divBdr>
        <w:top w:val="none" w:sz="0" w:space="0" w:color="auto"/>
        <w:left w:val="none" w:sz="0" w:space="0" w:color="auto"/>
        <w:bottom w:val="none" w:sz="0" w:space="0" w:color="auto"/>
        <w:right w:val="none" w:sz="0" w:space="0" w:color="auto"/>
      </w:divBdr>
    </w:div>
    <w:div w:id="1538930005">
      <w:bodyDiv w:val="1"/>
      <w:marLeft w:val="0"/>
      <w:marRight w:val="0"/>
      <w:marTop w:val="0"/>
      <w:marBottom w:val="0"/>
      <w:divBdr>
        <w:top w:val="none" w:sz="0" w:space="0" w:color="auto"/>
        <w:left w:val="none" w:sz="0" w:space="0" w:color="auto"/>
        <w:bottom w:val="none" w:sz="0" w:space="0" w:color="auto"/>
        <w:right w:val="none" w:sz="0" w:space="0" w:color="auto"/>
      </w:divBdr>
    </w:div>
    <w:div w:id="1607038798">
      <w:bodyDiv w:val="1"/>
      <w:marLeft w:val="0"/>
      <w:marRight w:val="0"/>
      <w:marTop w:val="0"/>
      <w:marBottom w:val="0"/>
      <w:divBdr>
        <w:top w:val="none" w:sz="0" w:space="0" w:color="auto"/>
        <w:left w:val="none" w:sz="0" w:space="0" w:color="auto"/>
        <w:bottom w:val="none" w:sz="0" w:space="0" w:color="auto"/>
        <w:right w:val="none" w:sz="0" w:space="0" w:color="auto"/>
      </w:divBdr>
    </w:div>
    <w:div w:id="1721591138">
      <w:bodyDiv w:val="1"/>
      <w:marLeft w:val="0"/>
      <w:marRight w:val="0"/>
      <w:marTop w:val="0"/>
      <w:marBottom w:val="0"/>
      <w:divBdr>
        <w:top w:val="none" w:sz="0" w:space="0" w:color="auto"/>
        <w:left w:val="none" w:sz="0" w:space="0" w:color="auto"/>
        <w:bottom w:val="none" w:sz="0" w:space="0" w:color="auto"/>
        <w:right w:val="none" w:sz="0" w:space="0" w:color="auto"/>
      </w:divBdr>
    </w:div>
    <w:div w:id="1843860155">
      <w:bodyDiv w:val="1"/>
      <w:marLeft w:val="0"/>
      <w:marRight w:val="0"/>
      <w:marTop w:val="0"/>
      <w:marBottom w:val="0"/>
      <w:divBdr>
        <w:top w:val="none" w:sz="0" w:space="0" w:color="auto"/>
        <w:left w:val="none" w:sz="0" w:space="0" w:color="auto"/>
        <w:bottom w:val="none" w:sz="0" w:space="0" w:color="auto"/>
        <w:right w:val="none" w:sz="0" w:space="0" w:color="auto"/>
      </w:divBdr>
    </w:div>
    <w:div w:id="2032149721">
      <w:bodyDiv w:val="1"/>
      <w:marLeft w:val="0"/>
      <w:marRight w:val="0"/>
      <w:marTop w:val="0"/>
      <w:marBottom w:val="0"/>
      <w:divBdr>
        <w:top w:val="none" w:sz="0" w:space="0" w:color="auto"/>
        <w:left w:val="none" w:sz="0" w:space="0" w:color="auto"/>
        <w:bottom w:val="none" w:sz="0" w:space="0" w:color="auto"/>
        <w:right w:val="none" w:sz="0" w:space="0" w:color="auto"/>
      </w:divBdr>
    </w:div>
    <w:div w:id="2073767236">
      <w:bodyDiv w:val="1"/>
      <w:marLeft w:val="0"/>
      <w:marRight w:val="0"/>
      <w:marTop w:val="0"/>
      <w:marBottom w:val="0"/>
      <w:divBdr>
        <w:top w:val="none" w:sz="0" w:space="0" w:color="auto"/>
        <w:left w:val="none" w:sz="0" w:space="0" w:color="auto"/>
        <w:bottom w:val="none" w:sz="0" w:space="0" w:color="auto"/>
        <w:right w:val="none" w:sz="0" w:space="0" w:color="auto"/>
      </w:divBdr>
    </w:div>
    <w:div w:id="2123330970">
      <w:bodyDiv w:val="1"/>
      <w:marLeft w:val="0"/>
      <w:marRight w:val="0"/>
      <w:marTop w:val="0"/>
      <w:marBottom w:val="0"/>
      <w:divBdr>
        <w:top w:val="none" w:sz="0" w:space="0" w:color="auto"/>
        <w:left w:val="none" w:sz="0" w:space="0" w:color="auto"/>
        <w:bottom w:val="none" w:sz="0" w:space="0" w:color="auto"/>
        <w:right w:val="none" w:sz="0" w:space="0" w:color="auto"/>
      </w:divBdr>
    </w:div>
    <w:div w:id="214049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S0140-6736(20)32175-9" TargetMode="External"/><Relationship Id="rId18" Type="http://schemas.openxmlformats.org/officeDocument/2006/relationships/hyperlink" Target="https://www.medscape.com/viewarticle/938065#vp_2" TargetMode="External"/><Relationship Id="rId26" Type="http://schemas.openxmlformats.org/officeDocument/2006/relationships/hyperlink" Target="https://doi.org/10.1186/s13034-020-00329-3" TargetMode="External"/><Relationship Id="rId39" Type="http://schemas.openxmlformats.org/officeDocument/2006/relationships/hyperlink" Target="https://doi.org/10.1186/s40249-020-00776-2" TargetMode="External"/><Relationship Id="rId3" Type="http://schemas.openxmlformats.org/officeDocument/2006/relationships/customXml" Target="../customXml/item3.xml"/><Relationship Id="rId21" Type="http://schemas.openxmlformats.org/officeDocument/2006/relationships/hyperlink" Target="https://doi.org/10.1136/bmjpo-2020-000701" TargetMode="External"/><Relationship Id="rId34" Type="http://schemas.openxmlformats.org/officeDocument/2006/relationships/hyperlink" Target="https://www.ctvnews.ca/health/coronavirus/how-wearing-a-mask-at-school-can-impact-a-child-s-development-1.5105832" TargetMode="External"/><Relationship Id="rId42" Type="http://schemas.openxmlformats.org/officeDocument/2006/relationships/hyperlink" Target="https://covid19vaccinetrial.co.uk/" TargetMode="External"/><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uk/news/uk-politics-53397617" TargetMode="External"/><Relationship Id="rId17" Type="http://schemas.openxmlformats.org/officeDocument/2006/relationships/hyperlink" Target="https://www.bmj.com/content/369/bmj.m1435/rr-40" TargetMode="External"/><Relationship Id="rId25" Type="http://schemas.openxmlformats.org/officeDocument/2006/relationships/hyperlink" Target="https://www.newswise.com/coronavirus/psychological-science-and-covid-19-conspiracy-theories/?article_id=732369" TargetMode="External"/><Relationship Id="rId33" Type="http://schemas.openxmlformats.org/officeDocument/2006/relationships/hyperlink" Target="https://www.bmj.com/content/368/bmj.m1060" TargetMode="External"/><Relationship Id="rId38" Type="http://schemas.openxmlformats.org/officeDocument/2006/relationships/hyperlink" Target="https://www.gov.uk/guidance/covid-19-paediatric-surveillance"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mj.com/content/369/bmj.m1435/rr-40" TargetMode="External"/><Relationship Id="rId20" Type="http://schemas.openxmlformats.org/officeDocument/2006/relationships/hyperlink" Target="https://news.sky.com/story/coronavirus-pm-tells-britons-to-stay-at-home-non-essential-shops-are-going-to-shut-11962600" TargetMode="External"/><Relationship Id="rId29" Type="http://schemas.openxmlformats.org/officeDocument/2006/relationships/hyperlink" Target="https://www.dailymail.co.uk/news/article-8721647/Welsh-ministers-say-children-12-wont-included-new-rule-six.html" TargetMode="External"/><Relationship Id="rId41" Type="http://schemas.openxmlformats.org/officeDocument/2006/relationships/hyperlink" Target="https://www.ox.ac.uk/news/2020-11-19-oxford-coronavirus-vaccine-produces-strong-immune-response-older-adul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51749352" TargetMode="External"/><Relationship Id="rId24" Type="http://schemas.openxmlformats.org/officeDocument/2006/relationships/hyperlink" Target="https://www.gov.uk/government/news/effect-of-pandemic-on-childrens-wellbeing-revealed-in-new-report" TargetMode="External"/><Relationship Id="rId32" Type="http://schemas.openxmlformats.org/officeDocument/2006/relationships/hyperlink" Target="https://www.legislation.gov.uk/ukpga/2020/7/contents" TargetMode="External"/><Relationship Id="rId37" Type="http://schemas.openxmlformats.org/officeDocument/2006/relationships/hyperlink" Target="https://www.gov.uk/government/publications/wuhan-novel-coronavirus-background-information/wuhan-novel-coronavirus-epidemiology-virology-and-clinical-features" TargetMode="External"/><Relationship Id="rId40" Type="http://schemas.openxmlformats.org/officeDocument/2006/relationships/hyperlink" Target="https://doi.org/10.1016/S2213-2600(20)30512-9" TargetMode="External"/><Relationship Id="rId45" Type="http://schemas.openxmlformats.org/officeDocument/2006/relationships/hyperlink" Target="https://www.who.int/emergencies/diseases/novel-coronavirus-2019/interactive-timeline#" TargetMode="External"/><Relationship Id="rId5" Type="http://schemas.openxmlformats.org/officeDocument/2006/relationships/styles" Target="styles.xml"/><Relationship Id="rId15" Type="http://schemas.openxmlformats.org/officeDocument/2006/relationships/hyperlink" Target="https://www.bmj.com/content/369/bmj.m1435/rr-40" TargetMode="External"/><Relationship Id="rId23" Type="http://schemas.openxmlformats.org/officeDocument/2006/relationships/hyperlink" Target="https://www.gov.uk/government/publications/actions-for-schools-during-the-coronavirus-outbreak/guidance-for-full-opening-schools" TargetMode="External"/><Relationship Id="rId28" Type="http://schemas.openxmlformats.org/officeDocument/2006/relationships/hyperlink" Target="https://doi.org/10.1101/2020.02.07.937862" TargetMode="External"/><Relationship Id="rId36" Type="http://schemas.openxmlformats.org/officeDocument/2006/relationships/hyperlink" Target="https://time.com/5823382/britain-coronavirus-response/" TargetMode="External"/><Relationship Id="rId10" Type="http://schemas.openxmlformats.org/officeDocument/2006/relationships/hyperlink" Target="https://www.bbc.co.uk/news/uk-51845861" TargetMode="External"/><Relationship Id="rId19" Type="http://schemas.openxmlformats.org/officeDocument/2006/relationships/hyperlink" Target="https://www.childrenscommissioner.gov.uk/2020/07/13/putting-children-at-the-heart-of-scientific-advice-on-covid-19/" TargetMode="External"/><Relationship Id="rId31" Type="http://schemas.openxmlformats.org/officeDocument/2006/relationships/hyperlink" Target="https://www.gov.uk/government/news/rule-of-six-comes-into-effect-to-tackle-coronavirus#:~:text=The%20new%20%E2%80%9Crule%20of%20six,will%20be%20against%20the%20law" TargetMode="External"/><Relationship Id="rId44" Type="http://schemas.openxmlformats.org/officeDocument/2006/relationships/hyperlink" Target="https://www.who.int/emergencies/diseases/novel-coronavirus-2019/question-and-answers-hub/q-a-detail/q-a-children-and-masks-related-to-covid-1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lichealthmatters.blog.gov.uk/2020/03/04/coronavirus-covid-19-what-is-social-distancing/" TargetMode="External"/><Relationship Id="rId22" Type="http://schemas.openxmlformats.org/officeDocument/2006/relationships/hyperlink" Target="https://www.ifs.org.uk/uploads/The-Geography-of-the-COVID19-crisis-in-England-final.pdf" TargetMode="External"/><Relationship Id="rId27" Type="http://schemas.openxmlformats.org/officeDocument/2006/relationships/hyperlink" Target="https://inews.co.uk/news/uk/rule-of-six-include-children-babies-kids-new-lockdown-restrictions-england-exemptions-explained-644578" TargetMode="External"/><Relationship Id="rId30" Type="http://schemas.openxmlformats.org/officeDocument/2006/relationships/hyperlink" Target="https://assets.publishing.service.gov.uk/government/uploads/system/uploads/attachment_data/file/884760/Our_plan_to_rebuild_The_UK_Government_s_COVID-19_recovery_strategy.pdf" TargetMode="External"/><Relationship Id="rId35" Type="http://schemas.openxmlformats.org/officeDocument/2006/relationships/hyperlink" Target="https://ir.novavax.com/news-releases/news-release-details/novavax-announces-covid-19-vaccine-clinical-development-progress" TargetMode="External"/><Relationship Id="rId43" Type="http://schemas.openxmlformats.org/officeDocument/2006/relationships/hyperlink" Target="https://www.who.int/emergencies/diseases/novel-coronavirus-2019/advice-for-public/when-and-how-to-use-mask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974544-E424-452C-A29F-45E6E79FEC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7C2C25-229B-4D85-9769-4D176CE7E007}">
  <ds:schemaRefs>
    <ds:schemaRef ds:uri="http://schemas.microsoft.com/sharepoint/v3/contenttype/forms"/>
  </ds:schemaRefs>
</ds:datastoreItem>
</file>

<file path=customXml/itemProps3.xml><?xml version="1.0" encoding="utf-8"?>
<ds:datastoreItem xmlns:ds="http://schemas.openxmlformats.org/officeDocument/2006/customXml" ds:itemID="{8AB94C94-7546-455C-9FD9-A00D98A42F6F}">
  <ds:schemaRefs>
    <ds:schemaRef ds:uri="http://purl.org/dc/terms/"/>
    <ds:schemaRef ds:uri="3f3c24f8-7af3-4609-ad34-b92c5c0a0352"/>
    <ds:schemaRef ds:uri="http://schemas.microsoft.com/office/2006/documentManagement/types"/>
    <ds:schemaRef ds:uri="http://schemas.microsoft.com/office/infopath/2007/PartnerControls"/>
    <ds:schemaRef ds:uri="http://purl.org/dc/elements/1.1/"/>
    <ds:schemaRef ds:uri="http://schemas.microsoft.com/office/2006/metadata/properties"/>
    <ds:schemaRef ds:uri="28bc52eb-7ba0-4738-a312-c7a8d9f935af"/>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4737</Words>
  <Characters>27007</Characters>
  <Application>Microsoft Office Word</Application>
  <DocSecurity>0</DocSecurity>
  <Lines>225</Lines>
  <Paragraphs>63</Paragraphs>
  <ScaleCrop>false</ScaleCrop>
  <Company/>
  <LinksUpToDate>false</LinksUpToDate>
  <CharactersWithSpaces>31681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2020-12-09T16:15:00Z</dcterms:created>
  <dcterms:modified xsi:type="dcterms:W3CDTF">2020-12-09T16:15:00Z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