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B6AF0" w:rsidRDefault="00EB6AF0" w:rsidP="00431F7D">
      <w:pPr>
        <w:spacing w:line="480" w:lineRule="auto"/>
        <w:ind w:firstLine="720"/>
        <w:rPr>
          <w:rFonts w:ascii="Times New Roman" w:hAnsi="Times New Roman" w:cs="Times New Roman"/>
          <w:sz w:val="24"/>
          <w:szCs w:val="24"/>
          <w:lang w:val="en-US"/>
        </w:rPr>
      </w:pPr>
    </w:p>
    <w:p w:rsidR="00EB6AF0" w:rsidRDefault="00EB6AF0" w:rsidP="00EB6AF0">
      <w:pPr>
        <w:ind w:left="1440" w:firstLine="720"/>
        <w:rPr>
          <w:rFonts w:ascii="Times New Roman" w:hAnsi="Times New Roman" w:cs="Times New Roman"/>
          <w:sz w:val="24"/>
          <w:szCs w:val="24"/>
          <w:lang w:val="en-US"/>
        </w:rPr>
      </w:pPr>
      <w:r>
        <w:rPr>
          <w:rFonts w:ascii="Times New Roman" w:hAnsi="Times New Roman" w:cs="Times New Roman"/>
          <w:sz w:val="24"/>
          <w:szCs w:val="24"/>
          <w:lang w:val="en-US"/>
        </w:rPr>
        <w:tab/>
      </w:r>
    </w:p>
    <w:p w:rsidR="00537B9F" w:rsidRDefault="00537B9F" w:rsidP="003D5588">
      <w:pPr>
        <w:tabs>
          <w:tab w:val="left" w:pos="3015"/>
        </w:tabs>
        <w:jc w:val="center"/>
        <w:rPr>
          <w:rFonts w:ascii="Times New Roman" w:hAnsi="Times New Roman" w:cs="Times New Roman"/>
          <w:sz w:val="24"/>
          <w:szCs w:val="24"/>
          <w:lang w:val="en-US"/>
        </w:rPr>
      </w:pPr>
    </w:p>
    <w:p w:rsidR="00537B9F" w:rsidRDefault="00537B9F" w:rsidP="003D5588">
      <w:pPr>
        <w:tabs>
          <w:tab w:val="left" w:pos="3015"/>
        </w:tabs>
        <w:jc w:val="center"/>
        <w:rPr>
          <w:rFonts w:ascii="Times New Roman" w:hAnsi="Times New Roman" w:cs="Times New Roman"/>
          <w:sz w:val="24"/>
          <w:szCs w:val="24"/>
          <w:lang w:val="en-US"/>
        </w:rPr>
      </w:pPr>
    </w:p>
    <w:p w:rsidR="00537B9F" w:rsidRDefault="00537B9F" w:rsidP="003D5588">
      <w:pPr>
        <w:tabs>
          <w:tab w:val="left" w:pos="3015"/>
        </w:tabs>
        <w:jc w:val="center"/>
        <w:rPr>
          <w:rFonts w:ascii="Times New Roman" w:hAnsi="Times New Roman" w:cs="Times New Roman"/>
          <w:sz w:val="24"/>
          <w:szCs w:val="24"/>
          <w:lang w:val="en-US"/>
        </w:rPr>
      </w:pPr>
    </w:p>
    <w:p w:rsidR="00537B9F" w:rsidRDefault="002754D5" w:rsidP="003D5588">
      <w:pPr>
        <w:tabs>
          <w:tab w:val="left" w:pos="3015"/>
        </w:tabs>
        <w:jc w:val="center"/>
        <w:rPr>
          <w:rFonts w:ascii="Times New Roman" w:hAnsi="Times New Roman" w:cs="Times New Roman"/>
          <w:sz w:val="24"/>
          <w:szCs w:val="24"/>
          <w:lang w:val="en-US"/>
        </w:rPr>
      </w:pPr>
      <w:r>
        <w:rPr>
          <w:rFonts w:ascii="Times New Roman" w:hAnsi="Times New Roman" w:cs="Times New Roman"/>
          <w:sz w:val="24"/>
          <w:szCs w:val="24"/>
          <w:lang w:val="en-US"/>
        </w:rPr>
        <w:t>ACADEMIC AND EMPLOYABILITY SKILLS (BMSW 4001_ LON)</w:t>
      </w:r>
    </w:p>
    <w:p w:rsidR="00EB6AF0" w:rsidRDefault="00EB6AF0" w:rsidP="00EB6AF0">
      <w:pPr>
        <w:jc w:val="center"/>
        <w:rPr>
          <w:rFonts w:ascii="Times New Roman" w:hAnsi="Times New Roman" w:cs="Times New Roman"/>
          <w:sz w:val="24"/>
          <w:szCs w:val="24"/>
          <w:lang w:val="en-US"/>
        </w:rPr>
      </w:pPr>
      <w:proofErr w:type="gramStart"/>
      <w:r>
        <w:rPr>
          <w:rFonts w:ascii="Times New Roman" w:hAnsi="Times New Roman" w:cs="Times New Roman"/>
          <w:sz w:val="24"/>
          <w:szCs w:val="24"/>
          <w:lang w:val="en-US"/>
        </w:rPr>
        <w:t>by</w:t>
      </w:r>
      <w:proofErr w:type="gram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Tsvetelina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Viktoria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Tsvetanova</w:t>
      </w:r>
      <w:proofErr w:type="spellEnd"/>
    </w:p>
    <w:p w:rsidR="006677F8" w:rsidRDefault="006677F8" w:rsidP="00EB6AF0">
      <w:pPr>
        <w:jc w:val="center"/>
        <w:rPr>
          <w:rFonts w:ascii="Times New Roman" w:hAnsi="Times New Roman" w:cs="Times New Roman"/>
          <w:sz w:val="24"/>
          <w:szCs w:val="24"/>
          <w:lang w:val="en-US"/>
        </w:rPr>
      </w:pPr>
      <w:r>
        <w:rPr>
          <w:rFonts w:ascii="Times New Roman" w:hAnsi="Times New Roman" w:cs="Times New Roman"/>
          <w:sz w:val="24"/>
          <w:szCs w:val="24"/>
          <w:lang w:val="en-US"/>
        </w:rPr>
        <w:t>Student ID: 1907859</w:t>
      </w:r>
    </w:p>
    <w:p w:rsidR="003D5588" w:rsidRDefault="002754D5" w:rsidP="00EB6AF0">
      <w:pPr>
        <w:jc w:val="center"/>
        <w:rPr>
          <w:rFonts w:ascii="Times New Roman" w:hAnsi="Times New Roman" w:cs="Times New Roman"/>
          <w:sz w:val="24"/>
          <w:szCs w:val="24"/>
          <w:lang w:val="en-US"/>
        </w:rPr>
      </w:pPr>
      <w:r>
        <w:rPr>
          <w:rFonts w:ascii="Times New Roman" w:hAnsi="Times New Roman" w:cs="Times New Roman"/>
          <w:sz w:val="24"/>
          <w:szCs w:val="24"/>
          <w:lang w:val="en-US"/>
        </w:rPr>
        <w:t>Assignment 1</w:t>
      </w:r>
    </w:p>
    <w:p w:rsidR="003D5588" w:rsidRDefault="003D5588" w:rsidP="00EB6AF0">
      <w:pPr>
        <w:jc w:val="center"/>
        <w:rPr>
          <w:rFonts w:ascii="Times New Roman" w:hAnsi="Times New Roman" w:cs="Times New Roman"/>
          <w:sz w:val="24"/>
          <w:szCs w:val="24"/>
          <w:lang w:val="en-US"/>
        </w:rPr>
      </w:pPr>
    </w:p>
    <w:p w:rsidR="003D5588" w:rsidRDefault="003D5588" w:rsidP="00EB6AF0">
      <w:pPr>
        <w:jc w:val="center"/>
        <w:rPr>
          <w:rFonts w:ascii="Times New Roman" w:hAnsi="Times New Roman" w:cs="Times New Roman"/>
          <w:sz w:val="24"/>
          <w:szCs w:val="24"/>
          <w:lang w:val="en-US"/>
        </w:rPr>
      </w:pPr>
    </w:p>
    <w:p w:rsidR="003D5588" w:rsidRDefault="003D5588" w:rsidP="00EB6AF0">
      <w:pPr>
        <w:jc w:val="center"/>
        <w:rPr>
          <w:rFonts w:ascii="Times New Roman" w:hAnsi="Times New Roman" w:cs="Times New Roman"/>
          <w:sz w:val="24"/>
          <w:szCs w:val="24"/>
          <w:lang w:val="en-US"/>
        </w:rPr>
      </w:pPr>
    </w:p>
    <w:p w:rsidR="003D5588" w:rsidRDefault="003D5588" w:rsidP="00EB6AF0">
      <w:pPr>
        <w:jc w:val="center"/>
        <w:rPr>
          <w:rFonts w:ascii="Times New Roman" w:hAnsi="Times New Roman" w:cs="Times New Roman"/>
          <w:sz w:val="24"/>
          <w:szCs w:val="24"/>
          <w:lang w:val="en-US"/>
        </w:rPr>
      </w:pPr>
    </w:p>
    <w:p w:rsidR="003D5588" w:rsidRDefault="003D5588" w:rsidP="003D5588">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Academic and Employability Skills </w:t>
      </w:r>
    </w:p>
    <w:p w:rsidR="003D5588" w:rsidRDefault="003D5588" w:rsidP="003D5588">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Lloyd </w:t>
      </w:r>
      <w:proofErr w:type="spellStart"/>
      <w:r>
        <w:rPr>
          <w:rFonts w:ascii="Times New Roman" w:hAnsi="Times New Roman" w:cs="Times New Roman"/>
          <w:sz w:val="24"/>
          <w:szCs w:val="24"/>
          <w:lang w:val="en-US"/>
        </w:rPr>
        <w:t>Beharry</w:t>
      </w:r>
      <w:proofErr w:type="spellEnd"/>
    </w:p>
    <w:p w:rsidR="003D5588" w:rsidRDefault="003D5588" w:rsidP="003D5588">
      <w:pPr>
        <w:jc w:val="center"/>
        <w:rPr>
          <w:rFonts w:ascii="Times New Roman" w:hAnsi="Times New Roman" w:cs="Times New Roman"/>
          <w:sz w:val="24"/>
          <w:szCs w:val="24"/>
          <w:lang w:val="en-US"/>
        </w:rPr>
      </w:pPr>
      <w:r>
        <w:rPr>
          <w:rFonts w:ascii="Times New Roman" w:hAnsi="Times New Roman" w:cs="Times New Roman"/>
          <w:sz w:val="24"/>
          <w:szCs w:val="24"/>
          <w:lang w:val="en-US"/>
        </w:rPr>
        <w:t>University of Wales Trinity Saint Davis</w:t>
      </w:r>
    </w:p>
    <w:p w:rsidR="003D5588" w:rsidRDefault="003D5588" w:rsidP="003D5588">
      <w:pPr>
        <w:jc w:val="center"/>
        <w:rPr>
          <w:rFonts w:ascii="Times New Roman" w:hAnsi="Times New Roman" w:cs="Times New Roman"/>
          <w:sz w:val="24"/>
          <w:szCs w:val="24"/>
          <w:lang w:val="en-US"/>
        </w:rPr>
      </w:pPr>
      <w:r>
        <w:rPr>
          <w:rFonts w:ascii="Times New Roman" w:hAnsi="Times New Roman" w:cs="Times New Roman"/>
          <w:sz w:val="24"/>
          <w:szCs w:val="24"/>
          <w:lang w:val="en-US"/>
        </w:rPr>
        <w:t>London</w:t>
      </w:r>
    </w:p>
    <w:p w:rsidR="003D5588" w:rsidRPr="00EB6AF0" w:rsidRDefault="003D5588" w:rsidP="003D5588">
      <w:pPr>
        <w:jc w:val="center"/>
        <w:rPr>
          <w:rFonts w:ascii="Times New Roman" w:hAnsi="Times New Roman" w:cs="Times New Roman"/>
          <w:sz w:val="24"/>
          <w:szCs w:val="24"/>
          <w:lang w:val="en-US"/>
        </w:rPr>
      </w:pPr>
      <w:r>
        <w:rPr>
          <w:rFonts w:ascii="Times New Roman" w:hAnsi="Times New Roman" w:cs="Times New Roman"/>
          <w:sz w:val="24"/>
          <w:szCs w:val="24"/>
          <w:lang w:val="en-US"/>
        </w:rPr>
        <w:t>2/1/2020</w:t>
      </w:r>
    </w:p>
    <w:p w:rsidR="00537B9F" w:rsidRDefault="00537B9F" w:rsidP="00EB6AF0">
      <w:pPr>
        <w:rPr>
          <w:rFonts w:ascii="Times New Roman" w:hAnsi="Times New Roman" w:cs="Times New Roman"/>
          <w:sz w:val="24"/>
          <w:szCs w:val="24"/>
          <w:lang w:val="en-US"/>
        </w:rPr>
      </w:pPr>
    </w:p>
    <w:p w:rsidR="00537B9F" w:rsidRDefault="00537B9F">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EB6AF0" w:rsidRPr="00537B9F" w:rsidRDefault="00EB6AF0" w:rsidP="00EB6AF0">
      <w:pPr>
        <w:rPr>
          <w:rFonts w:ascii="Times New Roman" w:hAnsi="Times New Roman" w:cs="Times New Roman"/>
          <w:sz w:val="24"/>
          <w:szCs w:val="24"/>
        </w:rPr>
      </w:pPr>
    </w:p>
    <w:p w:rsidR="00EB6AF0" w:rsidRDefault="00537B9F" w:rsidP="00EB6AF0">
      <w:pPr>
        <w:rPr>
          <w:rFonts w:ascii="Times New Roman" w:hAnsi="Times New Roman" w:cs="Times New Roman"/>
          <w:sz w:val="24"/>
          <w:szCs w:val="24"/>
          <w:lang w:val="en-US"/>
        </w:rPr>
      </w:pPr>
      <w:r w:rsidRPr="00537B9F">
        <w:rPr>
          <w:rFonts w:ascii="Times New Roman" w:hAnsi="Times New Roman" w:cs="Times New Roman"/>
          <w:sz w:val="24"/>
          <w:szCs w:val="24"/>
          <w:lang w:val="en-US"/>
        </w:rPr>
        <w:t>Table of Contents</w:t>
      </w:r>
    </w:p>
    <w:p w:rsidR="00537B9F" w:rsidRDefault="00537B9F" w:rsidP="00EB6AF0">
      <w:pPr>
        <w:rPr>
          <w:rFonts w:ascii="Times New Roman" w:hAnsi="Times New Roman" w:cs="Times New Roman"/>
          <w:sz w:val="24"/>
          <w:szCs w:val="24"/>
          <w:lang w:val="en-US"/>
        </w:rPr>
      </w:pPr>
    </w:p>
    <w:p w:rsidR="00537B9F" w:rsidRDefault="00537B9F" w:rsidP="00537B9F">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Introduction</w:t>
      </w:r>
      <w:r w:rsidR="00F6225D">
        <w:rPr>
          <w:rFonts w:ascii="Times New Roman" w:hAnsi="Times New Roman" w:cs="Times New Roman"/>
          <w:sz w:val="24"/>
          <w:szCs w:val="24"/>
          <w:lang w:val="en-US"/>
        </w:rPr>
        <w:t xml:space="preserve">                                                                                                    3</w:t>
      </w:r>
    </w:p>
    <w:p w:rsidR="000E0CEC" w:rsidRDefault="000E0CEC" w:rsidP="000E0CE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Employability skills analysis</w:t>
      </w:r>
      <w:r w:rsidR="00F6225D">
        <w:rPr>
          <w:rFonts w:ascii="Times New Roman" w:hAnsi="Times New Roman" w:cs="Times New Roman"/>
          <w:sz w:val="24"/>
          <w:szCs w:val="24"/>
          <w:lang w:val="en-US"/>
        </w:rPr>
        <w:t xml:space="preserve">                                                                          4</w:t>
      </w:r>
    </w:p>
    <w:p w:rsidR="000E0CEC" w:rsidRDefault="000E0CEC" w:rsidP="000E0CE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Personal Skills Analysis</w:t>
      </w:r>
      <w:r w:rsidR="00F6225D">
        <w:rPr>
          <w:rFonts w:ascii="Times New Roman" w:hAnsi="Times New Roman" w:cs="Times New Roman"/>
          <w:sz w:val="24"/>
          <w:szCs w:val="24"/>
          <w:lang w:val="en-US"/>
        </w:rPr>
        <w:t xml:space="preserve">                                                                                 6</w:t>
      </w:r>
    </w:p>
    <w:p w:rsidR="000E0CEC" w:rsidRDefault="000E0CEC" w:rsidP="000E0CE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Conclusion</w:t>
      </w:r>
      <w:r w:rsidR="00F6225D">
        <w:rPr>
          <w:rFonts w:ascii="Times New Roman" w:hAnsi="Times New Roman" w:cs="Times New Roman"/>
          <w:sz w:val="24"/>
          <w:szCs w:val="24"/>
          <w:lang w:val="en-US"/>
        </w:rPr>
        <w:t xml:space="preserve">                                                                                                      8</w:t>
      </w:r>
    </w:p>
    <w:p w:rsidR="000E0CEC" w:rsidRDefault="000E0CEC" w:rsidP="000E0CE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References</w:t>
      </w:r>
      <w:r w:rsidR="00F6225D">
        <w:rPr>
          <w:rFonts w:ascii="Times New Roman" w:hAnsi="Times New Roman" w:cs="Times New Roman"/>
          <w:sz w:val="24"/>
          <w:szCs w:val="24"/>
          <w:lang w:val="en-US"/>
        </w:rPr>
        <w:t xml:space="preserve">                                                                                                     10</w:t>
      </w:r>
    </w:p>
    <w:p w:rsidR="000E0CEC" w:rsidRPr="000E0CEC" w:rsidRDefault="000E0CEC" w:rsidP="000E0CE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Appendices </w:t>
      </w:r>
      <w:r w:rsidR="00F6225D">
        <w:rPr>
          <w:rFonts w:ascii="Times New Roman" w:hAnsi="Times New Roman" w:cs="Times New Roman"/>
          <w:sz w:val="24"/>
          <w:szCs w:val="24"/>
          <w:lang w:val="en-US"/>
        </w:rPr>
        <w:t xml:space="preserve">                                                                                                   12                                                                                              </w:t>
      </w:r>
    </w:p>
    <w:p w:rsidR="00537B9F" w:rsidRPr="00537B9F" w:rsidRDefault="00537B9F" w:rsidP="00537B9F">
      <w:pPr>
        <w:pStyle w:val="ListParagraph"/>
        <w:rPr>
          <w:rFonts w:ascii="Times New Roman" w:hAnsi="Times New Roman" w:cs="Times New Roman"/>
          <w:sz w:val="24"/>
          <w:szCs w:val="24"/>
          <w:lang w:val="en-US"/>
        </w:rPr>
      </w:pPr>
    </w:p>
    <w:p w:rsidR="00EB6AF0" w:rsidRPr="00EB6AF0" w:rsidRDefault="00EB6AF0" w:rsidP="00EB6AF0">
      <w:pPr>
        <w:rPr>
          <w:rFonts w:ascii="Times New Roman" w:hAnsi="Times New Roman" w:cs="Times New Roman"/>
          <w:sz w:val="24"/>
          <w:szCs w:val="24"/>
          <w:lang w:val="en-US"/>
        </w:rPr>
      </w:pPr>
    </w:p>
    <w:p w:rsidR="00EB6AF0" w:rsidRPr="00EB6AF0" w:rsidRDefault="00EB6AF0" w:rsidP="00EB6AF0">
      <w:pPr>
        <w:rPr>
          <w:rFonts w:ascii="Times New Roman" w:hAnsi="Times New Roman" w:cs="Times New Roman"/>
          <w:sz w:val="24"/>
          <w:szCs w:val="24"/>
          <w:lang w:val="en-US"/>
        </w:rPr>
      </w:pPr>
    </w:p>
    <w:p w:rsidR="00EB6AF0" w:rsidRPr="00EB6AF0" w:rsidRDefault="00EB6AF0" w:rsidP="00EB6AF0">
      <w:pPr>
        <w:rPr>
          <w:rFonts w:ascii="Times New Roman" w:hAnsi="Times New Roman" w:cs="Times New Roman"/>
          <w:sz w:val="24"/>
          <w:szCs w:val="24"/>
          <w:lang w:val="en-US"/>
        </w:rPr>
      </w:pPr>
    </w:p>
    <w:p w:rsidR="00EB6AF0" w:rsidRPr="00EB6AF0" w:rsidRDefault="00EB6AF0" w:rsidP="00EB6AF0">
      <w:pPr>
        <w:rPr>
          <w:rFonts w:ascii="Times New Roman" w:hAnsi="Times New Roman" w:cs="Times New Roman"/>
          <w:sz w:val="24"/>
          <w:szCs w:val="24"/>
          <w:lang w:val="en-US"/>
        </w:rPr>
      </w:pPr>
    </w:p>
    <w:p w:rsidR="00EB6AF0" w:rsidRPr="00EB6AF0" w:rsidRDefault="00EB6AF0" w:rsidP="00EB6AF0">
      <w:pPr>
        <w:rPr>
          <w:rFonts w:ascii="Times New Roman" w:hAnsi="Times New Roman" w:cs="Times New Roman"/>
          <w:sz w:val="24"/>
          <w:szCs w:val="24"/>
          <w:lang w:val="en-US"/>
        </w:rPr>
      </w:pPr>
    </w:p>
    <w:p w:rsidR="00EB6AF0" w:rsidRDefault="00EB6AF0" w:rsidP="00EB6AF0">
      <w:pPr>
        <w:ind w:left="1440" w:firstLine="720"/>
        <w:rPr>
          <w:rFonts w:ascii="Times New Roman" w:hAnsi="Times New Roman" w:cs="Times New Roman"/>
          <w:sz w:val="24"/>
          <w:szCs w:val="24"/>
          <w:lang w:val="en-US"/>
        </w:rPr>
      </w:pPr>
    </w:p>
    <w:p w:rsidR="00EB6AF0" w:rsidRDefault="00EB6AF0" w:rsidP="00EB6AF0">
      <w:pPr>
        <w:tabs>
          <w:tab w:val="left" w:pos="4230"/>
        </w:tabs>
        <w:ind w:left="1440" w:firstLine="720"/>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p>
    <w:p w:rsidR="00EB6AF0" w:rsidRDefault="00EB6AF0" w:rsidP="00EB6AF0">
      <w:pPr>
        <w:ind w:left="1440" w:firstLine="720"/>
        <w:rPr>
          <w:rFonts w:ascii="Times New Roman" w:hAnsi="Times New Roman" w:cs="Times New Roman"/>
          <w:sz w:val="24"/>
          <w:szCs w:val="24"/>
          <w:lang w:val="en-US"/>
        </w:rPr>
      </w:pPr>
      <w:r w:rsidRPr="00EB6AF0">
        <w:rPr>
          <w:rFonts w:ascii="Times New Roman" w:hAnsi="Times New Roman" w:cs="Times New Roman"/>
          <w:sz w:val="24"/>
          <w:szCs w:val="24"/>
          <w:lang w:val="en-US"/>
        </w:rPr>
        <w:br w:type="page"/>
      </w:r>
      <w:r>
        <w:rPr>
          <w:rFonts w:ascii="Times New Roman" w:hAnsi="Times New Roman" w:cs="Times New Roman"/>
          <w:sz w:val="24"/>
          <w:szCs w:val="24"/>
          <w:lang w:val="en-US"/>
        </w:rPr>
        <w:lastRenderedPageBreak/>
        <w:tab/>
      </w:r>
    </w:p>
    <w:p w:rsidR="00EB6AF0" w:rsidRDefault="00EB6AF0" w:rsidP="00EB6AF0">
      <w:pPr>
        <w:spacing w:line="480" w:lineRule="auto"/>
        <w:ind w:firstLine="720"/>
        <w:jc w:val="center"/>
        <w:rPr>
          <w:rFonts w:ascii="Times New Roman" w:hAnsi="Times New Roman" w:cs="Times New Roman"/>
          <w:sz w:val="24"/>
          <w:szCs w:val="24"/>
          <w:lang w:val="en-US"/>
        </w:rPr>
      </w:pPr>
      <w:r>
        <w:rPr>
          <w:rFonts w:ascii="Times New Roman" w:hAnsi="Times New Roman" w:cs="Times New Roman"/>
          <w:sz w:val="24"/>
          <w:szCs w:val="24"/>
          <w:lang w:val="en-US"/>
        </w:rPr>
        <w:t>Introduction</w:t>
      </w:r>
    </w:p>
    <w:p w:rsidR="003F64CF" w:rsidRDefault="00431F7D" w:rsidP="00431F7D">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purpose of this report is to focus and analyze personal academic and employability skills. </w:t>
      </w:r>
      <w:r w:rsidR="00DE3AA1">
        <w:rPr>
          <w:rFonts w:ascii="Times New Roman" w:hAnsi="Times New Roman" w:cs="Times New Roman"/>
          <w:sz w:val="24"/>
          <w:szCs w:val="24"/>
          <w:lang w:val="en-US"/>
        </w:rPr>
        <w:t>As a general definition provided by the Cambridge Dictionary a skill is “</w:t>
      </w:r>
      <w:r w:rsidR="00DE3AA1" w:rsidRPr="00DE3AA1">
        <w:rPr>
          <w:rFonts w:ascii="Times New Roman" w:hAnsi="Times New Roman" w:cs="Times New Roman"/>
          <w:sz w:val="24"/>
          <w:szCs w:val="24"/>
          <w:lang w:val="en-US"/>
        </w:rPr>
        <w:t>an ability to do an activity or job well, especially because you have practiced it</w:t>
      </w:r>
      <w:r w:rsidR="00DE3AA1">
        <w:rPr>
          <w:rFonts w:ascii="Times New Roman" w:hAnsi="Times New Roman" w:cs="Times New Roman"/>
          <w:sz w:val="24"/>
          <w:szCs w:val="24"/>
          <w:lang w:val="en-US"/>
        </w:rPr>
        <w:t>” (Dictionary, 2019).</w:t>
      </w:r>
      <w:r w:rsidR="00203967" w:rsidRPr="00203967">
        <w:rPr>
          <w:rFonts w:ascii="Times New Roman" w:hAnsi="Times New Roman" w:cs="Times New Roman"/>
          <w:sz w:val="24"/>
          <w:szCs w:val="24"/>
          <w:lang w:val="en-US"/>
        </w:rPr>
        <w:t xml:space="preserve"> </w:t>
      </w:r>
      <w:r w:rsidR="00203967">
        <w:rPr>
          <w:rFonts w:ascii="Times New Roman" w:hAnsi="Times New Roman" w:cs="Times New Roman"/>
          <w:sz w:val="24"/>
          <w:szCs w:val="24"/>
          <w:lang w:val="en-US"/>
        </w:rPr>
        <w:t xml:space="preserve">Moreover, employers almost always tend to prefer workers who have already been trained and have the appropriate skills needed for the </w:t>
      </w:r>
      <w:r w:rsidR="003413DE">
        <w:rPr>
          <w:rFonts w:ascii="Times New Roman" w:hAnsi="Times New Roman" w:cs="Times New Roman"/>
          <w:sz w:val="24"/>
          <w:szCs w:val="24"/>
          <w:lang w:val="en-US"/>
        </w:rPr>
        <w:t>workplace</w:t>
      </w:r>
      <w:r w:rsidR="00203967">
        <w:rPr>
          <w:rFonts w:ascii="Times New Roman" w:hAnsi="Times New Roman" w:cs="Times New Roman"/>
          <w:sz w:val="24"/>
          <w:szCs w:val="24"/>
          <w:lang w:val="en-US"/>
        </w:rPr>
        <w:t>.</w:t>
      </w:r>
      <w:r w:rsidR="00C235B5">
        <w:rPr>
          <w:rFonts w:ascii="Times New Roman" w:hAnsi="Times New Roman" w:cs="Times New Roman"/>
          <w:sz w:val="24"/>
          <w:szCs w:val="24"/>
          <w:lang w:val="en-US"/>
        </w:rPr>
        <w:t xml:space="preserve"> However, many employers</w:t>
      </w:r>
      <w:r w:rsidR="00203967">
        <w:rPr>
          <w:rFonts w:ascii="Times New Roman" w:hAnsi="Times New Roman" w:cs="Times New Roman"/>
          <w:sz w:val="24"/>
          <w:szCs w:val="24"/>
          <w:lang w:val="en-US"/>
        </w:rPr>
        <w:t xml:space="preserve"> hire workers and provide training for them </w:t>
      </w:r>
      <w:r w:rsidR="003413DE">
        <w:rPr>
          <w:rFonts w:ascii="Times New Roman" w:hAnsi="Times New Roman" w:cs="Times New Roman"/>
          <w:sz w:val="24"/>
          <w:szCs w:val="24"/>
          <w:lang w:val="en-US"/>
        </w:rPr>
        <w:t>on skills that they do not possess (Robinson, 2000).</w:t>
      </w:r>
      <w:r w:rsidR="00DE3AA1">
        <w:rPr>
          <w:rFonts w:ascii="Times New Roman" w:hAnsi="Times New Roman" w:cs="Times New Roman"/>
          <w:sz w:val="24"/>
          <w:szCs w:val="24"/>
          <w:lang w:val="en-US"/>
        </w:rPr>
        <w:t xml:space="preserve"> </w:t>
      </w:r>
      <w:r w:rsidR="00203967">
        <w:rPr>
          <w:rFonts w:ascii="Times New Roman" w:hAnsi="Times New Roman" w:cs="Times New Roman"/>
          <w:sz w:val="24"/>
          <w:szCs w:val="24"/>
          <w:lang w:val="en-US"/>
        </w:rPr>
        <w:t>Since this report focuses on personal employability skills, we ought to define what employability skills are and also provide examples</w:t>
      </w:r>
      <w:r w:rsidR="003413DE" w:rsidRPr="003413DE">
        <w:rPr>
          <w:rFonts w:ascii="Times New Roman" w:hAnsi="Times New Roman" w:cs="Times New Roman"/>
          <w:sz w:val="24"/>
          <w:szCs w:val="24"/>
          <w:lang w:val="en-US"/>
        </w:rPr>
        <w:t xml:space="preserve"> </w:t>
      </w:r>
      <w:r w:rsidR="003413DE">
        <w:rPr>
          <w:rFonts w:ascii="Times New Roman" w:hAnsi="Times New Roman" w:cs="Times New Roman"/>
          <w:sz w:val="24"/>
          <w:szCs w:val="24"/>
          <w:lang w:val="en-US"/>
        </w:rPr>
        <w:t>for different categories of skills</w:t>
      </w:r>
      <w:r w:rsidR="00203967">
        <w:rPr>
          <w:rFonts w:ascii="Times New Roman" w:hAnsi="Times New Roman" w:cs="Times New Roman"/>
          <w:sz w:val="24"/>
          <w:szCs w:val="24"/>
          <w:lang w:val="en-US"/>
        </w:rPr>
        <w:t xml:space="preserve">. </w:t>
      </w:r>
      <w:r w:rsidR="003413DE">
        <w:rPr>
          <w:rFonts w:ascii="Times New Roman" w:hAnsi="Times New Roman" w:cs="Times New Roman"/>
          <w:sz w:val="24"/>
          <w:szCs w:val="24"/>
          <w:lang w:val="en-US"/>
        </w:rPr>
        <w:t>First of all, employability skills in general are those skills that are essential for the worker in order to acqu</w:t>
      </w:r>
      <w:r w:rsidR="00CA5C54">
        <w:rPr>
          <w:rFonts w:ascii="Times New Roman" w:hAnsi="Times New Roman" w:cs="Times New Roman"/>
          <w:sz w:val="24"/>
          <w:szCs w:val="24"/>
          <w:lang w:val="en-US"/>
        </w:rPr>
        <w:t>ire, maintain</w:t>
      </w:r>
      <w:r w:rsidR="003413DE">
        <w:rPr>
          <w:rFonts w:ascii="Times New Roman" w:hAnsi="Times New Roman" w:cs="Times New Roman"/>
          <w:sz w:val="24"/>
          <w:szCs w:val="24"/>
          <w:lang w:val="en-US"/>
        </w:rPr>
        <w:t xml:space="preserve"> and also have a high quality performance</w:t>
      </w:r>
      <w:r w:rsidR="00CA5C54">
        <w:rPr>
          <w:rFonts w:ascii="Times New Roman" w:hAnsi="Times New Roman" w:cs="Times New Roman"/>
          <w:sz w:val="24"/>
          <w:szCs w:val="24"/>
          <w:lang w:val="en-US"/>
        </w:rPr>
        <w:t xml:space="preserve"> on a job (Robinson, 2000). </w:t>
      </w:r>
      <w:r w:rsidR="006E2971">
        <w:rPr>
          <w:rFonts w:ascii="Times New Roman" w:hAnsi="Times New Roman" w:cs="Times New Roman"/>
          <w:sz w:val="24"/>
          <w:szCs w:val="24"/>
          <w:lang w:val="en-US"/>
        </w:rPr>
        <w:t>Employability skills are separated in three different categories and are general in nature. What this means is that they are not related to a certain job specifically, li</w:t>
      </w:r>
      <w:r w:rsidR="002D4F34">
        <w:rPr>
          <w:rFonts w:ascii="Times New Roman" w:hAnsi="Times New Roman" w:cs="Times New Roman"/>
          <w:sz w:val="24"/>
          <w:szCs w:val="24"/>
          <w:lang w:val="en-US"/>
        </w:rPr>
        <w:t xml:space="preserve">ke for example the skill of cooking a steak perfectly which is a skill specifically needed in chefs. Employability skills are needed in every profession from the very low to the very high positions and are generally found in every business </w:t>
      </w:r>
      <w:r w:rsidR="00190F2E">
        <w:rPr>
          <w:rFonts w:ascii="Times New Roman" w:hAnsi="Times New Roman" w:cs="Times New Roman"/>
          <w:sz w:val="24"/>
          <w:szCs w:val="24"/>
          <w:lang w:val="en-US"/>
        </w:rPr>
        <w:t xml:space="preserve">no matter the size. </w:t>
      </w:r>
      <w:r w:rsidR="00D438C0">
        <w:rPr>
          <w:rFonts w:ascii="Times New Roman" w:hAnsi="Times New Roman" w:cs="Times New Roman"/>
          <w:sz w:val="24"/>
          <w:szCs w:val="24"/>
          <w:lang w:val="en-US"/>
        </w:rPr>
        <w:t xml:space="preserve">As mentioned before, employability skills are divided into three different categories </w:t>
      </w:r>
      <w:r w:rsidR="00190F2E">
        <w:rPr>
          <w:rFonts w:ascii="Times New Roman" w:hAnsi="Times New Roman" w:cs="Times New Roman"/>
          <w:sz w:val="24"/>
          <w:szCs w:val="24"/>
          <w:lang w:val="en-US"/>
        </w:rPr>
        <w:t xml:space="preserve">which are the basic academic skills, the personal qualities and the higher- order thinking skills (Robinson, 2000). </w:t>
      </w:r>
      <w:r w:rsidR="00D10C66">
        <w:rPr>
          <w:rFonts w:ascii="Times New Roman" w:hAnsi="Times New Roman" w:cs="Times New Roman"/>
          <w:sz w:val="24"/>
          <w:szCs w:val="24"/>
          <w:lang w:val="en-US"/>
        </w:rPr>
        <w:t xml:space="preserve">In addition, basic academic skills are very important in every profession since they include reading, writing and basic mathematical calculating. Higher- order thinking skills </w:t>
      </w:r>
      <w:r w:rsidR="00EB558F">
        <w:rPr>
          <w:rFonts w:ascii="Times New Roman" w:hAnsi="Times New Roman" w:cs="Times New Roman"/>
          <w:sz w:val="24"/>
          <w:szCs w:val="24"/>
          <w:lang w:val="en-US"/>
        </w:rPr>
        <w:t xml:space="preserve">involve decision making and problem solving which are skills </w:t>
      </w:r>
      <w:r w:rsidR="00A62651">
        <w:rPr>
          <w:rFonts w:ascii="Times New Roman" w:hAnsi="Times New Roman" w:cs="Times New Roman"/>
          <w:sz w:val="24"/>
          <w:szCs w:val="24"/>
          <w:lang w:val="en-US"/>
        </w:rPr>
        <w:t xml:space="preserve">that are valued by most employers and are generally needed to achieve more in the workplace. Finally, personal qualities are those </w:t>
      </w:r>
      <w:r w:rsidR="00DE498E">
        <w:rPr>
          <w:rFonts w:ascii="Times New Roman" w:hAnsi="Times New Roman" w:cs="Times New Roman"/>
          <w:sz w:val="24"/>
          <w:szCs w:val="24"/>
          <w:lang w:val="en-US"/>
        </w:rPr>
        <w:t xml:space="preserve">that are valued mostly by employers because </w:t>
      </w:r>
      <w:r w:rsidR="00DE498E">
        <w:rPr>
          <w:rFonts w:ascii="Times New Roman" w:hAnsi="Times New Roman" w:cs="Times New Roman"/>
          <w:sz w:val="24"/>
          <w:szCs w:val="24"/>
          <w:lang w:val="en-US"/>
        </w:rPr>
        <w:lastRenderedPageBreak/>
        <w:t xml:space="preserve">individuals with personal qualities are able to set goals and follow a schedule and are also capable of working on teams effectively, taking responsibility for their actions and getting the job done (Robinson, 2000). </w:t>
      </w:r>
      <w:r w:rsidR="00C25020">
        <w:rPr>
          <w:rFonts w:ascii="Times New Roman" w:hAnsi="Times New Roman" w:cs="Times New Roman"/>
          <w:sz w:val="24"/>
          <w:szCs w:val="24"/>
          <w:lang w:val="en-US"/>
        </w:rPr>
        <w:t>These categories make more sense if we examine them in terms of soft skills and hard skills. More details will be discussed later but as a general definition soft skills are not skills that are acquired, meaning that they are skills that are innate to the individual and are not learned, for example communicating with others. Moreover, soft skills are skills that are closely related to one’s personal characteristics, behavior and attitudes (Robles, 2012). On the other ha</w:t>
      </w:r>
      <w:r w:rsidR="006202DA">
        <w:rPr>
          <w:rFonts w:ascii="Times New Roman" w:hAnsi="Times New Roman" w:cs="Times New Roman"/>
          <w:sz w:val="24"/>
          <w:szCs w:val="24"/>
          <w:lang w:val="en-US"/>
        </w:rPr>
        <w:t>nd, hard skills are the ones that are mentioned on the individual’s CV</w:t>
      </w:r>
      <w:r w:rsidR="00C25020">
        <w:rPr>
          <w:rFonts w:ascii="Times New Roman" w:hAnsi="Times New Roman" w:cs="Times New Roman"/>
          <w:sz w:val="24"/>
          <w:szCs w:val="24"/>
          <w:lang w:val="en-US"/>
        </w:rPr>
        <w:t>, meaning that they are</w:t>
      </w:r>
      <w:r w:rsidR="006202DA">
        <w:rPr>
          <w:rFonts w:ascii="Times New Roman" w:hAnsi="Times New Roman" w:cs="Times New Roman"/>
          <w:sz w:val="24"/>
          <w:szCs w:val="24"/>
          <w:lang w:val="en-US"/>
        </w:rPr>
        <w:t xml:space="preserve"> those that are</w:t>
      </w:r>
      <w:r w:rsidR="00C25020">
        <w:rPr>
          <w:rFonts w:ascii="Times New Roman" w:hAnsi="Times New Roman" w:cs="Times New Roman"/>
          <w:sz w:val="24"/>
          <w:szCs w:val="24"/>
          <w:lang w:val="en-US"/>
        </w:rPr>
        <w:t xml:space="preserve"> gained by training and practicing like for example typing very fast</w:t>
      </w:r>
      <w:r w:rsidR="006202DA">
        <w:rPr>
          <w:rFonts w:ascii="Times New Roman" w:hAnsi="Times New Roman" w:cs="Times New Roman"/>
          <w:sz w:val="24"/>
          <w:szCs w:val="24"/>
          <w:lang w:val="en-US"/>
        </w:rPr>
        <w:t xml:space="preserve"> (Robles, 2012)</w:t>
      </w:r>
      <w:r w:rsidR="00C25020">
        <w:rPr>
          <w:rFonts w:ascii="Times New Roman" w:hAnsi="Times New Roman" w:cs="Times New Roman"/>
          <w:sz w:val="24"/>
          <w:szCs w:val="24"/>
          <w:lang w:val="en-US"/>
        </w:rPr>
        <w:t xml:space="preserve"> </w:t>
      </w:r>
      <w:r w:rsidR="006202DA">
        <w:rPr>
          <w:rFonts w:ascii="Times New Roman" w:hAnsi="Times New Roman" w:cs="Times New Roman"/>
          <w:sz w:val="24"/>
          <w:szCs w:val="24"/>
          <w:lang w:val="en-US"/>
        </w:rPr>
        <w:t xml:space="preserve">and are also specific to the job and essential in order to complete the job successfully (Doyle, 2019). </w:t>
      </w:r>
      <w:r w:rsidR="00D87FB9">
        <w:rPr>
          <w:rFonts w:ascii="Times New Roman" w:hAnsi="Times New Roman" w:cs="Times New Roman"/>
          <w:sz w:val="24"/>
          <w:szCs w:val="24"/>
          <w:lang w:val="en-US"/>
        </w:rPr>
        <w:t xml:space="preserve">Both sets of skills are important to employers and businesses that value innovation and progress. Furthermore, </w:t>
      </w:r>
      <w:r w:rsidR="009D32CA">
        <w:rPr>
          <w:rFonts w:ascii="Times New Roman" w:hAnsi="Times New Roman" w:cs="Times New Roman"/>
          <w:sz w:val="24"/>
          <w:szCs w:val="24"/>
          <w:lang w:val="en-US"/>
        </w:rPr>
        <w:t>it is important to note that soft skills and hard skills are both needed to advance and evolve in the workplace. In a study that was conducted, it was found that both hard and soft skills influenced technical and non-technical innovativeness respectively (</w:t>
      </w:r>
      <w:proofErr w:type="spellStart"/>
      <w:r w:rsidR="009D32CA" w:rsidRPr="009D32CA">
        <w:rPr>
          <w:rFonts w:ascii="Times New Roman" w:hAnsi="Times New Roman" w:cs="Times New Roman"/>
          <w:sz w:val="24"/>
          <w:szCs w:val="24"/>
          <w:lang w:val="en-US"/>
        </w:rPr>
        <w:t>Hendarman</w:t>
      </w:r>
      <w:proofErr w:type="spellEnd"/>
      <w:r w:rsidR="009D32CA">
        <w:rPr>
          <w:rFonts w:ascii="Times New Roman" w:hAnsi="Times New Roman" w:cs="Times New Roman"/>
          <w:sz w:val="24"/>
          <w:szCs w:val="24"/>
          <w:lang w:val="en-US"/>
        </w:rPr>
        <w:t xml:space="preserve"> &amp; </w:t>
      </w:r>
      <w:proofErr w:type="spellStart"/>
      <w:r w:rsidR="009D32CA" w:rsidRPr="009D32CA">
        <w:rPr>
          <w:rFonts w:ascii="Times New Roman" w:hAnsi="Times New Roman" w:cs="Times New Roman"/>
          <w:sz w:val="24"/>
          <w:szCs w:val="24"/>
          <w:lang w:val="en-US"/>
        </w:rPr>
        <w:t>Tjakraatmadja</w:t>
      </w:r>
      <w:proofErr w:type="spellEnd"/>
      <w:r w:rsidR="009D32CA">
        <w:rPr>
          <w:rFonts w:ascii="Times New Roman" w:hAnsi="Times New Roman" w:cs="Times New Roman"/>
          <w:sz w:val="24"/>
          <w:szCs w:val="24"/>
          <w:lang w:val="en-US"/>
        </w:rPr>
        <w:t xml:space="preserve">, 2012).  </w:t>
      </w:r>
    </w:p>
    <w:p w:rsidR="00537B9F" w:rsidRPr="00C11A93" w:rsidRDefault="000E0CEC" w:rsidP="002754D5">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Communication</w:t>
      </w:r>
    </w:p>
    <w:p w:rsidR="00801970" w:rsidRDefault="00421BBA"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As mentioned before, employability skills are essential when hiring an individual at any position and any organization. The next section will focus on soft skills such as communication and will provide examples on the different types and theories of communication. </w:t>
      </w:r>
      <w:r w:rsidR="002C7232">
        <w:rPr>
          <w:rFonts w:ascii="Times New Roman" w:hAnsi="Times New Roman" w:cs="Times New Roman"/>
          <w:sz w:val="24"/>
          <w:szCs w:val="24"/>
          <w:lang w:val="en-US"/>
        </w:rPr>
        <w:t xml:space="preserve">Through communication in general we transfer our thoughts, feelings and ideas to other </w:t>
      </w:r>
      <w:r w:rsidR="00846029">
        <w:rPr>
          <w:rFonts w:ascii="Times New Roman" w:hAnsi="Times New Roman" w:cs="Times New Roman"/>
          <w:sz w:val="24"/>
          <w:szCs w:val="24"/>
          <w:lang w:val="en-US"/>
        </w:rPr>
        <w:t>person or persons with the aim of reaching some mutual understanding of those thoughts</w:t>
      </w:r>
      <w:r w:rsidR="002C7232">
        <w:rPr>
          <w:rFonts w:ascii="Times New Roman" w:hAnsi="Times New Roman" w:cs="Times New Roman"/>
          <w:sz w:val="24"/>
          <w:szCs w:val="24"/>
          <w:lang w:val="en-US"/>
        </w:rPr>
        <w:t>. The individual who receives our message is called the receiver and the person who communica</w:t>
      </w:r>
      <w:r w:rsidR="000529BB">
        <w:rPr>
          <w:rFonts w:ascii="Times New Roman" w:hAnsi="Times New Roman" w:cs="Times New Roman"/>
          <w:sz w:val="24"/>
          <w:szCs w:val="24"/>
          <w:lang w:val="en-US"/>
        </w:rPr>
        <w:t xml:space="preserve">tes an idea is called a sender </w:t>
      </w:r>
      <w:r w:rsidR="000529BB">
        <w:rPr>
          <w:rFonts w:ascii="Times New Roman" w:hAnsi="Times New Roman" w:cs="Times New Roman"/>
          <w:sz w:val="24"/>
          <w:szCs w:val="24"/>
          <w:lang w:val="en-US"/>
        </w:rPr>
        <w:lastRenderedPageBreak/>
        <w:t xml:space="preserve">(Griffiths &amp; Dunham, 2015). </w:t>
      </w:r>
      <w:r w:rsidR="00846029">
        <w:rPr>
          <w:rFonts w:ascii="Times New Roman" w:hAnsi="Times New Roman" w:cs="Times New Roman"/>
          <w:sz w:val="24"/>
          <w:szCs w:val="24"/>
          <w:lang w:val="en-US"/>
        </w:rPr>
        <w:t xml:space="preserve">When the sender manages to successfully transmit his thoughts through language or any other type of communication and the receiver decodes the message, we can say that the communication has been successful (Griffiths &amp; Dunham, 2015). </w:t>
      </w:r>
      <w:r w:rsidR="005E16CB">
        <w:rPr>
          <w:rFonts w:ascii="Times New Roman" w:hAnsi="Times New Roman" w:cs="Times New Roman"/>
          <w:sz w:val="24"/>
          <w:szCs w:val="24"/>
          <w:lang w:val="en-US"/>
        </w:rPr>
        <w:t>Communications in general is divided in two different categories. The first category is verbal co</w:t>
      </w:r>
      <w:r w:rsidR="003454DB">
        <w:rPr>
          <w:rFonts w:ascii="Times New Roman" w:hAnsi="Times New Roman" w:cs="Times New Roman"/>
          <w:sz w:val="24"/>
          <w:szCs w:val="24"/>
          <w:lang w:val="en-US"/>
        </w:rPr>
        <w:t>mmunication and the second, non</w:t>
      </w:r>
      <w:r w:rsidR="005E16CB">
        <w:rPr>
          <w:rFonts w:ascii="Times New Roman" w:hAnsi="Times New Roman" w:cs="Times New Roman"/>
          <w:sz w:val="24"/>
          <w:szCs w:val="24"/>
          <w:lang w:val="en-US"/>
        </w:rPr>
        <w:t xml:space="preserve">verbal communication. </w:t>
      </w:r>
      <w:r w:rsidR="00E24848">
        <w:rPr>
          <w:rFonts w:ascii="Times New Roman" w:hAnsi="Times New Roman" w:cs="Times New Roman"/>
          <w:sz w:val="24"/>
          <w:szCs w:val="24"/>
          <w:lang w:val="en-US"/>
        </w:rPr>
        <w:t xml:space="preserve">The most common type of communication which is </w:t>
      </w:r>
      <w:r w:rsidR="005E16CB">
        <w:rPr>
          <w:rFonts w:ascii="Times New Roman" w:hAnsi="Times New Roman" w:cs="Times New Roman"/>
          <w:sz w:val="24"/>
          <w:szCs w:val="24"/>
          <w:lang w:val="en-US"/>
        </w:rPr>
        <w:t>verbal communication,</w:t>
      </w:r>
      <w:r w:rsidR="00E24848">
        <w:rPr>
          <w:rFonts w:ascii="Times New Roman" w:hAnsi="Times New Roman" w:cs="Times New Roman"/>
          <w:sz w:val="24"/>
          <w:szCs w:val="24"/>
          <w:lang w:val="en-US"/>
        </w:rPr>
        <w:t xml:space="preserve"> is when</w:t>
      </w:r>
      <w:r w:rsidR="005E16CB">
        <w:rPr>
          <w:rFonts w:ascii="Times New Roman" w:hAnsi="Times New Roman" w:cs="Times New Roman"/>
          <w:sz w:val="24"/>
          <w:szCs w:val="24"/>
          <w:lang w:val="en-US"/>
        </w:rPr>
        <w:t xml:space="preserve"> the thoughts and ideas are transferred </w:t>
      </w:r>
      <w:r w:rsidR="00E24848">
        <w:rPr>
          <w:rFonts w:ascii="Times New Roman" w:hAnsi="Times New Roman" w:cs="Times New Roman"/>
          <w:sz w:val="24"/>
          <w:szCs w:val="24"/>
          <w:lang w:val="en-US"/>
        </w:rPr>
        <w:t>verbally but due to various meanings and inferences people make when they communicate with each other, misunderstandings might occur or different interpretations for a single message (Griffiths &amp; Dunham, 2015).</w:t>
      </w:r>
      <w:r w:rsidR="005D15E8">
        <w:rPr>
          <w:rFonts w:ascii="Times New Roman" w:hAnsi="Times New Roman" w:cs="Times New Roman"/>
          <w:sz w:val="24"/>
          <w:szCs w:val="24"/>
          <w:lang w:val="en-US"/>
        </w:rPr>
        <w:t xml:space="preserve"> </w:t>
      </w:r>
      <w:r w:rsidR="009E71D2">
        <w:rPr>
          <w:rFonts w:ascii="Times New Roman" w:hAnsi="Times New Roman" w:cs="Times New Roman"/>
          <w:sz w:val="24"/>
          <w:szCs w:val="24"/>
          <w:lang w:val="en-US"/>
        </w:rPr>
        <w:t xml:space="preserve">Verbal communication can be oral or written. </w:t>
      </w:r>
    </w:p>
    <w:p w:rsidR="00963FCD" w:rsidRDefault="003454DB"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On the other hand, nonverbal communication is not expressed in the same way verbal is. Nonverbal communication can be expressed for example, in terms of vocal cues, gestures or facial expressions. </w:t>
      </w:r>
      <w:r w:rsidR="000A4C79">
        <w:rPr>
          <w:rFonts w:ascii="Times New Roman" w:hAnsi="Times New Roman" w:cs="Times New Roman"/>
          <w:sz w:val="24"/>
          <w:szCs w:val="24"/>
          <w:lang w:val="en-US"/>
        </w:rPr>
        <w:t>In many cases, the tone of the voice or the way we speak can mean different things as well as body posture for example, how we make eye contact with other people in the room or how we sit in our positi</w:t>
      </w:r>
      <w:r w:rsidR="002375CF">
        <w:rPr>
          <w:rFonts w:ascii="Times New Roman" w:hAnsi="Times New Roman" w:cs="Times New Roman"/>
          <w:sz w:val="24"/>
          <w:szCs w:val="24"/>
          <w:lang w:val="en-US"/>
        </w:rPr>
        <w:t xml:space="preserve">on can have different meanings and be interpreted differently (Griffiths &amp; Dunham, 2015). </w:t>
      </w:r>
      <w:r w:rsidR="00E24790">
        <w:rPr>
          <w:rFonts w:ascii="Times New Roman" w:hAnsi="Times New Roman" w:cs="Times New Roman"/>
          <w:sz w:val="24"/>
          <w:szCs w:val="24"/>
          <w:lang w:val="en-US"/>
        </w:rPr>
        <w:t xml:space="preserve">One model that focuses on explaining the communication process in general is </w:t>
      </w:r>
      <w:proofErr w:type="spellStart"/>
      <w:r w:rsidR="00E24790" w:rsidRPr="00E24790">
        <w:rPr>
          <w:rFonts w:ascii="Times New Roman" w:hAnsi="Times New Roman" w:cs="Times New Roman"/>
          <w:sz w:val="24"/>
          <w:szCs w:val="24"/>
          <w:lang w:val="en-US"/>
        </w:rPr>
        <w:t>Berlo’s</w:t>
      </w:r>
      <w:proofErr w:type="spellEnd"/>
      <w:r w:rsidR="00E24790" w:rsidRPr="00E24790">
        <w:rPr>
          <w:rFonts w:ascii="Times New Roman" w:hAnsi="Times New Roman" w:cs="Times New Roman"/>
          <w:sz w:val="24"/>
          <w:szCs w:val="24"/>
          <w:lang w:val="en-US"/>
        </w:rPr>
        <w:t xml:space="preserve"> SMCR</w:t>
      </w:r>
      <w:r w:rsidR="00E24790">
        <w:rPr>
          <w:rFonts w:ascii="Times New Roman" w:hAnsi="Times New Roman" w:cs="Times New Roman"/>
          <w:sz w:val="24"/>
          <w:szCs w:val="24"/>
          <w:lang w:val="en-US"/>
        </w:rPr>
        <w:t xml:space="preserve"> (</w:t>
      </w:r>
      <w:r w:rsidR="00E24790" w:rsidRPr="00E24790">
        <w:rPr>
          <w:rFonts w:ascii="Times New Roman" w:hAnsi="Times New Roman" w:cs="Times New Roman"/>
          <w:sz w:val="24"/>
          <w:szCs w:val="24"/>
          <w:lang w:val="en-US"/>
        </w:rPr>
        <w:t>Sender-Message-Channel-Receiver</w:t>
      </w:r>
      <w:r w:rsidR="00E24790">
        <w:rPr>
          <w:rFonts w:ascii="Times New Roman" w:hAnsi="Times New Roman" w:cs="Times New Roman"/>
          <w:sz w:val="24"/>
          <w:szCs w:val="24"/>
          <w:lang w:val="en-US"/>
        </w:rPr>
        <w:t>) model of c</w:t>
      </w:r>
      <w:r w:rsidR="00E24790" w:rsidRPr="00E24790">
        <w:rPr>
          <w:rFonts w:ascii="Times New Roman" w:hAnsi="Times New Roman" w:cs="Times New Roman"/>
          <w:sz w:val="24"/>
          <w:szCs w:val="24"/>
          <w:lang w:val="en-US"/>
        </w:rPr>
        <w:t>ommunication</w:t>
      </w:r>
      <w:r w:rsidR="00E24790">
        <w:rPr>
          <w:rFonts w:ascii="Times New Roman" w:hAnsi="Times New Roman" w:cs="Times New Roman"/>
          <w:sz w:val="24"/>
          <w:szCs w:val="24"/>
          <w:lang w:val="en-US"/>
        </w:rPr>
        <w:t xml:space="preserve">. The model is basically explaining each component of communicating and how each component might be affected by different factors. </w:t>
      </w:r>
      <w:r w:rsidR="007167C4">
        <w:rPr>
          <w:rFonts w:ascii="Times New Roman" w:hAnsi="Times New Roman" w:cs="Times New Roman"/>
          <w:sz w:val="24"/>
          <w:szCs w:val="24"/>
          <w:lang w:val="en-US"/>
        </w:rPr>
        <w:t>In the case of the source for example, which is the sender, one factor that might affect the overall</w:t>
      </w:r>
      <w:r w:rsidR="00276F85">
        <w:rPr>
          <w:rFonts w:ascii="Times New Roman" w:hAnsi="Times New Roman" w:cs="Times New Roman"/>
          <w:sz w:val="24"/>
          <w:szCs w:val="24"/>
          <w:lang w:val="en-US"/>
        </w:rPr>
        <w:t xml:space="preserve"> communication is communication</w:t>
      </w:r>
      <w:r w:rsidR="007167C4">
        <w:rPr>
          <w:rFonts w:ascii="Times New Roman" w:hAnsi="Times New Roman" w:cs="Times New Roman"/>
          <w:sz w:val="24"/>
          <w:szCs w:val="24"/>
          <w:lang w:val="en-US"/>
        </w:rPr>
        <w:t xml:space="preserve"> skills. I</w:t>
      </w:r>
      <w:r w:rsidR="001C5206">
        <w:rPr>
          <w:rFonts w:ascii="Times New Roman" w:hAnsi="Times New Roman" w:cs="Times New Roman"/>
          <w:sz w:val="24"/>
          <w:szCs w:val="24"/>
          <w:lang w:val="en-US"/>
        </w:rPr>
        <w:t xml:space="preserve">f the sender </w:t>
      </w:r>
      <w:r w:rsidR="00A50AD1">
        <w:rPr>
          <w:rFonts w:ascii="Times New Roman" w:hAnsi="Times New Roman" w:cs="Times New Roman"/>
          <w:sz w:val="24"/>
          <w:szCs w:val="24"/>
          <w:lang w:val="en-US"/>
        </w:rPr>
        <w:t>has good communication skills then the message will be dec</w:t>
      </w:r>
      <w:r w:rsidR="00276F85">
        <w:rPr>
          <w:rFonts w:ascii="Times New Roman" w:hAnsi="Times New Roman" w:cs="Times New Roman"/>
          <w:sz w:val="24"/>
          <w:szCs w:val="24"/>
          <w:lang w:val="en-US"/>
        </w:rPr>
        <w:t>oded easier</w:t>
      </w:r>
      <w:r w:rsidR="00A50AD1">
        <w:rPr>
          <w:rFonts w:ascii="Times New Roman" w:hAnsi="Times New Roman" w:cs="Times New Roman"/>
          <w:sz w:val="24"/>
          <w:szCs w:val="24"/>
          <w:lang w:val="en-US"/>
        </w:rPr>
        <w:t xml:space="preserve"> by the receiver (</w:t>
      </w:r>
      <w:proofErr w:type="spellStart"/>
      <w:r w:rsidR="00A50AD1">
        <w:rPr>
          <w:rFonts w:ascii="Times New Roman" w:hAnsi="Times New Roman" w:cs="Times New Roman"/>
          <w:sz w:val="24"/>
          <w:szCs w:val="24"/>
          <w:lang w:val="en-US"/>
        </w:rPr>
        <w:t>Businesstopia</w:t>
      </w:r>
      <w:proofErr w:type="spellEnd"/>
      <w:r w:rsidR="00A50AD1">
        <w:rPr>
          <w:rFonts w:ascii="Times New Roman" w:hAnsi="Times New Roman" w:cs="Times New Roman"/>
          <w:sz w:val="24"/>
          <w:szCs w:val="24"/>
          <w:lang w:val="en-US"/>
        </w:rPr>
        <w:t xml:space="preserve">, 2018). </w:t>
      </w:r>
      <w:r w:rsidR="00CE4371">
        <w:rPr>
          <w:rFonts w:ascii="Times New Roman" w:hAnsi="Times New Roman" w:cs="Times New Roman"/>
          <w:sz w:val="24"/>
          <w:szCs w:val="24"/>
          <w:lang w:val="en-US"/>
        </w:rPr>
        <w:t xml:space="preserve">Another model that is more technological in nature is the </w:t>
      </w:r>
      <w:r w:rsidR="00CE4371" w:rsidRPr="00CE4371">
        <w:rPr>
          <w:rFonts w:ascii="Times New Roman" w:hAnsi="Times New Roman" w:cs="Times New Roman"/>
          <w:sz w:val="24"/>
          <w:szCs w:val="24"/>
          <w:lang w:val="en-US"/>
        </w:rPr>
        <w:t>Shannon Weaver Model</w:t>
      </w:r>
      <w:r w:rsidR="00CE4371">
        <w:rPr>
          <w:rFonts w:ascii="Times New Roman" w:hAnsi="Times New Roman" w:cs="Times New Roman"/>
          <w:sz w:val="24"/>
          <w:szCs w:val="24"/>
          <w:lang w:val="en-US"/>
        </w:rPr>
        <w:t xml:space="preserve">. In this model, the message is transmitted through a machine </w:t>
      </w:r>
      <w:r w:rsidR="00CE4371" w:rsidRPr="00CE4371">
        <w:rPr>
          <w:rFonts w:ascii="Times New Roman" w:hAnsi="Times New Roman" w:cs="Times New Roman"/>
          <w:sz w:val="24"/>
          <w:szCs w:val="24"/>
          <w:lang w:val="en-US"/>
        </w:rPr>
        <w:t xml:space="preserve">that is the encoder, it is then decoded by another </w:t>
      </w:r>
      <w:r w:rsidR="00CE4371" w:rsidRPr="00CE4371">
        <w:rPr>
          <w:rFonts w:ascii="Times New Roman" w:hAnsi="Times New Roman" w:cs="Times New Roman"/>
          <w:sz w:val="24"/>
          <w:szCs w:val="24"/>
          <w:lang w:val="en-US"/>
        </w:rPr>
        <w:lastRenderedPageBreak/>
        <w:t xml:space="preserve">machine and delivered to the </w:t>
      </w:r>
      <w:r w:rsidR="00CE4371">
        <w:rPr>
          <w:rFonts w:ascii="Times New Roman" w:hAnsi="Times New Roman" w:cs="Times New Roman"/>
          <w:sz w:val="24"/>
          <w:szCs w:val="24"/>
          <w:lang w:val="en-US"/>
        </w:rPr>
        <w:t xml:space="preserve">destination which then provides feedback to the sender. </w:t>
      </w:r>
      <w:r w:rsidR="009A7F94">
        <w:rPr>
          <w:rFonts w:ascii="Times New Roman" w:hAnsi="Times New Roman" w:cs="Times New Roman"/>
          <w:sz w:val="24"/>
          <w:szCs w:val="24"/>
          <w:lang w:val="en-US"/>
        </w:rPr>
        <w:t>In this case noise from the environment is a factor that might affect effective communication (</w:t>
      </w:r>
      <w:proofErr w:type="spellStart"/>
      <w:r w:rsidR="009A7F94">
        <w:rPr>
          <w:rFonts w:ascii="Times New Roman" w:hAnsi="Times New Roman" w:cs="Times New Roman"/>
          <w:sz w:val="24"/>
          <w:szCs w:val="24"/>
          <w:lang w:val="en-US"/>
        </w:rPr>
        <w:t>Businesstopia</w:t>
      </w:r>
      <w:proofErr w:type="spellEnd"/>
      <w:r w:rsidR="009A7F94">
        <w:rPr>
          <w:rFonts w:ascii="Times New Roman" w:hAnsi="Times New Roman" w:cs="Times New Roman"/>
          <w:sz w:val="24"/>
          <w:szCs w:val="24"/>
          <w:lang w:val="en-US"/>
        </w:rPr>
        <w:t xml:space="preserve">, 2018). </w:t>
      </w:r>
    </w:p>
    <w:p w:rsidR="00801970" w:rsidRDefault="00801970"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Another important soft skill is time management. Time management is very essential for every employer and organization</w:t>
      </w:r>
      <w:r w:rsidR="006B6A70">
        <w:rPr>
          <w:rFonts w:ascii="Times New Roman" w:hAnsi="Times New Roman" w:cs="Times New Roman"/>
          <w:sz w:val="24"/>
          <w:szCs w:val="24"/>
          <w:lang w:val="en-US"/>
        </w:rPr>
        <w:t>. Individuals with good time management and organization skills are able to advance in their career and succeed because they manage to complete tasks on time and achieve goals that they set. Bein</w:t>
      </w:r>
      <w:r w:rsidR="00EB423A">
        <w:rPr>
          <w:rFonts w:ascii="Times New Roman" w:hAnsi="Times New Roman" w:cs="Times New Roman"/>
          <w:sz w:val="24"/>
          <w:szCs w:val="24"/>
          <w:lang w:val="en-US"/>
        </w:rPr>
        <w:t xml:space="preserve">g punctual and responsible makes the employee not only a valuable asset for the organization but also allows them to have more personal free time to be creative and productive in their lives in general. </w:t>
      </w:r>
      <w:r w:rsidR="008E408C">
        <w:rPr>
          <w:rFonts w:ascii="Times New Roman" w:hAnsi="Times New Roman" w:cs="Times New Roman"/>
          <w:sz w:val="24"/>
          <w:szCs w:val="24"/>
          <w:lang w:val="en-US"/>
        </w:rPr>
        <w:t xml:space="preserve">In addition, a vital soft skill that should be mentioned, is the ability to work well and function </w:t>
      </w:r>
      <w:r w:rsidR="00787009">
        <w:rPr>
          <w:rFonts w:ascii="Times New Roman" w:hAnsi="Times New Roman" w:cs="Times New Roman"/>
          <w:sz w:val="24"/>
          <w:szCs w:val="24"/>
          <w:lang w:val="en-US"/>
        </w:rPr>
        <w:t>with</w:t>
      </w:r>
      <w:r w:rsidR="008E408C">
        <w:rPr>
          <w:rFonts w:ascii="Times New Roman" w:hAnsi="Times New Roman" w:cs="Times New Roman"/>
          <w:sz w:val="24"/>
          <w:szCs w:val="24"/>
          <w:lang w:val="en-US"/>
        </w:rPr>
        <w:t>in a team.</w:t>
      </w:r>
      <w:r w:rsidR="00787009">
        <w:rPr>
          <w:rFonts w:ascii="Times New Roman" w:hAnsi="Times New Roman" w:cs="Times New Roman"/>
          <w:sz w:val="24"/>
          <w:szCs w:val="24"/>
          <w:lang w:val="en-US"/>
        </w:rPr>
        <w:t xml:space="preserve"> </w:t>
      </w:r>
      <w:r w:rsidR="00135FAC">
        <w:rPr>
          <w:rFonts w:ascii="Times New Roman" w:hAnsi="Times New Roman" w:cs="Times New Roman"/>
          <w:sz w:val="24"/>
          <w:szCs w:val="24"/>
          <w:lang w:val="en-US"/>
        </w:rPr>
        <w:t xml:space="preserve">Corporations value individuals who are able to work in teams and function with other members of the group due to the power that teams possess when it comes to achieving goals. Moreover, teams in businesses exist in order to accomplish tasks for the greater good both of the company and its members (Griffiths &amp; Dunham, 2015). </w:t>
      </w:r>
    </w:p>
    <w:p w:rsidR="000E0CEC" w:rsidRPr="00C11A93" w:rsidRDefault="000E0CEC"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Personal Skills Analysis</w:t>
      </w:r>
    </w:p>
    <w:p w:rsidR="00075F6A" w:rsidRDefault="00075F6A"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Moreover, focusing on my personal employability skills, </w:t>
      </w:r>
      <w:r w:rsidR="002A2C7F">
        <w:rPr>
          <w:rFonts w:ascii="Times New Roman" w:hAnsi="Times New Roman" w:cs="Times New Roman"/>
          <w:sz w:val="24"/>
          <w:szCs w:val="24"/>
          <w:lang w:val="en-US"/>
        </w:rPr>
        <w:t xml:space="preserve">based on feedback I have received from customers and colleagues respectively, I believe that my stronger soft skill is communication. </w:t>
      </w:r>
      <w:r w:rsidR="004C71CE">
        <w:rPr>
          <w:rFonts w:ascii="Times New Roman" w:hAnsi="Times New Roman" w:cs="Times New Roman"/>
          <w:sz w:val="24"/>
          <w:szCs w:val="24"/>
          <w:lang w:val="en-US"/>
        </w:rPr>
        <w:t>Being able to communicate with people both verbally and nonverbally has helped me evolve in the workplace and understand the needs of others more easily, including supervisors and customers. I also believe that my ability to communicate in different languages has also helped me receive positive feedback esp</w:t>
      </w:r>
      <w:r w:rsidR="00430FFA">
        <w:rPr>
          <w:rFonts w:ascii="Times New Roman" w:hAnsi="Times New Roman" w:cs="Times New Roman"/>
          <w:sz w:val="24"/>
          <w:szCs w:val="24"/>
          <w:lang w:val="en-US"/>
        </w:rPr>
        <w:t xml:space="preserve">ecially with customers. Having the ability to transmit a message to another person with clarity helps prevent misunderstandings thus making the process of </w:t>
      </w:r>
      <w:r w:rsidR="00430FFA">
        <w:rPr>
          <w:rFonts w:ascii="Times New Roman" w:hAnsi="Times New Roman" w:cs="Times New Roman"/>
          <w:sz w:val="24"/>
          <w:szCs w:val="24"/>
          <w:lang w:val="en-US"/>
        </w:rPr>
        <w:lastRenderedPageBreak/>
        <w:t>communicating a pleasant experience. In addition, having worked for so many years and with many different kinds of people, I have also learned to communicate nonverbally with appropriate gesturing and eye contact. Communication skills have helped me grow through the years and be a more efficient and skilled employee however I do recognize that my weakest employability skill is time management and it is something that I will have to focus on improving in the future</w:t>
      </w:r>
      <w:r w:rsidR="00880F61">
        <w:rPr>
          <w:rFonts w:ascii="Times New Roman" w:hAnsi="Times New Roman" w:cs="Times New Roman"/>
          <w:sz w:val="24"/>
          <w:szCs w:val="24"/>
          <w:lang w:val="en-US"/>
        </w:rPr>
        <w:t>. G</w:t>
      </w:r>
      <w:r w:rsidR="00430FFA">
        <w:rPr>
          <w:rFonts w:ascii="Times New Roman" w:hAnsi="Times New Roman" w:cs="Times New Roman"/>
          <w:sz w:val="24"/>
          <w:szCs w:val="24"/>
          <w:lang w:val="en-US"/>
        </w:rPr>
        <w:t xml:space="preserve">iven that employers </w:t>
      </w:r>
      <w:r w:rsidR="00880F61">
        <w:rPr>
          <w:rFonts w:ascii="Times New Roman" w:hAnsi="Times New Roman" w:cs="Times New Roman"/>
          <w:sz w:val="24"/>
          <w:szCs w:val="24"/>
          <w:lang w:val="en-US"/>
        </w:rPr>
        <w:t xml:space="preserve">appreciate workers who are able to achieve goals on time and also be creative and flexible in the workplace, I need to focus more on creating and managing an effective schedule that includes work related tasks and personal tasks in order to be less stressed and more productive in my personal and professional life. </w:t>
      </w:r>
    </w:p>
    <w:p w:rsidR="00880F61" w:rsidRDefault="00880F61"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Focusing more on academic skills, </w:t>
      </w:r>
      <w:r w:rsidR="00F6096B">
        <w:rPr>
          <w:rFonts w:ascii="Times New Roman" w:hAnsi="Times New Roman" w:cs="Times New Roman"/>
          <w:sz w:val="24"/>
          <w:szCs w:val="24"/>
          <w:lang w:val="en-US"/>
        </w:rPr>
        <w:t>I believe that being a successful student requires some skills that are learned through studying, practicing writing and reading and also presenting and communicating with professors and classmates. Some of the most important skills that every student needs to have in order to</w:t>
      </w:r>
      <w:r w:rsidR="0089413D">
        <w:rPr>
          <w:rFonts w:ascii="Times New Roman" w:hAnsi="Times New Roman" w:cs="Times New Roman"/>
          <w:sz w:val="24"/>
          <w:szCs w:val="24"/>
          <w:lang w:val="en-US"/>
        </w:rPr>
        <w:t xml:space="preserve"> achieve success to some degree, are summarizing, paraphrasing and referencing. First of all, referencing is the most important skill due to academic integrity reasons. Presenting someone else’s ideas and thoughts should always be done by referencing them and their work in order to avoid plagiarism and give credit to their work (Bailey, 2015).</w:t>
      </w:r>
      <w:r w:rsidR="000016AB">
        <w:rPr>
          <w:rFonts w:ascii="Times New Roman" w:hAnsi="Times New Roman" w:cs="Times New Roman"/>
          <w:sz w:val="24"/>
          <w:szCs w:val="24"/>
          <w:lang w:val="en-US"/>
        </w:rPr>
        <w:t xml:space="preserve"> Also, summarizing and paraphrasing should be used when reading the literature and writing assignments in order to first of all, </w:t>
      </w:r>
      <w:r w:rsidR="00B579B5">
        <w:rPr>
          <w:rFonts w:ascii="Times New Roman" w:hAnsi="Times New Roman" w:cs="Times New Roman"/>
          <w:sz w:val="24"/>
          <w:szCs w:val="24"/>
          <w:lang w:val="en-US"/>
        </w:rPr>
        <w:t xml:space="preserve">minimize the size </w:t>
      </w:r>
      <w:r w:rsidR="000016AB">
        <w:rPr>
          <w:rFonts w:ascii="Times New Roman" w:hAnsi="Times New Roman" w:cs="Times New Roman"/>
          <w:sz w:val="24"/>
          <w:szCs w:val="24"/>
          <w:lang w:val="en-US"/>
        </w:rPr>
        <w:t xml:space="preserve">and provide the main ideas of the source being </w:t>
      </w:r>
      <w:r w:rsidR="00B579B5">
        <w:rPr>
          <w:rFonts w:ascii="Times New Roman" w:hAnsi="Times New Roman" w:cs="Times New Roman"/>
          <w:sz w:val="24"/>
          <w:szCs w:val="24"/>
          <w:lang w:val="en-US"/>
        </w:rPr>
        <w:t>used and also rewrite it with</w:t>
      </w:r>
      <w:r w:rsidR="000016AB">
        <w:rPr>
          <w:rFonts w:ascii="Times New Roman" w:hAnsi="Times New Roman" w:cs="Times New Roman"/>
          <w:sz w:val="24"/>
          <w:szCs w:val="24"/>
          <w:lang w:val="en-US"/>
        </w:rPr>
        <w:t xml:space="preserve"> different words </w:t>
      </w:r>
      <w:r w:rsidR="00B579B5">
        <w:rPr>
          <w:rFonts w:ascii="Times New Roman" w:hAnsi="Times New Roman" w:cs="Times New Roman"/>
          <w:sz w:val="24"/>
          <w:szCs w:val="24"/>
          <w:lang w:val="en-US"/>
        </w:rPr>
        <w:t xml:space="preserve">so that the content provided stays the same (Bailey, 2015). </w:t>
      </w:r>
      <w:r w:rsidR="00C5146C">
        <w:rPr>
          <w:rFonts w:ascii="Times New Roman" w:hAnsi="Times New Roman" w:cs="Times New Roman"/>
          <w:sz w:val="24"/>
          <w:szCs w:val="24"/>
          <w:lang w:val="en-US"/>
        </w:rPr>
        <w:t>Through in-class exercises I have managed to improve my summarizing skills when reading a text by understanding and providing the main points of the text. Also, referencing is a skill that I believe I have achieved some success</w:t>
      </w:r>
      <w:r w:rsidR="007D2EC9" w:rsidRPr="007D2EC9">
        <w:rPr>
          <w:rFonts w:ascii="Times New Roman" w:hAnsi="Times New Roman" w:cs="Times New Roman"/>
          <w:sz w:val="24"/>
          <w:szCs w:val="24"/>
          <w:lang w:val="en-US"/>
        </w:rPr>
        <w:t xml:space="preserve"> </w:t>
      </w:r>
      <w:r w:rsidR="007D2EC9">
        <w:rPr>
          <w:rFonts w:ascii="Times New Roman" w:hAnsi="Times New Roman" w:cs="Times New Roman"/>
          <w:sz w:val="24"/>
          <w:szCs w:val="24"/>
          <w:lang w:val="en-US"/>
        </w:rPr>
        <w:t>with</w:t>
      </w:r>
      <w:r w:rsidR="00C5146C">
        <w:rPr>
          <w:rFonts w:ascii="Times New Roman" w:hAnsi="Times New Roman" w:cs="Times New Roman"/>
          <w:sz w:val="24"/>
          <w:szCs w:val="24"/>
          <w:lang w:val="en-US"/>
        </w:rPr>
        <w:t xml:space="preserve">. In my opinion, I use sources and reference them appropriately </w:t>
      </w:r>
      <w:r w:rsidR="00C5146C">
        <w:rPr>
          <w:rFonts w:ascii="Times New Roman" w:hAnsi="Times New Roman" w:cs="Times New Roman"/>
          <w:sz w:val="24"/>
          <w:szCs w:val="24"/>
          <w:lang w:val="en-US"/>
        </w:rPr>
        <w:lastRenderedPageBreak/>
        <w:t xml:space="preserve">when needed without presenting other people’s ideas as my own. </w:t>
      </w:r>
      <w:r w:rsidR="00EE5AA1">
        <w:rPr>
          <w:rFonts w:ascii="Times New Roman" w:hAnsi="Times New Roman" w:cs="Times New Roman"/>
          <w:sz w:val="24"/>
          <w:szCs w:val="24"/>
          <w:lang w:val="en-US"/>
        </w:rPr>
        <w:t xml:space="preserve">I understand the need to improve my syntax when writing in order to have a more coherent text overall that is easy to read and comprehend. </w:t>
      </w:r>
      <w:r w:rsidR="009F2887">
        <w:rPr>
          <w:rFonts w:ascii="Times New Roman" w:hAnsi="Times New Roman" w:cs="Times New Roman"/>
          <w:sz w:val="24"/>
          <w:szCs w:val="24"/>
          <w:lang w:val="en-US"/>
        </w:rPr>
        <w:t xml:space="preserve">Also, taking more notes during lectures I believe is going to be helpful with future assignments in order to be able to start writing earlier, while also having fewer queries surrounding </w:t>
      </w:r>
      <w:r w:rsidR="00A97E56">
        <w:rPr>
          <w:rFonts w:ascii="Times New Roman" w:hAnsi="Times New Roman" w:cs="Times New Roman"/>
          <w:sz w:val="24"/>
          <w:szCs w:val="24"/>
          <w:lang w:val="en-US"/>
        </w:rPr>
        <w:t>the essay</w:t>
      </w:r>
      <w:r w:rsidR="005C278B">
        <w:rPr>
          <w:rFonts w:ascii="Times New Roman" w:hAnsi="Times New Roman" w:cs="Times New Roman"/>
          <w:sz w:val="24"/>
          <w:szCs w:val="24"/>
          <w:lang w:val="en-US"/>
        </w:rPr>
        <w:t xml:space="preserve"> and the instructions.</w:t>
      </w:r>
    </w:p>
    <w:p w:rsidR="000E0CEC" w:rsidRDefault="000E0CEC"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Conclusion </w:t>
      </w:r>
    </w:p>
    <w:p w:rsidR="00357DFA" w:rsidRPr="00F52A1F" w:rsidRDefault="00411588" w:rsidP="00846029">
      <w:pPr>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In concl</w:t>
      </w:r>
      <w:r w:rsidR="00566DF2">
        <w:rPr>
          <w:rFonts w:ascii="Times New Roman" w:hAnsi="Times New Roman" w:cs="Times New Roman"/>
          <w:sz w:val="24"/>
          <w:szCs w:val="24"/>
          <w:lang w:val="en-US"/>
        </w:rPr>
        <w:t xml:space="preserve">usion, employability skills are </w:t>
      </w:r>
      <w:r w:rsidR="00B85826">
        <w:rPr>
          <w:rFonts w:ascii="Times New Roman" w:hAnsi="Times New Roman" w:cs="Times New Roman"/>
          <w:sz w:val="24"/>
          <w:szCs w:val="24"/>
          <w:lang w:val="en-US"/>
        </w:rPr>
        <w:t xml:space="preserve">a very important factor for employers and organizations in general. Both soft skills and hard skills are necessary if the individual needs to find a job but also keep it and succeed in it. However, soft skills which are not job specific, are a requirement for every employee in every profession. Such soft skills like communication are </w:t>
      </w:r>
      <w:r w:rsidR="0013150D">
        <w:rPr>
          <w:rFonts w:ascii="Times New Roman" w:hAnsi="Times New Roman" w:cs="Times New Roman"/>
          <w:sz w:val="24"/>
          <w:szCs w:val="24"/>
          <w:lang w:val="en-US"/>
        </w:rPr>
        <w:t xml:space="preserve">used in our everyday interactions in the workplace both in the forms of verbal and nonverbal communication. </w:t>
      </w:r>
      <w:r w:rsidR="00426A8E">
        <w:rPr>
          <w:rFonts w:ascii="Times New Roman" w:hAnsi="Times New Roman" w:cs="Times New Roman"/>
          <w:sz w:val="24"/>
          <w:szCs w:val="24"/>
          <w:lang w:val="en-US"/>
        </w:rPr>
        <w:t>The two theories on communication that were discussed earlier follow more or less a similar model meaning that there is always a sender, a receiver and a message to be transmitted. Many factors play a role in the transmission of the message</w:t>
      </w:r>
      <w:r w:rsidR="00F271C9">
        <w:rPr>
          <w:rFonts w:ascii="Times New Roman" w:hAnsi="Times New Roman" w:cs="Times New Roman"/>
          <w:sz w:val="24"/>
          <w:szCs w:val="24"/>
          <w:lang w:val="en-US"/>
        </w:rPr>
        <w:t xml:space="preserve"> like for example good communication skills</w:t>
      </w:r>
      <w:r w:rsidR="00426A8E">
        <w:rPr>
          <w:rFonts w:ascii="Times New Roman" w:hAnsi="Times New Roman" w:cs="Times New Roman"/>
          <w:sz w:val="24"/>
          <w:szCs w:val="24"/>
          <w:lang w:val="en-US"/>
        </w:rPr>
        <w:t xml:space="preserve">. </w:t>
      </w:r>
      <w:r w:rsidR="0013150D">
        <w:rPr>
          <w:rFonts w:ascii="Times New Roman" w:hAnsi="Times New Roman" w:cs="Times New Roman"/>
          <w:sz w:val="24"/>
          <w:szCs w:val="24"/>
          <w:lang w:val="en-US"/>
        </w:rPr>
        <w:t xml:space="preserve">Hence, having good skills ensures a pleasant interaction of ideas and thoughts without misunderstandings and conflicts. </w:t>
      </w:r>
      <w:r w:rsidR="00A42718">
        <w:rPr>
          <w:rFonts w:ascii="Times New Roman" w:hAnsi="Times New Roman" w:cs="Times New Roman"/>
          <w:sz w:val="24"/>
          <w:szCs w:val="24"/>
          <w:lang w:val="en-US"/>
        </w:rPr>
        <w:t xml:space="preserve">Other important soft skills that benefit both the employer and the employee are time management skills and also </w:t>
      </w:r>
      <w:r w:rsidR="003355BB">
        <w:rPr>
          <w:rFonts w:ascii="Times New Roman" w:hAnsi="Times New Roman" w:cs="Times New Roman"/>
          <w:sz w:val="24"/>
          <w:szCs w:val="24"/>
          <w:lang w:val="en-US"/>
        </w:rPr>
        <w:t xml:space="preserve">good team cooperation. Time management is especially important for keeping up with tasks and managing both personal life and work responsibilities. Being able to create a schedule and follow it can </w:t>
      </w:r>
      <w:r w:rsidR="00426A8E">
        <w:rPr>
          <w:rFonts w:ascii="Times New Roman" w:hAnsi="Times New Roman" w:cs="Times New Roman"/>
          <w:sz w:val="24"/>
          <w:szCs w:val="24"/>
          <w:lang w:val="en-US"/>
        </w:rPr>
        <w:t xml:space="preserve">lead a successful career but also a successful </w:t>
      </w:r>
      <w:r w:rsidR="000515D4">
        <w:rPr>
          <w:rFonts w:ascii="Times New Roman" w:hAnsi="Times New Roman" w:cs="Times New Roman"/>
          <w:sz w:val="24"/>
          <w:szCs w:val="24"/>
          <w:lang w:val="en-US"/>
        </w:rPr>
        <w:t xml:space="preserve">academic life as well. On the other hand, teamwork occurs in every setting, from the university to the workplace and individuals must always try and be good members of the group. A good member of a group is able to listen to </w:t>
      </w:r>
      <w:r w:rsidR="000515D4">
        <w:rPr>
          <w:rFonts w:ascii="Times New Roman" w:hAnsi="Times New Roman" w:cs="Times New Roman"/>
          <w:sz w:val="24"/>
          <w:szCs w:val="24"/>
          <w:lang w:val="en-US"/>
        </w:rPr>
        <w:lastRenderedPageBreak/>
        <w:t xml:space="preserve">others and communicate, consider other people’s ideas not just their own and working for the common good in order to achieve the desired goals. Academic skills are also very important if one wants to evolve both as a student and later on as a professional especially when writing. Skills like referencing, summarizing and paraphrasing are necessary for the academic setting in order to be </w:t>
      </w:r>
      <w:r w:rsidR="00F74CDC">
        <w:rPr>
          <w:rFonts w:ascii="Times New Roman" w:hAnsi="Times New Roman" w:cs="Times New Roman"/>
          <w:sz w:val="24"/>
          <w:szCs w:val="24"/>
          <w:lang w:val="en-US"/>
        </w:rPr>
        <w:t>fair and hones</w:t>
      </w:r>
      <w:r w:rsidR="00F52A1F">
        <w:rPr>
          <w:rFonts w:ascii="Times New Roman" w:hAnsi="Times New Roman" w:cs="Times New Roman"/>
          <w:sz w:val="24"/>
          <w:szCs w:val="24"/>
          <w:lang w:val="en-US"/>
        </w:rPr>
        <w:t>t when using other peoples work. Furthermore, academic integrity is important not only for university assignments, but also helps us prepare an ethical professional life with honesty and decency to the people that work with us but also customers and supervisors. Looking to the future, some points I should improve both in my academic life and my professional life are definitely time management skills in order to always be able to keep up with the goals that I set and to also be punctual and productive.</w:t>
      </w:r>
    </w:p>
    <w:p w:rsidR="004A35FB" w:rsidRDefault="00C11A93" w:rsidP="00C11A93">
      <w:pPr>
        <w:tabs>
          <w:tab w:val="left" w:pos="7470"/>
        </w:tabs>
        <w:spacing w:before="240"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ab/>
      </w: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rPr>
          <w:rFonts w:ascii="Times New Roman" w:hAnsi="Times New Roman" w:cs="Times New Roman"/>
          <w:sz w:val="24"/>
          <w:szCs w:val="24"/>
          <w:lang w:val="en-US"/>
        </w:rPr>
      </w:pPr>
    </w:p>
    <w:p w:rsidR="00C11A93" w:rsidRDefault="00C11A93" w:rsidP="003856AE">
      <w:pPr>
        <w:tabs>
          <w:tab w:val="left" w:pos="7470"/>
        </w:tabs>
        <w:spacing w:before="240" w:line="480" w:lineRule="auto"/>
        <w:rPr>
          <w:rFonts w:ascii="Times New Roman" w:hAnsi="Times New Roman" w:cs="Times New Roman"/>
          <w:sz w:val="24"/>
          <w:szCs w:val="24"/>
          <w:lang w:val="en-US"/>
        </w:rPr>
      </w:pPr>
    </w:p>
    <w:p w:rsidR="00C11A93" w:rsidRDefault="00C11A93" w:rsidP="00C11A93">
      <w:pPr>
        <w:tabs>
          <w:tab w:val="left" w:pos="7470"/>
        </w:tabs>
        <w:spacing w:before="240" w:line="480" w:lineRule="auto"/>
        <w:ind w:firstLine="720"/>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References</w:t>
      </w:r>
    </w:p>
    <w:p w:rsidR="00877600" w:rsidRPr="00CB3FEC" w:rsidRDefault="00877600" w:rsidP="00877600">
      <w:pPr>
        <w:tabs>
          <w:tab w:val="left" w:pos="7470"/>
        </w:tabs>
        <w:spacing w:before="240" w:line="480" w:lineRule="auto"/>
        <w:ind w:left="720" w:hanging="720"/>
        <w:rPr>
          <w:rFonts w:ascii="Times New Roman" w:hAnsi="Times New Roman" w:cs="Times New Roman"/>
          <w:sz w:val="24"/>
          <w:szCs w:val="24"/>
          <w:lang w:val="en-US"/>
        </w:rPr>
      </w:pPr>
      <w:r w:rsidRPr="00CB3FEC">
        <w:rPr>
          <w:rFonts w:ascii="Times New Roman" w:hAnsi="Times New Roman" w:cs="Times New Roman"/>
          <w:color w:val="000000"/>
          <w:sz w:val="24"/>
          <w:szCs w:val="24"/>
          <w:shd w:val="clear" w:color="auto" w:fill="FFFFFF"/>
          <w:lang w:val="en-US"/>
        </w:rPr>
        <w:t>Bailey, S. (2015). </w:t>
      </w:r>
      <w:r w:rsidRPr="00CB3FEC">
        <w:rPr>
          <w:rFonts w:ascii="Times New Roman" w:hAnsi="Times New Roman" w:cs="Times New Roman"/>
          <w:i/>
          <w:iCs/>
          <w:color w:val="000000"/>
          <w:sz w:val="24"/>
          <w:szCs w:val="24"/>
          <w:shd w:val="clear" w:color="auto" w:fill="FFFFFF"/>
          <w:lang w:val="en-US"/>
        </w:rPr>
        <w:t>Academic writing for international students of business</w:t>
      </w:r>
      <w:r w:rsidRPr="00CB3FEC">
        <w:rPr>
          <w:rFonts w:ascii="Times New Roman" w:hAnsi="Times New Roman" w:cs="Times New Roman"/>
          <w:color w:val="000000"/>
          <w:sz w:val="24"/>
          <w:szCs w:val="24"/>
          <w:shd w:val="clear" w:color="auto" w:fill="FFFFFF"/>
          <w:lang w:val="en-US"/>
        </w:rPr>
        <w:t xml:space="preserve">. </w:t>
      </w:r>
      <w:r w:rsidRPr="00CB3FEC">
        <w:rPr>
          <w:rFonts w:ascii="Times New Roman" w:hAnsi="Times New Roman" w:cs="Times New Roman"/>
          <w:color w:val="000000"/>
          <w:sz w:val="24"/>
          <w:szCs w:val="24"/>
          <w:shd w:val="clear" w:color="auto" w:fill="FFFFFF"/>
        </w:rPr>
        <w:t>London: Routledge.</w:t>
      </w:r>
    </w:p>
    <w:p w:rsidR="00C11A93" w:rsidRPr="00CB3FEC" w:rsidRDefault="00C11A93" w:rsidP="00C11A93">
      <w:pPr>
        <w:tabs>
          <w:tab w:val="left" w:pos="7470"/>
        </w:tabs>
        <w:spacing w:before="240" w:line="480" w:lineRule="auto"/>
        <w:ind w:left="720" w:hanging="720"/>
        <w:rPr>
          <w:rFonts w:ascii="Times New Roman" w:hAnsi="Times New Roman" w:cs="Times New Roman"/>
          <w:color w:val="000000"/>
          <w:sz w:val="24"/>
          <w:szCs w:val="24"/>
          <w:shd w:val="clear" w:color="auto" w:fill="FFFFFF"/>
          <w:lang w:val="en-US"/>
        </w:rPr>
      </w:pPr>
      <w:proofErr w:type="spellStart"/>
      <w:r w:rsidRPr="00CB3FEC">
        <w:rPr>
          <w:rFonts w:ascii="Times New Roman" w:hAnsi="Times New Roman" w:cs="Times New Roman"/>
          <w:color w:val="000000"/>
          <w:sz w:val="24"/>
          <w:szCs w:val="24"/>
          <w:shd w:val="clear" w:color="auto" w:fill="FFFFFF"/>
          <w:lang w:val="en-US"/>
        </w:rPr>
        <w:t>Businesstopia</w:t>
      </w:r>
      <w:proofErr w:type="spellEnd"/>
      <w:r w:rsidRPr="00CB3FEC">
        <w:rPr>
          <w:rFonts w:ascii="Times New Roman" w:hAnsi="Times New Roman" w:cs="Times New Roman"/>
          <w:color w:val="000000"/>
          <w:sz w:val="24"/>
          <w:szCs w:val="24"/>
          <w:shd w:val="clear" w:color="auto" w:fill="FFFFFF"/>
          <w:lang w:val="en-US"/>
        </w:rPr>
        <w:t>. (2020). </w:t>
      </w:r>
      <w:proofErr w:type="spellStart"/>
      <w:r w:rsidRPr="00CB3FEC">
        <w:rPr>
          <w:rFonts w:ascii="Times New Roman" w:hAnsi="Times New Roman" w:cs="Times New Roman"/>
          <w:i/>
          <w:iCs/>
          <w:color w:val="000000"/>
          <w:sz w:val="24"/>
          <w:szCs w:val="24"/>
          <w:shd w:val="clear" w:color="auto" w:fill="FFFFFF"/>
          <w:lang w:val="en-US"/>
        </w:rPr>
        <w:t>Berlo's</w:t>
      </w:r>
      <w:proofErr w:type="spellEnd"/>
      <w:r w:rsidRPr="00CB3FEC">
        <w:rPr>
          <w:rFonts w:ascii="Times New Roman" w:hAnsi="Times New Roman" w:cs="Times New Roman"/>
          <w:i/>
          <w:iCs/>
          <w:color w:val="000000"/>
          <w:sz w:val="24"/>
          <w:szCs w:val="24"/>
          <w:shd w:val="clear" w:color="auto" w:fill="FFFFFF"/>
          <w:lang w:val="en-US"/>
        </w:rPr>
        <w:t xml:space="preserve"> SMCR Model of Communication - </w:t>
      </w:r>
      <w:proofErr w:type="spellStart"/>
      <w:r w:rsidRPr="00CB3FEC">
        <w:rPr>
          <w:rFonts w:ascii="Times New Roman" w:hAnsi="Times New Roman" w:cs="Times New Roman"/>
          <w:i/>
          <w:iCs/>
          <w:color w:val="000000"/>
          <w:sz w:val="24"/>
          <w:szCs w:val="24"/>
          <w:shd w:val="clear" w:color="auto" w:fill="FFFFFF"/>
          <w:lang w:val="en-US"/>
        </w:rPr>
        <w:t>Businesstopia</w:t>
      </w:r>
      <w:proofErr w:type="spellEnd"/>
      <w:r w:rsidRPr="00CB3FEC">
        <w:rPr>
          <w:rFonts w:ascii="Times New Roman" w:hAnsi="Times New Roman" w:cs="Times New Roman"/>
          <w:color w:val="000000"/>
          <w:sz w:val="24"/>
          <w:szCs w:val="24"/>
          <w:shd w:val="clear" w:color="auto" w:fill="FFFFFF"/>
          <w:lang w:val="en-US"/>
        </w:rPr>
        <w:t>. [</w:t>
      </w:r>
      <w:proofErr w:type="gramStart"/>
      <w:r w:rsidRPr="00CB3FEC">
        <w:rPr>
          <w:rFonts w:ascii="Times New Roman" w:hAnsi="Times New Roman" w:cs="Times New Roman"/>
          <w:color w:val="000000"/>
          <w:sz w:val="24"/>
          <w:szCs w:val="24"/>
          <w:shd w:val="clear" w:color="auto" w:fill="FFFFFF"/>
          <w:lang w:val="en-US"/>
        </w:rPr>
        <w:t>online</w:t>
      </w:r>
      <w:proofErr w:type="gramEnd"/>
      <w:r w:rsidRPr="00CB3FEC">
        <w:rPr>
          <w:rFonts w:ascii="Times New Roman" w:hAnsi="Times New Roman" w:cs="Times New Roman"/>
          <w:color w:val="000000"/>
          <w:sz w:val="24"/>
          <w:szCs w:val="24"/>
          <w:shd w:val="clear" w:color="auto" w:fill="FFFFFF"/>
          <w:lang w:val="en-US"/>
        </w:rPr>
        <w:t>] Available at: https://www.businesstopia.net/communication/berlo-model-communication [Accessed 1 Jan. 2020].</w:t>
      </w:r>
    </w:p>
    <w:p w:rsidR="00C11A93" w:rsidRPr="00CB3FEC" w:rsidRDefault="00C11A93" w:rsidP="00FA7CAC">
      <w:pPr>
        <w:pStyle w:val="NormalWeb"/>
        <w:shd w:val="clear" w:color="auto" w:fill="FFFFFF"/>
        <w:spacing w:before="0" w:beforeAutospacing="0" w:after="0" w:afterAutospacing="0" w:line="480" w:lineRule="auto"/>
        <w:ind w:hanging="119"/>
        <w:rPr>
          <w:rStyle w:val="selectable"/>
          <w:color w:val="000000"/>
          <w:lang w:val="en-US"/>
        </w:rPr>
      </w:pPr>
      <w:proofErr w:type="spellStart"/>
      <w:r w:rsidRPr="00CB3FEC">
        <w:rPr>
          <w:rStyle w:val="selectable"/>
          <w:color w:val="000000"/>
          <w:lang w:val="en-US"/>
        </w:rPr>
        <w:t>Businesstopia</w:t>
      </w:r>
      <w:proofErr w:type="spellEnd"/>
      <w:r w:rsidRPr="00CB3FEC">
        <w:rPr>
          <w:rStyle w:val="selectable"/>
          <w:color w:val="000000"/>
          <w:lang w:val="en-US"/>
        </w:rPr>
        <w:t>. (2018). </w:t>
      </w:r>
      <w:r w:rsidRPr="00CB3FEC">
        <w:rPr>
          <w:rStyle w:val="selectable"/>
          <w:i/>
          <w:iCs/>
          <w:color w:val="000000"/>
          <w:lang w:val="en-US"/>
        </w:rPr>
        <w:t xml:space="preserve">Shannon and Weaver Model Of Communication - </w:t>
      </w:r>
      <w:proofErr w:type="spellStart"/>
      <w:r w:rsidRPr="00CB3FEC">
        <w:rPr>
          <w:rStyle w:val="selectable"/>
          <w:i/>
          <w:iCs/>
          <w:color w:val="000000"/>
          <w:lang w:val="en-US"/>
        </w:rPr>
        <w:t>Businesstopia</w:t>
      </w:r>
      <w:proofErr w:type="spellEnd"/>
      <w:r w:rsidRPr="00CB3FEC">
        <w:rPr>
          <w:rStyle w:val="selectable"/>
          <w:color w:val="000000"/>
          <w:lang w:val="en-US"/>
        </w:rPr>
        <w:t>. [</w:t>
      </w:r>
      <w:proofErr w:type="gramStart"/>
      <w:r w:rsidRPr="00CB3FEC">
        <w:rPr>
          <w:rStyle w:val="selectable"/>
          <w:color w:val="000000"/>
          <w:lang w:val="en-US"/>
        </w:rPr>
        <w:t>online</w:t>
      </w:r>
      <w:proofErr w:type="gramEnd"/>
      <w:r w:rsidRPr="00CB3FEC">
        <w:rPr>
          <w:rStyle w:val="selectable"/>
          <w:color w:val="000000"/>
          <w:lang w:val="en-US"/>
        </w:rPr>
        <w:t>] Available at: https://www.businesstopia.net/communication/shannon-and-weaver-model-communication [Accesse</w:t>
      </w:r>
      <w:r w:rsidR="00C802CF" w:rsidRPr="00CB3FEC">
        <w:rPr>
          <w:rStyle w:val="selectable"/>
          <w:color w:val="000000"/>
          <w:lang w:val="en-US"/>
        </w:rPr>
        <w:t>d 1</w:t>
      </w:r>
      <w:r w:rsidRPr="00CB3FEC">
        <w:rPr>
          <w:rStyle w:val="selectable"/>
          <w:color w:val="000000"/>
          <w:lang w:val="en-US"/>
        </w:rPr>
        <w:t xml:space="preserve"> Jan. 2020].</w:t>
      </w:r>
    </w:p>
    <w:p w:rsidR="00877600" w:rsidRPr="00CB3FEC" w:rsidRDefault="00877600" w:rsidP="00FA7CAC">
      <w:pPr>
        <w:pStyle w:val="NormalWeb"/>
        <w:shd w:val="clear" w:color="auto" w:fill="FFFFFF"/>
        <w:spacing w:before="0" w:beforeAutospacing="0" w:after="0" w:afterAutospacing="0" w:line="480" w:lineRule="auto"/>
        <w:ind w:hanging="119"/>
        <w:rPr>
          <w:rStyle w:val="selectable"/>
          <w:color w:val="000000"/>
          <w:lang w:val="en-US"/>
        </w:rPr>
      </w:pPr>
    </w:p>
    <w:p w:rsidR="00062E80" w:rsidRDefault="00FA7CAC" w:rsidP="00FA7CAC">
      <w:pPr>
        <w:pStyle w:val="NormalWeb"/>
        <w:shd w:val="clear" w:color="auto" w:fill="FFFFFF"/>
        <w:spacing w:before="0" w:beforeAutospacing="0" w:after="0" w:afterAutospacing="0" w:line="480" w:lineRule="auto"/>
        <w:ind w:hanging="119"/>
        <w:rPr>
          <w:color w:val="000000"/>
          <w:shd w:val="clear" w:color="auto" w:fill="FFFFFF"/>
          <w:lang w:val="en-US"/>
        </w:rPr>
      </w:pPr>
      <w:proofErr w:type="spellStart"/>
      <w:r w:rsidRPr="00CB3FEC">
        <w:rPr>
          <w:color w:val="000000"/>
          <w:shd w:val="clear" w:color="auto" w:fill="FFFFFF"/>
          <w:lang w:val="en-US"/>
        </w:rPr>
        <w:t>en_US</w:t>
      </w:r>
      <w:proofErr w:type="spellEnd"/>
      <w:r w:rsidRPr="00CB3FEC">
        <w:rPr>
          <w:color w:val="000000"/>
          <w:shd w:val="clear" w:color="auto" w:fill="FFFFFF"/>
          <w:lang w:val="en-US"/>
        </w:rPr>
        <w:t>. (2018). </w:t>
      </w:r>
      <w:r w:rsidRPr="00CB3FEC">
        <w:rPr>
          <w:i/>
          <w:iCs/>
          <w:color w:val="000000"/>
          <w:shd w:val="clear" w:color="auto" w:fill="FFFFFF"/>
          <w:lang w:val="en-US"/>
        </w:rPr>
        <w:t xml:space="preserve">Time Management Skills: Definition and Examples - </w:t>
      </w:r>
      <w:proofErr w:type="spellStart"/>
      <w:r w:rsidRPr="00CB3FEC">
        <w:rPr>
          <w:i/>
          <w:iCs/>
          <w:color w:val="000000"/>
          <w:shd w:val="clear" w:color="auto" w:fill="FFFFFF"/>
          <w:lang w:val="en-US"/>
        </w:rPr>
        <w:t>en_US</w:t>
      </w:r>
      <w:proofErr w:type="spellEnd"/>
      <w:r w:rsidRPr="00CB3FEC">
        <w:rPr>
          <w:color w:val="000000"/>
          <w:shd w:val="clear" w:color="auto" w:fill="FFFFFF"/>
          <w:lang w:val="en-US"/>
        </w:rPr>
        <w:t>. [</w:t>
      </w:r>
      <w:proofErr w:type="gramStart"/>
      <w:r w:rsidRPr="00CB3FEC">
        <w:rPr>
          <w:color w:val="000000"/>
          <w:shd w:val="clear" w:color="auto" w:fill="FFFFFF"/>
          <w:lang w:val="en-US"/>
        </w:rPr>
        <w:t>online</w:t>
      </w:r>
      <w:proofErr w:type="gramEnd"/>
      <w:r w:rsidRPr="00CB3FEC">
        <w:rPr>
          <w:color w:val="000000"/>
          <w:shd w:val="clear" w:color="auto" w:fill="FFFFFF"/>
          <w:lang w:val="en-US"/>
        </w:rPr>
        <w:t>] Available at: https://www.indeed.com/career-advice/career-development/time-management-skills [Accessed 1 Jan. 2020].</w:t>
      </w:r>
    </w:p>
    <w:p w:rsidR="00062E80" w:rsidRDefault="00062E80"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062E80" w:rsidRPr="00CB3FEC" w:rsidRDefault="00062E80" w:rsidP="00FA7CAC">
      <w:pPr>
        <w:pStyle w:val="NormalWeb"/>
        <w:shd w:val="clear" w:color="auto" w:fill="FFFFFF"/>
        <w:spacing w:before="0" w:beforeAutospacing="0" w:after="0" w:afterAutospacing="0" w:line="480" w:lineRule="auto"/>
        <w:ind w:hanging="119"/>
        <w:rPr>
          <w:color w:val="000000"/>
          <w:shd w:val="clear" w:color="auto" w:fill="FFFFFF"/>
          <w:lang w:val="en-US"/>
        </w:rPr>
      </w:pPr>
      <w:proofErr w:type="spellStart"/>
      <w:r w:rsidRPr="00062E80">
        <w:rPr>
          <w:color w:val="000000"/>
          <w:shd w:val="clear" w:color="auto" w:fill="FFFFFF"/>
          <w:lang w:val="en-US"/>
        </w:rPr>
        <w:t>Hendarman</w:t>
      </w:r>
      <w:proofErr w:type="spellEnd"/>
      <w:r w:rsidRPr="00062E80">
        <w:rPr>
          <w:color w:val="000000"/>
          <w:shd w:val="clear" w:color="auto" w:fill="FFFFFF"/>
          <w:lang w:val="en-US"/>
        </w:rPr>
        <w:t xml:space="preserve">, A. and </w:t>
      </w:r>
      <w:proofErr w:type="spellStart"/>
      <w:r w:rsidRPr="00062E80">
        <w:rPr>
          <w:color w:val="000000"/>
          <w:shd w:val="clear" w:color="auto" w:fill="FFFFFF"/>
          <w:lang w:val="en-US"/>
        </w:rPr>
        <w:t>Tjakraatmadja</w:t>
      </w:r>
      <w:proofErr w:type="spellEnd"/>
      <w:r w:rsidRPr="00062E80">
        <w:rPr>
          <w:color w:val="000000"/>
          <w:shd w:val="clear" w:color="auto" w:fill="FFFFFF"/>
          <w:lang w:val="en-US"/>
        </w:rPr>
        <w:t xml:space="preserve">, J. (2012). </w:t>
      </w:r>
      <w:r w:rsidRPr="00062E80">
        <w:rPr>
          <w:i/>
          <w:color w:val="000000"/>
          <w:shd w:val="clear" w:color="auto" w:fill="FFFFFF"/>
          <w:lang w:val="en-US"/>
        </w:rPr>
        <w:t>Relationship among Soft Skills, Hard Skills, and Innovativeness of Knowledge Workers in the Knowledge Economy Era.</w:t>
      </w:r>
      <w:r w:rsidRPr="00062E80">
        <w:rPr>
          <w:color w:val="000000"/>
          <w:shd w:val="clear" w:color="auto" w:fill="FFFFFF"/>
          <w:lang w:val="en-US"/>
        </w:rPr>
        <w:t xml:space="preserve"> </w:t>
      </w:r>
      <w:proofErr w:type="spellStart"/>
      <w:r w:rsidRPr="00062E80">
        <w:rPr>
          <w:color w:val="000000"/>
          <w:shd w:val="clear" w:color="auto" w:fill="FFFFFF"/>
          <w:lang w:val="en-US"/>
        </w:rPr>
        <w:t>Procedia</w:t>
      </w:r>
      <w:proofErr w:type="spellEnd"/>
      <w:r w:rsidRPr="00062E80">
        <w:rPr>
          <w:color w:val="000000"/>
          <w:shd w:val="clear" w:color="auto" w:fill="FFFFFF"/>
          <w:lang w:val="en-US"/>
        </w:rPr>
        <w:t xml:space="preserve"> - Social and Behavioral Sciences, 52, pp.35-44.</w:t>
      </w:r>
    </w:p>
    <w:p w:rsidR="00CB3FEC" w:rsidRPr="00CB3FEC" w:rsidRDefault="00CB3FEC"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CB3FEC" w:rsidRDefault="00CB3FEC" w:rsidP="00FA7CAC">
      <w:pPr>
        <w:pStyle w:val="NormalWeb"/>
        <w:shd w:val="clear" w:color="auto" w:fill="FFFFFF"/>
        <w:spacing w:before="0" w:beforeAutospacing="0" w:after="0" w:afterAutospacing="0" w:line="480" w:lineRule="auto"/>
        <w:ind w:hanging="119"/>
        <w:rPr>
          <w:color w:val="000000"/>
          <w:shd w:val="clear" w:color="auto" w:fill="FFFFFF"/>
          <w:lang w:val="en-US"/>
        </w:rPr>
      </w:pPr>
      <w:proofErr w:type="spellStart"/>
      <w:r w:rsidRPr="00CB3FEC">
        <w:rPr>
          <w:color w:val="000000"/>
          <w:shd w:val="clear" w:color="auto" w:fill="FFFFFF"/>
          <w:lang w:val="en-US"/>
        </w:rPr>
        <w:t>Investopedia</w:t>
      </w:r>
      <w:proofErr w:type="spellEnd"/>
      <w:r w:rsidRPr="00CB3FEC">
        <w:rPr>
          <w:color w:val="000000"/>
          <w:shd w:val="clear" w:color="auto" w:fill="FFFFFF"/>
          <w:lang w:val="en-US"/>
        </w:rPr>
        <w:t>. (2019). </w:t>
      </w:r>
      <w:r w:rsidRPr="00CB3FEC">
        <w:rPr>
          <w:i/>
          <w:iCs/>
          <w:color w:val="000000"/>
          <w:shd w:val="clear" w:color="auto" w:fill="FFFFFF"/>
          <w:lang w:val="en-US"/>
        </w:rPr>
        <w:t>Why Hard Skills Matter</w:t>
      </w:r>
      <w:r w:rsidRPr="00CB3FEC">
        <w:rPr>
          <w:color w:val="000000"/>
          <w:shd w:val="clear" w:color="auto" w:fill="FFFFFF"/>
          <w:lang w:val="en-US"/>
        </w:rPr>
        <w:t>. [</w:t>
      </w:r>
      <w:proofErr w:type="gramStart"/>
      <w:r w:rsidRPr="00CB3FEC">
        <w:rPr>
          <w:color w:val="000000"/>
          <w:shd w:val="clear" w:color="auto" w:fill="FFFFFF"/>
          <w:lang w:val="en-US"/>
        </w:rPr>
        <w:t>online</w:t>
      </w:r>
      <w:proofErr w:type="gramEnd"/>
      <w:r w:rsidRPr="00CB3FEC">
        <w:rPr>
          <w:color w:val="000000"/>
          <w:shd w:val="clear" w:color="auto" w:fill="FFFFFF"/>
          <w:lang w:val="en-US"/>
        </w:rPr>
        <w:t>] Available at: https://www.investopedia.com/terms/h/hard-skills.asp [Accessed 2 Jan. 2020].</w:t>
      </w:r>
    </w:p>
    <w:p w:rsidR="003C72DF" w:rsidRDefault="003C72DF"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3C72DF" w:rsidRDefault="003C72DF" w:rsidP="003C72DF">
      <w:pPr>
        <w:pStyle w:val="NormalWeb"/>
        <w:shd w:val="clear" w:color="auto" w:fill="FFFFFF"/>
        <w:spacing w:before="0" w:beforeAutospacing="0" w:after="0" w:afterAutospacing="0" w:line="480" w:lineRule="auto"/>
        <w:ind w:hanging="119"/>
        <w:rPr>
          <w:color w:val="000000"/>
          <w:shd w:val="clear" w:color="auto" w:fill="FFFFFF"/>
          <w:lang w:val="en-US"/>
        </w:rPr>
      </w:pPr>
      <w:r>
        <w:rPr>
          <w:color w:val="000000"/>
          <w:shd w:val="clear" w:color="auto" w:fill="FFFFFF"/>
          <w:lang w:val="en-US"/>
        </w:rPr>
        <w:lastRenderedPageBreak/>
        <w:t xml:space="preserve">Griffiths, B.A &amp; Dunham, E.B (2015) ‘Communication’, in </w:t>
      </w:r>
      <w:proofErr w:type="spellStart"/>
      <w:r w:rsidRPr="00F837D7">
        <w:rPr>
          <w:color w:val="000000"/>
          <w:shd w:val="clear" w:color="auto" w:fill="FFFFFF"/>
          <w:lang w:val="en-US"/>
        </w:rPr>
        <w:t>Maund</w:t>
      </w:r>
      <w:proofErr w:type="spellEnd"/>
      <w:r w:rsidRPr="00F837D7">
        <w:rPr>
          <w:color w:val="000000"/>
          <w:shd w:val="clear" w:color="auto" w:fill="FFFFFF"/>
          <w:lang w:val="en-US"/>
        </w:rPr>
        <w:t xml:space="preserve">, A., </w:t>
      </w:r>
      <w:proofErr w:type="spellStart"/>
      <w:r w:rsidRPr="00F837D7">
        <w:rPr>
          <w:color w:val="000000"/>
          <w:shd w:val="clear" w:color="auto" w:fill="FFFFFF"/>
          <w:lang w:val="en-US"/>
        </w:rPr>
        <w:t>Schriek</w:t>
      </w:r>
      <w:proofErr w:type="spellEnd"/>
      <w:r w:rsidRPr="00F837D7">
        <w:rPr>
          <w:color w:val="000000"/>
          <w:shd w:val="clear" w:color="auto" w:fill="FFFFFF"/>
          <w:lang w:val="en-US"/>
        </w:rPr>
        <w:t xml:space="preserve">, M. and </w:t>
      </w:r>
      <w:proofErr w:type="spellStart"/>
      <w:r w:rsidRPr="00F837D7">
        <w:rPr>
          <w:color w:val="000000"/>
          <w:shd w:val="clear" w:color="auto" w:fill="FFFFFF"/>
          <w:lang w:val="en-US"/>
        </w:rPr>
        <w:t>Tinkler</w:t>
      </w:r>
      <w:proofErr w:type="spellEnd"/>
      <w:r w:rsidRPr="00F837D7">
        <w:rPr>
          <w:color w:val="000000"/>
          <w:shd w:val="clear" w:color="auto" w:fill="FFFFFF"/>
          <w:lang w:val="en-US"/>
        </w:rPr>
        <w:t>, P. (2017). Certificate in Higher Education: Skills for the Workplace Student Yearbook. Sage, p.23.</w:t>
      </w:r>
    </w:p>
    <w:p w:rsidR="00B12151" w:rsidRDefault="00B12151"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B12151" w:rsidRDefault="00B12151" w:rsidP="00FA7CAC">
      <w:pPr>
        <w:pStyle w:val="NormalWeb"/>
        <w:shd w:val="clear" w:color="auto" w:fill="FFFFFF"/>
        <w:spacing w:before="0" w:beforeAutospacing="0" w:after="0" w:afterAutospacing="0" w:line="480" w:lineRule="auto"/>
        <w:ind w:hanging="119"/>
        <w:rPr>
          <w:color w:val="000000"/>
          <w:shd w:val="clear" w:color="auto" w:fill="FFFFFF"/>
          <w:lang w:val="en-US"/>
        </w:rPr>
      </w:pPr>
      <w:r w:rsidRPr="00B12151">
        <w:rPr>
          <w:color w:val="000000"/>
          <w:shd w:val="clear" w:color="auto" w:fill="FFFFFF"/>
          <w:lang w:val="en-US"/>
        </w:rPr>
        <w:t xml:space="preserve">Robinson, J. (2000). </w:t>
      </w:r>
      <w:r w:rsidRPr="00B12151">
        <w:rPr>
          <w:i/>
          <w:color w:val="000000"/>
          <w:shd w:val="clear" w:color="auto" w:fill="FFFFFF"/>
          <w:lang w:val="en-US"/>
        </w:rPr>
        <w:t>What Are Employability Skills</w:t>
      </w:r>
      <w:proofErr w:type="gramStart"/>
      <w:r w:rsidRPr="00B12151">
        <w:rPr>
          <w:color w:val="000000"/>
          <w:shd w:val="clear" w:color="auto" w:fill="FFFFFF"/>
          <w:lang w:val="en-US"/>
        </w:rPr>
        <w:t>?.</w:t>
      </w:r>
      <w:proofErr w:type="gramEnd"/>
      <w:r w:rsidRPr="00B12151">
        <w:rPr>
          <w:color w:val="000000"/>
          <w:shd w:val="clear" w:color="auto" w:fill="FFFFFF"/>
          <w:lang w:val="en-US"/>
        </w:rPr>
        <w:t xml:space="preserve"> A Fact Sheet, 1(3), pp.1-2.</w:t>
      </w:r>
    </w:p>
    <w:p w:rsidR="00B12151" w:rsidRDefault="00B12151"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B12151" w:rsidRPr="00B12151" w:rsidRDefault="00B12151" w:rsidP="00FA7CAC">
      <w:pPr>
        <w:pStyle w:val="NormalWeb"/>
        <w:shd w:val="clear" w:color="auto" w:fill="FFFFFF"/>
        <w:spacing w:before="0" w:beforeAutospacing="0" w:after="0" w:afterAutospacing="0" w:line="480" w:lineRule="auto"/>
        <w:ind w:hanging="119"/>
        <w:rPr>
          <w:color w:val="000000"/>
          <w:shd w:val="clear" w:color="auto" w:fill="FFFFFF"/>
          <w:lang w:val="en-US"/>
        </w:rPr>
      </w:pPr>
      <w:r w:rsidRPr="00B12151">
        <w:rPr>
          <w:color w:val="000000"/>
          <w:shd w:val="clear" w:color="auto" w:fill="FFFFFF"/>
          <w:lang w:val="en-US"/>
        </w:rPr>
        <w:t>Robles, M. M. (2012) ‘</w:t>
      </w:r>
      <w:r w:rsidRPr="00D07F0C">
        <w:rPr>
          <w:i/>
          <w:color w:val="000000"/>
          <w:shd w:val="clear" w:color="auto" w:fill="FFFFFF"/>
          <w:lang w:val="en-US"/>
        </w:rPr>
        <w:t>Executive Perceptions of the Top 10 Soft Skills Needed in Today’s Workplace</w:t>
      </w:r>
      <w:r w:rsidRPr="00B12151">
        <w:rPr>
          <w:color w:val="000000"/>
          <w:shd w:val="clear" w:color="auto" w:fill="FFFFFF"/>
          <w:lang w:val="en-US"/>
        </w:rPr>
        <w:t xml:space="preserve">’, Business Communication Quarterly, 75(4), pp. 453–465. </w:t>
      </w:r>
      <w:proofErr w:type="spellStart"/>
      <w:proofErr w:type="gramStart"/>
      <w:r w:rsidRPr="00B12151">
        <w:rPr>
          <w:color w:val="000000"/>
          <w:shd w:val="clear" w:color="auto" w:fill="FFFFFF"/>
          <w:lang w:val="en-US"/>
        </w:rPr>
        <w:t>doi</w:t>
      </w:r>
      <w:proofErr w:type="spellEnd"/>
      <w:proofErr w:type="gramEnd"/>
      <w:r w:rsidRPr="00B12151">
        <w:rPr>
          <w:color w:val="000000"/>
          <w:shd w:val="clear" w:color="auto" w:fill="FFFFFF"/>
          <w:lang w:val="en-US"/>
        </w:rPr>
        <w:t>: 10.1177/1080569912460400.</w:t>
      </w:r>
    </w:p>
    <w:p w:rsidR="00877600" w:rsidRDefault="00877600" w:rsidP="00FA7CAC">
      <w:pPr>
        <w:pStyle w:val="NormalWeb"/>
        <w:shd w:val="clear" w:color="auto" w:fill="FFFFFF"/>
        <w:spacing w:before="0" w:beforeAutospacing="0" w:after="0" w:afterAutospacing="0" w:line="480" w:lineRule="auto"/>
        <w:ind w:hanging="119"/>
        <w:rPr>
          <w:color w:val="000000"/>
          <w:shd w:val="clear" w:color="auto" w:fill="FFFFFF"/>
          <w:lang w:val="en-US"/>
        </w:rPr>
      </w:pPr>
      <w:r w:rsidRPr="00CB3FEC">
        <w:rPr>
          <w:color w:val="000000"/>
          <w:shd w:val="clear" w:color="auto" w:fill="FFFFFF"/>
          <w:lang w:val="en-US"/>
        </w:rPr>
        <w:t>Student.unsw.edu.au. (</w:t>
      </w:r>
      <w:proofErr w:type="spellStart"/>
      <w:r w:rsidRPr="00CB3FEC">
        <w:rPr>
          <w:color w:val="000000"/>
          <w:shd w:val="clear" w:color="auto" w:fill="FFFFFF"/>
          <w:lang w:val="en-US"/>
        </w:rPr>
        <w:t>n.d.</w:t>
      </w:r>
      <w:proofErr w:type="spellEnd"/>
      <w:r w:rsidRPr="00CB3FEC">
        <w:rPr>
          <w:color w:val="000000"/>
          <w:shd w:val="clear" w:color="auto" w:fill="FFFFFF"/>
          <w:lang w:val="en-US"/>
        </w:rPr>
        <w:t>). </w:t>
      </w:r>
      <w:r w:rsidRPr="00CB3FEC">
        <w:rPr>
          <w:i/>
          <w:iCs/>
          <w:color w:val="000000"/>
          <w:shd w:val="clear" w:color="auto" w:fill="FFFFFF"/>
          <w:lang w:val="en-US"/>
        </w:rPr>
        <w:t xml:space="preserve">Paraphrasing, </w:t>
      </w:r>
      <w:proofErr w:type="spellStart"/>
      <w:r w:rsidRPr="00CB3FEC">
        <w:rPr>
          <w:i/>
          <w:iCs/>
          <w:color w:val="000000"/>
          <w:shd w:val="clear" w:color="auto" w:fill="FFFFFF"/>
          <w:lang w:val="en-US"/>
        </w:rPr>
        <w:t>Summarising</w:t>
      </w:r>
      <w:proofErr w:type="spellEnd"/>
      <w:r w:rsidRPr="00CB3FEC">
        <w:rPr>
          <w:i/>
          <w:iCs/>
          <w:color w:val="000000"/>
          <w:shd w:val="clear" w:color="auto" w:fill="FFFFFF"/>
          <w:lang w:val="en-US"/>
        </w:rPr>
        <w:t xml:space="preserve"> and Quoting | UNSW Current Students</w:t>
      </w:r>
      <w:r w:rsidRPr="00CB3FEC">
        <w:rPr>
          <w:color w:val="000000"/>
          <w:shd w:val="clear" w:color="auto" w:fill="FFFFFF"/>
          <w:lang w:val="en-US"/>
        </w:rPr>
        <w:t>. [</w:t>
      </w:r>
      <w:proofErr w:type="gramStart"/>
      <w:r w:rsidRPr="00CB3FEC">
        <w:rPr>
          <w:color w:val="000000"/>
          <w:shd w:val="clear" w:color="auto" w:fill="FFFFFF"/>
          <w:lang w:val="en-US"/>
        </w:rPr>
        <w:t>online</w:t>
      </w:r>
      <w:proofErr w:type="gramEnd"/>
      <w:r w:rsidRPr="00CB3FEC">
        <w:rPr>
          <w:color w:val="000000"/>
          <w:shd w:val="clear" w:color="auto" w:fill="FFFFFF"/>
          <w:lang w:val="en-US"/>
        </w:rPr>
        <w:t>] Available at: https://student.unsw.edu.au/paraphrasing-summarising-and-quoting [Accessed 1 Jan. 2020].</w:t>
      </w: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99405D" w:rsidRDefault="0099405D"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1F51C0" w:rsidRPr="00CB3FEC" w:rsidRDefault="001F51C0" w:rsidP="00FA7CAC">
      <w:pPr>
        <w:pStyle w:val="NormalWeb"/>
        <w:shd w:val="clear" w:color="auto" w:fill="FFFFFF"/>
        <w:spacing w:before="0" w:beforeAutospacing="0" w:after="0" w:afterAutospacing="0" w:line="480" w:lineRule="auto"/>
        <w:ind w:hanging="119"/>
        <w:rPr>
          <w:color w:val="000000"/>
          <w:shd w:val="clear" w:color="auto" w:fill="FFFFFF"/>
          <w:lang w:val="en-US"/>
        </w:rPr>
      </w:pPr>
    </w:p>
    <w:p w:rsidR="00877600" w:rsidRDefault="00877600" w:rsidP="00FA7CAC">
      <w:pPr>
        <w:pStyle w:val="NormalWeb"/>
        <w:shd w:val="clear" w:color="auto" w:fill="FFFFFF"/>
        <w:spacing w:before="0" w:beforeAutospacing="0" w:after="0" w:afterAutospacing="0" w:line="480" w:lineRule="auto"/>
        <w:ind w:hanging="119"/>
        <w:rPr>
          <w:rFonts w:ascii="Arial" w:hAnsi="Arial" w:cs="Arial"/>
          <w:color w:val="000000"/>
          <w:sz w:val="20"/>
          <w:szCs w:val="20"/>
          <w:shd w:val="clear" w:color="auto" w:fill="FFFFFF"/>
          <w:lang w:val="en-US"/>
        </w:rPr>
      </w:pPr>
    </w:p>
    <w:p w:rsidR="00877600" w:rsidRPr="00877600" w:rsidRDefault="00877600" w:rsidP="00FA7CAC">
      <w:pPr>
        <w:pStyle w:val="NormalWeb"/>
        <w:shd w:val="clear" w:color="auto" w:fill="FFFFFF"/>
        <w:spacing w:before="0" w:beforeAutospacing="0" w:after="0" w:afterAutospacing="0" w:line="480" w:lineRule="auto"/>
        <w:ind w:hanging="119"/>
        <w:rPr>
          <w:rFonts w:ascii="Arial" w:hAnsi="Arial" w:cs="Arial"/>
          <w:color w:val="000000"/>
          <w:sz w:val="20"/>
          <w:szCs w:val="20"/>
          <w:shd w:val="clear" w:color="auto" w:fill="FFFFFF"/>
          <w:lang w:val="en-US"/>
        </w:rPr>
      </w:pPr>
    </w:p>
    <w:p w:rsidR="00F6225D" w:rsidRDefault="00F6225D" w:rsidP="00F6225D">
      <w:pPr>
        <w:pStyle w:val="NormalWeb"/>
        <w:shd w:val="clear" w:color="auto" w:fill="FFFFFF"/>
        <w:spacing w:before="0" w:beforeAutospacing="0" w:after="0" w:afterAutospacing="0" w:line="480" w:lineRule="auto"/>
        <w:jc w:val="center"/>
        <w:rPr>
          <w:rStyle w:val="selectable"/>
          <w:rFonts w:ascii="Arial" w:hAnsi="Arial" w:cs="Arial"/>
          <w:color w:val="000000"/>
          <w:sz w:val="20"/>
          <w:szCs w:val="20"/>
          <w:lang w:val="en-US"/>
        </w:rPr>
      </w:pPr>
      <w:r>
        <w:rPr>
          <w:rStyle w:val="selectable"/>
          <w:rFonts w:ascii="Arial" w:hAnsi="Arial" w:cs="Arial"/>
          <w:color w:val="000000"/>
          <w:sz w:val="20"/>
          <w:szCs w:val="20"/>
          <w:lang w:val="en-US"/>
        </w:rPr>
        <w:lastRenderedPageBreak/>
        <w:t>Appendix A</w:t>
      </w:r>
    </w:p>
    <w:p w:rsidR="00877600" w:rsidRPr="00FA7CAC" w:rsidRDefault="00F6225D" w:rsidP="00F6225D">
      <w:pPr>
        <w:pStyle w:val="NormalWeb"/>
        <w:shd w:val="clear" w:color="auto" w:fill="FFFFFF"/>
        <w:spacing w:before="0" w:beforeAutospacing="0" w:after="0" w:afterAutospacing="0" w:line="480" w:lineRule="auto"/>
        <w:jc w:val="center"/>
        <w:rPr>
          <w:rStyle w:val="selectable"/>
          <w:rFonts w:ascii="Arial" w:hAnsi="Arial" w:cs="Arial"/>
          <w:color w:val="000000"/>
          <w:sz w:val="20"/>
          <w:szCs w:val="20"/>
          <w:lang w:val="en-US"/>
        </w:rPr>
      </w:pPr>
      <w:r>
        <w:rPr>
          <w:rStyle w:val="selectable"/>
          <w:rFonts w:ascii="Arial" w:hAnsi="Arial" w:cs="Arial"/>
          <w:color w:val="000000"/>
          <w:sz w:val="20"/>
          <w:szCs w:val="20"/>
          <w:lang w:val="en-US"/>
        </w:rPr>
        <w:t>PDP</w:t>
      </w:r>
    </w:p>
    <w:p w:rsidR="00C802CF" w:rsidRPr="00C11A93" w:rsidRDefault="00C802CF" w:rsidP="00C11A93">
      <w:pPr>
        <w:pStyle w:val="NormalWeb"/>
        <w:shd w:val="clear" w:color="auto" w:fill="FFFFFF"/>
        <w:spacing w:before="0" w:beforeAutospacing="0" w:after="0" w:afterAutospacing="0" w:line="480" w:lineRule="auto"/>
        <w:ind w:hanging="120"/>
        <w:rPr>
          <w:rFonts w:ascii="Arial" w:hAnsi="Arial" w:cs="Arial"/>
          <w:color w:val="666666"/>
          <w:sz w:val="20"/>
          <w:szCs w:val="20"/>
          <w:lang w:val="en-US"/>
        </w:rPr>
      </w:pPr>
    </w:p>
    <w:tbl>
      <w:tblPr>
        <w:tblStyle w:val="TableGrid"/>
        <w:tblW w:w="9148" w:type="dxa"/>
        <w:tblLook w:val="04A0" w:firstRow="1" w:lastRow="0" w:firstColumn="1" w:lastColumn="0" w:noHBand="0" w:noVBand="1"/>
      </w:tblPr>
      <w:tblGrid>
        <w:gridCol w:w="2287"/>
        <w:gridCol w:w="2287"/>
        <w:gridCol w:w="2287"/>
        <w:gridCol w:w="2287"/>
      </w:tblGrid>
      <w:tr w:rsidR="0099405D" w:rsidRPr="00235A47" w:rsidTr="0063617B">
        <w:trPr>
          <w:trHeight w:val="1550"/>
        </w:trPr>
        <w:tc>
          <w:tcPr>
            <w:tcW w:w="2287" w:type="dxa"/>
          </w:tcPr>
          <w:p w:rsidR="0099405D" w:rsidRDefault="0099405D" w:rsidP="0063617B"/>
        </w:tc>
        <w:tc>
          <w:tcPr>
            <w:tcW w:w="2287" w:type="dxa"/>
          </w:tcPr>
          <w:p w:rsidR="0099405D" w:rsidRPr="004737F9" w:rsidRDefault="0099405D" w:rsidP="0063617B">
            <w:pPr>
              <w:rPr>
                <w:lang w:val="en-US"/>
              </w:rPr>
            </w:pPr>
            <w:r w:rsidRPr="004737F9">
              <w:rPr>
                <w:lang w:val="en-US"/>
              </w:rPr>
              <w:t xml:space="preserve">Short-Term Time Frame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What do I want </w:t>
            </w:r>
            <w:proofErr w:type="gramStart"/>
            <w:r w:rsidRPr="004737F9">
              <w:rPr>
                <w:lang w:val="en-US"/>
              </w:rPr>
              <w:t>to  accomplish</w:t>
            </w:r>
            <w:proofErr w:type="gramEnd"/>
            <w:r w:rsidRPr="004737F9">
              <w:rPr>
                <w:lang w:val="en-US"/>
              </w:rPr>
              <w:t xml:space="preserve"> in the next  three to six months?</w:t>
            </w:r>
          </w:p>
        </w:tc>
        <w:tc>
          <w:tcPr>
            <w:tcW w:w="2287" w:type="dxa"/>
          </w:tcPr>
          <w:p w:rsidR="0099405D" w:rsidRPr="004737F9" w:rsidRDefault="0099405D" w:rsidP="0063617B">
            <w:pPr>
              <w:rPr>
                <w:lang w:val="en-US"/>
              </w:rPr>
            </w:pPr>
            <w:r w:rsidRPr="004737F9">
              <w:rPr>
                <w:lang w:val="en-US"/>
              </w:rPr>
              <w:t xml:space="preserve">Mid-Term Time Frame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What do I want </w:t>
            </w:r>
            <w:proofErr w:type="gramStart"/>
            <w:r w:rsidRPr="004737F9">
              <w:rPr>
                <w:lang w:val="en-US"/>
              </w:rPr>
              <w:t>to  accomplish</w:t>
            </w:r>
            <w:proofErr w:type="gramEnd"/>
            <w:r w:rsidRPr="004737F9">
              <w:rPr>
                <w:lang w:val="en-US"/>
              </w:rPr>
              <w:t xml:space="preserve"> in the next  six months to two years?</w:t>
            </w:r>
          </w:p>
        </w:tc>
        <w:tc>
          <w:tcPr>
            <w:tcW w:w="2287" w:type="dxa"/>
          </w:tcPr>
          <w:p w:rsidR="0099405D" w:rsidRPr="004737F9" w:rsidRDefault="0099405D" w:rsidP="0063617B">
            <w:pPr>
              <w:rPr>
                <w:lang w:val="en-US"/>
              </w:rPr>
            </w:pPr>
            <w:r w:rsidRPr="004737F9">
              <w:rPr>
                <w:lang w:val="en-US"/>
              </w:rPr>
              <w:t xml:space="preserve">Long-Term Time Frame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What do I want </w:t>
            </w:r>
            <w:proofErr w:type="gramStart"/>
            <w:r w:rsidRPr="004737F9">
              <w:rPr>
                <w:lang w:val="en-US"/>
              </w:rPr>
              <w:t>to  accomplish</w:t>
            </w:r>
            <w:proofErr w:type="gramEnd"/>
            <w:r w:rsidRPr="004737F9">
              <w:rPr>
                <w:lang w:val="en-US"/>
              </w:rPr>
              <w:t xml:space="preserve"> in the next  two to three years?</w:t>
            </w:r>
          </w:p>
        </w:tc>
      </w:tr>
      <w:tr w:rsidR="0099405D" w:rsidRPr="00235A47" w:rsidTr="0063617B">
        <w:trPr>
          <w:trHeight w:val="3258"/>
        </w:trPr>
        <w:tc>
          <w:tcPr>
            <w:tcW w:w="2287" w:type="dxa"/>
          </w:tcPr>
          <w:p w:rsidR="0099405D" w:rsidRPr="004737F9" w:rsidRDefault="0099405D" w:rsidP="0063617B">
            <w:pPr>
              <w:rPr>
                <w:lang w:val="en-US"/>
              </w:rPr>
            </w:pPr>
            <w:r w:rsidRPr="004737F9">
              <w:rPr>
                <w:lang w:val="en-US"/>
              </w:rPr>
              <w:t xml:space="preserve">Section 1 </w:t>
            </w:r>
            <w:r w:rsidR="00F6225D">
              <w:rPr>
                <w:lang w:val="en-US"/>
              </w:rPr>
              <w:t>–</w:t>
            </w:r>
            <w:r w:rsidRPr="004737F9">
              <w:rPr>
                <w:lang w:val="en-US"/>
              </w:rPr>
              <w:t xml:space="preserve"> My Goals     What are my overall goals that I want to accomplish in this time period?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Example: become a Student Affairs Officer; learn computer graphics</w:t>
            </w:r>
          </w:p>
        </w:tc>
        <w:tc>
          <w:tcPr>
            <w:tcW w:w="2287" w:type="dxa"/>
          </w:tcPr>
          <w:p w:rsidR="0099405D" w:rsidRDefault="0099405D" w:rsidP="0063617B">
            <w:pPr>
              <w:rPr>
                <w:lang w:val="en-US"/>
              </w:rPr>
            </w:pPr>
            <w:r>
              <w:rPr>
                <w:lang w:val="en-US"/>
              </w:rPr>
              <w:t>Successfully complete the first year</w:t>
            </w:r>
          </w:p>
          <w:p w:rsidR="0099405D" w:rsidRDefault="0099405D" w:rsidP="0063617B">
            <w:pPr>
              <w:rPr>
                <w:lang w:val="en-US"/>
              </w:rPr>
            </w:pPr>
            <w:r>
              <w:rPr>
                <w:lang w:val="en-US"/>
              </w:rPr>
              <w:t>Learn the basic of marketing</w:t>
            </w:r>
          </w:p>
          <w:p w:rsidR="0099405D" w:rsidRPr="004737F9" w:rsidRDefault="0099405D" w:rsidP="0063617B">
            <w:pPr>
              <w:rPr>
                <w:lang w:val="en-US"/>
              </w:rPr>
            </w:pPr>
            <w:r>
              <w:rPr>
                <w:lang w:val="en-US"/>
              </w:rPr>
              <w:t>Learn the exact relation between business and marketing</w:t>
            </w:r>
          </w:p>
        </w:tc>
        <w:tc>
          <w:tcPr>
            <w:tcW w:w="2287" w:type="dxa"/>
          </w:tcPr>
          <w:p w:rsidR="0099405D" w:rsidRPr="004737F9" w:rsidRDefault="0099405D" w:rsidP="0063617B">
            <w:pPr>
              <w:rPr>
                <w:lang w:val="en-US"/>
              </w:rPr>
            </w:pPr>
            <w:r>
              <w:rPr>
                <w:lang w:val="en-US"/>
              </w:rPr>
              <w:t>Graduate with a degree in business and marketing</w:t>
            </w:r>
          </w:p>
        </w:tc>
        <w:tc>
          <w:tcPr>
            <w:tcW w:w="2287" w:type="dxa"/>
          </w:tcPr>
          <w:p w:rsidR="0099405D" w:rsidRPr="004737F9" w:rsidRDefault="0099405D" w:rsidP="0063617B">
            <w:pPr>
              <w:rPr>
                <w:lang w:val="en-US"/>
              </w:rPr>
            </w:pPr>
            <w:r>
              <w:rPr>
                <w:lang w:val="en-US"/>
              </w:rPr>
              <w:t>Find a job specifically in marketing or even get a promotion in the marketing section on my current job</w:t>
            </w:r>
          </w:p>
        </w:tc>
      </w:tr>
      <w:tr w:rsidR="0099405D" w:rsidRPr="00235A47" w:rsidTr="0063617B">
        <w:trPr>
          <w:trHeight w:val="3449"/>
        </w:trPr>
        <w:tc>
          <w:tcPr>
            <w:tcW w:w="2287" w:type="dxa"/>
          </w:tcPr>
          <w:p w:rsidR="0099405D" w:rsidRPr="004737F9" w:rsidRDefault="0099405D" w:rsidP="0063617B">
            <w:pPr>
              <w:rPr>
                <w:lang w:val="en-US"/>
              </w:rPr>
            </w:pPr>
            <w:r w:rsidRPr="004737F9">
              <w:rPr>
                <w:lang w:val="en-US"/>
              </w:rPr>
              <w:t xml:space="preserve">Section 2 </w:t>
            </w:r>
            <w:r w:rsidR="00F6225D">
              <w:rPr>
                <w:lang w:val="en-US"/>
              </w:rPr>
              <w:t>–</w:t>
            </w:r>
            <w:r w:rsidRPr="004737F9">
              <w:rPr>
                <w:lang w:val="en-US"/>
              </w:rPr>
              <w:t xml:space="preserve"> Skills and Knowledge to be  Learned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 xml:space="preserve">What specifically do I need to learn? What project do I need to work on?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Example: Student advising;  Banner; Dreamweaver; develop a procedures manual</w:t>
            </w:r>
          </w:p>
        </w:tc>
        <w:tc>
          <w:tcPr>
            <w:tcW w:w="2287" w:type="dxa"/>
          </w:tcPr>
          <w:p w:rsidR="0099405D" w:rsidRDefault="0099405D" w:rsidP="0063617B">
            <w:pPr>
              <w:rPr>
                <w:lang w:val="en-US"/>
              </w:rPr>
            </w:pPr>
            <w:r>
              <w:rPr>
                <w:lang w:val="en-US"/>
              </w:rPr>
              <w:t>Learn the “5P” of marketing</w:t>
            </w:r>
          </w:p>
          <w:p w:rsidR="0099405D" w:rsidRDefault="0099405D" w:rsidP="0063617B">
            <w:pPr>
              <w:rPr>
                <w:lang w:val="en-US"/>
              </w:rPr>
            </w:pPr>
            <w:r>
              <w:rPr>
                <w:lang w:val="en-US"/>
              </w:rPr>
              <w:t xml:space="preserve">Do research on business and marketing </w:t>
            </w:r>
          </w:p>
          <w:p w:rsidR="0099405D" w:rsidRPr="004737F9" w:rsidRDefault="0099405D" w:rsidP="0063617B">
            <w:pPr>
              <w:rPr>
                <w:lang w:val="en-US"/>
              </w:rPr>
            </w:pPr>
            <w:r>
              <w:rPr>
                <w:lang w:val="en-US"/>
              </w:rPr>
              <w:t>Identify their common point and why their coexistence is important</w:t>
            </w:r>
          </w:p>
        </w:tc>
        <w:tc>
          <w:tcPr>
            <w:tcW w:w="2287" w:type="dxa"/>
          </w:tcPr>
          <w:p w:rsidR="0099405D" w:rsidRDefault="0099405D" w:rsidP="0063617B">
            <w:pPr>
              <w:rPr>
                <w:lang w:val="en-US"/>
              </w:rPr>
            </w:pPr>
            <w:r>
              <w:rPr>
                <w:lang w:val="en-US"/>
              </w:rPr>
              <w:t>Do marketing lectures</w:t>
            </w:r>
          </w:p>
          <w:p w:rsidR="0099405D" w:rsidRDefault="0099405D" w:rsidP="0063617B">
            <w:pPr>
              <w:rPr>
                <w:lang w:val="en-US"/>
              </w:rPr>
            </w:pPr>
            <w:r>
              <w:rPr>
                <w:lang w:val="en-US"/>
              </w:rPr>
              <w:t xml:space="preserve">Learn all I need for marketing and its importance </w:t>
            </w:r>
          </w:p>
          <w:p w:rsidR="0099405D" w:rsidRPr="004737F9" w:rsidRDefault="0099405D" w:rsidP="0063617B">
            <w:pPr>
              <w:rPr>
                <w:lang w:val="en-US"/>
              </w:rPr>
            </w:pPr>
          </w:p>
        </w:tc>
        <w:tc>
          <w:tcPr>
            <w:tcW w:w="2287" w:type="dxa"/>
          </w:tcPr>
          <w:p w:rsidR="0099405D" w:rsidRDefault="0099405D" w:rsidP="0063617B">
            <w:pPr>
              <w:rPr>
                <w:lang w:val="en-US"/>
              </w:rPr>
            </w:pPr>
            <w:r>
              <w:rPr>
                <w:lang w:val="en-US"/>
              </w:rPr>
              <w:t xml:space="preserve">Create a competitive CV </w:t>
            </w:r>
          </w:p>
          <w:p w:rsidR="0099405D" w:rsidRPr="004737F9" w:rsidRDefault="0099405D" w:rsidP="0063617B">
            <w:pPr>
              <w:rPr>
                <w:lang w:val="en-US"/>
              </w:rPr>
            </w:pPr>
            <w:r>
              <w:rPr>
                <w:lang w:val="en-US"/>
              </w:rPr>
              <w:t>Do cross-training on my current job</w:t>
            </w:r>
          </w:p>
        </w:tc>
      </w:tr>
      <w:tr w:rsidR="0099405D" w:rsidRPr="00235A47" w:rsidTr="0063617B">
        <w:trPr>
          <w:trHeight w:val="3258"/>
        </w:trPr>
        <w:tc>
          <w:tcPr>
            <w:tcW w:w="2287" w:type="dxa"/>
          </w:tcPr>
          <w:p w:rsidR="0099405D" w:rsidRPr="004737F9" w:rsidRDefault="0099405D" w:rsidP="0063617B">
            <w:pPr>
              <w:rPr>
                <w:lang w:val="en-US"/>
              </w:rPr>
            </w:pPr>
            <w:r w:rsidRPr="004737F9">
              <w:rPr>
                <w:lang w:val="en-US"/>
              </w:rPr>
              <w:t xml:space="preserve">Section 3 </w:t>
            </w:r>
            <w:r w:rsidR="00F6225D">
              <w:rPr>
                <w:lang w:val="en-US"/>
              </w:rPr>
              <w:t>–</w:t>
            </w:r>
            <w:r w:rsidRPr="004737F9">
              <w:rPr>
                <w:lang w:val="en-US"/>
              </w:rPr>
              <w:t xml:space="preserve"> Next Steps   How am I going to acquire the skills and knowledge? How am I going to do this project?      </w:t>
            </w:r>
          </w:p>
          <w:p w:rsidR="0099405D" w:rsidRPr="004737F9" w:rsidRDefault="0099405D" w:rsidP="0063617B">
            <w:pPr>
              <w:rPr>
                <w:lang w:val="en-US"/>
              </w:rPr>
            </w:pPr>
            <w:r w:rsidRPr="004737F9">
              <w:rPr>
                <w:lang w:val="en-US"/>
              </w:rPr>
              <w:t xml:space="preserve"> </w:t>
            </w:r>
          </w:p>
          <w:p w:rsidR="0099405D" w:rsidRPr="004737F9" w:rsidRDefault="0099405D" w:rsidP="0063617B">
            <w:pPr>
              <w:rPr>
                <w:lang w:val="en-US"/>
              </w:rPr>
            </w:pPr>
            <w:r w:rsidRPr="004737F9">
              <w:rPr>
                <w:lang w:val="en-US"/>
              </w:rPr>
              <w:t>Example: take Dreamweaver class; do an  informational interview; set up a project outline</w:t>
            </w:r>
          </w:p>
        </w:tc>
        <w:tc>
          <w:tcPr>
            <w:tcW w:w="2287" w:type="dxa"/>
          </w:tcPr>
          <w:p w:rsidR="0099405D" w:rsidRPr="004737F9" w:rsidRDefault="0099405D" w:rsidP="0063617B">
            <w:pPr>
              <w:rPr>
                <w:lang w:val="en-US"/>
              </w:rPr>
            </w:pPr>
            <w:r>
              <w:rPr>
                <w:lang w:val="en-US"/>
              </w:rPr>
              <w:t xml:space="preserve">By doing internet research, conversing with professors, studying articles and other valid sources </w:t>
            </w:r>
          </w:p>
        </w:tc>
        <w:tc>
          <w:tcPr>
            <w:tcW w:w="2287" w:type="dxa"/>
          </w:tcPr>
          <w:p w:rsidR="0099405D" w:rsidRPr="004737F9" w:rsidRDefault="0099405D" w:rsidP="0063617B">
            <w:pPr>
              <w:rPr>
                <w:lang w:val="en-US"/>
              </w:rPr>
            </w:pPr>
            <w:r>
              <w:rPr>
                <w:lang w:val="en-US"/>
              </w:rPr>
              <w:t>By learning form university lectures and asking advise from professors and also researching big brands</w:t>
            </w:r>
          </w:p>
        </w:tc>
        <w:tc>
          <w:tcPr>
            <w:tcW w:w="2287" w:type="dxa"/>
          </w:tcPr>
          <w:p w:rsidR="0099405D" w:rsidRPr="004737F9" w:rsidRDefault="0099405D" w:rsidP="0063617B">
            <w:pPr>
              <w:rPr>
                <w:lang w:val="en-US"/>
              </w:rPr>
            </w:pPr>
            <w:r>
              <w:rPr>
                <w:lang w:val="en-US"/>
              </w:rPr>
              <w:t>By acquiring a master’s degree and completing cross-training</w:t>
            </w:r>
          </w:p>
        </w:tc>
      </w:tr>
    </w:tbl>
    <w:p w:rsidR="0099405D" w:rsidRDefault="0099405D" w:rsidP="0099405D">
      <w:pPr>
        <w:rPr>
          <w:lang w:val="en-US"/>
        </w:rPr>
      </w:pPr>
    </w:p>
    <w:p w:rsidR="0099405D" w:rsidRDefault="0099405D" w:rsidP="0099405D">
      <w:pPr>
        <w:rPr>
          <w:lang w:val="en-US"/>
        </w:rPr>
      </w:pPr>
    </w:p>
    <w:p w:rsidR="0099405D" w:rsidRDefault="0099405D" w:rsidP="0099405D">
      <w:pPr>
        <w:ind w:firstLine="720"/>
        <w:rPr>
          <w:lang w:val="en-US"/>
        </w:rPr>
      </w:pPr>
    </w:p>
    <w:p w:rsidR="0099405D" w:rsidRDefault="0099405D" w:rsidP="0099405D">
      <w:pPr>
        <w:ind w:firstLine="720"/>
        <w:rPr>
          <w:lang w:val="en-US"/>
        </w:rPr>
      </w:pPr>
    </w:p>
    <w:tbl>
      <w:tblPr>
        <w:tblStyle w:val="TableGrid"/>
        <w:tblW w:w="8836" w:type="dxa"/>
        <w:tblLook w:val="04A0" w:firstRow="1" w:lastRow="0" w:firstColumn="1" w:lastColumn="0" w:noHBand="0" w:noVBand="1"/>
      </w:tblPr>
      <w:tblGrid>
        <w:gridCol w:w="2209"/>
        <w:gridCol w:w="2209"/>
        <w:gridCol w:w="2209"/>
        <w:gridCol w:w="2209"/>
      </w:tblGrid>
      <w:tr w:rsidR="0099405D" w:rsidRPr="00235A47" w:rsidTr="0063617B">
        <w:trPr>
          <w:trHeight w:val="1550"/>
        </w:trPr>
        <w:tc>
          <w:tcPr>
            <w:tcW w:w="2209" w:type="dxa"/>
          </w:tcPr>
          <w:p w:rsidR="0099405D" w:rsidRDefault="0099405D" w:rsidP="0063617B">
            <w:pPr>
              <w:rPr>
                <w:lang w:val="en-US"/>
              </w:rPr>
            </w:pPr>
          </w:p>
        </w:tc>
        <w:tc>
          <w:tcPr>
            <w:tcW w:w="2209" w:type="dxa"/>
          </w:tcPr>
          <w:p w:rsidR="0099405D" w:rsidRPr="007D0A09" w:rsidRDefault="0099405D" w:rsidP="0063617B">
            <w:pPr>
              <w:rPr>
                <w:lang w:val="en-US"/>
              </w:rPr>
            </w:pPr>
            <w:r w:rsidRPr="007D0A09">
              <w:rPr>
                <w:lang w:val="en-US"/>
              </w:rPr>
              <w:t xml:space="preserve">Short-Term Time Frame  </w:t>
            </w:r>
          </w:p>
          <w:p w:rsidR="0099405D" w:rsidRPr="007D0A09" w:rsidRDefault="0099405D" w:rsidP="0063617B">
            <w:pPr>
              <w:rPr>
                <w:lang w:val="en-US"/>
              </w:rPr>
            </w:pPr>
            <w:r w:rsidRPr="007D0A09">
              <w:rPr>
                <w:lang w:val="en-US"/>
              </w:rPr>
              <w:t xml:space="preserve"> </w:t>
            </w:r>
          </w:p>
          <w:p w:rsidR="0099405D" w:rsidRDefault="0099405D" w:rsidP="0063617B">
            <w:pPr>
              <w:rPr>
                <w:lang w:val="en-US"/>
              </w:rPr>
            </w:pPr>
            <w:r w:rsidRPr="007D0A09">
              <w:rPr>
                <w:lang w:val="en-US"/>
              </w:rPr>
              <w:t xml:space="preserve">What do I want </w:t>
            </w:r>
            <w:proofErr w:type="gramStart"/>
            <w:r w:rsidRPr="007D0A09">
              <w:rPr>
                <w:lang w:val="en-US"/>
              </w:rPr>
              <w:t>to  accomplish</w:t>
            </w:r>
            <w:proofErr w:type="gramEnd"/>
            <w:r w:rsidRPr="007D0A09">
              <w:rPr>
                <w:lang w:val="en-US"/>
              </w:rPr>
              <w:t xml:space="preserve"> in the next  three to six months?</w:t>
            </w:r>
          </w:p>
        </w:tc>
        <w:tc>
          <w:tcPr>
            <w:tcW w:w="2209" w:type="dxa"/>
          </w:tcPr>
          <w:p w:rsidR="0099405D" w:rsidRPr="007D0A09" w:rsidRDefault="0099405D" w:rsidP="0063617B">
            <w:pPr>
              <w:rPr>
                <w:lang w:val="en-US"/>
              </w:rPr>
            </w:pPr>
            <w:r w:rsidRPr="007D0A09">
              <w:rPr>
                <w:lang w:val="en-US"/>
              </w:rPr>
              <w:t xml:space="preserve">Mid-Term Time Frame  </w:t>
            </w:r>
          </w:p>
          <w:p w:rsidR="0099405D" w:rsidRPr="007D0A09" w:rsidRDefault="0099405D" w:rsidP="0063617B">
            <w:pPr>
              <w:rPr>
                <w:lang w:val="en-US"/>
              </w:rPr>
            </w:pPr>
            <w:r w:rsidRPr="007D0A09">
              <w:rPr>
                <w:lang w:val="en-US"/>
              </w:rPr>
              <w:t xml:space="preserve"> </w:t>
            </w:r>
          </w:p>
          <w:p w:rsidR="0099405D" w:rsidRDefault="0099405D" w:rsidP="0063617B">
            <w:pPr>
              <w:rPr>
                <w:lang w:val="en-US"/>
              </w:rPr>
            </w:pPr>
            <w:r w:rsidRPr="007D0A09">
              <w:rPr>
                <w:lang w:val="en-US"/>
              </w:rPr>
              <w:t xml:space="preserve">What do I want </w:t>
            </w:r>
            <w:proofErr w:type="gramStart"/>
            <w:r w:rsidRPr="007D0A09">
              <w:rPr>
                <w:lang w:val="en-US"/>
              </w:rPr>
              <w:t>to  accomplish</w:t>
            </w:r>
            <w:proofErr w:type="gramEnd"/>
            <w:r w:rsidRPr="007D0A09">
              <w:rPr>
                <w:lang w:val="en-US"/>
              </w:rPr>
              <w:t xml:space="preserve"> in the next  six months to two years?</w:t>
            </w:r>
          </w:p>
        </w:tc>
        <w:tc>
          <w:tcPr>
            <w:tcW w:w="2209" w:type="dxa"/>
          </w:tcPr>
          <w:p w:rsidR="0099405D" w:rsidRPr="007D0A09" w:rsidRDefault="0099405D" w:rsidP="0063617B">
            <w:pPr>
              <w:rPr>
                <w:lang w:val="en-US"/>
              </w:rPr>
            </w:pPr>
            <w:r w:rsidRPr="007D0A09">
              <w:rPr>
                <w:lang w:val="en-US"/>
              </w:rPr>
              <w:t xml:space="preserve">Long-Term Time Frame  </w:t>
            </w:r>
          </w:p>
          <w:p w:rsidR="0099405D" w:rsidRPr="007D0A09" w:rsidRDefault="0099405D" w:rsidP="0063617B">
            <w:pPr>
              <w:rPr>
                <w:lang w:val="en-US"/>
              </w:rPr>
            </w:pPr>
            <w:r w:rsidRPr="007D0A09">
              <w:rPr>
                <w:lang w:val="en-US"/>
              </w:rPr>
              <w:t xml:space="preserve"> </w:t>
            </w:r>
          </w:p>
          <w:p w:rsidR="0099405D" w:rsidRDefault="0099405D" w:rsidP="0063617B">
            <w:pPr>
              <w:rPr>
                <w:lang w:val="en-US"/>
              </w:rPr>
            </w:pPr>
            <w:r w:rsidRPr="007D0A09">
              <w:rPr>
                <w:lang w:val="en-US"/>
              </w:rPr>
              <w:t xml:space="preserve">What do I want </w:t>
            </w:r>
            <w:proofErr w:type="gramStart"/>
            <w:r w:rsidRPr="007D0A09">
              <w:rPr>
                <w:lang w:val="en-US"/>
              </w:rPr>
              <w:t>to  accomplish</w:t>
            </w:r>
            <w:proofErr w:type="gramEnd"/>
            <w:r w:rsidRPr="007D0A09">
              <w:rPr>
                <w:lang w:val="en-US"/>
              </w:rPr>
              <w:t xml:space="preserve"> in the next  two to three years?</w:t>
            </w:r>
          </w:p>
        </w:tc>
      </w:tr>
      <w:tr w:rsidR="0099405D" w:rsidRPr="00235A47" w:rsidTr="0063617B">
        <w:trPr>
          <w:trHeight w:val="1505"/>
        </w:trPr>
        <w:tc>
          <w:tcPr>
            <w:tcW w:w="2209" w:type="dxa"/>
          </w:tcPr>
          <w:p w:rsidR="0099405D" w:rsidRPr="007D0A09" w:rsidRDefault="0099405D" w:rsidP="0063617B">
            <w:pPr>
              <w:rPr>
                <w:lang w:val="en-US"/>
              </w:rPr>
            </w:pPr>
            <w:r w:rsidRPr="007D0A09">
              <w:rPr>
                <w:lang w:val="en-US"/>
              </w:rPr>
              <w:t xml:space="preserve">Section 4 </w:t>
            </w:r>
            <w:r w:rsidR="00F6225D">
              <w:rPr>
                <w:lang w:val="en-US"/>
              </w:rPr>
              <w:t>–</w:t>
            </w:r>
            <w:r w:rsidRPr="007D0A09">
              <w:rPr>
                <w:lang w:val="en-US"/>
              </w:rPr>
              <w:t xml:space="preserve"> Resources   </w:t>
            </w:r>
          </w:p>
          <w:p w:rsidR="0099405D" w:rsidRPr="007D0A09" w:rsidRDefault="0099405D" w:rsidP="0063617B">
            <w:pPr>
              <w:rPr>
                <w:lang w:val="en-US"/>
              </w:rPr>
            </w:pPr>
            <w:r w:rsidRPr="007D0A09">
              <w:rPr>
                <w:lang w:val="en-US"/>
              </w:rPr>
              <w:t xml:space="preserve"> </w:t>
            </w:r>
          </w:p>
          <w:p w:rsidR="0099405D" w:rsidRDefault="0099405D" w:rsidP="0063617B">
            <w:pPr>
              <w:rPr>
                <w:lang w:val="en-US"/>
              </w:rPr>
            </w:pPr>
            <w:r w:rsidRPr="007D0A09">
              <w:rPr>
                <w:lang w:val="en-US"/>
              </w:rPr>
              <w:t>What resources do I need?      Example: free time; funding</w:t>
            </w:r>
          </w:p>
        </w:tc>
        <w:tc>
          <w:tcPr>
            <w:tcW w:w="2209" w:type="dxa"/>
          </w:tcPr>
          <w:p w:rsidR="0099405D" w:rsidRDefault="0099405D" w:rsidP="0063617B">
            <w:pPr>
              <w:rPr>
                <w:lang w:val="en-US"/>
              </w:rPr>
            </w:pPr>
            <w:r>
              <w:rPr>
                <w:lang w:val="en-US"/>
              </w:rPr>
              <w:t xml:space="preserve">Good time management </w:t>
            </w:r>
          </w:p>
          <w:p w:rsidR="0099405D" w:rsidRDefault="0099405D" w:rsidP="0063617B">
            <w:pPr>
              <w:rPr>
                <w:lang w:val="en-US"/>
              </w:rPr>
            </w:pPr>
            <w:r>
              <w:rPr>
                <w:lang w:val="en-US"/>
              </w:rPr>
              <w:t>Remain on current workplace</w:t>
            </w:r>
          </w:p>
        </w:tc>
        <w:tc>
          <w:tcPr>
            <w:tcW w:w="2209" w:type="dxa"/>
          </w:tcPr>
          <w:p w:rsidR="0099405D" w:rsidRDefault="0099405D" w:rsidP="0063617B">
            <w:pPr>
              <w:rPr>
                <w:lang w:val="en-US"/>
              </w:rPr>
            </w:pPr>
            <w:r>
              <w:rPr>
                <w:lang w:val="en-US"/>
              </w:rPr>
              <w:t>Apply for cross training</w:t>
            </w:r>
          </w:p>
          <w:p w:rsidR="0099405D" w:rsidRDefault="0099405D" w:rsidP="0063617B">
            <w:pPr>
              <w:rPr>
                <w:lang w:val="en-US"/>
              </w:rPr>
            </w:pPr>
            <w:r>
              <w:rPr>
                <w:lang w:val="en-US"/>
              </w:rPr>
              <w:t>Receive a degree in business</w:t>
            </w:r>
          </w:p>
        </w:tc>
        <w:tc>
          <w:tcPr>
            <w:tcW w:w="2209" w:type="dxa"/>
          </w:tcPr>
          <w:p w:rsidR="0099405D" w:rsidRDefault="0099405D" w:rsidP="0063617B">
            <w:pPr>
              <w:rPr>
                <w:lang w:val="en-US"/>
              </w:rPr>
            </w:pPr>
            <w:r>
              <w:rPr>
                <w:lang w:val="en-US"/>
              </w:rPr>
              <w:t xml:space="preserve">Having completed cross training </w:t>
            </w:r>
          </w:p>
          <w:p w:rsidR="0099405D" w:rsidRDefault="0099405D" w:rsidP="0063617B">
            <w:pPr>
              <w:rPr>
                <w:lang w:val="en-US"/>
              </w:rPr>
            </w:pPr>
            <w:r>
              <w:rPr>
                <w:lang w:val="en-US"/>
              </w:rPr>
              <w:t>Having received a bachelors and a masters in marketing</w:t>
            </w:r>
          </w:p>
        </w:tc>
      </w:tr>
      <w:tr w:rsidR="0099405D" w:rsidTr="0063617B">
        <w:trPr>
          <w:trHeight w:val="1407"/>
        </w:trPr>
        <w:tc>
          <w:tcPr>
            <w:tcW w:w="2209" w:type="dxa"/>
          </w:tcPr>
          <w:p w:rsidR="0099405D" w:rsidRDefault="0099405D" w:rsidP="0063617B">
            <w:pPr>
              <w:rPr>
                <w:lang w:val="en-US"/>
              </w:rPr>
            </w:pPr>
            <w:r w:rsidRPr="007D0A09">
              <w:rPr>
                <w:lang w:val="en-US"/>
              </w:rPr>
              <w:t xml:space="preserve">Section 5 </w:t>
            </w:r>
            <w:proofErr w:type="gramStart"/>
            <w:r w:rsidRPr="007D0A09">
              <w:rPr>
                <w:lang w:val="en-US"/>
              </w:rPr>
              <w:t>-  Time</w:t>
            </w:r>
            <w:proofErr w:type="gramEnd"/>
            <w:r w:rsidRPr="007D0A09">
              <w:rPr>
                <w:lang w:val="en-US"/>
              </w:rPr>
              <w:t xml:space="preserve"> Schedule    What is my time schedule?</w:t>
            </w:r>
          </w:p>
        </w:tc>
        <w:tc>
          <w:tcPr>
            <w:tcW w:w="2209" w:type="dxa"/>
          </w:tcPr>
          <w:p w:rsidR="0099405D" w:rsidRDefault="0099405D" w:rsidP="0063617B">
            <w:pPr>
              <w:rPr>
                <w:lang w:val="en-US"/>
              </w:rPr>
            </w:pPr>
            <w:r>
              <w:rPr>
                <w:lang w:val="en-US"/>
              </w:rPr>
              <w:t>2019/2020</w:t>
            </w:r>
          </w:p>
        </w:tc>
        <w:tc>
          <w:tcPr>
            <w:tcW w:w="2209" w:type="dxa"/>
          </w:tcPr>
          <w:p w:rsidR="0099405D" w:rsidRDefault="0099405D" w:rsidP="0063617B">
            <w:pPr>
              <w:rPr>
                <w:lang w:val="en-US"/>
              </w:rPr>
            </w:pPr>
            <w:r>
              <w:rPr>
                <w:lang w:val="en-US"/>
              </w:rPr>
              <w:t>2020/2021</w:t>
            </w:r>
          </w:p>
        </w:tc>
        <w:tc>
          <w:tcPr>
            <w:tcW w:w="2209" w:type="dxa"/>
          </w:tcPr>
          <w:p w:rsidR="0099405D" w:rsidRDefault="0099405D" w:rsidP="0063617B">
            <w:pPr>
              <w:rPr>
                <w:lang w:val="en-US"/>
              </w:rPr>
            </w:pPr>
            <w:r>
              <w:rPr>
                <w:lang w:val="en-US"/>
              </w:rPr>
              <w:t>Early 2022</w:t>
            </w:r>
          </w:p>
        </w:tc>
      </w:tr>
      <w:tr w:rsidR="0099405D" w:rsidTr="0063617B">
        <w:trPr>
          <w:trHeight w:val="993"/>
        </w:trPr>
        <w:tc>
          <w:tcPr>
            <w:tcW w:w="2209" w:type="dxa"/>
          </w:tcPr>
          <w:p w:rsidR="0099405D" w:rsidRDefault="0099405D" w:rsidP="0063617B">
            <w:pPr>
              <w:rPr>
                <w:lang w:val="en-US"/>
              </w:rPr>
            </w:pPr>
            <w:r w:rsidRPr="00996584">
              <w:rPr>
                <w:lang w:val="en-US"/>
              </w:rPr>
              <w:t>When will I start?</w:t>
            </w:r>
          </w:p>
          <w:p w:rsidR="0099405D" w:rsidRDefault="0099405D" w:rsidP="0063617B">
            <w:pPr>
              <w:rPr>
                <w:lang w:val="en-US"/>
              </w:rPr>
            </w:pPr>
          </w:p>
          <w:p w:rsidR="0099405D" w:rsidRDefault="0099405D" w:rsidP="0063617B">
            <w:pPr>
              <w:rPr>
                <w:lang w:val="en-US"/>
              </w:rPr>
            </w:pPr>
          </w:p>
        </w:tc>
        <w:tc>
          <w:tcPr>
            <w:tcW w:w="2209" w:type="dxa"/>
          </w:tcPr>
          <w:p w:rsidR="0099405D" w:rsidRDefault="0099405D" w:rsidP="0063617B">
            <w:pPr>
              <w:rPr>
                <w:lang w:val="en-US"/>
              </w:rPr>
            </w:pPr>
            <w:r>
              <w:rPr>
                <w:lang w:val="en-US"/>
              </w:rPr>
              <w:t>October 2019</w:t>
            </w:r>
          </w:p>
        </w:tc>
        <w:tc>
          <w:tcPr>
            <w:tcW w:w="2209" w:type="dxa"/>
          </w:tcPr>
          <w:p w:rsidR="0099405D" w:rsidRDefault="0099405D" w:rsidP="0063617B">
            <w:pPr>
              <w:rPr>
                <w:lang w:val="en-US"/>
              </w:rPr>
            </w:pPr>
            <w:r>
              <w:rPr>
                <w:lang w:val="en-US"/>
              </w:rPr>
              <w:t>October 2020</w:t>
            </w:r>
          </w:p>
        </w:tc>
        <w:tc>
          <w:tcPr>
            <w:tcW w:w="2209" w:type="dxa"/>
          </w:tcPr>
          <w:p w:rsidR="0099405D" w:rsidRDefault="0099405D" w:rsidP="0063617B">
            <w:pPr>
              <w:rPr>
                <w:lang w:val="en-US"/>
              </w:rPr>
            </w:pPr>
            <w:r>
              <w:rPr>
                <w:lang w:val="en-US"/>
              </w:rPr>
              <w:t>Summer 2021</w:t>
            </w:r>
          </w:p>
        </w:tc>
      </w:tr>
      <w:tr w:rsidR="0099405D" w:rsidTr="0063617B">
        <w:trPr>
          <w:trHeight w:val="2822"/>
        </w:trPr>
        <w:tc>
          <w:tcPr>
            <w:tcW w:w="2209" w:type="dxa"/>
          </w:tcPr>
          <w:p w:rsidR="0099405D" w:rsidRPr="00996584" w:rsidRDefault="0099405D" w:rsidP="0063617B">
            <w:pPr>
              <w:rPr>
                <w:lang w:val="en-US"/>
              </w:rPr>
            </w:pPr>
            <w:r w:rsidRPr="00996584">
              <w:rPr>
                <w:lang w:val="en-US"/>
              </w:rPr>
              <w:t>When do I expect to finish?</w:t>
            </w:r>
          </w:p>
        </w:tc>
        <w:tc>
          <w:tcPr>
            <w:tcW w:w="2209" w:type="dxa"/>
          </w:tcPr>
          <w:p w:rsidR="0099405D" w:rsidRDefault="0099405D" w:rsidP="0063617B">
            <w:pPr>
              <w:rPr>
                <w:lang w:val="en-US"/>
              </w:rPr>
            </w:pPr>
            <w:r>
              <w:rPr>
                <w:lang w:val="en-US"/>
              </w:rPr>
              <w:t>June 2020</w:t>
            </w:r>
          </w:p>
        </w:tc>
        <w:tc>
          <w:tcPr>
            <w:tcW w:w="2209" w:type="dxa"/>
          </w:tcPr>
          <w:p w:rsidR="0099405D" w:rsidRDefault="0099405D" w:rsidP="0063617B">
            <w:pPr>
              <w:rPr>
                <w:lang w:val="en-US"/>
              </w:rPr>
            </w:pPr>
            <w:r>
              <w:rPr>
                <w:lang w:val="en-US"/>
              </w:rPr>
              <w:t>Summer 2021</w:t>
            </w:r>
          </w:p>
        </w:tc>
        <w:tc>
          <w:tcPr>
            <w:tcW w:w="2209" w:type="dxa"/>
          </w:tcPr>
          <w:p w:rsidR="0099405D" w:rsidRDefault="0099405D" w:rsidP="0063617B">
            <w:pPr>
              <w:rPr>
                <w:lang w:val="en-US"/>
              </w:rPr>
            </w:pPr>
            <w:r>
              <w:rPr>
                <w:lang w:val="en-US"/>
              </w:rPr>
              <w:t>Winter 2021</w:t>
            </w:r>
          </w:p>
        </w:tc>
      </w:tr>
      <w:tr w:rsidR="0099405D" w:rsidTr="0063617B">
        <w:trPr>
          <w:trHeight w:val="3245"/>
        </w:trPr>
        <w:tc>
          <w:tcPr>
            <w:tcW w:w="2209" w:type="dxa"/>
          </w:tcPr>
          <w:p w:rsidR="0099405D" w:rsidRDefault="0099405D" w:rsidP="0063617B">
            <w:pPr>
              <w:rPr>
                <w:lang w:val="en-US"/>
              </w:rPr>
            </w:pPr>
          </w:p>
          <w:p w:rsidR="0099405D" w:rsidRPr="00996584" w:rsidRDefault="0099405D" w:rsidP="0063617B">
            <w:pPr>
              <w:rPr>
                <w:lang w:val="en-US"/>
              </w:rPr>
            </w:pPr>
            <w:r w:rsidRPr="00996584">
              <w:rPr>
                <w:lang w:val="en-US"/>
              </w:rPr>
              <w:t xml:space="preserve">Section 6 </w:t>
            </w:r>
            <w:r w:rsidR="00F6225D">
              <w:rPr>
                <w:lang w:val="en-US"/>
              </w:rPr>
              <w:t>–</w:t>
            </w:r>
            <w:r w:rsidRPr="00996584">
              <w:rPr>
                <w:lang w:val="en-US"/>
              </w:rPr>
              <w:t xml:space="preserve"> Completion  </w:t>
            </w:r>
          </w:p>
          <w:p w:rsidR="0099405D" w:rsidRPr="00996584" w:rsidRDefault="0099405D" w:rsidP="0063617B">
            <w:pPr>
              <w:rPr>
                <w:lang w:val="en-US"/>
              </w:rPr>
            </w:pPr>
            <w:r w:rsidRPr="00996584">
              <w:rPr>
                <w:lang w:val="en-US"/>
              </w:rPr>
              <w:t xml:space="preserve">  When have I completed </w:t>
            </w:r>
            <w:proofErr w:type="gramStart"/>
            <w:r w:rsidRPr="00996584">
              <w:rPr>
                <w:lang w:val="en-US"/>
              </w:rPr>
              <w:t>each  step</w:t>
            </w:r>
            <w:proofErr w:type="gramEnd"/>
            <w:r>
              <w:rPr>
                <w:lang w:val="en-US"/>
              </w:rPr>
              <w:t>?</w:t>
            </w:r>
          </w:p>
        </w:tc>
        <w:tc>
          <w:tcPr>
            <w:tcW w:w="2209" w:type="dxa"/>
          </w:tcPr>
          <w:p w:rsidR="0099405D" w:rsidRPr="00996584" w:rsidRDefault="0099405D" w:rsidP="0063617B">
            <w:pPr>
              <w:rPr>
                <w:lang w:val="en-US"/>
              </w:rPr>
            </w:pPr>
            <w:r w:rsidRPr="006E6E5B">
              <w:rPr>
                <w:lang w:val="en-US"/>
              </w:rPr>
              <w:t>□__________       Date     □__________       Date     □__________       Date</w:t>
            </w:r>
          </w:p>
          <w:p w:rsidR="0099405D" w:rsidRDefault="0099405D" w:rsidP="0063617B">
            <w:pPr>
              <w:rPr>
                <w:lang w:val="en-US"/>
              </w:rPr>
            </w:pPr>
          </w:p>
          <w:p w:rsidR="0099405D" w:rsidRDefault="0099405D" w:rsidP="0063617B">
            <w:pPr>
              <w:rPr>
                <w:lang w:val="en-US"/>
              </w:rPr>
            </w:pPr>
          </w:p>
          <w:p w:rsidR="0099405D" w:rsidRPr="006E6E5B" w:rsidRDefault="0099405D" w:rsidP="0063617B">
            <w:pPr>
              <w:jc w:val="center"/>
            </w:pPr>
          </w:p>
        </w:tc>
        <w:tc>
          <w:tcPr>
            <w:tcW w:w="2209" w:type="dxa"/>
          </w:tcPr>
          <w:p w:rsidR="0099405D" w:rsidRDefault="0099405D" w:rsidP="0063617B">
            <w:pPr>
              <w:rPr>
                <w:lang w:val="en-US"/>
              </w:rPr>
            </w:pPr>
            <w:r w:rsidRPr="006E6E5B">
              <w:rPr>
                <w:lang w:val="en-US"/>
              </w:rPr>
              <w:t>□__________       Date     □__________       Date     □__________       Date</w:t>
            </w:r>
          </w:p>
        </w:tc>
        <w:tc>
          <w:tcPr>
            <w:tcW w:w="2209" w:type="dxa"/>
          </w:tcPr>
          <w:p w:rsidR="0099405D" w:rsidRDefault="0099405D" w:rsidP="0063617B">
            <w:pPr>
              <w:rPr>
                <w:lang w:val="en-US"/>
              </w:rPr>
            </w:pPr>
            <w:r w:rsidRPr="006E6E5B">
              <w:rPr>
                <w:lang w:val="en-US"/>
              </w:rPr>
              <w:t>□__________       Date     □__________       Date     □__________       Date</w:t>
            </w:r>
          </w:p>
        </w:tc>
      </w:tr>
    </w:tbl>
    <w:p w:rsidR="0099405D" w:rsidRDefault="0099405D" w:rsidP="0099405D">
      <w:pPr>
        <w:ind w:firstLine="720"/>
        <w:rPr>
          <w:lang w:val="en-US"/>
        </w:rPr>
      </w:pPr>
    </w:p>
    <w:p w:rsidR="005B3914" w:rsidRDefault="005B3914" w:rsidP="0099405D">
      <w:pPr>
        <w:ind w:firstLine="720"/>
        <w:rPr>
          <w:lang w:val="en-US"/>
        </w:rPr>
      </w:pPr>
    </w:p>
    <w:p w:rsidR="005B3914" w:rsidRDefault="00F6225D" w:rsidP="00F6225D">
      <w:pPr>
        <w:ind w:firstLine="720"/>
        <w:jc w:val="center"/>
        <w:rPr>
          <w:lang w:val="en-US"/>
        </w:rPr>
      </w:pPr>
      <w:r>
        <w:rPr>
          <w:lang w:val="en-US"/>
        </w:rPr>
        <w:t>Appendix B</w:t>
      </w:r>
    </w:p>
    <w:p w:rsidR="005B3914" w:rsidRDefault="005B3914" w:rsidP="0099405D">
      <w:pPr>
        <w:ind w:firstLine="720"/>
        <w:rPr>
          <w:lang w:val="en-US"/>
        </w:rPr>
      </w:pPr>
    </w:p>
    <w:p w:rsidR="005B3914" w:rsidRPr="005B3914" w:rsidRDefault="005B3914" w:rsidP="005B3914">
      <w:pPr>
        <w:ind w:firstLine="720"/>
        <w:jc w:val="center"/>
        <w:rPr>
          <w:sz w:val="24"/>
          <w:szCs w:val="24"/>
          <w:lang w:val="en-US"/>
        </w:rPr>
      </w:pPr>
      <w:r w:rsidRPr="005B3914">
        <w:rPr>
          <w:sz w:val="24"/>
          <w:szCs w:val="24"/>
          <w:lang w:val="en-US"/>
        </w:rPr>
        <w:t>SWOT Analysis</w:t>
      </w:r>
    </w:p>
    <w:p w:rsidR="005B3914" w:rsidRDefault="005B3914" w:rsidP="005B3914">
      <w:pPr>
        <w:ind w:firstLine="720"/>
        <w:jc w:val="center"/>
        <w:rPr>
          <w:lang w:val="en-US"/>
        </w:rPr>
      </w:pPr>
    </w:p>
    <w:tbl>
      <w:tblPr>
        <w:tblStyle w:val="TableGrid"/>
        <w:tblW w:w="0" w:type="auto"/>
        <w:tblLook w:val="04A0" w:firstRow="1" w:lastRow="0" w:firstColumn="1" w:lastColumn="0" w:noHBand="0" w:noVBand="1"/>
      </w:tblPr>
      <w:tblGrid>
        <w:gridCol w:w="2074"/>
        <w:gridCol w:w="2074"/>
        <w:gridCol w:w="2074"/>
        <w:gridCol w:w="2074"/>
      </w:tblGrid>
      <w:tr w:rsidR="005B3914" w:rsidTr="005B3914">
        <w:trPr>
          <w:trHeight w:val="738"/>
        </w:trPr>
        <w:tc>
          <w:tcPr>
            <w:tcW w:w="2074" w:type="dxa"/>
          </w:tcPr>
          <w:p w:rsidR="005B3914" w:rsidRDefault="005B3914" w:rsidP="005B3914">
            <w:pPr>
              <w:jc w:val="center"/>
              <w:rPr>
                <w:lang w:val="en-US"/>
              </w:rPr>
            </w:pPr>
            <w:r>
              <w:rPr>
                <w:lang w:val="en-US"/>
              </w:rPr>
              <w:t>Strengths</w:t>
            </w:r>
          </w:p>
        </w:tc>
        <w:tc>
          <w:tcPr>
            <w:tcW w:w="2074" w:type="dxa"/>
          </w:tcPr>
          <w:p w:rsidR="005B3914" w:rsidRDefault="005B3914" w:rsidP="005B3914">
            <w:pPr>
              <w:jc w:val="center"/>
              <w:rPr>
                <w:lang w:val="en-US"/>
              </w:rPr>
            </w:pPr>
            <w:r>
              <w:rPr>
                <w:lang w:val="en-US"/>
              </w:rPr>
              <w:t>Weaknesses</w:t>
            </w:r>
          </w:p>
        </w:tc>
        <w:tc>
          <w:tcPr>
            <w:tcW w:w="2074" w:type="dxa"/>
          </w:tcPr>
          <w:p w:rsidR="005B3914" w:rsidRDefault="005B3914" w:rsidP="005B3914">
            <w:pPr>
              <w:jc w:val="center"/>
              <w:rPr>
                <w:lang w:val="en-US"/>
              </w:rPr>
            </w:pPr>
            <w:r>
              <w:rPr>
                <w:lang w:val="en-US"/>
              </w:rPr>
              <w:t>Opportunities</w:t>
            </w:r>
          </w:p>
        </w:tc>
        <w:tc>
          <w:tcPr>
            <w:tcW w:w="2074" w:type="dxa"/>
          </w:tcPr>
          <w:p w:rsidR="005B3914" w:rsidRDefault="005B3914" w:rsidP="005B3914">
            <w:pPr>
              <w:jc w:val="center"/>
              <w:rPr>
                <w:lang w:val="en-US"/>
              </w:rPr>
            </w:pPr>
            <w:r>
              <w:rPr>
                <w:lang w:val="en-US"/>
              </w:rPr>
              <w:t>Threats</w:t>
            </w:r>
          </w:p>
        </w:tc>
      </w:tr>
      <w:tr w:rsidR="005B3914" w:rsidRPr="00235A47" w:rsidTr="005B3914">
        <w:trPr>
          <w:trHeight w:val="2727"/>
        </w:trPr>
        <w:tc>
          <w:tcPr>
            <w:tcW w:w="2074" w:type="dxa"/>
          </w:tcPr>
          <w:p w:rsidR="005B3914" w:rsidRDefault="005B3914" w:rsidP="005B3914">
            <w:pPr>
              <w:rPr>
                <w:lang w:val="en-US"/>
              </w:rPr>
            </w:pPr>
            <w:r>
              <w:rPr>
                <w:lang w:val="en-US"/>
              </w:rPr>
              <w:t>Good planning</w:t>
            </w:r>
          </w:p>
          <w:p w:rsidR="005B3914" w:rsidRDefault="005B3914" w:rsidP="005B3914">
            <w:pPr>
              <w:rPr>
                <w:lang w:val="en-US"/>
              </w:rPr>
            </w:pPr>
            <w:r>
              <w:rPr>
                <w:lang w:val="en-US"/>
              </w:rPr>
              <w:t>Strong communication</w:t>
            </w:r>
          </w:p>
          <w:p w:rsidR="005B3914" w:rsidRDefault="005B3914" w:rsidP="005B3914">
            <w:pPr>
              <w:rPr>
                <w:lang w:val="en-US"/>
              </w:rPr>
            </w:pPr>
            <w:r>
              <w:rPr>
                <w:lang w:val="en-US"/>
              </w:rPr>
              <w:t>Good marketing knowledge</w:t>
            </w:r>
          </w:p>
        </w:tc>
        <w:tc>
          <w:tcPr>
            <w:tcW w:w="2074" w:type="dxa"/>
          </w:tcPr>
          <w:p w:rsidR="005B3914" w:rsidRDefault="00BE0DF8" w:rsidP="00BE0DF8">
            <w:pPr>
              <w:rPr>
                <w:lang w:val="en-US"/>
              </w:rPr>
            </w:pPr>
            <w:r>
              <w:rPr>
                <w:lang w:val="en-US"/>
              </w:rPr>
              <w:t xml:space="preserve">Time management </w:t>
            </w:r>
          </w:p>
          <w:p w:rsidR="00BE0DF8" w:rsidRDefault="00BE0DF8" w:rsidP="00BE0DF8">
            <w:pPr>
              <w:rPr>
                <w:lang w:val="en-US"/>
              </w:rPr>
            </w:pPr>
          </w:p>
          <w:p w:rsidR="00BE0DF8" w:rsidRDefault="00BE0DF8" w:rsidP="00BE0DF8">
            <w:pPr>
              <w:rPr>
                <w:lang w:val="en-US"/>
              </w:rPr>
            </w:pPr>
            <w:r>
              <w:rPr>
                <w:lang w:val="en-US"/>
              </w:rPr>
              <w:t xml:space="preserve">Not very knowledgeable co workers </w:t>
            </w:r>
          </w:p>
        </w:tc>
        <w:tc>
          <w:tcPr>
            <w:tcW w:w="2074" w:type="dxa"/>
          </w:tcPr>
          <w:p w:rsidR="005B3914" w:rsidRDefault="005B3914" w:rsidP="00BE0DF8">
            <w:pPr>
              <w:rPr>
                <w:lang w:val="en-US"/>
              </w:rPr>
            </w:pPr>
            <w:r>
              <w:rPr>
                <w:lang w:val="en-US"/>
              </w:rPr>
              <w:t>Detecting weaknesses of competition</w:t>
            </w:r>
          </w:p>
          <w:p w:rsidR="005B3914" w:rsidRDefault="005B3914" w:rsidP="00BE0DF8">
            <w:pPr>
              <w:rPr>
                <w:lang w:val="en-US"/>
              </w:rPr>
            </w:pPr>
          </w:p>
          <w:p w:rsidR="00BE0DF8" w:rsidRDefault="00BE0DF8" w:rsidP="00BE0DF8">
            <w:pPr>
              <w:rPr>
                <w:lang w:val="en-US"/>
              </w:rPr>
            </w:pPr>
            <w:r>
              <w:rPr>
                <w:lang w:val="en-US"/>
              </w:rPr>
              <w:t xml:space="preserve">Promotions and training </w:t>
            </w:r>
          </w:p>
          <w:p w:rsidR="005B3914" w:rsidRDefault="005B3914" w:rsidP="00BE0DF8">
            <w:pPr>
              <w:rPr>
                <w:lang w:val="en-US"/>
              </w:rPr>
            </w:pPr>
          </w:p>
        </w:tc>
        <w:tc>
          <w:tcPr>
            <w:tcW w:w="2074" w:type="dxa"/>
          </w:tcPr>
          <w:p w:rsidR="005B3914" w:rsidRDefault="00BE0DF8" w:rsidP="00BE0DF8">
            <w:pPr>
              <w:rPr>
                <w:lang w:val="en-US"/>
              </w:rPr>
            </w:pPr>
            <w:r>
              <w:rPr>
                <w:lang w:val="en-US"/>
              </w:rPr>
              <w:t>Increased competition</w:t>
            </w:r>
          </w:p>
          <w:p w:rsidR="00BE0DF8" w:rsidRDefault="00BE0DF8" w:rsidP="00BE0DF8">
            <w:pPr>
              <w:rPr>
                <w:lang w:val="en-US"/>
              </w:rPr>
            </w:pPr>
          </w:p>
          <w:p w:rsidR="00BE0DF8" w:rsidRDefault="00BE0DF8" w:rsidP="00BE0DF8">
            <w:pPr>
              <w:rPr>
                <w:lang w:val="en-US"/>
              </w:rPr>
            </w:pPr>
            <w:r>
              <w:rPr>
                <w:lang w:val="en-US"/>
              </w:rPr>
              <w:t>Not enough time to complete projects</w:t>
            </w:r>
          </w:p>
        </w:tc>
      </w:tr>
    </w:tbl>
    <w:p w:rsidR="005B3914" w:rsidRPr="00473319" w:rsidRDefault="005B3914" w:rsidP="005B3914">
      <w:pPr>
        <w:ind w:firstLine="720"/>
        <w:jc w:val="center"/>
        <w:rPr>
          <w:lang w:val="en-US"/>
        </w:rPr>
      </w:pPr>
    </w:p>
    <w:p w:rsidR="00C11A93" w:rsidRDefault="00C11A93"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C11A93">
      <w:pPr>
        <w:tabs>
          <w:tab w:val="left" w:pos="7470"/>
        </w:tabs>
        <w:spacing w:before="240" w:line="480" w:lineRule="auto"/>
        <w:ind w:left="720" w:hanging="720"/>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Appendix C</w:t>
      </w: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r>
        <w:rPr>
          <w:rFonts w:ascii="Times New Roman" w:hAnsi="Times New Roman" w:cs="Times New Roman"/>
          <w:noProof/>
          <w:sz w:val="24"/>
          <w:szCs w:val="24"/>
          <w:lang w:eastAsia="el-GR"/>
        </w:rPr>
        <w:drawing>
          <wp:inline distT="0" distB="0" distL="0" distR="0">
            <wp:extent cx="5274310" cy="3956050"/>
            <wp:effectExtent l="0" t="762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5274310" cy="3956050"/>
                    </a:xfrm>
                    <a:prstGeom prst="rect">
                      <a:avLst/>
                    </a:prstGeom>
                  </pic:spPr>
                </pic:pic>
              </a:graphicData>
            </a:graphic>
          </wp:inline>
        </w:drawing>
      </w: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r>
        <w:rPr>
          <w:rFonts w:ascii="Times New Roman" w:hAnsi="Times New Roman" w:cs="Times New Roman"/>
          <w:noProof/>
          <w:sz w:val="24"/>
          <w:szCs w:val="24"/>
          <w:lang w:eastAsia="el-GR"/>
        </w:rPr>
        <w:lastRenderedPageBreak/>
        <w:drawing>
          <wp:inline distT="0" distB="0" distL="0" distR="0">
            <wp:extent cx="5274310" cy="3956050"/>
            <wp:effectExtent l="0" t="762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274310" cy="3956050"/>
                    </a:xfrm>
                    <a:prstGeom prst="rect">
                      <a:avLst/>
                    </a:prstGeom>
                  </pic:spPr>
                </pic:pic>
              </a:graphicData>
            </a:graphic>
          </wp:inline>
        </w:drawing>
      </w: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r>
        <w:rPr>
          <w:rFonts w:ascii="Times New Roman" w:hAnsi="Times New Roman" w:cs="Times New Roman"/>
          <w:noProof/>
          <w:sz w:val="24"/>
          <w:szCs w:val="24"/>
          <w:lang w:eastAsia="el-GR"/>
        </w:rPr>
        <w:lastRenderedPageBreak/>
        <w:drawing>
          <wp:inline distT="0" distB="0" distL="0" distR="0">
            <wp:extent cx="5274310" cy="39560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5274310" cy="3956050"/>
                    </a:xfrm>
                    <a:prstGeom prst="rect">
                      <a:avLst/>
                    </a:prstGeom>
                  </pic:spPr>
                </pic:pic>
              </a:graphicData>
            </a:graphic>
          </wp:inline>
        </w:drawing>
      </w: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p>
    <w:p w:rsidR="00235A47" w:rsidRPr="00C11A93" w:rsidRDefault="00235A47" w:rsidP="00235A47">
      <w:pPr>
        <w:tabs>
          <w:tab w:val="left" w:pos="7470"/>
        </w:tabs>
        <w:spacing w:before="240" w:line="480" w:lineRule="auto"/>
        <w:ind w:left="720" w:hanging="720"/>
        <w:jc w:val="center"/>
        <w:rPr>
          <w:rFonts w:ascii="Times New Roman" w:hAnsi="Times New Roman" w:cs="Times New Roman"/>
          <w:sz w:val="24"/>
          <w:szCs w:val="24"/>
          <w:lang w:val="en-US"/>
        </w:rPr>
      </w:pPr>
      <w:r>
        <w:rPr>
          <w:rFonts w:ascii="Times New Roman" w:hAnsi="Times New Roman" w:cs="Times New Roman"/>
          <w:noProof/>
          <w:sz w:val="24"/>
          <w:szCs w:val="24"/>
          <w:lang w:eastAsia="el-GR"/>
        </w:rPr>
        <w:lastRenderedPageBreak/>
        <w:drawing>
          <wp:inline distT="0" distB="0" distL="0" distR="0">
            <wp:extent cx="5274310" cy="39560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5274310" cy="3956050"/>
                    </a:xfrm>
                    <a:prstGeom prst="rect">
                      <a:avLst/>
                    </a:prstGeom>
                  </pic:spPr>
                </pic:pic>
              </a:graphicData>
            </a:graphic>
          </wp:inline>
        </w:drawing>
      </w:r>
      <w:bookmarkStart w:id="0" w:name="_GoBack"/>
      <w:bookmarkEnd w:id="0"/>
    </w:p>
    <w:sectPr w:rsidR="00235A47" w:rsidRPr="00C11A93">
      <w:headerReference w:type="default" r:id="rId11"/>
      <w:footerReference w:type="default" r:id="rId1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3550" w:rsidRDefault="00803550" w:rsidP="00CB3FEC">
      <w:pPr>
        <w:spacing w:after="0" w:line="240" w:lineRule="auto"/>
      </w:pPr>
      <w:r>
        <w:separator/>
      </w:r>
    </w:p>
  </w:endnote>
  <w:endnote w:type="continuationSeparator" w:id="0">
    <w:p w:rsidR="00803550" w:rsidRDefault="00803550" w:rsidP="00CB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282823"/>
      <w:docPartObj>
        <w:docPartGallery w:val="Page Numbers (Bottom of Page)"/>
        <w:docPartUnique/>
      </w:docPartObj>
    </w:sdtPr>
    <w:sdtEndPr>
      <w:rPr>
        <w:noProof/>
      </w:rPr>
    </w:sdtEndPr>
    <w:sdtContent>
      <w:p w:rsidR="00537B9F" w:rsidRDefault="00537B9F">
        <w:pPr>
          <w:pStyle w:val="Footer"/>
          <w:jc w:val="center"/>
        </w:pPr>
        <w:r>
          <w:fldChar w:fldCharType="begin"/>
        </w:r>
        <w:r>
          <w:instrText xml:space="preserve"> PAGE   \* MERGEFORMAT </w:instrText>
        </w:r>
        <w:r>
          <w:fldChar w:fldCharType="separate"/>
        </w:r>
        <w:r w:rsidR="00235A47">
          <w:rPr>
            <w:noProof/>
          </w:rPr>
          <w:t>18</w:t>
        </w:r>
        <w:r>
          <w:rPr>
            <w:noProof/>
          </w:rPr>
          <w:fldChar w:fldCharType="end"/>
        </w:r>
      </w:p>
    </w:sdtContent>
  </w:sdt>
  <w:p w:rsidR="00537B9F" w:rsidRDefault="00537B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3550" w:rsidRDefault="00803550" w:rsidP="00CB3FEC">
      <w:pPr>
        <w:spacing w:after="0" w:line="240" w:lineRule="auto"/>
      </w:pPr>
      <w:r>
        <w:separator/>
      </w:r>
    </w:p>
  </w:footnote>
  <w:footnote w:type="continuationSeparator" w:id="0">
    <w:p w:rsidR="00803550" w:rsidRDefault="00803550" w:rsidP="00CB3F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7B9F" w:rsidRDefault="00537B9F" w:rsidP="00537B9F">
    <w:pPr>
      <w:pStyle w:val="Header"/>
    </w:pPr>
  </w:p>
  <w:p w:rsidR="00537B9F" w:rsidRDefault="00537B9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FED502B"/>
    <w:multiLevelType w:val="hybridMultilevel"/>
    <w:tmpl w:val="DB306A88"/>
    <w:lvl w:ilvl="0" w:tplc="04080015">
      <w:start w:val="1"/>
      <w:numFmt w:val="upperLetter"/>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F7D"/>
    <w:rsid w:val="000016AB"/>
    <w:rsid w:val="000515D4"/>
    <w:rsid w:val="000529BB"/>
    <w:rsid w:val="00062E80"/>
    <w:rsid w:val="00075F6A"/>
    <w:rsid w:val="000A4C79"/>
    <w:rsid w:val="000E0CEC"/>
    <w:rsid w:val="0013150D"/>
    <w:rsid w:val="00135FAC"/>
    <w:rsid w:val="00190F2E"/>
    <w:rsid w:val="001C5206"/>
    <w:rsid w:val="001F51C0"/>
    <w:rsid w:val="00203967"/>
    <w:rsid w:val="00235A47"/>
    <w:rsid w:val="002375CF"/>
    <w:rsid w:val="002754D5"/>
    <w:rsid w:val="00276F85"/>
    <w:rsid w:val="002A2C7F"/>
    <w:rsid w:val="002C7232"/>
    <w:rsid w:val="002D4F34"/>
    <w:rsid w:val="003355BB"/>
    <w:rsid w:val="003413DE"/>
    <w:rsid w:val="003454DB"/>
    <w:rsid w:val="00357DFA"/>
    <w:rsid w:val="003856AE"/>
    <w:rsid w:val="003C72DF"/>
    <w:rsid w:val="003D5588"/>
    <w:rsid w:val="003F64CF"/>
    <w:rsid w:val="00411588"/>
    <w:rsid w:val="00421BBA"/>
    <w:rsid w:val="00426A8E"/>
    <w:rsid w:val="00430FFA"/>
    <w:rsid w:val="00431F7D"/>
    <w:rsid w:val="004A35FB"/>
    <w:rsid w:val="004C71CE"/>
    <w:rsid w:val="00537B9F"/>
    <w:rsid w:val="00566DF2"/>
    <w:rsid w:val="005B3914"/>
    <w:rsid w:val="005C278B"/>
    <w:rsid w:val="005D15E8"/>
    <w:rsid w:val="005E16CB"/>
    <w:rsid w:val="006202DA"/>
    <w:rsid w:val="006537E5"/>
    <w:rsid w:val="006677F8"/>
    <w:rsid w:val="006B6A70"/>
    <w:rsid w:val="006E2971"/>
    <w:rsid w:val="00703B06"/>
    <w:rsid w:val="007167C4"/>
    <w:rsid w:val="00787009"/>
    <w:rsid w:val="007D2EC9"/>
    <w:rsid w:val="00801970"/>
    <w:rsid w:val="00803550"/>
    <w:rsid w:val="00846029"/>
    <w:rsid w:val="00846AAE"/>
    <w:rsid w:val="00877600"/>
    <w:rsid w:val="00880F61"/>
    <w:rsid w:val="0089413D"/>
    <w:rsid w:val="008E408C"/>
    <w:rsid w:val="00927590"/>
    <w:rsid w:val="00963FCD"/>
    <w:rsid w:val="0099405D"/>
    <w:rsid w:val="009A7F94"/>
    <w:rsid w:val="009D32CA"/>
    <w:rsid w:val="009E71D2"/>
    <w:rsid w:val="009F2887"/>
    <w:rsid w:val="00A07A50"/>
    <w:rsid w:val="00A42718"/>
    <w:rsid w:val="00A50AD1"/>
    <w:rsid w:val="00A51FCA"/>
    <w:rsid w:val="00A62651"/>
    <w:rsid w:val="00A97E56"/>
    <w:rsid w:val="00AE7FF5"/>
    <w:rsid w:val="00B12151"/>
    <w:rsid w:val="00B579B5"/>
    <w:rsid w:val="00B85826"/>
    <w:rsid w:val="00BE0DF8"/>
    <w:rsid w:val="00C11A93"/>
    <w:rsid w:val="00C235B5"/>
    <w:rsid w:val="00C25020"/>
    <w:rsid w:val="00C5146C"/>
    <w:rsid w:val="00C802CF"/>
    <w:rsid w:val="00CA5C54"/>
    <w:rsid w:val="00CB3FEC"/>
    <w:rsid w:val="00CE4371"/>
    <w:rsid w:val="00D07F0C"/>
    <w:rsid w:val="00D10C66"/>
    <w:rsid w:val="00D438C0"/>
    <w:rsid w:val="00D87FB9"/>
    <w:rsid w:val="00DE3AA1"/>
    <w:rsid w:val="00DE498E"/>
    <w:rsid w:val="00E24790"/>
    <w:rsid w:val="00E24848"/>
    <w:rsid w:val="00E5326C"/>
    <w:rsid w:val="00EB423A"/>
    <w:rsid w:val="00EB558F"/>
    <w:rsid w:val="00EB6AF0"/>
    <w:rsid w:val="00EE5AA1"/>
    <w:rsid w:val="00F271C9"/>
    <w:rsid w:val="00F52A1F"/>
    <w:rsid w:val="00F6096B"/>
    <w:rsid w:val="00F6225D"/>
    <w:rsid w:val="00F74CDC"/>
    <w:rsid w:val="00F837D7"/>
    <w:rsid w:val="00FA7CAC"/>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54C7085-ABB6-40C0-BF89-1FADD135E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1A93"/>
    <w:pPr>
      <w:spacing w:before="100" w:beforeAutospacing="1" w:after="100" w:afterAutospacing="1" w:line="240" w:lineRule="auto"/>
    </w:pPr>
    <w:rPr>
      <w:rFonts w:ascii="Times New Roman" w:eastAsia="Times New Roman" w:hAnsi="Times New Roman" w:cs="Times New Roman"/>
      <w:sz w:val="24"/>
      <w:szCs w:val="24"/>
      <w:lang w:eastAsia="el-GR"/>
    </w:rPr>
  </w:style>
  <w:style w:type="character" w:customStyle="1" w:styleId="selectable">
    <w:name w:val="selectable"/>
    <w:basedOn w:val="DefaultParagraphFont"/>
    <w:rsid w:val="00C11A93"/>
  </w:style>
  <w:style w:type="paragraph" w:styleId="Header">
    <w:name w:val="header"/>
    <w:basedOn w:val="Normal"/>
    <w:link w:val="HeaderChar"/>
    <w:uiPriority w:val="99"/>
    <w:unhideWhenUsed/>
    <w:rsid w:val="00CB3FEC"/>
    <w:pPr>
      <w:tabs>
        <w:tab w:val="center" w:pos="4153"/>
        <w:tab w:val="right" w:pos="8306"/>
      </w:tabs>
      <w:spacing w:after="0" w:line="240" w:lineRule="auto"/>
    </w:pPr>
  </w:style>
  <w:style w:type="character" w:customStyle="1" w:styleId="HeaderChar">
    <w:name w:val="Header Char"/>
    <w:basedOn w:val="DefaultParagraphFont"/>
    <w:link w:val="Header"/>
    <w:uiPriority w:val="99"/>
    <w:rsid w:val="00CB3FEC"/>
  </w:style>
  <w:style w:type="paragraph" w:styleId="Footer">
    <w:name w:val="footer"/>
    <w:basedOn w:val="Normal"/>
    <w:link w:val="FooterChar"/>
    <w:uiPriority w:val="99"/>
    <w:unhideWhenUsed/>
    <w:rsid w:val="00CB3FEC"/>
    <w:pPr>
      <w:tabs>
        <w:tab w:val="center" w:pos="4153"/>
        <w:tab w:val="right" w:pos="8306"/>
      </w:tabs>
      <w:spacing w:after="0" w:line="240" w:lineRule="auto"/>
    </w:pPr>
  </w:style>
  <w:style w:type="character" w:customStyle="1" w:styleId="FooterChar">
    <w:name w:val="Footer Char"/>
    <w:basedOn w:val="DefaultParagraphFont"/>
    <w:link w:val="Footer"/>
    <w:uiPriority w:val="99"/>
    <w:rsid w:val="00CB3FEC"/>
  </w:style>
  <w:style w:type="paragraph" w:styleId="ListParagraph">
    <w:name w:val="List Paragraph"/>
    <w:basedOn w:val="Normal"/>
    <w:uiPriority w:val="34"/>
    <w:qFormat/>
    <w:rsid w:val="00537B9F"/>
    <w:pPr>
      <w:ind w:left="720"/>
      <w:contextualSpacing/>
    </w:pPr>
  </w:style>
  <w:style w:type="table" w:styleId="TableGrid">
    <w:name w:val="Table Grid"/>
    <w:basedOn w:val="TableNormal"/>
    <w:uiPriority w:val="39"/>
    <w:rsid w:val="0099405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0635250">
      <w:bodyDiv w:val="1"/>
      <w:marLeft w:val="0"/>
      <w:marRight w:val="0"/>
      <w:marTop w:val="0"/>
      <w:marBottom w:val="0"/>
      <w:divBdr>
        <w:top w:val="none" w:sz="0" w:space="0" w:color="auto"/>
        <w:left w:val="none" w:sz="0" w:space="0" w:color="auto"/>
        <w:bottom w:val="none" w:sz="0" w:space="0" w:color="auto"/>
        <w:right w:val="none" w:sz="0" w:space="0" w:color="auto"/>
      </w:divBdr>
    </w:div>
    <w:div w:id="189577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18</Pages>
  <Words>2898</Words>
  <Characters>15652</Characters>
  <Application>Microsoft Office Word</Application>
  <DocSecurity>0</DocSecurity>
  <Lines>130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lassandra dixon</dc:creator>
  <cp:keywords/>
  <dc:description/>
  <cp:lastModifiedBy>lassandra dixon</cp:lastModifiedBy>
  <cp:revision>66</cp:revision>
  <dcterms:created xsi:type="dcterms:W3CDTF">2019-12-27T18:25:00Z</dcterms:created>
  <dcterms:modified xsi:type="dcterms:W3CDTF">2020-01-02T19:50:00Z</dcterms:modified>
</cp:coreProperties>
</file>