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85ED" w14:textId="77777777" w:rsidR="00996339" w:rsidRDefault="00996339" w:rsidP="00996339">
      <w:pPr>
        <w:spacing w:line="360" w:lineRule="auto"/>
        <w:jc w:val="center"/>
        <w:rPr>
          <w:rFonts w:ascii="Arial" w:hAnsi="Arial" w:cs="Arial"/>
          <w:sz w:val="24"/>
          <w:szCs w:val="24"/>
          <w:lang w:val="en-US"/>
        </w:rPr>
      </w:pPr>
    </w:p>
    <w:p w14:paraId="7D8AA806" w14:textId="77777777" w:rsidR="00996339" w:rsidRDefault="00996339" w:rsidP="00996339">
      <w:pPr>
        <w:spacing w:line="360" w:lineRule="auto"/>
        <w:jc w:val="center"/>
        <w:rPr>
          <w:rFonts w:ascii="Arial" w:hAnsi="Arial" w:cs="Arial"/>
          <w:sz w:val="24"/>
          <w:szCs w:val="24"/>
          <w:lang w:val="en-US"/>
        </w:rPr>
      </w:pPr>
    </w:p>
    <w:p w14:paraId="5BDE0EE6" w14:textId="4B5CEDB5" w:rsidR="00996339" w:rsidRPr="00996339" w:rsidRDefault="00996339" w:rsidP="00996339">
      <w:pPr>
        <w:spacing w:line="360" w:lineRule="auto"/>
        <w:jc w:val="center"/>
        <w:rPr>
          <w:rFonts w:ascii="Arial" w:hAnsi="Arial" w:cs="Arial"/>
          <w:sz w:val="24"/>
          <w:szCs w:val="24"/>
          <w:lang w:val="en-US"/>
        </w:rPr>
      </w:pPr>
      <w:r w:rsidRPr="00996339">
        <w:rPr>
          <w:rFonts w:ascii="Arial" w:hAnsi="Arial" w:cs="Arial"/>
          <w:sz w:val="24"/>
          <w:szCs w:val="24"/>
          <w:lang w:val="en-US"/>
        </w:rPr>
        <w:t>University Wales Trinity Saint Davids</w:t>
      </w:r>
    </w:p>
    <w:p w14:paraId="3FD65D11" w14:textId="5C2F95BD" w:rsidR="00996339" w:rsidRDefault="00996339" w:rsidP="00996339">
      <w:pPr>
        <w:spacing w:line="360" w:lineRule="auto"/>
        <w:jc w:val="center"/>
        <w:rPr>
          <w:rFonts w:ascii="Arial" w:hAnsi="Arial" w:cs="Arial"/>
          <w:sz w:val="24"/>
          <w:szCs w:val="24"/>
          <w:lang w:val="en-US"/>
        </w:rPr>
      </w:pPr>
      <w:r>
        <w:rPr>
          <w:rFonts w:ascii="Arial" w:hAnsi="Arial" w:cs="Arial"/>
          <w:sz w:val="24"/>
          <w:szCs w:val="24"/>
          <w:lang w:val="en-US"/>
        </w:rPr>
        <w:t xml:space="preserve">   </w:t>
      </w:r>
      <w:r w:rsidR="00E170A2">
        <w:rPr>
          <w:rFonts w:ascii="Arial" w:hAnsi="Arial" w:cs="Arial"/>
          <w:sz w:val="24"/>
          <w:szCs w:val="24"/>
          <w:lang w:val="en-US"/>
        </w:rPr>
        <w:t xml:space="preserve">Hospitality and Tourism Management </w:t>
      </w:r>
    </w:p>
    <w:p w14:paraId="7CA4EAED" w14:textId="77777777" w:rsidR="00996339" w:rsidRDefault="00996339" w:rsidP="00996339">
      <w:pPr>
        <w:spacing w:line="360" w:lineRule="auto"/>
        <w:jc w:val="center"/>
        <w:rPr>
          <w:rFonts w:ascii="Arial" w:hAnsi="Arial" w:cs="Arial"/>
          <w:sz w:val="24"/>
          <w:szCs w:val="24"/>
          <w:lang w:val="en-US"/>
        </w:rPr>
      </w:pPr>
    </w:p>
    <w:p w14:paraId="616342C1" w14:textId="77777777" w:rsidR="00996339" w:rsidRDefault="00996339" w:rsidP="00996339">
      <w:pPr>
        <w:spacing w:line="360" w:lineRule="auto"/>
        <w:jc w:val="center"/>
        <w:rPr>
          <w:rFonts w:ascii="Arial" w:hAnsi="Arial" w:cs="Arial"/>
          <w:sz w:val="24"/>
          <w:szCs w:val="24"/>
          <w:lang w:val="en-US"/>
        </w:rPr>
      </w:pPr>
    </w:p>
    <w:p w14:paraId="29C05FC1" w14:textId="77777777" w:rsidR="00996339" w:rsidRDefault="00996339" w:rsidP="00996339">
      <w:pPr>
        <w:spacing w:line="360" w:lineRule="auto"/>
        <w:jc w:val="center"/>
        <w:rPr>
          <w:rFonts w:ascii="Arial" w:hAnsi="Arial" w:cs="Arial"/>
          <w:sz w:val="24"/>
          <w:szCs w:val="24"/>
          <w:lang w:val="en-US"/>
        </w:rPr>
      </w:pPr>
    </w:p>
    <w:p w14:paraId="58291415" w14:textId="77777777" w:rsidR="00996339" w:rsidRDefault="00996339" w:rsidP="00996339">
      <w:pPr>
        <w:spacing w:line="360" w:lineRule="auto"/>
        <w:jc w:val="center"/>
        <w:rPr>
          <w:rFonts w:ascii="Arial" w:hAnsi="Arial" w:cs="Arial"/>
          <w:sz w:val="24"/>
          <w:szCs w:val="24"/>
          <w:lang w:val="en-US"/>
        </w:rPr>
      </w:pPr>
    </w:p>
    <w:p w14:paraId="4BBE16DF" w14:textId="77777777" w:rsidR="00996339" w:rsidRDefault="00996339" w:rsidP="00996339">
      <w:pPr>
        <w:spacing w:line="360" w:lineRule="auto"/>
        <w:jc w:val="center"/>
        <w:rPr>
          <w:rFonts w:ascii="Arial" w:hAnsi="Arial" w:cs="Arial"/>
          <w:sz w:val="24"/>
          <w:szCs w:val="24"/>
          <w:lang w:val="en-US"/>
        </w:rPr>
      </w:pPr>
    </w:p>
    <w:p w14:paraId="1332441E" w14:textId="77777777" w:rsidR="00996339" w:rsidRDefault="00996339" w:rsidP="00996339">
      <w:pPr>
        <w:spacing w:line="360" w:lineRule="auto"/>
        <w:jc w:val="center"/>
        <w:rPr>
          <w:rFonts w:ascii="Arial" w:hAnsi="Arial" w:cs="Arial"/>
          <w:sz w:val="24"/>
          <w:szCs w:val="24"/>
          <w:lang w:val="en-US"/>
        </w:rPr>
      </w:pPr>
    </w:p>
    <w:p w14:paraId="061DF290" w14:textId="4ADD503A" w:rsidR="00996339" w:rsidRPr="00996339" w:rsidRDefault="00996339" w:rsidP="00996339">
      <w:pPr>
        <w:spacing w:line="360" w:lineRule="auto"/>
        <w:jc w:val="center"/>
        <w:rPr>
          <w:rFonts w:ascii="Arial" w:hAnsi="Arial" w:cs="Arial"/>
          <w:sz w:val="24"/>
          <w:szCs w:val="24"/>
          <w:lang w:val="en-US"/>
        </w:rPr>
      </w:pPr>
      <w:r w:rsidRPr="00996339">
        <w:rPr>
          <w:rFonts w:ascii="Arial" w:hAnsi="Arial" w:cs="Arial"/>
          <w:sz w:val="24"/>
          <w:szCs w:val="24"/>
          <w:lang w:val="en-US"/>
        </w:rPr>
        <w:t>International Gastronomy and Management BA</w:t>
      </w:r>
      <w:r w:rsidR="000F6FE0">
        <w:rPr>
          <w:rFonts w:ascii="Arial" w:hAnsi="Arial" w:cs="Arial"/>
          <w:sz w:val="24"/>
          <w:szCs w:val="24"/>
          <w:lang w:val="en-US"/>
        </w:rPr>
        <w:t xml:space="preserve"> (</w:t>
      </w:r>
      <w:r w:rsidR="00487240">
        <w:rPr>
          <w:rFonts w:ascii="Arial" w:hAnsi="Arial" w:cs="Arial"/>
          <w:sz w:val="24"/>
          <w:szCs w:val="24"/>
          <w:lang w:val="en-US"/>
        </w:rPr>
        <w:t>H</w:t>
      </w:r>
      <w:r w:rsidRPr="00996339">
        <w:rPr>
          <w:rFonts w:ascii="Arial" w:hAnsi="Arial" w:cs="Arial"/>
          <w:sz w:val="24"/>
          <w:szCs w:val="24"/>
          <w:lang w:val="en-US"/>
        </w:rPr>
        <w:t>ons</w:t>
      </w:r>
      <w:r w:rsidR="000F6FE0">
        <w:rPr>
          <w:rFonts w:ascii="Arial" w:hAnsi="Arial" w:cs="Arial"/>
          <w:sz w:val="24"/>
          <w:szCs w:val="24"/>
          <w:lang w:val="en-US"/>
        </w:rPr>
        <w:t>)</w:t>
      </w:r>
      <w:r w:rsidRPr="00996339">
        <w:rPr>
          <w:rFonts w:ascii="Arial" w:hAnsi="Arial" w:cs="Arial"/>
          <w:sz w:val="24"/>
          <w:szCs w:val="24"/>
          <w:lang w:val="en-US"/>
        </w:rPr>
        <w:t xml:space="preserve"> Degree</w:t>
      </w:r>
    </w:p>
    <w:p w14:paraId="555B516B" w14:textId="034D68CC" w:rsidR="00EA2BAB" w:rsidRDefault="00996339" w:rsidP="00EA2602">
      <w:pPr>
        <w:spacing w:line="360" w:lineRule="auto"/>
        <w:jc w:val="both"/>
        <w:rPr>
          <w:rFonts w:ascii="Arial" w:hAnsi="Arial" w:cs="Arial"/>
          <w:sz w:val="24"/>
          <w:szCs w:val="24"/>
          <w:lang w:val="en-US"/>
        </w:rPr>
      </w:pPr>
      <w:r w:rsidRPr="00996339">
        <w:rPr>
          <w:rFonts w:ascii="Arial" w:hAnsi="Arial" w:cs="Arial"/>
          <w:sz w:val="24"/>
          <w:szCs w:val="24"/>
          <w:lang w:val="en-US"/>
        </w:rPr>
        <w:t xml:space="preserve">                                              </w:t>
      </w:r>
      <w:r w:rsidR="008B4202" w:rsidRPr="00996339">
        <w:rPr>
          <w:rFonts w:ascii="Arial" w:hAnsi="Arial" w:cs="Arial"/>
          <w:sz w:val="24"/>
          <w:szCs w:val="24"/>
          <w:lang w:val="en-US"/>
        </w:rPr>
        <w:t>Local vs. Global Sourcing</w:t>
      </w:r>
      <w:r>
        <w:rPr>
          <w:rFonts w:ascii="Arial" w:hAnsi="Arial" w:cs="Arial"/>
          <w:sz w:val="24"/>
          <w:szCs w:val="24"/>
          <w:lang w:val="en-US"/>
        </w:rPr>
        <w:t xml:space="preserve"> </w:t>
      </w:r>
    </w:p>
    <w:p w14:paraId="3B042C8A" w14:textId="06D6D453" w:rsidR="00996339" w:rsidRPr="00996339" w:rsidRDefault="00996339" w:rsidP="00996339">
      <w:pPr>
        <w:spacing w:line="360" w:lineRule="auto"/>
        <w:jc w:val="center"/>
        <w:rPr>
          <w:rFonts w:ascii="Arial" w:hAnsi="Arial" w:cs="Arial"/>
          <w:sz w:val="24"/>
          <w:szCs w:val="24"/>
          <w:lang w:val="en-US"/>
        </w:rPr>
      </w:pPr>
      <w:r>
        <w:rPr>
          <w:rFonts w:ascii="Arial" w:hAnsi="Arial" w:cs="Arial"/>
          <w:sz w:val="24"/>
          <w:szCs w:val="24"/>
          <w:lang w:val="en-US"/>
        </w:rPr>
        <w:t>Essay Writing</w:t>
      </w:r>
    </w:p>
    <w:p w14:paraId="7F789603" w14:textId="64A50B79" w:rsidR="00996339" w:rsidRPr="00996339" w:rsidRDefault="00996339" w:rsidP="00996339">
      <w:pPr>
        <w:spacing w:line="360" w:lineRule="auto"/>
        <w:jc w:val="center"/>
        <w:rPr>
          <w:rFonts w:ascii="Arial" w:hAnsi="Arial" w:cs="Arial"/>
          <w:sz w:val="24"/>
          <w:szCs w:val="24"/>
          <w:lang w:val="en-US"/>
        </w:rPr>
      </w:pPr>
      <w:r w:rsidRPr="00996339">
        <w:rPr>
          <w:rFonts w:ascii="Arial" w:hAnsi="Arial" w:cs="Arial"/>
          <w:sz w:val="24"/>
          <w:szCs w:val="24"/>
          <w:lang w:val="en-US"/>
        </w:rPr>
        <w:t>Unit 4</w:t>
      </w:r>
    </w:p>
    <w:p w14:paraId="2C4A1E08" w14:textId="1512D467" w:rsidR="00996339" w:rsidRPr="00EA2602" w:rsidRDefault="00996339" w:rsidP="00EA2602">
      <w:pPr>
        <w:spacing w:line="360" w:lineRule="auto"/>
        <w:jc w:val="both"/>
        <w:rPr>
          <w:rFonts w:ascii="Arial" w:hAnsi="Arial" w:cs="Arial"/>
          <w:sz w:val="24"/>
          <w:szCs w:val="24"/>
          <w:u w:val="single"/>
          <w:lang w:val="en-US"/>
        </w:rPr>
      </w:pPr>
      <w:r>
        <w:rPr>
          <w:rFonts w:ascii="Arial" w:hAnsi="Arial" w:cs="Arial"/>
          <w:sz w:val="24"/>
          <w:szCs w:val="24"/>
          <w:u w:val="single"/>
          <w:lang w:val="en-US"/>
        </w:rPr>
        <w:t xml:space="preserve">                                                    </w:t>
      </w:r>
    </w:p>
    <w:p w14:paraId="27C0A412" w14:textId="77777777" w:rsidR="00996339" w:rsidRDefault="00996339" w:rsidP="00996339">
      <w:pPr>
        <w:spacing w:line="360" w:lineRule="auto"/>
        <w:jc w:val="center"/>
        <w:rPr>
          <w:rFonts w:ascii="Arial" w:hAnsi="Arial" w:cs="Arial"/>
          <w:sz w:val="24"/>
          <w:szCs w:val="24"/>
          <w:lang w:val="en-US"/>
        </w:rPr>
      </w:pPr>
    </w:p>
    <w:p w14:paraId="0606E725" w14:textId="77777777" w:rsidR="00996339" w:rsidRDefault="00996339" w:rsidP="00996339">
      <w:pPr>
        <w:spacing w:line="360" w:lineRule="auto"/>
        <w:jc w:val="center"/>
        <w:rPr>
          <w:rFonts w:ascii="Arial" w:hAnsi="Arial" w:cs="Arial"/>
          <w:sz w:val="24"/>
          <w:szCs w:val="24"/>
          <w:lang w:val="en-US"/>
        </w:rPr>
      </w:pPr>
    </w:p>
    <w:p w14:paraId="51688026" w14:textId="77777777" w:rsidR="00996339" w:rsidRDefault="00996339" w:rsidP="00996339">
      <w:pPr>
        <w:spacing w:line="360" w:lineRule="auto"/>
        <w:jc w:val="center"/>
        <w:rPr>
          <w:rFonts w:ascii="Arial" w:hAnsi="Arial" w:cs="Arial"/>
          <w:sz w:val="24"/>
          <w:szCs w:val="24"/>
          <w:lang w:val="en-US"/>
        </w:rPr>
      </w:pPr>
    </w:p>
    <w:p w14:paraId="4338C8CE" w14:textId="6A04A985" w:rsidR="00996339" w:rsidRDefault="00996339" w:rsidP="00996339">
      <w:pPr>
        <w:spacing w:line="360" w:lineRule="auto"/>
        <w:jc w:val="center"/>
        <w:rPr>
          <w:rFonts w:ascii="Arial" w:hAnsi="Arial" w:cs="Arial"/>
          <w:sz w:val="24"/>
          <w:szCs w:val="24"/>
          <w:lang w:val="en-US"/>
        </w:rPr>
      </w:pPr>
      <w:r>
        <w:rPr>
          <w:rFonts w:ascii="Arial" w:hAnsi="Arial" w:cs="Arial"/>
          <w:sz w:val="24"/>
          <w:szCs w:val="24"/>
          <w:lang w:val="en-US"/>
        </w:rPr>
        <w:t xml:space="preserve">Produce, Provenance and Sourcing </w:t>
      </w:r>
      <w:r w:rsidRPr="00996339">
        <w:rPr>
          <w:rFonts w:ascii="Arial" w:hAnsi="Arial" w:cs="Arial"/>
          <w:sz w:val="24"/>
          <w:szCs w:val="24"/>
          <w:lang w:val="en-US"/>
        </w:rPr>
        <w:t>BMGM4005</w:t>
      </w:r>
    </w:p>
    <w:p w14:paraId="28BA3B71" w14:textId="33BC17F5" w:rsidR="00FE06C9" w:rsidRPr="00996339" w:rsidRDefault="00EA2BAB" w:rsidP="00FE06C9">
      <w:pPr>
        <w:spacing w:line="360" w:lineRule="auto"/>
        <w:jc w:val="center"/>
        <w:rPr>
          <w:rFonts w:ascii="Arial" w:hAnsi="Arial" w:cs="Arial"/>
          <w:sz w:val="24"/>
          <w:szCs w:val="24"/>
          <w:lang w:val="en-US"/>
        </w:rPr>
      </w:pPr>
      <w:r w:rsidRPr="00996339">
        <w:rPr>
          <w:rFonts w:ascii="Arial" w:hAnsi="Arial" w:cs="Arial"/>
          <w:sz w:val="24"/>
          <w:szCs w:val="24"/>
          <w:lang w:val="en-US"/>
        </w:rPr>
        <w:t xml:space="preserve">Mia </w:t>
      </w:r>
      <w:proofErr w:type="spellStart"/>
      <w:r w:rsidRPr="00996339">
        <w:rPr>
          <w:rFonts w:ascii="Arial" w:hAnsi="Arial" w:cs="Arial"/>
          <w:sz w:val="24"/>
          <w:szCs w:val="24"/>
          <w:lang w:val="en-US"/>
        </w:rPr>
        <w:t>Haf</w:t>
      </w:r>
      <w:proofErr w:type="spellEnd"/>
      <w:r w:rsidRPr="00996339">
        <w:rPr>
          <w:rFonts w:ascii="Arial" w:hAnsi="Arial" w:cs="Arial"/>
          <w:sz w:val="24"/>
          <w:szCs w:val="24"/>
          <w:lang w:val="en-US"/>
        </w:rPr>
        <w:t xml:space="preserve"> </w:t>
      </w:r>
      <w:r w:rsidR="00FE06C9" w:rsidRPr="00996339">
        <w:rPr>
          <w:rFonts w:ascii="Arial" w:hAnsi="Arial" w:cs="Arial"/>
          <w:sz w:val="24"/>
          <w:szCs w:val="24"/>
          <w:lang w:val="en-US"/>
        </w:rPr>
        <w:t>Rees</w:t>
      </w:r>
      <w:r w:rsidR="00FE06C9">
        <w:rPr>
          <w:rFonts w:ascii="Arial" w:hAnsi="Arial" w:cs="Arial"/>
          <w:sz w:val="24"/>
          <w:szCs w:val="24"/>
          <w:lang w:val="en-US"/>
        </w:rPr>
        <w:t xml:space="preserve"> (</w:t>
      </w:r>
      <w:r w:rsidR="00FE06C9" w:rsidRPr="00996339">
        <w:rPr>
          <w:rFonts w:ascii="Arial" w:hAnsi="Arial" w:cs="Arial"/>
          <w:sz w:val="24"/>
          <w:szCs w:val="24"/>
          <w:lang w:val="en-US"/>
        </w:rPr>
        <w:t>2238563</w:t>
      </w:r>
      <w:r w:rsidR="00FE06C9">
        <w:rPr>
          <w:rFonts w:ascii="Arial" w:hAnsi="Arial" w:cs="Arial"/>
          <w:sz w:val="24"/>
          <w:szCs w:val="24"/>
          <w:lang w:val="en-US"/>
        </w:rPr>
        <w:t>)</w:t>
      </w:r>
    </w:p>
    <w:p w14:paraId="67AFD1B6" w14:textId="393FFEA6" w:rsidR="00EA2BAB" w:rsidRPr="00996339" w:rsidRDefault="00D66F99" w:rsidP="00FE06C9">
      <w:pPr>
        <w:spacing w:line="360" w:lineRule="auto"/>
        <w:jc w:val="center"/>
        <w:rPr>
          <w:rFonts w:ascii="Arial" w:hAnsi="Arial" w:cs="Arial"/>
          <w:sz w:val="24"/>
          <w:szCs w:val="24"/>
          <w:lang w:val="en-US"/>
        </w:rPr>
      </w:pPr>
      <w:r w:rsidRPr="00996339">
        <w:rPr>
          <w:rFonts w:ascii="Arial" w:hAnsi="Arial" w:cs="Arial"/>
          <w:sz w:val="24"/>
          <w:szCs w:val="24"/>
          <w:lang w:val="en-US"/>
        </w:rPr>
        <w:t>Ben Chong.</w:t>
      </w:r>
    </w:p>
    <w:p w14:paraId="43A06EB4" w14:textId="4243BA70" w:rsidR="00996339" w:rsidRPr="00996339" w:rsidRDefault="00996339" w:rsidP="00996339">
      <w:pPr>
        <w:spacing w:line="360" w:lineRule="auto"/>
        <w:jc w:val="center"/>
        <w:rPr>
          <w:rFonts w:ascii="Arial" w:hAnsi="Arial" w:cs="Arial"/>
          <w:sz w:val="24"/>
          <w:szCs w:val="24"/>
          <w:lang w:val="en-US"/>
        </w:rPr>
      </w:pPr>
      <w:r w:rsidRPr="00996339">
        <w:rPr>
          <w:rFonts w:ascii="Arial" w:hAnsi="Arial" w:cs="Arial"/>
          <w:sz w:val="24"/>
          <w:szCs w:val="24"/>
          <w:lang w:val="en-US"/>
        </w:rPr>
        <w:t>27</w:t>
      </w:r>
      <w:r w:rsidRPr="00996339">
        <w:rPr>
          <w:rFonts w:ascii="Arial" w:hAnsi="Arial" w:cs="Arial"/>
          <w:sz w:val="24"/>
          <w:szCs w:val="24"/>
          <w:vertAlign w:val="superscript"/>
          <w:lang w:val="en-US"/>
        </w:rPr>
        <w:t>th</w:t>
      </w:r>
      <w:r w:rsidRPr="00996339">
        <w:rPr>
          <w:rFonts w:ascii="Arial" w:hAnsi="Arial" w:cs="Arial"/>
          <w:sz w:val="24"/>
          <w:szCs w:val="24"/>
          <w:lang w:val="en-US"/>
        </w:rPr>
        <w:t xml:space="preserve"> October 2023</w:t>
      </w:r>
    </w:p>
    <w:p w14:paraId="6C9B9C33" w14:textId="35246C7C" w:rsidR="00F25E6A" w:rsidRPr="00EA2602" w:rsidRDefault="00F25E6A" w:rsidP="00996339">
      <w:pPr>
        <w:spacing w:line="360" w:lineRule="auto"/>
        <w:jc w:val="center"/>
        <w:rPr>
          <w:rFonts w:ascii="Arial" w:hAnsi="Arial" w:cs="Arial"/>
          <w:sz w:val="24"/>
          <w:szCs w:val="24"/>
        </w:rPr>
      </w:pPr>
    </w:p>
    <w:p w14:paraId="7B1DDBD0" w14:textId="77777777" w:rsidR="00FE06C9" w:rsidRDefault="00FE06C9" w:rsidP="00EA2602">
      <w:pPr>
        <w:spacing w:line="360" w:lineRule="auto"/>
        <w:jc w:val="both"/>
        <w:rPr>
          <w:rFonts w:ascii="Arial" w:hAnsi="Arial" w:cs="Arial"/>
          <w:sz w:val="24"/>
          <w:szCs w:val="24"/>
          <w:u w:val="single"/>
        </w:rPr>
      </w:pPr>
    </w:p>
    <w:p w14:paraId="2281C799" w14:textId="51EFE480" w:rsidR="002830D7" w:rsidRPr="00996339" w:rsidRDefault="002830D7" w:rsidP="00EA2602">
      <w:pPr>
        <w:spacing w:line="360" w:lineRule="auto"/>
        <w:jc w:val="both"/>
        <w:rPr>
          <w:rFonts w:ascii="Arial" w:hAnsi="Arial" w:cs="Arial"/>
          <w:sz w:val="24"/>
          <w:szCs w:val="24"/>
        </w:rPr>
      </w:pPr>
      <w:r w:rsidRPr="00EA2602">
        <w:rPr>
          <w:rFonts w:ascii="Arial" w:hAnsi="Arial" w:cs="Arial"/>
          <w:sz w:val="24"/>
          <w:szCs w:val="24"/>
          <w:u w:val="single"/>
        </w:rPr>
        <w:lastRenderedPageBreak/>
        <w:t xml:space="preserve">Introduction </w:t>
      </w:r>
    </w:p>
    <w:p w14:paraId="3BD132A3" w14:textId="70B25FA8" w:rsidR="002D6F8C" w:rsidRPr="00EA2602" w:rsidRDefault="00E74D23" w:rsidP="00EA2602">
      <w:pPr>
        <w:spacing w:line="360" w:lineRule="auto"/>
        <w:jc w:val="both"/>
        <w:rPr>
          <w:rFonts w:ascii="Arial" w:hAnsi="Arial" w:cs="Arial"/>
          <w:sz w:val="24"/>
          <w:szCs w:val="24"/>
        </w:rPr>
      </w:pPr>
      <w:r w:rsidRPr="00EA2602">
        <w:rPr>
          <w:rFonts w:ascii="Arial" w:hAnsi="Arial" w:cs="Arial"/>
          <w:sz w:val="24"/>
          <w:szCs w:val="24"/>
        </w:rPr>
        <w:t>Produce</w:t>
      </w:r>
      <w:r w:rsidR="00DB5CDD" w:rsidRPr="00EA2602">
        <w:rPr>
          <w:rFonts w:ascii="Arial" w:hAnsi="Arial" w:cs="Arial"/>
          <w:sz w:val="24"/>
          <w:szCs w:val="24"/>
        </w:rPr>
        <w:t>,</w:t>
      </w:r>
      <w:r w:rsidRPr="00EA2602">
        <w:rPr>
          <w:rFonts w:ascii="Arial" w:hAnsi="Arial" w:cs="Arial"/>
          <w:sz w:val="24"/>
          <w:szCs w:val="24"/>
        </w:rPr>
        <w:t xml:space="preserve"> </w:t>
      </w:r>
      <w:r w:rsidR="00DB5CDD" w:rsidRPr="00EA2602">
        <w:rPr>
          <w:rFonts w:ascii="Arial" w:hAnsi="Arial" w:cs="Arial"/>
          <w:sz w:val="24"/>
          <w:szCs w:val="24"/>
        </w:rPr>
        <w:t>P</w:t>
      </w:r>
      <w:r w:rsidRPr="00EA2602">
        <w:rPr>
          <w:rFonts w:ascii="Arial" w:hAnsi="Arial" w:cs="Arial"/>
          <w:sz w:val="24"/>
          <w:szCs w:val="24"/>
        </w:rPr>
        <w:t xml:space="preserve">rovenance and </w:t>
      </w:r>
      <w:r w:rsidR="00DB5CDD" w:rsidRPr="00EA2602">
        <w:rPr>
          <w:rFonts w:ascii="Arial" w:hAnsi="Arial" w:cs="Arial"/>
          <w:sz w:val="24"/>
          <w:szCs w:val="24"/>
        </w:rPr>
        <w:t>S</w:t>
      </w:r>
      <w:r w:rsidRPr="00EA2602">
        <w:rPr>
          <w:rFonts w:ascii="Arial" w:hAnsi="Arial" w:cs="Arial"/>
          <w:sz w:val="24"/>
          <w:szCs w:val="24"/>
        </w:rPr>
        <w:t>ourcing</w:t>
      </w:r>
      <w:r w:rsidR="005148DA" w:rsidRPr="00EA2602">
        <w:rPr>
          <w:rFonts w:ascii="Arial" w:hAnsi="Arial" w:cs="Arial"/>
          <w:sz w:val="24"/>
          <w:szCs w:val="24"/>
        </w:rPr>
        <w:t xml:space="preserve"> </w:t>
      </w:r>
      <w:r w:rsidR="009223C7" w:rsidRPr="00EA2602">
        <w:rPr>
          <w:rFonts w:ascii="Arial" w:hAnsi="Arial" w:cs="Arial"/>
          <w:sz w:val="24"/>
          <w:szCs w:val="24"/>
        </w:rPr>
        <w:t xml:space="preserve">are </w:t>
      </w:r>
      <w:r w:rsidR="000028DE" w:rsidRPr="00EA2602">
        <w:rPr>
          <w:rFonts w:ascii="Arial" w:hAnsi="Arial" w:cs="Arial"/>
          <w:sz w:val="24"/>
          <w:szCs w:val="24"/>
        </w:rPr>
        <w:t>the</w:t>
      </w:r>
      <w:r w:rsidR="005148DA" w:rsidRPr="00EA2602">
        <w:rPr>
          <w:rFonts w:ascii="Arial" w:hAnsi="Arial" w:cs="Arial"/>
          <w:sz w:val="24"/>
          <w:szCs w:val="24"/>
        </w:rPr>
        <w:t xml:space="preserve"> focus </w:t>
      </w:r>
      <w:r w:rsidR="004B5F18" w:rsidRPr="00EA2602">
        <w:rPr>
          <w:rFonts w:ascii="Arial" w:hAnsi="Arial" w:cs="Arial"/>
          <w:sz w:val="24"/>
          <w:szCs w:val="24"/>
        </w:rPr>
        <w:t xml:space="preserve">of this </w:t>
      </w:r>
      <w:r w:rsidR="005148DA" w:rsidRPr="00EA2602">
        <w:rPr>
          <w:rFonts w:ascii="Arial" w:hAnsi="Arial" w:cs="Arial"/>
          <w:sz w:val="24"/>
          <w:szCs w:val="24"/>
        </w:rPr>
        <w:t>essay</w:t>
      </w:r>
      <w:r w:rsidR="000D035C" w:rsidRPr="00EA2602">
        <w:rPr>
          <w:rFonts w:ascii="Arial" w:hAnsi="Arial" w:cs="Arial"/>
          <w:sz w:val="24"/>
          <w:szCs w:val="24"/>
        </w:rPr>
        <w:t xml:space="preserve">. </w:t>
      </w:r>
      <w:r w:rsidR="00980D0C" w:rsidRPr="00EA2602">
        <w:rPr>
          <w:rFonts w:ascii="Arial" w:hAnsi="Arial" w:cs="Arial"/>
          <w:sz w:val="24"/>
          <w:szCs w:val="24"/>
        </w:rPr>
        <w:t>They are integral to th</w:t>
      </w:r>
      <w:r w:rsidR="0027609E" w:rsidRPr="00EA2602">
        <w:rPr>
          <w:rFonts w:ascii="Arial" w:hAnsi="Arial" w:cs="Arial"/>
          <w:sz w:val="24"/>
          <w:szCs w:val="24"/>
        </w:rPr>
        <w:t xml:space="preserve">e hospitality </w:t>
      </w:r>
      <w:r w:rsidRPr="00EA2602">
        <w:rPr>
          <w:rFonts w:ascii="Arial" w:hAnsi="Arial" w:cs="Arial"/>
          <w:sz w:val="24"/>
          <w:szCs w:val="24"/>
        </w:rPr>
        <w:t>industr</w:t>
      </w:r>
      <w:r w:rsidR="0027609E" w:rsidRPr="00EA2602">
        <w:rPr>
          <w:rFonts w:ascii="Arial" w:hAnsi="Arial" w:cs="Arial"/>
          <w:sz w:val="24"/>
          <w:szCs w:val="24"/>
        </w:rPr>
        <w:t>y</w:t>
      </w:r>
      <w:r w:rsidRPr="00EA2602">
        <w:rPr>
          <w:rFonts w:ascii="Arial" w:hAnsi="Arial" w:cs="Arial"/>
          <w:sz w:val="24"/>
          <w:szCs w:val="24"/>
        </w:rPr>
        <w:t xml:space="preserve"> throughout the world</w:t>
      </w:r>
      <w:r w:rsidR="000F6FE0">
        <w:rPr>
          <w:rFonts w:ascii="Arial" w:hAnsi="Arial" w:cs="Arial"/>
          <w:sz w:val="24"/>
          <w:szCs w:val="24"/>
        </w:rPr>
        <w:t xml:space="preserve"> and are </w:t>
      </w:r>
      <w:r w:rsidR="000A5404" w:rsidRPr="00EA2602">
        <w:rPr>
          <w:rFonts w:ascii="Arial" w:hAnsi="Arial" w:cs="Arial"/>
          <w:sz w:val="24"/>
          <w:szCs w:val="24"/>
        </w:rPr>
        <w:t xml:space="preserve">fundamental </w:t>
      </w:r>
      <w:r w:rsidR="00EE776D" w:rsidRPr="00EA2602">
        <w:rPr>
          <w:rFonts w:ascii="Arial" w:hAnsi="Arial" w:cs="Arial"/>
          <w:sz w:val="24"/>
          <w:szCs w:val="24"/>
        </w:rPr>
        <w:t>to</w:t>
      </w:r>
      <w:r w:rsidR="00A70C97" w:rsidRPr="00EA2602">
        <w:rPr>
          <w:rFonts w:ascii="Arial" w:hAnsi="Arial" w:cs="Arial"/>
          <w:sz w:val="24"/>
          <w:szCs w:val="24"/>
        </w:rPr>
        <w:t xml:space="preserve"> the</w:t>
      </w:r>
      <w:r w:rsidR="003C0731" w:rsidRPr="00EA2602">
        <w:rPr>
          <w:rFonts w:ascii="Arial" w:hAnsi="Arial" w:cs="Arial"/>
          <w:sz w:val="24"/>
          <w:szCs w:val="24"/>
        </w:rPr>
        <w:t xml:space="preserve"> wa</w:t>
      </w:r>
      <w:r w:rsidR="000444F7" w:rsidRPr="00EA2602">
        <w:rPr>
          <w:rFonts w:ascii="Arial" w:hAnsi="Arial" w:cs="Arial"/>
          <w:sz w:val="24"/>
          <w:szCs w:val="24"/>
        </w:rPr>
        <w:t>y business</w:t>
      </w:r>
      <w:r w:rsidR="00A70C97" w:rsidRPr="00EA2602">
        <w:rPr>
          <w:rFonts w:ascii="Arial" w:hAnsi="Arial" w:cs="Arial"/>
          <w:sz w:val="24"/>
          <w:szCs w:val="24"/>
        </w:rPr>
        <w:t>es</w:t>
      </w:r>
      <w:r w:rsidR="000444F7" w:rsidRPr="00EA2602">
        <w:rPr>
          <w:rFonts w:ascii="Arial" w:hAnsi="Arial" w:cs="Arial"/>
          <w:sz w:val="24"/>
          <w:szCs w:val="24"/>
        </w:rPr>
        <w:t xml:space="preserve"> </w:t>
      </w:r>
      <w:r w:rsidR="0034119C" w:rsidRPr="00EA2602">
        <w:rPr>
          <w:rFonts w:ascii="Arial" w:hAnsi="Arial" w:cs="Arial"/>
          <w:sz w:val="24"/>
          <w:szCs w:val="24"/>
        </w:rPr>
        <w:t>attain</w:t>
      </w:r>
      <w:r w:rsidR="000444F7" w:rsidRPr="00EA2602">
        <w:rPr>
          <w:rFonts w:ascii="Arial" w:hAnsi="Arial" w:cs="Arial"/>
          <w:sz w:val="24"/>
          <w:szCs w:val="24"/>
        </w:rPr>
        <w:t xml:space="preserve"> products for </w:t>
      </w:r>
      <w:r w:rsidR="00BE2547" w:rsidRPr="00EA2602">
        <w:rPr>
          <w:rFonts w:ascii="Arial" w:hAnsi="Arial" w:cs="Arial"/>
          <w:sz w:val="24"/>
          <w:szCs w:val="24"/>
        </w:rPr>
        <w:t>consumption</w:t>
      </w:r>
      <w:r w:rsidR="000D035C" w:rsidRPr="00EA2602">
        <w:rPr>
          <w:rFonts w:ascii="Arial" w:hAnsi="Arial" w:cs="Arial"/>
          <w:sz w:val="24"/>
          <w:szCs w:val="24"/>
        </w:rPr>
        <w:t xml:space="preserve"> through supply chain </w:t>
      </w:r>
      <w:r w:rsidR="00A2750E" w:rsidRPr="00EA2602">
        <w:rPr>
          <w:rFonts w:ascii="Arial" w:hAnsi="Arial" w:cs="Arial"/>
          <w:sz w:val="24"/>
          <w:szCs w:val="24"/>
        </w:rPr>
        <w:t>management.</w:t>
      </w:r>
      <w:r w:rsidR="000F6FE0">
        <w:rPr>
          <w:rFonts w:ascii="Arial" w:hAnsi="Arial" w:cs="Arial"/>
          <w:sz w:val="24"/>
          <w:szCs w:val="24"/>
        </w:rPr>
        <w:t xml:space="preserve"> This essay </w:t>
      </w:r>
      <w:r w:rsidR="00B84F4F" w:rsidRPr="00EA2602">
        <w:rPr>
          <w:rFonts w:ascii="Arial" w:hAnsi="Arial" w:cs="Arial"/>
          <w:sz w:val="24"/>
          <w:szCs w:val="24"/>
        </w:rPr>
        <w:t xml:space="preserve">will </w:t>
      </w:r>
      <w:r w:rsidR="00FE6E8B" w:rsidRPr="00EA2602">
        <w:rPr>
          <w:rFonts w:ascii="Arial" w:hAnsi="Arial" w:cs="Arial"/>
          <w:sz w:val="24"/>
          <w:szCs w:val="24"/>
        </w:rPr>
        <w:t>c</w:t>
      </w:r>
      <w:r w:rsidR="00A2750E" w:rsidRPr="00EA2602">
        <w:rPr>
          <w:rFonts w:ascii="Arial" w:hAnsi="Arial" w:cs="Arial"/>
          <w:sz w:val="24"/>
          <w:szCs w:val="24"/>
        </w:rPr>
        <w:t>onsider</w:t>
      </w:r>
      <w:r w:rsidR="00ED1F8A" w:rsidRPr="00EA2602">
        <w:rPr>
          <w:rFonts w:ascii="Arial" w:hAnsi="Arial" w:cs="Arial"/>
          <w:sz w:val="24"/>
          <w:szCs w:val="24"/>
        </w:rPr>
        <w:t xml:space="preserve"> the</w:t>
      </w:r>
      <w:r w:rsidR="00116DB4" w:rsidRPr="00EA2602">
        <w:rPr>
          <w:rFonts w:ascii="Arial" w:hAnsi="Arial" w:cs="Arial"/>
          <w:sz w:val="24"/>
          <w:szCs w:val="24"/>
        </w:rPr>
        <w:t xml:space="preserve"> </w:t>
      </w:r>
      <w:r w:rsidR="000F6FE0">
        <w:rPr>
          <w:rFonts w:ascii="Arial" w:hAnsi="Arial" w:cs="Arial"/>
          <w:sz w:val="24"/>
          <w:szCs w:val="24"/>
        </w:rPr>
        <w:t xml:space="preserve">important impact of </w:t>
      </w:r>
      <w:r w:rsidR="00AF3297" w:rsidRPr="00EA2602">
        <w:rPr>
          <w:rFonts w:ascii="Arial" w:hAnsi="Arial" w:cs="Arial"/>
          <w:sz w:val="24"/>
          <w:szCs w:val="24"/>
        </w:rPr>
        <w:t>environmental</w:t>
      </w:r>
      <w:r w:rsidR="00ED1F8A" w:rsidRPr="00EA2602">
        <w:rPr>
          <w:rFonts w:ascii="Arial" w:hAnsi="Arial" w:cs="Arial"/>
          <w:sz w:val="24"/>
          <w:szCs w:val="24"/>
        </w:rPr>
        <w:t xml:space="preserve"> and sustainability</w:t>
      </w:r>
      <w:r w:rsidR="000F6FE0">
        <w:rPr>
          <w:rFonts w:ascii="Arial" w:hAnsi="Arial" w:cs="Arial"/>
          <w:sz w:val="24"/>
          <w:szCs w:val="24"/>
        </w:rPr>
        <w:t xml:space="preserve"> factors on</w:t>
      </w:r>
      <w:r w:rsidR="00835699" w:rsidRPr="00EA2602">
        <w:rPr>
          <w:rFonts w:ascii="Arial" w:hAnsi="Arial" w:cs="Arial"/>
          <w:sz w:val="24"/>
          <w:szCs w:val="24"/>
        </w:rPr>
        <w:t xml:space="preserve"> supply chains and </w:t>
      </w:r>
      <w:r w:rsidR="00A278C3" w:rsidRPr="00EA2602">
        <w:rPr>
          <w:rFonts w:ascii="Arial" w:hAnsi="Arial" w:cs="Arial"/>
          <w:sz w:val="24"/>
          <w:szCs w:val="24"/>
        </w:rPr>
        <w:t>how</w:t>
      </w:r>
      <w:r w:rsidR="00F74959" w:rsidRPr="00EA2602">
        <w:rPr>
          <w:rFonts w:ascii="Arial" w:hAnsi="Arial" w:cs="Arial"/>
          <w:sz w:val="24"/>
          <w:szCs w:val="24"/>
        </w:rPr>
        <w:t xml:space="preserve"> </w:t>
      </w:r>
      <w:r w:rsidR="00D61C52" w:rsidRPr="00EA2602">
        <w:rPr>
          <w:rFonts w:ascii="Arial" w:hAnsi="Arial" w:cs="Arial"/>
          <w:sz w:val="24"/>
          <w:szCs w:val="24"/>
        </w:rPr>
        <w:t>these</w:t>
      </w:r>
      <w:r w:rsidR="00F74959" w:rsidRPr="00EA2602">
        <w:rPr>
          <w:rFonts w:ascii="Arial" w:hAnsi="Arial" w:cs="Arial"/>
          <w:sz w:val="24"/>
          <w:szCs w:val="24"/>
        </w:rPr>
        <w:t xml:space="preserve"> affect the way a business operates</w:t>
      </w:r>
      <w:r w:rsidR="008B2E12" w:rsidRPr="00EA2602">
        <w:rPr>
          <w:rFonts w:ascii="Arial" w:hAnsi="Arial" w:cs="Arial"/>
          <w:sz w:val="24"/>
          <w:szCs w:val="24"/>
        </w:rPr>
        <w:t xml:space="preserve"> day to day.</w:t>
      </w:r>
      <w:r w:rsidR="000F6FE0">
        <w:rPr>
          <w:rFonts w:ascii="Arial" w:hAnsi="Arial" w:cs="Arial"/>
          <w:sz w:val="24"/>
          <w:szCs w:val="24"/>
        </w:rPr>
        <w:t xml:space="preserve"> This essay will also consider how </w:t>
      </w:r>
      <w:r w:rsidR="0049451D" w:rsidRPr="00EA2602">
        <w:rPr>
          <w:rFonts w:ascii="Arial" w:hAnsi="Arial" w:cs="Arial"/>
          <w:sz w:val="24"/>
          <w:szCs w:val="24"/>
        </w:rPr>
        <w:t>customer preferences</w:t>
      </w:r>
      <w:r w:rsidR="000F6FE0">
        <w:rPr>
          <w:rFonts w:ascii="Arial" w:hAnsi="Arial" w:cs="Arial"/>
          <w:sz w:val="24"/>
          <w:szCs w:val="24"/>
        </w:rPr>
        <w:t xml:space="preserve"> regarding </w:t>
      </w:r>
      <w:r w:rsidR="0049451D" w:rsidRPr="00EA2602">
        <w:rPr>
          <w:rFonts w:ascii="Arial" w:hAnsi="Arial" w:cs="Arial"/>
          <w:sz w:val="24"/>
          <w:szCs w:val="24"/>
        </w:rPr>
        <w:t xml:space="preserve">local and global sourcing </w:t>
      </w:r>
      <w:r w:rsidR="000F6FE0">
        <w:rPr>
          <w:rFonts w:ascii="Arial" w:hAnsi="Arial" w:cs="Arial"/>
          <w:sz w:val="24"/>
          <w:szCs w:val="24"/>
        </w:rPr>
        <w:t>impacts</w:t>
      </w:r>
      <w:r w:rsidR="0049451D" w:rsidRPr="00EA2602">
        <w:rPr>
          <w:rFonts w:ascii="Arial" w:hAnsi="Arial" w:cs="Arial"/>
          <w:sz w:val="24"/>
          <w:szCs w:val="24"/>
        </w:rPr>
        <w:t xml:space="preserve"> </w:t>
      </w:r>
      <w:r w:rsidR="00BC453A" w:rsidRPr="00EA2602">
        <w:rPr>
          <w:rFonts w:ascii="Arial" w:hAnsi="Arial" w:cs="Arial"/>
          <w:sz w:val="24"/>
          <w:szCs w:val="24"/>
        </w:rPr>
        <w:t>business o</w:t>
      </w:r>
      <w:r w:rsidR="0049451D" w:rsidRPr="00EA2602">
        <w:rPr>
          <w:rFonts w:ascii="Arial" w:hAnsi="Arial" w:cs="Arial"/>
          <w:sz w:val="24"/>
          <w:szCs w:val="24"/>
        </w:rPr>
        <w:t>peration</w:t>
      </w:r>
      <w:r w:rsidR="00B74CAD">
        <w:rPr>
          <w:rFonts w:ascii="Arial" w:hAnsi="Arial" w:cs="Arial"/>
          <w:sz w:val="24"/>
          <w:szCs w:val="24"/>
        </w:rPr>
        <w:t>s</w:t>
      </w:r>
      <w:r w:rsidR="00BC453A" w:rsidRPr="00EA2602">
        <w:rPr>
          <w:rFonts w:ascii="Arial" w:hAnsi="Arial" w:cs="Arial"/>
          <w:sz w:val="24"/>
          <w:szCs w:val="24"/>
        </w:rPr>
        <w:t>.</w:t>
      </w:r>
    </w:p>
    <w:p w14:paraId="35796CD7" w14:textId="0857A3A9" w:rsidR="002D6F8C" w:rsidRPr="00EA2602" w:rsidRDefault="00D811B1" w:rsidP="00EA2602">
      <w:pPr>
        <w:spacing w:line="360" w:lineRule="auto"/>
        <w:jc w:val="both"/>
        <w:rPr>
          <w:rFonts w:ascii="Arial" w:hAnsi="Arial" w:cs="Arial"/>
          <w:sz w:val="24"/>
          <w:szCs w:val="24"/>
          <w:u w:val="single"/>
        </w:rPr>
      </w:pPr>
      <w:r w:rsidRPr="00EA2602">
        <w:rPr>
          <w:rFonts w:ascii="Arial" w:hAnsi="Arial" w:cs="Arial"/>
          <w:sz w:val="24"/>
          <w:szCs w:val="24"/>
          <w:u w:val="single"/>
        </w:rPr>
        <w:t xml:space="preserve">Main body </w:t>
      </w:r>
    </w:p>
    <w:p w14:paraId="7437D1D1" w14:textId="57A023E4" w:rsidR="00EC00B4" w:rsidRPr="00854E4E" w:rsidRDefault="00EC00B4" w:rsidP="00854E4E">
      <w:pPr>
        <w:spacing w:line="360" w:lineRule="auto"/>
        <w:jc w:val="both"/>
        <w:rPr>
          <w:rFonts w:ascii="Arial" w:hAnsi="Arial" w:cs="Arial"/>
          <w:sz w:val="24"/>
          <w:szCs w:val="24"/>
          <w:u w:val="single"/>
        </w:rPr>
      </w:pPr>
      <w:r w:rsidRPr="00EA2602">
        <w:rPr>
          <w:rFonts w:ascii="Arial" w:hAnsi="Arial" w:cs="Arial"/>
          <w:sz w:val="24"/>
          <w:szCs w:val="24"/>
        </w:rPr>
        <w:t xml:space="preserve">The Cambridge dictionary states that “produce is to make something or bring something into </w:t>
      </w:r>
      <w:r w:rsidR="00A06C6D" w:rsidRPr="00EA2602">
        <w:rPr>
          <w:rFonts w:ascii="Arial" w:hAnsi="Arial" w:cs="Arial"/>
          <w:sz w:val="24"/>
          <w:szCs w:val="24"/>
        </w:rPr>
        <w:t>existence</w:t>
      </w:r>
      <w:r w:rsidR="00A06C6D">
        <w:rPr>
          <w:rFonts w:ascii="Arial" w:hAnsi="Arial" w:cs="Arial"/>
          <w:sz w:val="24"/>
          <w:szCs w:val="24"/>
        </w:rPr>
        <w:t xml:space="preserve"> </w:t>
      </w:r>
      <w:r w:rsidR="00A06C6D" w:rsidRPr="00A06C6D">
        <w:rPr>
          <w:rFonts w:ascii="Arial" w:hAnsi="Arial" w:cs="Arial"/>
          <w:sz w:val="24"/>
          <w:szCs w:val="24"/>
        </w:rPr>
        <w:t>(</w:t>
      </w:r>
      <w:r w:rsidR="00A06C6D" w:rsidRPr="00A06C6D">
        <w:rPr>
          <w:rFonts w:ascii="Arial" w:hAnsi="Arial" w:cs="Arial"/>
          <w:noProof/>
          <w:sz w:val="24"/>
          <w:szCs w:val="24"/>
          <w:lang w:val="en-US"/>
        </w:rPr>
        <w:t>Dictionary, C., 2023)</w:t>
      </w:r>
      <w:r w:rsidR="00B74CAD">
        <w:rPr>
          <w:rFonts w:ascii="Arial" w:hAnsi="Arial" w:cs="Arial"/>
          <w:noProof/>
          <w:sz w:val="24"/>
          <w:szCs w:val="24"/>
          <w:lang w:val="en-US"/>
        </w:rPr>
        <w:t>.</w:t>
      </w:r>
      <w:r w:rsidR="00A06C6D" w:rsidRPr="00A06C6D">
        <w:rPr>
          <w:rFonts w:ascii="Arial" w:hAnsi="Arial" w:cs="Arial"/>
          <w:sz w:val="24"/>
          <w:szCs w:val="24"/>
        </w:rPr>
        <w:t xml:space="preserve"> They</w:t>
      </w:r>
      <w:r w:rsidR="00E5678D" w:rsidRPr="00A06C6D">
        <w:rPr>
          <w:rFonts w:ascii="Arial" w:hAnsi="Arial" w:cs="Arial"/>
          <w:sz w:val="24"/>
          <w:szCs w:val="24"/>
        </w:rPr>
        <w:t xml:space="preserve"> used the following example, “France</w:t>
      </w:r>
      <w:r w:rsidRPr="00A06C6D">
        <w:rPr>
          <w:rFonts w:ascii="Arial" w:hAnsi="Arial" w:cs="Arial"/>
          <w:sz w:val="24"/>
          <w:szCs w:val="24"/>
        </w:rPr>
        <w:t xml:space="preserve"> produces a great deal of wine for export”</w:t>
      </w:r>
      <w:r w:rsidR="00A06C6D" w:rsidRPr="00A06C6D">
        <w:rPr>
          <w:rFonts w:ascii="Arial" w:hAnsi="Arial" w:cs="Arial"/>
          <w:sz w:val="24"/>
          <w:szCs w:val="24"/>
        </w:rPr>
        <w:t xml:space="preserve"> (</w:t>
      </w:r>
      <w:r w:rsidR="00A06C6D" w:rsidRPr="00A06C6D">
        <w:rPr>
          <w:rFonts w:ascii="Arial" w:hAnsi="Arial" w:cs="Arial"/>
          <w:noProof/>
          <w:sz w:val="24"/>
          <w:szCs w:val="24"/>
          <w:lang w:val="en-US"/>
        </w:rPr>
        <w:t>Dictionary,</w:t>
      </w:r>
      <w:r w:rsidR="00E31218">
        <w:rPr>
          <w:rFonts w:ascii="Arial" w:hAnsi="Arial" w:cs="Arial"/>
          <w:noProof/>
          <w:sz w:val="24"/>
          <w:szCs w:val="24"/>
          <w:lang w:val="en-US"/>
        </w:rPr>
        <w:t xml:space="preserve"> </w:t>
      </w:r>
      <w:r w:rsidR="00A06C6D" w:rsidRPr="00A06C6D">
        <w:rPr>
          <w:rFonts w:ascii="Arial" w:hAnsi="Arial" w:cs="Arial"/>
          <w:noProof/>
          <w:sz w:val="24"/>
          <w:szCs w:val="24"/>
          <w:lang w:val="en-US"/>
        </w:rPr>
        <w:t>C., 2023</w:t>
      </w:r>
      <w:r w:rsidR="00E31218" w:rsidRPr="00A06C6D">
        <w:rPr>
          <w:rFonts w:ascii="Arial" w:hAnsi="Arial" w:cs="Arial"/>
          <w:noProof/>
          <w:sz w:val="24"/>
          <w:szCs w:val="24"/>
          <w:lang w:val="en-US"/>
        </w:rPr>
        <w:t>)</w:t>
      </w:r>
      <w:r w:rsidR="00E31218" w:rsidRPr="00A06C6D">
        <w:rPr>
          <w:rFonts w:ascii="Arial" w:hAnsi="Arial" w:cs="Arial"/>
          <w:sz w:val="24"/>
          <w:szCs w:val="24"/>
        </w:rPr>
        <w:t>.</w:t>
      </w:r>
      <w:r w:rsidR="00E31218" w:rsidRPr="00EA2602">
        <w:rPr>
          <w:rFonts w:ascii="Arial" w:hAnsi="Arial" w:cs="Arial"/>
          <w:sz w:val="24"/>
          <w:szCs w:val="24"/>
        </w:rPr>
        <w:t xml:space="preserve"> Other</w:t>
      </w:r>
      <w:r w:rsidRPr="00EA2602">
        <w:rPr>
          <w:rFonts w:ascii="Arial" w:hAnsi="Arial" w:cs="Arial"/>
          <w:sz w:val="24"/>
          <w:szCs w:val="24"/>
        </w:rPr>
        <w:t xml:space="preserve"> example</w:t>
      </w:r>
      <w:r w:rsidR="00B74CAD">
        <w:rPr>
          <w:rFonts w:ascii="Arial" w:hAnsi="Arial" w:cs="Arial"/>
          <w:sz w:val="24"/>
          <w:szCs w:val="24"/>
        </w:rPr>
        <w:t>s</w:t>
      </w:r>
      <w:r w:rsidRPr="00EA2602">
        <w:rPr>
          <w:rFonts w:ascii="Arial" w:hAnsi="Arial" w:cs="Arial"/>
          <w:sz w:val="24"/>
          <w:szCs w:val="24"/>
        </w:rPr>
        <w:t xml:space="preserve"> </w:t>
      </w:r>
      <w:r w:rsidR="006762AF" w:rsidRPr="00EA2602">
        <w:rPr>
          <w:rFonts w:ascii="Arial" w:hAnsi="Arial" w:cs="Arial"/>
          <w:sz w:val="24"/>
          <w:szCs w:val="24"/>
        </w:rPr>
        <w:t>might include</w:t>
      </w:r>
      <w:r w:rsidRPr="00EA2602">
        <w:rPr>
          <w:rFonts w:ascii="Arial" w:hAnsi="Arial" w:cs="Arial"/>
          <w:sz w:val="24"/>
          <w:szCs w:val="24"/>
        </w:rPr>
        <w:t xml:space="preserve"> fresh, agricultural products </w:t>
      </w:r>
      <w:r w:rsidR="006762AF" w:rsidRPr="00EA2602">
        <w:rPr>
          <w:rFonts w:ascii="Arial" w:hAnsi="Arial" w:cs="Arial"/>
          <w:sz w:val="24"/>
          <w:szCs w:val="24"/>
        </w:rPr>
        <w:t>like</w:t>
      </w:r>
      <w:r w:rsidRPr="00EA2602">
        <w:rPr>
          <w:rFonts w:ascii="Arial" w:hAnsi="Arial" w:cs="Arial"/>
          <w:sz w:val="24"/>
          <w:szCs w:val="24"/>
        </w:rPr>
        <w:t xml:space="preserve"> fruit and vegetables</w:t>
      </w:r>
      <w:r w:rsidR="00597AEB" w:rsidRPr="00EA2602">
        <w:rPr>
          <w:rFonts w:ascii="Arial" w:hAnsi="Arial" w:cs="Arial"/>
          <w:sz w:val="24"/>
          <w:szCs w:val="24"/>
        </w:rPr>
        <w:t xml:space="preserve"> which</w:t>
      </w:r>
      <w:r w:rsidRPr="00EA2602">
        <w:rPr>
          <w:rFonts w:ascii="Arial" w:hAnsi="Arial" w:cs="Arial"/>
          <w:sz w:val="24"/>
          <w:szCs w:val="24"/>
        </w:rPr>
        <w:t xml:space="preserve"> are designed into dishes for customer consumption</w:t>
      </w:r>
      <w:r w:rsidR="00E72754" w:rsidRPr="00EA2602">
        <w:rPr>
          <w:rFonts w:ascii="Arial" w:hAnsi="Arial" w:cs="Arial"/>
          <w:sz w:val="24"/>
          <w:szCs w:val="24"/>
        </w:rPr>
        <w:t xml:space="preserve"> </w:t>
      </w:r>
      <w:sdt>
        <w:sdtPr>
          <w:rPr>
            <w:rFonts w:ascii="Arial" w:hAnsi="Arial" w:cs="Arial"/>
            <w:sz w:val="24"/>
            <w:szCs w:val="24"/>
          </w:rPr>
          <w:id w:val="-1569567994"/>
          <w:citation/>
        </w:sdtPr>
        <w:sdtContent>
          <w:r w:rsidR="00E72754" w:rsidRPr="00EA2602">
            <w:rPr>
              <w:rFonts w:ascii="Arial" w:hAnsi="Arial" w:cs="Arial"/>
              <w:sz w:val="24"/>
              <w:szCs w:val="24"/>
            </w:rPr>
            <w:fldChar w:fldCharType="begin"/>
          </w:r>
          <w:r w:rsidR="00E72754" w:rsidRPr="00EA2602">
            <w:rPr>
              <w:rFonts w:ascii="Arial" w:hAnsi="Arial" w:cs="Arial"/>
              <w:sz w:val="24"/>
              <w:szCs w:val="24"/>
              <w:lang w:val="en-US"/>
            </w:rPr>
            <w:instrText xml:space="preserve"> CITATION Ben231 \l 1033 </w:instrText>
          </w:r>
          <w:r w:rsidR="00E72754" w:rsidRPr="00EA2602">
            <w:rPr>
              <w:rFonts w:ascii="Arial" w:hAnsi="Arial" w:cs="Arial"/>
              <w:sz w:val="24"/>
              <w:szCs w:val="24"/>
            </w:rPr>
            <w:fldChar w:fldCharType="separate"/>
          </w:r>
          <w:r w:rsidR="00756D6A" w:rsidRPr="00756D6A">
            <w:rPr>
              <w:rFonts w:ascii="Arial" w:hAnsi="Arial" w:cs="Arial"/>
              <w:noProof/>
              <w:sz w:val="24"/>
              <w:szCs w:val="24"/>
              <w:lang w:val="en-US"/>
            </w:rPr>
            <w:t>(Chong, 2023)</w:t>
          </w:r>
          <w:r w:rsidR="00E72754" w:rsidRPr="00EA2602">
            <w:rPr>
              <w:rFonts w:ascii="Arial" w:hAnsi="Arial" w:cs="Arial"/>
              <w:sz w:val="24"/>
              <w:szCs w:val="24"/>
            </w:rPr>
            <w:fldChar w:fldCharType="end"/>
          </w:r>
        </w:sdtContent>
      </w:sdt>
      <w:r w:rsidRPr="00EA2602">
        <w:rPr>
          <w:rFonts w:ascii="Arial" w:hAnsi="Arial" w:cs="Arial"/>
          <w:sz w:val="24"/>
          <w:szCs w:val="24"/>
        </w:rPr>
        <w:t>.</w:t>
      </w:r>
      <w:r w:rsidR="00854E4E">
        <w:rPr>
          <w:rFonts w:ascii="Arial" w:hAnsi="Arial" w:cs="Arial"/>
          <w:sz w:val="24"/>
          <w:szCs w:val="24"/>
        </w:rPr>
        <w:t xml:space="preserve"> </w:t>
      </w:r>
      <w:r w:rsidRPr="00EA2602">
        <w:rPr>
          <w:rFonts w:ascii="Arial" w:hAnsi="Arial" w:cs="Arial"/>
          <w:sz w:val="24"/>
          <w:szCs w:val="24"/>
        </w:rPr>
        <w:t>Provenance</w:t>
      </w:r>
      <w:r w:rsidR="00E5678D">
        <w:rPr>
          <w:rFonts w:ascii="Arial" w:hAnsi="Arial" w:cs="Arial"/>
          <w:sz w:val="24"/>
          <w:szCs w:val="24"/>
        </w:rPr>
        <w:t xml:space="preserve"> refers to</w:t>
      </w:r>
      <w:r w:rsidRPr="00EA2602">
        <w:rPr>
          <w:rFonts w:ascii="Arial" w:hAnsi="Arial" w:cs="Arial"/>
          <w:sz w:val="24"/>
          <w:szCs w:val="24"/>
        </w:rPr>
        <w:t xml:space="preserve"> the history</w:t>
      </w:r>
      <w:r w:rsidR="00E5678D">
        <w:rPr>
          <w:rFonts w:ascii="Arial" w:hAnsi="Arial" w:cs="Arial"/>
          <w:sz w:val="24"/>
          <w:szCs w:val="24"/>
        </w:rPr>
        <w:t xml:space="preserve"> and lineage</w:t>
      </w:r>
      <w:r w:rsidRPr="00EA2602">
        <w:rPr>
          <w:rFonts w:ascii="Arial" w:hAnsi="Arial" w:cs="Arial"/>
          <w:sz w:val="24"/>
          <w:szCs w:val="24"/>
        </w:rPr>
        <w:t xml:space="preserve"> of produce</w:t>
      </w:r>
      <w:r w:rsidR="00E8732B">
        <w:rPr>
          <w:rFonts w:ascii="Arial" w:hAnsi="Arial" w:cs="Arial"/>
          <w:sz w:val="24"/>
          <w:szCs w:val="24"/>
        </w:rPr>
        <w:t xml:space="preserve">. </w:t>
      </w:r>
      <w:r w:rsidRPr="00EA2602">
        <w:rPr>
          <w:rFonts w:ascii="Arial" w:hAnsi="Arial" w:cs="Arial"/>
          <w:sz w:val="24"/>
          <w:szCs w:val="24"/>
        </w:rPr>
        <w:t xml:space="preserve">It </w:t>
      </w:r>
      <w:r w:rsidR="00E5678D">
        <w:rPr>
          <w:rFonts w:ascii="Arial" w:hAnsi="Arial" w:cs="Arial"/>
          <w:sz w:val="24"/>
          <w:szCs w:val="24"/>
        </w:rPr>
        <w:t>maps</w:t>
      </w:r>
      <w:r w:rsidRPr="00EA2602">
        <w:rPr>
          <w:rFonts w:ascii="Arial" w:hAnsi="Arial" w:cs="Arial"/>
          <w:sz w:val="24"/>
          <w:szCs w:val="24"/>
        </w:rPr>
        <w:t xml:space="preserve"> the geographical location of produce, how</w:t>
      </w:r>
      <w:r w:rsidR="00E5678D">
        <w:rPr>
          <w:rFonts w:ascii="Arial" w:hAnsi="Arial" w:cs="Arial"/>
          <w:sz w:val="24"/>
          <w:szCs w:val="24"/>
        </w:rPr>
        <w:t xml:space="preserve"> they </w:t>
      </w:r>
      <w:r w:rsidRPr="00EA2602">
        <w:rPr>
          <w:rFonts w:ascii="Arial" w:hAnsi="Arial" w:cs="Arial"/>
          <w:sz w:val="24"/>
          <w:szCs w:val="24"/>
        </w:rPr>
        <w:t xml:space="preserve">came about and how </w:t>
      </w:r>
      <w:r w:rsidR="00E5678D">
        <w:rPr>
          <w:rFonts w:ascii="Arial" w:hAnsi="Arial" w:cs="Arial"/>
          <w:sz w:val="24"/>
          <w:szCs w:val="24"/>
        </w:rPr>
        <w:t>they</w:t>
      </w:r>
      <w:r w:rsidRPr="00EA2602">
        <w:rPr>
          <w:rFonts w:ascii="Arial" w:hAnsi="Arial" w:cs="Arial"/>
          <w:sz w:val="24"/>
          <w:szCs w:val="24"/>
        </w:rPr>
        <w:t xml:space="preserve"> changed over the course of history</w:t>
      </w:r>
      <w:r w:rsidR="00B640D4" w:rsidRPr="00EA2602">
        <w:rPr>
          <w:rFonts w:ascii="Arial" w:hAnsi="Arial" w:cs="Arial"/>
          <w:sz w:val="24"/>
          <w:szCs w:val="24"/>
        </w:rPr>
        <w:t xml:space="preserve"> </w:t>
      </w:r>
      <w:sdt>
        <w:sdtPr>
          <w:rPr>
            <w:rFonts w:ascii="Arial" w:hAnsi="Arial" w:cs="Arial"/>
            <w:sz w:val="24"/>
            <w:szCs w:val="24"/>
          </w:rPr>
          <w:id w:val="-1383173689"/>
          <w:citation/>
        </w:sdtPr>
        <w:sdtContent>
          <w:r w:rsidR="00B640D4" w:rsidRPr="00EA2602">
            <w:rPr>
              <w:rFonts w:ascii="Arial" w:hAnsi="Arial" w:cs="Arial"/>
              <w:sz w:val="24"/>
              <w:szCs w:val="24"/>
            </w:rPr>
            <w:fldChar w:fldCharType="begin"/>
          </w:r>
          <w:r w:rsidR="00B640D4" w:rsidRPr="00EA2602">
            <w:rPr>
              <w:rFonts w:ascii="Arial" w:hAnsi="Arial" w:cs="Arial"/>
              <w:sz w:val="24"/>
              <w:szCs w:val="24"/>
              <w:lang w:val="en-US"/>
            </w:rPr>
            <w:instrText xml:space="preserve">CITATION Wha23 \l 1033 </w:instrText>
          </w:r>
          <w:r w:rsidR="00B640D4" w:rsidRPr="00EA2602">
            <w:rPr>
              <w:rFonts w:ascii="Arial" w:hAnsi="Arial" w:cs="Arial"/>
              <w:sz w:val="24"/>
              <w:szCs w:val="24"/>
            </w:rPr>
            <w:fldChar w:fldCharType="separate"/>
          </w:r>
          <w:r w:rsidR="00756D6A" w:rsidRPr="00756D6A">
            <w:rPr>
              <w:rFonts w:ascii="Arial" w:hAnsi="Arial" w:cs="Arial"/>
              <w:noProof/>
              <w:sz w:val="24"/>
              <w:szCs w:val="24"/>
              <w:lang w:val="en-US"/>
            </w:rPr>
            <w:t>(Chong, 2023)</w:t>
          </w:r>
          <w:r w:rsidR="00B640D4" w:rsidRPr="00EA2602">
            <w:rPr>
              <w:rFonts w:ascii="Arial" w:hAnsi="Arial" w:cs="Arial"/>
              <w:sz w:val="24"/>
              <w:szCs w:val="24"/>
            </w:rPr>
            <w:fldChar w:fldCharType="end"/>
          </w:r>
        </w:sdtContent>
      </w:sdt>
      <w:r w:rsidR="00B640D4" w:rsidRPr="00EA2602">
        <w:rPr>
          <w:rFonts w:ascii="Arial" w:hAnsi="Arial" w:cs="Arial"/>
          <w:sz w:val="24"/>
          <w:szCs w:val="24"/>
        </w:rPr>
        <w:t>.</w:t>
      </w:r>
      <w:r w:rsidR="00B74CAD">
        <w:rPr>
          <w:rFonts w:ascii="Arial" w:hAnsi="Arial" w:cs="Arial"/>
          <w:sz w:val="24"/>
          <w:szCs w:val="24"/>
        </w:rPr>
        <w:t xml:space="preserve"> </w:t>
      </w:r>
      <w:r w:rsidRPr="00EA2602">
        <w:rPr>
          <w:rFonts w:ascii="Arial" w:hAnsi="Arial" w:cs="Arial"/>
          <w:sz w:val="24"/>
          <w:szCs w:val="24"/>
        </w:rPr>
        <w:t>Lastly</w:t>
      </w:r>
      <w:r w:rsidR="00B14384" w:rsidRPr="00EA2602">
        <w:rPr>
          <w:rFonts w:ascii="Arial" w:hAnsi="Arial" w:cs="Arial"/>
          <w:sz w:val="24"/>
          <w:szCs w:val="24"/>
        </w:rPr>
        <w:t>,</w:t>
      </w:r>
      <w:r w:rsidRPr="00EA2602">
        <w:rPr>
          <w:rFonts w:ascii="Arial" w:hAnsi="Arial" w:cs="Arial"/>
          <w:sz w:val="24"/>
          <w:szCs w:val="24"/>
        </w:rPr>
        <w:t xml:space="preserve"> </w:t>
      </w:r>
      <w:r w:rsidR="00AD7CFB" w:rsidRPr="00EA2602">
        <w:rPr>
          <w:rFonts w:ascii="Arial" w:hAnsi="Arial" w:cs="Arial"/>
          <w:sz w:val="24"/>
          <w:szCs w:val="24"/>
        </w:rPr>
        <w:t>sourcing means</w:t>
      </w:r>
      <w:r w:rsidRPr="00EA2602">
        <w:rPr>
          <w:rFonts w:ascii="Arial" w:hAnsi="Arial" w:cs="Arial"/>
          <w:sz w:val="24"/>
          <w:szCs w:val="24"/>
        </w:rPr>
        <w:t xml:space="preserve"> selecting </w:t>
      </w:r>
      <w:r w:rsidR="00E5678D">
        <w:rPr>
          <w:rFonts w:ascii="Arial" w:hAnsi="Arial" w:cs="Arial"/>
          <w:sz w:val="24"/>
          <w:szCs w:val="24"/>
        </w:rPr>
        <w:t xml:space="preserve">the </w:t>
      </w:r>
      <w:r w:rsidRPr="00EA2602">
        <w:rPr>
          <w:rFonts w:ascii="Arial" w:hAnsi="Arial" w:cs="Arial"/>
          <w:sz w:val="24"/>
          <w:szCs w:val="24"/>
        </w:rPr>
        <w:t>ingredients, products, and equipment for successful</w:t>
      </w:r>
      <w:r w:rsidR="00E5678D">
        <w:rPr>
          <w:rFonts w:ascii="Arial" w:hAnsi="Arial" w:cs="Arial"/>
          <w:sz w:val="24"/>
          <w:szCs w:val="24"/>
        </w:rPr>
        <w:t xml:space="preserve"> business</w:t>
      </w:r>
      <w:r w:rsidRPr="00EA2602">
        <w:rPr>
          <w:rFonts w:ascii="Arial" w:hAnsi="Arial" w:cs="Arial"/>
          <w:sz w:val="24"/>
          <w:szCs w:val="24"/>
        </w:rPr>
        <w:t xml:space="preserve"> </w:t>
      </w:r>
      <w:r w:rsidR="00E5678D" w:rsidRPr="00EA2602">
        <w:rPr>
          <w:rFonts w:ascii="Arial" w:hAnsi="Arial" w:cs="Arial"/>
          <w:sz w:val="24"/>
          <w:szCs w:val="24"/>
        </w:rPr>
        <w:t>operations</w:t>
      </w:r>
      <w:r w:rsidR="00E5678D">
        <w:rPr>
          <w:rFonts w:ascii="Arial" w:hAnsi="Arial" w:cs="Arial"/>
          <w:sz w:val="24"/>
          <w:szCs w:val="24"/>
        </w:rPr>
        <w:t xml:space="preserve">, </w:t>
      </w:r>
      <w:r w:rsidR="00E5678D" w:rsidRPr="00EA2602">
        <w:rPr>
          <w:rFonts w:ascii="Arial" w:hAnsi="Arial" w:cs="Arial"/>
          <w:sz w:val="24"/>
          <w:szCs w:val="24"/>
        </w:rPr>
        <w:t>ensuring</w:t>
      </w:r>
      <w:r w:rsidR="00E5678D">
        <w:rPr>
          <w:rFonts w:ascii="Arial" w:hAnsi="Arial" w:cs="Arial"/>
          <w:sz w:val="24"/>
          <w:szCs w:val="24"/>
        </w:rPr>
        <w:t xml:space="preserve"> product</w:t>
      </w:r>
      <w:r w:rsidRPr="00EA2602">
        <w:rPr>
          <w:rFonts w:ascii="Arial" w:hAnsi="Arial" w:cs="Arial"/>
          <w:sz w:val="24"/>
          <w:szCs w:val="24"/>
        </w:rPr>
        <w:t xml:space="preserve"> quality, </w:t>
      </w:r>
      <w:proofErr w:type="gramStart"/>
      <w:r w:rsidR="00487240" w:rsidRPr="00EA2602">
        <w:rPr>
          <w:rFonts w:ascii="Arial" w:hAnsi="Arial" w:cs="Arial"/>
          <w:sz w:val="24"/>
          <w:szCs w:val="24"/>
        </w:rPr>
        <w:t>safety</w:t>
      </w:r>
      <w:proofErr w:type="gramEnd"/>
      <w:r w:rsidR="00487240">
        <w:rPr>
          <w:rFonts w:ascii="Arial" w:hAnsi="Arial" w:cs="Arial"/>
          <w:sz w:val="24"/>
          <w:szCs w:val="24"/>
        </w:rPr>
        <w:t xml:space="preserve"> </w:t>
      </w:r>
      <w:r w:rsidRPr="00EA2602">
        <w:rPr>
          <w:rFonts w:ascii="Arial" w:hAnsi="Arial" w:cs="Arial"/>
          <w:sz w:val="24"/>
          <w:szCs w:val="24"/>
        </w:rPr>
        <w:t>and sustainability</w:t>
      </w:r>
      <w:r w:rsidR="00E5678D">
        <w:rPr>
          <w:rFonts w:ascii="Arial" w:hAnsi="Arial" w:cs="Arial"/>
          <w:sz w:val="24"/>
          <w:szCs w:val="24"/>
        </w:rPr>
        <w:t xml:space="preserve"> </w:t>
      </w:r>
      <w:sdt>
        <w:sdtPr>
          <w:rPr>
            <w:rFonts w:ascii="Arial" w:hAnsi="Arial" w:cs="Arial"/>
            <w:sz w:val="24"/>
            <w:szCs w:val="24"/>
          </w:rPr>
          <w:id w:val="-1699151145"/>
          <w:citation/>
        </w:sdtPr>
        <w:sdtContent>
          <w:r w:rsidR="007624C0" w:rsidRPr="00EA2602">
            <w:rPr>
              <w:rFonts w:ascii="Arial" w:hAnsi="Arial" w:cs="Arial"/>
              <w:sz w:val="24"/>
              <w:szCs w:val="24"/>
            </w:rPr>
            <w:fldChar w:fldCharType="begin"/>
          </w:r>
          <w:r w:rsidR="007624C0" w:rsidRPr="00EA2602">
            <w:rPr>
              <w:rFonts w:ascii="Arial" w:hAnsi="Arial" w:cs="Arial"/>
              <w:sz w:val="24"/>
              <w:szCs w:val="24"/>
              <w:lang w:val="en-US"/>
            </w:rPr>
            <w:instrText xml:space="preserve"> CITATION Ben232 \l 1033 </w:instrText>
          </w:r>
          <w:r w:rsidR="007624C0" w:rsidRPr="00EA2602">
            <w:rPr>
              <w:rFonts w:ascii="Arial" w:hAnsi="Arial" w:cs="Arial"/>
              <w:sz w:val="24"/>
              <w:szCs w:val="24"/>
            </w:rPr>
            <w:fldChar w:fldCharType="separate"/>
          </w:r>
          <w:r w:rsidR="00756D6A" w:rsidRPr="00756D6A">
            <w:rPr>
              <w:rFonts w:ascii="Arial" w:hAnsi="Arial" w:cs="Arial"/>
              <w:noProof/>
              <w:sz w:val="24"/>
              <w:szCs w:val="24"/>
              <w:lang w:val="en-US"/>
            </w:rPr>
            <w:t>(Chong, 2023)</w:t>
          </w:r>
          <w:r w:rsidR="007624C0" w:rsidRPr="00EA2602">
            <w:rPr>
              <w:rFonts w:ascii="Arial" w:hAnsi="Arial" w:cs="Arial"/>
              <w:sz w:val="24"/>
              <w:szCs w:val="24"/>
            </w:rPr>
            <w:fldChar w:fldCharType="end"/>
          </w:r>
        </w:sdtContent>
      </w:sdt>
      <w:r w:rsidR="00FC276D" w:rsidRPr="00EA2602">
        <w:rPr>
          <w:rFonts w:ascii="Arial" w:hAnsi="Arial" w:cs="Arial"/>
          <w:sz w:val="24"/>
          <w:szCs w:val="24"/>
        </w:rPr>
        <w:t>.</w:t>
      </w:r>
    </w:p>
    <w:p w14:paraId="75D8FA94" w14:textId="46DD0181" w:rsidR="008561D3" w:rsidRPr="00EA2602" w:rsidRDefault="001C1470" w:rsidP="00EA2602">
      <w:pPr>
        <w:spacing w:line="360" w:lineRule="auto"/>
        <w:jc w:val="both"/>
        <w:rPr>
          <w:rFonts w:ascii="Arial" w:hAnsi="Arial" w:cs="Arial"/>
          <w:sz w:val="24"/>
          <w:szCs w:val="24"/>
        </w:rPr>
      </w:pPr>
      <w:r w:rsidRPr="00EA2602">
        <w:rPr>
          <w:rFonts w:ascii="Arial" w:hAnsi="Arial" w:cs="Arial"/>
          <w:sz w:val="24"/>
          <w:szCs w:val="24"/>
        </w:rPr>
        <w:t xml:space="preserve">For a business to succeed </w:t>
      </w:r>
      <w:r w:rsidR="00E5678D">
        <w:rPr>
          <w:rFonts w:ascii="Arial" w:hAnsi="Arial" w:cs="Arial"/>
          <w:sz w:val="24"/>
          <w:szCs w:val="24"/>
        </w:rPr>
        <w:t>it</w:t>
      </w:r>
      <w:r w:rsidRPr="00EA2602">
        <w:rPr>
          <w:rFonts w:ascii="Arial" w:hAnsi="Arial" w:cs="Arial"/>
          <w:sz w:val="24"/>
          <w:szCs w:val="24"/>
        </w:rPr>
        <w:t xml:space="preserve"> need</w:t>
      </w:r>
      <w:r w:rsidR="00B74CAD">
        <w:rPr>
          <w:rFonts w:ascii="Arial" w:hAnsi="Arial" w:cs="Arial"/>
          <w:sz w:val="24"/>
          <w:szCs w:val="24"/>
        </w:rPr>
        <w:t>s</w:t>
      </w:r>
      <w:r w:rsidRPr="00EA2602">
        <w:rPr>
          <w:rFonts w:ascii="Arial" w:hAnsi="Arial" w:cs="Arial"/>
          <w:sz w:val="24"/>
          <w:szCs w:val="24"/>
        </w:rPr>
        <w:t xml:space="preserve"> products </w:t>
      </w:r>
      <w:r w:rsidR="00E5678D">
        <w:rPr>
          <w:rFonts w:ascii="Arial" w:hAnsi="Arial" w:cs="Arial"/>
          <w:sz w:val="24"/>
          <w:szCs w:val="24"/>
        </w:rPr>
        <w:t>d</w:t>
      </w:r>
      <w:r w:rsidR="001072ED" w:rsidRPr="00EA2602">
        <w:rPr>
          <w:rFonts w:ascii="Arial" w:hAnsi="Arial" w:cs="Arial"/>
          <w:sz w:val="24"/>
          <w:szCs w:val="24"/>
        </w:rPr>
        <w:t xml:space="preserve">elivered </w:t>
      </w:r>
      <w:r w:rsidR="00FC276D" w:rsidRPr="00EA2602">
        <w:rPr>
          <w:rFonts w:ascii="Arial" w:hAnsi="Arial" w:cs="Arial"/>
          <w:sz w:val="24"/>
          <w:szCs w:val="24"/>
        </w:rPr>
        <w:t>to</w:t>
      </w:r>
      <w:r w:rsidR="001072ED" w:rsidRPr="00EA2602">
        <w:rPr>
          <w:rFonts w:ascii="Arial" w:hAnsi="Arial" w:cs="Arial"/>
          <w:sz w:val="24"/>
          <w:szCs w:val="24"/>
        </w:rPr>
        <w:t xml:space="preserve"> the premises</w:t>
      </w:r>
      <w:r w:rsidR="00EC7AE2" w:rsidRPr="00EA2602">
        <w:rPr>
          <w:rFonts w:ascii="Arial" w:hAnsi="Arial" w:cs="Arial"/>
          <w:sz w:val="24"/>
          <w:szCs w:val="24"/>
        </w:rPr>
        <w:t xml:space="preserve"> </w:t>
      </w:r>
      <w:r w:rsidR="00CE341E">
        <w:rPr>
          <w:rFonts w:ascii="Arial" w:hAnsi="Arial" w:cs="Arial"/>
          <w:sz w:val="24"/>
          <w:szCs w:val="24"/>
        </w:rPr>
        <w:t>to</w:t>
      </w:r>
      <w:r w:rsidR="00E5678D">
        <w:rPr>
          <w:rFonts w:ascii="Arial" w:hAnsi="Arial" w:cs="Arial"/>
          <w:sz w:val="24"/>
          <w:szCs w:val="24"/>
        </w:rPr>
        <w:t xml:space="preserve"> </w:t>
      </w:r>
      <w:r w:rsidR="001072ED" w:rsidRPr="00EA2602">
        <w:rPr>
          <w:rFonts w:ascii="Arial" w:hAnsi="Arial" w:cs="Arial"/>
          <w:sz w:val="24"/>
          <w:szCs w:val="24"/>
        </w:rPr>
        <w:t xml:space="preserve">create the </w:t>
      </w:r>
      <w:r w:rsidR="0034702D" w:rsidRPr="00EA2602">
        <w:rPr>
          <w:rFonts w:ascii="Arial" w:hAnsi="Arial" w:cs="Arial"/>
          <w:sz w:val="24"/>
          <w:szCs w:val="24"/>
        </w:rPr>
        <w:t>desired</w:t>
      </w:r>
      <w:r w:rsidR="00E5678D">
        <w:rPr>
          <w:rFonts w:ascii="Arial" w:hAnsi="Arial" w:cs="Arial"/>
          <w:sz w:val="24"/>
          <w:szCs w:val="24"/>
        </w:rPr>
        <w:t xml:space="preserve"> cuisine</w:t>
      </w:r>
      <w:r w:rsidR="0034702D" w:rsidRPr="00EA2602">
        <w:rPr>
          <w:rFonts w:ascii="Arial" w:hAnsi="Arial" w:cs="Arial"/>
          <w:sz w:val="24"/>
          <w:szCs w:val="24"/>
        </w:rPr>
        <w:t>.</w:t>
      </w:r>
      <w:r w:rsidR="00014326">
        <w:rPr>
          <w:rFonts w:ascii="Arial" w:hAnsi="Arial" w:cs="Arial"/>
          <w:sz w:val="24"/>
          <w:szCs w:val="24"/>
        </w:rPr>
        <w:t xml:space="preserve"> The business will need a strong</w:t>
      </w:r>
      <w:r w:rsidR="00FA6E76" w:rsidRPr="00EA2602">
        <w:rPr>
          <w:rFonts w:ascii="Arial" w:hAnsi="Arial" w:cs="Arial"/>
          <w:sz w:val="24"/>
          <w:szCs w:val="24"/>
        </w:rPr>
        <w:t xml:space="preserve"> supply chain </w:t>
      </w:r>
      <w:r w:rsidR="00DF5AA2" w:rsidRPr="00EA2602">
        <w:rPr>
          <w:rFonts w:ascii="Arial" w:hAnsi="Arial" w:cs="Arial"/>
          <w:sz w:val="24"/>
          <w:szCs w:val="24"/>
        </w:rPr>
        <w:t>embedded</w:t>
      </w:r>
      <w:r w:rsidR="00FA6E76" w:rsidRPr="00EA2602">
        <w:rPr>
          <w:rFonts w:ascii="Arial" w:hAnsi="Arial" w:cs="Arial"/>
          <w:sz w:val="24"/>
          <w:szCs w:val="24"/>
        </w:rPr>
        <w:t xml:space="preserve"> into</w:t>
      </w:r>
      <w:r w:rsidR="00014326">
        <w:rPr>
          <w:rFonts w:ascii="Arial" w:hAnsi="Arial" w:cs="Arial"/>
          <w:sz w:val="24"/>
          <w:szCs w:val="24"/>
        </w:rPr>
        <w:t xml:space="preserve"> its working practise to ensure</w:t>
      </w:r>
      <w:r w:rsidR="00353B12" w:rsidRPr="00EA2602">
        <w:rPr>
          <w:rFonts w:ascii="Arial" w:hAnsi="Arial" w:cs="Arial"/>
          <w:sz w:val="24"/>
          <w:szCs w:val="24"/>
        </w:rPr>
        <w:t xml:space="preserve"> </w:t>
      </w:r>
      <w:r w:rsidR="00B81469" w:rsidRPr="00EA2602">
        <w:rPr>
          <w:rFonts w:ascii="Arial" w:hAnsi="Arial" w:cs="Arial"/>
          <w:sz w:val="24"/>
          <w:szCs w:val="24"/>
        </w:rPr>
        <w:t>efficiency.</w:t>
      </w:r>
      <w:r w:rsidR="00B74CAD">
        <w:rPr>
          <w:rFonts w:ascii="Arial" w:hAnsi="Arial" w:cs="Arial"/>
          <w:sz w:val="24"/>
          <w:szCs w:val="24"/>
        </w:rPr>
        <w:t xml:space="preserve"> </w:t>
      </w:r>
      <w:r w:rsidR="00E13F4A" w:rsidRPr="00EA2602">
        <w:rPr>
          <w:rFonts w:ascii="Arial" w:hAnsi="Arial" w:cs="Arial"/>
          <w:sz w:val="24"/>
          <w:szCs w:val="24"/>
        </w:rPr>
        <w:t xml:space="preserve">The </w:t>
      </w:r>
      <w:r w:rsidR="00CF5D56" w:rsidRPr="00EA2602">
        <w:rPr>
          <w:rFonts w:ascii="Arial" w:hAnsi="Arial" w:cs="Arial"/>
          <w:sz w:val="24"/>
          <w:szCs w:val="24"/>
        </w:rPr>
        <w:t>s</w:t>
      </w:r>
      <w:r w:rsidR="00E13F4A" w:rsidRPr="00EA2602">
        <w:rPr>
          <w:rFonts w:ascii="Arial" w:hAnsi="Arial" w:cs="Arial"/>
          <w:sz w:val="24"/>
          <w:szCs w:val="24"/>
        </w:rPr>
        <w:t xml:space="preserve">upply chain concept is defined as </w:t>
      </w:r>
      <w:r w:rsidR="00E35E6E" w:rsidRPr="00EA2602">
        <w:rPr>
          <w:rFonts w:ascii="Arial" w:hAnsi="Arial" w:cs="Arial"/>
          <w:sz w:val="24"/>
          <w:szCs w:val="24"/>
        </w:rPr>
        <w:t xml:space="preserve">the process </w:t>
      </w:r>
      <w:r w:rsidR="007C2997" w:rsidRPr="00EA2602">
        <w:rPr>
          <w:rFonts w:ascii="Arial" w:hAnsi="Arial" w:cs="Arial"/>
          <w:sz w:val="24"/>
          <w:szCs w:val="24"/>
        </w:rPr>
        <w:t>of raw materials traveling through each stage of production until it finally reaches the end customer</w:t>
      </w:r>
      <w:sdt>
        <w:sdtPr>
          <w:rPr>
            <w:rFonts w:ascii="Arial" w:hAnsi="Arial" w:cs="Arial"/>
            <w:sz w:val="24"/>
            <w:szCs w:val="24"/>
          </w:rPr>
          <w:id w:val="31854777"/>
          <w:citation/>
        </w:sdtPr>
        <w:sdtContent>
          <w:r w:rsidR="005C3816" w:rsidRPr="00EA2602">
            <w:rPr>
              <w:rFonts w:ascii="Arial" w:hAnsi="Arial" w:cs="Arial"/>
              <w:sz w:val="24"/>
              <w:szCs w:val="24"/>
            </w:rPr>
            <w:fldChar w:fldCharType="begin"/>
          </w:r>
          <w:r w:rsidR="005C3816" w:rsidRPr="00EA2602">
            <w:rPr>
              <w:rFonts w:ascii="Arial" w:hAnsi="Arial" w:cs="Arial"/>
              <w:sz w:val="24"/>
              <w:szCs w:val="24"/>
              <w:lang w:val="en-US"/>
            </w:rPr>
            <w:instrText xml:space="preserve"> CITATION Sim18 \l 1033 </w:instrText>
          </w:r>
          <w:r w:rsidR="005C3816" w:rsidRPr="00EA2602">
            <w:rPr>
              <w:rFonts w:ascii="Arial" w:hAnsi="Arial" w:cs="Arial"/>
              <w:sz w:val="24"/>
              <w:szCs w:val="24"/>
            </w:rPr>
            <w:fldChar w:fldCharType="separate"/>
          </w:r>
          <w:r w:rsidR="00756D6A" w:rsidRPr="00756D6A">
            <w:rPr>
              <w:rFonts w:ascii="Arial" w:hAnsi="Arial" w:cs="Arial"/>
              <w:noProof/>
              <w:sz w:val="24"/>
              <w:szCs w:val="24"/>
              <w:lang w:val="en-US"/>
            </w:rPr>
            <w:t>(Santagate, 2018)</w:t>
          </w:r>
          <w:r w:rsidR="005C3816" w:rsidRPr="00EA2602">
            <w:rPr>
              <w:rFonts w:ascii="Arial" w:hAnsi="Arial" w:cs="Arial"/>
              <w:sz w:val="24"/>
              <w:szCs w:val="24"/>
            </w:rPr>
            <w:fldChar w:fldCharType="end"/>
          </w:r>
        </w:sdtContent>
      </w:sdt>
      <w:r w:rsidR="005C3816" w:rsidRPr="00EA2602">
        <w:rPr>
          <w:rFonts w:ascii="Arial" w:hAnsi="Arial" w:cs="Arial"/>
          <w:sz w:val="24"/>
          <w:szCs w:val="24"/>
        </w:rPr>
        <w:t>.</w:t>
      </w:r>
      <w:r w:rsidR="00B74CAD">
        <w:rPr>
          <w:rFonts w:ascii="Arial" w:hAnsi="Arial" w:cs="Arial"/>
          <w:sz w:val="24"/>
          <w:szCs w:val="24"/>
        </w:rPr>
        <w:t xml:space="preserve"> </w:t>
      </w:r>
      <w:proofErr w:type="spellStart"/>
      <w:r w:rsidR="008561D3" w:rsidRPr="00EA2602">
        <w:rPr>
          <w:rFonts w:ascii="Arial" w:hAnsi="Arial" w:cs="Arial"/>
          <w:sz w:val="24"/>
          <w:szCs w:val="24"/>
        </w:rPr>
        <w:t>Simchi</w:t>
      </w:r>
      <w:proofErr w:type="spellEnd"/>
      <w:r w:rsidR="008561D3" w:rsidRPr="00EA2602">
        <w:rPr>
          <w:rFonts w:ascii="Arial" w:hAnsi="Arial" w:cs="Arial"/>
          <w:sz w:val="24"/>
          <w:szCs w:val="24"/>
        </w:rPr>
        <w:t>-Levi et al.</w:t>
      </w:r>
      <w:r w:rsidR="00690037" w:rsidRPr="00EA2602">
        <w:rPr>
          <w:rFonts w:ascii="Arial" w:hAnsi="Arial" w:cs="Arial"/>
          <w:sz w:val="24"/>
          <w:szCs w:val="24"/>
        </w:rPr>
        <w:t>(2004a,200</w:t>
      </w:r>
      <w:r w:rsidR="009272EE" w:rsidRPr="00EA2602">
        <w:rPr>
          <w:rFonts w:ascii="Arial" w:hAnsi="Arial" w:cs="Arial"/>
          <w:sz w:val="24"/>
          <w:szCs w:val="24"/>
        </w:rPr>
        <w:t>4b:14) stated that “supply chain management is a set of approaches</w:t>
      </w:r>
      <w:r w:rsidR="005F68FF" w:rsidRPr="00EA2602">
        <w:rPr>
          <w:rFonts w:ascii="Arial" w:hAnsi="Arial" w:cs="Arial"/>
          <w:sz w:val="24"/>
          <w:szCs w:val="24"/>
        </w:rPr>
        <w:t xml:space="preserve"> utilized to efficiently </w:t>
      </w:r>
      <w:r w:rsidR="002267DC" w:rsidRPr="00EA2602">
        <w:rPr>
          <w:rFonts w:ascii="Arial" w:hAnsi="Arial" w:cs="Arial"/>
          <w:sz w:val="24"/>
          <w:szCs w:val="24"/>
        </w:rPr>
        <w:t>integrate</w:t>
      </w:r>
      <w:r w:rsidR="005F68FF" w:rsidRPr="00EA2602">
        <w:rPr>
          <w:rFonts w:ascii="Arial" w:hAnsi="Arial" w:cs="Arial"/>
          <w:sz w:val="24"/>
          <w:szCs w:val="24"/>
        </w:rPr>
        <w:t xml:space="preserve"> suppliers,</w:t>
      </w:r>
      <w:r w:rsidR="002267DC" w:rsidRPr="00EA2602">
        <w:rPr>
          <w:rFonts w:ascii="Arial" w:hAnsi="Arial" w:cs="Arial"/>
          <w:sz w:val="24"/>
          <w:szCs w:val="24"/>
        </w:rPr>
        <w:t xml:space="preserve"> </w:t>
      </w:r>
      <w:r w:rsidR="005F68FF" w:rsidRPr="00EA2602">
        <w:rPr>
          <w:rFonts w:ascii="Arial" w:hAnsi="Arial" w:cs="Arial"/>
          <w:sz w:val="24"/>
          <w:szCs w:val="24"/>
        </w:rPr>
        <w:t>manufacturers,</w:t>
      </w:r>
      <w:r w:rsidR="002267DC" w:rsidRPr="00EA2602">
        <w:rPr>
          <w:rFonts w:ascii="Arial" w:hAnsi="Arial" w:cs="Arial"/>
          <w:sz w:val="24"/>
          <w:szCs w:val="24"/>
        </w:rPr>
        <w:t xml:space="preserve"> </w:t>
      </w:r>
      <w:r w:rsidR="005F68FF" w:rsidRPr="00EA2602">
        <w:rPr>
          <w:rFonts w:ascii="Arial" w:hAnsi="Arial" w:cs="Arial"/>
          <w:sz w:val="24"/>
          <w:szCs w:val="24"/>
        </w:rPr>
        <w:t xml:space="preserve">warehouses and </w:t>
      </w:r>
      <w:r w:rsidR="002267DC" w:rsidRPr="00EA2602">
        <w:rPr>
          <w:rFonts w:ascii="Arial" w:hAnsi="Arial" w:cs="Arial"/>
          <w:sz w:val="24"/>
          <w:szCs w:val="24"/>
        </w:rPr>
        <w:t>stores, so</w:t>
      </w:r>
      <w:r w:rsidR="005F68FF" w:rsidRPr="00EA2602">
        <w:rPr>
          <w:rFonts w:ascii="Arial" w:hAnsi="Arial" w:cs="Arial"/>
          <w:sz w:val="24"/>
          <w:szCs w:val="24"/>
        </w:rPr>
        <w:t xml:space="preserve"> that </w:t>
      </w:r>
      <w:r w:rsidR="000E79C1" w:rsidRPr="00EA2602">
        <w:rPr>
          <w:rFonts w:ascii="Arial" w:hAnsi="Arial" w:cs="Arial"/>
          <w:sz w:val="24"/>
          <w:szCs w:val="24"/>
        </w:rPr>
        <w:t xml:space="preserve">merchandise is produced and distributed at the right quantities to the right locations and </w:t>
      </w:r>
      <w:r w:rsidR="002267DC" w:rsidRPr="00EA2602">
        <w:rPr>
          <w:rFonts w:ascii="Arial" w:hAnsi="Arial" w:cs="Arial"/>
          <w:sz w:val="24"/>
          <w:szCs w:val="24"/>
        </w:rPr>
        <w:t xml:space="preserve">at the right time, in order to maximise system wide costs while satisfying service level </w:t>
      </w:r>
      <w:r w:rsidR="00DF5AA2" w:rsidRPr="00EA2602">
        <w:rPr>
          <w:rFonts w:ascii="Arial" w:hAnsi="Arial" w:cs="Arial"/>
          <w:sz w:val="24"/>
          <w:szCs w:val="24"/>
        </w:rPr>
        <w:t>requirements”</w:t>
      </w:r>
      <w:r w:rsidR="00B802D5" w:rsidRPr="00EA2602">
        <w:rPr>
          <w:rFonts w:ascii="Arial" w:hAnsi="Arial" w:cs="Arial"/>
          <w:sz w:val="24"/>
          <w:szCs w:val="24"/>
        </w:rPr>
        <w:t xml:space="preserve"> </w:t>
      </w:r>
      <w:sdt>
        <w:sdtPr>
          <w:rPr>
            <w:rFonts w:ascii="Arial" w:hAnsi="Arial" w:cs="Arial"/>
            <w:sz w:val="24"/>
            <w:szCs w:val="24"/>
          </w:rPr>
          <w:id w:val="1432169219"/>
          <w:citation/>
        </w:sdtPr>
        <w:sdtContent>
          <w:r w:rsidR="00B802D5" w:rsidRPr="00EA2602">
            <w:rPr>
              <w:rFonts w:ascii="Arial" w:hAnsi="Arial" w:cs="Arial"/>
              <w:sz w:val="24"/>
              <w:szCs w:val="24"/>
            </w:rPr>
            <w:fldChar w:fldCharType="begin"/>
          </w:r>
          <w:r w:rsidR="00B802D5" w:rsidRPr="00EA2602">
            <w:rPr>
              <w:rFonts w:ascii="Arial" w:hAnsi="Arial" w:cs="Arial"/>
              <w:sz w:val="24"/>
              <w:szCs w:val="24"/>
              <w:lang w:val="en-US"/>
            </w:rPr>
            <w:instrText xml:space="preserve"> CITATION Sal16 \l 1033 </w:instrText>
          </w:r>
          <w:r w:rsidR="00B802D5" w:rsidRPr="00EA2602">
            <w:rPr>
              <w:rFonts w:ascii="Arial" w:hAnsi="Arial" w:cs="Arial"/>
              <w:sz w:val="24"/>
              <w:szCs w:val="24"/>
            </w:rPr>
            <w:fldChar w:fldCharType="separate"/>
          </w:r>
          <w:r w:rsidR="00756D6A" w:rsidRPr="00756D6A">
            <w:rPr>
              <w:rFonts w:ascii="Arial" w:hAnsi="Arial" w:cs="Arial"/>
              <w:noProof/>
              <w:sz w:val="24"/>
              <w:szCs w:val="24"/>
              <w:lang w:val="en-US"/>
            </w:rPr>
            <w:t>(Everett, 2016)</w:t>
          </w:r>
          <w:r w:rsidR="00B802D5" w:rsidRPr="00EA2602">
            <w:rPr>
              <w:rFonts w:ascii="Arial" w:hAnsi="Arial" w:cs="Arial"/>
              <w:sz w:val="24"/>
              <w:szCs w:val="24"/>
            </w:rPr>
            <w:fldChar w:fldCharType="end"/>
          </w:r>
        </w:sdtContent>
      </w:sdt>
      <w:r w:rsidR="00B802D5" w:rsidRPr="00EA2602">
        <w:rPr>
          <w:rFonts w:ascii="Arial" w:hAnsi="Arial" w:cs="Arial"/>
          <w:sz w:val="24"/>
          <w:szCs w:val="24"/>
        </w:rPr>
        <w:t>.</w:t>
      </w:r>
    </w:p>
    <w:p w14:paraId="2D256F8B" w14:textId="56E7E21F" w:rsidR="00C66E38" w:rsidRPr="00EA2602" w:rsidRDefault="00974C92" w:rsidP="00EA2602">
      <w:pPr>
        <w:spacing w:line="360" w:lineRule="auto"/>
        <w:jc w:val="both"/>
        <w:rPr>
          <w:rFonts w:ascii="Arial" w:hAnsi="Arial" w:cs="Arial"/>
          <w:sz w:val="24"/>
          <w:szCs w:val="24"/>
        </w:rPr>
      </w:pPr>
      <w:r w:rsidRPr="00EA2602">
        <w:rPr>
          <w:rFonts w:ascii="Arial" w:hAnsi="Arial" w:cs="Arial"/>
          <w:sz w:val="24"/>
          <w:szCs w:val="24"/>
        </w:rPr>
        <w:t xml:space="preserve">Business </w:t>
      </w:r>
      <w:r w:rsidR="00281E37" w:rsidRPr="00EA2602">
        <w:rPr>
          <w:rFonts w:ascii="Arial" w:hAnsi="Arial" w:cs="Arial"/>
          <w:sz w:val="24"/>
          <w:szCs w:val="24"/>
        </w:rPr>
        <w:t xml:space="preserve">usually use the “just in time” method </w:t>
      </w:r>
      <w:r w:rsidR="00DC5802">
        <w:rPr>
          <w:rFonts w:ascii="Arial" w:hAnsi="Arial" w:cs="Arial"/>
          <w:sz w:val="24"/>
          <w:szCs w:val="24"/>
        </w:rPr>
        <w:t>meaning</w:t>
      </w:r>
      <w:r w:rsidR="00281E37" w:rsidRPr="00EA2602">
        <w:rPr>
          <w:rFonts w:ascii="Arial" w:hAnsi="Arial" w:cs="Arial"/>
          <w:sz w:val="24"/>
          <w:szCs w:val="24"/>
        </w:rPr>
        <w:t xml:space="preserve"> they order their produce when </w:t>
      </w:r>
      <w:r w:rsidR="00A81CBB">
        <w:rPr>
          <w:rFonts w:ascii="Arial" w:hAnsi="Arial" w:cs="Arial"/>
          <w:sz w:val="24"/>
          <w:szCs w:val="24"/>
        </w:rPr>
        <w:t>needed</w:t>
      </w:r>
      <w:r w:rsidR="00281E37" w:rsidRPr="00EA2602">
        <w:rPr>
          <w:rFonts w:ascii="Arial" w:hAnsi="Arial" w:cs="Arial"/>
          <w:sz w:val="24"/>
          <w:szCs w:val="24"/>
        </w:rPr>
        <w:t xml:space="preserve"> or when it has run out</w:t>
      </w:r>
      <w:sdt>
        <w:sdtPr>
          <w:rPr>
            <w:rFonts w:ascii="Arial" w:hAnsi="Arial" w:cs="Arial"/>
            <w:sz w:val="24"/>
            <w:szCs w:val="24"/>
            <w:u w:val="single"/>
          </w:rPr>
          <w:id w:val="1027061665"/>
          <w:citation/>
        </w:sdtPr>
        <w:sdtContent>
          <w:r w:rsidR="009111A7" w:rsidRPr="00EA2602">
            <w:rPr>
              <w:rFonts w:ascii="Arial" w:hAnsi="Arial" w:cs="Arial"/>
              <w:sz w:val="24"/>
              <w:szCs w:val="24"/>
              <w:u w:val="single"/>
            </w:rPr>
            <w:fldChar w:fldCharType="begin"/>
          </w:r>
          <w:r w:rsidR="009111A7" w:rsidRPr="00EA2602">
            <w:rPr>
              <w:rFonts w:ascii="Arial" w:hAnsi="Arial" w:cs="Arial"/>
              <w:sz w:val="24"/>
              <w:szCs w:val="24"/>
              <w:u w:val="single"/>
              <w:lang w:val="en-US"/>
            </w:rPr>
            <w:instrText xml:space="preserve"> CITATION Con20 \l 1033 </w:instrText>
          </w:r>
          <w:r w:rsidR="009111A7" w:rsidRPr="00EA2602">
            <w:rPr>
              <w:rFonts w:ascii="Arial" w:hAnsi="Arial" w:cs="Arial"/>
              <w:sz w:val="24"/>
              <w:szCs w:val="24"/>
              <w:u w:val="single"/>
            </w:rPr>
            <w:fldChar w:fldCharType="separate"/>
          </w:r>
          <w:r w:rsidR="00756D6A" w:rsidRPr="007C0E5C">
            <w:rPr>
              <w:rFonts w:ascii="Arial" w:hAnsi="Arial" w:cs="Arial"/>
              <w:noProof/>
              <w:sz w:val="24"/>
              <w:szCs w:val="24"/>
              <w:lang w:val="en-US"/>
            </w:rPr>
            <w:t xml:space="preserve"> </w:t>
          </w:r>
          <w:r w:rsidR="00756D6A" w:rsidRPr="00756D6A">
            <w:rPr>
              <w:rFonts w:ascii="Arial" w:hAnsi="Arial" w:cs="Arial"/>
              <w:noProof/>
              <w:sz w:val="24"/>
              <w:szCs w:val="24"/>
              <w:lang w:val="en-US"/>
            </w:rPr>
            <w:t>(Contributor, 2020)</w:t>
          </w:r>
          <w:r w:rsidR="009111A7" w:rsidRPr="00EA2602">
            <w:rPr>
              <w:rFonts w:ascii="Arial" w:hAnsi="Arial" w:cs="Arial"/>
              <w:sz w:val="24"/>
              <w:szCs w:val="24"/>
              <w:u w:val="single"/>
            </w:rPr>
            <w:fldChar w:fldCharType="end"/>
          </w:r>
        </w:sdtContent>
      </w:sdt>
      <w:r w:rsidR="009111A7" w:rsidRPr="00EA2602">
        <w:rPr>
          <w:rFonts w:ascii="Arial" w:hAnsi="Arial" w:cs="Arial"/>
          <w:sz w:val="24"/>
          <w:szCs w:val="24"/>
        </w:rPr>
        <w:t>.</w:t>
      </w:r>
      <w:r w:rsidR="00281E37" w:rsidRPr="00EA2602">
        <w:rPr>
          <w:rFonts w:ascii="Arial" w:hAnsi="Arial" w:cs="Arial"/>
          <w:sz w:val="24"/>
          <w:szCs w:val="24"/>
        </w:rPr>
        <w:t xml:space="preserve"> This is usually done each consecutive day or so depending on the business. For </w:t>
      </w:r>
      <w:r w:rsidR="00557A73" w:rsidRPr="00EA2602">
        <w:rPr>
          <w:rFonts w:ascii="Arial" w:hAnsi="Arial" w:cs="Arial"/>
          <w:sz w:val="24"/>
          <w:szCs w:val="24"/>
        </w:rPr>
        <w:t>example,</w:t>
      </w:r>
      <w:r w:rsidR="00281E37" w:rsidRPr="00EA2602">
        <w:rPr>
          <w:rFonts w:ascii="Arial" w:hAnsi="Arial" w:cs="Arial"/>
          <w:sz w:val="24"/>
          <w:szCs w:val="24"/>
        </w:rPr>
        <w:t xml:space="preserve"> if the business was </w:t>
      </w:r>
      <w:r w:rsidR="00505F45">
        <w:rPr>
          <w:rFonts w:ascii="Arial" w:hAnsi="Arial" w:cs="Arial"/>
          <w:sz w:val="24"/>
          <w:szCs w:val="24"/>
        </w:rPr>
        <w:lastRenderedPageBreak/>
        <w:t>selling</w:t>
      </w:r>
      <w:r w:rsidR="00281E37" w:rsidRPr="00EA2602">
        <w:rPr>
          <w:rFonts w:ascii="Arial" w:hAnsi="Arial" w:cs="Arial"/>
          <w:sz w:val="24"/>
          <w:szCs w:val="24"/>
        </w:rPr>
        <w:t xml:space="preserve"> </w:t>
      </w:r>
      <w:r w:rsidR="00432475" w:rsidRPr="00EA2602">
        <w:rPr>
          <w:rFonts w:ascii="Arial" w:hAnsi="Arial" w:cs="Arial"/>
          <w:sz w:val="24"/>
          <w:szCs w:val="24"/>
        </w:rPr>
        <w:t xml:space="preserve">a lot </w:t>
      </w:r>
      <w:r w:rsidR="00014326" w:rsidRPr="00EA2602">
        <w:rPr>
          <w:rFonts w:ascii="Arial" w:hAnsi="Arial" w:cs="Arial"/>
          <w:sz w:val="24"/>
          <w:szCs w:val="24"/>
        </w:rPr>
        <w:t>of produce</w:t>
      </w:r>
      <w:r w:rsidR="00432475" w:rsidRPr="00EA2602">
        <w:rPr>
          <w:rFonts w:ascii="Arial" w:hAnsi="Arial" w:cs="Arial"/>
          <w:sz w:val="24"/>
          <w:szCs w:val="24"/>
        </w:rPr>
        <w:t xml:space="preserve"> during </w:t>
      </w:r>
      <w:r w:rsidR="00071A9E" w:rsidRPr="00EA2602">
        <w:rPr>
          <w:rFonts w:ascii="Arial" w:hAnsi="Arial" w:cs="Arial"/>
          <w:sz w:val="24"/>
          <w:szCs w:val="24"/>
        </w:rPr>
        <w:t>service,</w:t>
      </w:r>
      <w:r w:rsidR="00432475" w:rsidRPr="00EA2602">
        <w:rPr>
          <w:rFonts w:ascii="Arial" w:hAnsi="Arial" w:cs="Arial"/>
          <w:sz w:val="24"/>
          <w:szCs w:val="24"/>
        </w:rPr>
        <w:t xml:space="preserve"> they may need to order </w:t>
      </w:r>
      <w:r w:rsidR="00935AA0" w:rsidRPr="00EA2602">
        <w:rPr>
          <w:rFonts w:ascii="Arial" w:hAnsi="Arial" w:cs="Arial"/>
          <w:sz w:val="24"/>
          <w:szCs w:val="24"/>
        </w:rPr>
        <w:t xml:space="preserve">replenishment </w:t>
      </w:r>
      <w:r w:rsidR="00935AA0">
        <w:rPr>
          <w:rFonts w:ascii="Arial" w:hAnsi="Arial" w:cs="Arial"/>
          <w:sz w:val="24"/>
          <w:szCs w:val="24"/>
        </w:rPr>
        <w:t>stock</w:t>
      </w:r>
      <w:r w:rsidR="00432475" w:rsidRPr="00EA2602">
        <w:rPr>
          <w:rFonts w:ascii="Arial" w:hAnsi="Arial" w:cs="Arial"/>
          <w:sz w:val="24"/>
          <w:szCs w:val="24"/>
        </w:rPr>
        <w:t xml:space="preserve"> </w:t>
      </w:r>
      <w:r w:rsidR="00557A73" w:rsidRPr="00EA2602">
        <w:rPr>
          <w:rFonts w:ascii="Arial" w:hAnsi="Arial" w:cs="Arial"/>
          <w:sz w:val="24"/>
          <w:szCs w:val="24"/>
        </w:rPr>
        <w:t>to carry</w:t>
      </w:r>
      <w:r w:rsidR="00432475" w:rsidRPr="00EA2602">
        <w:rPr>
          <w:rFonts w:ascii="Arial" w:hAnsi="Arial" w:cs="Arial"/>
          <w:sz w:val="24"/>
          <w:szCs w:val="24"/>
        </w:rPr>
        <w:t xml:space="preserve"> on </w:t>
      </w:r>
      <w:r w:rsidR="00014326">
        <w:rPr>
          <w:rFonts w:ascii="Arial" w:hAnsi="Arial" w:cs="Arial"/>
          <w:sz w:val="24"/>
          <w:szCs w:val="24"/>
        </w:rPr>
        <w:t xml:space="preserve">serving their </w:t>
      </w:r>
      <w:r w:rsidR="00432475" w:rsidRPr="00EA2602">
        <w:rPr>
          <w:rFonts w:ascii="Arial" w:hAnsi="Arial" w:cs="Arial"/>
          <w:sz w:val="24"/>
          <w:szCs w:val="24"/>
        </w:rPr>
        <w:t xml:space="preserve">customers the next day. </w:t>
      </w:r>
      <w:r w:rsidR="00557A73" w:rsidRPr="00EA2602">
        <w:rPr>
          <w:rFonts w:ascii="Arial" w:hAnsi="Arial" w:cs="Arial"/>
          <w:sz w:val="24"/>
          <w:szCs w:val="24"/>
        </w:rPr>
        <w:t>However,</w:t>
      </w:r>
      <w:r w:rsidR="0060308C" w:rsidRPr="00EA2602">
        <w:rPr>
          <w:rFonts w:ascii="Arial" w:hAnsi="Arial" w:cs="Arial"/>
          <w:sz w:val="24"/>
          <w:szCs w:val="24"/>
        </w:rPr>
        <w:t xml:space="preserve"> this </w:t>
      </w:r>
      <w:r w:rsidR="00014326">
        <w:rPr>
          <w:rFonts w:ascii="Arial" w:hAnsi="Arial" w:cs="Arial"/>
          <w:sz w:val="24"/>
          <w:szCs w:val="24"/>
        </w:rPr>
        <w:t>is</w:t>
      </w:r>
      <w:r w:rsidR="0060308C" w:rsidRPr="00EA2602">
        <w:rPr>
          <w:rFonts w:ascii="Arial" w:hAnsi="Arial" w:cs="Arial"/>
          <w:sz w:val="24"/>
          <w:szCs w:val="24"/>
        </w:rPr>
        <w:t xml:space="preserve"> difficult if the supplier has run out </w:t>
      </w:r>
      <w:r w:rsidR="00363B64" w:rsidRPr="00EA2602">
        <w:rPr>
          <w:rFonts w:ascii="Arial" w:hAnsi="Arial" w:cs="Arial"/>
          <w:sz w:val="24"/>
          <w:szCs w:val="24"/>
        </w:rPr>
        <w:t>of</w:t>
      </w:r>
      <w:r w:rsidR="0060308C" w:rsidRPr="00EA2602">
        <w:rPr>
          <w:rFonts w:ascii="Arial" w:hAnsi="Arial" w:cs="Arial"/>
          <w:sz w:val="24"/>
          <w:szCs w:val="24"/>
        </w:rPr>
        <w:t xml:space="preserve"> the desired product</w:t>
      </w:r>
      <w:r w:rsidR="00014326">
        <w:rPr>
          <w:rFonts w:ascii="Arial" w:hAnsi="Arial" w:cs="Arial"/>
          <w:sz w:val="24"/>
          <w:szCs w:val="24"/>
        </w:rPr>
        <w:t>. This</w:t>
      </w:r>
      <w:r w:rsidR="004D12BA" w:rsidRPr="00EA2602">
        <w:rPr>
          <w:rFonts w:ascii="Arial" w:hAnsi="Arial" w:cs="Arial"/>
          <w:sz w:val="24"/>
          <w:szCs w:val="24"/>
        </w:rPr>
        <w:t xml:space="preserve"> is a great disadvantage</w:t>
      </w:r>
      <w:r w:rsidR="0060308C" w:rsidRPr="00EA2602">
        <w:rPr>
          <w:rFonts w:ascii="Arial" w:hAnsi="Arial" w:cs="Arial"/>
          <w:sz w:val="24"/>
          <w:szCs w:val="24"/>
        </w:rPr>
        <w:t>.</w:t>
      </w:r>
      <w:r w:rsidR="004D12BA" w:rsidRPr="00EA2602">
        <w:rPr>
          <w:rFonts w:ascii="Arial" w:hAnsi="Arial" w:cs="Arial"/>
          <w:sz w:val="24"/>
          <w:szCs w:val="24"/>
        </w:rPr>
        <w:t xml:space="preserve"> </w:t>
      </w:r>
      <w:r w:rsidR="00014326">
        <w:rPr>
          <w:rFonts w:ascii="Arial" w:hAnsi="Arial" w:cs="Arial"/>
          <w:sz w:val="24"/>
          <w:szCs w:val="24"/>
        </w:rPr>
        <w:t>I</w:t>
      </w:r>
      <w:r w:rsidR="004D12BA" w:rsidRPr="00EA2602">
        <w:rPr>
          <w:rFonts w:ascii="Arial" w:hAnsi="Arial" w:cs="Arial"/>
          <w:sz w:val="24"/>
          <w:szCs w:val="24"/>
        </w:rPr>
        <w:t xml:space="preserve">t is </w:t>
      </w:r>
      <w:r w:rsidR="00014326">
        <w:rPr>
          <w:rFonts w:ascii="Arial" w:hAnsi="Arial" w:cs="Arial"/>
          <w:sz w:val="24"/>
          <w:szCs w:val="24"/>
        </w:rPr>
        <w:t xml:space="preserve">therefore </w:t>
      </w:r>
      <w:r w:rsidR="004D12BA" w:rsidRPr="00EA2602">
        <w:rPr>
          <w:rFonts w:ascii="Arial" w:hAnsi="Arial" w:cs="Arial"/>
          <w:sz w:val="24"/>
          <w:szCs w:val="24"/>
        </w:rPr>
        <w:t xml:space="preserve">always a good idea to have more than one supplier </w:t>
      </w:r>
      <w:r w:rsidR="00A147CF" w:rsidRPr="00EA2602">
        <w:rPr>
          <w:rFonts w:ascii="Arial" w:hAnsi="Arial" w:cs="Arial"/>
          <w:sz w:val="24"/>
          <w:szCs w:val="24"/>
        </w:rPr>
        <w:t xml:space="preserve">with </w:t>
      </w:r>
      <w:r w:rsidR="004D12BA" w:rsidRPr="00EA2602">
        <w:rPr>
          <w:rFonts w:ascii="Arial" w:hAnsi="Arial" w:cs="Arial"/>
          <w:sz w:val="24"/>
          <w:szCs w:val="24"/>
        </w:rPr>
        <w:t xml:space="preserve">the same produce. </w:t>
      </w:r>
      <w:r w:rsidR="00F70C8C" w:rsidRPr="00EA2602">
        <w:rPr>
          <w:rFonts w:ascii="Arial" w:hAnsi="Arial" w:cs="Arial"/>
          <w:sz w:val="24"/>
          <w:szCs w:val="24"/>
        </w:rPr>
        <w:t xml:space="preserve">This also </w:t>
      </w:r>
      <w:r w:rsidR="003E5C51" w:rsidRPr="00EA2602">
        <w:rPr>
          <w:rFonts w:ascii="Arial" w:hAnsi="Arial" w:cs="Arial"/>
          <w:sz w:val="24"/>
          <w:szCs w:val="24"/>
        </w:rPr>
        <w:t xml:space="preserve">helps reduce food wastage </w:t>
      </w:r>
      <w:r w:rsidR="00291F2B" w:rsidRPr="00EA2602">
        <w:rPr>
          <w:rFonts w:ascii="Arial" w:hAnsi="Arial" w:cs="Arial"/>
          <w:sz w:val="24"/>
          <w:szCs w:val="24"/>
        </w:rPr>
        <w:t xml:space="preserve">avoiding </w:t>
      </w:r>
      <w:r w:rsidR="003E5C51" w:rsidRPr="00EA2602">
        <w:rPr>
          <w:rFonts w:ascii="Arial" w:hAnsi="Arial" w:cs="Arial"/>
          <w:sz w:val="24"/>
          <w:szCs w:val="24"/>
        </w:rPr>
        <w:t>food spoil</w:t>
      </w:r>
      <w:r w:rsidR="00025E45" w:rsidRPr="00EA2602">
        <w:rPr>
          <w:rFonts w:ascii="Arial" w:hAnsi="Arial" w:cs="Arial"/>
          <w:sz w:val="24"/>
          <w:szCs w:val="24"/>
        </w:rPr>
        <w:t xml:space="preserve">. </w:t>
      </w:r>
      <w:r w:rsidR="00F54CFF" w:rsidRPr="00EA2602">
        <w:rPr>
          <w:rFonts w:ascii="Arial" w:hAnsi="Arial" w:cs="Arial"/>
          <w:sz w:val="24"/>
          <w:szCs w:val="24"/>
        </w:rPr>
        <w:t xml:space="preserve">It </w:t>
      </w:r>
      <w:r w:rsidR="00014326">
        <w:rPr>
          <w:rFonts w:ascii="Arial" w:hAnsi="Arial" w:cs="Arial"/>
          <w:sz w:val="24"/>
          <w:szCs w:val="24"/>
        </w:rPr>
        <w:t xml:space="preserve">also </w:t>
      </w:r>
      <w:r w:rsidR="00F54CFF" w:rsidRPr="00EA2602">
        <w:rPr>
          <w:rFonts w:ascii="Arial" w:hAnsi="Arial" w:cs="Arial"/>
          <w:sz w:val="24"/>
          <w:szCs w:val="24"/>
        </w:rPr>
        <w:t>drives</w:t>
      </w:r>
      <w:r w:rsidR="00025E45" w:rsidRPr="00EA2602">
        <w:rPr>
          <w:rFonts w:ascii="Arial" w:hAnsi="Arial" w:cs="Arial"/>
          <w:sz w:val="24"/>
          <w:szCs w:val="24"/>
        </w:rPr>
        <w:t xml:space="preserve"> down cost</w:t>
      </w:r>
      <w:r w:rsidR="004D12BA" w:rsidRPr="00EA2602">
        <w:rPr>
          <w:rFonts w:ascii="Arial" w:hAnsi="Arial" w:cs="Arial"/>
          <w:sz w:val="24"/>
          <w:szCs w:val="24"/>
        </w:rPr>
        <w:t xml:space="preserve">s as food is </w:t>
      </w:r>
      <w:r w:rsidR="00F54CFF" w:rsidRPr="00EA2602">
        <w:rPr>
          <w:rFonts w:ascii="Arial" w:hAnsi="Arial" w:cs="Arial"/>
          <w:sz w:val="24"/>
          <w:szCs w:val="24"/>
        </w:rPr>
        <w:t>ordered</w:t>
      </w:r>
      <w:r w:rsidR="004D12BA" w:rsidRPr="00EA2602">
        <w:rPr>
          <w:rFonts w:ascii="Arial" w:hAnsi="Arial" w:cs="Arial"/>
          <w:sz w:val="24"/>
          <w:szCs w:val="24"/>
        </w:rPr>
        <w:t xml:space="preserve"> when </w:t>
      </w:r>
      <w:r w:rsidR="00DC05CE" w:rsidRPr="00EA2602">
        <w:rPr>
          <w:rFonts w:ascii="Arial" w:hAnsi="Arial" w:cs="Arial"/>
          <w:sz w:val="24"/>
          <w:szCs w:val="24"/>
        </w:rPr>
        <w:t>needed</w:t>
      </w:r>
      <w:r w:rsidR="006615F8" w:rsidRPr="00EA2602">
        <w:rPr>
          <w:rFonts w:ascii="Arial" w:hAnsi="Arial" w:cs="Arial"/>
          <w:sz w:val="24"/>
          <w:szCs w:val="24"/>
        </w:rPr>
        <w:t>,</w:t>
      </w:r>
      <w:r w:rsidR="00542066" w:rsidRPr="00EA2602">
        <w:rPr>
          <w:rFonts w:ascii="Arial" w:hAnsi="Arial" w:cs="Arial"/>
          <w:sz w:val="24"/>
          <w:szCs w:val="24"/>
        </w:rPr>
        <w:t xml:space="preserve"> </w:t>
      </w:r>
      <w:r w:rsidR="009D4768" w:rsidRPr="00EA2602">
        <w:rPr>
          <w:rFonts w:ascii="Arial" w:hAnsi="Arial" w:cs="Arial"/>
          <w:sz w:val="24"/>
          <w:szCs w:val="24"/>
        </w:rPr>
        <w:t>increas</w:t>
      </w:r>
      <w:r w:rsidR="00542066" w:rsidRPr="00EA2602">
        <w:rPr>
          <w:rFonts w:ascii="Arial" w:hAnsi="Arial" w:cs="Arial"/>
          <w:sz w:val="24"/>
          <w:szCs w:val="24"/>
        </w:rPr>
        <w:t>ing the</w:t>
      </w:r>
      <w:r w:rsidR="009D4768" w:rsidRPr="00EA2602">
        <w:rPr>
          <w:rFonts w:ascii="Arial" w:hAnsi="Arial" w:cs="Arial"/>
          <w:sz w:val="24"/>
          <w:szCs w:val="24"/>
        </w:rPr>
        <w:t xml:space="preserve"> revenue of the business</w:t>
      </w:r>
      <w:r w:rsidR="00542066" w:rsidRPr="00EA2602">
        <w:rPr>
          <w:rFonts w:ascii="Arial" w:hAnsi="Arial" w:cs="Arial"/>
          <w:sz w:val="24"/>
          <w:szCs w:val="24"/>
        </w:rPr>
        <w:t xml:space="preserve">. </w:t>
      </w:r>
    </w:p>
    <w:p w14:paraId="2FB45FEE" w14:textId="397EA9C9" w:rsidR="00BC12F9" w:rsidRDefault="0030785D" w:rsidP="00EA2602">
      <w:pPr>
        <w:spacing w:line="360" w:lineRule="auto"/>
        <w:jc w:val="both"/>
        <w:rPr>
          <w:rFonts w:ascii="Arial" w:hAnsi="Arial" w:cs="Arial"/>
          <w:sz w:val="24"/>
          <w:szCs w:val="24"/>
        </w:rPr>
      </w:pPr>
      <w:r w:rsidRPr="00EA2602">
        <w:rPr>
          <w:rFonts w:ascii="Arial" w:hAnsi="Arial" w:cs="Arial"/>
          <w:sz w:val="24"/>
          <w:szCs w:val="24"/>
        </w:rPr>
        <w:t>T</w:t>
      </w:r>
      <w:r w:rsidR="00330A40" w:rsidRPr="00EA2602">
        <w:rPr>
          <w:rFonts w:ascii="Arial" w:hAnsi="Arial" w:cs="Arial"/>
          <w:sz w:val="24"/>
          <w:szCs w:val="24"/>
        </w:rPr>
        <w:t>here are different types of relationships a business can have</w:t>
      </w:r>
      <w:r w:rsidR="009A4C1D" w:rsidRPr="00EA2602">
        <w:rPr>
          <w:rFonts w:ascii="Arial" w:hAnsi="Arial" w:cs="Arial"/>
          <w:sz w:val="24"/>
          <w:szCs w:val="24"/>
        </w:rPr>
        <w:t xml:space="preserve"> with their s</w:t>
      </w:r>
      <w:r w:rsidR="00014326">
        <w:rPr>
          <w:rFonts w:ascii="Arial" w:hAnsi="Arial" w:cs="Arial"/>
          <w:sz w:val="24"/>
          <w:szCs w:val="24"/>
        </w:rPr>
        <w:t>uppliers</w:t>
      </w:r>
      <w:r w:rsidR="006056B1" w:rsidRPr="00EA2602">
        <w:rPr>
          <w:rFonts w:ascii="Arial" w:hAnsi="Arial" w:cs="Arial"/>
          <w:sz w:val="24"/>
          <w:szCs w:val="24"/>
        </w:rPr>
        <w:t>. The</w:t>
      </w:r>
      <w:r w:rsidR="00014326">
        <w:rPr>
          <w:rFonts w:ascii="Arial" w:hAnsi="Arial" w:cs="Arial"/>
          <w:sz w:val="24"/>
          <w:szCs w:val="24"/>
        </w:rPr>
        <w:t>y can be</w:t>
      </w:r>
      <w:r w:rsidR="006056B1" w:rsidRPr="00EA2602">
        <w:rPr>
          <w:rFonts w:ascii="Arial" w:hAnsi="Arial" w:cs="Arial"/>
          <w:sz w:val="24"/>
          <w:szCs w:val="24"/>
        </w:rPr>
        <w:t xml:space="preserve"> collaborative</w:t>
      </w:r>
      <w:r w:rsidR="00014326">
        <w:rPr>
          <w:rFonts w:ascii="Arial" w:hAnsi="Arial" w:cs="Arial"/>
          <w:sz w:val="24"/>
          <w:szCs w:val="24"/>
        </w:rPr>
        <w:t xml:space="preserve"> or </w:t>
      </w:r>
      <w:r w:rsidR="00993AB4" w:rsidRPr="00EA2602">
        <w:rPr>
          <w:rFonts w:ascii="Arial" w:hAnsi="Arial" w:cs="Arial"/>
          <w:sz w:val="24"/>
          <w:szCs w:val="24"/>
        </w:rPr>
        <w:t xml:space="preserve">transactional. Collaborative </w:t>
      </w:r>
      <w:r w:rsidR="00B251BE" w:rsidRPr="00EA2602">
        <w:rPr>
          <w:rFonts w:ascii="Arial" w:hAnsi="Arial" w:cs="Arial"/>
          <w:sz w:val="24"/>
          <w:szCs w:val="24"/>
        </w:rPr>
        <w:t>relationship</w:t>
      </w:r>
      <w:r w:rsidR="00C249B2" w:rsidRPr="00EA2602">
        <w:rPr>
          <w:rFonts w:ascii="Arial" w:hAnsi="Arial" w:cs="Arial"/>
          <w:sz w:val="24"/>
          <w:szCs w:val="24"/>
        </w:rPr>
        <w:t>s are w</w:t>
      </w:r>
      <w:r w:rsidR="00B251BE" w:rsidRPr="00EA2602">
        <w:rPr>
          <w:rFonts w:ascii="Arial" w:hAnsi="Arial" w:cs="Arial"/>
          <w:sz w:val="24"/>
          <w:szCs w:val="24"/>
        </w:rPr>
        <w:t xml:space="preserve">hen multiple organisations come together </w:t>
      </w:r>
      <w:r w:rsidR="002104F6" w:rsidRPr="00EA2602">
        <w:rPr>
          <w:rFonts w:ascii="Arial" w:hAnsi="Arial" w:cs="Arial"/>
          <w:sz w:val="24"/>
          <w:szCs w:val="24"/>
        </w:rPr>
        <w:t>to</w:t>
      </w:r>
      <w:r w:rsidR="005F3DF7" w:rsidRPr="00EA2602">
        <w:rPr>
          <w:rFonts w:ascii="Arial" w:hAnsi="Arial" w:cs="Arial"/>
          <w:sz w:val="24"/>
          <w:szCs w:val="24"/>
        </w:rPr>
        <w:t xml:space="preserve"> plan and execute operations </w:t>
      </w:r>
      <w:r w:rsidR="00324E5A" w:rsidRPr="00EA2602">
        <w:rPr>
          <w:rFonts w:ascii="Arial" w:hAnsi="Arial" w:cs="Arial"/>
          <w:sz w:val="24"/>
          <w:szCs w:val="24"/>
        </w:rPr>
        <w:t>for efficient ru</w:t>
      </w:r>
      <w:r w:rsidR="00D14D6F" w:rsidRPr="00EA2602">
        <w:rPr>
          <w:rFonts w:ascii="Arial" w:hAnsi="Arial" w:cs="Arial"/>
          <w:sz w:val="24"/>
          <w:szCs w:val="24"/>
        </w:rPr>
        <w:t xml:space="preserve">nning of </w:t>
      </w:r>
      <w:r w:rsidR="00EF28D2" w:rsidRPr="00EA2602">
        <w:rPr>
          <w:rFonts w:ascii="Arial" w:hAnsi="Arial" w:cs="Arial"/>
          <w:sz w:val="24"/>
          <w:szCs w:val="24"/>
        </w:rPr>
        <w:t>the business</w:t>
      </w:r>
      <w:r w:rsidR="007F63F2" w:rsidRPr="00EA2602">
        <w:rPr>
          <w:rFonts w:ascii="Arial" w:hAnsi="Arial" w:cs="Arial"/>
          <w:sz w:val="24"/>
          <w:szCs w:val="24"/>
        </w:rPr>
        <w:t xml:space="preserve">. </w:t>
      </w:r>
      <w:r w:rsidR="00871266" w:rsidRPr="00EA2602">
        <w:rPr>
          <w:rFonts w:ascii="Arial" w:hAnsi="Arial" w:cs="Arial"/>
          <w:sz w:val="24"/>
          <w:szCs w:val="24"/>
        </w:rPr>
        <w:t>This</w:t>
      </w:r>
      <w:r w:rsidR="007F63F2" w:rsidRPr="00EA2602">
        <w:rPr>
          <w:rFonts w:ascii="Arial" w:hAnsi="Arial" w:cs="Arial"/>
          <w:sz w:val="24"/>
          <w:szCs w:val="24"/>
        </w:rPr>
        <w:t xml:space="preserve"> helps improve costs</w:t>
      </w:r>
      <w:r w:rsidR="004A29E6" w:rsidRPr="00EA2602">
        <w:rPr>
          <w:rFonts w:ascii="Arial" w:hAnsi="Arial" w:cs="Arial"/>
          <w:sz w:val="24"/>
          <w:szCs w:val="24"/>
        </w:rPr>
        <w:t xml:space="preserve"> and</w:t>
      </w:r>
      <w:r w:rsidR="007F63F2" w:rsidRPr="00EA2602">
        <w:rPr>
          <w:rFonts w:ascii="Arial" w:hAnsi="Arial" w:cs="Arial"/>
          <w:sz w:val="24"/>
          <w:szCs w:val="24"/>
        </w:rPr>
        <w:t xml:space="preserve"> drives profits</w:t>
      </w:r>
      <w:r w:rsidR="00B66818" w:rsidRPr="00B66818">
        <w:rPr>
          <w:rFonts w:ascii="Arial" w:hAnsi="Arial" w:cs="Arial"/>
          <w:sz w:val="24"/>
          <w:szCs w:val="24"/>
        </w:rPr>
        <w:t xml:space="preserve"> </w:t>
      </w:r>
      <w:sdt>
        <w:sdtPr>
          <w:rPr>
            <w:rFonts w:ascii="Arial" w:hAnsi="Arial" w:cs="Arial"/>
            <w:sz w:val="24"/>
            <w:szCs w:val="24"/>
          </w:rPr>
          <w:id w:val="1237061990"/>
          <w:citation/>
        </w:sdtPr>
        <w:sdtContent>
          <w:r w:rsidR="00B66818">
            <w:rPr>
              <w:rFonts w:ascii="Arial" w:hAnsi="Arial" w:cs="Arial"/>
              <w:sz w:val="24"/>
              <w:szCs w:val="24"/>
            </w:rPr>
            <w:fldChar w:fldCharType="begin"/>
          </w:r>
          <w:r w:rsidR="00B66818">
            <w:rPr>
              <w:rFonts w:ascii="Arial" w:hAnsi="Arial" w:cs="Arial"/>
              <w:sz w:val="24"/>
              <w:szCs w:val="24"/>
              <w:lang w:val="en-US"/>
            </w:rPr>
            <w:instrText xml:space="preserve"> CITATION AnI16 \l 1033 </w:instrText>
          </w:r>
          <w:r w:rsidR="00B66818">
            <w:rPr>
              <w:rFonts w:ascii="Arial" w:hAnsi="Arial" w:cs="Arial"/>
              <w:sz w:val="24"/>
              <w:szCs w:val="24"/>
            </w:rPr>
            <w:fldChar w:fldCharType="separate"/>
          </w:r>
          <w:r w:rsidR="00756D6A" w:rsidRPr="00756D6A">
            <w:rPr>
              <w:rFonts w:ascii="Arial" w:hAnsi="Arial" w:cs="Arial"/>
              <w:noProof/>
              <w:sz w:val="24"/>
              <w:szCs w:val="24"/>
              <w:lang w:val="en-US"/>
            </w:rPr>
            <w:t>(Anon., 2016)</w:t>
          </w:r>
          <w:r w:rsidR="00B66818">
            <w:rPr>
              <w:rFonts w:ascii="Arial" w:hAnsi="Arial" w:cs="Arial"/>
              <w:sz w:val="24"/>
              <w:szCs w:val="24"/>
            </w:rPr>
            <w:fldChar w:fldCharType="end"/>
          </w:r>
        </w:sdtContent>
      </w:sdt>
      <w:r w:rsidR="00014326">
        <w:rPr>
          <w:rFonts w:ascii="Arial" w:hAnsi="Arial" w:cs="Arial"/>
          <w:sz w:val="24"/>
          <w:szCs w:val="24"/>
        </w:rPr>
        <w:t xml:space="preserve">. An example of a collaborative relationship is one between McDonalds and Coca </w:t>
      </w:r>
      <w:r w:rsidR="00756D6A">
        <w:rPr>
          <w:rFonts w:ascii="Arial" w:hAnsi="Arial" w:cs="Arial"/>
          <w:sz w:val="24"/>
          <w:szCs w:val="24"/>
        </w:rPr>
        <w:t>C</w:t>
      </w:r>
      <w:r w:rsidR="00014326">
        <w:rPr>
          <w:rFonts w:ascii="Arial" w:hAnsi="Arial" w:cs="Arial"/>
          <w:sz w:val="24"/>
          <w:szCs w:val="24"/>
        </w:rPr>
        <w:t>ola</w:t>
      </w:r>
      <w:r w:rsidR="00F5225F">
        <w:rPr>
          <w:rFonts w:ascii="Arial" w:hAnsi="Arial" w:cs="Arial"/>
          <w:sz w:val="24"/>
          <w:szCs w:val="24"/>
        </w:rPr>
        <w:t xml:space="preserve">. Coca </w:t>
      </w:r>
      <w:r w:rsidR="00756D6A">
        <w:rPr>
          <w:rFonts w:ascii="Arial" w:hAnsi="Arial" w:cs="Arial"/>
          <w:sz w:val="24"/>
          <w:szCs w:val="24"/>
        </w:rPr>
        <w:t>C</w:t>
      </w:r>
      <w:r w:rsidR="00F5225F">
        <w:rPr>
          <w:rFonts w:ascii="Arial" w:hAnsi="Arial" w:cs="Arial"/>
          <w:sz w:val="24"/>
          <w:szCs w:val="24"/>
        </w:rPr>
        <w:t>ola advised McDonalds to match their drinks with a burger or fries to create a “Meal deal” in 1993. McDonalds receive their syrup in stainless steel barrels unlike other business</w:t>
      </w:r>
      <w:r w:rsidR="00B74CAD">
        <w:rPr>
          <w:rFonts w:ascii="Arial" w:hAnsi="Arial" w:cs="Arial"/>
          <w:sz w:val="24"/>
          <w:szCs w:val="24"/>
        </w:rPr>
        <w:t xml:space="preserve"> which receive</w:t>
      </w:r>
      <w:r w:rsidR="00F5225F">
        <w:rPr>
          <w:rFonts w:ascii="Arial" w:hAnsi="Arial" w:cs="Arial"/>
          <w:sz w:val="24"/>
          <w:szCs w:val="24"/>
        </w:rPr>
        <w:t xml:space="preserve"> it in plastic bags. McDonalds is </w:t>
      </w:r>
      <w:r w:rsidR="00A92ECC">
        <w:rPr>
          <w:rFonts w:ascii="Arial" w:hAnsi="Arial" w:cs="Arial"/>
          <w:sz w:val="24"/>
          <w:szCs w:val="24"/>
        </w:rPr>
        <w:t>their biggest customer</w:t>
      </w:r>
      <w:r w:rsidR="00F5225F">
        <w:rPr>
          <w:rFonts w:ascii="Arial" w:hAnsi="Arial" w:cs="Arial"/>
          <w:sz w:val="24"/>
          <w:szCs w:val="24"/>
        </w:rPr>
        <w:t>. No one has a better deal than McDonalds</w:t>
      </w:r>
      <w:r w:rsidR="00CE341E">
        <w:rPr>
          <w:rFonts w:ascii="Arial" w:hAnsi="Arial" w:cs="Arial"/>
          <w:sz w:val="24"/>
          <w:szCs w:val="24"/>
        </w:rPr>
        <w:t xml:space="preserve"> which shows the strength of</w:t>
      </w:r>
      <w:r w:rsidR="00A92ECC">
        <w:rPr>
          <w:rFonts w:ascii="Arial" w:hAnsi="Arial" w:cs="Arial"/>
          <w:sz w:val="24"/>
          <w:szCs w:val="24"/>
        </w:rPr>
        <w:t xml:space="preserve"> their</w:t>
      </w:r>
      <w:r w:rsidR="00CE341E">
        <w:rPr>
          <w:rFonts w:ascii="Arial" w:hAnsi="Arial" w:cs="Arial"/>
          <w:sz w:val="24"/>
          <w:szCs w:val="24"/>
        </w:rPr>
        <w:t xml:space="preserve"> supply chain.</w:t>
      </w:r>
      <w:r w:rsidR="00721978" w:rsidRPr="00721978">
        <w:rPr>
          <w:rFonts w:ascii="Arial" w:hAnsi="Arial" w:cs="Arial"/>
          <w:sz w:val="24"/>
          <w:szCs w:val="24"/>
        </w:rPr>
        <w:t xml:space="preserve"> </w:t>
      </w:r>
      <w:sdt>
        <w:sdtPr>
          <w:rPr>
            <w:rFonts w:ascii="Arial" w:hAnsi="Arial" w:cs="Arial"/>
            <w:sz w:val="24"/>
            <w:szCs w:val="24"/>
          </w:rPr>
          <w:id w:val="-339238581"/>
          <w:citation/>
        </w:sdtPr>
        <w:sdtContent>
          <w:r w:rsidR="00721978">
            <w:rPr>
              <w:rFonts w:ascii="Arial" w:hAnsi="Arial" w:cs="Arial"/>
              <w:sz w:val="24"/>
              <w:szCs w:val="24"/>
            </w:rPr>
            <w:fldChar w:fldCharType="begin"/>
          </w:r>
          <w:r w:rsidR="00721978">
            <w:rPr>
              <w:rFonts w:ascii="Arial" w:hAnsi="Arial" w:cs="Arial"/>
              <w:sz w:val="24"/>
              <w:szCs w:val="24"/>
              <w:lang w:val="en-US"/>
            </w:rPr>
            <w:instrText xml:space="preserve"> CITATION Imo23 \l 1033 </w:instrText>
          </w:r>
          <w:r w:rsidR="00721978">
            <w:rPr>
              <w:rFonts w:ascii="Arial" w:hAnsi="Arial" w:cs="Arial"/>
              <w:sz w:val="24"/>
              <w:szCs w:val="24"/>
            </w:rPr>
            <w:fldChar w:fldCharType="separate"/>
          </w:r>
          <w:r w:rsidR="00756D6A" w:rsidRPr="00756D6A">
            <w:rPr>
              <w:rFonts w:ascii="Arial" w:hAnsi="Arial" w:cs="Arial"/>
              <w:noProof/>
              <w:sz w:val="24"/>
              <w:szCs w:val="24"/>
              <w:lang w:val="en-US"/>
            </w:rPr>
            <w:t>(Beech, 2023)</w:t>
          </w:r>
          <w:r w:rsidR="00721978">
            <w:rPr>
              <w:rFonts w:ascii="Arial" w:hAnsi="Arial" w:cs="Arial"/>
              <w:sz w:val="24"/>
              <w:szCs w:val="24"/>
            </w:rPr>
            <w:fldChar w:fldCharType="end"/>
          </w:r>
        </w:sdtContent>
      </w:sdt>
      <w:r w:rsidR="00F5225F">
        <w:rPr>
          <w:rFonts w:ascii="Arial" w:hAnsi="Arial" w:cs="Arial"/>
          <w:sz w:val="24"/>
          <w:szCs w:val="24"/>
        </w:rPr>
        <w:t>.</w:t>
      </w:r>
      <w:r w:rsidR="00B74CAD">
        <w:rPr>
          <w:rFonts w:ascii="Arial" w:hAnsi="Arial" w:cs="Arial"/>
          <w:sz w:val="24"/>
          <w:szCs w:val="24"/>
        </w:rPr>
        <w:t xml:space="preserve"> </w:t>
      </w:r>
      <w:r w:rsidR="00014326" w:rsidRPr="00EA2602">
        <w:rPr>
          <w:rFonts w:ascii="Arial" w:hAnsi="Arial" w:cs="Arial"/>
          <w:sz w:val="24"/>
          <w:szCs w:val="24"/>
        </w:rPr>
        <w:t>Transactional</w:t>
      </w:r>
      <w:r w:rsidR="003A5BC7" w:rsidRPr="00EA2602">
        <w:rPr>
          <w:rFonts w:ascii="Arial" w:hAnsi="Arial" w:cs="Arial"/>
          <w:sz w:val="24"/>
          <w:szCs w:val="24"/>
        </w:rPr>
        <w:t xml:space="preserve"> relationships are </w:t>
      </w:r>
      <w:r w:rsidR="00255A96" w:rsidRPr="00EA2602">
        <w:rPr>
          <w:rFonts w:ascii="Arial" w:hAnsi="Arial" w:cs="Arial"/>
          <w:sz w:val="24"/>
          <w:szCs w:val="24"/>
        </w:rPr>
        <w:t>based</w:t>
      </w:r>
      <w:r w:rsidR="00F5225F">
        <w:rPr>
          <w:rFonts w:ascii="Arial" w:hAnsi="Arial" w:cs="Arial"/>
          <w:sz w:val="24"/>
          <w:szCs w:val="24"/>
        </w:rPr>
        <w:t xml:space="preserve"> </w:t>
      </w:r>
      <w:r w:rsidR="00255A96" w:rsidRPr="00EA2602">
        <w:rPr>
          <w:rFonts w:ascii="Arial" w:hAnsi="Arial" w:cs="Arial"/>
          <w:sz w:val="24"/>
          <w:szCs w:val="24"/>
        </w:rPr>
        <w:t>on</w:t>
      </w:r>
      <w:r w:rsidR="003A5BC7" w:rsidRPr="00EA2602">
        <w:rPr>
          <w:rFonts w:ascii="Arial" w:hAnsi="Arial" w:cs="Arial"/>
          <w:sz w:val="24"/>
          <w:szCs w:val="24"/>
        </w:rPr>
        <w:t xml:space="preserve"> </w:t>
      </w:r>
      <w:r w:rsidR="00F5225F">
        <w:rPr>
          <w:rFonts w:ascii="Arial" w:hAnsi="Arial" w:cs="Arial"/>
          <w:sz w:val="24"/>
          <w:szCs w:val="24"/>
        </w:rPr>
        <w:t>a business and supplier</w:t>
      </w:r>
      <w:r w:rsidR="00977891" w:rsidRPr="00EA2602">
        <w:rPr>
          <w:rFonts w:ascii="Arial" w:hAnsi="Arial" w:cs="Arial"/>
          <w:sz w:val="24"/>
          <w:szCs w:val="24"/>
        </w:rPr>
        <w:t xml:space="preserve"> </w:t>
      </w:r>
      <w:r w:rsidR="00B74CAD">
        <w:rPr>
          <w:rFonts w:ascii="Arial" w:hAnsi="Arial" w:cs="Arial"/>
          <w:sz w:val="24"/>
          <w:szCs w:val="24"/>
        </w:rPr>
        <w:t xml:space="preserve">making a deal and </w:t>
      </w:r>
      <w:r w:rsidR="00F5225F">
        <w:rPr>
          <w:rFonts w:ascii="Arial" w:hAnsi="Arial" w:cs="Arial"/>
          <w:sz w:val="24"/>
          <w:szCs w:val="24"/>
        </w:rPr>
        <w:t xml:space="preserve">agreeing a cost for a </w:t>
      </w:r>
      <w:r w:rsidR="00F5225F" w:rsidRPr="00EA2602">
        <w:rPr>
          <w:rFonts w:ascii="Arial" w:hAnsi="Arial" w:cs="Arial"/>
          <w:sz w:val="24"/>
          <w:szCs w:val="24"/>
        </w:rPr>
        <w:t>product</w:t>
      </w:r>
      <w:r w:rsidR="00F5225F">
        <w:rPr>
          <w:rFonts w:ascii="Arial" w:hAnsi="Arial" w:cs="Arial"/>
          <w:sz w:val="24"/>
          <w:szCs w:val="24"/>
        </w:rPr>
        <w:t xml:space="preserve">. Once payment is made the transaction is </w:t>
      </w:r>
      <w:r w:rsidR="00BC12F9">
        <w:rPr>
          <w:rFonts w:ascii="Arial" w:hAnsi="Arial" w:cs="Arial"/>
          <w:sz w:val="24"/>
          <w:szCs w:val="24"/>
        </w:rPr>
        <w:t>complete</w:t>
      </w:r>
      <w:r w:rsidR="00721978" w:rsidRPr="00721978">
        <w:rPr>
          <w:rFonts w:ascii="Arial" w:hAnsi="Arial" w:cs="Arial"/>
          <w:sz w:val="24"/>
          <w:szCs w:val="24"/>
        </w:rPr>
        <w:t xml:space="preserve"> </w:t>
      </w:r>
      <w:sdt>
        <w:sdtPr>
          <w:rPr>
            <w:rFonts w:ascii="Arial" w:hAnsi="Arial" w:cs="Arial"/>
            <w:sz w:val="24"/>
            <w:szCs w:val="24"/>
          </w:rPr>
          <w:id w:val="877431572"/>
          <w:citation/>
        </w:sdtPr>
        <w:sdtContent>
          <w:r w:rsidR="00721978">
            <w:rPr>
              <w:rFonts w:ascii="Arial" w:hAnsi="Arial" w:cs="Arial"/>
              <w:sz w:val="24"/>
              <w:szCs w:val="24"/>
            </w:rPr>
            <w:fldChar w:fldCharType="begin"/>
          </w:r>
          <w:r w:rsidR="00721978">
            <w:rPr>
              <w:rFonts w:ascii="Arial" w:hAnsi="Arial" w:cs="Arial"/>
              <w:sz w:val="24"/>
              <w:szCs w:val="24"/>
              <w:lang w:val="en-US"/>
            </w:rPr>
            <w:instrText xml:space="preserve"> CITATION Kel20 \l 1033 </w:instrText>
          </w:r>
          <w:r w:rsidR="00721978">
            <w:rPr>
              <w:rFonts w:ascii="Arial" w:hAnsi="Arial" w:cs="Arial"/>
              <w:sz w:val="24"/>
              <w:szCs w:val="24"/>
            </w:rPr>
            <w:fldChar w:fldCharType="separate"/>
          </w:r>
          <w:r w:rsidR="00756D6A" w:rsidRPr="00756D6A">
            <w:rPr>
              <w:rFonts w:ascii="Arial" w:hAnsi="Arial" w:cs="Arial"/>
              <w:noProof/>
              <w:sz w:val="24"/>
              <w:szCs w:val="24"/>
              <w:lang w:val="en-US"/>
            </w:rPr>
            <w:t>(Tsai, 2020)</w:t>
          </w:r>
          <w:r w:rsidR="00721978">
            <w:rPr>
              <w:rFonts w:ascii="Arial" w:hAnsi="Arial" w:cs="Arial"/>
              <w:sz w:val="24"/>
              <w:szCs w:val="24"/>
            </w:rPr>
            <w:fldChar w:fldCharType="end"/>
          </w:r>
        </w:sdtContent>
      </w:sdt>
      <w:r w:rsidR="00BC12F9" w:rsidRPr="00EA2602">
        <w:rPr>
          <w:rFonts w:ascii="Arial" w:hAnsi="Arial" w:cs="Arial"/>
          <w:sz w:val="24"/>
          <w:szCs w:val="24"/>
        </w:rPr>
        <w:t>.</w:t>
      </w:r>
      <w:r w:rsidR="00BC12F9">
        <w:rPr>
          <w:rFonts w:ascii="Arial" w:hAnsi="Arial" w:cs="Arial"/>
          <w:sz w:val="24"/>
          <w:szCs w:val="24"/>
        </w:rPr>
        <w:t xml:space="preserve"> An example of a transactional relationship is a business purchasing pumpkins for ‘Halloween’. The business does not need a continuous supply. The purchase is for a specific period only.</w:t>
      </w:r>
    </w:p>
    <w:p w14:paraId="6AE938F9" w14:textId="304BEDA4" w:rsidR="006D12A7" w:rsidRPr="00EA2602" w:rsidRDefault="00673EA4" w:rsidP="00EA2602">
      <w:pPr>
        <w:spacing w:line="360" w:lineRule="auto"/>
        <w:jc w:val="both"/>
        <w:rPr>
          <w:rFonts w:ascii="Arial" w:hAnsi="Arial" w:cs="Arial"/>
          <w:sz w:val="24"/>
          <w:szCs w:val="24"/>
        </w:rPr>
      </w:pPr>
      <w:r w:rsidRPr="00EA2602">
        <w:rPr>
          <w:rFonts w:ascii="Arial" w:hAnsi="Arial" w:cs="Arial"/>
          <w:sz w:val="24"/>
          <w:szCs w:val="24"/>
        </w:rPr>
        <w:t>The biggest debate</w:t>
      </w:r>
      <w:r w:rsidR="00BC12F9">
        <w:rPr>
          <w:rFonts w:ascii="Arial" w:hAnsi="Arial" w:cs="Arial"/>
          <w:sz w:val="24"/>
          <w:szCs w:val="24"/>
        </w:rPr>
        <w:t xml:space="preserve"> when considering produce, provenance and sourcing</w:t>
      </w:r>
      <w:r w:rsidRPr="00EA2602">
        <w:rPr>
          <w:rFonts w:ascii="Arial" w:hAnsi="Arial" w:cs="Arial"/>
          <w:sz w:val="24"/>
          <w:szCs w:val="24"/>
        </w:rPr>
        <w:t xml:space="preserve"> is whether to b</w:t>
      </w:r>
      <w:r w:rsidR="00F93F86" w:rsidRPr="00EA2602">
        <w:rPr>
          <w:rFonts w:ascii="Arial" w:hAnsi="Arial" w:cs="Arial"/>
          <w:sz w:val="24"/>
          <w:szCs w:val="24"/>
        </w:rPr>
        <w:t>u</w:t>
      </w:r>
      <w:r w:rsidRPr="00EA2602">
        <w:rPr>
          <w:rFonts w:ascii="Arial" w:hAnsi="Arial" w:cs="Arial"/>
          <w:sz w:val="24"/>
          <w:szCs w:val="24"/>
        </w:rPr>
        <w:t>y produce locally or global</w:t>
      </w:r>
      <w:r w:rsidR="00EB2D7A" w:rsidRPr="00EA2602">
        <w:rPr>
          <w:rFonts w:ascii="Arial" w:hAnsi="Arial" w:cs="Arial"/>
          <w:sz w:val="24"/>
          <w:szCs w:val="24"/>
        </w:rPr>
        <w:t>ly</w:t>
      </w:r>
      <w:r w:rsidR="00275910" w:rsidRPr="00EA2602">
        <w:rPr>
          <w:rFonts w:ascii="Arial" w:hAnsi="Arial" w:cs="Arial"/>
          <w:sz w:val="24"/>
          <w:szCs w:val="24"/>
        </w:rPr>
        <w:t xml:space="preserve"> </w:t>
      </w:r>
      <w:r w:rsidR="00A769FE" w:rsidRPr="00EA2602">
        <w:rPr>
          <w:rFonts w:ascii="Arial" w:hAnsi="Arial" w:cs="Arial"/>
          <w:sz w:val="24"/>
          <w:szCs w:val="24"/>
        </w:rPr>
        <w:t>t</w:t>
      </w:r>
      <w:r w:rsidR="00CC1D2C" w:rsidRPr="00EA2602">
        <w:rPr>
          <w:rFonts w:ascii="Arial" w:hAnsi="Arial" w:cs="Arial"/>
          <w:sz w:val="24"/>
          <w:szCs w:val="24"/>
        </w:rPr>
        <w:t xml:space="preserve">aking into </w:t>
      </w:r>
      <w:r w:rsidR="00EB2D7A" w:rsidRPr="00EA2602">
        <w:rPr>
          <w:rFonts w:ascii="Arial" w:hAnsi="Arial" w:cs="Arial"/>
          <w:sz w:val="24"/>
          <w:szCs w:val="24"/>
        </w:rPr>
        <w:t>consideration</w:t>
      </w:r>
      <w:r w:rsidR="00CC1D2C" w:rsidRPr="00EA2602">
        <w:rPr>
          <w:rFonts w:ascii="Arial" w:hAnsi="Arial" w:cs="Arial"/>
          <w:sz w:val="24"/>
          <w:szCs w:val="24"/>
        </w:rPr>
        <w:t xml:space="preserve"> sustainability and economic factors</w:t>
      </w:r>
      <w:r w:rsidR="000F2B16" w:rsidRPr="00EA2602">
        <w:rPr>
          <w:rFonts w:ascii="Arial" w:hAnsi="Arial" w:cs="Arial"/>
          <w:sz w:val="24"/>
          <w:szCs w:val="24"/>
        </w:rPr>
        <w:t xml:space="preserve">. </w:t>
      </w:r>
      <w:r w:rsidR="00EB5C10" w:rsidRPr="00EA2602">
        <w:rPr>
          <w:rFonts w:ascii="Arial" w:hAnsi="Arial" w:cs="Arial"/>
          <w:sz w:val="24"/>
          <w:szCs w:val="24"/>
        </w:rPr>
        <w:t>L</w:t>
      </w:r>
      <w:r w:rsidR="002C00D5" w:rsidRPr="00EA2602">
        <w:rPr>
          <w:rFonts w:ascii="Arial" w:hAnsi="Arial" w:cs="Arial"/>
          <w:sz w:val="24"/>
          <w:szCs w:val="24"/>
        </w:rPr>
        <w:t xml:space="preserve">ocally sourced products </w:t>
      </w:r>
      <w:r w:rsidR="00EB5C10" w:rsidRPr="00EA2602">
        <w:rPr>
          <w:rFonts w:ascii="Arial" w:hAnsi="Arial" w:cs="Arial"/>
          <w:sz w:val="24"/>
          <w:szCs w:val="24"/>
        </w:rPr>
        <w:t>are</w:t>
      </w:r>
      <w:r w:rsidR="005E518F" w:rsidRPr="00EA2602">
        <w:rPr>
          <w:rFonts w:ascii="Arial" w:hAnsi="Arial" w:cs="Arial"/>
          <w:sz w:val="24"/>
          <w:szCs w:val="24"/>
        </w:rPr>
        <w:t xml:space="preserve"> when ingredients are grown in </w:t>
      </w:r>
      <w:r w:rsidR="00C76699" w:rsidRPr="00EA2602">
        <w:rPr>
          <w:rFonts w:ascii="Arial" w:hAnsi="Arial" w:cs="Arial"/>
          <w:sz w:val="24"/>
          <w:szCs w:val="24"/>
        </w:rPr>
        <w:t>proximity</w:t>
      </w:r>
      <w:r w:rsidR="005E518F" w:rsidRPr="00EA2602">
        <w:rPr>
          <w:rFonts w:ascii="Arial" w:hAnsi="Arial" w:cs="Arial"/>
          <w:sz w:val="24"/>
          <w:szCs w:val="24"/>
        </w:rPr>
        <w:t xml:space="preserve"> to the business</w:t>
      </w:r>
      <w:r w:rsidR="00C332F8" w:rsidRPr="00EA2602">
        <w:rPr>
          <w:rFonts w:ascii="Arial" w:hAnsi="Arial" w:cs="Arial"/>
          <w:sz w:val="24"/>
          <w:szCs w:val="24"/>
        </w:rPr>
        <w:t>.</w:t>
      </w:r>
      <w:r w:rsidR="00BC12F9" w:rsidRPr="00BC12F9">
        <w:rPr>
          <w:rFonts w:ascii="Arial" w:hAnsi="Arial" w:cs="Arial"/>
          <w:sz w:val="24"/>
          <w:szCs w:val="24"/>
        </w:rPr>
        <w:t xml:space="preserve"> </w:t>
      </w:r>
      <w:r w:rsidR="00BC12F9" w:rsidRPr="00EA2602">
        <w:rPr>
          <w:rFonts w:ascii="Arial" w:hAnsi="Arial" w:cs="Arial"/>
          <w:sz w:val="24"/>
          <w:szCs w:val="24"/>
        </w:rPr>
        <w:t>Locally grown produce is the ‘distance travelled between the place where food is grown or made and place where it is eaten’, formally known as ‘food miles’</w:t>
      </w:r>
      <w:sdt>
        <w:sdtPr>
          <w:rPr>
            <w:rFonts w:ascii="Arial" w:hAnsi="Arial" w:cs="Arial"/>
            <w:sz w:val="24"/>
            <w:szCs w:val="24"/>
            <w:u w:val="single"/>
          </w:rPr>
          <w:id w:val="-799911778"/>
          <w:citation/>
        </w:sdtPr>
        <w:sdtContent>
          <w:r w:rsidR="00BC12F9" w:rsidRPr="00EA2602">
            <w:rPr>
              <w:rFonts w:ascii="Arial" w:hAnsi="Arial" w:cs="Arial"/>
              <w:sz w:val="24"/>
              <w:szCs w:val="24"/>
              <w:u w:val="single"/>
            </w:rPr>
            <w:fldChar w:fldCharType="begin"/>
          </w:r>
          <w:r w:rsidR="00BC12F9" w:rsidRPr="00EA2602">
            <w:rPr>
              <w:rFonts w:ascii="Arial" w:hAnsi="Arial" w:cs="Arial"/>
              <w:sz w:val="24"/>
              <w:szCs w:val="24"/>
              <w:lang w:val="en-US"/>
            </w:rPr>
            <w:instrText xml:space="preserve"> CITATION Dic23 \l 1033 </w:instrText>
          </w:r>
          <w:r w:rsidR="00BC12F9" w:rsidRPr="00EA2602">
            <w:rPr>
              <w:rFonts w:ascii="Arial" w:hAnsi="Arial" w:cs="Arial"/>
              <w:sz w:val="24"/>
              <w:szCs w:val="24"/>
              <w:u w:val="single"/>
            </w:rPr>
            <w:fldChar w:fldCharType="separate"/>
          </w:r>
          <w:r w:rsidR="00756D6A">
            <w:rPr>
              <w:rFonts w:ascii="Arial" w:hAnsi="Arial" w:cs="Arial"/>
              <w:noProof/>
              <w:sz w:val="24"/>
              <w:szCs w:val="24"/>
              <w:lang w:val="en-US"/>
            </w:rPr>
            <w:t xml:space="preserve"> </w:t>
          </w:r>
          <w:r w:rsidR="00756D6A" w:rsidRPr="00756D6A">
            <w:rPr>
              <w:rFonts w:ascii="Arial" w:hAnsi="Arial" w:cs="Arial"/>
              <w:noProof/>
              <w:sz w:val="24"/>
              <w:szCs w:val="24"/>
              <w:lang w:val="en-US"/>
            </w:rPr>
            <w:t>(Dictionary, 2023)</w:t>
          </w:r>
          <w:r w:rsidR="00BC12F9" w:rsidRPr="00EA2602">
            <w:rPr>
              <w:rFonts w:ascii="Arial" w:hAnsi="Arial" w:cs="Arial"/>
              <w:sz w:val="24"/>
              <w:szCs w:val="24"/>
              <w:u w:val="single"/>
            </w:rPr>
            <w:fldChar w:fldCharType="end"/>
          </w:r>
        </w:sdtContent>
      </w:sdt>
      <w:r w:rsidR="00BC12F9" w:rsidRPr="00EA2602">
        <w:rPr>
          <w:rFonts w:ascii="Arial" w:hAnsi="Arial" w:cs="Arial"/>
          <w:sz w:val="24"/>
          <w:szCs w:val="24"/>
        </w:rPr>
        <w:t>.</w:t>
      </w:r>
      <w:r w:rsidR="00B74CAD">
        <w:rPr>
          <w:rFonts w:ascii="Arial" w:hAnsi="Arial" w:cs="Arial"/>
          <w:sz w:val="24"/>
          <w:szCs w:val="24"/>
        </w:rPr>
        <w:t xml:space="preserve"> </w:t>
      </w:r>
      <w:r w:rsidR="00BC12F9" w:rsidRPr="00EA2602">
        <w:rPr>
          <w:rFonts w:ascii="Arial" w:hAnsi="Arial" w:cs="Arial"/>
          <w:sz w:val="24"/>
          <w:szCs w:val="24"/>
        </w:rPr>
        <w:t xml:space="preserve">This is environmentally advantageous as it significantly reduces carbon footprint emissions. Mike Berners-Lee stated that carbon footprint is the ‘sum total of greenhouse gas emission that had to take place in order for a product to be produced or for an activity to take place’ </w:t>
      </w:r>
      <w:sdt>
        <w:sdtPr>
          <w:rPr>
            <w:rFonts w:ascii="Arial" w:hAnsi="Arial" w:cs="Arial"/>
            <w:sz w:val="24"/>
            <w:szCs w:val="24"/>
          </w:rPr>
          <w:id w:val="388535446"/>
          <w:citation/>
        </w:sdtPr>
        <w:sdtContent>
          <w:r w:rsidR="00BC12F9" w:rsidRPr="00EA2602">
            <w:rPr>
              <w:rFonts w:ascii="Arial" w:hAnsi="Arial" w:cs="Arial"/>
              <w:sz w:val="24"/>
              <w:szCs w:val="24"/>
            </w:rPr>
            <w:fldChar w:fldCharType="begin"/>
          </w:r>
          <w:r w:rsidR="00BC12F9" w:rsidRPr="00EA2602">
            <w:rPr>
              <w:rFonts w:ascii="Arial" w:hAnsi="Arial" w:cs="Arial"/>
              <w:sz w:val="24"/>
              <w:szCs w:val="24"/>
              <w:lang w:val="en-US"/>
            </w:rPr>
            <w:instrText xml:space="preserve"> CITATION Kie22 \l 1033 </w:instrText>
          </w:r>
          <w:r w:rsidR="00BC12F9" w:rsidRPr="00EA2602">
            <w:rPr>
              <w:rFonts w:ascii="Arial" w:hAnsi="Arial" w:cs="Arial"/>
              <w:sz w:val="24"/>
              <w:szCs w:val="24"/>
            </w:rPr>
            <w:fldChar w:fldCharType="separate"/>
          </w:r>
          <w:r w:rsidR="00756D6A" w:rsidRPr="00756D6A">
            <w:rPr>
              <w:rFonts w:ascii="Arial" w:hAnsi="Arial" w:cs="Arial"/>
              <w:noProof/>
              <w:sz w:val="24"/>
              <w:szCs w:val="24"/>
              <w:lang w:val="en-US"/>
            </w:rPr>
            <w:t>(Mulvaney, 2022)</w:t>
          </w:r>
          <w:r w:rsidR="00BC12F9" w:rsidRPr="00EA2602">
            <w:rPr>
              <w:rFonts w:ascii="Arial" w:hAnsi="Arial" w:cs="Arial"/>
              <w:sz w:val="24"/>
              <w:szCs w:val="24"/>
            </w:rPr>
            <w:fldChar w:fldCharType="end"/>
          </w:r>
        </w:sdtContent>
      </w:sdt>
      <w:r w:rsidR="00BC12F9" w:rsidRPr="00EA2602">
        <w:rPr>
          <w:rFonts w:ascii="Arial" w:hAnsi="Arial" w:cs="Arial"/>
          <w:sz w:val="24"/>
          <w:szCs w:val="24"/>
        </w:rPr>
        <w:t>.</w:t>
      </w:r>
      <w:r w:rsidR="00BC12F9">
        <w:rPr>
          <w:rFonts w:ascii="Arial" w:hAnsi="Arial" w:cs="Arial"/>
          <w:sz w:val="24"/>
          <w:szCs w:val="24"/>
        </w:rPr>
        <w:t xml:space="preserve"> Locally grown</w:t>
      </w:r>
      <w:r w:rsidR="00487240">
        <w:rPr>
          <w:rFonts w:ascii="Arial" w:hAnsi="Arial" w:cs="Arial"/>
          <w:sz w:val="24"/>
          <w:szCs w:val="24"/>
        </w:rPr>
        <w:t xml:space="preserve"> produce</w:t>
      </w:r>
      <w:r w:rsidR="00BC12F9">
        <w:rPr>
          <w:rFonts w:ascii="Arial" w:hAnsi="Arial" w:cs="Arial"/>
          <w:sz w:val="24"/>
          <w:szCs w:val="24"/>
        </w:rPr>
        <w:t xml:space="preserve"> can range </w:t>
      </w:r>
      <w:r w:rsidR="005E518F" w:rsidRPr="00EA2602">
        <w:rPr>
          <w:rFonts w:ascii="Arial" w:hAnsi="Arial" w:cs="Arial"/>
          <w:sz w:val="24"/>
          <w:szCs w:val="24"/>
        </w:rPr>
        <w:t xml:space="preserve">between </w:t>
      </w:r>
      <w:r w:rsidR="00206447" w:rsidRPr="00EA2602">
        <w:rPr>
          <w:rFonts w:ascii="Arial" w:hAnsi="Arial" w:cs="Arial"/>
          <w:sz w:val="24"/>
          <w:szCs w:val="24"/>
        </w:rPr>
        <w:t xml:space="preserve">5 </w:t>
      </w:r>
      <w:r w:rsidR="00C332F8" w:rsidRPr="00EA2602">
        <w:rPr>
          <w:rFonts w:ascii="Arial" w:hAnsi="Arial" w:cs="Arial"/>
          <w:sz w:val="24"/>
          <w:szCs w:val="24"/>
        </w:rPr>
        <w:t>and</w:t>
      </w:r>
      <w:r w:rsidR="00206447" w:rsidRPr="00EA2602">
        <w:rPr>
          <w:rFonts w:ascii="Arial" w:hAnsi="Arial" w:cs="Arial"/>
          <w:sz w:val="24"/>
          <w:szCs w:val="24"/>
        </w:rPr>
        <w:t xml:space="preserve"> 400 miles</w:t>
      </w:r>
      <w:r w:rsidR="00C76699" w:rsidRPr="00EA2602">
        <w:rPr>
          <w:rFonts w:ascii="Arial" w:hAnsi="Arial" w:cs="Arial"/>
          <w:sz w:val="24"/>
          <w:szCs w:val="24"/>
        </w:rPr>
        <w:t>. It solely depends on what the businesses consider ‘local’</w:t>
      </w:r>
      <w:r w:rsidR="007F54DA" w:rsidRPr="00EA2602">
        <w:rPr>
          <w:rFonts w:ascii="Arial" w:hAnsi="Arial" w:cs="Arial"/>
          <w:sz w:val="24"/>
          <w:szCs w:val="24"/>
        </w:rPr>
        <w:t xml:space="preserve"> </w:t>
      </w:r>
      <w:sdt>
        <w:sdtPr>
          <w:rPr>
            <w:rFonts w:ascii="Arial" w:hAnsi="Arial" w:cs="Arial"/>
            <w:sz w:val="24"/>
            <w:szCs w:val="24"/>
          </w:rPr>
          <w:id w:val="30385994"/>
          <w:citation/>
        </w:sdtPr>
        <w:sdtContent>
          <w:r w:rsidR="007F54DA" w:rsidRPr="00EA2602">
            <w:rPr>
              <w:rFonts w:ascii="Arial" w:hAnsi="Arial" w:cs="Arial"/>
              <w:sz w:val="24"/>
              <w:szCs w:val="24"/>
            </w:rPr>
            <w:fldChar w:fldCharType="begin"/>
          </w:r>
          <w:r w:rsidR="007F54DA" w:rsidRPr="00EA2602">
            <w:rPr>
              <w:rFonts w:ascii="Arial" w:hAnsi="Arial" w:cs="Arial"/>
              <w:sz w:val="24"/>
              <w:szCs w:val="24"/>
              <w:lang w:val="en-US"/>
            </w:rPr>
            <w:instrText xml:space="preserve"> CITATION Nis23 \l 1033 </w:instrText>
          </w:r>
          <w:r w:rsidR="007F54DA" w:rsidRPr="00EA2602">
            <w:rPr>
              <w:rFonts w:ascii="Arial" w:hAnsi="Arial" w:cs="Arial"/>
              <w:sz w:val="24"/>
              <w:szCs w:val="24"/>
            </w:rPr>
            <w:fldChar w:fldCharType="separate"/>
          </w:r>
          <w:r w:rsidR="00756D6A" w:rsidRPr="00756D6A">
            <w:rPr>
              <w:rFonts w:ascii="Arial" w:hAnsi="Arial" w:cs="Arial"/>
              <w:noProof/>
              <w:sz w:val="24"/>
              <w:szCs w:val="24"/>
              <w:lang w:val="en-US"/>
            </w:rPr>
            <w:t>(Nisbets, 2023)</w:t>
          </w:r>
          <w:r w:rsidR="007F54DA" w:rsidRPr="00EA2602">
            <w:rPr>
              <w:rFonts w:ascii="Arial" w:hAnsi="Arial" w:cs="Arial"/>
              <w:sz w:val="24"/>
              <w:szCs w:val="24"/>
            </w:rPr>
            <w:fldChar w:fldCharType="end"/>
          </w:r>
        </w:sdtContent>
      </w:sdt>
      <w:r w:rsidR="00C76699" w:rsidRPr="00EA2602">
        <w:rPr>
          <w:rFonts w:ascii="Arial" w:hAnsi="Arial" w:cs="Arial"/>
          <w:sz w:val="24"/>
          <w:szCs w:val="24"/>
        </w:rPr>
        <w:t>.</w:t>
      </w:r>
      <w:r w:rsidR="001F745C">
        <w:rPr>
          <w:rFonts w:ascii="Arial" w:hAnsi="Arial" w:cs="Arial"/>
          <w:sz w:val="24"/>
          <w:szCs w:val="24"/>
        </w:rPr>
        <w:t xml:space="preserve"> L</w:t>
      </w:r>
      <w:r w:rsidR="00845658" w:rsidRPr="00EA2602">
        <w:rPr>
          <w:rFonts w:ascii="Arial" w:hAnsi="Arial" w:cs="Arial"/>
          <w:sz w:val="24"/>
          <w:szCs w:val="24"/>
        </w:rPr>
        <w:t xml:space="preserve">ocally produced food </w:t>
      </w:r>
      <w:r w:rsidR="0009757D" w:rsidRPr="00EA2602">
        <w:rPr>
          <w:rFonts w:ascii="Arial" w:hAnsi="Arial" w:cs="Arial"/>
          <w:sz w:val="24"/>
          <w:szCs w:val="24"/>
        </w:rPr>
        <w:t>is more</w:t>
      </w:r>
      <w:r w:rsidR="001F745C">
        <w:rPr>
          <w:rFonts w:ascii="Arial" w:hAnsi="Arial" w:cs="Arial"/>
          <w:sz w:val="24"/>
          <w:szCs w:val="24"/>
        </w:rPr>
        <w:t xml:space="preserve"> likely to be </w:t>
      </w:r>
      <w:r w:rsidR="001F745C" w:rsidRPr="00EA2602">
        <w:rPr>
          <w:rFonts w:ascii="Arial" w:hAnsi="Arial" w:cs="Arial"/>
          <w:sz w:val="24"/>
          <w:szCs w:val="24"/>
        </w:rPr>
        <w:t>nutritious</w:t>
      </w:r>
      <w:r w:rsidR="00845658" w:rsidRPr="00EA2602">
        <w:rPr>
          <w:rFonts w:ascii="Arial" w:hAnsi="Arial" w:cs="Arial"/>
          <w:sz w:val="24"/>
          <w:szCs w:val="24"/>
        </w:rPr>
        <w:t xml:space="preserve"> as </w:t>
      </w:r>
      <w:r w:rsidR="00917563">
        <w:rPr>
          <w:rFonts w:ascii="Arial" w:hAnsi="Arial" w:cs="Arial"/>
          <w:sz w:val="24"/>
          <w:szCs w:val="24"/>
        </w:rPr>
        <w:t xml:space="preserve">it </w:t>
      </w:r>
      <w:r w:rsidR="00845658" w:rsidRPr="00EA2602">
        <w:rPr>
          <w:rFonts w:ascii="Arial" w:hAnsi="Arial" w:cs="Arial"/>
          <w:sz w:val="24"/>
          <w:szCs w:val="24"/>
        </w:rPr>
        <w:t xml:space="preserve">does not need chemical injections to help with storage or </w:t>
      </w:r>
      <w:r w:rsidR="0009757D" w:rsidRPr="00EA2602">
        <w:rPr>
          <w:rFonts w:ascii="Arial" w:hAnsi="Arial" w:cs="Arial"/>
          <w:sz w:val="24"/>
          <w:szCs w:val="24"/>
        </w:rPr>
        <w:t>increased shelf life</w:t>
      </w:r>
      <w:r w:rsidR="00513BDC" w:rsidRPr="00EA2602">
        <w:rPr>
          <w:rFonts w:ascii="Arial" w:hAnsi="Arial" w:cs="Arial"/>
          <w:sz w:val="24"/>
          <w:szCs w:val="24"/>
        </w:rPr>
        <w:t xml:space="preserve"> </w:t>
      </w:r>
      <w:sdt>
        <w:sdtPr>
          <w:rPr>
            <w:rFonts w:ascii="Arial" w:hAnsi="Arial" w:cs="Arial"/>
            <w:sz w:val="24"/>
            <w:szCs w:val="24"/>
          </w:rPr>
          <w:id w:val="-735702853"/>
          <w:citation/>
        </w:sdtPr>
        <w:sdtContent>
          <w:r w:rsidR="00513BDC" w:rsidRPr="00EA2602">
            <w:rPr>
              <w:rFonts w:ascii="Arial" w:hAnsi="Arial" w:cs="Arial"/>
              <w:sz w:val="24"/>
              <w:szCs w:val="24"/>
            </w:rPr>
            <w:fldChar w:fldCharType="begin"/>
          </w:r>
          <w:r w:rsidR="001F745C">
            <w:rPr>
              <w:rFonts w:ascii="Arial" w:hAnsi="Arial" w:cs="Arial"/>
              <w:sz w:val="24"/>
              <w:szCs w:val="24"/>
              <w:lang w:val="en-US"/>
            </w:rPr>
            <w:instrText xml:space="preserve">CITATION Evate \l 1033 </w:instrText>
          </w:r>
          <w:r w:rsidR="00513BDC" w:rsidRPr="00EA2602">
            <w:rPr>
              <w:rFonts w:ascii="Arial" w:hAnsi="Arial" w:cs="Arial"/>
              <w:sz w:val="24"/>
              <w:szCs w:val="24"/>
            </w:rPr>
            <w:fldChar w:fldCharType="separate"/>
          </w:r>
          <w:r w:rsidR="00756D6A" w:rsidRPr="00756D6A">
            <w:rPr>
              <w:rFonts w:ascii="Arial" w:hAnsi="Arial" w:cs="Arial"/>
              <w:noProof/>
              <w:sz w:val="24"/>
              <w:szCs w:val="24"/>
              <w:lang w:val="en-US"/>
            </w:rPr>
            <w:t>(Kileen, N.d.)</w:t>
          </w:r>
          <w:r w:rsidR="00513BDC" w:rsidRPr="00EA2602">
            <w:rPr>
              <w:rFonts w:ascii="Arial" w:hAnsi="Arial" w:cs="Arial"/>
              <w:sz w:val="24"/>
              <w:szCs w:val="24"/>
            </w:rPr>
            <w:fldChar w:fldCharType="end"/>
          </w:r>
        </w:sdtContent>
      </w:sdt>
      <w:r w:rsidR="0009757D" w:rsidRPr="00EA2602">
        <w:rPr>
          <w:rFonts w:ascii="Arial" w:hAnsi="Arial" w:cs="Arial"/>
          <w:sz w:val="24"/>
          <w:szCs w:val="24"/>
        </w:rPr>
        <w:t xml:space="preserve">. </w:t>
      </w:r>
      <w:r w:rsidR="004418E4">
        <w:rPr>
          <w:rFonts w:ascii="Arial" w:hAnsi="Arial" w:cs="Arial"/>
          <w:sz w:val="24"/>
          <w:szCs w:val="24"/>
        </w:rPr>
        <w:t>C</w:t>
      </w:r>
      <w:r w:rsidR="0009757D" w:rsidRPr="00EA2602">
        <w:rPr>
          <w:rFonts w:ascii="Arial" w:hAnsi="Arial" w:cs="Arial"/>
          <w:sz w:val="24"/>
          <w:szCs w:val="24"/>
        </w:rPr>
        <w:t xml:space="preserve">onsumers </w:t>
      </w:r>
      <w:r w:rsidR="002D144F">
        <w:rPr>
          <w:rFonts w:ascii="Arial" w:hAnsi="Arial" w:cs="Arial"/>
          <w:sz w:val="24"/>
          <w:szCs w:val="24"/>
        </w:rPr>
        <w:t>receive</w:t>
      </w:r>
      <w:r w:rsidR="001F745C">
        <w:rPr>
          <w:rFonts w:ascii="Arial" w:hAnsi="Arial" w:cs="Arial"/>
          <w:sz w:val="24"/>
          <w:szCs w:val="24"/>
        </w:rPr>
        <w:t xml:space="preserve"> produce</w:t>
      </w:r>
      <w:r w:rsidR="002D144F">
        <w:rPr>
          <w:rFonts w:ascii="Arial" w:hAnsi="Arial" w:cs="Arial"/>
          <w:sz w:val="24"/>
          <w:szCs w:val="24"/>
        </w:rPr>
        <w:t xml:space="preserve"> </w:t>
      </w:r>
      <w:r w:rsidR="00E81486" w:rsidRPr="00EA2602">
        <w:rPr>
          <w:rFonts w:ascii="Arial" w:hAnsi="Arial" w:cs="Arial"/>
          <w:sz w:val="24"/>
          <w:szCs w:val="24"/>
        </w:rPr>
        <w:t>fresh and quickly</w:t>
      </w:r>
      <w:r w:rsidR="001F745C">
        <w:rPr>
          <w:rFonts w:ascii="Arial" w:hAnsi="Arial" w:cs="Arial"/>
          <w:sz w:val="24"/>
          <w:szCs w:val="24"/>
        </w:rPr>
        <w:t xml:space="preserve"> with</w:t>
      </w:r>
      <w:r w:rsidR="00E81486" w:rsidRPr="00EA2602">
        <w:rPr>
          <w:rFonts w:ascii="Arial" w:hAnsi="Arial" w:cs="Arial"/>
          <w:sz w:val="24"/>
          <w:szCs w:val="24"/>
        </w:rPr>
        <w:t xml:space="preserve"> less risk of </w:t>
      </w:r>
      <w:r w:rsidR="00C6111C" w:rsidRPr="00EA2602">
        <w:rPr>
          <w:rFonts w:ascii="Arial" w:hAnsi="Arial" w:cs="Arial"/>
          <w:sz w:val="24"/>
          <w:szCs w:val="24"/>
        </w:rPr>
        <w:t xml:space="preserve">external bruising or </w:t>
      </w:r>
      <w:r w:rsidR="00C6111C" w:rsidRPr="00EA2602">
        <w:rPr>
          <w:rFonts w:ascii="Arial" w:hAnsi="Arial" w:cs="Arial"/>
          <w:sz w:val="24"/>
          <w:szCs w:val="24"/>
        </w:rPr>
        <w:lastRenderedPageBreak/>
        <w:t>damage from transportation.</w:t>
      </w:r>
      <w:r w:rsidR="00C40759" w:rsidRPr="00EA2602">
        <w:rPr>
          <w:rFonts w:ascii="Arial" w:hAnsi="Arial" w:cs="Arial"/>
          <w:sz w:val="24"/>
          <w:szCs w:val="24"/>
        </w:rPr>
        <w:t xml:space="preserve"> It is said that </w:t>
      </w:r>
      <w:r w:rsidR="00AE053B" w:rsidRPr="00EA2602">
        <w:rPr>
          <w:rFonts w:ascii="Arial" w:hAnsi="Arial" w:cs="Arial"/>
          <w:sz w:val="24"/>
          <w:szCs w:val="24"/>
        </w:rPr>
        <w:t xml:space="preserve">‘the use of local foods may add to the perceived authenticity of the restaurant </w:t>
      </w:r>
      <w:r w:rsidR="001B7324" w:rsidRPr="00EA2602">
        <w:rPr>
          <w:rFonts w:ascii="Arial" w:hAnsi="Arial" w:cs="Arial"/>
          <w:sz w:val="24"/>
          <w:szCs w:val="24"/>
        </w:rPr>
        <w:t>experience as well as wider experience of the destination</w:t>
      </w:r>
      <w:r w:rsidR="00C40759" w:rsidRPr="00EA2602">
        <w:rPr>
          <w:rFonts w:ascii="Arial" w:hAnsi="Arial" w:cs="Arial"/>
          <w:sz w:val="24"/>
          <w:szCs w:val="24"/>
        </w:rPr>
        <w:t>’.</w:t>
      </w:r>
      <w:r w:rsidR="001B7324" w:rsidRPr="00EA2602">
        <w:rPr>
          <w:rFonts w:ascii="Arial" w:hAnsi="Arial" w:cs="Arial"/>
          <w:sz w:val="24"/>
          <w:szCs w:val="24"/>
        </w:rPr>
        <w:t xml:space="preserve"> (</w:t>
      </w:r>
      <w:r w:rsidR="00562E5E" w:rsidRPr="00EA2602">
        <w:rPr>
          <w:rFonts w:ascii="Arial" w:hAnsi="Arial" w:cs="Arial"/>
          <w:sz w:val="24"/>
          <w:szCs w:val="24"/>
        </w:rPr>
        <w:t>S</w:t>
      </w:r>
      <w:r w:rsidR="001B7324" w:rsidRPr="00EA2602">
        <w:rPr>
          <w:rFonts w:ascii="Arial" w:hAnsi="Arial" w:cs="Arial"/>
          <w:sz w:val="24"/>
          <w:szCs w:val="24"/>
        </w:rPr>
        <w:t xml:space="preserve">mith and </w:t>
      </w:r>
      <w:r w:rsidR="00562E5E" w:rsidRPr="00EA2602">
        <w:rPr>
          <w:rFonts w:ascii="Arial" w:hAnsi="Arial" w:cs="Arial"/>
          <w:sz w:val="24"/>
          <w:szCs w:val="24"/>
        </w:rPr>
        <w:t>H</w:t>
      </w:r>
      <w:r w:rsidR="001B7324" w:rsidRPr="00EA2602">
        <w:rPr>
          <w:rFonts w:ascii="Arial" w:hAnsi="Arial" w:cs="Arial"/>
          <w:sz w:val="24"/>
          <w:szCs w:val="24"/>
        </w:rPr>
        <w:t>all 2003:</w:t>
      </w:r>
      <w:r w:rsidR="00C40759" w:rsidRPr="00EA2602">
        <w:rPr>
          <w:rFonts w:ascii="Arial" w:hAnsi="Arial" w:cs="Arial"/>
          <w:sz w:val="24"/>
          <w:szCs w:val="24"/>
        </w:rPr>
        <w:t>248)</w:t>
      </w:r>
      <w:r w:rsidR="0047416A" w:rsidRPr="00EA2602">
        <w:rPr>
          <w:rFonts w:ascii="Arial" w:hAnsi="Arial" w:cs="Arial"/>
          <w:sz w:val="24"/>
          <w:szCs w:val="24"/>
        </w:rPr>
        <w:t xml:space="preserve"> </w:t>
      </w:r>
      <w:sdt>
        <w:sdtPr>
          <w:rPr>
            <w:rFonts w:ascii="Arial" w:hAnsi="Arial" w:cs="Arial"/>
            <w:sz w:val="24"/>
            <w:szCs w:val="24"/>
          </w:rPr>
          <w:id w:val="831412440"/>
          <w:citation/>
        </w:sdtPr>
        <w:sdtContent>
          <w:r w:rsidR="0047416A" w:rsidRPr="00EA2602">
            <w:rPr>
              <w:rFonts w:ascii="Arial" w:hAnsi="Arial" w:cs="Arial"/>
              <w:sz w:val="24"/>
              <w:szCs w:val="24"/>
            </w:rPr>
            <w:fldChar w:fldCharType="begin"/>
          </w:r>
          <w:r w:rsidR="0047416A" w:rsidRPr="00EA2602">
            <w:rPr>
              <w:rFonts w:ascii="Arial" w:hAnsi="Arial" w:cs="Arial"/>
              <w:sz w:val="24"/>
              <w:szCs w:val="24"/>
              <w:lang w:val="en-US"/>
            </w:rPr>
            <w:instrText xml:space="preserve"> CITATION Sal16 \l 1033 </w:instrText>
          </w:r>
          <w:r w:rsidR="0047416A" w:rsidRPr="00EA2602">
            <w:rPr>
              <w:rFonts w:ascii="Arial" w:hAnsi="Arial" w:cs="Arial"/>
              <w:sz w:val="24"/>
              <w:szCs w:val="24"/>
            </w:rPr>
            <w:fldChar w:fldCharType="separate"/>
          </w:r>
          <w:r w:rsidR="00756D6A" w:rsidRPr="00756D6A">
            <w:rPr>
              <w:rFonts w:ascii="Arial" w:hAnsi="Arial" w:cs="Arial"/>
              <w:noProof/>
              <w:sz w:val="24"/>
              <w:szCs w:val="24"/>
              <w:lang w:val="en-US"/>
            </w:rPr>
            <w:t>(Everett, 2016)</w:t>
          </w:r>
          <w:r w:rsidR="0047416A" w:rsidRPr="00EA2602">
            <w:rPr>
              <w:rFonts w:ascii="Arial" w:hAnsi="Arial" w:cs="Arial"/>
              <w:sz w:val="24"/>
              <w:szCs w:val="24"/>
            </w:rPr>
            <w:fldChar w:fldCharType="end"/>
          </w:r>
        </w:sdtContent>
      </w:sdt>
      <w:r w:rsidR="00CE341E">
        <w:rPr>
          <w:rFonts w:ascii="Arial" w:hAnsi="Arial" w:cs="Arial"/>
          <w:sz w:val="24"/>
          <w:szCs w:val="24"/>
        </w:rPr>
        <w:t>.</w:t>
      </w:r>
      <w:r w:rsidR="00A92ECC">
        <w:rPr>
          <w:rFonts w:ascii="Arial" w:hAnsi="Arial" w:cs="Arial"/>
          <w:sz w:val="24"/>
          <w:szCs w:val="24"/>
        </w:rPr>
        <w:t xml:space="preserve"> </w:t>
      </w:r>
      <w:r w:rsidR="00B74CAD">
        <w:rPr>
          <w:rFonts w:ascii="Arial" w:hAnsi="Arial" w:cs="Arial"/>
          <w:sz w:val="24"/>
          <w:szCs w:val="24"/>
        </w:rPr>
        <w:t>I</w:t>
      </w:r>
      <w:r w:rsidR="00CE341E">
        <w:rPr>
          <w:rFonts w:ascii="Arial" w:hAnsi="Arial" w:cs="Arial"/>
          <w:sz w:val="24"/>
          <w:szCs w:val="24"/>
        </w:rPr>
        <w:t>n the UK</w:t>
      </w:r>
      <w:r w:rsidR="00B74CAD">
        <w:rPr>
          <w:rFonts w:ascii="Arial" w:hAnsi="Arial" w:cs="Arial"/>
          <w:sz w:val="24"/>
          <w:szCs w:val="24"/>
        </w:rPr>
        <w:t>, 2/3 of customers</w:t>
      </w:r>
      <w:r w:rsidR="00CE341E">
        <w:rPr>
          <w:rFonts w:ascii="Arial" w:hAnsi="Arial" w:cs="Arial"/>
          <w:sz w:val="24"/>
          <w:szCs w:val="24"/>
        </w:rPr>
        <w:t xml:space="preserve"> have chosen to buy closer to home leading to</w:t>
      </w:r>
      <w:r w:rsidR="00B74CAD">
        <w:rPr>
          <w:rFonts w:ascii="Arial" w:hAnsi="Arial" w:cs="Arial"/>
          <w:sz w:val="24"/>
          <w:szCs w:val="24"/>
        </w:rPr>
        <w:t xml:space="preserve"> a</w:t>
      </w:r>
      <w:r w:rsidR="00CE341E">
        <w:rPr>
          <w:rFonts w:ascii="Arial" w:hAnsi="Arial" w:cs="Arial"/>
          <w:sz w:val="24"/>
          <w:szCs w:val="24"/>
        </w:rPr>
        <w:t xml:space="preserve"> 63% rise in spending at specialist food and drink stores regenerating money into the community</w:t>
      </w:r>
      <w:r w:rsidR="006A551F" w:rsidRPr="006A551F">
        <w:rPr>
          <w:rFonts w:ascii="Arial" w:hAnsi="Arial" w:cs="Arial"/>
          <w:sz w:val="24"/>
          <w:szCs w:val="24"/>
        </w:rPr>
        <w:t xml:space="preserve"> </w:t>
      </w:r>
      <w:sdt>
        <w:sdtPr>
          <w:rPr>
            <w:rFonts w:ascii="Arial" w:hAnsi="Arial" w:cs="Arial"/>
            <w:sz w:val="24"/>
            <w:szCs w:val="24"/>
          </w:rPr>
          <w:id w:val="1711142471"/>
          <w:citation/>
        </w:sdtPr>
        <w:sdtContent>
          <w:r w:rsidR="006A551F">
            <w:rPr>
              <w:rFonts w:ascii="Arial" w:hAnsi="Arial" w:cs="Arial"/>
              <w:sz w:val="24"/>
              <w:szCs w:val="24"/>
            </w:rPr>
            <w:fldChar w:fldCharType="begin"/>
          </w:r>
          <w:r w:rsidR="006A551F">
            <w:rPr>
              <w:rFonts w:ascii="Arial" w:hAnsi="Arial" w:cs="Arial"/>
              <w:sz w:val="24"/>
              <w:szCs w:val="24"/>
              <w:lang w:val="en-US"/>
            </w:rPr>
            <w:instrText xml:space="preserve"> CITATION But21 \l 1033 </w:instrText>
          </w:r>
          <w:r w:rsidR="006A551F">
            <w:rPr>
              <w:rFonts w:ascii="Arial" w:hAnsi="Arial" w:cs="Arial"/>
              <w:sz w:val="24"/>
              <w:szCs w:val="24"/>
            </w:rPr>
            <w:fldChar w:fldCharType="separate"/>
          </w:r>
          <w:r w:rsidR="00756D6A" w:rsidRPr="00756D6A">
            <w:rPr>
              <w:rFonts w:ascii="Arial" w:hAnsi="Arial" w:cs="Arial"/>
              <w:noProof/>
              <w:sz w:val="24"/>
              <w:szCs w:val="24"/>
              <w:lang w:val="en-US"/>
            </w:rPr>
            <w:t>(Butler, 2021)</w:t>
          </w:r>
          <w:r w:rsidR="006A551F">
            <w:rPr>
              <w:rFonts w:ascii="Arial" w:hAnsi="Arial" w:cs="Arial"/>
              <w:sz w:val="24"/>
              <w:szCs w:val="24"/>
            </w:rPr>
            <w:fldChar w:fldCharType="end"/>
          </w:r>
        </w:sdtContent>
      </w:sdt>
      <w:r w:rsidR="00CE341E">
        <w:rPr>
          <w:rFonts w:ascii="Arial" w:hAnsi="Arial" w:cs="Arial"/>
          <w:sz w:val="24"/>
          <w:szCs w:val="24"/>
        </w:rPr>
        <w:t xml:space="preserve">. </w:t>
      </w:r>
    </w:p>
    <w:p w14:paraId="0E5B5758" w14:textId="0496EAEC" w:rsidR="0059679A" w:rsidRPr="00EA2602" w:rsidRDefault="001F745C" w:rsidP="00EA2602">
      <w:pPr>
        <w:spacing w:line="360" w:lineRule="auto"/>
        <w:jc w:val="both"/>
        <w:rPr>
          <w:rFonts w:ascii="Arial" w:hAnsi="Arial" w:cs="Arial"/>
          <w:sz w:val="24"/>
          <w:szCs w:val="24"/>
        </w:rPr>
      </w:pPr>
      <w:r>
        <w:rPr>
          <w:rFonts w:ascii="Arial" w:hAnsi="Arial" w:cs="Arial"/>
          <w:sz w:val="24"/>
          <w:szCs w:val="24"/>
        </w:rPr>
        <w:t xml:space="preserve">Sourcing produce locally </w:t>
      </w:r>
      <w:r w:rsidRPr="00EA2602">
        <w:rPr>
          <w:rFonts w:ascii="Arial" w:hAnsi="Arial" w:cs="Arial"/>
          <w:sz w:val="24"/>
          <w:szCs w:val="24"/>
        </w:rPr>
        <w:t>decreases</w:t>
      </w:r>
      <w:r w:rsidR="009246E2" w:rsidRPr="00EA2602">
        <w:rPr>
          <w:rFonts w:ascii="Arial" w:hAnsi="Arial" w:cs="Arial"/>
          <w:sz w:val="24"/>
          <w:szCs w:val="24"/>
        </w:rPr>
        <w:t xml:space="preserve"> the </w:t>
      </w:r>
      <w:r w:rsidR="007F647F" w:rsidRPr="00EA2602">
        <w:rPr>
          <w:rFonts w:ascii="Arial" w:hAnsi="Arial" w:cs="Arial"/>
          <w:sz w:val="24"/>
          <w:szCs w:val="24"/>
        </w:rPr>
        <w:t>number</w:t>
      </w:r>
      <w:r w:rsidR="009246E2" w:rsidRPr="00EA2602">
        <w:rPr>
          <w:rFonts w:ascii="Arial" w:hAnsi="Arial" w:cs="Arial"/>
          <w:sz w:val="24"/>
          <w:szCs w:val="24"/>
        </w:rPr>
        <w:t xml:space="preserve"> of gasses being leaked into our atmosphere </w:t>
      </w:r>
      <w:r w:rsidR="0043372E" w:rsidRPr="00EA2602">
        <w:rPr>
          <w:rFonts w:ascii="Arial" w:hAnsi="Arial" w:cs="Arial"/>
          <w:sz w:val="24"/>
          <w:szCs w:val="24"/>
        </w:rPr>
        <w:t>which</w:t>
      </w:r>
      <w:r w:rsidR="009246E2" w:rsidRPr="00EA2602">
        <w:rPr>
          <w:rFonts w:ascii="Arial" w:hAnsi="Arial" w:cs="Arial"/>
          <w:sz w:val="24"/>
          <w:szCs w:val="24"/>
        </w:rPr>
        <w:t xml:space="preserve"> c</w:t>
      </w:r>
      <w:r>
        <w:rPr>
          <w:rFonts w:ascii="Arial" w:hAnsi="Arial" w:cs="Arial"/>
          <w:sz w:val="24"/>
          <w:szCs w:val="24"/>
        </w:rPr>
        <w:t>ould</w:t>
      </w:r>
      <w:r w:rsidR="009246E2" w:rsidRPr="00EA2602">
        <w:rPr>
          <w:rFonts w:ascii="Arial" w:hAnsi="Arial" w:cs="Arial"/>
          <w:sz w:val="24"/>
          <w:szCs w:val="24"/>
        </w:rPr>
        <w:t xml:space="preserve"> cause serious health problems in future.</w:t>
      </w:r>
      <w:r w:rsidR="00FD77B7" w:rsidRPr="00EA2602">
        <w:rPr>
          <w:rFonts w:ascii="Arial" w:hAnsi="Arial" w:cs="Arial"/>
          <w:sz w:val="24"/>
          <w:szCs w:val="24"/>
        </w:rPr>
        <w:t xml:space="preserve"> </w:t>
      </w:r>
      <w:r>
        <w:rPr>
          <w:rFonts w:ascii="Arial" w:hAnsi="Arial" w:cs="Arial"/>
          <w:sz w:val="24"/>
          <w:szCs w:val="24"/>
        </w:rPr>
        <w:t xml:space="preserve">This </w:t>
      </w:r>
      <w:r w:rsidRPr="00EA2602">
        <w:rPr>
          <w:rFonts w:ascii="Arial" w:hAnsi="Arial" w:cs="Arial"/>
          <w:sz w:val="24"/>
          <w:szCs w:val="24"/>
        </w:rPr>
        <w:t>also</w:t>
      </w:r>
      <w:r w:rsidR="00385A29" w:rsidRPr="00EA2602">
        <w:rPr>
          <w:rFonts w:ascii="Arial" w:hAnsi="Arial" w:cs="Arial"/>
          <w:sz w:val="24"/>
          <w:szCs w:val="24"/>
        </w:rPr>
        <w:t xml:space="preserve"> </w:t>
      </w:r>
      <w:r w:rsidR="00FD77B7" w:rsidRPr="00EA2602">
        <w:rPr>
          <w:rFonts w:ascii="Arial" w:hAnsi="Arial" w:cs="Arial"/>
          <w:sz w:val="24"/>
          <w:szCs w:val="24"/>
        </w:rPr>
        <w:t>decreases the cost of fuel as</w:t>
      </w:r>
      <w:r>
        <w:rPr>
          <w:rFonts w:ascii="Arial" w:hAnsi="Arial" w:cs="Arial"/>
          <w:sz w:val="24"/>
          <w:szCs w:val="24"/>
        </w:rPr>
        <w:t xml:space="preserve"> produce</w:t>
      </w:r>
      <w:r w:rsidR="00FD77B7" w:rsidRPr="00EA2602">
        <w:rPr>
          <w:rFonts w:ascii="Arial" w:hAnsi="Arial" w:cs="Arial"/>
          <w:sz w:val="24"/>
          <w:szCs w:val="24"/>
        </w:rPr>
        <w:t xml:space="preserve"> does not need to be shipped or </w:t>
      </w:r>
      <w:r w:rsidR="00D86A2F" w:rsidRPr="00EA2602">
        <w:rPr>
          <w:rFonts w:ascii="Arial" w:hAnsi="Arial" w:cs="Arial"/>
          <w:sz w:val="24"/>
          <w:szCs w:val="24"/>
        </w:rPr>
        <w:t>imported</w:t>
      </w:r>
      <w:r w:rsidR="00385A29" w:rsidRPr="00EA2602">
        <w:rPr>
          <w:rFonts w:ascii="Arial" w:hAnsi="Arial" w:cs="Arial"/>
          <w:sz w:val="24"/>
          <w:szCs w:val="24"/>
        </w:rPr>
        <w:t xml:space="preserve">. </w:t>
      </w:r>
      <w:r w:rsidR="00D86A2F" w:rsidRPr="00EA2602">
        <w:rPr>
          <w:rFonts w:ascii="Arial" w:hAnsi="Arial" w:cs="Arial"/>
          <w:sz w:val="24"/>
          <w:szCs w:val="24"/>
        </w:rPr>
        <w:t xml:space="preserve">It creates job opportunities for </w:t>
      </w:r>
      <w:r w:rsidR="00805417" w:rsidRPr="00EA2602">
        <w:rPr>
          <w:rFonts w:ascii="Arial" w:hAnsi="Arial" w:cs="Arial"/>
          <w:sz w:val="24"/>
          <w:szCs w:val="24"/>
        </w:rPr>
        <w:t xml:space="preserve">local </w:t>
      </w:r>
      <w:r w:rsidR="00407D9A" w:rsidRPr="00EA2602">
        <w:rPr>
          <w:rFonts w:ascii="Arial" w:hAnsi="Arial" w:cs="Arial"/>
          <w:sz w:val="24"/>
          <w:szCs w:val="24"/>
        </w:rPr>
        <w:t>farmers</w:t>
      </w:r>
      <w:r w:rsidR="00383B6B">
        <w:rPr>
          <w:rFonts w:ascii="Arial" w:hAnsi="Arial" w:cs="Arial"/>
          <w:sz w:val="24"/>
          <w:szCs w:val="24"/>
        </w:rPr>
        <w:t xml:space="preserve"> who produce and sell $9 billion of local food to customers in 2020. </w:t>
      </w:r>
      <w:sdt>
        <w:sdtPr>
          <w:rPr>
            <w:rFonts w:ascii="Arial" w:hAnsi="Arial" w:cs="Arial"/>
            <w:sz w:val="24"/>
            <w:szCs w:val="24"/>
          </w:rPr>
          <w:id w:val="2135212485"/>
          <w:citation/>
        </w:sdtPr>
        <w:sdtContent>
          <w:r w:rsidR="00513BDC" w:rsidRPr="00EA2602">
            <w:rPr>
              <w:rFonts w:ascii="Arial" w:hAnsi="Arial" w:cs="Arial"/>
              <w:sz w:val="24"/>
              <w:szCs w:val="24"/>
            </w:rPr>
            <w:fldChar w:fldCharType="begin"/>
          </w:r>
          <w:r>
            <w:rPr>
              <w:rFonts w:ascii="Arial" w:hAnsi="Arial" w:cs="Arial"/>
              <w:sz w:val="24"/>
              <w:szCs w:val="24"/>
              <w:lang w:val="en-US"/>
            </w:rPr>
            <w:instrText xml:space="preserve">CITATION Evate \l 1033 </w:instrText>
          </w:r>
          <w:r w:rsidR="00513BDC" w:rsidRPr="00EA2602">
            <w:rPr>
              <w:rFonts w:ascii="Arial" w:hAnsi="Arial" w:cs="Arial"/>
              <w:sz w:val="24"/>
              <w:szCs w:val="24"/>
            </w:rPr>
            <w:fldChar w:fldCharType="separate"/>
          </w:r>
          <w:r w:rsidR="00756D6A" w:rsidRPr="00756D6A">
            <w:rPr>
              <w:rFonts w:ascii="Arial" w:hAnsi="Arial" w:cs="Arial"/>
              <w:noProof/>
              <w:sz w:val="24"/>
              <w:szCs w:val="24"/>
              <w:lang w:val="en-US"/>
            </w:rPr>
            <w:t>(Kileen, N.d.)</w:t>
          </w:r>
          <w:r w:rsidR="00513BDC" w:rsidRPr="00EA2602">
            <w:rPr>
              <w:rFonts w:ascii="Arial" w:hAnsi="Arial" w:cs="Arial"/>
              <w:sz w:val="24"/>
              <w:szCs w:val="24"/>
            </w:rPr>
            <w:fldChar w:fldCharType="end"/>
          </w:r>
        </w:sdtContent>
      </w:sdt>
      <w:r w:rsidR="00756D6A" w:rsidRPr="00756D6A">
        <w:rPr>
          <w:rFonts w:ascii="Arial" w:hAnsi="Arial" w:cs="Arial"/>
          <w:sz w:val="24"/>
          <w:szCs w:val="24"/>
        </w:rPr>
        <w:t xml:space="preserve"> </w:t>
      </w:r>
      <w:sdt>
        <w:sdtPr>
          <w:rPr>
            <w:rFonts w:ascii="Arial" w:hAnsi="Arial" w:cs="Arial"/>
            <w:sz w:val="24"/>
            <w:szCs w:val="24"/>
          </w:rPr>
          <w:id w:val="1149715673"/>
          <w:citation/>
        </w:sdtPr>
        <w:sdtContent>
          <w:r w:rsidR="00756D6A">
            <w:rPr>
              <w:rFonts w:ascii="Arial" w:hAnsi="Arial" w:cs="Arial"/>
              <w:sz w:val="24"/>
              <w:szCs w:val="24"/>
            </w:rPr>
            <w:fldChar w:fldCharType="begin"/>
          </w:r>
          <w:r w:rsidR="00756D6A">
            <w:rPr>
              <w:rFonts w:ascii="Arial" w:hAnsi="Arial" w:cs="Arial"/>
              <w:sz w:val="24"/>
              <w:szCs w:val="24"/>
              <w:lang w:val="en-US"/>
            </w:rPr>
            <w:instrText xml:space="preserve"> CITATION Loc201 \l 1033 </w:instrText>
          </w:r>
          <w:r w:rsidR="00756D6A">
            <w:rPr>
              <w:rFonts w:ascii="Arial" w:hAnsi="Arial" w:cs="Arial"/>
              <w:sz w:val="24"/>
              <w:szCs w:val="24"/>
            </w:rPr>
            <w:fldChar w:fldCharType="separate"/>
          </w:r>
          <w:r w:rsidR="00756D6A" w:rsidRPr="00756D6A">
            <w:rPr>
              <w:rFonts w:ascii="Arial" w:hAnsi="Arial" w:cs="Arial"/>
              <w:noProof/>
              <w:sz w:val="24"/>
              <w:szCs w:val="24"/>
              <w:lang w:val="en-US"/>
            </w:rPr>
            <w:t>(Survey, 2020)</w:t>
          </w:r>
          <w:r w:rsidR="00756D6A">
            <w:rPr>
              <w:rFonts w:ascii="Arial" w:hAnsi="Arial" w:cs="Arial"/>
              <w:sz w:val="24"/>
              <w:szCs w:val="24"/>
            </w:rPr>
            <w:fldChar w:fldCharType="end"/>
          </w:r>
        </w:sdtContent>
      </w:sdt>
      <w:r w:rsidR="00513BDC" w:rsidRPr="00EA2602">
        <w:rPr>
          <w:rFonts w:ascii="Arial" w:hAnsi="Arial" w:cs="Arial"/>
          <w:sz w:val="24"/>
          <w:szCs w:val="24"/>
        </w:rPr>
        <w:t xml:space="preserve">. </w:t>
      </w:r>
      <w:r w:rsidR="00B8485A" w:rsidRPr="00EA2602">
        <w:rPr>
          <w:rFonts w:ascii="Arial" w:hAnsi="Arial" w:cs="Arial"/>
          <w:sz w:val="24"/>
          <w:szCs w:val="24"/>
        </w:rPr>
        <w:t>In turn</w:t>
      </w:r>
      <w:r>
        <w:rPr>
          <w:rFonts w:ascii="Arial" w:hAnsi="Arial" w:cs="Arial"/>
          <w:sz w:val="24"/>
          <w:szCs w:val="24"/>
        </w:rPr>
        <w:t>,</w:t>
      </w:r>
      <w:r w:rsidR="00B8485A" w:rsidRPr="00EA2602">
        <w:rPr>
          <w:rFonts w:ascii="Arial" w:hAnsi="Arial" w:cs="Arial"/>
          <w:sz w:val="24"/>
          <w:szCs w:val="24"/>
        </w:rPr>
        <w:t xml:space="preserve"> this enables </w:t>
      </w:r>
      <w:r w:rsidR="00683AF6" w:rsidRPr="00EA2602">
        <w:rPr>
          <w:rFonts w:ascii="Arial" w:hAnsi="Arial" w:cs="Arial"/>
          <w:sz w:val="24"/>
          <w:szCs w:val="24"/>
        </w:rPr>
        <w:t xml:space="preserve">farmers to purchase </w:t>
      </w:r>
      <w:r w:rsidR="00B8485A" w:rsidRPr="00EA2602">
        <w:rPr>
          <w:rFonts w:ascii="Arial" w:hAnsi="Arial" w:cs="Arial"/>
          <w:sz w:val="24"/>
          <w:szCs w:val="24"/>
        </w:rPr>
        <w:t xml:space="preserve">expensive </w:t>
      </w:r>
      <w:r w:rsidR="00D86A2F" w:rsidRPr="00EA2602">
        <w:rPr>
          <w:rFonts w:ascii="Arial" w:hAnsi="Arial" w:cs="Arial"/>
          <w:sz w:val="24"/>
          <w:szCs w:val="24"/>
        </w:rPr>
        <w:t>specialis</w:t>
      </w:r>
      <w:r w:rsidR="00683AF6" w:rsidRPr="00EA2602">
        <w:rPr>
          <w:rFonts w:ascii="Arial" w:hAnsi="Arial" w:cs="Arial"/>
          <w:sz w:val="24"/>
          <w:szCs w:val="24"/>
        </w:rPr>
        <w:t>t</w:t>
      </w:r>
      <w:r w:rsidR="00D86A2F" w:rsidRPr="00EA2602">
        <w:rPr>
          <w:rFonts w:ascii="Arial" w:hAnsi="Arial" w:cs="Arial"/>
          <w:sz w:val="24"/>
          <w:szCs w:val="24"/>
        </w:rPr>
        <w:t xml:space="preserve"> equipment</w:t>
      </w:r>
      <w:r w:rsidR="00683AF6" w:rsidRPr="00EA2602">
        <w:rPr>
          <w:rFonts w:ascii="Arial" w:hAnsi="Arial" w:cs="Arial"/>
          <w:sz w:val="24"/>
          <w:szCs w:val="24"/>
        </w:rPr>
        <w:t xml:space="preserve"> </w:t>
      </w:r>
      <w:r w:rsidR="0055256C" w:rsidRPr="00EA2602">
        <w:rPr>
          <w:rFonts w:ascii="Arial" w:hAnsi="Arial" w:cs="Arial"/>
          <w:sz w:val="24"/>
          <w:szCs w:val="24"/>
        </w:rPr>
        <w:t>to streamline local operation</w:t>
      </w:r>
      <w:r>
        <w:rPr>
          <w:rFonts w:ascii="Arial" w:hAnsi="Arial" w:cs="Arial"/>
          <w:sz w:val="24"/>
          <w:szCs w:val="24"/>
        </w:rPr>
        <w:t>s</w:t>
      </w:r>
      <w:sdt>
        <w:sdtPr>
          <w:rPr>
            <w:rFonts w:ascii="Arial" w:hAnsi="Arial" w:cs="Arial"/>
            <w:sz w:val="24"/>
            <w:szCs w:val="24"/>
          </w:rPr>
          <w:id w:val="152727480"/>
          <w:citation/>
        </w:sdtPr>
        <w:sdtContent>
          <w:r w:rsidR="00E03BB5" w:rsidRPr="00EA2602">
            <w:rPr>
              <w:rFonts w:ascii="Arial" w:hAnsi="Arial" w:cs="Arial"/>
              <w:sz w:val="24"/>
              <w:szCs w:val="24"/>
            </w:rPr>
            <w:fldChar w:fldCharType="begin"/>
          </w:r>
          <w:r w:rsidR="00E03BB5" w:rsidRPr="00EA2602">
            <w:rPr>
              <w:rFonts w:ascii="Arial" w:hAnsi="Arial" w:cs="Arial"/>
              <w:sz w:val="24"/>
              <w:szCs w:val="24"/>
              <w:lang w:val="en-US"/>
            </w:rPr>
            <w:instrText xml:space="preserve"> CITATION Sar20 \l 1033 </w:instrText>
          </w:r>
          <w:r w:rsidR="00E03BB5" w:rsidRPr="00EA2602">
            <w:rPr>
              <w:rFonts w:ascii="Arial" w:hAnsi="Arial" w:cs="Arial"/>
              <w:sz w:val="24"/>
              <w:szCs w:val="24"/>
            </w:rPr>
            <w:fldChar w:fldCharType="separate"/>
          </w:r>
          <w:r w:rsidR="00756D6A">
            <w:rPr>
              <w:rFonts w:ascii="Arial" w:hAnsi="Arial" w:cs="Arial"/>
              <w:noProof/>
              <w:sz w:val="24"/>
              <w:szCs w:val="24"/>
              <w:lang w:val="en-US"/>
            </w:rPr>
            <w:t xml:space="preserve"> </w:t>
          </w:r>
          <w:r w:rsidR="00756D6A" w:rsidRPr="00756D6A">
            <w:rPr>
              <w:rFonts w:ascii="Arial" w:hAnsi="Arial" w:cs="Arial"/>
              <w:noProof/>
              <w:sz w:val="24"/>
              <w:szCs w:val="24"/>
              <w:lang w:val="en-US"/>
            </w:rPr>
            <w:t>(Long, 2020)</w:t>
          </w:r>
          <w:r w:rsidR="00E03BB5" w:rsidRPr="00EA2602">
            <w:rPr>
              <w:rFonts w:ascii="Arial" w:hAnsi="Arial" w:cs="Arial"/>
              <w:sz w:val="24"/>
              <w:szCs w:val="24"/>
            </w:rPr>
            <w:fldChar w:fldCharType="end"/>
          </w:r>
        </w:sdtContent>
      </w:sdt>
      <w:r w:rsidR="00E03BB5" w:rsidRPr="00EA2602">
        <w:rPr>
          <w:rFonts w:ascii="Arial" w:hAnsi="Arial" w:cs="Arial"/>
          <w:sz w:val="24"/>
          <w:szCs w:val="24"/>
        </w:rPr>
        <w:t>.</w:t>
      </w:r>
      <w:r w:rsidR="00B74CAD">
        <w:rPr>
          <w:rFonts w:ascii="Arial" w:hAnsi="Arial" w:cs="Arial"/>
          <w:sz w:val="24"/>
          <w:szCs w:val="24"/>
        </w:rPr>
        <w:t xml:space="preserve"> </w:t>
      </w:r>
      <w:r w:rsidR="00B06D94" w:rsidRPr="00EA2602">
        <w:rPr>
          <w:rFonts w:ascii="Arial" w:hAnsi="Arial" w:cs="Arial"/>
          <w:sz w:val="24"/>
          <w:szCs w:val="24"/>
        </w:rPr>
        <w:t>However,</w:t>
      </w:r>
      <w:r w:rsidR="00BC35C4" w:rsidRPr="00EA2602">
        <w:rPr>
          <w:rFonts w:ascii="Arial" w:hAnsi="Arial" w:cs="Arial"/>
          <w:sz w:val="24"/>
          <w:szCs w:val="24"/>
        </w:rPr>
        <w:t xml:space="preserve"> disadvantages </w:t>
      </w:r>
      <w:r w:rsidR="00CF12E9" w:rsidRPr="00EA2602">
        <w:rPr>
          <w:rFonts w:ascii="Arial" w:hAnsi="Arial" w:cs="Arial"/>
          <w:sz w:val="24"/>
          <w:szCs w:val="24"/>
        </w:rPr>
        <w:t xml:space="preserve">are that </w:t>
      </w:r>
      <w:r w:rsidR="00122C11" w:rsidRPr="00EA2602">
        <w:rPr>
          <w:rFonts w:ascii="Arial" w:hAnsi="Arial" w:cs="Arial"/>
          <w:sz w:val="24"/>
          <w:szCs w:val="24"/>
        </w:rPr>
        <w:t xml:space="preserve">locally sourced produce can be </w:t>
      </w:r>
      <w:r w:rsidR="00BC35C4" w:rsidRPr="00EA2602">
        <w:rPr>
          <w:rFonts w:ascii="Arial" w:hAnsi="Arial" w:cs="Arial"/>
          <w:sz w:val="24"/>
          <w:szCs w:val="24"/>
        </w:rPr>
        <w:t xml:space="preserve">more costly </w:t>
      </w:r>
      <w:r w:rsidR="00F21C58" w:rsidRPr="00EA2602">
        <w:rPr>
          <w:rFonts w:ascii="Arial" w:hAnsi="Arial" w:cs="Arial"/>
          <w:sz w:val="24"/>
          <w:szCs w:val="24"/>
        </w:rPr>
        <w:t xml:space="preserve">which may impact budgeted expenses </w:t>
      </w:r>
      <w:r w:rsidR="006E54B7" w:rsidRPr="00EA2602">
        <w:rPr>
          <w:rFonts w:ascii="Arial" w:hAnsi="Arial" w:cs="Arial"/>
          <w:sz w:val="24"/>
          <w:szCs w:val="24"/>
        </w:rPr>
        <w:t xml:space="preserve">and revenue </w:t>
      </w:r>
      <w:r w:rsidR="00F21C58" w:rsidRPr="00EA2602">
        <w:rPr>
          <w:rFonts w:ascii="Arial" w:hAnsi="Arial" w:cs="Arial"/>
          <w:sz w:val="24"/>
          <w:szCs w:val="24"/>
        </w:rPr>
        <w:t>of the business</w:t>
      </w:r>
      <w:r w:rsidR="00A92ECC">
        <w:rPr>
          <w:rFonts w:ascii="Arial" w:hAnsi="Arial" w:cs="Arial"/>
          <w:sz w:val="24"/>
          <w:szCs w:val="24"/>
        </w:rPr>
        <w:t>.</w:t>
      </w:r>
      <w:r w:rsidR="00A92ECC" w:rsidRPr="00EA2602">
        <w:rPr>
          <w:rFonts w:ascii="Arial" w:hAnsi="Arial" w:cs="Arial"/>
          <w:sz w:val="24"/>
          <w:szCs w:val="24"/>
        </w:rPr>
        <w:t xml:space="preserve"> Variety</w:t>
      </w:r>
      <w:r w:rsidR="00F21C58" w:rsidRPr="00EA2602">
        <w:rPr>
          <w:rFonts w:ascii="Arial" w:hAnsi="Arial" w:cs="Arial"/>
          <w:sz w:val="24"/>
          <w:szCs w:val="24"/>
        </w:rPr>
        <w:t xml:space="preserve"> </w:t>
      </w:r>
      <w:r w:rsidR="005D6BB9" w:rsidRPr="00EA2602">
        <w:rPr>
          <w:rFonts w:ascii="Arial" w:hAnsi="Arial" w:cs="Arial"/>
          <w:sz w:val="24"/>
          <w:szCs w:val="24"/>
        </w:rPr>
        <w:t xml:space="preserve">in the UK </w:t>
      </w:r>
      <w:r w:rsidR="009A060B" w:rsidRPr="00EA2602">
        <w:rPr>
          <w:rFonts w:ascii="Arial" w:hAnsi="Arial" w:cs="Arial"/>
          <w:sz w:val="24"/>
          <w:szCs w:val="24"/>
        </w:rPr>
        <w:t xml:space="preserve">can be </w:t>
      </w:r>
      <w:r w:rsidR="00F21C58" w:rsidRPr="00EA2602">
        <w:rPr>
          <w:rFonts w:ascii="Arial" w:hAnsi="Arial" w:cs="Arial"/>
          <w:sz w:val="24"/>
          <w:szCs w:val="24"/>
        </w:rPr>
        <w:t xml:space="preserve">very limited as our </w:t>
      </w:r>
      <w:r w:rsidR="00246F53" w:rsidRPr="00EA2602">
        <w:rPr>
          <w:rFonts w:ascii="Arial" w:hAnsi="Arial" w:cs="Arial"/>
          <w:sz w:val="24"/>
          <w:szCs w:val="24"/>
        </w:rPr>
        <w:t xml:space="preserve">climate is dynamic </w:t>
      </w:r>
      <w:r w:rsidR="00B90B43" w:rsidRPr="00EA2602">
        <w:rPr>
          <w:rFonts w:ascii="Arial" w:hAnsi="Arial" w:cs="Arial"/>
          <w:sz w:val="24"/>
          <w:szCs w:val="24"/>
        </w:rPr>
        <w:t>and does</w:t>
      </w:r>
      <w:r w:rsidR="001722D9" w:rsidRPr="00EA2602">
        <w:rPr>
          <w:rFonts w:ascii="Arial" w:hAnsi="Arial" w:cs="Arial"/>
          <w:sz w:val="24"/>
          <w:szCs w:val="24"/>
        </w:rPr>
        <w:t xml:space="preserve"> not allow grow</w:t>
      </w:r>
      <w:r>
        <w:rPr>
          <w:rFonts w:ascii="Arial" w:hAnsi="Arial" w:cs="Arial"/>
          <w:sz w:val="24"/>
          <w:szCs w:val="24"/>
        </w:rPr>
        <w:t>th of</w:t>
      </w:r>
      <w:r w:rsidR="001722D9" w:rsidRPr="00EA2602">
        <w:rPr>
          <w:rFonts w:ascii="Arial" w:hAnsi="Arial" w:cs="Arial"/>
          <w:sz w:val="24"/>
          <w:szCs w:val="24"/>
        </w:rPr>
        <w:t xml:space="preserve"> </w:t>
      </w:r>
      <w:r w:rsidR="003F62A4" w:rsidRPr="00EA2602">
        <w:rPr>
          <w:rFonts w:ascii="Arial" w:hAnsi="Arial" w:cs="Arial"/>
          <w:sz w:val="24"/>
          <w:szCs w:val="24"/>
        </w:rPr>
        <w:t>fruit like</w:t>
      </w:r>
      <w:r w:rsidR="001722D9" w:rsidRPr="00EA2602">
        <w:rPr>
          <w:rFonts w:ascii="Arial" w:hAnsi="Arial" w:cs="Arial"/>
          <w:sz w:val="24"/>
          <w:szCs w:val="24"/>
        </w:rPr>
        <w:t xml:space="preserve"> mangos or </w:t>
      </w:r>
      <w:r w:rsidR="00B06D94" w:rsidRPr="00EA2602">
        <w:rPr>
          <w:rFonts w:ascii="Arial" w:hAnsi="Arial" w:cs="Arial"/>
          <w:sz w:val="24"/>
          <w:szCs w:val="24"/>
        </w:rPr>
        <w:t>bananas</w:t>
      </w:r>
      <w:r w:rsidR="005D6BB9" w:rsidRPr="00EA2602">
        <w:rPr>
          <w:rFonts w:ascii="Arial" w:hAnsi="Arial" w:cs="Arial"/>
          <w:sz w:val="24"/>
          <w:szCs w:val="24"/>
        </w:rPr>
        <w:t xml:space="preserve">, which are </w:t>
      </w:r>
      <w:r w:rsidR="001722D9" w:rsidRPr="00EA2602">
        <w:rPr>
          <w:rFonts w:ascii="Arial" w:hAnsi="Arial" w:cs="Arial"/>
          <w:sz w:val="24"/>
          <w:szCs w:val="24"/>
        </w:rPr>
        <w:t>imported globally</w:t>
      </w:r>
      <w:r w:rsidR="00CD0E0A" w:rsidRPr="00EA2602">
        <w:rPr>
          <w:rFonts w:ascii="Arial" w:hAnsi="Arial" w:cs="Arial"/>
          <w:sz w:val="24"/>
          <w:szCs w:val="24"/>
        </w:rPr>
        <w:t>.</w:t>
      </w:r>
      <w:r w:rsidR="004F0DCF" w:rsidRPr="00EA2602">
        <w:rPr>
          <w:rFonts w:ascii="Arial" w:hAnsi="Arial" w:cs="Arial"/>
          <w:sz w:val="24"/>
          <w:szCs w:val="24"/>
        </w:rPr>
        <w:t xml:space="preserve"> There may </w:t>
      </w:r>
      <w:r w:rsidR="00866A41" w:rsidRPr="00EA2602">
        <w:rPr>
          <w:rFonts w:ascii="Arial" w:hAnsi="Arial" w:cs="Arial"/>
          <w:sz w:val="24"/>
          <w:szCs w:val="24"/>
        </w:rPr>
        <w:t xml:space="preserve">also </w:t>
      </w:r>
      <w:r w:rsidR="004F0DCF" w:rsidRPr="00EA2602">
        <w:rPr>
          <w:rFonts w:ascii="Arial" w:hAnsi="Arial" w:cs="Arial"/>
          <w:sz w:val="24"/>
          <w:szCs w:val="24"/>
        </w:rPr>
        <w:t>be failures in crops</w:t>
      </w:r>
      <w:r w:rsidR="00866A41" w:rsidRPr="00EA2602">
        <w:rPr>
          <w:rFonts w:ascii="Arial" w:hAnsi="Arial" w:cs="Arial"/>
          <w:sz w:val="24"/>
          <w:szCs w:val="24"/>
        </w:rPr>
        <w:t xml:space="preserve">, meaning </w:t>
      </w:r>
      <w:r w:rsidR="004F0DCF" w:rsidRPr="00EA2602">
        <w:rPr>
          <w:rFonts w:ascii="Arial" w:hAnsi="Arial" w:cs="Arial"/>
          <w:sz w:val="24"/>
          <w:szCs w:val="24"/>
        </w:rPr>
        <w:t>less produce is</w:t>
      </w:r>
      <w:r w:rsidR="00866A41" w:rsidRPr="00EA2602">
        <w:rPr>
          <w:rFonts w:ascii="Arial" w:hAnsi="Arial" w:cs="Arial"/>
          <w:sz w:val="24"/>
          <w:szCs w:val="24"/>
        </w:rPr>
        <w:t xml:space="preserve"> grown. C</w:t>
      </w:r>
      <w:r w:rsidR="004F50F1" w:rsidRPr="00EA2602">
        <w:rPr>
          <w:rFonts w:ascii="Arial" w:hAnsi="Arial" w:cs="Arial"/>
          <w:sz w:val="24"/>
          <w:szCs w:val="24"/>
        </w:rPr>
        <w:t>rop</w:t>
      </w:r>
      <w:r w:rsidR="00BC5F7E" w:rsidRPr="00EA2602">
        <w:rPr>
          <w:rFonts w:ascii="Arial" w:hAnsi="Arial" w:cs="Arial"/>
          <w:sz w:val="24"/>
          <w:szCs w:val="24"/>
        </w:rPr>
        <w:t xml:space="preserve"> delivery</w:t>
      </w:r>
      <w:r w:rsidR="007D08A2" w:rsidRPr="00EA2602">
        <w:rPr>
          <w:rFonts w:ascii="Arial" w:hAnsi="Arial" w:cs="Arial"/>
          <w:sz w:val="24"/>
          <w:szCs w:val="24"/>
        </w:rPr>
        <w:t xml:space="preserve"> may</w:t>
      </w:r>
      <w:r w:rsidR="004F50F1" w:rsidRPr="00EA2602">
        <w:rPr>
          <w:rFonts w:ascii="Arial" w:hAnsi="Arial" w:cs="Arial"/>
          <w:sz w:val="24"/>
          <w:szCs w:val="24"/>
        </w:rPr>
        <w:t xml:space="preserve"> be </w:t>
      </w:r>
      <w:r w:rsidR="000C2322" w:rsidRPr="00EA2602">
        <w:rPr>
          <w:rFonts w:ascii="Arial" w:hAnsi="Arial" w:cs="Arial"/>
          <w:sz w:val="24"/>
          <w:szCs w:val="24"/>
        </w:rPr>
        <w:t>unreliable and inconsistent</w:t>
      </w:r>
      <w:r w:rsidR="001E1065" w:rsidRPr="00EA2602">
        <w:rPr>
          <w:rFonts w:ascii="Arial" w:hAnsi="Arial" w:cs="Arial"/>
          <w:sz w:val="24"/>
          <w:szCs w:val="24"/>
        </w:rPr>
        <w:t xml:space="preserve"> </w:t>
      </w:r>
      <w:sdt>
        <w:sdtPr>
          <w:rPr>
            <w:rFonts w:ascii="Arial" w:hAnsi="Arial" w:cs="Arial"/>
            <w:sz w:val="24"/>
            <w:szCs w:val="24"/>
          </w:rPr>
          <w:id w:val="-274253249"/>
          <w:citation/>
        </w:sdtPr>
        <w:sdtContent>
          <w:r w:rsidR="001E1065" w:rsidRPr="00EA2602">
            <w:rPr>
              <w:rFonts w:ascii="Arial" w:hAnsi="Arial" w:cs="Arial"/>
              <w:sz w:val="24"/>
              <w:szCs w:val="24"/>
            </w:rPr>
            <w:fldChar w:fldCharType="begin"/>
          </w:r>
          <w:r w:rsidR="001E1065" w:rsidRPr="00EA2602">
            <w:rPr>
              <w:rFonts w:ascii="Arial" w:hAnsi="Arial" w:cs="Arial"/>
              <w:sz w:val="24"/>
              <w:szCs w:val="24"/>
              <w:lang w:val="en-US"/>
            </w:rPr>
            <w:instrText xml:space="preserve"> CITATION Ala21 \l 1033 </w:instrText>
          </w:r>
          <w:r w:rsidR="001E1065" w:rsidRPr="00EA2602">
            <w:rPr>
              <w:rFonts w:ascii="Arial" w:hAnsi="Arial" w:cs="Arial"/>
              <w:sz w:val="24"/>
              <w:szCs w:val="24"/>
            </w:rPr>
            <w:fldChar w:fldCharType="separate"/>
          </w:r>
          <w:r w:rsidR="00756D6A" w:rsidRPr="00756D6A">
            <w:rPr>
              <w:rFonts w:ascii="Arial" w:hAnsi="Arial" w:cs="Arial"/>
              <w:noProof/>
              <w:sz w:val="24"/>
              <w:szCs w:val="24"/>
              <w:lang w:val="en-US"/>
            </w:rPr>
            <w:t>(Palazon, 2021)</w:t>
          </w:r>
          <w:r w:rsidR="001E1065" w:rsidRPr="00EA2602">
            <w:rPr>
              <w:rFonts w:ascii="Arial" w:hAnsi="Arial" w:cs="Arial"/>
              <w:sz w:val="24"/>
              <w:szCs w:val="24"/>
            </w:rPr>
            <w:fldChar w:fldCharType="end"/>
          </w:r>
        </w:sdtContent>
      </w:sdt>
      <w:r w:rsidR="001E1065" w:rsidRPr="00EA2602">
        <w:rPr>
          <w:rFonts w:ascii="Arial" w:hAnsi="Arial" w:cs="Arial"/>
          <w:sz w:val="24"/>
          <w:szCs w:val="24"/>
        </w:rPr>
        <w:t>.</w:t>
      </w:r>
      <w:r w:rsidR="00B74CAD">
        <w:rPr>
          <w:rFonts w:ascii="Arial" w:hAnsi="Arial" w:cs="Arial"/>
          <w:sz w:val="24"/>
          <w:szCs w:val="24"/>
        </w:rPr>
        <w:t xml:space="preserve"> Nerveless, 93% of people said they would be willing to pay extra for products made in Britain </w:t>
      </w:r>
      <w:sdt>
        <w:sdtPr>
          <w:rPr>
            <w:rFonts w:ascii="Arial" w:hAnsi="Arial" w:cs="Arial"/>
            <w:sz w:val="24"/>
            <w:szCs w:val="24"/>
          </w:rPr>
          <w:id w:val="58065456"/>
          <w:citation/>
        </w:sdtPr>
        <w:sdtContent>
          <w:r w:rsidR="00B74CAD">
            <w:rPr>
              <w:rFonts w:ascii="Arial" w:hAnsi="Arial" w:cs="Arial"/>
              <w:sz w:val="24"/>
              <w:szCs w:val="24"/>
            </w:rPr>
            <w:fldChar w:fldCharType="begin"/>
          </w:r>
          <w:r w:rsidR="00B74CAD">
            <w:rPr>
              <w:rFonts w:ascii="Arial" w:hAnsi="Arial" w:cs="Arial"/>
              <w:sz w:val="24"/>
              <w:szCs w:val="24"/>
              <w:lang w:val="en-US"/>
            </w:rPr>
            <w:instrText xml:space="preserve"> CITATION Jon18 \l 1033 </w:instrText>
          </w:r>
          <w:r w:rsidR="00B74CAD">
            <w:rPr>
              <w:rFonts w:ascii="Arial" w:hAnsi="Arial" w:cs="Arial"/>
              <w:sz w:val="24"/>
              <w:szCs w:val="24"/>
            </w:rPr>
            <w:fldChar w:fldCharType="separate"/>
          </w:r>
          <w:r w:rsidR="00B74CAD" w:rsidRPr="00756D6A">
            <w:rPr>
              <w:rFonts w:ascii="Arial" w:hAnsi="Arial" w:cs="Arial"/>
              <w:noProof/>
              <w:sz w:val="24"/>
              <w:szCs w:val="24"/>
              <w:lang w:val="en-US"/>
            </w:rPr>
            <w:t>(Williamson, 2018)</w:t>
          </w:r>
          <w:r w:rsidR="00B74CAD">
            <w:rPr>
              <w:rFonts w:ascii="Arial" w:hAnsi="Arial" w:cs="Arial"/>
              <w:sz w:val="24"/>
              <w:szCs w:val="24"/>
            </w:rPr>
            <w:fldChar w:fldCharType="end"/>
          </w:r>
        </w:sdtContent>
      </w:sdt>
    </w:p>
    <w:p w14:paraId="0558B966" w14:textId="5FA86FD7" w:rsidR="00CF1B05" w:rsidRPr="00721978" w:rsidRDefault="00A92ECC" w:rsidP="00854E4E">
      <w:pPr>
        <w:spacing w:line="360" w:lineRule="auto"/>
        <w:jc w:val="both"/>
        <w:rPr>
          <w:rFonts w:ascii="Arial" w:hAnsi="Arial" w:cs="Arial"/>
          <w:sz w:val="24"/>
          <w:szCs w:val="24"/>
        </w:rPr>
      </w:pPr>
      <w:r>
        <w:rPr>
          <w:rFonts w:ascii="Arial" w:hAnsi="Arial" w:cs="Arial"/>
          <w:sz w:val="24"/>
          <w:szCs w:val="24"/>
        </w:rPr>
        <w:t xml:space="preserve">The </w:t>
      </w:r>
      <w:r w:rsidR="001F745C">
        <w:rPr>
          <w:rFonts w:ascii="Arial" w:hAnsi="Arial" w:cs="Arial"/>
          <w:sz w:val="24"/>
          <w:szCs w:val="24"/>
        </w:rPr>
        <w:t>Grove of Narberth</w:t>
      </w:r>
      <w:r>
        <w:rPr>
          <w:rFonts w:ascii="Arial" w:hAnsi="Arial" w:cs="Arial"/>
          <w:sz w:val="24"/>
          <w:szCs w:val="24"/>
        </w:rPr>
        <w:t xml:space="preserve"> sources food locally</w:t>
      </w:r>
      <w:r w:rsidR="00B74CAD">
        <w:rPr>
          <w:rFonts w:ascii="Arial" w:hAnsi="Arial" w:cs="Arial"/>
          <w:sz w:val="24"/>
          <w:szCs w:val="24"/>
        </w:rPr>
        <w:t xml:space="preserve"> by growing lots</w:t>
      </w:r>
      <w:r w:rsidR="003F62A4">
        <w:rPr>
          <w:rFonts w:ascii="Arial" w:hAnsi="Arial" w:cs="Arial"/>
          <w:sz w:val="24"/>
          <w:szCs w:val="24"/>
        </w:rPr>
        <w:t xml:space="preserve"> of ingredients </w:t>
      </w:r>
      <w:r w:rsidR="00B74CAD">
        <w:rPr>
          <w:rFonts w:ascii="Arial" w:hAnsi="Arial" w:cs="Arial"/>
          <w:sz w:val="24"/>
          <w:szCs w:val="24"/>
        </w:rPr>
        <w:t xml:space="preserve">in </w:t>
      </w:r>
      <w:r w:rsidR="003F62A4">
        <w:rPr>
          <w:rFonts w:ascii="Arial" w:hAnsi="Arial" w:cs="Arial"/>
          <w:sz w:val="24"/>
          <w:szCs w:val="24"/>
        </w:rPr>
        <w:t xml:space="preserve">their 2-acre </w:t>
      </w:r>
      <w:r w:rsidR="00B74CAD">
        <w:rPr>
          <w:rFonts w:ascii="Arial" w:hAnsi="Arial" w:cs="Arial"/>
          <w:sz w:val="24"/>
          <w:szCs w:val="24"/>
        </w:rPr>
        <w:t>gardens, full</w:t>
      </w:r>
      <w:r w:rsidR="003F62A4">
        <w:rPr>
          <w:rFonts w:ascii="Arial" w:hAnsi="Arial" w:cs="Arial"/>
          <w:sz w:val="24"/>
          <w:szCs w:val="24"/>
        </w:rPr>
        <w:t xml:space="preserve"> of vegetables</w:t>
      </w:r>
      <w:r w:rsidR="00B74CAD">
        <w:rPr>
          <w:rFonts w:ascii="Arial" w:hAnsi="Arial" w:cs="Arial"/>
          <w:sz w:val="24"/>
          <w:szCs w:val="24"/>
        </w:rPr>
        <w:t>,</w:t>
      </w:r>
      <w:r w:rsidR="003F62A4">
        <w:rPr>
          <w:rFonts w:ascii="Arial" w:hAnsi="Arial" w:cs="Arial"/>
          <w:sz w:val="24"/>
          <w:szCs w:val="24"/>
        </w:rPr>
        <w:t xml:space="preserve"> </w:t>
      </w:r>
      <w:r w:rsidR="00B74CAD">
        <w:rPr>
          <w:rFonts w:ascii="Arial" w:hAnsi="Arial" w:cs="Arial"/>
          <w:sz w:val="24"/>
          <w:szCs w:val="24"/>
        </w:rPr>
        <w:t>herbs,</w:t>
      </w:r>
      <w:r w:rsidR="003F62A4">
        <w:rPr>
          <w:rFonts w:ascii="Arial" w:hAnsi="Arial" w:cs="Arial"/>
          <w:sz w:val="24"/>
          <w:szCs w:val="24"/>
        </w:rPr>
        <w:t xml:space="preserve"> and flowers for decoration. They </w:t>
      </w:r>
      <w:r w:rsidR="00B74CAD">
        <w:rPr>
          <w:rFonts w:ascii="Arial" w:hAnsi="Arial" w:cs="Arial"/>
          <w:sz w:val="24"/>
          <w:szCs w:val="24"/>
        </w:rPr>
        <w:t>also source foods</w:t>
      </w:r>
      <w:r w:rsidR="003F62A4">
        <w:rPr>
          <w:rFonts w:ascii="Arial" w:hAnsi="Arial" w:cs="Arial"/>
          <w:sz w:val="24"/>
          <w:szCs w:val="24"/>
        </w:rPr>
        <w:t xml:space="preserve"> from farmers, fishermen, </w:t>
      </w:r>
      <w:proofErr w:type="gramStart"/>
      <w:r w:rsidR="003F62A4">
        <w:rPr>
          <w:rFonts w:ascii="Arial" w:hAnsi="Arial" w:cs="Arial"/>
          <w:sz w:val="24"/>
          <w:szCs w:val="24"/>
        </w:rPr>
        <w:t>butchers</w:t>
      </w:r>
      <w:proofErr w:type="gramEnd"/>
      <w:r w:rsidR="00CA6DBA">
        <w:rPr>
          <w:rFonts w:ascii="Arial" w:hAnsi="Arial" w:cs="Arial"/>
          <w:sz w:val="24"/>
          <w:szCs w:val="24"/>
        </w:rPr>
        <w:t xml:space="preserve"> </w:t>
      </w:r>
      <w:r w:rsidR="003F62A4">
        <w:rPr>
          <w:rFonts w:ascii="Arial" w:hAnsi="Arial" w:cs="Arial"/>
          <w:sz w:val="24"/>
          <w:szCs w:val="24"/>
        </w:rPr>
        <w:t xml:space="preserve">and artisan producers </w:t>
      </w:r>
      <w:r w:rsidR="00B74CAD">
        <w:rPr>
          <w:rFonts w:ascii="Arial" w:hAnsi="Arial" w:cs="Arial"/>
          <w:sz w:val="24"/>
          <w:szCs w:val="24"/>
        </w:rPr>
        <w:t>within</w:t>
      </w:r>
      <w:r w:rsidR="003F62A4">
        <w:rPr>
          <w:rFonts w:ascii="Arial" w:hAnsi="Arial" w:cs="Arial"/>
          <w:sz w:val="24"/>
          <w:szCs w:val="24"/>
        </w:rPr>
        <w:t xml:space="preserve"> a 50-mile radius. This shows us how sustainable they want to be and how they consider the effect global sourcing can have on the environment. There are also ‘four beehives’ which contribute to home grown honey </w:t>
      </w:r>
      <w:r w:rsidR="00B74CAD">
        <w:rPr>
          <w:rFonts w:ascii="Arial" w:hAnsi="Arial" w:cs="Arial"/>
          <w:sz w:val="24"/>
          <w:szCs w:val="24"/>
        </w:rPr>
        <w:t>which</w:t>
      </w:r>
      <w:r w:rsidR="003F62A4">
        <w:rPr>
          <w:rFonts w:ascii="Arial" w:hAnsi="Arial" w:cs="Arial"/>
          <w:sz w:val="24"/>
          <w:szCs w:val="24"/>
        </w:rPr>
        <w:t xml:space="preserve"> is available on the premises</w:t>
      </w:r>
      <w:r w:rsidR="00721978" w:rsidRPr="00721978">
        <w:rPr>
          <w:rFonts w:ascii="Arial" w:hAnsi="Arial" w:cs="Arial"/>
          <w:sz w:val="24"/>
          <w:szCs w:val="24"/>
        </w:rPr>
        <w:t xml:space="preserve"> </w:t>
      </w:r>
      <w:sdt>
        <w:sdtPr>
          <w:rPr>
            <w:rFonts w:ascii="Arial" w:hAnsi="Arial" w:cs="Arial"/>
            <w:sz w:val="24"/>
            <w:szCs w:val="24"/>
          </w:rPr>
          <w:id w:val="1148778132"/>
          <w:citation/>
        </w:sdtPr>
        <w:sdtContent>
          <w:r w:rsidR="00721978">
            <w:rPr>
              <w:rFonts w:ascii="Arial" w:hAnsi="Arial" w:cs="Arial"/>
              <w:sz w:val="24"/>
              <w:szCs w:val="24"/>
            </w:rPr>
            <w:fldChar w:fldCharType="begin"/>
          </w:r>
          <w:r w:rsidR="00721978">
            <w:rPr>
              <w:rFonts w:ascii="Arial" w:hAnsi="Arial" w:cs="Arial"/>
              <w:sz w:val="24"/>
              <w:szCs w:val="24"/>
              <w:lang w:val="en-US"/>
            </w:rPr>
            <w:instrText xml:space="preserve"> CITATION Age23 \l 1033 </w:instrText>
          </w:r>
          <w:r w:rsidR="00721978">
            <w:rPr>
              <w:rFonts w:ascii="Arial" w:hAnsi="Arial" w:cs="Arial"/>
              <w:sz w:val="24"/>
              <w:szCs w:val="24"/>
            </w:rPr>
            <w:fldChar w:fldCharType="separate"/>
          </w:r>
          <w:r w:rsidR="00756D6A" w:rsidRPr="00756D6A">
            <w:rPr>
              <w:rFonts w:ascii="Arial" w:hAnsi="Arial" w:cs="Arial"/>
              <w:noProof/>
              <w:sz w:val="24"/>
              <w:szCs w:val="24"/>
              <w:lang w:val="en-US"/>
            </w:rPr>
            <w:t>(Agency, 2023)</w:t>
          </w:r>
          <w:r w:rsidR="00721978">
            <w:rPr>
              <w:rFonts w:ascii="Arial" w:hAnsi="Arial" w:cs="Arial"/>
              <w:sz w:val="24"/>
              <w:szCs w:val="24"/>
            </w:rPr>
            <w:fldChar w:fldCharType="end"/>
          </w:r>
        </w:sdtContent>
      </w:sdt>
      <w:r w:rsidR="003F62A4">
        <w:rPr>
          <w:rFonts w:ascii="Arial" w:hAnsi="Arial" w:cs="Arial"/>
          <w:sz w:val="24"/>
          <w:szCs w:val="24"/>
        </w:rPr>
        <w:t xml:space="preserve">. </w:t>
      </w:r>
    </w:p>
    <w:p w14:paraId="3FE0F830" w14:textId="47B046FF" w:rsidR="002E250B" w:rsidRPr="00CF1B05" w:rsidRDefault="00016086" w:rsidP="00854E4E">
      <w:pPr>
        <w:spacing w:line="360" w:lineRule="auto"/>
        <w:jc w:val="both"/>
        <w:rPr>
          <w:rFonts w:ascii="Arial" w:hAnsi="Arial" w:cs="Arial"/>
          <w:color w:val="141414"/>
          <w:sz w:val="24"/>
          <w:szCs w:val="24"/>
          <w:shd w:val="clear" w:color="auto" w:fill="FFFFFF"/>
        </w:rPr>
      </w:pPr>
      <w:r w:rsidRPr="00EA2602">
        <w:rPr>
          <w:rFonts w:ascii="Arial" w:hAnsi="Arial" w:cs="Arial"/>
          <w:sz w:val="24"/>
          <w:szCs w:val="24"/>
        </w:rPr>
        <w:t xml:space="preserve">Marks and </w:t>
      </w:r>
      <w:r w:rsidR="00BA057B">
        <w:rPr>
          <w:rFonts w:ascii="Arial" w:hAnsi="Arial" w:cs="Arial"/>
          <w:sz w:val="24"/>
          <w:szCs w:val="24"/>
        </w:rPr>
        <w:t>S</w:t>
      </w:r>
      <w:r w:rsidRPr="00EA2602">
        <w:rPr>
          <w:rFonts w:ascii="Arial" w:hAnsi="Arial" w:cs="Arial"/>
          <w:sz w:val="24"/>
          <w:szCs w:val="24"/>
        </w:rPr>
        <w:t xml:space="preserve">pencer have a </w:t>
      </w:r>
      <w:r w:rsidR="003D5C61" w:rsidRPr="00EA2602">
        <w:rPr>
          <w:rFonts w:ascii="Arial" w:hAnsi="Arial" w:cs="Arial"/>
          <w:sz w:val="24"/>
          <w:szCs w:val="24"/>
        </w:rPr>
        <w:t>combination</w:t>
      </w:r>
      <w:r w:rsidRPr="00EA2602">
        <w:rPr>
          <w:rFonts w:ascii="Arial" w:hAnsi="Arial" w:cs="Arial"/>
          <w:sz w:val="24"/>
          <w:szCs w:val="24"/>
        </w:rPr>
        <w:t xml:space="preserve"> of both </w:t>
      </w:r>
      <w:r w:rsidR="003D5C61" w:rsidRPr="00EA2602">
        <w:rPr>
          <w:rFonts w:ascii="Arial" w:hAnsi="Arial" w:cs="Arial"/>
          <w:sz w:val="24"/>
          <w:szCs w:val="24"/>
        </w:rPr>
        <w:t>global</w:t>
      </w:r>
      <w:r w:rsidR="00281F66" w:rsidRPr="00EA2602">
        <w:rPr>
          <w:rFonts w:ascii="Arial" w:hAnsi="Arial" w:cs="Arial"/>
          <w:sz w:val="24"/>
          <w:szCs w:val="24"/>
        </w:rPr>
        <w:t xml:space="preserve"> and local </w:t>
      </w:r>
      <w:r w:rsidR="008B4FC5" w:rsidRPr="00EA2602">
        <w:rPr>
          <w:rFonts w:ascii="Arial" w:hAnsi="Arial" w:cs="Arial"/>
          <w:sz w:val="24"/>
          <w:szCs w:val="24"/>
        </w:rPr>
        <w:t>sourcing. Their</w:t>
      </w:r>
      <w:r w:rsidR="00281F66" w:rsidRPr="00EA2602">
        <w:rPr>
          <w:rFonts w:ascii="Arial" w:hAnsi="Arial" w:cs="Arial"/>
          <w:sz w:val="24"/>
          <w:szCs w:val="24"/>
        </w:rPr>
        <w:t xml:space="preserve"> example of locally sourced product </w:t>
      </w:r>
      <w:r w:rsidR="00AD3A4C" w:rsidRPr="00EA2602">
        <w:rPr>
          <w:rFonts w:ascii="Arial" w:hAnsi="Arial" w:cs="Arial"/>
          <w:sz w:val="24"/>
          <w:szCs w:val="24"/>
        </w:rPr>
        <w:t>is their</w:t>
      </w:r>
      <w:r w:rsidRPr="00EA2602">
        <w:rPr>
          <w:rFonts w:ascii="Arial" w:hAnsi="Arial" w:cs="Arial"/>
          <w:sz w:val="24"/>
          <w:szCs w:val="24"/>
        </w:rPr>
        <w:t xml:space="preserve"> meat produce</w:t>
      </w:r>
      <w:r w:rsidR="00AD3A4C" w:rsidRPr="00EA2602">
        <w:rPr>
          <w:rFonts w:ascii="Arial" w:hAnsi="Arial" w:cs="Arial"/>
          <w:sz w:val="24"/>
          <w:szCs w:val="24"/>
        </w:rPr>
        <w:t xml:space="preserve">. </w:t>
      </w:r>
      <w:r w:rsidR="001C2D9A" w:rsidRPr="00EA2602">
        <w:rPr>
          <w:rFonts w:ascii="Arial" w:hAnsi="Arial" w:cs="Arial"/>
          <w:sz w:val="24"/>
          <w:szCs w:val="24"/>
        </w:rPr>
        <w:t>The product label</w:t>
      </w:r>
      <w:r w:rsidRPr="00EA2602">
        <w:rPr>
          <w:rFonts w:ascii="Arial" w:hAnsi="Arial" w:cs="Arial"/>
          <w:sz w:val="24"/>
          <w:szCs w:val="24"/>
        </w:rPr>
        <w:t xml:space="preserve"> tells you where </w:t>
      </w:r>
      <w:r w:rsidR="001C2D9A" w:rsidRPr="00EA2602">
        <w:rPr>
          <w:rFonts w:ascii="Arial" w:hAnsi="Arial" w:cs="Arial"/>
          <w:sz w:val="24"/>
          <w:szCs w:val="24"/>
        </w:rPr>
        <w:t xml:space="preserve">the meat </w:t>
      </w:r>
      <w:r w:rsidR="003F62A4" w:rsidRPr="00EA2602">
        <w:rPr>
          <w:rFonts w:ascii="Arial" w:hAnsi="Arial" w:cs="Arial"/>
          <w:sz w:val="24"/>
          <w:szCs w:val="24"/>
        </w:rPr>
        <w:t>come</w:t>
      </w:r>
      <w:r w:rsidR="003F62A4">
        <w:rPr>
          <w:rFonts w:ascii="Arial" w:hAnsi="Arial" w:cs="Arial"/>
          <w:sz w:val="24"/>
          <w:szCs w:val="24"/>
        </w:rPr>
        <w:t>s</w:t>
      </w:r>
      <w:r w:rsidRPr="00EA2602">
        <w:rPr>
          <w:rFonts w:ascii="Arial" w:hAnsi="Arial" w:cs="Arial"/>
          <w:sz w:val="24"/>
          <w:szCs w:val="24"/>
        </w:rPr>
        <w:t xml:space="preserve"> from and </w:t>
      </w:r>
      <w:r w:rsidR="001C2D9A" w:rsidRPr="00EA2602">
        <w:rPr>
          <w:rFonts w:ascii="Arial" w:hAnsi="Arial" w:cs="Arial"/>
          <w:sz w:val="24"/>
          <w:szCs w:val="24"/>
        </w:rPr>
        <w:t xml:space="preserve">the </w:t>
      </w:r>
      <w:r w:rsidR="00521C4E" w:rsidRPr="00EA2602">
        <w:rPr>
          <w:rFonts w:ascii="Arial" w:hAnsi="Arial" w:cs="Arial"/>
          <w:sz w:val="24"/>
          <w:szCs w:val="24"/>
        </w:rPr>
        <w:t xml:space="preserve">exact </w:t>
      </w:r>
      <w:r w:rsidRPr="00EA2602">
        <w:rPr>
          <w:rFonts w:ascii="Arial" w:hAnsi="Arial" w:cs="Arial"/>
          <w:sz w:val="24"/>
          <w:szCs w:val="24"/>
        </w:rPr>
        <w:t>animal</w:t>
      </w:r>
      <w:r w:rsidR="00521C4E" w:rsidRPr="00EA2602">
        <w:rPr>
          <w:rFonts w:ascii="Arial" w:hAnsi="Arial" w:cs="Arial"/>
          <w:sz w:val="24"/>
          <w:szCs w:val="24"/>
        </w:rPr>
        <w:t xml:space="preserve">. </w:t>
      </w:r>
      <w:r w:rsidR="00A1075C" w:rsidRPr="00EA2602">
        <w:rPr>
          <w:rFonts w:ascii="Arial" w:hAnsi="Arial" w:cs="Arial"/>
          <w:sz w:val="24"/>
          <w:szCs w:val="24"/>
        </w:rPr>
        <w:t xml:space="preserve">This </w:t>
      </w:r>
      <w:r w:rsidRPr="00EA2602">
        <w:rPr>
          <w:rFonts w:ascii="Arial" w:hAnsi="Arial" w:cs="Arial"/>
          <w:sz w:val="24"/>
          <w:szCs w:val="24"/>
        </w:rPr>
        <w:t>is a huge achievement</w:t>
      </w:r>
      <w:r w:rsidR="003F62A4">
        <w:rPr>
          <w:rFonts w:ascii="Arial" w:hAnsi="Arial" w:cs="Arial"/>
          <w:sz w:val="24"/>
          <w:szCs w:val="24"/>
        </w:rPr>
        <w:t xml:space="preserve"> giving</w:t>
      </w:r>
      <w:r w:rsidRPr="00EA2602">
        <w:rPr>
          <w:rFonts w:ascii="Arial" w:hAnsi="Arial" w:cs="Arial"/>
          <w:sz w:val="24"/>
          <w:szCs w:val="24"/>
        </w:rPr>
        <w:t xml:space="preserve"> customers </w:t>
      </w:r>
      <w:r w:rsidR="00B35880" w:rsidRPr="00EA2602">
        <w:rPr>
          <w:rFonts w:ascii="Arial" w:hAnsi="Arial" w:cs="Arial"/>
          <w:sz w:val="24"/>
          <w:szCs w:val="24"/>
        </w:rPr>
        <w:t xml:space="preserve">clarity </w:t>
      </w:r>
      <w:r w:rsidRPr="00EA2602">
        <w:rPr>
          <w:rFonts w:ascii="Arial" w:hAnsi="Arial" w:cs="Arial"/>
          <w:sz w:val="24"/>
          <w:szCs w:val="24"/>
        </w:rPr>
        <w:t>about what</w:t>
      </w:r>
      <w:r w:rsidR="003F62A4">
        <w:rPr>
          <w:rFonts w:ascii="Arial" w:hAnsi="Arial" w:cs="Arial"/>
          <w:sz w:val="24"/>
          <w:szCs w:val="24"/>
        </w:rPr>
        <w:t xml:space="preserve"> meat</w:t>
      </w:r>
      <w:r w:rsidRPr="00EA2602">
        <w:rPr>
          <w:rFonts w:ascii="Arial" w:hAnsi="Arial" w:cs="Arial"/>
          <w:sz w:val="24"/>
          <w:szCs w:val="24"/>
        </w:rPr>
        <w:t xml:space="preserve"> they are eating </w:t>
      </w:r>
      <w:r w:rsidR="00066121" w:rsidRPr="00EA2602">
        <w:rPr>
          <w:rFonts w:ascii="Arial" w:hAnsi="Arial" w:cs="Arial"/>
          <w:sz w:val="24"/>
          <w:szCs w:val="24"/>
        </w:rPr>
        <w:t xml:space="preserve">and where it came from </w:t>
      </w:r>
      <w:r w:rsidR="00F6001B" w:rsidRPr="00EA2602">
        <w:rPr>
          <w:rFonts w:ascii="Arial" w:hAnsi="Arial" w:cs="Arial"/>
          <w:sz w:val="24"/>
          <w:szCs w:val="24"/>
        </w:rPr>
        <w:t>with</w:t>
      </w:r>
      <w:r w:rsidRPr="00EA2602">
        <w:rPr>
          <w:rFonts w:ascii="Arial" w:hAnsi="Arial" w:cs="Arial"/>
          <w:sz w:val="24"/>
          <w:szCs w:val="24"/>
        </w:rPr>
        <w:t xml:space="preserve"> added reassurance that its 100% British</w:t>
      </w:r>
      <w:r w:rsidR="00561D04" w:rsidRPr="00EA2602">
        <w:rPr>
          <w:rFonts w:ascii="Arial" w:hAnsi="Arial" w:cs="Arial"/>
          <w:sz w:val="24"/>
          <w:szCs w:val="24"/>
        </w:rPr>
        <w:t xml:space="preserve"> </w:t>
      </w:r>
      <w:sdt>
        <w:sdtPr>
          <w:rPr>
            <w:rFonts w:ascii="Arial" w:hAnsi="Arial" w:cs="Arial"/>
            <w:sz w:val="24"/>
            <w:szCs w:val="24"/>
          </w:rPr>
          <w:id w:val="419601765"/>
          <w:citation/>
        </w:sdtPr>
        <w:sdtContent>
          <w:r w:rsidR="00561D04" w:rsidRPr="00EA2602">
            <w:rPr>
              <w:rFonts w:ascii="Arial" w:hAnsi="Arial" w:cs="Arial"/>
              <w:sz w:val="24"/>
              <w:szCs w:val="24"/>
            </w:rPr>
            <w:fldChar w:fldCharType="begin"/>
          </w:r>
          <w:r w:rsidR="00BB5E13">
            <w:rPr>
              <w:rFonts w:ascii="Arial" w:hAnsi="Arial" w:cs="Arial"/>
              <w:sz w:val="24"/>
              <w:szCs w:val="24"/>
              <w:lang w:val="en-US"/>
            </w:rPr>
            <w:instrText xml:space="preserve">CITATION Marte \l 1033 </w:instrText>
          </w:r>
          <w:r w:rsidR="00561D04" w:rsidRPr="00EA2602">
            <w:rPr>
              <w:rFonts w:ascii="Arial" w:hAnsi="Arial" w:cs="Arial"/>
              <w:sz w:val="24"/>
              <w:szCs w:val="24"/>
            </w:rPr>
            <w:fldChar w:fldCharType="separate"/>
          </w:r>
          <w:r w:rsidR="00756D6A" w:rsidRPr="00756D6A">
            <w:rPr>
              <w:rFonts w:ascii="Arial" w:hAnsi="Arial" w:cs="Arial"/>
              <w:noProof/>
              <w:sz w:val="24"/>
              <w:szCs w:val="24"/>
              <w:lang w:val="en-US"/>
            </w:rPr>
            <w:t>(Spencer's, n.d.)</w:t>
          </w:r>
          <w:r w:rsidR="00561D04" w:rsidRPr="00EA2602">
            <w:rPr>
              <w:rFonts w:ascii="Arial" w:hAnsi="Arial" w:cs="Arial"/>
              <w:sz w:val="24"/>
              <w:szCs w:val="24"/>
            </w:rPr>
            <w:fldChar w:fldCharType="end"/>
          </w:r>
        </w:sdtContent>
      </w:sdt>
      <w:r w:rsidR="00561D04" w:rsidRPr="00EA2602">
        <w:rPr>
          <w:rFonts w:ascii="Arial" w:hAnsi="Arial" w:cs="Arial"/>
          <w:sz w:val="24"/>
          <w:szCs w:val="24"/>
        </w:rPr>
        <w:t>.</w:t>
      </w:r>
      <w:r w:rsidR="00BB5E13">
        <w:rPr>
          <w:rFonts w:ascii="Arial" w:hAnsi="Arial" w:cs="Arial"/>
          <w:sz w:val="24"/>
          <w:szCs w:val="24"/>
        </w:rPr>
        <w:t xml:space="preserve"> </w:t>
      </w:r>
      <w:r w:rsidR="00CB06A5" w:rsidRPr="00EA2602">
        <w:rPr>
          <w:rFonts w:ascii="Arial" w:hAnsi="Arial" w:cs="Arial"/>
          <w:sz w:val="24"/>
          <w:szCs w:val="24"/>
        </w:rPr>
        <w:t>As a country we source global ingredients to create dishes that are unusual and unique. However, this does have consequences on</w:t>
      </w:r>
      <w:r w:rsidR="00BB5E13">
        <w:rPr>
          <w:rFonts w:ascii="Arial" w:hAnsi="Arial" w:cs="Arial"/>
          <w:sz w:val="24"/>
          <w:szCs w:val="24"/>
        </w:rPr>
        <w:t xml:space="preserve"> factors like</w:t>
      </w:r>
      <w:r w:rsidR="00CB06A5" w:rsidRPr="00EA2602">
        <w:rPr>
          <w:rFonts w:ascii="Arial" w:hAnsi="Arial" w:cs="Arial"/>
          <w:sz w:val="24"/>
          <w:szCs w:val="24"/>
        </w:rPr>
        <w:t xml:space="preserve"> </w:t>
      </w:r>
      <w:r w:rsidR="00BB5E13" w:rsidRPr="00EA2602">
        <w:rPr>
          <w:rFonts w:ascii="Arial" w:hAnsi="Arial" w:cs="Arial"/>
          <w:sz w:val="24"/>
          <w:szCs w:val="24"/>
        </w:rPr>
        <w:t>price and</w:t>
      </w:r>
      <w:r w:rsidR="00CB06A5" w:rsidRPr="00EA2602">
        <w:rPr>
          <w:rFonts w:ascii="Arial" w:hAnsi="Arial" w:cs="Arial"/>
          <w:sz w:val="24"/>
          <w:szCs w:val="24"/>
        </w:rPr>
        <w:t xml:space="preserve"> economic </w:t>
      </w:r>
      <w:r w:rsidR="00CF1B05" w:rsidRPr="00EA2602">
        <w:rPr>
          <w:rFonts w:ascii="Arial" w:hAnsi="Arial" w:cs="Arial"/>
          <w:sz w:val="24"/>
          <w:szCs w:val="24"/>
        </w:rPr>
        <w:t>welfare. Global</w:t>
      </w:r>
      <w:r w:rsidR="00C11868" w:rsidRPr="00EA2602">
        <w:rPr>
          <w:rFonts w:ascii="Arial" w:hAnsi="Arial" w:cs="Arial"/>
          <w:sz w:val="24"/>
          <w:szCs w:val="24"/>
        </w:rPr>
        <w:t xml:space="preserve"> sourcing is </w:t>
      </w:r>
      <w:r w:rsidR="00AC206A" w:rsidRPr="00EA2602">
        <w:rPr>
          <w:rFonts w:ascii="Arial" w:hAnsi="Arial" w:cs="Arial"/>
          <w:sz w:val="24"/>
          <w:szCs w:val="24"/>
        </w:rPr>
        <w:t xml:space="preserve">when produce is being sourced across international boundaries. For </w:t>
      </w:r>
      <w:r w:rsidR="00281F51" w:rsidRPr="00EA2602">
        <w:rPr>
          <w:rFonts w:ascii="Arial" w:hAnsi="Arial" w:cs="Arial"/>
          <w:sz w:val="24"/>
          <w:szCs w:val="24"/>
        </w:rPr>
        <w:t>example,</w:t>
      </w:r>
      <w:r w:rsidR="00AC206A" w:rsidRPr="00EA2602">
        <w:rPr>
          <w:rFonts w:ascii="Arial" w:hAnsi="Arial" w:cs="Arial"/>
          <w:sz w:val="24"/>
          <w:szCs w:val="24"/>
        </w:rPr>
        <w:t xml:space="preserve"> coffee beans, </w:t>
      </w:r>
      <w:r w:rsidR="00281F51" w:rsidRPr="00EA2602">
        <w:rPr>
          <w:rFonts w:ascii="Arial" w:hAnsi="Arial" w:cs="Arial"/>
          <w:sz w:val="24"/>
          <w:szCs w:val="24"/>
        </w:rPr>
        <w:lastRenderedPageBreak/>
        <w:t>spices,</w:t>
      </w:r>
      <w:r w:rsidR="00AC206A" w:rsidRPr="00EA2602">
        <w:rPr>
          <w:rFonts w:ascii="Arial" w:hAnsi="Arial" w:cs="Arial"/>
          <w:sz w:val="24"/>
          <w:szCs w:val="24"/>
        </w:rPr>
        <w:t xml:space="preserve"> and rice grains. Global </w:t>
      </w:r>
      <w:r w:rsidR="00281F51" w:rsidRPr="00EA2602">
        <w:rPr>
          <w:rFonts w:ascii="Arial" w:hAnsi="Arial" w:cs="Arial"/>
          <w:sz w:val="24"/>
          <w:szCs w:val="24"/>
        </w:rPr>
        <w:t>sourcing</w:t>
      </w:r>
      <w:r w:rsidR="00AC206A" w:rsidRPr="00EA2602">
        <w:rPr>
          <w:rFonts w:ascii="Arial" w:hAnsi="Arial" w:cs="Arial"/>
          <w:sz w:val="24"/>
          <w:szCs w:val="24"/>
        </w:rPr>
        <w:t xml:space="preserve"> is more </w:t>
      </w:r>
      <w:r w:rsidR="00281F51" w:rsidRPr="00EA2602">
        <w:rPr>
          <w:rFonts w:ascii="Arial" w:hAnsi="Arial" w:cs="Arial"/>
          <w:sz w:val="24"/>
          <w:szCs w:val="24"/>
        </w:rPr>
        <w:t>damaging</w:t>
      </w:r>
      <w:r w:rsidR="00AC206A" w:rsidRPr="00EA2602">
        <w:rPr>
          <w:rFonts w:ascii="Arial" w:hAnsi="Arial" w:cs="Arial"/>
          <w:sz w:val="24"/>
          <w:szCs w:val="24"/>
        </w:rPr>
        <w:t xml:space="preserve"> to the environment as it </w:t>
      </w:r>
      <w:r w:rsidR="00BB5E13">
        <w:rPr>
          <w:rFonts w:ascii="Arial" w:hAnsi="Arial" w:cs="Arial"/>
          <w:sz w:val="24"/>
          <w:szCs w:val="24"/>
        </w:rPr>
        <w:t xml:space="preserve">utilises </w:t>
      </w:r>
      <w:r w:rsidR="00C5240F" w:rsidRPr="00EA2602">
        <w:rPr>
          <w:rFonts w:ascii="Arial" w:hAnsi="Arial" w:cs="Arial"/>
          <w:sz w:val="24"/>
          <w:szCs w:val="24"/>
        </w:rPr>
        <w:t xml:space="preserve">planes </w:t>
      </w:r>
      <w:r w:rsidR="00E97B35" w:rsidRPr="00EA2602">
        <w:rPr>
          <w:rFonts w:ascii="Arial" w:hAnsi="Arial" w:cs="Arial"/>
          <w:sz w:val="24"/>
          <w:szCs w:val="24"/>
        </w:rPr>
        <w:t>and</w:t>
      </w:r>
      <w:r w:rsidR="00C5240F" w:rsidRPr="00EA2602">
        <w:rPr>
          <w:rFonts w:ascii="Arial" w:hAnsi="Arial" w:cs="Arial"/>
          <w:sz w:val="24"/>
          <w:szCs w:val="24"/>
        </w:rPr>
        <w:t xml:space="preserve"> </w:t>
      </w:r>
      <w:r w:rsidR="00281F51" w:rsidRPr="00EA2602">
        <w:rPr>
          <w:rFonts w:ascii="Arial" w:hAnsi="Arial" w:cs="Arial"/>
          <w:sz w:val="24"/>
          <w:szCs w:val="24"/>
        </w:rPr>
        <w:t>food containers</w:t>
      </w:r>
      <w:r w:rsidR="00E97B35" w:rsidRPr="00EA2602">
        <w:rPr>
          <w:rFonts w:ascii="Arial" w:hAnsi="Arial" w:cs="Arial"/>
          <w:sz w:val="24"/>
          <w:szCs w:val="24"/>
        </w:rPr>
        <w:t>,</w:t>
      </w:r>
      <w:r w:rsidR="00281F51" w:rsidRPr="00EA2602">
        <w:rPr>
          <w:rFonts w:ascii="Arial" w:hAnsi="Arial" w:cs="Arial"/>
          <w:sz w:val="24"/>
          <w:szCs w:val="24"/>
        </w:rPr>
        <w:t xml:space="preserve"> that release gasses into the air</w:t>
      </w:r>
      <w:r w:rsidR="00E97B35" w:rsidRPr="00EA2602">
        <w:rPr>
          <w:rFonts w:ascii="Arial" w:hAnsi="Arial" w:cs="Arial"/>
          <w:sz w:val="24"/>
          <w:szCs w:val="24"/>
        </w:rPr>
        <w:t>,</w:t>
      </w:r>
      <w:r w:rsidR="00281F51" w:rsidRPr="00EA2602">
        <w:rPr>
          <w:rFonts w:ascii="Arial" w:hAnsi="Arial" w:cs="Arial"/>
          <w:sz w:val="24"/>
          <w:szCs w:val="24"/>
        </w:rPr>
        <w:t xml:space="preserve"> </w:t>
      </w:r>
      <w:r w:rsidR="00BB5E13">
        <w:rPr>
          <w:rFonts w:ascii="Arial" w:hAnsi="Arial" w:cs="Arial"/>
          <w:sz w:val="24"/>
          <w:szCs w:val="24"/>
        </w:rPr>
        <w:t>when importing</w:t>
      </w:r>
      <w:r w:rsidR="00281F51" w:rsidRPr="00EA2602">
        <w:rPr>
          <w:rFonts w:ascii="Arial" w:hAnsi="Arial" w:cs="Arial"/>
          <w:sz w:val="24"/>
          <w:szCs w:val="24"/>
        </w:rPr>
        <w:t xml:space="preserve"> ingredients into the UK.</w:t>
      </w:r>
      <w:r w:rsidR="005F699F" w:rsidRPr="00EA2602">
        <w:rPr>
          <w:rFonts w:ascii="Arial" w:hAnsi="Arial" w:cs="Arial"/>
          <w:sz w:val="24"/>
          <w:szCs w:val="24"/>
        </w:rPr>
        <w:t xml:space="preserve"> There </w:t>
      </w:r>
      <w:r w:rsidR="00E97B35" w:rsidRPr="00EA2602">
        <w:rPr>
          <w:rFonts w:ascii="Arial" w:hAnsi="Arial" w:cs="Arial"/>
          <w:sz w:val="24"/>
          <w:szCs w:val="24"/>
        </w:rPr>
        <w:t>are</w:t>
      </w:r>
      <w:r w:rsidR="005F699F" w:rsidRPr="00EA2602">
        <w:rPr>
          <w:rFonts w:ascii="Arial" w:hAnsi="Arial" w:cs="Arial"/>
          <w:sz w:val="24"/>
          <w:szCs w:val="24"/>
        </w:rPr>
        <w:t xml:space="preserve"> a huge variety of </w:t>
      </w:r>
      <w:r w:rsidR="005916F4" w:rsidRPr="00EA2602">
        <w:rPr>
          <w:rFonts w:ascii="Arial" w:hAnsi="Arial" w:cs="Arial"/>
          <w:sz w:val="24"/>
          <w:szCs w:val="24"/>
        </w:rPr>
        <w:t>ingredients</w:t>
      </w:r>
      <w:r w:rsidR="005F699F" w:rsidRPr="00EA2602">
        <w:rPr>
          <w:rFonts w:ascii="Arial" w:hAnsi="Arial" w:cs="Arial"/>
          <w:sz w:val="24"/>
          <w:szCs w:val="24"/>
        </w:rPr>
        <w:t xml:space="preserve"> available</w:t>
      </w:r>
      <w:r w:rsidR="00E97B35" w:rsidRPr="00EA2602">
        <w:rPr>
          <w:rFonts w:ascii="Arial" w:hAnsi="Arial" w:cs="Arial"/>
          <w:sz w:val="24"/>
          <w:szCs w:val="24"/>
        </w:rPr>
        <w:t xml:space="preserve">, </w:t>
      </w:r>
      <w:r w:rsidR="005F699F" w:rsidRPr="00EA2602">
        <w:rPr>
          <w:rFonts w:ascii="Arial" w:hAnsi="Arial" w:cs="Arial"/>
          <w:sz w:val="24"/>
          <w:szCs w:val="24"/>
        </w:rPr>
        <w:t xml:space="preserve">due </w:t>
      </w:r>
      <w:r w:rsidR="00326E10" w:rsidRPr="00EA2602">
        <w:rPr>
          <w:rFonts w:ascii="Arial" w:hAnsi="Arial" w:cs="Arial"/>
          <w:sz w:val="24"/>
          <w:szCs w:val="24"/>
        </w:rPr>
        <w:t>t</w:t>
      </w:r>
      <w:r w:rsidR="005F699F" w:rsidRPr="00EA2602">
        <w:rPr>
          <w:rFonts w:ascii="Arial" w:hAnsi="Arial" w:cs="Arial"/>
          <w:sz w:val="24"/>
          <w:szCs w:val="24"/>
        </w:rPr>
        <w:t xml:space="preserve">o increase </w:t>
      </w:r>
      <w:r w:rsidR="005916F4" w:rsidRPr="00EA2602">
        <w:rPr>
          <w:rFonts w:ascii="Arial" w:hAnsi="Arial" w:cs="Arial"/>
          <w:sz w:val="24"/>
          <w:szCs w:val="24"/>
        </w:rPr>
        <w:t>knowledge</w:t>
      </w:r>
      <w:r w:rsidR="005F699F" w:rsidRPr="00EA2602">
        <w:rPr>
          <w:rFonts w:ascii="Arial" w:hAnsi="Arial" w:cs="Arial"/>
          <w:sz w:val="24"/>
          <w:szCs w:val="24"/>
        </w:rPr>
        <w:t xml:space="preserve"> and technological advances </w:t>
      </w:r>
      <w:r w:rsidR="005916F4" w:rsidRPr="00EA2602">
        <w:rPr>
          <w:rFonts w:ascii="Arial" w:hAnsi="Arial" w:cs="Arial"/>
          <w:sz w:val="24"/>
          <w:szCs w:val="24"/>
        </w:rPr>
        <w:t>in different countries.</w:t>
      </w:r>
      <w:r w:rsidR="00DA3459" w:rsidRPr="00EA2602">
        <w:rPr>
          <w:rFonts w:ascii="Arial" w:hAnsi="Arial" w:cs="Arial"/>
          <w:sz w:val="24"/>
          <w:szCs w:val="24"/>
        </w:rPr>
        <w:t xml:space="preserve"> </w:t>
      </w:r>
      <w:r w:rsidR="00BB5E13">
        <w:rPr>
          <w:rFonts w:ascii="Arial" w:hAnsi="Arial" w:cs="Arial"/>
          <w:sz w:val="24"/>
          <w:szCs w:val="24"/>
        </w:rPr>
        <w:t>Buying outside the UK can be a lot cheaper with bigger</w:t>
      </w:r>
      <w:r w:rsidR="00DA3459" w:rsidRPr="00EA2602">
        <w:rPr>
          <w:rFonts w:ascii="Arial" w:hAnsi="Arial" w:cs="Arial"/>
          <w:sz w:val="24"/>
          <w:szCs w:val="24"/>
        </w:rPr>
        <w:t xml:space="preserve"> </w:t>
      </w:r>
      <w:r w:rsidR="00BB5E13" w:rsidRPr="00EA2602">
        <w:rPr>
          <w:rFonts w:ascii="Arial" w:hAnsi="Arial" w:cs="Arial"/>
          <w:sz w:val="24"/>
          <w:szCs w:val="24"/>
        </w:rPr>
        <w:t xml:space="preserve">companies </w:t>
      </w:r>
      <w:r w:rsidR="00BB5E13">
        <w:rPr>
          <w:rFonts w:ascii="Arial" w:hAnsi="Arial" w:cs="Arial"/>
          <w:sz w:val="24"/>
          <w:szCs w:val="24"/>
        </w:rPr>
        <w:t xml:space="preserve">making larger </w:t>
      </w:r>
      <w:r w:rsidR="00FF67AD" w:rsidRPr="00EA2602">
        <w:rPr>
          <w:rFonts w:ascii="Arial" w:hAnsi="Arial" w:cs="Arial"/>
          <w:sz w:val="24"/>
          <w:szCs w:val="24"/>
        </w:rPr>
        <w:t>volume</w:t>
      </w:r>
      <w:r w:rsidR="00BB5E13">
        <w:rPr>
          <w:rFonts w:ascii="Arial" w:hAnsi="Arial" w:cs="Arial"/>
          <w:sz w:val="24"/>
          <w:szCs w:val="24"/>
        </w:rPr>
        <w:t>s more</w:t>
      </w:r>
      <w:r w:rsidR="00FF67AD" w:rsidRPr="00EA2602">
        <w:rPr>
          <w:rFonts w:ascii="Arial" w:hAnsi="Arial" w:cs="Arial"/>
          <w:sz w:val="24"/>
          <w:szCs w:val="24"/>
        </w:rPr>
        <w:t xml:space="preserve"> efficiently. </w:t>
      </w:r>
      <w:r w:rsidR="00BB5E13">
        <w:rPr>
          <w:rFonts w:ascii="Arial" w:hAnsi="Arial" w:cs="Arial"/>
          <w:sz w:val="24"/>
          <w:szCs w:val="24"/>
        </w:rPr>
        <w:t>Although disadvantages</w:t>
      </w:r>
      <w:r w:rsidR="00FF67AD" w:rsidRPr="00EA2602">
        <w:rPr>
          <w:rFonts w:ascii="Arial" w:hAnsi="Arial" w:cs="Arial"/>
          <w:sz w:val="24"/>
          <w:szCs w:val="24"/>
        </w:rPr>
        <w:t xml:space="preserve"> can be increased </w:t>
      </w:r>
      <w:r w:rsidR="00904033" w:rsidRPr="00EA2602">
        <w:rPr>
          <w:rFonts w:ascii="Arial" w:hAnsi="Arial" w:cs="Arial"/>
          <w:sz w:val="24"/>
          <w:szCs w:val="24"/>
        </w:rPr>
        <w:t xml:space="preserve">tariff </w:t>
      </w:r>
      <w:r w:rsidR="00FF67AD" w:rsidRPr="00EA2602">
        <w:rPr>
          <w:rFonts w:ascii="Arial" w:hAnsi="Arial" w:cs="Arial"/>
          <w:sz w:val="24"/>
          <w:szCs w:val="24"/>
        </w:rPr>
        <w:t xml:space="preserve">costs </w:t>
      </w:r>
      <w:r w:rsidR="00C70B72" w:rsidRPr="00EA2602">
        <w:rPr>
          <w:rFonts w:ascii="Arial" w:hAnsi="Arial" w:cs="Arial"/>
          <w:sz w:val="24"/>
          <w:szCs w:val="24"/>
        </w:rPr>
        <w:t xml:space="preserve">and </w:t>
      </w:r>
      <w:r w:rsidR="007F2C5B" w:rsidRPr="00EA2602">
        <w:rPr>
          <w:rFonts w:ascii="Arial" w:hAnsi="Arial" w:cs="Arial"/>
          <w:sz w:val="24"/>
          <w:szCs w:val="24"/>
        </w:rPr>
        <w:t>delayed delivery times</w:t>
      </w:r>
      <w:r w:rsidR="00BB5E13">
        <w:rPr>
          <w:rFonts w:ascii="Arial" w:hAnsi="Arial" w:cs="Arial"/>
          <w:sz w:val="24"/>
          <w:szCs w:val="24"/>
        </w:rPr>
        <w:t xml:space="preserve">, </w:t>
      </w:r>
      <w:r w:rsidR="009563EF" w:rsidRPr="00EA2602">
        <w:rPr>
          <w:rFonts w:ascii="Arial" w:hAnsi="Arial" w:cs="Arial"/>
          <w:sz w:val="24"/>
          <w:szCs w:val="24"/>
        </w:rPr>
        <w:t>language barrier</w:t>
      </w:r>
      <w:r w:rsidR="0096666B" w:rsidRPr="00EA2602">
        <w:rPr>
          <w:rFonts w:ascii="Arial" w:hAnsi="Arial" w:cs="Arial"/>
          <w:sz w:val="24"/>
          <w:szCs w:val="24"/>
        </w:rPr>
        <w:t xml:space="preserve"> issues</w:t>
      </w:r>
      <w:r w:rsidR="009563EF" w:rsidRPr="00EA2602">
        <w:rPr>
          <w:rFonts w:ascii="Arial" w:hAnsi="Arial" w:cs="Arial"/>
          <w:sz w:val="24"/>
          <w:szCs w:val="24"/>
        </w:rPr>
        <w:t xml:space="preserve"> and government regulations that can stop</w:t>
      </w:r>
      <w:r w:rsidR="00BB5E13">
        <w:rPr>
          <w:rFonts w:ascii="Arial" w:hAnsi="Arial" w:cs="Arial"/>
          <w:sz w:val="24"/>
          <w:szCs w:val="24"/>
        </w:rPr>
        <w:t xml:space="preserve"> or delay businesses </w:t>
      </w:r>
      <w:r w:rsidR="009563EF" w:rsidRPr="00EA2602">
        <w:rPr>
          <w:rFonts w:ascii="Arial" w:hAnsi="Arial" w:cs="Arial"/>
          <w:sz w:val="24"/>
          <w:szCs w:val="24"/>
        </w:rPr>
        <w:t xml:space="preserve">getting </w:t>
      </w:r>
      <w:r w:rsidR="00BB5E13">
        <w:rPr>
          <w:rFonts w:ascii="Arial" w:hAnsi="Arial" w:cs="Arial"/>
          <w:sz w:val="24"/>
          <w:szCs w:val="24"/>
        </w:rPr>
        <w:t>the</w:t>
      </w:r>
      <w:r w:rsidR="009563EF" w:rsidRPr="00EA2602">
        <w:rPr>
          <w:rFonts w:ascii="Arial" w:hAnsi="Arial" w:cs="Arial"/>
          <w:sz w:val="24"/>
          <w:szCs w:val="24"/>
        </w:rPr>
        <w:t xml:space="preserve"> products needed for successful operations</w:t>
      </w:r>
      <w:r w:rsidR="004C44D8" w:rsidRPr="00EA2602">
        <w:rPr>
          <w:rFonts w:ascii="Arial" w:hAnsi="Arial" w:cs="Arial"/>
          <w:sz w:val="24"/>
          <w:szCs w:val="24"/>
        </w:rPr>
        <w:t xml:space="preserve"> </w:t>
      </w:r>
      <w:sdt>
        <w:sdtPr>
          <w:rPr>
            <w:rFonts w:ascii="Arial" w:hAnsi="Arial" w:cs="Arial"/>
            <w:sz w:val="24"/>
            <w:szCs w:val="24"/>
          </w:rPr>
          <w:id w:val="-1105728001"/>
          <w:citation/>
        </w:sdtPr>
        <w:sdtContent>
          <w:r w:rsidR="004C44D8" w:rsidRPr="00EA2602">
            <w:rPr>
              <w:rFonts w:ascii="Arial" w:hAnsi="Arial" w:cs="Arial"/>
              <w:sz w:val="24"/>
              <w:szCs w:val="24"/>
            </w:rPr>
            <w:fldChar w:fldCharType="begin"/>
          </w:r>
          <w:r w:rsidR="004C44D8" w:rsidRPr="00EA2602">
            <w:rPr>
              <w:rFonts w:ascii="Arial" w:hAnsi="Arial" w:cs="Arial"/>
              <w:sz w:val="24"/>
              <w:szCs w:val="24"/>
              <w:lang w:val="en-US"/>
            </w:rPr>
            <w:instrText xml:space="preserve"> CITATION Deb20 \l 1033 </w:instrText>
          </w:r>
          <w:r w:rsidR="004C44D8" w:rsidRPr="00EA2602">
            <w:rPr>
              <w:rFonts w:ascii="Arial" w:hAnsi="Arial" w:cs="Arial"/>
              <w:sz w:val="24"/>
              <w:szCs w:val="24"/>
            </w:rPr>
            <w:fldChar w:fldCharType="separate"/>
          </w:r>
          <w:r w:rsidR="00756D6A" w:rsidRPr="00756D6A">
            <w:rPr>
              <w:rFonts w:ascii="Arial" w:hAnsi="Arial" w:cs="Arial"/>
              <w:noProof/>
              <w:sz w:val="24"/>
              <w:szCs w:val="24"/>
              <w:lang w:val="en-US"/>
            </w:rPr>
            <w:t>(Das, 2020)</w:t>
          </w:r>
          <w:r w:rsidR="004C44D8" w:rsidRPr="00EA2602">
            <w:rPr>
              <w:rFonts w:ascii="Arial" w:hAnsi="Arial" w:cs="Arial"/>
              <w:sz w:val="24"/>
              <w:szCs w:val="24"/>
            </w:rPr>
            <w:fldChar w:fldCharType="end"/>
          </w:r>
        </w:sdtContent>
      </w:sdt>
      <w:r w:rsidR="004C44D8" w:rsidRPr="00EA2602">
        <w:rPr>
          <w:rFonts w:ascii="Arial" w:hAnsi="Arial" w:cs="Arial"/>
          <w:sz w:val="24"/>
          <w:szCs w:val="24"/>
        </w:rPr>
        <w:t>.</w:t>
      </w:r>
    </w:p>
    <w:p w14:paraId="6E049053" w14:textId="1FA59C92" w:rsidR="00F04AA7" w:rsidRPr="00EA2602" w:rsidRDefault="00732F38" w:rsidP="00CF1B05">
      <w:pPr>
        <w:tabs>
          <w:tab w:val="left" w:pos="3060"/>
        </w:tabs>
        <w:spacing w:line="360" w:lineRule="auto"/>
        <w:jc w:val="both"/>
        <w:rPr>
          <w:rFonts w:ascii="Arial" w:hAnsi="Arial" w:cs="Arial"/>
          <w:sz w:val="24"/>
          <w:szCs w:val="24"/>
        </w:rPr>
      </w:pPr>
      <w:r w:rsidRPr="00EA2602">
        <w:rPr>
          <w:rFonts w:ascii="Arial" w:hAnsi="Arial" w:cs="Arial"/>
          <w:sz w:val="24"/>
          <w:szCs w:val="24"/>
        </w:rPr>
        <w:t>Furthermore,</w:t>
      </w:r>
      <w:r w:rsidR="00D068CE" w:rsidRPr="00EA2602">
        <w:rPr>
          <w:rFonts w:ascii="Arial" w:hAnsi="Arial" w:cs="Arial"/>
          <w:sz w:val="24"/>
          <w:szCs w:val="24"/>
        </w:rPr>
        <w:t xml:space="preserve"> customers have become</w:t>
      </w:r>
      <w:r w:rsidR="00BB5E13">
        <w:rPr>
          <w:rFonts w:ascii="Arial" w:hAnsi="Arial" w:cs="Arial"/>
          <w:sz w:val="24"/>
          <w:szCs w:val="24"/>
        </w:rPr>
        <w:t xml:space="preserve"> increasingly</w:t>
      </w:r>
      <w:r w:rsidR="00D068CE" w:rsidRPr="00EA2602">
        <w:rPr>
          <w:rFonts w:ascii="Arial" w:hAnsi="Arial" w:cs="Arial"/>
          <w:sz w:val="24"/>
          <w:szCs w:val="24"/>
        </w:rPr>
        <w:t xml:space="preserve"> aware of </w:t>
      </w:r>
      <w:r w:rsidR="00BB5E13">
        <w:rPr>
          <w:rFonts w:ascii="Arial" w:hAnsi="Arial" w:cs="Arial"/>
          <w:sz w:val="24"/>
          <w:szCs w:val="24"/>
        </w:rPr>
        <w:t xml:space="preserve">issues like </w:t>
      </w:r>
      <w:r w:rsidR="00D068CE" w:rsidRPr="00EA2602">
        <w:rPr>
          <w:rFonts w:ascii="Arial" w:hAnsi="Arial" w:cs="Arial"/>
          <w:sz w:val="24"/>
          <w:szCs w:val="24"/>
        </w:rPr>
        <w:t>sustainability</w:t>
      </w:r>
      <w:r w:rsidR="00BB5E13">
        <w:rPr>
          <w:rFonts w:ascii="Arial" w:hAnsi="Arial" w:cs="Arial"/>
          <w:sz w:val="24"/>
          <w:szCs w:val="24"/>
        </w:rPr>
        <w:t>, questioning</w:t>
      </w:r>
      <w:r w:rsidR="00D068CE" w:rsidRPr="00EA2602">
        <w:rPr>
          <w:rFonts w:ascii="Arial" w:hAnsi="Arial" w:cs="Arial"/>
          <w:sz w:val="24"/>
          <w:szCs w:val="24"/>
        </w:rPr>
        <w:t xml:space="preserve"> business</w:t>
      </w:r>
      <w:r w:rsidR="00B74CAD">
        <w:rPr>
          <w:rFonts w:ascii="Arial" w:hAnsi="Arial" w:cs="Arial"/>
          <w:sz w:val="24"/>
          <w:szCs w:val="24"/>
        </w:rPr>
        <w:t>es</w:t>
      </w:r>
      <w:r w:rsidR="00D068CE" w:rsidRPr="00EA2602">
        <w:rPr>
          <w:rFonts w:ascii="Arial" w:hAnsi="Arial" w:cs="Arial"/>
          <w:sz w:val="24"/>
          <w:szCs w:val="24"/>
        </w:rPr>
        <w:t xml:space="preserve"> on </w:t>
      </w:r>
      <w:r w:rsidR="00A465C1" w:rsidRPr="00EA2602">
        <w:rPr>
          <w:rFonts w:ascii="Arial" w:hAnsi="Arial" w:cs="Arial"/>
          <w:sz w:val="24"/>
          <w:szCs w:val="24"/>
        </w:rPr>
        <w:t xml:space="preserve">where they source </w:t>
      </w:r>
      <w:r w:rsidR="00D068CE" w:rsidRPr="00EA2602">
        <w:rPr>
          <w:rFonts w:ascii="Arial" w:hAnsi="Arial" w:cs="Arial"/>
          <w:sz w:val="24"/>
          <w:szCs w:val="24"/>
        </w:rPr>
        <w:t xml:space="preserve">produce </w:t>
      </w:r>
      <w:r w:rsidR="00FD013E" w:rsidRPr="00EA2602">
        <w:rPr>
          <w:rFonts w:ascii="Arial" w:hAnsi="Arial" w:cs="Arial"/>
          <w:sz w:val="24"/>
          <w:szCs w:val="24"/>
        </w:rPr>
        <w:t xml:space="preserve">and </w:t>
      </w:r>
      <w:r w:rsidR="00D068CE" w:rsidRPr="00EA2602">
        <w:rPr>
          <w:rFonts w:ascii="Arial" w:hAnsi="Arial" w:cs="Arial"/>
          <w:sz w:val="24"/>
          <w:szCs w:val="24"/>
        </w:rPr>
        <w:t>i</w:t>
      </w:r>
      <w:r w:rsidR="00BB5E13">
        <w:rPr>
          <w:rFonts w:ascii="Arial" w:hAnsi="Arial" w:cs="Arial"/>
          <w:sz w:val="24"/>
          <w:szCs w:val="24"/>
        </w:rPr>
        <w:t>f</w:t>
      </w:r>
      <w:r w:rsidR="00D068CE" w:rsidRPr="00EA2602">
        <w:rPr>
          <w:rFonts w:ascii="Arial" w:hAnsi="Arial" w:cs="Arial"/>
          <w:sz w:val="24"/>
          <w:szCs w:val="24"/>
        </w:rPr>
        <w:t xml:space="preserve"> animal </w:t>
      </w:r>
      <w:r w:rsidR="00FD013E" w:rsidRPr="00EA2602">
        <w:rPr>
          <w:rFonts w:ascii="Arial" w:hAnsi="Arial" w:cs="Arial"/>
          <w:sz w:val="24"/>
          <w:szCs w:val="24"/>
        </w:rPr>
        <w:t>welfare</w:t>
      </w:r>
      <w:r w:rsidR="00BB5E13">
        <w:rPr>
          <w:rFonts w:ascii="Arial" w:hAnsi="Arial" w:cs="Arial"/>
          <w:sz w:val="24"/>
          <w:szCs w:val="24"/>
        </w:rPr>
        <w:t xml:space="preserve"> is of</w:t>
      </w:r>
      <w:r w:rsidR="00D068CE" w:rsidRPr="00EA2602">
        <w:rPr>
          <w:rFonts w:ascii="Arial" w:hAnsi="Arial" w:cs="Arial"/>
          <w:sz w:val="24"/>
          <w:szCs w:val="24"/>
        </w:rPr>
        <w:t xml:space="preserve"> good standard</w:t>
      </w:r>
      <w:r w:rsidR="00FD013E" w:rsidRPr="00EA2602">
        <w:rPr>
          <w:rFonts w:ascii="Arial" w:hAnsi="Arial" w:cs="Arial"/>
          <w:sz w:val="24"/>
          <w:szCs w:val="24"/>
        </w:rPr>
        <w:t>.</w:t>
      </w:r>
      <w:r w:rsidR="00D068CE" w:rsidRPr="00EA2602">
        <w:rPr>
          <w:rFonts w:ascii="Arial" w:hAnsi="Arial" w:cs="Arial"/>
          <w:sz w:val="24"/>
          <w:szCs w:val="24"/>
        </w:rPr>
        <w:t xml:space="preserve"> </w:t>
      </w:r>
      <w:r w:rsidR="00FD6271" w:rsidRPr="00EA2602">
        <w:rPr>
          <w:rFonts w:ascii="Arial" w:hAnsi="Arial" w:cs="Arial"/>
          <w:sz w:val="24"/>
          <w:szCs w:val="24"/>
        </w:rPr>
        <w:t xml:space="preserve">Consumers </w:t>
      </w:r>
      <w:r w:rsidR="00FE1EB3" w:rsidRPr="00EA2602">
        <w:rPr>
          <w:rFonts w:ascii="Arial" w:hAnsi="Arial" w:cs="Arial"/>
          <w:sz w:val="24"/>
          <w:szCs w:val="24"/>
        </w:rPr>
        <w:t xml:space="preserve">may be </w:t>
      </w:r>
      <w:r w:rsidR="008161EF" w:rsidRPr="00EA2602">
        <w:rPr>
          <w:rFonts w:ascii="Arial" w:hAnsi="Arial" w:cs="Arial"/>
          <w:sz w:val="24"/>
          <w:szCs w:val="24"/>
        </w:rPr>
        <w:t xml:space="preserve">concerned whether </w:t>
      </w:r>
      <w:r w:rsidR="00FD013E" w:rsidRPr="00EA2602">
        <w:rPr>
          <w:rFonts w:ascii="Arial" w:hAnsi="Arial" w:cs="Arial"/>
          <w:sz w:val="24"/>
          <w:szCs w:val="24"/>
        </w:rPr>
        <w:t>produce</w:t>
      </w:r>
      <w:r w:rsidR="008161EF" w:rsidRPr="00EA2602">
        <w:rPr>
          <w:rFonts w:ascii="Arial" w:hAnsi="Arial" w:cs="Arial"/>
          <w:sz w:val="24"/>
          <w:szCs w:val="24"/>
        </w:rPr>
        <w:t xml:space="preserve"> is </w:t>
      </w:r>
      <w:r w:rsidR="00FD013E" w:rsidRPr="00EA2602">
        <w:rPr>
          <w:rFonts w:ascii="Arial" w:hAnsi="Arial" w:cs="Arial"/>
          <w:sz w:val="24"/>
          <w:szCs w:val="24"/>
        </w:rPr>
        <w:t xml:space="preserve">organic </w:t>
      </w:r>
      <w:r w:rsidR="00FD6271" w:rsidRPr="00EA2602">
        <w:rPr>
          <w:rFonts w:ascii="Arial" w:hAnsi="Arial" w:cs="Arial"/>
          <w:sz w:val="24"/>
          <w:szCs w:val="24"/>
        </w:rPr>
        <w:t>or</w:t>
      </w:r>
      <w:r w:rsidR="00FD013E" w:rsidRPr="00EA2602">
        <w:rPr>
          <w:rFonts w:ascii="Arial" w:hAnsi="Arial" w:cs="Arial"/>
          <w:sz w:val="24"/>
          <w:szCs w:val="24"/>
        </w:rPr>
        <w:t xml:space="preserve"> free range</w:t>
      </w:r>
      <w:r w:rsidR="003722D3">
        <w:rPr>
          <w:rFonts w:ascii="Arial" w:hAnsi="Arial" w:cs="Arial"/>
          <w:sz w:val="24"/>
          <w:szCs w:val="24"/>
        </w:rPr>
        <w:t>,</w:t>
      </w:r>
      <w:r w:rsidR="007A76DF">
        <w:rPr>
          <w:rFonts w:ascii="Arial" w:hAnsi="Arial" w:cs="Arial"/>
          <w:sz w:val="24"/>
          <w:szCs w:val="24"/>
        </w:rPr>
        <w:t xml:space="preserve"> asking if</w:t>
      </w:r>
      <w:r w:rsidR="002E3982" w:rsidRPr="00EA2602">
        <w:rPr>
          <w:rFonts w:ascii="Arial" w:hAnsi="Arial" w:cs="Arial"/>
          <w:sz w:val="24"/>
          <w:szCs w:val="24"/>
        </w:rPr>
        <w:t xml:space="preserve"> animals </w:t>
      </w:r>
      <w:r w:rsidR="000373A8">
        <w:rPr>
          <w:rFonts w:ascii="Arial" w:hAnsi="Arial" w:cs="Arial"/>
          <w:sz w:val="24"/>
          <w:szCs w:val="24"/>
        </w:rPr>
        <w:t xml:space="preserve">are free to roam and not kept in </w:t>
      </w:r>
      <w:r w:rsidR="002E3982" w:rsidRPr="00EA2602">
        <w:rPr>
          <w:rFonts w:ascii="Arial" w:hAnsi="Arial" w:cs="Arial"/>
          <w:sz w:val="24"/>
          <w:szCs w:val="24"/>
        </w:rPr>
        <w:t>stressful conditions</w:t>
      </w:r>
      <w:r w:rsidR="000373A8">
        <w:rPr>
          <w:rFonts w:ascii="Arial" w:hAnsi="Arial" w:cs="Arial"/>
          <w:sz w:val="24"/>
          <w:szCs w:val="24"/>
        </w:rPr>
        <w:t xml:space="preserve">. </w:t>
      </w:r>
      <w:r w:rsidR="00BB5E13">
        <w:rPr>
          <w:rFonts w:ascii="Arial" w:hAnsi="Arial" w:cs="Arial"/>
          <w:sz w:val="24"/>
          <w:szCs w:val="24"/>
        </w:rPr>
        <w:t xml:space="preserve">Customers may </w:t>
      </w:r>
      <w:r w:rsidR="00BB5E13" w:rsidRPr="00EA2602">
        <w:rPr>
          <w:rFonts w:ascii="Arial" w:hAnsi="Arial" w:cs="Arial"/>
          <w:sz w:val="24"/>
          <w:szCs w:val="24"/>
        </w:rPr>
        <w:t>question</w:t>
      </w:r>
      <w:r w:rsidR="002E3982" w:rsidRPr="00EA2602">
        <w:rPr>
          <w:rFonts w:ascii="Arial" w:hAnsi="Arial" w:cs="Arial"/>
          <w:sz w:val="24"/>
          <w:szCs w:val="24"/>
        </w:rPr>
        <w:t xml:space="preserve"> whether </w:t>
      </w:r>
      <w:r w:rsidR="0039040A" w:rsidRPr="00EA2602">
        <w:rPr>
          <w:rFonts w:ascii="Arial" w:hAnsi="Arial" w:cs="Arial"/>
          <w:sz w:val="24"/>
          <w:szCs w:val="24"/>
        </w:rPr>
        <w:t xml:space="preserve">there </w:t>
      </w:r>
      <w:r w:rsidR="002E3982" w:rsidRPr="00EA2602">
        <w:rPr>
          <w:rFonts w:ascii="Arial" w:hAnsi="Arial" w:cs="Arial"/>
          <w:sz w:val="24"/>
          <w:szCs w:val="24"/>
        </w:rPr>
        <w:t xml:space="preserve">are </w:t>
      </w:r>
      <w:r w:rsidR="0039040A" w:rsidRPr="00EA2602">
        <w:rPr>
          <w:rFonts w:ascii="Arial" w:hAnsi="Arial" w:cs="Arial"/>
          <w:sz w:val="24"/>
          <w:szCs w:val="24"/>
        </w:rPr>
        <w:t xml:space="preserve">pesticides given to animals that will translate into </w:t>
      </w:r>
      <w:r w:rsidR="002E3982" w:rsidRPr="00EA2602">
        <w:rPr>
          <w:rFonts w:ascii="Arial" w:hAnsi="Arial" w:cs="Arial"/>
          <w:sz w:val="24"/>
          <w:szCs w:val="24"/>
        </w:rPr>
        <w:t xml:space="preserve">the </w:t>
      </w:r>
      <w:r w:rsidR="00AD7CFB" w:rsidRPr="00EA2602">
        <w:rPr>
          <w:rFonts w:ascii="Arial" w:hAnsi="Arial" w:cs="Arial"/>
          <w:sz w:val="24"/>
          <w:szCs w:val="24"/>
        </w:rPr>
        <w:t>foods they</w:t>
      </w:r>
      <w:r w:rsidR="002E3982" w:rsidRPr="00EA2602">
        <w:rPr>
          <w:rFonts w:ascii="Arial" w:hAnsi="Arial" w:cs="Arial"/>
          <w:sz w:val="24"/>
          <w:szCs w:val="24"/>
        </w:rPr>
        <w:t xml:space="preserve"> </w:t>
      </w:r>
      <w:r w:rsidR="0039040A" w:rsidRPr="00EA2602">
        <w:rPr>
          <w:rFonts w:ascii="Arial" w:hAnsi="Arial" w:cs="Arial"/>
          <w:sz w:val="24"/>
          <w:szCs w:val="24"/>
        </w:rPr>
        <w:t>eat</w:t>
      </w:r>
      <w:r w:rsidR="00BB5E13">
        <w:rPr>
          <w:rFonts w:ascii="Arial" w:hAnsi="Arial" w:cs="Arial"/>
          <w:sz w:val="24"/>
          <w:szCs w:val="24"/>
        </w:rPr>
        <w:t xml:space="preserve"> or whether meat has been </w:t>
      </w:r>
      <w:r w:rsidR="00BB5E13" w:rsidRPr="00EA2602">
        <w:rPr>
          <w:rFonts w:ascii="Arial" w:hAnsi="Arial" w:cs="Arial"/>
          <w:sz w:val="24"/>
          <w:szCs w:val="24"/>
        </w:rPr>
        <w:t>genetically</w:t>
      </w:r>
      <w:r w:rsidR="00CF4DD0" w:rsidRPr="00EA2602">
        <w:rPr>
          <w:rFonts w:ascii="Arial" w:hAnsi="Arial" w:cs="Arial"/>
          <w:sz w:val="24"/>
          <w:szCs w:val="24"/>
        </w:rPr>
        <w:t xml:space="preserve"> </w:t>
      </w:r>
      <w:r w:rsidR="00BB5E13" w:rsidRPr="00EA2602">
        <w:rPr>
          <w:rFonts w:ascii="Arial" w:hAnsi="Arial" w:cs="Arial"/>
          <w:sz w:val="24"/>
          <w:szCs w:val="24"/>
        </w:rPr>
        <w:t>modified.</w:t>
      </w:r>
      <w:r w:rsidR="00BB5E13">
        <w:rPr>
          <w:rFonts w:ascii="Arial" w:hAnsi="Arial" w:cs="Arial"/>
          <w:sz w:val="24"/>
          <w:szCs w:val="24"/>
        </w:rPr>
        <w:t xml:space="preserve"> For example, h</w:t>
      </w:r>
      <w:r w:rsidR="00CF4DD0" w:rsidRPr="00EA2602">
        <w:rPr>
          <w:rFonts w:ascii="Arial" w:hAnsi="Arial" w:cs="Arial"/>
          <w:sz w:val="24"/>
          <w:szCs w:val="24"/>
        </w:rPr>
        <w:t xml:space="preserve">as </w:t>
      </w:r>
      <w:r w:rsidR="002F6BD4" w:rsidRPr="00EA2602">
        <w:rPr>
          <w:rFonts w:ascii="Arial" w:hAnsi="Arial" w:cs="Arial"/>
          <w:sz w:val="24"/>
          <w:szCs w:val="24"/>
        </w:rPr>
        <w:t>the meat</w:t>
      </w:r>
      <w:r w:rsidR="00CF4DD0" w:rsidRPr="00EA2602">
        <w:rPr>
          <w:rFonts w:ascii="Arial" w:hAnsi="Arial" w:cs="Arial"/>
          <w:sz w:val="24"/>
          <w:szCs w:val="24"/>
        </w:rPr>
        <w:t xml:space="preserve"> been injected with fat or water to increase </w:t>
      </w:r>
      <w:r w:rsidR="00BB5E13">
        <w:rPr>
          <w:rFonts w:ascii="Arial" w:hAnsi="Arial" w:cs="Arial"/>
          <w:sz w:val="24"/>
          <w:szCs w:val="24"/>
        </w:rPr>
        <w:t xml:space="preserve">its </w:t>
      </w:r>
      <w:r w:rsidR="00CF4DD0" w:rsidRPr="00EA2602">
        <w:rPr>
          <w:rFonts w:ascii="Arial" w:hAnsi="Arial" w:cs="Arial"/>
          <w:sz w:val="24"/>
          <w:szCs w:val="24"/>
        </w:rPr>
        <w:t>weight</w:t>
      </w:r>
      <w:r w:rsidR="002F6BD4" w:rsidRPr="00EA2602">
        <w:rPr>
          <w:rFonts w:ascii="Arial" w:hAnsi="Arial" w:cs="Arial"/>
          <w:sz w:val="24"/>
          <w:szCs w:val="24"/>
        </w:rPr>
        <w:t>.</w:t>
      </w:r>
      <w:r w:rsidR="00CF4DD0" w:rsidRPr="00EA2602">
        <w:rPr>
          <w:rFonts w:ascii="Arial" w:hAnsi="Arial" w:cs="Arial"/>
          <w:sz w:val="24"/>
          <w:szCs w:val="24"/>
        </w:rPr>
        <w:t xml:space="preserve"> Is the meat of a proper and true standard </w:t>
      </w:r>
      <w:r w:rsidR="00BB5E13">
        <w:rPr>
          <w:rFonts w:ascii="Arial" w:hAnsi="Arial" w:cs="Arial"/>
          <w:sz w:val="24"/>
          <w:szCs w:val="24"/>
        </w:rPr>
        <w:t xml:space="preserve">or </w:t>
      </w:r>
      <w:r w:rsidR="00CF4DD0" w:rsidRPr="00EA2602">
        <w:rPr>
          <w:rFonts w:ascii="Arial" w:hAnsi="Arial" w:cs="Arial"/>
          <w:sz w:val="24"/>
          <w:szCs w:val="24"/>
        </w:rPr>
        <w:t xml:space="preserve">has it been </w:t>
      </w:r>
      <w:r w:rsidR="008F091D" w:rsidRPr="00EA2602">
        <w:rPr>
          <w:rFonts w:ascii="Arial" w:hAnsi="Arial" w:cs="Arial"/>
          <w:sz w:val="24"/>
          <w:szCs w:val="24"/>
        </w:rPr>
        <w:t>reformed using meat glue</w:t>
      </w:r>
      <w:r w:rsidR="00984867" w:rsidRPr="00EA2602">
        <w:rPr>
          <w:rFonts w:ascii="Arial" w:hAnsi="Arial" w:cs="Arial"/>
          <w:sz w:val="24"/>
          <w:szCs w:val="24"/>
        </w:rPr>
        <w:t xml:space="preserve"> </w:t>
      </w:r>
      <w:sdt>
        <w:sdtPr>
          <w:rPr>
            <w:rFonts w:ascii="Arial" w:hAnsi="Arial" w:cs="Arial"/>
            <w:sz w:val="24"/>
            <w:szCs w:val="24"/>
          </w:rPr>
          <w:id w:val="536481920"/>
          <w:citation/>
        </w:sdtPr>
        <w:sdtContent>
          <w:r w:rsidR="00984867" w:rsidRPr="00EA2602">
            <w:rPr>
              <w:rFonts w:ascii="Arial" w:hAnsi="Arial" w:cs="Arial"/>
              <w:sz w:val="24"/>
              <w:szCs w:val="24"/>
            </w:rPr>
            <w:fldChar w:fldCharType="begin"/>
          </w:r>
          <w:r w:rsidR="00984867" w:rsidRPr="00EA2602">
            <w:rPr>
              <w:rFonts w:ascii="Arial" w:hAnsi="Arial" w:cs="Arial"/>
              <w:sz w:val="24"/>
              <w:szCs w:val="24"/>
              <w:lang w:val="en-US"/>
            </w:rPr>
            <w:instrText xml:space="preserve"> CITATION Ben23 \l 1033 </w:instrText>
          </w:r>
          <w:r w:rsidR="00984867" w:rsidRPr="00EA2602">
            <w:rPr>
              <w:rFonts w:ascii="Arial" w:hAnsi="Arial" w:cs="Arial"/>
              <w:sz w:val="24"/>
              <w:szCs w:val="24"/>
            </w:rPr>
            <w:fldChar w:fldCharType="separate"/>
          </w:r>
          <w:r w:rsidR="00756D6A" w:rsidRPr="00756D6A">
            <w:rPr>
              <w:rFonts w:ascii="Arial" w:hAnsi="Arial" w:cs="Arial"/>
              <w:noProof/>
              <w:sz w:val="24"/>
              <w:szCs w:val="24"/>
              <w:lang w:val="en-US"/>
            </w:rPr>
            <w:t>(Chong, 2023)</w:t>
          </w:r>
          <w:r w:rsidR="00984867" w:rsidRPr="00EA2602">
            <w:rPr>
              <w:rFonts w:ascii="Arial" w:hAnsi="Arial" w:cs="Arial"/>
              <w:sz w:val="24"/>
              <w:szCs w:val="24"/>
            </w:rPr>
            <w:fldChar w:fldCharType="end"/>
          </w:r>
        </w:sdtContent>
      </w:sdt>
      <w:r w:rsidR="002F6BD4" w:rsidRPr="00EA2602">
        <w:rPr>
          <w:rFonts w:ascii="Arial" w:hAnsi="Arial" w:cs="Arial"/>
          <w:sz w:val="24"/>
          <w:szCs w:val="24"/>
        </w:rPr>
        <w:t xml:space="preserve">. </w:t>
      </w:r>
      <w:r w:rsidR="00904E3F" w:rsidRPr="00EA2602">
        <w:rPr>
          <w:rFonts w:ascii="Arial" w:hAnsi="Arial" w:cs="Arial"/>
          <w:sz w:val="24"/>
          <w:szCs w:val="24"/>
        </w:rPr>
        <w:t xml:space="preserve">These </w:t>
      </w:r>
      <w:r w:rsidR="00DC0307" w:rsidRPr="00EA2602">
        <w:rPr>
          <w:rFonts w:ascii="Arial" w:hAnsi="Arial" w:cs="Arial"/>
          <w:sz w:val="24"/>
          <w:szCs w:val="24"/>
        </w:rPr>
        <w:t>are just some</w:t>
      </w:r>
      <w:r w:rsidR="00904E3F" w:rsidRPr="00EA2602">
        <w:rPr>
          <w:rFonts w:ascii="Arial" w:hAnsi="Arial" w:cs="Arial"/>
          <w:sz w:val="24"/>
          <w:szCs w:val="24"/>
        </w:rPr>
        <w:t xml:space="preserve"> considerations customers expect a business to have made when eating at a restaurant. </w:t>
      </w:r>
      <w:r w:rsidR="008F091D" w:rsidRPr="00EA2602">
        <w:rPr>
          <w:rFonts w:ascii="Arial" w:hAnsi="Arial" w:cs="Arial"/>
          <w:sz w:val="24"/>
          <w:szCs w:val="24"/>
        </w:rPr>
        <w:t>The</w:t>
      </w:r>
      <w:r w:rsidR="00BB5E13">
        <w:rPr>
          <w:rFonts w:ascii="Arial" w:hAnsi="Arial" w:cs="Arial"/>
          <w:sz w:val="24"/>
          <w:szCs w:val="24"/>
        </w:rPr>
        <w:t xml:space="preserve"> business needs</w:t>
      </w:r>
      <w:r w:rsidR="008F091D" w:rsidRPr="00EA2602">
        <w:rPr>
          <w:rFonts w:ascii="Arial" w:hAnsi="Arial" w:cs="Arial"/>
          <w:sz w:val="24"/>
          <w:szCs w:val="24"/>
        </w:rPr>
        <w:t xml:space="preserve"> to know all of this when </w:t>
      </w:r>
      <w:r w:rsidR="00816A30" w:rsidRPr="00EA2602">
        <w:rPr>
          <w:rFonts w:ascii="Arial" w:hAnsi="Arial" w:cs="Arial"/>
          <w:sz w:val="24"/>
          <w:szCs w:val="24"/>
        </w:rPr>
        <w:t>sourcing produce</w:t>
      </w:r>
      <w:r w:rsidR="008F091D" w:rsidRPr="00EA2602">
        <w:rPr>
          <w:rFonts w:ascii="Arial" w:hAnsi="Arial" w:cs="Arial"/>
          <w:sz w:val="24"/>
          <w:szCs w:val="24"/>
        </w:rPr>
        <w:t xml:space="preserve"> ensur</w:t>
      </w:r>
      <w:r w:rsidR="00816A30">
        <w:rPr>
          <w:rFonts w:ascii="Arial" w:hAnsi="Arial" w:cs="Arial"/>
          <w:sz w:val="24"/>
          <w:szCs w:val="24"/>
        </w:rPr>
        <w:t>ing</w:t>
      </w:r>
      <w:r w:rsidR="008F091D" w:rsidRPr="00EA2602">
        <w:rPr>
          <w:rFonts w:ascii="Arial" w:hAnsi="Arial" w:cs="Arial"/>
          <w:sz w:val="24"/>
          <w:szCs w:val="24"/>
        </w:rPr>
        <w:t xml:space="preserve"> </w:t>
      </w:r>
      <w:r w:rsidR="00816A30">
        <w:rPr>
          <w:rFonts w:ascii="Arial" w:hAnsi="Arial" w:cs="Arial"/>
          <w:sz w:val="24"/>
          <w:szCs w:val="24"/>
        </w:rPr>
        <w:t>business</w:t>
      </w:r>
      <w:r w:rsidR="008F091D" w:rsidRPr="00EA2602">
        <w:rPr>
          <w:rFonts w:ascii="Arial" w:hAnsi="Arial" w:cs="Arial"/>
          <w:sz w:val="24"/>
          <w:szCs w:val="24"/>
        </w:rPr>
        <w:t xml:space="preserve"> customers </w:t>
      </w:r>
      <w:r w:rsidR="00816A30" w:rsidRPr="00EA2602">
        <w:rPr>
          <w:rFonts w:ascii="Arial" w:hAnsi="Arial" w:cs="Arial"/>
          <w:sz w:val="24"/>
          <w:szCs w:val="24"/>
        </w:rPr>
        <w:t>get best</w:t>
      </w:r>
      <w:r w:rsidR="008F091D" w:rsidRPr="00EA2602">
        <w:rPr>
          <w:rFonts w:ascii="Arial" w:hAnsi="Arial" w:cs="Arial"/>
          <w:sz w:val="24"/>
          <w:szCs w:val="24"/>
        </w:rPr>
        <w:t xml:space="preserve"> quality through</w:t>
      </w:r>
      <w:r w:rsidR="00B07596" w:rsidRPr="00EA2602">
        <w:rPr>
          <w:rFonts w:ascii="Arial" w:hAnsi="Arial" w:cs="Arial"/>
          <w:sz w:val="24"/>
          <w:szCs w:val="24"/>
        </w:rPr>
        <w:t>out</w:t>
      </w:r>
      <w:r w:rsidR="008F091D" w:rsidRPr="00EA2602">
        <w:rPr>
          <w:rFonts w:ascii="Arial" w:hAnsi="Arial" w:cs="Arial"/>
          <w:sz w:val="24"/>
          <w:szCs w:val="24"/>
        </w:rPr>
        <w:t xml:space="preserve"> the </w:t>
      </w:r>
      <w:r w:rsidR="00FA5E11" w:rsidRPr="00EA2602">
        <w:rPr>
          <w:rFonts w:ascii="Arial" w:hAnsi="Arial" w:cs="Arial"/>
          <w:sz w:val="24"/>
          <w:szCs w:val="24"/>
        </w:rPr>
        <w:t>dining</w:t>
      </w:r>
      <w:r w:rsidR="008F091D" w:rsidRPr="00EA2602">
        <w:rPr>
          <w:rFonts w:ascii="Arial" w:hAnsi="Arial" w:cs="Arial"/>
          <w:sz w:val="24"/>
          <w:szCs w:val="24"/>
        </w:rPr>
        <w:t xml:space="preserve"> </w:t>
      </w:r>
      <w:r w:rsidR="00816A30" w:rsidRPr="00EA2602">
        <w:rPr>
          <w:rFonts w:ascii="Arial" w:hAnsi="Arial" w:cs="Arial"/>
          <w:sz w:val="24"/>
          <w:szCs w:val="24"/>
        </w:rPr>
        <w:t>experience. The</w:t>
      </w:r>
      <w:r w:rsidR="00851B2F" w:rsidRPr="00EA2602">
        <w:rPr>
          <w:rFonts w:ascii="Arial" w:hAnsi="Arial" w:cs="Arial"/>
          <w:sz w:val="24"/>
          <w:szCs w:val="24"/>
        </w:rPr>
        <w:t xml:space="preserve"> </w:t>
      </w:r>
      <w:r w:rsidR="008B791E" w:rsidRPr="00EA2602">
        <w:rPr>
          <w:rFonts w:ascii="Arial" w:hAnsi="Arial" w:cs="Arial"/>
          <w:sz w:val="24"/>
          <w:szCs w:val="24"/>
        </w:rPr>
        <w:t>W</w:t>
      </w:r>
      <w:r w:rsidR="004F7A1D" w:rsidRPr="00EA2602">
        <w:rPr>
          <w:rFonts w:ascii="Arial" w:hAnsi="Arial" w:cs="Arial"/>
          <w:sz w:val="24"/>
          <w:szCs w:val="24"/>
        </w:rPr>
        <w:t xml:space="preserve">orld </w:t>
      </w:r>
      <w:r w:rsidR="008B791E" w:rsidRPr="00EA2602">
        <w:rPr>
          <w:rFonts w:ascii="Arial" w:hAnsi="Arial" w:cs="Arial"/>
          <w:sz w:val="24"/>
          <w:szCs w:val="24"/>
        </w:rPr>
        <w:t>C</w:t>
      </w:r>
      <w:r w:rsidR="004F7A1D" w:rsidRPr="00EA2602">
        <w:rPr>
          <w:rFonts w:ascii="Arial" w:hAnsi="Arial" w:cs="Arial"/>
          <w:sz w:val="24"/>
          <w:szCs w:val="24"/>
        </w:rPr>
        <w:t xml:space="preserve">ommission on </w:t>
      </w:r>
      <w:r w:rsidR="008B791E" w:rsidRPr="00EA2602">
        <w:rPr>
          <w:rFonts w:ascii="Arial" w:hAnsi="Arial" w:cs="Arial"/>
          <w:sz w:val="24"/>
          <w:szCs w:val="24"/>
        </w:rPr>
        <w:t>E</w:t>
      </w:r>
      <w:r w:rsidR="004F7A1D" w:rsidRPr="00EA2602">
        <w:rPr>
          <w:rFonts w:ascii="Arial" w:hAnsi="Arial" w:cs="Arial"/>
          <w:sz w:val="24"/>
          <w:szCs w:val="24"/>
        </w:rPr>
        <w:t xml:space="preserve">nvironment and </w:t>
      </w:r>
      <w:r w:rsidR="008B791E" w:rsidRPr="00EA2602">
        <w:rPr>
          <w:rFonts w:ascii="Arial" w:hAnsi="Arial" w:cs="Arial"/>
          <w:sz w:val="24"/>
          <w:szCs w:val="24"/>
        </w:rPr>
        <w:t>D</w:t>
      </w:r>
      <w:r w:rsidR="004F7A1D" w:rsidRPr="00EA2602">
        <w:rPr>
          <w:rFonts w:ascii="Arial" w:hAnsi="Arial" w:cs="Arial"/>
          <w:sz w:val="24"/>
          <w:szCs w:val="24"/>
        </w:rPr>
        <w:t xml:space="preserve">evelopment described sustainability as </w:t>
      </w:r>
      <w:r w:rsidR="002F2831" w:rsidRPr="00EA2602">
        <w:rPr>
          <w:rFonts w:ascii="Arial" w:hAnsi="Arial" w:cs="Arial"/>
          <w:sz w:val="24"/>
          <w:szCs w:val="24"/>
        </w:rPr>
        <w:t>the ‘</w:t>
      </w:r>
      <w:r w:rsidR="00947B39">
        <w:rPr>
          <w:rFonts w:ascii="Arial" w:hAnsi="Arial" w:cs="Arial"/>
          <w:sz w:val="24"/>
          <w:szCs w:val="24"/>
        </w:rPr>
        <w:t>D</w:t>
      </w:r>
      <w:r w:rsidR="002F2831" w:rsidRPr="00EA2602">
        <w:rPr>
          <w:rFonts w:ascii="Arial" w:hAnsi="Arial" w:cs="Arial"/>
          <w:sz w:val="24"/>
          <w:szCs w:val="24"/>
        </w:rPr>
        <w:t>evelopment seeking to meet the needs of the present generation w</w:t>
      </w:r>
      <w:r w:rsidR="007072D4" w:rsidRPr="00EA2602">
        <w:rPr>
          <w:rFonts w:ascii="Arial" w:hAnsi="Arial" w:cs="Arial"/>
          <w:sz w:val="24"/>
          <w:szCs w:val="24"/>
        </w:rPr>
        <w:t xml:space="preserve">ithout compromising the ability of future </w:t>
      </w:r>
      <w:r w:rsidR="00421150" w:rsidRPr="00EA2602">
        <w:rPr>
          <w:rFonts w:ascii="Arial" w:hAnsi="Arial" w:cs="Arial"/>
          <w:sz w:val="24"/>
          <w:szCs w:val="24"/>
        </w:rPr>
        <w:t>generations</w:t>
      </w:r>
      <w:r w:rsidR="00716FF6" w:rsidRPr="00EA2602">
        <w:rPr>
          <w:rFonts w:ascii="Arial" w:hAnsi="Arial" w:cs="Arial"/>
          <w:sz w:val="24"/>
          <w:szCs w:val="24"/>
        </w:rPr>
        <w:t>.</w:t>
      </w:r>
      <w:r w:rsidR="00BF2E65" w:rsidRPr="00EA2602">
        <w:rPr>
          <w:rFonts w:ascii="Arial" w:hAnsi="Arial" w:cs="Arial"/>
          <w:sz w:val="24"/>
          <w:szCs w:val="24"/>
        </w:rPr>
        <w:t xml:space="preserve"> (WCED,1987:46 Ever</w:t>
      </w:r>
      <w:r w:rsidR="00736D67" w:rsidRPr="00EA2602">
        <w:rPr>
          <w:rFonts w:ascii="Arial" w:hAnsi="Arial" w:cs="Arial"/>
          <w:sz w:val="24"/>
          <w:szCs w:val="24"/>
        </w:rPr>
        <w:t>ett,2016).</w:t>
      </w:r>
      <w:r w:rsidR="00CF1B05">
        <w:rPr>
          <w:rFonts w:ascii="Arial" w:hAnsi="Arial" w:cs="Arial"/>
          <w:sz w:val="24"/>
          <w:szCs w:val="24"/>
        </w:rPr>
        <w:t xml:space="preserve"> </w:t>
      </w:r>
      <w:r w:rsidR="00716FF6" w:rsidRPr="00EA2602">
        <w:rPr>
          <w:rFonts w:ascii="Arial" w:hAnsi="Arial" w:cs="Arial"/>
          <w:sz w:val="24"/>
          <w:szCs w:val="24"/>
        </w:rPr>
        <w:t xml:space="preserve">Customers also love to see </w:t>
      </w:r>
      <w:r w:rsidR="00D82142" w:rsidRPr="00EA2602">
        <w:rPr>
          <w:rFonts w:ascii="Arial" w:hAnsi="Arial" w:cs="Arial"/>
          <w:sz w:val="24"/>
          <w:szCs w:val="24"/>
        </w:rPr>
        <w:t xml:space="preserve">produce that is grown locally such as in house </w:t>
      </w:r>
      <w:r w:rsidR="0057660C" w:rsidRPr="00EA2602">
        <w:rPr>
          <w:rFonts w:ascii="Arial" w:hAnsi="Arial" w:cs="Arial"/>
          <w:sz w:val="24"/>
          <w:szCs w:val="24"/>
        </w:rPr>
        <w:t xml:space="preserve">production. </w:t>
      </w:r>
      <w:r w:rsidR="000C416E" w:rsidRPr="00EA2602">
        <w:rPr>
          <w:rFonts w:ascii="Arial" w:hAnsi="Arial" w:cs="Arial"/>
          <w:sz w:val="24"/>
          <w:szCs w:val="24"/>
        </w:rPr>
        <w:t>Thi</w:t>
      </w:r>
      <w:r w:rsidR="00816A30">
        <w:rPr>
          <w:rFonts w:ascii="Arial" w:hAnsi="Arial" w:cs="Arial"/>
          <w:sz w:val="24"/>
          <w:szCs w:val="24"/>
        </w:rPr>
        <w:t>s</w:t>
      </w:r>
      <w:r w:rsidR="000C416E" w:rsidRPr="00EA2602">
        <w:rPr>
          <w:rFonts w:ascii="Arial" w:hAnsi="Arial" w:cs="Arial"/>
          <w:sz w:val="24"/>
          <w:szCs w:val="24"/>
        </w:rPr>
        <w:t xml:space="preserve"> adds </w:t>
      </w:r>
      <w:r w:rsidR="00D82142" w:rsidRPr="00EA2602">
        <w:rPr>
          <w:rFonts w:ascii="Arial" w:hAnsi="Arial" w:cs="Arial"/>
          <w:sz w:val="24"/>
          <w:szCs w:val="24"/>
        </w:rPr>
        <w:t xml:space="preserve">to the quality </w:t>
      </w:r>
      <w:r w:rsidR="000C416E" w:rsidRPr="00EA2602">
        <w:rPr>
          <w:rFonts w:ascii="Arial" w:hAnsi="Arial" w:cs="Arial"/>
          <w:sz w:val="24"/>
          <w:szCs w:val="24"/>
        </w:rPr>
        <w:t xml:space="preserve">and satisfaction </w:t>
      </w:r>
      <w:r w:rsidR="00D33483" w:rsidRPr="00EA2602">
        <w:rPr>
          <w:rFonts w:ascii="Arial" w:hAnsi="Arial" w:cs="Arial"/>
          <w:sz w:val="24"/>
          <w:szCs w:val="24"/>
        </w:rPr>
        <w:t xml:space="preserve">of the </w:t>
      </w:r>
      <w:r w:rsidR="00736D67" w:rsidRPr="00EA2602">
        <w:rPr>
          <w:rFonts w:ascii="Arial" w:hAnsi="Arial" w:cs="Arial"/>
          <w:sz w:val="24"/>
          <w:szCs w:val="24"/>
        </w:rPr>
        <w:t>dining</w:t>
      </w:r>
      <w:r w:rsidR="00D33483" w:rsidRPr="00EA2602">
        <w:rPr>
          <w:rFonts w:ascii="Arial" w:hAnsi="Arial" w:cs="Arial"/>
          <w:sz w:val="24"/>
          <w:szCs w:val="24"/>
        </w:rPr>
        <w:t xml:space="preserve"> experience. </w:t>
      </w:r>
      <w:r w:rsidR="00D82142" w:rsidRPr="00EA2602">
        <w:rPr>
          <w:rFonts w:ascii="Arial" w:hAnsi="Arial" w:cs="Arial"/>
          <w:sz w:val="24"/>
          <w:szCs w:val="24"/>
        </w:rPr>
        <w:t xml:space="preserve">Nowadays </w:t>
      </w:r>
      <w:r w:rsidR="0057660C" w:rsidRPr="00EA2602">
        <w:rPr>
          <w:rFonts w:ascii="Arial" w:hAnsi="Arial" w:cs="Arial"/>
          <w:sz w:val="24"/>
          <w:szCs w:val="24"/>
        </w:rPr>
        <w:t>it’s</w:t>
      </w:r>
      <w:r w:rsidR="00D82142" w:rsidRPr="00EA2602">
        <w:rPr>
          <w:rFonts w:ascii="Arial" w:hAnsi="Arial" w:cs="Arial"/>
          <w:sz w:val="24"/>
          <w:szCs w:val="24"/>
        </w:rPr>
        <w:t xml:space="preserve"> very important to follow the dynamic market to fully understand what customers are looking for and how to generate profits that will help the business grow successfully.</w:t>
      </w:r>
      <w:r w:rsidR="00854E4E">
        <w:rPr>
          <w:rFonts w:ascii="Arial" w:hAnsi="Arial" w:cs="Arial"/>
          <w:sz w:val="24"/>
          <w:szCs w:val="24"/>
        </w:rPr>
        <w:t xml:space="preserve"> </w:t>
      </w:r>
      <w:r w:rsidR="00141608" w:rsidRPr="00EA2602">
        <w:rPr>
          <w:rFonts w:ascii="Arial" w:hAnsi="Arial" w:cs="Arial"/>
          <w:sz w:val="24"/>
          <w:szCs w:val="24"/>
        </w:rPr>
        <w:t>C</w:t>
      </w:r>
      <w:r w:rsidR="00F04AA7" w:rsidRPr="00EA2602">
        <w:rPr>
          <w:rFonts w:ascii="Arial" w:hAnsi="Arial" w:cs="Arial"/>
          <w:sz w:val="24"/>
          <w:szCs w:val="24"/>
        </w:rPr>
        <w:t xml:space="preserve">ontradicting </w:t>
      </w:r>
      <w:r w:rsidR="005148B3" w:rsidRPr="00EA2602">
        <w:rPr>
          <w:rFonts w:ascii="Arial" w:hAnsi="Arial" w:cs="Arial"/>
          <w:sz w:val="24"/>
          <w:szCs w:val="24"/>
        </w:rPr>
        <w:t>this</w:t>
      </w:r>
      <w:r w:rsidR="00C0600C" w:rsidRPr="00EA2602">
        <w:rPr>
          <w:rFonts w:ascii="Arial" w:hAnsi="Arial" w:cs="Arial"/>
          <w:sz w:val="24"/>
          <w:szCs w:val="24"/>
        </w:rPr>
        <w:t>, the</w:t>
      </w:r>
      <w:r w:rsidR="005148B3" w:rsidRPr="00EA2602">
        <w:rPr>
          <w:rFonts w:ascii="Arial" w:hAnsi="Arial" w:cs="Arial"/>
          <w:sz w:val="24"/>
          <w:szCs w:val="24"/>
        </w:rPr>
        <w:t xml:space="preserve"> customer</w:t>
      </w:r>
      <w:r w:rsidR="00F04AA7" w:rsidRPr="00EA2602">
        <w:rPr>
          <w:rFonts w:ascii="Arial" w:hAnsi="Arial" w:cs="Arial"/>
          <w:sz w:val="24"/>
          <w:szCs w:val="24"/>
        </w:rPr>
        <w:t xml:space="preserve"> </w:t>
      </w:r>
      <w:r w:rsidR="00C0600C" w:rsidRPr="00EA2602">
        <w:rPr>
          <w:rFonts w:ascii="Arial" w:hAnsi="Arial" w:cs="Arial"/>
          <w:sz w:val="24"/>
          <w:szCs w:val="24"/>
        </w:rPr>
        <w:t>themselves</w:t>
      </w:r>
      <w:r w:rsidR="004A33FE" w:rsidRPr="00EA2602">
        <w:rPr>
          <w:rFonts w:ascii="Arial" w:hAnsi="Arial" w:cs="Arial"/>
          <w:sz w:val="24"/>
          <w:szCs w:val="24"/>
        </w:rPr>
        <w:t xml:space="preserve"> </w:t>
      </w:r>
      <w:r w:rsidR="00F04AA7" w:rsidRPr="00EA2602">
        <w:rPr>
          <w:rFonts w:ascii="Arial" w:hAnsi="Arial" w:cs="Arial"/>
          <w:sz w:val="24"/>
          <w:szCs w:val="24"/>
        </w:rPr>
        <w:t>can have a bad effect on sustainability</w:t>
      </w:r>
      <w:r w:rsidR="00141608" w:rsidRPr="00EA2602">
        <w:rPr>
          <w:rFonts w:ascii="Arial" w:hAnsi="Arial" w:cs="Arial"/>
          <w:sz w:val="24"/>
          <w:szCs w:val="24"/>
        </w:rPr>
        <w:t xml:space="preserve"> and environmental factors</w:t>
      </w:r>
      <w:r w:rsidR="004A33FE" w:rsidRPr="00EA2602">
        <w:rPr>
          <w:rFonts w:ascii="Arial" w:hAnsi="Arial" w:cs="Arial"/>
          <w:sz w:val="24"/>
          <w:szCs w:val="24"/>
        </w:rPr>
        <w:t>,</w:t>
      </w:r>
      <w:r w:rsidR="00F04AA7" w:rsidRPr="00EA2602">
        <w:rPr>
          <w:rFonts w:ascii="Arial" w:hAnsi="Arial" w:cs="Arial"/>
          <w:sz w:val="24"/>
          <w:szCs w:val="24"/>
        </w:rPr>
        <w:t xml:space="preserve"> </w:t>
      </w:r>
      <w:r w:rsidR="009D2FC4" w:rsidRPr="00EA2602">
        <w:rPr>
          <w:rFonts w:ascii="Arial" w:hAnsi="Arial" w:cs="Arial"/>
          <w:sz w:val="24"/>
          <w:szCs w:val="24"/>
        </w:rPr>
        <w:t xml:space="preserve">often </w:t>
      </w:r>
      <w:r w:rsidR="00F04AA7" w:rsidRPr="00EA2602">
        <w:rPr>
          <w:rFonts w:ascii="Arial" w:hAnsi="Arial" w:cs="Arial"/>
          <w:sz w:val="24"/>
          <w:szCs w:val="24"/>
        </w:rPr>
        <w:t>travel</w:t>
      </w:r>
      <w:r w:rsidR="009D2FC4" w:rsidRPr="00EA2602">
        <w:rPr>
          <w:rFonts w:ascii="Arial" w:hAnsi="Arial" w:cs="Arial"/>
          <w:sz w:val="24"/>
          <w:szCs w:val="24"/>
        </w:rPr>
        <w:t>ling</w:t>
      </w:r>
      <w:r w:rsidR="00F04AA7" w:rsidRPr="00EA2602">
        <w:rPr>
          <w:rFonts w:ascii="Arial" w:hAnsi="Arial" w:cs="Arial"/>
          <w:sz w:val="24"/>
          <w:szCs w:val="24"/>
        </w:rPr>
        <w:t xml:space="preserve"> many miles or even to different countries to try </w:t>
      </w:r>
      <w:r w:rsidR="004A33FE" w:rsidRPr="00EA2602">
        <w:rPr>
          <w:rFonts w:ascii="Arial" w:hAnsi="Arial" w:cs="Arial"/>
          <w:sz w:val="24"/>
          <w:szCs w:val="24"/>
        </w:rPr>
        <w:t>different</w:t>
      </w:r>
      <w:r w:rsidR="00F04AA7" w:rsidRPr="00EA2602">
        <w:rPr>
          <w:rFonts w:ascii="Arial" w:hAnsi="Arial" w:cs="Arial"/>
          <w:sz w:val="24"/>
          <w:szCs w:val="24"/>
        </w:rPr>
        <w:t xml:space="preserve"> </w:t>
      </w:r>
      <w:r w:rsidR="00141608" w:rsidRPr="00EA2602">
        <w:rPr>
          <w:rFonts w:ascii="Arial" w:hAnsi="Arial" w:cs="Arial"/>
          <w:sz w:val="24"/>
          <w:szCs w:val="24"/>
        </w:rPr>
        <w:t>cuisine</w:t>
      </w:r>
      <w:r w:rsidR="009D2FC4" w:rsidRPr="00EA2602">
        <w:rPr>
          <w:rFonts w:ascii="Arial" w:hAnsi="Arial" w:cs="Arial"/>
          <w:sz w:val="24"/>
          <w:szCs w:val="24"/>
        </w:rPr>
        <w:t>s</w:t>
      </w:r>
      <w:r w:rsidR="00141608" w:rsidRPr="00EA2602">
        <w:rPr>
          <w:rFonts w:ascii="Arial" w:hAnsi="Arial" w:cs="Arial"/>
          <w:sz w:val="24"/>
          <w:szCs w:val="24"/>
        </w:rPr>
        <w:t xml:space="preserve">. </w:t>
      </w:r>
      <w:r w:rsidR="00F04AA7" w:rsidRPr="00EA2602">
        <w:rPr>
          <w:rFonts w:ascii="Arial" w:hAnsi="Arial" w:cs="Arial"/>
          <w:sz w:val="24"/>
          <w:szCs w:val="24"/>
        </w:rPr>
        <w:t xml:space="preserve"> </w:t>
      </w:r>
      <w:r w:rsidR="003102B5" w:rsidRPr="00EA2602">
        <w:rPr>
          <w:rFonts w:ascii="Arial" w:hAnsi="Arial" w:cs="Arial"/>
          <w:sz w:val="24"/>
          <w:szCs w:val="24"/>
        </w:rPr>
        <w:t>However,</w:t>
      </w:r>
      <w:r w:rsidR="00F04AA7" w:rsidRPr="00EA2602">
        <w:rPr>
          <w:rFonts w:ascii="Arial" w:hAnsi="Arial" w:cs="Arial"/>
          <w:sz w:val="24"/>
          <w:szCs w:val="24"/>
        </w:rPr>
        <w:t xml:space="preserve"> this problem is far from the worst as customers </w:t>
      </w:r>
      <w:r w:rsidR="003102B5" w:rsidRPr="00EA2602">
        <w:rPr>
          <w:rFonts w:ascii="Arial" w:hAnsi="Arial" w:cs="Arial"/>
          <w:sz w:val="24"/>
          <w:szCs w:val="24"/>
        </w:rPr>
        <w:t>generate</w:t>
      </w:r>
      <w:r w:rsidR="00F04AA7" w:rsidRPr="00EA2602">
        <w:rPr>
          <w:rFonts w:ascii="Arial" w:hAnsi="Arial" w:cs="Arial"/>
          <w:sz w:val="24"/>
          <w:szCs w:val="24"/>
        </w:rPr>
        <w:t xml:space="preserve"> massive profit revenues for the food </w:t>
      </w:r>
      <w:r w:rsidR="003102B5" w:rsidRPr="00EA2602">
        <w:rPr>
          <w:rFonts w:ascii="Arial" w:hAnsi="Arial" w:cs="Arial"/>
          <w:sz w:val="24"/>
          <w:szCs w:val="24"/>
        </w:rPr>
        <w:t>industry</w:t>
      </w:r>
      <w:r w:rsidR="00F04AA7" w:rsidRPr="00EA2602">
        <w:rPr>
          <w:rFonts w:ascii="Arial" w:hAnsi="Arial" w:cs="Arial"/>
          <w:sz w:val="24"/>
          <w:szCs w:val="24"/>
        </w:rPr>
        <w:t xml:space="preserve"> </w:t>
      </w:r>
      <w:r w:rsidR="006431CA" w:rsidRPr="00EA2602">
        <w:rPr>
          <w:rFonts w:ascii="Arial" w:hAnsi="Arial" w:cs="Arial"/>
          <w:sz w:val="24"/>
          <w:szCs w:val="24"/>
        </w:rPr>
        <w:t>which</w:t>
      </w:r>
      <w:r w:rsidR="003102B5" w:rsidRPr="00EA2602">
        <w:rPr>
          <w:rFonts w:ascii="Arial" w:hAnsi="Arial" w:cs="Arial"/>
          <w:sz w:val="24"/>
          <w:szCs w:val="24"/>
        </w:rPr>
        <w:t xml:space="preserve"> helps with economic and social factors </w:t>
      </w:r>
      <w:r w:rsidR="00E31485" w:rsidRPr="00EA2602">
        <w:rPr>
          <w:rFonts w:ascii="Arial" w:hAnsi="Arial" w:cs="Arial"/>
          <w:sz w:val="24"/>
          <w:szCs w:val="24"/>
        </w:rPr>
        <w:t>worldwide</w:t>
      </w:r>
      <w:r w:rsidR="003102B5" w:rsidRPr="00EA2602">
        <w:rPr>
          <w:rFonts w:ascii="Arial" w:hAnsi="Arial" w:cs="Arial"/>
          <w:sz w:val="24"/>
          <w:szCs w:val="24"/>
        </w:rPr>
        <w:t>.</w:t>
      </w:r>
    </w:p>
    <w:p w14:paraId="5A54A8DA" w14:textId="3672C292" w:rsidR="00CB4C1D" w:rsidRPr="00EA2602" w:rsidRDefault="00D051D0" w:rsidP="00EA2602">
      <w:pPr>
        <w:spacing w:line="360" w:lineRule="auto"/>
        <w:jc w:val="both"/>
        <w:rPr>
          <w:rFonts w:ascii="Arial" w:hAnsi="Arial" w:cs="Arial"/>
          <w:sz w:val="24"/>
          <w:szCs w:val="24"/>
          <w:u w:val="single"/>
        </w:rPr>
      </w:pPr>
      <w:r w:rsidRPr="00EA2602">
        <w:rPr>
          <w:rFonts w:ascii="Arial" w:hAnsi="Arial" w:cs="Arial"/>
          <w:sz w:val="24"/>
          <w:szCs w:val="24"/>
          <w:u w:val="single"/>
        </w:rPr>
        <w:t xml:space="preserve">Conclusion </w:t>
      </w:r>
    </w:p>
    <w:p w14:paraId="6EB87A91" w14:textId="0D4F0E8C" w:rsidR="00F16373" w:rsidRDefault="00816A30" w:rsidP="00EA2602">
      <w:pPr>
        <w:spacing w:line="360" w:lineRule="auto"/>
        <w:jc w:val="both"/>
        <w:rPr>
          <w:rFonts w:ascii="Arial" w:hAnsi="Arial" w:cs="Arial"/>
          <w:sz w:val="24"/>
          <w:szCs w:val="24"/>
        </w:rPr>
      </w:pPr>
      <w:r>
        <w:rPr>
          <w:rFonts w:ascii="Arial" w:hAnsi="Arial" w:cs="Arial"/>
          <w:sz w:val="24"/>
          <w:szCs w:val="24"/>
        </w:rPr>
        <w:lastRenderedPageBreak/>
        <w:t>In conclusion,</w:t>
      </w:r>
      <w:r w:rsidR="00D051D0" w:rsidRPr="00EA2602">
        <w:rPr>
          <w:rFonts w:ascii="Arial" w:hAnsi="Arial" w:cs="Arial"/>
          <w:sz w:val="24"/>
          <w:szCs w:val="24"/>
        </w:rPr>
        <w:t xml:space="preserve"> </w:t>
      </w:r>
      <w:r w:rsidR="00A53294" w:rsidRPr="00EA2602">
        <w:rPr>
          <w:rFonts w:ascii="Arial" w:hAnsi="Arial" w:cs="Arial"/>
          <w:sz w:val="24"/>
          <w:szCs w:val="24"/>
        </w:rPr>
        <w:t>g</w:t>
      </w:r>
      <w:r w:rsidR="00D051D0" w:rsidRPr="00EA2602">
        <w:rPr>
          <w:rFonts w:ascii="Arial" w:hAnsi="Arial" w:cs="Arial"/>
          <w:sz w:val="24"/>
          <w:szCs w:val="24"/>
        </w:rPr>
        <w:t xml:space="preserve">lobal and </w:t>
      </w:r>
      <w:r w:rsidR="00A53294" w:rsidRPr="00EA2602">
        <w:rPr>
          <w:rFonts w:ascii="Arial" w:hAnsi="Arial" w:cs="Arial"/>
          <w:sz w:val="24"/>
          <w:szCs w:val="24"/>
        </w:rPr>
        <w:t>l</w:t>
      </w:r>
      <w:r w:rsidR="00D051D0" w:rsidRPr="00EA2602">
        <w:rPr>
          <w:rFonts w:ascii="Arial" w:hAnsi="Arial" w:cs="Arial"/>
          <w:sz w:val="24"/>
          <w:szCs w:val="24"/>
        </w:rPr>
        <w:t xml:space="preserve">ocal sourcing have both advantages and disadvantages </w:t>
      </w:r>
      <w:r w:rsidR="005F720D" w:rsidRPr="00EA2602">
        <w:rPr>
          <w:rFonts w:ascii="Arial" w:hAnsi="Arial" w:cs="Arial"/>
          <w:sz w:val="24"/>
          <w:szCs w:val="24"/>
        </w:rPr>
        <w:t xml:space="preserve">to </w:t>
      </w:r>
      <w:r w:rsidR="003E7457" w:rsidRPr="00EA2602">
        <w:rPr>
          <w:rFonts w:ascii="Arial" w:hAnsi="Arial" w:cs="Arial"/>
          <w:sz w:val="24"/>
          <w:szCs w:val="24"/>
        </w:rPr>
        <w:t>businesses</w:t>
      </w:r>
      <w:r w:rsidR="005F720D" w:rsidRPr="00EA2602">
        <w:rPr>
          <w:rFonts w:ascii="Arial" w:hAnsi="Arial" w:cs="Arial"/>
          <w:sz w:val="24"/>
          <w:szCs w:val="24"/>
        </w:rPr>
        <w:t xml:space="preserve"> and their supply chain </w:t>
      </w:r>
      <w:r w:rsidR="00850F51" w:rsidRPr="00EA2602">
        <w:rPr>
          <w:rFonts w:ascii="Arial" w:hAnsi="Arial" w:cs="Arial"/>
          <w:sz w:val="24"/>
          <w:szCs w:val="24"/>
        </w:rPr>
        <w:t>management</w:t>
      </w:r>
      <w:r w:rsidR="00175563" w:rsidRPr="00EA2602">
        <w:rPr>
          <w:rFonts w:ascii="Arial" w:hAnsi="Arial" w:cs="Arial"/>
          <w:sz w:val="24"/>
          <w:szCs w:val="24"/>
        </w:rPr>
        <w:t xml:space="preserve">. </w:t>
      </w:r>
      <w:r>
        <w:rPr>
          <w:rFonts w:ascii="Arial" w:hAnsi="Arial" w:cs="Arial"/>
          <w:sz w:val="24"/>
          <w:szCs w:val="24"/>
        </w:rPr>
        <w:t>L</w:t>
      </w:r>
      <w:r w:rsidR="00B9561E" w:rsidRPr="00EA2602">
        <w:rPr>
          <w:rFonts w:ascii="Arial" w:hAnsi="Arial" w:cs="Arial"/>
          <w:sz w:val="24"/>
          <w:szCs w:val="24"/>
        </w:rPr>
        <w:t>ocal souring practises</w:t>
      </w:r>
      <w:r>
        <w:rPr>
          <w:rFonts w:ascii="Arial" w:hAnsi="Arial" w:cs="Arial"/>
          <w:sz w:val="24"/>
          <w:szCs w:val="24"/>
        </w:rPr>
        <w:t xml:space="preserve"> are on trend</w:t>
      </w:r>
      <w:r w:rsidR="00B9561E" w:rsidRPr="00EA2602">
        <w:rPr>
          <w:rFonts w:ascii="Arial" w:hAnsi="Arial" w:cs="Arial"/>
          <w:sz w:val="24"/>
          <w:szCs w:val="24"/>
        </w:rPr>
        <w:t xml:space="preserve"> </w:t>
      </w:r>
      <w:r w:rsidR="00D3513B" w:rsidRPr="00EA2602">
        <w:rPr>
          <w:rFonts w:ascii="Arial" w:hAnsi="Arial" w:cs="Arial"/>
          <w:sz w:val="24"/>
          <w:szCs w:val="24"/>
        </w:rPr>
        <w:t>due to environmental and sustainability a</w:t>
      </w:r>
      <w:r w:rsidR="003E3ECE" w:rsidRPr="00EA2602">
        <w:rPr>
          <w:rFonts w:ascii="Arial" w:hAnsi="Arial" w:cs="Arial"/>
          <w:sz w:val="24"/>
          <w:szCs w:val="24"/>
        </w:rPr>
        <w:t>dvantages</w:t>
      </w:r>
      <w:r w:rsidR="00D3513B" w:rsidRPr="00EA2602">
        <w:rPr>
          <w:rFonts w:ascii="Arial" w:hAnsi="Arial" w:cs="Arial"/>
          <w:sz w:val="24"/>
          <w:szCs w:val="24"/>
        </w:rPr>
        <w:t xml:space="preserve">. </w:t>
      </w:r>
      <w:r w:rsidR="006A551F">
        <w:rPr>
          <w:rFonts w:ascii="Arial" w:hAnsi="Arial" w:cs="Arial"/>
          <w:sz w:val="24"/>
          <w:szCs w:val="24"/>
        </w:rPr>
        <w:t>However,</w:t>
      </w:r>
      <w:r>
        <w:rPr>
          <w:rFonts w:ascii="Arial" w:hAnsi="Arial" w:cs="Arial"/>
          <w:sz w:val="24"/>
          <w:szCs w:val="24"/>
        </w:rPr>
        <w:t xml:space="preserve"> it is impossible to source everything locally due to climate changes and produce availability. Global sourcing is an inevitable reality of supply chain management for the foreseeable future.</w:t>
      </w:r>
    </w:p>
    <w:p w14:paraId="44D64AF9" w14:textId="77777777" w:rsidR="00F16373" w:rsidRPr="00EA2602" w:rsidRDefault="00F16373" w:rsidP="00EA2602">
      <w:pPr>
        <w:spacing w:line="360" w:lineRule="auto"/>
        <w:jc w:val="both"/>
        <w:rPr>
          <w:rFonts w:ascii="Arial" w:hAnsi="Arial" w:cs="Arial"/>
          <w:sz w:val="24"/>
          <w:szCs w:val="24"/>
        </w:rPr>
      </w:pPr>
    </w:p>
    <w:p w14:paraId="632DCB46" w14:textId="77777777" w:rsidR="00F16373" w:rsidRDefault="00F16373" w:rsidP="00EA2602">
      <w:pPr>
        <w:spacing w:line="360" w:lineRule="auto"/>
        <w:jc w:val="both"/>
        <w:rPr>
          <w:rFonts w:ascii="Arial" w:hAnsi="Arial" w:cs="Arial"/>
          <w:sz w:val="24"/>
          <w:szCs w:val="24"/>
          <w:u w:val="single"/>
        </w:rPr>
      </w:pPr>
    </w:p>
    <w:p w14:paraId="7FBEA040" w14:textId="77777777" w:rsidR="00EA2602" w:rsidRPr="00EA2602" w:rsidRDefault="00EA2602" w:rsidP="00EA2602">
      <w:pPr>
        <w:spacing w:line="360" w:lineRule="auto"/>
        <w:jc w:val="both"/>
        <w:rPr>
          <w:rFonts w:ascii="Arial" w:hAnsi="Arial" w:cs="Arial"/>
          <w:sz w:val="24"/>
          <w:szCs w:val="24"/>
          <w:u w:val="single"/>
        </w:rPr>
      </w:pPr>
    </w:p>
    <w:sdt>
      <w:sdtPr>
        <w:rPr>
          <w:rFonts w:ascii="Arial" w:eastAsiaTheme="minorHAnsi" w:hAnsi="Arial" w:cs="Arial"/>
          <w:color w:val="auto"/>
          <w:kern w:val="2"/>
          <w:sz w:val="24"/>
          <w:szCs w:val="24"/>
          <w:lang w:val="en-GB"/>
          <w14:ligatures w14:val="standardContextual"/>
        </w:rPr>
        <w:id w:val="-1502962149"/>
        <w:docPartObj>
          <w:docPartGallery w:val="Bibliographies"/>
          <w:docPartUnique/>
        </w:docPartObj>
      </w:sdtPr>
      <w:sdtContent>
        <w:p w14:paraId="03CC5CEF" w14:textId="54F196DF" w:rsidR="00214E39" w:rsidRPr="00EA2602" w:rsidRDefault="00214E39" w:rsidP="00EA2602">
          <w:pPr>
            <w:pStyle w:val="Heading1"/>
            <w:spacing w:line="360" w:lineRule="auto"/>
            <w:jc w:val="both"/>
            <w:rPr>
              <w:rFonts w:ascii="Arial" w:hAnsi="Arial" w:cs="Arial"/>
              <w:sz w:val="24"/>
              <w:szCs w:val="24"/>
            </w:rPr>
          </w:pPr>
          <w:r w:rsidRPr="00EA2602">
            <w:rPr>
              <w:rFonts w:ascii="Arial" w:hAnsi="Arial" w:cs="Arial"/>
              <w:sz w:val="24"/>
              <w:szCs w:val="24"/>
            </w:rPr>
            <w:t>References</w:t>
          </w:r>
        </w:p>
        <w:sdt>
          <w:sdtPr>
            <w:rPr>
              <w:rFonts w:ascii="Arial" w:hAnsi="Arial" w:cs="Arial"/>
              <w:sz w:val="24"/>
              <w:szCs w:val="24"/>
            </w:rPr>
            <w:id w:val="-573587230"/>
            <w:bibliography/>
          </w:sdtPr>
          <w:sdtContent>
            <w:p w14:paraId="0C9A1F37" w14:textId="77777777" w:rsidR="00756D6A" w:rsidRDefault="00214E39" w:rsidP="00756D6A">
              <w:pPr>
                <w:pStyle w:val="Bibliography"/>
                <w:rPr>
                  <w:noProof/>
                  <w:kern w:val="0"/>
                  <w:sz w:val="24"/>
                  <w:szCs w:val="24"/>
                  <w:lang w:val="en-US"/>
                  <w14:ligatures w14:val="none"/>
                </w:rPr>
              </w:pPr>
              <w:r w:rsidRPr="00EA2602">
                <w:rPr>
                  <w:rFonts w:ascii="Arial" w:hAnsi="Arial" w:cs="Arial"/>
                  <w:sz w:val="24"/>
                  <w:szCs w:val="24"/>
                </w:rPr>
                <w:fldChar w:fldCharType="begin"/>
              </w:r>
              <w:r w:rsidRPr="00EA2602">
                <w:rPr>
                  <w:rFonts w:ascii="Arial" w:hAnsi="Arial" w:cs="Arial"/>
                  <w:sz w:val="24"/>
                  <w:szCs w:val="24"/>
                </w:rPr>
                <w:instrText xml:space="preserve"> BIBLIOGRAPHY </w:instrText>
              </w:r>
              <w:r w:rsidRPr="00EA2602">
                <w:rPr>
                  <w:rFonts w:ascii="Arial" w:hAnsi="Arial" w:cs="Arial"/>
                  <w:sz w:val="24"/>
                  <w:szCs w:val="24"/>
                </w:rPr>
                <w:fldChar w:fldCharType="separate"/>
              </w:r>
              <w:r w:rsidR="00756D6A">
                <w:rPr>
                  <w:noProof/>
                  <w:lang w:val="en-US"/>
                </w:rPr>
                <w:t xml:space="preserve">Agency, U. H., 2023. </w:t>
              </w:r>
              <w:r w:rsidR="00756D6A">
                <w:rPr>
                  <w:i/>
                  <w:iCs/>
                  <w:noProof/>
                  <w:lang w:val="en-US"/>
                </w:rPr>
                <w:t xml:space="preserve">Grove fo Narberth Sustainability. </w:t>
              </w:r>
              <w:r w:rsidR="00756D6A">
                <w:rPr>
                  <w:noProof/>
                  <w:lang w:val="en-US"/>
                </w:rPr>
                <w:t xml:space="preserve">[Online] </w:t>
              </w:r>
              <w:r w:rsidR="00756D6A">
                <w:rPr>
                  <w:noProof/>
                  <w:lang w:val="en-US"/>
                </w:rPr>
                <w:br/>
                <w:t xml:space="preserve">Available at: </w:t>
              </w:r>
              <w:r w:rsidR="00756D6A">
                <w:rPr>
                  <w:noProof/>
                  <w:u w:val="single"/>
                  <w:lang w:val="en-US"/>
                </w:rPr>
                <w:t>https://grovenarberth.co.uk/sustainability/</w:t>
              </w:r>
              <w:r w:rsidR="00756D6A">
                <w:rPr>
                  <w:noProof/>
                  <w:lang w:val="en-US"/>
                </w:rPr>
                <w:br/>
                <w:t>[Accessed 25 October 2023].</w:t>
              </w:r>
            </w:p>
            <w:p w14:paraId="0FAC43D2" w14:textId="77777777" w:rsidR="00756D6A" w:rsidRDefault="00756D6A" w:rsidP="00756D6A">
              <w:pPr>
                <w:pStyle w:val="Bibliography"/>
                <w:rPr>
                  <w:noProof/>
                  <w:lang w:val="en-US"/>
                </w:rPr>
              </w:pPr>
              <w:r>
                <w:rPr>
                  <w:noProof/>
                  <w:lang w:val="en-US"/>
                </w:rPr>
                <w:t xml:space="preserve">Anon., 2016. </w:t>
              </w:r>
              <w:r>
                <w:rPr>
                  <w:i/>
                  <w:iCs/>
                  <w:noProof/>
                  <w:lang w:val="en-US"/>
                </w:rPr>
                <w:t xml:space="preserve">An Introduction to Supply Chain Collaboration. </w:t>
              </w:r>
              <w:r>
                <w:rPr>
                  <w:noProof/>
                  <w:lang w:val="en-US"/>
                </w:rPr>
                <w:t xml:space="preserve">[Online] </w:t>
              </w:r>
              <w:r>
                <w:rPr>
                  <w:noProof/>
                  <w:lang w:val="en-US"/>
                </w:rPr>
                <w:br/>
                <w:t xml:space="preserve">Available at: </w:t>
              </w:r>
              <w:r>
                <w:rPr>
                  <w:noProof/>
                  <w:u w:val="single"/>
                  <w:lang w:val="en-US"/>
                </w:rPr>
                <w:t>https://www.supplychainsecrets.com/an-introduction-to-supply-chain-collaboration/#:~:text=Supply%20chain%20collaboration%20does%20not%20mean%20systems%20integration%2C,organisations%20work%20closely%20together%20to%20meet%20shared%20objectives.</w:t>
              </w:r>
              <w:r>
                <w:rPr>
                  <w:noProof/>
                  <w:lang w:val="en-US"/>
                </w:rPr>
                <w:br/>
                <w:t>[Accessed 24 October 2023].</w:t>
              </w:r>
            </w:p>
            <w:p w14:paraId="5EB283AA" w14:textId="77777777" w:rsidR="00756D6A" w:rsidRDefault="00756D6A" w:rsidP="00756D6A">
              <w:pPr>
                <w:pStyle w:val="Bibliography"/>
                <w:rPr>
                  <w:noProof/>
                  <w:lang w:val="en-US"/>
                </w:rPr>
              </w:pPr>
              <w:r>
                <w:rPr>
                  <w:noProof/>
                  <w:lang w:val="en-US"/>
                </w:rPr>
                <w:t xml:space="preserve">Beech, I., 2023. </w:t>
              </w:r>
              <w:r>
                <w:rPr>
                  <w:i/>
                  <w:iCs/>
                  <w:noProof/>
                  <w:lang w:val="en-US"/>
                </w:rPr>
                <w:t xml:space="preserve">5 super supply chain partnership examples. </w:t>
              </w:r>
              <w:r>
                <w:rPr>
                  <w:noProof/>
                  <w:lang w:val="en-US"/>
                </w:rPr>
                <w:t xml:space="preserve">[Online] </w:t>
              </w:r>
              <w:r>
                <w:rPr>
                  <w:noProof/>
                  <w:lang w:val="en-US"/>
                </w:rPr>
                <w:br/>
                <w:t xml:space="preserve">Available at: </w:t>
              </w:r>
              <w:r>
                <w:rPr>
                  <w:noProof/>
                  <w:u w:val="single"/>
                  <w:lang w:val="en-US"/>
                </w:rPr>
                <w:t>https://breezy.io/blog/supply-chain-partnership-examples</w:t>
              </w:r>
              <w:r>
                <w:rPr>
                  <w:noProof/>
                  <w:lang w:val="en-US"/>
                </w:rPr>
                <w:br/>
                <w:t>[Accessed 24 October 2023].</w:t>
              </w:r>
            </w:p>
            <w:p w14:paraId="0171E954" w14:textId="77777777" w:rsidR="00756D6A" w:rsidRDefault="00756D6A" w:rsidP="00756D6A">
              <w:pPr>
                <w:pStyle w:val="Bibliography"/>
                <w:rPr>
                  <w:noProof/>
                  <w:lang w:val="en-US"/>
                </w:rPr>
              </w:pPr>
              <w:r>
                <w:rPr>
                  <w:noProof/>
                  <w:lang w:val="en-US"/>
                </w:rPr>
                <w:t xml:space="preserve">Butler, S., 2021. </w:t>
              </w:r>
              <w:r>
                <w:rPr>
                  <w:i/>
                  <w:iCs/>
                  <w:noProof/>
                  <w:lang w:val="en-US"/>
                </w:rPr>
                <w:t xml:space="preserve">UK shift to local shopping could last beyond pandemic – poll. </w:t>
              </w:r>
              <w:r>
                <w:rPr>
                  <w:noProof/>
                  <w:lang w:val="en-US"/>
                </w:rPr>
                <w:t xml:space="preserve">[Online] </w:t>
              </w:r>
              <w:r>
                <w:rPr>
                  <w:noProof/>
                  <w:lang w:val="en-US"/>
                </w:rPr>
                <w:br/>
                <w:t xml:space="preserve">Available at: </w:t>
              </w:r>
              <w:r>
                <w:rPr>
                  <w:noProof/>
                  <w:u w:val="single"/>
                  <w:lang w:val="en-US"/>
                </w:rPr>
                <w:t>https://www.theguardian.com/business/2021/mar/23/uk-local-grocery-shopping-could-last-beyond-pandemic-poll-small-stores-food-drink</w:t>
              </w:r>
              <w:r>
                <w:rPr>
                  <w:noProof/>
                  <w:lang w:val="en-US"/>
                </w:rPr>
                <w:br/>
                <w:t>[Accessed 25 October 2023].</w:t>
              </w:r>
            </w:p>
            <w:p w14:paraId="0A10E375" w14:textId="77777777" w:rsidR="00756D6A" w:rsidRDefault="00756D6A" w:rsidP="00756D6A">
              <w:pPr>
                <w:pStyle w:val="Bibliography"/>
                <w:rPr>
                  <w:noProof/>
                  <w:lang w:val="en-US"/>
                </w:rPr>
              </w:pPr>
              <w:r>
                <w:rPr>
                  <w:noProof/>
                  <w:lang w:val="en-US"/>
                </w:rPr>
                <w:t xml:space="preserve">Chong, B., 2023. </w:t>
              </w:r>
              <w:r>
                <w:rPr>
                  <w:i/>
                  <w:iCs/>
                  <w:noProof/>
                  <w:lang w:val="en-US"/>
                </w:rPr>
                <w:t xml:space="preserve">Meat glue. </w:t>
              </w:r>
              <w:r>
                <w:rPr>
                  <w:noProof/>
                  <w:lang w:val="en-US"/>
                </w:rPr>
                <w:t>s.l.:Powerpoint .</w:t>
              </w:r>
            </w:p>
            <w:p w14:paraId="44F2ABDD" w14:textId="77777777" w:rsidR="00756D6A" w:rsidRDefault="00756D6A" w:rsidP="00756D6A">
              <w:pPr>
                <w:pStyle w:val="Bibliography"/>
                <w:rPr>
                  <w:noProof/>
                  <w:lang w:val="en-US"/>
                </w:rPr>
              </w:pPr>
              <w:r>
                <w:rPr>
                  <w:noProof/>
                  <w:lang w:val="en-US"/>
                </w:rPr>
                <w:t xml:space="preserve">Chong, B., 2023. </w:t>
              </w:r>
              <w:r>
                <w:rPr>
                  <w:i/>
                  <w:iCs/>
                  <w:noProof/>
                  <w:lang w:val="en-US"/>
                </w:rPr>
                <w:t xml:space="preserve">What is Produce. </w:t>
              </w:r>
              <w:r>
                <w:rPr>
                  <w:noProof/>
                  <w:lang w:val="en-US"/>
                </w:rPr>
                <w:t>Swansea: Powerpoint Document .</w:t>
              </w:r>
            </w:p>
            <w:p w14:paraId="2CB810A5" w14:textId="77777777" w:rsidR="00756D6A" w:rsidRDefault="00756D6A" w:rsidP="00756D6A">
              <w:pPr>
                <w:pStyle w:val="Bibliography"/>
                <w:rPr>
                  <w:noProof/>
                  <w:lang w:val="en-US"/>
                </w:rPr>
              </w:pPr>
              <w:r>
                <w:rPr>
                  <w:noProof/>
                  <w:lang w:val="en-US"/>
                </w:rPr>
                <w:t xml:space="preserve">Chong, B., 2023. </w:t>
              </w:r>
              <w:r>
                <w:rPr>
                  <w:i/>
                  <w:iCs/>
                  <w:noProof/>
                  <w:lang w:val="en-US"/>
                </w:rPr>
                <w:t xml:space="preserve">What is Provenance?. </w:t>
              </w:r>
              <w:r>
                <w:rPr>
                  <w:noProof/>
                  <w:lang w:val="en-US"/>
                </w:rPr>
                <w:t>Swansea: Powerpoint Documnet.</w:t>
              </w:r>
            </w:p>
            <w:p w14:paraId="2C635386" w14:textId="77777777" w:rsidR="00756D6A" w:rsidRDefault="00756D6A" w:rsidP="00756D6A">
              <w:pPr>
                <w:pStyle w:val="Bibliography"/>
                <w:rPr>
                  <w:noProof/>
                  <w:lang w:val="en-US"/>
                </w:rPr>
              </w:pPr>
              <w:r>
                <w:rPr>
                  <w:noProof/>
                  <w:lang w:val="en-US"/>
                </w:rPr>
                <w:t xml:space="preserve">Chong, B., 2023. </w:t>
              </w:r>
              <w:r>
                <w:rPr>
                  <w:i/>
                  <w:iCs/>
                  <w:noProof/>
                  <w:lang w:val="en-US"/>
                </w:rPr>
                <w:t xml:space="preserve">What is Sourcing?. </w:t>
              </w:r>
              <w:r>
                <w:rPr>
                  <w:noProof/>
                  <w:lang w:val="en-US"/>
                </w:rPr>
                <w:t>Swansea: Powerpoint Document.</w:t>
              </w:r>
            </w:p>
            <w:p w14:paraId="7987FD63" w14:textId="77777777" w:rsidR="00756D6A" w:rsidRDefault="00756D6A" w:rsidP="00756D6A">
              <w:pPr>
                <w:pStyle w:val="Bibliography"/>
                <w:rPr>
                  <w:noProof/>
                  <w:lang w:val="en-US"/>
                </w:rPr>
              </w:pPr>
              <w:r>
                <w:rPr>
                  <w:noProof/>
                  <w:lang w:val="en-US"/>
                </w:rPr>
                <w:t xml:space="preserve">Contributor, C., 2020. </w:t>
              </w:r>
              <w:r>
                <w:rPr>
                  <w:i/>
                  <w:iCs/>
                  <w:noProof/>
                  <w:lang w:val="en-US"/>
                </w:rPr>
                <w:t xml:space="preserve">The Just in Time Method. </w:t>
              </w:r>
              <w:r>
                <w:rPr>
                  <w:noProof/>
                  <w:lang w:val="en-US"/>
                </w:rPr>
                <w:t xml:space="preserve">[Online] </w:t>
              </w:r>
              <w:r>
                <w:rPr>
                  <w:noProof/>
                  <w:lang w:val="en-US"/>
                </w:rPr>
                <w:br/>
                <w:t xml:space="preserve">Available at: </w:t>
              </w:r>
              <w:r>
                <w:rPr>
                  <w:noProof/>
                  <w:u w:val="single"/>
                  <w:lang w:val="en-US"/>
                </w:rPr>
                <w:t>https://smallbusiness.chron.com/justintime-method-31185.html</w:t>
              </w:r>
              <w:r>
                <w:rPr>
                  <w:noProof/>
                  <w:lang w:val="en-US"/>
                </w:rPr>
                <w:br/>
                <w:t>[Accessed 20 October 2023].</w:t>
              </w:r>
            </w:p>
            <w:p w14:paraId="7110CAA1" w14:textId="77777777" w:rsidR="00756D6A" w:rsidRDefault="00756D6A" w:rsidP="00756D6A">
              <w:pPr>
                <w:pStyle w:val="Bibliography"/>
                <w:rPr>
                  <w:noProof/>
                  <w:lang w:val="en-US"/>
                </w:rPr>
              </w:pPr>
              <w:r>
                <w:rPr>
                  <w:noProof/>
                  <w:lang w:val="en-US"/>
                </w:rPr>
                <w:t xml:space="preserve">Das, D. D., 2020. </w:t>
              </w:r>
              <w:r>
                <w:rPr>
                  <w:i/>
                  <w:iCs/>
                  <w:noProof/>
                  <w:lang w:val="en-US"/>
                </w:rPr>
                <w:t xml:space="preserve">Advantages And Disadvantages Of Global Sourcing. </w:t>
              </w:r>
              <w:r>
                <w:rPr>
                  <w:noProof/>
                  <w:lang w:val="en-US"/>
                </w:rPr>
                <w:t xml:space="preserve">[Online] </w:t>
              </w:r>
              <w:r>
                <w:rPr>
                  <w:noProof/>
                  <w:lang w:val="en-US"/>
                </w:rPr>
                <w:br/>
                <w:t xml:space="preserve">Available at: </w:t>
              </w:r>
              <w:r>
                <w:rPr>
                  <w:noProof/>
                  <w:u w:val="single"/>
                  <w:lang w:val="en-US"/>
                </w:rPr>
                <w:t>https://www.dragonsourcing.com/advantages-and-disadvantages-of-global-sourcing/</w:t>
              </w:r>
              <w:r>
                <w:rPr>
                  <w:noProof/>
                  <w:lang w:val="en-US"/>
                </w:rPr>
                <w:br/>
                <w:t>[Accessed 22 October 2023].</w:t>
              </w:r>
            </w:p>
            <w:p w14:paraId="2C3A7282" w14:textId="77777777" w:rsidR="00756D6A" w:rsidRDefault="00756D6A" w:rsidP="00756D6A">
              <w:pPr>
                <w:pStyle w:val="Bibliography"/>
                <w:rPr>
                  <w:noProof/>
                  <w:lang w:val="en-US"/>
                </w:rPr>
              </w:pPr>
              <w:r>
                <w:rPr>
                  <w:noProof/>
                  <w:lang w:val="en-US"/>
                </w:rPr>
                <w:lastRenderedPageBreak/>
                <w:t xml:space="preserve">Dictionary, C., 2023. </w:t>
              </w:r>
              <w:r>
                <w:rPr>
                  <w:i/>
                  <w:iCs/>
                  <w:noProof/>
                  <w:lang w:val="en-US"/>
                </w:rPr>
                <w:t xml:space="preserve">Food Miles. </w:t>
              </w:r>
              <w:r>
                <w:rPr>
                  <w:noProof/>
                  <w:lang w:val="en-US"/>
                </w:rPr>
                <w:t xml:space="preserve">[Online] </w:t>
              </w:r>
              <w:r>
                <w:rPr>
                  <w:noProof/>
                  <w:lang w:val="en-US"/>
                </w:rPr>
                <w:br/>
                <w:t xml:space="preserve">Available at: </w:t>
              </w:r>
              <w:r>
                <w:rPr>
                  <w:noProof/>
                  <w:u w:val="single"/>
                  <w:lang w:val="en-US"/>
                </w:rPr>
                <w:t>https://dictionary.cambridge.org/dictionary/english/food-miles</w:t>
              </w:r>
              <w:r>
                <w:rPr>
                  <w:noProof/>
                  <w:lang w:val="en-US"/>
                </w:rPr>
                <w:br/>
                <w:t>[Accessed 20 October 2023].</w:t>
              </w:r>
            </w:p>
            <w:p w14:paraId="5947ADFB" w14:textId="77777777" w:rsidR="00756D6A" w:rsidRDefault="00756D6A" w:rsidP="00756D6A">
              <w:pPr>
                <w:pStyle w:val="Bibliography"/>
                <w:rPr>
                  <w:noProof/>
                  <w:lang w:val="en-US"/>
                </w:rPr>
              </w:pPr>
              <w:r>
                <w:rPr>
                  <w:noProof/>
                  <w:lang w:val="en-US"/>
                </w:rPr>
                <w:t xml:space="preserve">Dictionary, C., 2023. </w:t>
              </w:r>
              <w:r>
                <w:rPr>
                  <w:i/>
                  <w:iCs/>
                  <w:noProof/>
                  <w:lang w:val="en-US"/>
                </w:rPr>
                <w:t xml:space="preserve">Produce. </w:t>
              </w:r>
              <w:r>
                <w:rPr>
                  <w:noProof/>
                  <w:lang w:val="en-US"/>
                </w:rPr>
                <w:t xml:space="preserve">[Online] </w:t>
              </w:r>
              <w:r>
                <w:rPr>
                  <w:noProof/>
                  <w:lang w:val="en-US"/>
                </w:rPr>
                <w:br/>
                <w:t xml:space="preserve">Available at: </w:t>
              </w:r>
              <w:r>
                <w:rPr>
                  <w:noProof/>
                  <w:u w:val="single"/>
                  <w:lang w:val="en-US"/>
                </w:rPr>
                <w:t>https://dictionary.cambridge.org/dictionary/english/produce</w:t>
              </w:r>
              <w:r>
                <w:rPr>
                  <w:noProof/>
                  <w:lang w:val="en-US"/>
                </w:rPr>
                <w:br/>
                <w:t>[Accessed 22 October 2023].</w:t>
              </w:r>
            </w:p>
            <w:p w14:paraId="2DEA5E56" w14:textId="77777777" w:rsidR="00756D6A" w:rsidRDefault="00756D6A" w:rsidP="00756D6A">
              <w:pPr>
                <w:pStyle w:val="Bibliography"/>
                <w:rPr>
                  <w:noProof/>
                  <w:lang w:val="en-US"/>
                </w:rPr>
              </w:pPr>
              <w:r>
                <w:rPr>
                  <w:noProof/>
                  <w:lang w:val="en-US"/>
                </w:rPr>
                <w:t xml:space="preserve">Everett, S., 2016. </w:t>
              </w:r>
              <w:r>
                <w:rPr>
                  <w:i/>
                  <w:iCs/>
                  <w:noProof/>
                  <w:lang w:val="en-US"/>
                </w:rPr>
                <w:t xml:space="preserve">Food and Drink Tourism. </w:t>
              </w:r>
              <w:r>
                <w:rPr>
                  <w:noProof/>
                  <w:lang w:val="en-US"/>
                </w:rPr>
                <w:t>1st ed. London: Sage Publising.</w:t>
              </w:r>
            </w:p>
            <w:p w14:paraId="1331CF27" w14:textId="77777777" w:rsidR="00756D6A" w:rsidRDefault="00756D6A" w:rsidP="00756D6A">
              <w:pPr>
                <w:pStyle w:val="Bibliography"/>
                <w:rPr>
                  <w:noProof/>
                  <w:lang w:val="en-US"/>
                </w:rPr>
              </w:pPr>
              <w:r>
                <w:rPr>
                  <w:noProof/>
                  <w:lang w:val="en-US"/>
                </w:rPr>
                <w:t xml:space="preserve">Kileen, E., N.d.. </w:t>
              </w:r>
              <w:r>
                <w:rPr>
                  <w:i/>
                  <w:iCs/>
                  <w:noProof/>
                  <w:lang w:val="en-US"/>
                </w:rPr>
                <w:t xml:space="preserve">why we should embrace eating locally. </w:t>
              </w:r>
              <w:r>
                <w:rPr>
                  <w:noProof/>
                  <w:lang w:val="en-US"/>
                </w:rPr>
                <w:t xml:space="preserve">[Online] </w:t>
              </w:r>
              <w:r>
                <w:rPr>
                  <w:noProof/>
                  <w:lang w:val="en-US"/>
                </w:rPr>
                <w:br/>
                <w:t xml:space="preserve">Available at: </w:t>
              </w:r>
              <w:r>
                <w:rPr>
                  <w:noProof/>
                  <w:u w:val="single"/>
                  <w:lang w:val="en-US"/>
                </w:rPr>
                <w:t>https://betterfood.co.uk/embrace-eating-locally/</w:t>
              </w:r>
              <w:r>
                <w:rPr>
                  <w:noProof/>
                  <w:lang w:val="en-US"/>
                </w:rPr>
                <w:br/>
                <w:t>[Accessed 20 October 2023].</w:t>
              </w:r>
            </w:p>
            <w:p w14:paraId="78E4D0B3" w14:textId="77777777" w:rsidR="00756D6A" w:rsidRDefault="00756D6A" w:rsidP="00756D6A">
              <w:pPr>
                <w:pStyle w:val="Bibliography"/>
                <w:rPr>
                  <w:noProof/>
                  <w:lang w:val="en-US"/>
                </w:rPr>
              </w:pPr>
              <w:r>
                <w:rPr>
                  <w:noProof/>
                  <w:lang w:val="en-US"/>
                </w:rPr>
                <w:t xml:space="preserve">Long, S., 2020. </w:t>
              </w:r>
              <w:r>
                <w:rPr>
                  <w:i/>
                  <w:iCs/>
                  <w:noProof/>
                  <w:lang w:val="en-US"/>
                </w:rPr>
                <w:t xml:space="preserve">Buying Local: Understand the Pros and Cons of Striving to Purchase your Goods Locally. </w:t>
              </w:r>
              <w:r>
                <w:rPr>
                  <w:noProof/>
                  <w:lang w:val="en-US"/>
                </w:rPr>
                <w:t xml:space="preserve">[Online] </w:t>
              </w:r>
              <w:r>
                <w:rPr>
                  <w:noProof/>
                  <w:lang w:val="en-US"/>
                </w:rPr>
                <w:br/>
                <w:t xml:space="preserve">Available at: </w:t>
              </w:r>
              <w:r>
                <w:rPr>
                  <w:noProof/>
                  <w:u w:val="single"/>
                  <w:lang w:val="en-US"/>
                </w:rPr>
                <w:t>https://greenbusinessbureau.com/blog/buying-local-understand-the-pros-and-cons-of-striving-to-purchase-your-goods-locally/</w:t>
              </w:r>
              <w:r>
                <w:rPr>
                  <w:noProof/>
                  <w:lang w:val="en-US"/>
                </w:rPr>
                <w:br/>
                <w:t>[Accessed 23 October 2023].</w:t>
              </w:r>
            </w:p>
            <w:p w14:paraId="7D275271" w14:textId="77777777" w:rsidR="00756D6A" w:rsidRDefault="00756D6A" w:rsidP="00756D6A">
              <w:pPr>
                <w:pStyle w:val="Bibliography"/>
                <w:rPr>
                  <w:noProof/>
                  <w:lang w:val="en-US"/>
                </w:rPr>
              </w:pPr>
              <w:r>
                <w:rPr>
                  <w:noProof/>
                  <w:lang w:val="en-US"/>
                </w:rPr>
                <w:t xml:space="preserve">Mulvaney, K., 2022. </w:t>
              </w:r>
              <w:r>
                <w:rPr>
                  <w:i/>
                  <w:iCs/>
                  <w:noProof/>
                  <w:lang w:val="en-US"/>
                </w:rPr>
                <w:t xml:space="preserve">what is carbon footprint-and how to measure yours. </w:t>
              </w:r>
              <w:r>
                <w:rPr>
                  <w:noProof/>
                  <w:lang w:val="en-US"/>
                </w:rPr>
                <w:t xml:space="preserve">[Online] </w:t>
              </w:r>
              <w:r>
                <w:rPr>
                  <w:noProof/>
                  <w:lang w:val="en-US"/>
                </w:rPr>
                <w:br/>
                <w:t xml:space="preserve">Available at: </w:t>
              </w:r>
              <w:r>
                <w:rPr>
                  <w:noProof/>
                  <w:u w:val="single"/>
                  <w:lang w:val="en-US"/>
                </w:rPr>
                <w:t>https://www.nationalgeographic.com/environment/article/what-is-a-carbon-footprint-how-to-measure-yours</w:t>
              </w:r>
              <w:r>
                <w:rPr>
                  <w:noProof/>
                  <w:lang w:val="en-US"/>
                </w:rPr>
                <w:br/>
                <w:t>[Accessed 20 October 2023].</w:t>
              </w:r>
            </w:p>
            <w:p w14:paraId="6892BD26" w14:textId="77777777" w:rsidR="00756D6A" w:rsidRDefault="00756D6A" w:rsidP="00756D6A">
              <w:pPr>
                <w:pStyle w:val="Bibliography"/>
                <w:rPr>
                  <w:noProof/>
                  <w:lang w:val="en-US"/>
                </w:rPr>
              </w:pPr>
              <w:r>
                <w:rPr>
                  <w:noProof/>
                  <w:lang w:val="en-US"/>
                </w:rPr>
                <w:t xml:space="preserve">Nisbets, 2023. </w:t>
              </w:r>
              <w:r>
                <w:rPr>
                  <w:i/>
                  <w:iCs/>
                  <w:noProof/>
                  <w:lang w:val="en-US"/>
                </w:rPr>
                <w:t xml:space="preserve">The Importance of Locally Sourced Ingredients. </w:t>
              </w:r>
              <w:r>
                <w:rPr>
                  <w:noProof/>
                  <w:lang w:val="en-US"/>
                </w:rPr>
                <w:t xml:space="preserve">[Online] </w:t>
              </w:r>
              <w:r>
                <w:rPr>
                  <w:noProof/>
                  <w:lang w:val="en-US"/>
                </w:rPr>
                <w:br/>
                <w:t xml:space="preserve">Available at: </w:t>
              </w:r>
              <w:r>
                <w:rPr>
                  <w:noProof/>
                  <w:u w:val="single"/>
                  <w:lang w:val="en-US"/>
                </w:rPr>
                <w:t>https://www.nisbets.co.uk/importance-of-locally-sourced-ingredients</w:t>
              </w:r>
              <w:r>
                <w:rPr>
                  <w:noProof/>
                  <w:lang w:val="en-US"/>
                </w:rPr>
                <w:br/>
                <w:t>[Accessed 20 October 2023].</w:t>
              </w:r>
            </w:p>
            <w:p w14:paraId="606F3DA2" w14:textId="77777777" w:rsidR="00756D6A" w:rsidRDefault="00756D6A" w:rsidP="00756D6A">
              <w:pPr>
                <w:pStyle w:val="Bibliography"/>
                <w:rPr>
                  <w:noProof/>
                  <w:lang w:val="en-US"/>
                </w:rPr>
              </w:pPr>
              <w:r>
                <w:rPr>
                  <w:noProof/>
                  <w:lang w:val="en-US"/>
                </w:rPr>
                <w:t xml:space="preserve">Palazon, A., 2021. </w:t>
              </w:r>
              <w:r>
                <w:rPr>
                  <w:i/>
                  <w:iCs/>
                  <w:noProof/>
                  <w:lang w:val="en-US"/>
                </w:rPr>
                <w:t xml:space="preserve">The Pros And Cons Of Buying Food Locally. </w:t>
              </w:r>
              <w:r>
                <w:rPr>
                  <w:noProof/>
                  <w:lang w:val="en-US"/>
                </w:rPr>
                <w:t xml:space="preserve">[Online] </w:t>
              </w:r>
              <w:r>
                <w:rPr>
                  <w:noProof/>
                  <w:lang w:val="en-US"/>
                </w:rPr>
                <w:br/>
                <w:t xml:space="preserve">Available at: </w:t>
              </w:r>
              <w:r>
                <w:rPr>
                  <w:noProof/>
                  <w:u w:val="single"/>
                  <w:lang w:val="en-US"/>
                </w:rPr>
                <w:t>https://small99.co.uk/transport/the-pros-and-cons-of-buying-food-locally/</w:t>
              </w:r>
              <w:r>
                <w:rPr>
                  <w:noProof/>
                  <w:lang w:val="en-US"/>
                </w:rPr>
                <w:br/>
                <w:t>[Accessed 20 October 2023].</w:t>
              </w:r>
            </w:p>
            <w:p w14:paraId="269C6019" w14:textId="77777777" w:rsidR="00756D6A" w:rsidRDefault="00756D6A" w:rsidP="00756D6A">
              <w:pPr>
                <w:pStyle w:val="Bibliography"/>
                <w:rPr>
                  <w:noProof/>
                  <w:lang w:val="en-US"/>
                </w:rPr>
              </w:pPr>
              <w:r>
                <w:rPr>
                  <w:noProof/>
                  <w:lang w:val="en-US"/>
                </w:rPr>
                <w:t xml:space="preserve">Santagate, S. E. &amp;. J., 2018. </w:t>
              </w:r>
              <w:r>
                <w:rPr>
                  <w:i/>
                  <w:iCs/>
                  <w:noProof/>
                  <w:lang w:val="en-US"/>
                </w:rPr>
                <w:t xml:space="preserve">What is supply chain management?. </w:t>
              </w:r>
              <w:r>
                <w:rPr>
                  <w:noProof/>
                  <w:lang w:val="en-US"/>
                </w:rPr>
                <w:t xml:space="preserve">[Online] </w:t>
              </w:r>
              <w:r>
                <w:rPr>
                  <w:noProof/>
                  <w:lang w:val="en-US"/>
                </w:rPr>
                <w:br/>
                <w:t xml:space="preserve">Available at: </w:t>
              </w:r>
              <w:r>
                <w:rPr>
                  <w:noProof/>
                  <w:u w:val="single"/>
                  <w:lang w:val="en-US"/>
                </w:rPr>
                <w:t>https://www.ibm.com/topics/supply-chain-management</w:t>
              </w:r>
              <w:r>
                <w:rPr>
                  <w:noProof/>
                  <w:lang w:val="en-US"/>
                </w:rPr>
                <w:br/>
                <w:t>[Accessed 20 October 2023].</w:t>
              </w:r>
            </w:p>
            <w:p w14:paraId="581F564E" w14:textId="77777777" w:rsidR="00756D6A" w:rsidRDefault="00756D6A" w:rsidP="00756D6A">
              <w:pPr>
                <w:pStyle w:val="Bibliography"/>
                <w:rPr>
                  <w:noProof/>
                  <w:lang w:val="en-US"/>
                </w:rPr>
              </w:pPr>
              <w:r>
                <w:rPr>
                  <w:noProof/>
                  <w:lang w:val="en-US"/>
                </w:rPr>
                <w:t xml:space="preserve">Spencer's, M. a., n.d.. </w:t>
              </w:r>
              <w:r>
                <w:rPr>
                  <w:i/>
                  <w:iCs/>
                  <w:noProof/>
                  <w:lang w:val="en-US"/>
                </w:rPr>
                <w:t xml:space="preserve">M&amp;S beef is 100% traceable. </w:t>
              </w:r>
              <w:r>
                <w:rPr>
                  <w:noProof/>
                  <w:lang w:val="en-US"/>
                </w:rPr>
                <w:t xml:space="preserve">[Online] </w:t>
              </w:r>
              <w:r>
                <w:rPr>
                  <w:noProof/>
                  <w:lang w:val="en-US"/>
                </w:rPr>
                <w:br/>
                <w:t xml:space="preserve">Available at: </w:t>
              </w:r>
              <w:r>
                <w:rPr>
                  <w:noProof/>
                  <w:u w:val="single"/>
                  <w:lang w:val="en-US"/>
                </w:rPr>
                <w:t>https://www.marksandspencer.com/c/food-to-order/farm-to-foodhall/beef#intid=April23_FoodNews_FarmFoodhall_Beef</w:t>
              </w:r>
              <w:r>
                <w:rPr>
                  <w:noProof/>
                  <w:lang w:val="en-US"/>
                </w:rPr>
                <w:br/>
                <w:t>[Accessed 20 October 2023].</w:t>
              </w:r>
            </w:p>
            <w:p w14:paraId="453EC328" w14:textId="77777777" w:rsidR="00756D6A" w:rsidRDefault="00756D6A" w:rsidP="00756D6A">
              <w:pPr>
                <w:pStyle w:val="Bibliography"/>
                <w:rPr>
                  <w:noProof/>
                  <w:lang w:val="en-US"/>
                </w:rPr>
              </w:pPr>
              <w:r>
                <w:rPr>
                  <w:noProof/>
                  <w:lang w:val="en-US"/>
                </w:rPr>
                <w:t xml:space="preserve">Survey, L. F. M. P., 2020. </w:t>
              </w:r>
              <w:r>
                <w:rPr>
                  <w:i/>
                  <w:iCs/>
                  <w:noProof/>
                  <w:lang w:val="en-US"/>
                </w:rPr>
                <w:t xml:space="preserve">Direct Farm Sales of Food. </w:t>
              </w:r>
              <w:r>
                <w:rPr>
                  <w:noProof/>
                  <w:lang w:val="en-US"/>
                </w:rPr>
                <w:t xml:space="preserve">[Online] </w:t>
              </w:r>
              <w:r>
                <w:rPr>
                  <w:noProof/>
                  <w:lang w:val="en-US"/>
                </w:rPr>
                <w:br/>
                <w:t xml:space="preserve">Available at: </w:t>
              </w:r>
              <w:r>
                <w:rPr>
                  <w:noProof/>
                  <w:u w:val="single"/>
                  <w:lang w:val="en-US"/>
                </w:rPr>
                <w:t>https://www.nass.usda.gov/Publications/Highlights/2022/local-foods.pdf</w:t>
              </w:r>
              <w:r>
                <w:rPr>
                  <w:noProof/>
                  <w:lang w:val="en-US"/>
                </w:rPr>
                <w:br/>
                <w:t>[Accessed 19 October 2023].</w:t>
              </w:r>
            </w:p>
            <w:p w14:paraId="13D1A0B0" w14:textId="77777777" w:rsidR="00756D6A" w:rsidRDefault="00756D6A" w:rsidP="00756D6A">
              <w:pPr>
                <w:pStyle w:val="Bibliography"/>
                <w:rPr>
                  <w:noProof/>
                  <w:lang w:val="en-US"/>
                </w:rPr>
              </w:pPr>
              <w:r>
                <w:rPr>
                  <w:noProof/>
                  <w:lang w:val="en-US"/>
                </w:rPr>
                <w:t xml:space="preserve">Tsai, K., 2020. </w:t>
              </w:r>
              <w:r>
                <w:rPr>
                  <w:i/>
                  <w:iCs/>
                  <w:noProof/>
                  <w:lang w:val="en-US"/>
                </w:rPr>
                <w:t xml:space="preserve">The case for supplier collaboration in the supply chain. </w:t>
              </w:r>
              <w:r>
                <w:rPr>
                  <w:noProof/>
                  <w:lang w:val="en-US"/>
                </w:rPr>
                <w:t xml:space="preserve">[Online] </w:t>
              </w:r>
              <w:r>
                <w:rPr>
                  <w:noProof/>
                  <w:lang w:val="en-US"/>
                </w:rPr>
                <w:br/>
                <w:t xml:space="preserve">Available at: </w:t>
              </w:r>
              <w:r>
                <w:rPr>
                  <w:noProof/>
                  <w:u w:val="single"/>
                  <w:lang w:val="en-US"/>
                </w:rPr>
                <w:t>https://www.transparency-one.com/the-case-for-supplier-collaboration/#:~:text=Transactional%20relationships,relationship%20begins%20and%20ends%20there</w:t>
              </w:r>
              <w:r>
                <w:rPr>
                  <w:noProof/>
                  <w:lang w:val="en-US"/>
                </w:rPr>
                <w:br/>
                <w:t>[Accessed 24 October 2023].</w:t>
              </w:r>
            </w:p>
            <w:p w14:paraId="6C0E3A87" w14:textId="77777777" w:rsidR="00756D6A" w:rsidRDefault="00756D6A" w:rsidP="00756D6A">
              <w:pPr>
                <w:pStyle w:val="Bibliography"/>
                <w:rPr>
                  <w:noProof/>
                  <w:lang w:val="en-US"/>
                </w:rPr>
              </w:pPr>
              <w:r>
                <w:rPr>
                  <w:noProof/>
                  <w:lang w:val="en-US"/>
                </w:rPr>
                <w:lastRenderedPageBreak/>
                <w:t xml:space="preserve">Williamson, J., 2018. </w:t>
              </w:r>
              <w:r>
                <w:rPr>
                  <w:i/>
                  <w:iCs/>
                  <w:noProof/>
                  <w:lang w:val="en-US"/>
                </w:rPr>
                <w:t xml:space="preserve">93% of consumers willing to pay more for British-made products. </w:t>
              </w:r>
              <w:r>
                <w:rPr>
                  <w:noProof/>
                  <w:lang w:val="en-US"/>
                </w:rPr>
                <w:t xml:space="preserve">[Online] </w:t>
              </w:r>
              <w:r>
                <w:rPr>
                  <w:noProof/>
                  <w:lang w:val="en-US"/>
                </w:rPr>
                <w:br/>
                <w:t xml:space="preserve">Available at: </w:t>
              </w:r>
              <w:r>
                <w:rPr>
                  <w:noProof/>
                  <w:u w:val="single"/>
                  <w:lang w:val="en-US"/>
                </w:rPr>
                <w:t>https://www.themanufacturer.com/articles/93-of-consumers-willing-to-pay-more-for-british-made-products/</w:t>
              </w:r>
              <w:r>
                <w:rPr>
                  <w:noProof/>
                  <w:lang w:val="en-US"/>
                </w:rPr>
                <w:br/>
                <w:t>[Accessed 25 October 2023].</w:t>
              </w:r>
            </w:p>
            <w:p w14:paraId="1F27F93E" w14:textId="5F6C7763" w:rsidR="00DA240B" w:rsidRPr="00721978" w:rsidRDefault="00214E39" w:rsidP="00756D6A">
              <w:pPr>
                <w:pStyle w:val="Bibliography"/>
                <w:rPr>
                  <w:noProof/>
                  <w:lang w:val="en-US"/>
                </w:rPr>
              </w:pPr>
              <w:r w:rsidRPr="00EA2602">
                <w:rPr>
                  <w:rFonts w:ascii="Arial" w:hAnsi="Arial" w:cs="Arial"/>
                  <w:b/>
                  <w:bCs/>
                  <w:noProof/>
                  <w:sz w:val="24"/>
                  <w:szCs w:val="24"/>
                </w:rPr>
                <w:fldChar w:fldCharType="end"/>
              </w:r>
            </w:p>
            <w:p w14:paraId="5215F3BF" w14:textId="677F713C" w:rsidR="00214E39" w:rsidRPr="00EA2602" w:rsidRDefault="00000000" w:rsidP="00EA2602">
              <w:pPr>
                <w:spacing w:line="360" w:lineRule="auto"/>
                <w:jc w:val="both"/>
                <w:rPr>
                  <w:rFonts w:ascii="Arial" w:hAnsi="Arial" w:cs="Arial"/>
                  <w:sz w:val="24"/>
                  <w:szCs w:val="24"/>
                </w:rPr>
              </w:pPr>
            </w:p>
          </w:sdtContent>
        </w:sdt>
      </w:sdtContent>
    </w:sdt>
    <w:p w14:paraId="23C314AB" w14:textId="4C9EDD5A" w:rsidR="00E74D23" w:rsidRPr="00EA2602" w:rsidRDefault="00E74D23" w:rsidP="00EA2602">
      <w:pPr>
        <w:spacing w:line="360" w:lineRule="auto"/>
        <w:jc w:val="both"/>
        <w:rPr>
          <w:rFonts w:ascii="Arial" w:hAnsi="Arial" w:cs="Arial"/>
          <w:sz w:val="24"/>
          <w:szCs w:val="24"/>
        </w:rPr>
      </w:pPr>
    </w:p>
    <w:p w14:paraId="403E6893" w14:textId="77777777" w:rsidR="00C1783B" w:rsidRPr="00EA2602" w:rsidRDefault="00C1783B" w:rsidP="00EA2602">
      <w:pPr>
        <w:spacing w:line="360" w:lineRule="auto"/>
        <w:jc w:val="both"/>
        <w:rPr>
          <w:rFonts w:ascii="Arial" w:hAnsi="Arial" w:cs="Arial"/>
          <w:sz w:val="24"/>
          <w:szCs w:val="24"/>
        </w:rPr>
      </w:pPr>
    </w:p>
    <w:p w14:paraId="366EC2FE" w14:textId="1C8E04EA" w:rsidR="00031BA7" w:rsidRPr="00EA2602" w:rsidRDefault="00031BA7" w:rsidP="00EA2602">
      <w:pPr>
        <w:pStyle w:val="ListParagraph"/>
        <w:spacing w:line="360" w:lineRule="auto"/>
        <w:jc w:val="both"/>
        <w:rPr>
          <w:rFonts w:ascii="Arial" w:hAnsi="Arial" w:cs="Arial"/>
          <w:sz w:val="24"/>
          <w:szCs w:val="24"/>
        </w:rPr>
      </w:pPr>
    </w:p>
    <w:p w14:paraId="602E5277" w14:textId="77777777" w:rsidR="0040698C" w:rsidRPr="00EA2602" w:rsidRDefault="0040698C" w:rsidP="00EA2602">
      <w:pPr>
        <w:pStyle w:val="ListParagraph"/>
        <w:spacing w:line="360" w:lineRule="auto"/>
        <w:jc w:val="both"/>
        <w:rPr>
          <w:rFonts w:ascii="Arial" w:hAnsi="Arial" w:cs="Arial"/>
          <w:sz w:val="24"/>
          <w:szCs w:val="24"/>
        </w:rPr>
      </w:pPr>
    </w:p>
    <w:p w14:paraId="2DBE50D4" w14:textId="77777777" w:rsidR="008167A9" w:rsidRPr="00EA2602" w:rsidRDefault="008167A9" w:rsidP="00EA2602">
      <w:pPr>
        <w:spacing w:line="360" w:lineRule="auto"/>
        <w:jc w:val="both"/>
        <w:rPr>
          <w:rFonts w:ascii="Arial" w:hAnsi="Arial" w:cs="Arial"/>
          <w:sz w:val="24"/>
          <w:szCs w:val="24"/>
        </w:rPr>
      </w:pPr>
    </w:p>
    <w:sectPr w:rsidR="008167A9" w:rsidRPr="00EA26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281B4" w14:textId="77777777" w:rsidR="00693F31" w:rsidRDefault="00693F31" w:rsidP="007130AF">
      <w:pPr>
        <w:spacing w:after="0" w:line="240" w:lineRule="auto"/>
      </w:pPr>
      <w:r>
        <w:separator/>
      </w:r>
    </w:p>
  </w:endnote>
  <w:endnote w:type="continuationSeparator" w:id="0">
    <w:p w14:paraId="130A770B" w14:textId="77777777" w:rsidR="00693F31" w:rsidRDefault="00693F31" w:rsidP="00713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F4CE4" w14:textId="77777777" w:rsidR="00693F31" w:rsidRDefault="00693F31" w:rsidP="007130AF">
      <w:pPr>
        <w:spacing w:after="0" w:line="240" w:lineRule="auto"/>
      </w:pPr>
      <w:r>
        <w:separator/>
      </w:r>
    </w:p>
  </w:footnote>
  <w:footnote w:type="continuationSeparator" w:id="0">
    <w:p w14:paraId="7A573253" w14:textId="77777777" w:rsidR="00693F31" w:rsidRDefault="00693F31" w:rsidP="007130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93888"/>
    <w:multiLevelType w:val="hybridMultilevel"/>
    <w:tmpl w:val="05B0A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444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BAB"/>
    <w:rsid w:val="000028DE"/>
    <w:rsid w:val="00012BAA"/>
    <w:rsid w:val="00014326"/>
    <w:rsid w:val="00014E30"/>
    <w:rsid w:val="00016086"/>
    <w:rsid w:val="00023CCA"/>
    <w:rsid w:val="00025914"/>
    <w:rsid w:val="00025E45"/>
    <w:rsid w:val="00030C34"/>
    <w:rsid w:val="00031BA7"/>
    <w:rsid w:val="0003409C"/>
    <w:rsid w:val="000373A8"/>
    <w:rsid w:val="000444F7"/>
    <w:rsid w:val="000510B4"/>
    <w:rsid w:val="00052278"/>
    <w:rsid w:val="00066121"/>
    <w:rsid w:val="00071A9E"/>
    <w:rsid w:val="00074E30"/>
    <w:rsid w:val="00083736"/>
    <w:rsid w:val="0009757D"/>
    <w:rsid w:val="000A5404"/>
    <w:rsid w:val="000C2322"/>
    <w:rsid w:val="000C416E"/>
    <w:rsid w:val="000D035C"/>
    <w:rsid w:val="000D3687"/>
    <w:rsid w:val="000D5177"/>
    <w:rsid w:val="000E79C1"/>
    <w:rsid w:val="000F2B16"/>
    <w:rsid w:val="000F6FE0"/>
    <w:rsid w:val="001072ED"/>
    <w:rsid w:val="00116DB4"/>
    <w:rsid w:val="00122C11"/>
    <w:rsid w:val="00141608"/>
    <w:rsid w:val="00161EDD"/>
    <w:rsid w:val="00164BFD"/>
    <w:rsid w:val="001722D9"/>
    <w:rsid w:val="00175563"/>
    <w:rsid w:val="00191383"/>
    <w:rsid w:val="0019579C"/>
    <w:rsid w:val="001B001B"/>
    <w:rsid w:val="001B3DBF"/>
    <w:rsid w:val="001B56AA"/>
    <w:rsid w:val="001B7324"/>
    <w:rsid w:val="001C1470"/>
    <w:rsid w:val="001C2D9A"/>
    <w:rsid w:val="001C314D"/>
    <w:rsid w:val="001E1065"/>
    <w:rsid w:val="001E47B9"/>
    <w:rsid w:val="001F745C"/>
    <w:rsid w:val="002019BB"/>
    <w:rsid w:val="0020298A"/>
    <w:rsid w:val="00203CCF"/>
    <w:rsid w:val="00206447"/>
    <w:rsid w:val="002104F6"/>
    <w:rsid w:val="00214E39"/>
    <w:rsid w:val="00221EA0"/>
    <w:rsid w:val="002267DC"/>
    <w:rsid w:val="002276E4"/>
    <w:rsid w:val="0023719A"/>
    <w:rsid w:val="00246F53"/>
    <w:rsid w:val="002522CE"/>
    <w:rsid w:val="00255A96"/>
    <w:rsid w:val="00257EEE"/>
    <w:rsid w:val="00260FC6"/>
    <w:rsid w:val="0026485E"/>
    <w:rsid w:val="00264B45"/>
    <w:rsid w:val="002731F7"/>
    <w:rsid w:val="0027582F"/>
    <w:rsid w:val="00275910"/>
    <w:rsid w:val="0027609E"/>
    <w:rsid w:val="00281E37"/>
    <w:rsid w:val="00281F51"/>
    <w:rsid w:val="00281F66"/>
    <w:rsid w:val="002830D7"/>
    <w:rsid w:val="00291F2B"/>
    <w:rsid w:val="002B2298"/>
    <w:rsid w:val="002B61CE"/>
    <w:rsid w:val="002B673F"/>
    <w:rsid w:val="002C00D5"/>
    <w:rsid w:val="002D144F"/>
    <w:rsid w:val="002D6F8C"/>
    <w:rsid w:val="002E250B"/>
    <w:rsid w:val="002E3982"/>
    <w:rsid w:val="002F2831"/>
    <w:rsid w:val="002F5323"/>
    <w:rsid w:val="002F6BD4"/>
    <w:rsid w:val="0030785D"/>
    <w:rsid w:val="003102B5"/>
    <w:rsid w:val="00310765"/>
    <w:rsid w:val="00324E5A"/>
    <w:rsid w:val="00326E10"/>
    <w:rsid w:val="0033043D"/>
    <w:rsid w:val="003305E0"/>
    <w:rsid w:val="00330A40"/>
    <w:rsid w:val="00331DA4"/>
    <w:rsid w:val="00331F28"/>
    <w:rsid w:val="0034119C"/>
    <w:rsid w:val="0034702D"/>
    <w:rsid w:val="00353B12"/>
    <w:rsid w:val="003601A0"/>
    <w:rsid w:val="00363B64"/>
    <w:rsid w:val="003722D3"/>
    <w:rsid w:val="00383B6B"/>
    <w:rsid w:val="00385A29"/>
    <w:rsid w:val="0039040A"/>
    <w:rsid w:val="00391236"/>
    <w:rsid w:val="00391957"/>
    <w:rsid w:val="0039450B"/>
    <w:rsid w:val="00394DDD"/>
    <w:rsid w:val="003A2CCB"/>
    <w:rsid w:val="003A5BC7"/>
    <w:rsid w:val="003A70E2"/>
    <w:rsid w:val="003C0731"/>
    <w:rsid w:val="003C3DBC"/>
    <w:rsid w:val="003D0E7E"/>
    <w:rsid w:val="003D5C61"/>
    <w:rsid w:val="003E3ECE"/>
    <w:rsid w:val="003E4057"/>
    <w:rsid w:val="003E4197"/>
    <w:rsid w:val="003E4372"/>
    <w:rsid w:val="003E4392"/>
    <w:rsid w:val="003E4AB6"/>
    <w:rsid w:val="003E5C51"/>
    <w:rsid w:val="003E7457"/>
    <w:rsid w:val="003F62A4"/>
    <w:rsid w:val="0040698C"/>
    <w:rsid w:val="00407D9A"/>
    <w:rsid w:val="00421150"/>
    <w:rsid w:val="00421B70"/>
    <w:rsid w:val="00432475"/>
    <w:rsid w:val="0043372E"/>
    <w:rsid w:val="004418E4"/>
    <w:rsid w:val="00455145"/>
    <w:rsid w:val="004611D6"/>
    <w:rsid w:val="0047416A"/>
    <w:rsid w:val="004777DE"/>
    <w:rsid w:val="00487240"/>
    <w:rsid w:val="00487393"/>
    <w:rsid w:val="0049451D"/>
    <w:rsid w:val="004A143D"/>
    <w:rsid w:val="004A29E6"/>
    <w:rsid w:val="004A33FE"/>
    <w:rsid w:val="004B5413"/>
    <w:rsid w:val="004B5F18"/>
    <w:rsid w:val="004B773E"/>
    <w:rsid w:val="004C44D8"/>
    <w:rsid w:val="004C7370"/>
    <w:rsid w:val="004D0841"/>
    <w:rsid w:val="004D12BA"/>
    <w:rsid w:val="004D3DB6"/>
    <w:rsid w:val="004D4E37"/>
    <w:rsid w:val="004F0DCF"/>
    <w:rsid w:val="004F50F1"/>
    <w:rsid w:val="004F7A1D"/>
    <w:rsid w:val="005054FA"/>
    <w:rsid w:val="00505F45"/>
    <w:rsid w:val="005114C3"/>
    <w:rsid w:val="0051333B"/>
    <w:rsid w:val="0051376C"/>
    <w:rsid w:val="00513BDC"/>
    <w:rsid w:val="005148B3"/>
    <w:rsid w:val="005148DA"/>
    <w:rsid w:val="00521C4E"/>
    <w:rsid w:val="00530A39"/>
    <w:rsid w:val="00532FEF"/>
    <w:rsid w:val="005346D8"/>
    <w:rsid w:val="00541904"/>
    <w:rsid w:val="00542066"/>
    <w:rsid w:val="0054238D"/>
    <w:rsid w:val="0055256C"/>
    <w:rsid w:val="00553B07"/>
    <w:rsid w:val="0055535D"/>
    <w:rsid w:val="00557A73"/>
    <w:rsid w:val="00561D04"/>
    <w:rsid w:val="00562E5E"/>
    <w:rsid w:val="00566AE3"/>
    <w:rsid w:val="0057084F"/>
    <w:rsid w:val="0057660C"/>
    <w:rsid w:val="0058242B"/>
    <w:rsid w:val="00590D42"/>
    <w:rsid w:val="005916F4"/>
    <w:rsid w:val="0059552E"/>
    <w:rsid w:val="0059679A"/>
    <w:rsid w:val="00597A06"/>
    <w:rsid w:val="00597AEB"/>
    <w:rsid w:val="005A1346"/>
    <w:rsid w:val="005A2A75"/>
    <w:rsid w:val="005A4A08"/>
    <w:rsid w:val="005C210E"/>
    <w:rsid w:val="005C3816"/>
    <w:rsid w:val="005C5B40"/>
    <w:rsid w:val="005D6BB9"/>
    <w:rsid w:val="005E191E"/>
    <w:rsid w:val="005E230D"/>
    <w:rsid w:val="005E26CB"/>
    <w:rsid w:val="005E518F"/>
    <w:rsid w:val="005F3DF7"/>
    <w:rsid w:val="005F61AC"/>
    <w:rsid w:val="005F68FF"/>
    <w:rsid w:val="005F699F"/>
    <w:rsid w:val="005F720D"/>
    <w:rsid w:val="0060308C"/>
    <w:rsid w:val="0060474A"/>
    <w:rsid w:val="006047A8"/>
    <w:rsid w:val="006056B1"/>
    <w:rsid w:val="00610661"/>
    <w:rsid w:val="0061262E"/>
    <w:rsid w:val="0062414F"/>
    <w:rsid w:val="00625F5A"/>
    <w:rsid w:val="00627567"/>
    <w:rsid w:val="0063580B"/>
    <w:rsid w:val="006431CA"/>
    <w:rsid w:val="006615F8"/>
    <w:rsid w:val="00664174"/>
    <w:rsid w:val="00672569"/>
    <w:rsid w:val="00673EA4"/>
    <w:rsid w:val="00674CFF"/>
    <w:rsid w:val="006755EB"/>
    <w:rsid w:val="006762AF"/>
    <w:rsid w:val="00683AF6"/>
    <w:rsid w:val="00690037"/>
    <w:rsid w:val="00690348"/>
    <w:rsid w:val="00693F31"/>
    <w:rsid w:val="006A1C2B"/>
    <w:rsid w:val="006A1E90"/>
    <w:rsid w:val="006A551F"/>
    <w:rsid w:val="006A7758"/>
    <w:rsid w:val="006B441D"/>
    <w:rsid w:val="006C5B3B"/>
    <w:rsid w:val="006D12A7"/>
    <w:rsid w:val="006E35C1"/>
    <w:rsid w:val="006E39C5"/>
    <w:rsid w:val="006E54B7"/>
    <w:rsid w:val="006F76D7"/>
    <w:rsid w:val="00700082"/>
    <w:rsid w:val="00700893"/>
    <w:rsid w:val="00702FE7"/>
    <w:rsid w:val="007072D4"/>
    <w:rsid w:val="0071231E"/>
    <w:rsid w:val="007130AF"/>
    <w:rsid w:val="00716FF6"/>
    <w:rsid w:val="00721978"/>
    <w:rsid w:val="00722256"/>
    <w:rsid w:val="00725A9D"/>
    <w:rsid w:val="00726B92"/>
    <w:rsid w:val="00732F38"/>
    <w:rsid w:val="00733CF9"/>
    <w:rsid w:val="00736D67"/>
    <w:rsid w:val="00742C39"/>
    <w:rsid w:val="00756C9D"/>
    <w:rsid w:val="00756D6A"/>
    <w:rsid w:val="007624C0"/>
    <w:rsid w:val="00762B50"/>
    <w:rsid w:val="007949E7"/>
    <w:rsid w:val="007A76DF"/>
    <w:rsid w:val="007B63BE"/>
    <w:rsid w:val="007C0E5C"/>
    <w:rsid w:val="007C2432"/>
    <w:rsid w:val="007C2997"/>
    <w:rsid w:val="007C41D9"/>
    <w:rsid w:val="007D08A2"/>
    <w:rsid w:val="007D572C"/>
    <w:rsid w:val="007D6D50"/>
    <w:rsid w:val="007E5A2F"/>
    <w:rsid w:val="007F2C5B"/>
    <w:rsid w:val="007F54DA"/>
    <w:rsid w:val="007F63F2"/>
    <w:rsid w:val="007F647F"/>
    <w:rsid w:val="00802C5C"/>
    <w:rsid w:val="00805417"/>
    <w:rsid w:val="00815296"/>
    <w:rsid w:val="008161EF"/>
    <w:rsid w:val="008167A9"/>
    <w:rsid w:val="00816A30"/>
    <w:rsid w:val="00825F8A"/>
    <w:rsid w:val="00826B1A"/>
    <w:rsid w:val="00827351"/>
    <w:rsid w:val="0083081B"/>
    <w:rsid w:val="00835699"/>
    <w:rsid w:val="00835CE2"/>
    <w:rsid w:val="00841903"/>
    <w:rsid w:val="00845658"/>
    <w:rsid w:val="00850F51"/>
    <w:rsid w:val="00851B2F"/>
    <w:rsid w:val="00854E4E"/>
    <w:rsid w:val="008561D3"/>
    <w:rsid w:val="008563FB"/>
    <w:rsid w:val="00860EB7"/>
    <w:rsid w:val="00866A41"/>
    <w:rsid w:val="00866F58"/>
    <w:rsid w:val="00871266"/>
    <w:rsid w:val="00881989"/>
    <w:rsid w:val="00881DF8"/>
    <w:rsid w:val="0088645E"/>
    <w:rsid w:val="00886765"/>
    <w:rsid w:val="00887B44"/>
    <w:rsid w:val="008940F9"/>
    <w:rsid w:val="008B2E12"/>
    <w:rsid w:val="008B4202"/>
    <w:rsid w:val="008B4FC5"/>
    <w:rsid w:val="008B791E"/>
    <w:rsid w:val="008D2EB3"/>
    <w:rsid w:val="008D5429"/>
    <w:rsid w:val="008F091D"/>
    <w:rsid w:val="008F72A5"/>
    <w:rsid w:val="00904033"/>
    <w:rsid w:val="00904E3F"/>
    <w:rsid w:val="009111A7"/>
    <w:rsid w:val="00917563"/>
    <w:rsid w:val="00917FE9"/>
    <w:rsid w:val="009204F5"/>
    <w:rsid w:val="009223C7"/>
    <w:rsid w:val="00922758"/>
    <w:rsid w:val="009246E2"/>
    <w:rsid w:val="00924A65"/>
    <w:rsid w:val="009272EE"/>
    <w:rsid w:val="00935AA0"/>
    <w:rsid w:val="00943250"/>
    <w:rsid w:val="00946EBB"/>
    <w:rsid w:val="00947B39"/>
    <w:rsid w:val="00953603"/>
    <w:rsid w:val="009563EF"/>
    <w:rsid w:val="0096666B"/>
    <w:rsid w:val="00974C92"/>
    <w:rsid w:val="00977891"/>
    <w:rsid w:val="00980D0C"/>
    <w:rsid w:val="00984867"/>
    <w:rsid w:val="00987C76"/>
    <w:rsid w:val="00993AB4"/>
    <w:rsid w:val="00996339"/>
    <w:rsid w:val="009A060B"/>
    <w:rsid w:val="009A1D68"/>
    <w:rsid w:val="009A2015"/>
    <w:rsid w:val="009A40A3"/>
    <w:rsid w:val="009A4C1D"/>
    <w:rsid w:val="009B21D4"/>
    <w:rsid w:val="009B332C"/>
    <w:rsid w:val="009B386F"/>
    <w:rsid w:val="009C70CC"/>
    <w:rsid w:val="009D2FC4"/>
    <w:rsid w:val="009D339B"/>
    <w:rsid w:val="009D36AB"/>
    <w:rsid w:val="009D3EB7"/>
    <w:rsid w:val="009D4500"/>
    <w:rsid w:val="009D4768"/>
    <w:rsid w:val="009E01A3"/>
    <w:rsid w:val="009E769A"/>
    <w:rsid w:val="009F5483"/>
    <w:rsid w:val="009F7BDC"/>
    <w:rsid w:val="00A03AC8"/>
    <w:rsid w:val="00A06C6D"/>
    <w:rsid w:val="00A1075C"/>
    <w:rsid w:val="00A147CF"/>
    <w:rsid w:val="00A230E6"/>
    <w:rsid w:val="00A2750E"/>
    <w:rsid w:val="00A278C3"/>
    <w:rsid w:val="00A34358"/>
    <w:rsid w:val="00A37C9F"/>
    <w:rsid w:val="00A465C1"/>
    <w:rsid w:val="00A5016C"/>
    <w:rsid w:val="00A50AAF"/>
    <w:rsid w:val="00A53294"/>
    <w:rsid w:val="00A62B08"/>
    <w:rsid w:val="00A6387D"/>
    <w:rsid w:val="00A70C97"/>
    <w:rsid w:val="00A7443B"/>
    <w:rsid w:val="00A769FE"/>
    <w:rsid w:val="00A772FE"/>
    <w:rsid w:val="00A81CBB"/>
    <w:rsid w:val="00A92ECC"/>
    <w:rsid w:val="00AA4F55"/>
    <w:rsid w:val="00AC17E2"/>
    <w:rsid w:val="00AC206A"/>
    <w:rsid w:val="00AD0242"/>
    <w:rsid w:val="00AD3A4C"/>
    <w:rsid w:val="00AD3B32"/>
    <w:rsid w:val="00AD54C0"/>
    <w:rsid w:val="00AD7CFB"/>
    <w:rsid w:val="00AE053B"/>
    <w:rsid w:val="00AE7812"/>
    <w:rsid w:val="00AF0D74"/>
    <w:rsid w:val="00AF1093"/>
    <w:rsid w:val="00AF3297"/>
    <w:rsid w:val="00AF3BE9"/>
    <w:rsid w:val="00AF48EE"/>
    <w:rsid w:val="00B06D94"/>
    <w:rsid w:val="00B07596"/>
    <w:rsid w:val="00B14384"/>
    <w:rsid w:val="00B251BE"/>
    <w:rsid w:val="00B35880"/>
    <w:rsid w:val="00B413E7"/>
    <w:rsid w:val="00B4487A"/>
    <w:rsid w:val="00B45160"/>
    <w:rsid w:val="00B57793"/>
    <w:rsid w:val="00B640D4"/>
    <w:rsid w:val="00B66526"/>
    <w:rsid w:val="00B66818"/>
    <w:rsid w:val="00B73013"/>
    <w:rsid w:val="00B74CAD"/>
    <w:rsid w:val="00B802D5"/>
    <w:rsid w:val="00B81469"/>
    <w:rsid w:val="00B8485A"/>
    <w:rsid w:val="00B848AD"/>
    <w:rsid w:val="00B84F4F"/>
    <w:rsid w:val="00B90B43"/>
    <w:rsid w:val="00B9553F"/>
    <w:rsid w:val="00B9561E"/>
    <w:rsid w:val="00B96EAE"/>
    <w:rsid w:val="00BA057B"/>
    <w:rsid w:val="00BA148E"/>
    <w:rsid w:val="00BB2CD1"/>
    <w:rsid w:val="00BB5E13"/>
    <w:rsid w:val="00BC02DD"/>
    <w:rsid w:val="00BC12F9"/>
    <w:rsid w:val="00BC35C4"/>
    <w:rsid w:val="00BC453A"/>
    <w:rsid w:val="00BC5F7E"/>
    <w:rsid w:val="00BD25CF"/>
    <w:rsid w:val="00BE2547"/>
    <w:rsid w:val="00BF2BC9"/>
    <w:rsid w:val="00BF2E65"/>
    <w:rsid w:val="00C0600C"/>
    <w:rsid w:val="00C11868"/>
    <w:rsid w:val="00C1783B"/>
    <w:rsid w:val="00C249B2"/>
    <w:rsid w:val="00C25F7F"/>
    <w:rsid w:val="00C332F8"/>
    <w:rsid w:val="00C34D61"/>
    <w:rsid w:val="00C40759"/>
    <w:rsid w:val="00C44497"/>
    <w:rsid w:val="00C45988"/>
    <w:rsid w:val="00C46346"/>
    <w:rsid w:val="00C5240F"/>
    <w:rsid w:val="00C55C99"/>
    <w:rsid w:val="00C6111C"/>
    <w:rsid w:val="00C63214"/>
    <w:rsid w:val="00C64A91"/>
    <w:rsid w:val="00C66E38"/>
    <w:rsid w:val="00C70B72"/>
    <w:rsid w:val="00C76699"/>
    <w:rsid w:val="00C818DC"/>
    <w:rsid w:val="00C819D1"/>
    <w:rsid w:val="00C822B0"/>
    <w:rsid w:val="00C8738F"/>
    <w:rsid w:val="00CA1E4C"/>
    <w:rsid w:val="00CA35F9"/>
    <w:rsid w:val="00CA6DBA"/>
    <w:rsid w:val="00CB06A5"/>
    <w:rsid w:val="00CB4C1D"/>
    <w:rsid w:val="00CC1D2C"/>
    <w:rsid w:val="00CD0E0A"/>
    <w:rsid w:val="00CD6187"/>
    <w:rsid w:val="00CE10DE"/>
    <w:rsid w:val="00CE30DC"/>
    <w:rsid w:val="00CE341E"/>
    <w:rsid w:val="00CE7DE1"/>
    <w:rsid w:val="00CF12E9"/>
    <w:rsid w:val="00CF1B05"/>
    <w:rsid w:val="00CF4DD0"/>
    <w:rsid w:val="00CF5D56"/>
    <w:rsid w:val="00D051D0"/>
    <w:rsid w:val="00D068CE"/>
    <w:rsid w:val="00D14D6F"/>
    <w:rsid w:val="00D17722"/>
    <w:rsid w:val="00D21057"/>
    <w:rsid w:val="00D27B82"/>
    <w:rsid w:val="00D30139"/>
    <w:rsid w:val="00D33483"/>
    <w:rsid w:val="00D3513B"/>
    <w:rsid w:val="00D46786"/>
    <w:rsid w:val="00D47CCA"/>
    <w:rsid w:val="00D527A6"/>
    <w:rsid w:val="00D55FA2"/>
    <w:rsid w:val="00D61C52"/>
    <w:rsid w:val="00D66F99"/>
    <w:rsid w:val="00D811B1"/>
    <w:rsid w:val="00D8129D"/>
    <w:rsid w:val="00D82142"/>
    <w:rsid w:val="00D85468"/>
    <w:rsid w:val="00D86A2F"/>
    <w:rsid w:val="00D87608"/>
    <w:rsid w:val="00D90185"/>
    <w:rsid w:val="00DA240B"/>
    <w:rsid w:val="00DA3459"/>
    <w:rsid w:val="00DB3062"/>
    <w:rsid w:val="00DB5CDD"/>
    <w:rsid w:val="00DC0307"/>
    <w:rsid w:val="00DC05CE"/>
    <w:rsid w:val="00DC4F54"/>
    <w:rsid w:val="00DC5802"/>
    <w:rsid w:val="00DC6102"/>
    <w:rsid w:val="00DD06F5"/>
    <w:rsid w:val="00DF045E"/>
    <w:rsid w:val="00DF5AA2"/>
    <w:rsid w:val="00E03BB5"/>
    <w:rsid w:val="00E13F4A"/>
    <w:rsid w:val="00E170A2"/>
    <w:rsid w:val="00E17A45"/>
    <w:rsid w:val="00E25AE8"/>
    <w:rsid w:val="00E31218"/>
    <w:rsid w:val="00E31485"/>
    <w:rsid w:val="00E32927"/>
    <w:rsid w:val="00E341AE"/>
    <w:rsid w:val="00E35E6E"/>
    <w:rsid w:val="00E400F6"/>
    <w:rsid w:val="00E44AE2"/>
    <w:rsid w:val="00E473C8"/>
    <w:rsid w:val="00E5678D"/>
    <w:rsid w:val="00E72754"/>
    <w:rsid w:val="00E74D23"/>
    <w:rsid w:val="00E74DF7"/>
    <w:rsid w:val="00E75A14"/>
    <w:rsid w:val="00E763FE"/>
    <w:rsid w:val="00E81486"/>
    <w:rsid w:val="00E816CF"/>
    <w:rsid w:val="00E8732B"/>
    <w:rsid w:val="00E9707E"/>
    <w:rsid w:val="00E97B35"/>
    <w:rsid w:val="00EA2602"/>
    <w:rsid w:val="00EA2BAB"/>
    <w:rsid w:val="00EA2CDC"/>
    <w:rsid w:val="00EA44A0"/>
    <w:rsid w:val="00EB2D7A"/>
    <w:rsid w:val="00EB3E0E"/>
    <w:rsid w:val="00EB4804"/>
    <w:rsid w:val="00EB59C3"/>
    <w:rsid w:val="00EB5C10"/>
    <w:rsid w:val="00EC00B4"/>
    <w:rsid w:val="00EC5E64"/>
    <w:rsid w:val="00EC7ACB"/>
    <w:rsid w:val="00EC7AE2"/>
    <w:rsid w:val="00ED1F8A"/>
    <w:rsid w:val="00ED431B"/>
    <w:rsid w:val="00EE776D"/>
    <w:rsid w:val="00EF28D2"/>
    <w:rsid w:val="00EF2CD9"/>
    <w:rsid w:val="00F04AA7"/>
    <w:rsid w:val="00F16373"/>
    <w:rsid w:val="00F2047A"/>
    <w:rsid w:val="00F21C58"/>
    <w:rsid w:val="00F22307"/>
    <w:rsid w:val="00F25E6A"/>
    <w:rsid w:val="00F37475"/>
    <w:rsid w:val="00F43BF0"/>
    <w:rsid w:val="00F4511A"/>
    <w:rsid w:val="00F457F3"/>
    <w:rsid w:val="00F5225F"/>
    <w:rsid w:val="00F53342"/>
    <w:rsid w:val="00F5413F"/>
    <w:rsid w:val="00F54CFF"/>
    <w:rsid w:val="00F560B3"/>
    <w:rsid w:val="00F6001B"/>
    <w:rsid w:val="00F6097B"/>
    <w:rsid w:val="00F61373"/>
    <w:rsid w:val="00F6400C"/>
    <w:rsid w:val="00F66482"/>
    <w:rsid w:val="00F6729D"/>
    <w:rsid w:val="00F70C8C"/>
    <w:rsid w:val="00F74959"/>
    <w:rsid w:val="00F834E8"/>
    <w:rsid w:val="00F93F86"/>
    <w:rsid w:val="00F95C42"/>
    <w:rsid w:val="00FA3B33"/>
    <w:rsid w:val="00FA5E11"/>
    <w:rsid w:val="00FA6E76"/>
    <w:rsid w:val="00FB0842"/>
    <w:rsid w:val="00FC276D"/>
    <w:rsid w:val="00FC6F2A"/>
    <w:rsid w:val="00FD013E"/>
    <w:rsid w:val="00FD5E95"/>
    <w:rsid w:val="00FD6271"/>
    <w:rsid w:val="00FD77B7"/>
    <w:rsid w:val="00FD7A42"/>
    <w:rsid w:val="00FE06C9"/>
    <w:rsid w:val="00FE1EB3"/>
    <w:rsid w:val="00FE3029"/>
    <w:rsid w:val="00FE6E8B"/>
    <w:rsid w:val="00FE7F70"/>
    <w:rsid w:val="00FF6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BD4F3"/>
  <w15:chartTrackingRefBased/>
  <w15:docId w15:val="{33C13458-C384-4A18-AD25-94F48FCF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BAB"/>
  </w:style>
  <w:style w:type="paragraph" w:styleId="Heading1">
    <w:name w:val="heading 1"/>
    <w:basedOn w:val="Normal"/>
    <w:next w:val="Normal"/>
    <w:link w:val="Heading1Char"/>
    <w:uiPriority w:val="9"/>
    <w:qFormat/>
    <w:rsid w:val="00214E3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989"/>
    <w:pPr>
      <w:ind w:left="720"/>
      <w:contextualSpacing/>
    </w:pPr>
  </w:style>
  <w:style w:type="character" w:customStyle="1" w:styleId="Heading1Char">
    <w:name w:val="Heading 1 Char"/>
    <w:basedOn w:val="DefaultParagraphFont"/>
    <w:link w:val="Heading1"/>
    <w:uiPriority w:val="9"/>
    <w:rsid w:val="00214E3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A240B"/>
  </w:style>
  <w:style w:type="paragraph" w:styleId="Header">
    <w:name w:val="header"/>
    <w:basedOn w:val="Normal"/>
    <w:link w:val="HeaderChar"/>
    <w:uiPriority w:val="99"/>
    <w:unhideWhenUsed/>
    <w:rsid w:val="007130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0AF"/>
  </w:style>
  <w:style w:type="paragraph" w:styleId="Footer">
    <w:name w:val="footer"/>
    <w:basedOn w:val="Normal"/>
    <w:link w:val="FooterChar"/>
    <w:uiPriority w:val="99"/>
    <w:unhideWhenUsed/>
    <w:rsid w:val="007130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68">
      <w:bodyDiv w:val="1"/>
      <w:marLeft w:val="0"/>
      <w:marRight w:val="0"/>
      <w:marTop w:val="0"/>
      <w:marBottom w:val="0"/>
      <w:divBdr>
        <w:top w:val="none" w:sz="0" w:space="0" w:color="auto"/>
        <w:left w:val="none" w:sz="0" w:space="0" w:color="auto"/>
        <w:bottom w:val="none" w:sz="0" w:space="0" w:color="auto"/>
        <w:right w:val="none" w:sz="0" w:space="0" w:color="auto"/>
      </w:divBdr>
    </w:div>
    <w:div w:id="858719">
      <w:bodyDiv w:val="1"/>
      <w:marLeft w:val="0"/>
      <w:marRight w:val="0"/>
      <w:marTop w:val="0"/>
      <w:marBottom w:val="0"/>
      <w:divBdr>
        <w:top w:val="none" w:sz="0" w:space="0" w:color="auto"/>
        <w:left w:val="none" w:sz="0" w:space="0" w:color="auto"/>
        <w:bottom w:val="none" w:sz="0" w:space="0" w:color="auto"/>
        <w:right w:val="none" w:sz="0" w:space="0" w:color="auto"/>
      </w:divBdr>
    </w:div>
    <w:div w:id="1323003">
      <w:bodyDiv w:val="1"/>
      <w:marLeft w:val="0"/>
      <w:marRight w:val="0"/>
      <w:marTop w:val="0"/>
      <w:marBottom w:val="0"/>
      <w:divBdr>
        <w:top w:val="none" w:sz="0" w:space="0" w:color="auto"/>
        <w:left w:val="none" w:sz="0" w:space="0" w:color="auto"/>
        <w:bottom w:val="none" w:sz="0" w:space="0" w:color="auto"/>
        <w:right w:val="none" w:sz="0" w:space="0" w:color="auto"/>
      </w:divBdr>
    </w:div>
    <w:div w:id="4865908">
      <w:bodyDiv w:val="1"/>
      <w:marLeft w:val="0"/>
      <w:marRight w:val="0"/>
      <w:marTop w:val="0"/>
      <w:marBottom w:val="0"/>
      <w:divBdr>
        <w:top w:val="none" w:sz="0" w:space="0" w:color="auto"/>
        <w:left w:val="none" w:sz="0" w:space="0" w:color="auto"/>
        <w:bottom w:val="none" w:sz="0" w:space="0" w:color="auto"/>
        <w:right w:val="none" w:sz="0" w:space="0" w:color="auto"/>
      </w:divBdr>
    </w:div>
    <w:div w:id="9842269">
      <w:bodyDiv w:val="1"/>
      <w:marLeft w:val="0"/>
      <w:marRight w:val="0"/>
      <w:marTop w:val="0"/>
      <w:marBottom w:val="0"/>
      <w:divBdr>
        <w:top w:val="none" w:sz="0" w:space="0" w:color="auto"/>
        <w:left w:val="none" w:sz="0" w:space="0" w:color="auto"/>
        <w:bottom w:val="none" w:sz="0" w:space="0" w:color="auto"/>
        <w:right w:val="none" w:sz="0" w:space="0" w:color="auto"/>
      </w:divBdr>
    </w:div>
    <w:div w:id="13189982">
      <w:bodyDiv w:val="1"/>
      <w:marLeft w:val="0"/>
      <w:marRight w:val="0"/>
      <w:marTop w:val="0"/>
      <w:marBottom w:val="0"/>
      <w:divBdr>
        <w:top w:val="none" w:sz="0" w:space="0" w:color="auto"/>
        <w:left w:val="none" w:sz="0" w:space="0" w:color="auto"/>
        <w:bottom w:val="none" w:sz="0" w:space="0" w:color="auto"/>
        <w:right w:val="none" w:sz="0" w:space="0" w:color="auto"/>
      </w:divBdr>
    </w:div>
    <w:div w:id="17195265">
      <w:bodyDiv w:val="1"/>
      <w:marLeft w:val="0"/>
      <w:marRight w:val="0"/>
      <w:marTop w:val="0"/>
      <w:marBottom w:val="0"/>
      <w:divBdr>
        <w:top w:val="none" w:sz="0" w:space="0" w:color="auto"/>
        <w:left w:val="none" w:sz="0" w:space="0" w:color="auto"/>
        <w:bottom w:val="none" w:sz="0" w:space="0" w:color="auto"/>
        <w:right w:val="none" w:sz="0" w:space="0" w:color="auto"/>
      </w:divBdr>
    </w:div>
    <w:div w:id="19744094">
      <w:bodyDiv w:val="1"/>
      <w:marLeft w:val="0"/>
      <w:marRight w:val="0"/>
      <w:marTop w:val="0"/>
      <w:marBottom w:val="0"/>
      <w:divBdr>
        <w:top w:val="none" w:sz="0" w:space="0" w:color="auto"/>
        <w:left w:val="none" w:sz="0" w:space="0" w:color="auto"/>
        <w:bottom w:val="none" w:sz="0" w:space="0" w:color="auto"/>
        <w:right w:val="none" w:sz="0" w:space="0" w:color="auto"/>
      </w:divBdr>
    </w:div>
    <w:div w:id="21713984">
      <w:bodyDiv w:val="1"/>
      <w:marLeft w:val="0"/>
      <w:marRight w:val="0"/>
      <w:marTop w:val="0"/>
      <w:marBottom w:val="0"/>
      <w:divBdr>
        <w:top w:val="none" w:sz="0" w:space="0" w:color="auto"/>
        <w:left w:val="none" w:sz="0" w:space="0" w:color="auto"/>
        <w:bottom w:val="none" w:sz="0" w:space="0" w:color="auto"/>
        <w:right w:val="none" w:sz="0" w:space="0" w:color="auto"/>
      </w:divBdr>
    </w:div>
    <w:div w:id="23411473">
      <w:bodyDiv w:val="1"/>
      <w:marLeft w:val="0"/>
      <w:marRight w:val="0"/>
      <w:marTop w:val="0"/>
      <w:marBottom w:val="0"/>
      <w:divBdr>
        <w:top w:val="none" w:sz="0" w:space="0" w:color="auto"/>
        <w:left w:val="none" w:sz="0" w:space="0" w:color="auto"/>
        <w:bottom w:val="none" w:sz="0" w:space="0" w:color="auto"/>
        <w:right w:val="none" w:sz="0" w:space="0" w:color="auto"/>
      </w:divBdr>
    </w:div>
    <w:div w:id="31005308">
      <w:bodyDiv w:val="1"/>
      <w:marLeft w:val="0"/>
      <w:marRight w:val="0"/>
      <w:marTop w:val="0"/>
      <w:marBottom w:val="0"/>
      <w:divBdr>
        <w:top w:val="none" w:sz="0" w:space="0" w:color="auto"/>
        <w:left w:val="none" w:sz="0" w:space="0" w:color="auto"/>
        <w:bottom w:val="none" w:sz="0" w:space="0" w:color="auto"/>
        <w:right w:val="none" w:sz="0" w:space="0" w:color="auto"/>
      </w:divBdr>
    </w:div>
    <w:div w:id="38743157">
      <w:bodyDiv w:val="1"/>
      <w:marLeft w:val="0"/>
      <w:marRight w:val="0"/>
      <w:marTop w:val="0"/>
      <w:marBottom w:val="0"/>
      <w:divBdr>
        <w:top w:val="none" w:sz="0" w:space="0" w:color="auto"/>
        <w:left w:val="none" w:sz="0" w:space="0" w:color="auto"/>
        <w:bottom w:val="none" w:sz="0" w:space="0" w:color="auto"/>
        <w:right w:val="none" w:sz="0" w:space="0" w:color="auto"/>
      </w:divBdr>
    </w:div>
    <w:div w:id="40445084">
      <w:bodyDiv w:val="1"/>
      <w:marLeft w:val="0"/>
      <w:marRight w:val="0"/>
      <w:marTop w:val="0"/>
      <w:marBottom w:val="0"/>
      <w:divBdr>
        <w:top w:val="none" w:sz="0" w:space="0" w:color="auto"/>
        <w:left w:val="none" w:sz="0" w:space="0" w:color="auto"/>
        <w:bottom w:val="none" w:sz="0" w:space="0" w:color="auto"/>
        <w:right w:val="none" w:sz="0" w:space="0" w:color="auto"/>
      </w:divBdr>
    </w:div>
    <w:div w:id="41367021">
      <w:bodyDiv w:val="1"/>
      <w:marLeft w:val="0"/>
      <w:marRight w:val="0"/>
      <w:marTop w:val="0"/>
      <w:marBottom w:val="0"/>
      <w:divBdr>
        <w:top w:val="none" w:sz="0" w:space="0" w:color="auto"/>
        <w:left w:val="none" w:sz="0" w:space="0" w:color="auto"/>
        <w:bottom w:val="none" w:sz="0" w:space="0" w:color="auto"/>
        <w:right w:val="none" w:sz="0" w:space="0" w:color="auto"/>
      </w:divBdr>
    </w:div>
    <w:div w:id="51849212">
      <w:bodyDiv w:val="1"/>
      <w:marLeft w:val="0"/>
      <w:marRight w:val="0"/>
      <w:marTop w:val="0"/>
      <w:marBottom w:val="0"/>
      <w:divBdr>
        <w:top w:val="none" w:sz="0" w:space="0" w:color="auto"/>
        <w:left w:val="none" w:sz="0" w:space="0" w:color="auto"/>
        <w:bottom w:val="none" w:sz="0" w:space="0" w:color="auto"/>
        <w:right w:val="none" w:sz="0" w:space="0" w:color="auto"/>
      </w:divBdr>
    </w:div>
    <w:div w:id="52509435">
      <w:bodyDiv w:val="1"/>
      <w:marLeft w:val="0"/>
      <w:marRight w:val="0"/>
      <w:marTop w:val="0"/>
      <w:marBottom w:val="0"/>
      <w:divBdr>
        <w:top w:val="none" w:sz="0" w:space="0" w:color="auto"/>
        <w:left w:val="none" w:sz="0" w:space="0" w:color="auto"/>
        <w:bottom w:val="none" w:sz="0" w:space="0" w:color="auto"/>
        <w:right w:val="none" w:sz="0" w:space="0" w:color="auto"/>
      </w:divBdr>
    </w:div>
    <w:div w:id="66420728">
      <w:bodyDiv w:val="1"/>
      <w:marLeft w:val="0"/>
      <w:marRight w:val="0"/>
      <w:marTop w:val="0"/>
      <w:marBottom w:val="0"/>
      <w:divBdr>
        <w:top w:val="none" w:sz="0" w:space="0" w:color="auto"/>
        <w:left w:val="none" w:sz="0" w:space="0" w:color="auto"/>
        <w:bottom w:val="none" w:sz="0" w:space="0" w:color="auto"/>
        <w:right w:val="none" w:sz="0" w:space="0" w:color="auto"/>
      </w:divBdr>
    </w:div>
    <w:div w:id="74713698">
      <w:bodyDiv w:val="1"/>
      <w:marLeft w:val="0"/>
      <w:marRight w:val="0"/>
      <w:marTop w:val="0"/>
      <w:marBottom w:val="0"/>
      <w:divBdr>
        <w:top w:val="none" w:sz="0" w:space="0" w:color="auto"/>
        <w:left w:val="none" w:sz="0" w:space="0" w:color="auto"/>
        <w:bottom w:val="none" w:sz="0" w:space="0" w:color="auto"/>
        <w:right w:val="none" w:sz="0" w:space="0" w:color="auto"/>
      </w:divBdr>
    </w:div>
    <w:div w:id="80878077">
      <w:bodyDiv w:val="1"/>
      <w:marLeft w:val="0"/>
      <w:marRight w:val="0"/>
      <w:marTop w:val="0"/>
      <w:marBottom w:val="0"/>
      <w:divBdr>
        <w:top w:val="none" w:sz="0" w:space="0" w:color="auto"/>
        <w:left w:val="none" w:sz="0" w:space="0" w:color="auto"/>
        <w:bottom w:val="none" w:sz="0" w:space="0" w:color="auto"/>
        <w:right w:val="none" w:sz="0" w:space="0" w:color="auto"/>
      </w:divBdr>
    </w:div>
    <w:div w:id="81337469">
      <w:bodyDiv w:val="1"/>
      <w:marLeft w:val="0"/>
      <w:marRight w:val="0"/>
      <w:marTop w:val="0"/>
      <w:marBottom w:val="0"/>
      <w:divBdr>
        <w:top w:val="none" w:sz="0" w:space="0" w:color="auto"/>
        <w:left w:val="none" w:sz="0" w:space="0" w:color="auto"/>
        <w:bottom w:val="none" w:sz="0" w:space="0" w:color="auto"/>
        <w:right w:val="none" w:sz="0" w:space="0" w:color="auto"/>
      </w:divBdr>
    </w:div>
    <w:div w:id="85343444">
      <w:bodyDiv w:val="1"/>
      <w:marLeft w:val="0"/>
      <w:marRight w:val="0"/>
      <w:marTop w:val="0"/>
      <w:marBottom w:val="0"/>
      <w:divBdr>
        <w:top w:val="none" w:sz="0" w:space="0" w:color="auto"/>
        <w:left w:val="none" w:sz="0" w:space="0" w:color="auto"/>
        <w:bottom w:val="none" w:sz="0" w:space="0" w:color="auto"/>
        <w:right w:val="none" w:sz="0" w:space="0" w:color="auto"/>
      </w:divBdr>
    </w:div>
    <w:div w:id="85613358">
      <w:bodyDiv w:val="1"/>
      <w:marLeft w:val="0"/>
      <w:marRight w:val="0"/>
      <w:marTop w:val="0"/>
      <w:marBottom w:val="0"/>
      <w:divBdr>
        <w:top w:val="none" w:sz="0" w:space="0" w:color="auto"/>
        <w:left w:val="none" w:sz="0" w:space="0" w:color="auto"/>
        <w:bottom w:val="none" w:sz="0" w:space="0" w:color="auto"/>
        <w:right w:val="none" w:sz="0" w:space="0" w:color="auto"/>
      </w:divBdr>
    </w:div>
    <w:div w:id="87041449">
      <w:bodyDiv w:val="1"/>
      <w:marLeft w:val="0"/>
      <w:marRight w:val="0"/>
      <w:marTop w:val="0"/>
      <w:marBottom w:val="0"/>
      <w:divBdr>
        <w:top w:val="none" w:sz="0" w:space="0" w:color="auto"/>
        <w:left w:val="none" w:sz="0" w:space="0" w:color="auto"/>
        <w:bottom w:val="none" w:sz="0" w:space="0" w:color="auto"/>
        <w:right w:val="none" w:sz="0" w:space="0" w:color="auto"/>
      </w:divBdr>
    </w:div>
    <w:div w:id="87771209">
      <w:bodyDiv w:val="1"/>
      <w:marLeft w:val="0"/>
      <w:marRight w:val="0"/>
      <w:marTop w:val="0"/>
      <w:marBottom w:val="0"/>
      <w:divBdr>
        <w:top w:val="none" w:sz="0" w:space="0" w:color="auto"/>
        <w:left w:val="none" w:sz="0" w:space="0" w:color="auto"/>
        <w:bottom w:val="none" w:sz="0" w:space="0" w:color="auto"/>
        <w:right w:val="none" w:sz="0" w:space="0" w:color="auto"/>
      </w:divBdr>
    </w:div>
    <w:div w:id="101338210">
      <w:bodyDiv w:val="1"/>
      <w:marLeft w:val="0"/>
      <w:marRight w:val="0"/>
      <w:marTop w:val="0"/>
      <w:marBottom w:val="0"/>
      <w:divBdr>
        <w:top w:val="none" w:sz="0" w:space="0" w:color="auto"/>
        <w:left w:val="none" w:sz="0" w:space="0" w:color="auto"/>
        <w:bottom w:val="none" w:sz="0" w:space="0" w:color="auto"/>
        <w:right w:val="none" w:sz="0" w:space="0" w:color="auto"/>
      </w:divBdr>
    </w:div>
    <w:div w:id="105850254">
      <w:bodyDiv w:val="1"/>
      <w:marLeft w:val="0"/>
      <w:marRight w:val="0"/>
      <w:marTop w:val="0"/>
      <w:marBottom w:val="0"/>
      <w:divBdr>
        <w:top w:val="none" w:sz="0" w:space="0" w:color="auto"/>
        <w:left w:val="none" w:sz="0" w:space="0" w:color="auto"/>
        <w:bottom w:val="none" w:sz="0" w:space="0" w:color="auto"/>
        <w:right w:val="none" w:sz="0" w:space="0" w:color="auto"/>
      </w:divBdr>
    </w:div>
    <w:div w:id="107090215">
      <w:bodyDiv w:val="1"/>
      <w:marLeft w:val="0"/>
      <w:marRight w:val="0"/>
      <w:marTop w:val="0"/>
      <w:marBottom w:val="0"/>
      <w:divBdr>
        <w:top w:val="none" w:sz="0" w:space="0" w:color="auto"/>
        <w:left w:val="none" w:sz="0" w:space="0" w:color="auto"/>
        <w:bottom w:val="none" w:sz="0" w:space="0" w:color="auto"/>
        <w:right w:val="none" w:sz="0" w:space="0" w:color="auto"/>
      </w:divBdr>
    </w:div>
    <w:div w:id="108479772">
      <w:bodyDiv w:val="1"/>
      <w:marLeft w:val="0"/>
      <w:marRight w:val="0"/>
      <w:marTop w:val="0"/>
      <w:marBottom w:val="0"/>
      <w:divBdr>
        <w:top w:val="none" w:sz="0" w:space="0" w:color="auto"/>
        <w:left w:val="none" w:sz="0" w:space="0" w:color="auto"/>
        <w:bottom w:val="none" w:sz="0" w:space="0" w:color="auto"/>
        <w:right w:val="none" w:sz="0" w:space="0" w:color="auto"/>
      </w:divBdr>
    </w:div>
    <w:div w:id="111173505">
      <w:bodyDiv w:val="1"/>
      <w:marLeft w:val="0"/>
      <w:marRight w:val="0"/>
      <w:marTop w:val="0"/>
      <w:marBottom w:val="0"/>
      <w:divBdr>
        <w:top w:val="none" w:sz="0" w:space="0" w:color="auto"/>
        <w:left w:val="none" w:sz="0" w:space="0" w:color="auto"/>
        <w:bottom w:val="none" w:sz="0" w:space="0" w:color="auto"/>
        <w:right w:val="none" w:sz="0" w:space="0" w:color="auto"/>
      </w:divBdr>
    </w:div>
    <w:div w:id="112748005">
      <w:bodyDiv w:val="1"/>
      <w:marLeft w:val="0"/>
      <w:marRight w:val="0"/>
      <w:marTop w:val="0"/>
      <w:marBottom w:val="0"/>
      <w:divBdr>
        <w:top w:val="none" w:sz="0" w:space="0" w:color="auto"/>
        <w:left w:val="none" w:sz="0" w:space="0" w:color="auto"/>
        <w:bottom w:val="none" w:sz="0" w:space="0" w:color="auto"/>
        <w:right w:val="none" w:sz="0" w:space="0" w:color="auto"/>
      </w:divBdr>
    </w:div>
    <w:div w:id="120611585">
      <w:bodyDiv w:val="1"/>
      <w:marLeft w:val="0"/>
      <w:marRight w:val="0"/>
      <w:marTop w:val="0"/>
      <w:marBottom w:val="0"/>
      <w:divBdr>
        <w:top w:val="none" w:sz="0" w:space="0" w:color="auto"/>
        <w:left w:val="none" w:sz="0" w:space="0" w:color="auto"/>
        <w:bottom w:val="none" w:sz="0" w:space="0" w:color="auto"/>
        <w:right w:val="none" w:sz="0" w:space="0" w:color="auto"/>
      </w:divBdr>
    </w:div>
    <w:div w:id="124396929">
      <w:bodyDiv w:val="1"/>
      <w:marLeft w:val="0"/>
      <w:marRight w:val="0"/>
      <w:marTop w:val="0"/>
      <w:marBottom w:val="0"/>
      <w:divBdr>
        <w:top w:val="none" w:sz="0" w:space="0" w:color="auto"/>
        <w:left w:val="none" w:sz="0" w:space="0" w:color="auto"/>
        <w:bottom w:val="none" w:sz="0" w:space="0" w:color="auto"/>
        <w:right w:val="none" w:sz="0" w:space="0" w:color="auto"/>
      </w:divBdr>
    </w:div>
    <w:div w:id="124548886">
      <w:bodyDiv w:val="1"/>
      <w:marLeft w:val="0"/>
      <w:marRight w:val="0"/>
      <w:marTop w:val="0"/>
      <w:marBottom w:val="0"/>
      <w:divBdr>
        <w:top w:val="none" w:sz="0" w:space="0" w:color="auto"/>
        <w:left w:val="none" w:sz="0" w:space="0" w:color="auto"/>
        <w:bottom w:val="none" w:sz="0" w:space="0" w:color="auto"/>
        <w:right w:val="none" w:sz="0" w:space="0" w:color="auto"/>
      </w:divBdr>
    </w:div>
    <w:div w:id="126364552">
      <w:bodyDiv w:val="1"/>
      <w:marLeft w:val="0"/>
      <w:marRight w:val="0"/>
      <w:marTop w:val="0"/>
      <w:marBottom w:val="0"/>
      <w:divBdr>
        <w:top w:val="none" w:sz="0" w:space="0" w:color="auto"/>
        <w:left w:val="none" w:sz="0" w:space="0" w:color="auto"/>
        <w:bottom w:val="none" w:sz="0" w:space="0" w:color="auto"/>
        <w:right w:val="none" w:sz="0" w:space="0" w:color="auto"/>
      </w:divBdr>
    </w:div>
    <w:div w:id="132866507">
      <w:bodyDiv w:val="1"/>
      <w:marLeft w:val="0"/>
      <w:marRight w:val="0"/>
      <w:marTop w:val="0"/>
      <w:marBottom w:val="0"/>
      <w:divBdr>
        <w:top w:val="none" w:sz="0" w:space="0" w:color="auto"/>
        <w:left w:val="none" w:sz="0" w:space="0" w:color="auto"/>
        <w:bottom w:val="none" w:sz="0" w:space="0" w:color="auto"/>
        <w:right w:val="none" w:sz="0" w:space="0" w:color="auto"/>
      </w:divBdr>
    </w:div>
    <w:div w:id="132990687">
      <w:bodyDiv w:val="1"/>
      <w:marLeft w:val="0"/>
      <w:marRight w:val="0"/>
      <w:marTop w:val="0"/>
      <w:marBottom w:val="0"/>
      <w:divBdr>
        <w:top w:val="none" w:sz="0" w:space="0" w:color="auto"/>
        <w:left w:val="none" w:sz="0" w:space="0" w:color="auto"/>
        <w:bottom w:val="none" w:sz="0" w:space="0" w:color="auto"/>
        <w:right w:val="none" w:sz="0" w:space="0" w:color="auto"/>
      </w:divBdr>
    </w:div>
    <w:div w:id="148327309">
      <w:bodyDiv w:val="1"/>
      <w:marLeft w:val="0"/>
      <w:marRight w:val="0"/>
      <w:marTop w:val="0"/>
      <w:marBottom w:val="0"/>
      <w:divBdr>
        <w:top w:val="none" w:sz="0" w:space="0" w:color="auto"/>
        <w:left w:val="none" w:sz="0" w:space="0" w:color="auto"/>
        <w:bottom w:val="none" w:sz="0" w:space="0" w:color="auto"/>
        <w:right w:val="none" w:sz="0" w:space="0" w:color="auto"/>
      </w:divBdr>
    </w:div>
    <w:div w:id="148792772">
      <w:bodyDiv w:val="1"/>
      <w:marLeft w:val="0"/>
      <w:marRight w:val="0"/>
      <w:marTop w:val="0"/>
      <w:marBottom w:val="0"/>
      <w:divBdr>
        <w:top w:val="none" w:sz="0" w:space="0" w:color="auto"/>
        <w:left w:val="none" w:sz="0" w:space="0" w:color="auto"/>
        <w:bottom w:val="none" w:sz="0" w:space="0" w:color="auto"/>
        <w:right w:val="none" w:sz="0" w:space="0" w:color="auto"/>
      </w:divBdr>
    </w:div>
    <w:div w:id="151259143">
      <w:bodyDiv w:val="1"/>
      <w:marLeft w:val="0"/>
      <w:marRight w:val="0"/>
      <w:marTop w:val="0"/>
      <w:marBottom w:val="0"/>
      <w:divBdr>
        <w:top w:val="none" w:sz="0" w:space="0" w:color="auto"/>
        <w:left w:val="none" w:sz="0" w:space="0" w:color="auto"/>
        <w:bottom w:val="none" w:sz="0" w:space="0" w:color="auto"/>
        <w:right w:val="none" w:sz="0" w:space="0" w:color="auto"/>
      </w:divBdr>
    </w:div>
    <w:div w:id="156767404">
      <w:bodyDiv w:val="1"/>
      <w:marLeft w:val="0"/>
      <w:marRight w:val="0"/>
      <w:marTop w:val="0"/>
      <w:marBottom w:val="0"/>
      <w:divBdr>
        <w:top w:val="none" w:sz="0" w:space="0" w:color="auto"/>
        <w:left w:val="none" w:sz="0" w:space="0" w:color="auto"/>
        <w:bottom w:val="none" w:sz="0" w:space="0" w:color="auto"/>
        <w:right w:val="none" w:sz="0" w:space="0" w:color="auto"/>
      </w:divBdr>
    </w:div>
    <w:div w:id="163593272">
      <w:bodyDiv w:val="1"/>
      <w:marLeft w:val="0"/>
      <w:marRight w:val="0"/>
      <w:marTop w:val="0"/>
      <w:marBottom w:val="0"/>
      <w:divBdr>
        <w:top w:val="none" w:sz="0" w:space="0" w:color="auto"/>
        <w:left w:val="none" w:sz="0" w:space="0" w:color="auto"/>
        <w:bottom w:val="none" w:sz="0" w:space="0" w:color="auto"/>
        <w:right w:val="none" w:sz="0" w:space="0" w:color="auto"/>
      </w:divBdr>
    </w:div>
    <w:div w:id="163978812">
      <w:bodyDiv w:val="1"/>
      <w:marLeft w:val="0"/>
      <w:marRight w:val="0"/>
      <w:marTop w:val="0"/>
      <w:marBottom w:val="0"/>
      <w:divBdr>
        <w:top w:val="none" w:sz="0" w:space="0" w:color="auto"/>
        <w:left w:val="none" w:sz="0" w:space="0" w:color="auto"/>
        <w:bottom w:val="none" w:sz="0" w:space="0" w:color="auto"/>
        <w:right w:val="none" w:sz="0" w:space="0" w:color="auto"/>
      </w:divBdr>
    </w:div>
    <w:div w:id="164789319">
      <w:bodyDiv w:val="1"/>
      <w:marLeft w:val="0"/>
      <w:marRight w:val="0"/>
      <w:marTop w:val="0"/>
      <w:marBottom w:val="0"/>
      <w:divBdr>
        <w:top w:val="none" w:sz="0" w:space="0" w:color="auto"/>
        <w:left w:val="none" w:sz="0" w:space="0" w:color="auto"/>
        <w:bottom w:val="none" w:sz="0" w:space="0" w:color="auto"/>
        <w:right w:val="none" w:sz="0" w:space="0" w:color="auto"/>
      </w:divBdr>
    </w:div>
    <w:div w:id="166603470">
      <w:bodyDiv w:val="1"/>
      <w:marLeft w:val="0"/>
      <w:marRight w:val="0"/>
      <w:marTop w:val="0"/>
      <w:marBottom w:val="0"/>
      <w:divBdr>
        <w:top w:val="none" w:sz="0" w:space="0" w:color="auto"/>
        <w:left w:val="none" w:sz="0" w:space="0" w:color="auto"/>
        <w:bottom w:val="none" w:sz="0" w:space="0" w:color="auto"/>
        <w:right w:val="none" w:sz="0" w:space="0" w:color="auto"/>
      </w:divBdr>
    </w:div>
    <w:div w:id="168914763">
      <w:bodyDiv w:val="1"/>
      <w:marLeft w:val="0"/>
      <w:marRight w:val="0"/>
      <w:marTop w:val="0"/>
      <w:marBottom w:val="0"/>
      <w:divBdr>
        <w:top w:val="none" w:sz="0" w:space="0" w:color="auto"/>
        <w:left w:val="none" w:sz="0" w:space="0" w:color="auto"/>
        <w:bottom w:val="none" w:sz="0" w:space="0" w:color="auto"/>
        <w:right w:val="none" w:sz="0" w:space="0" w:color="auto"/>
      </w:divBdr>
    </w:div>
    <w:div w:id="168955255">
      <w:bodyDiv w:val="1"/>
      <w:marLeft w:val="0"/>
      <w:marRight w:val="0"/>
      <w:marTop w:val="0"/>
      <w:marBottom w:val="0"/>
      <w:divBdr>
        <w:top w:val="none" w:sz="0" w:space="0" w:color="auto"/>
        <w:left w:val="none" w:sz="0" w:space="0" w:color="auto"/>
        <w:bottom w:val="none" w:sz="0" w:space="0" w:color="auto"/>
        <w:right w:val="none" w:sz="0" w:space="0" w:color="auto"/>
      </w:divBdr>
    </w:div>
    <w:div w:id="178005221">
      <w:bodyDiv w:val="1"/>
      <w:marLeft w:val="0"/>
      <w:marRight w:val="0"/>
      <w:marTop w:val="0"/>
      <w:marBottom w:val="0"/>
      <w:divBdr>
        <w:top w:val="none" w:sz="0" w:space="0" w:color="auto"/>
        <w:left w:val="none" w:sz="0" w:space="0" w:color="auto"/>
        <w:bottom w:val="none" w:sz="0" w:space="0" w:color="auto"/>
        <w:right w:val="none" w:sz="0" w:space="0" w:color="auto"/>
      </w:divBdr>
    </w:div>
    <w:div w:id="182598025">
      <w:bodyDiv w:val="1"/>
      <w:marLeft w:val="0"/>
      <w:marRight w:val="0"/>
      <w:marTop w:val="0"/>
      <w:marBottom w:val="0"/>
      <w:divBdr>
        <w:top w:val="none" w:sz="0" w:space="0" w:color="auto"/>
        <w:left w:val="none" w:sz="0" w:space="0" w:color="auto"/>
        <w:bottom w:val="none" w:sz="0" w:space="0" w:color="auto"/>
        <w:right w:val="none" w:sz="0" w:space="0" w:color="auto"/>
      </w:divBdr>
    </w:div>
    <w:div w:id="183567049">
      <w:bodyDiv w:val="1"/>
      <w:marLeft w:val="0"/>
      <w:marRight w:val="0"/>
      <w:marTop w:val="0"/>
      <w:marBottom w:val="0"/>
      <w:divBdr>
        <w:top w:val="none" w:sz="0" w:space="0" w:color="auto"/>
        <w:left w:val="none" w:sz="0" w:space="0" w:color="auto"/>
        <w:bottom w:val="none" w:sz="0" w:space="0" w:color="auto"/>
        <w:right w:val="none" w:sz="0" w:space="0" w:color="auto"/>
      </w:divBdr>
    </w:div>
    <w:div w:id="189807951">
      <w:bodyDiv w:val="1"/>
      <w:marLeft w:val="0"/>
      <w:marRight w:val="0"/>
      <w:marTop w:val="0"/>
      <w:marBottom w:val="0"/>
      <w:divBdr>
        <w:top w:val="none" w:sz="0" w:space="0" w:color="auto"/>
        <w:left w:val="none" w:sz="0" w:space="0" w:color="auto"/>
        <w:bottom w:val="none" w:sz="0" w:space="0" w:color="auto"/>
        <w:right w:val="none" w:sz="0" w:space="0" w:color="auto"/>
      </w:divBdr>
    </w:div>
    <w:div w:id="193738036">
      <w:bodyDiv w:val="1"/>
      <w:marLeft w:val="0"/>
      <w:marRight w:val="0"/>
      <w:marTop w:val="0"/>
      <w:marBottom w:val="0"/>
      <w:divBdr>
        <w:top w:val="none" w:sz="0" w:space="0" w:color="auto"/>
        <w:left w:val="none" w:sz="0" w:space="0" w:color="auto"/>
        <w:bottom w:val="none" w:sz="0" w:space="0" w:color="auto"/>
        <w:right w:val="none" w:sz="0" w:space="0" w:color="auto"/>
      </w:divBdr>
    </w:div>
    <w:div w:id="204300035">
      <w:bodyDiv w:val="1"/>
      <w:marLeft w:val="0"/>
      <w:marRight w:val="0"/>
      <w:marTop w:val="0"/>
      <w:marBottom w:val="0"/>
      <w:divBdr>
        <w:top w:val="none" w:sz="0" w:space="0" w:color="auto"/>
        <w:left w:val="none" w:sz="0" w:space="0" w:color="auto"/>
        <w:bottom w:val="none" w:sz="0" w:space="0" w:color="auto"/>
        <w:right w:val="none" w:sz="0" w:space="0" w:color="auto"/>
      </w:divBdr>
    </w:div>
    <w:div w:id="211886542">
      <w:bodyDiv w:val="1"/>
      <w:marLeft w:val="0"/>
      <w:marRight w:val="0"/>
      <w:marTop w:val="0"/>
      <w:marBottom w:val="0"/>
      <w:divBdr>
        <w:top w:val="none" w:sz="0" w:space="0" w:color="auto"/>
        <w:left w:val="none" w:sz="0" w:space="0" w:color="auto"/>
        <w:bottom w:val="none" w:sz="0" w:space="0" w:color="auto"/>
        <w:right w:val="none" w:sz="0" w:space="0" w:color="auto"/>
      </w:divBdr>
    </w:div>
    <w:div w:id="214391114">
      <w:bodyDiv w:val="1"/>
      <w:marLeft w:val="0"/>
      <w:marRight w:val="0"/>
      <w:marTop w:val="0"/>
      <w:marBottom w:val="0"/>
      <w:divBdr>
        <w:top w:val="none" w:sz="0" w:space="0" w:color="auto"/>
        <w:left w:val="none" w:sz="0" w:space="0" w:color="auto"/>
        <w:bottom w:val="none" w:sz="0" w:space="0" w:color="auto"/>
        <w:right w:val="none" w:sz="0" w:space="0" w:color="auto"/>
      </w:divBdr>
    </w:div>
    <w:div w:id="216473997">
      <w:bodyDiv w:val="1"/>
      <w:marLeft w:val="0"/>
      <w:marRight w:val="0"/>
      <w:marTop w:val="0"/>
      <w:marBottom w:val="0"/>
      <w:divBdr>
        <w:top w:val="none" w:sz="0" w:space="0" w:color="auto"/>
        <w:left w:val="none" w:sz="0" w:space="0" w:color="auto"/>
        <w:bottom w:val="none" w:sz="0" w:space="0" w:color="auto"/>
        <w:right w:val="none" w:sz="0" w:space="0" w:color="auto"/>
      </w:divBdr>
    </w:div>
    <w:div w:id="217670035">
      <w:bodyDiv w:val="1"/>
      <w:marLeft w:val="0"/>
      <w:marRight w:val="0"/>
      <w:marTop w:val="0"/>
      <w:marBottom w:val="0"/>
      <w:divBdr>
        <w:top w:val="none" w:sz="0" w:space="0" w:color="auto"/>
        <w:left w:val="none" w:sz="0" w:space="0" w:color="auto"/>
        <w:bottom w:val="none" w:sz="0" w:space="0" w:color="auto"/>
        <w:right w:val="none" w:sz="0" w:space="0" w:color="auto"/>
      </w:divBdr>
    </w:div>
    <w:div w:id="218372026">
      <w:bodyDiv w:val="1"/>
      <w:marLeft w:val="0"/>
      <w:marRight w:val="0"/>
      <w:marTop w:val="0"/>
      <w:marBottom w:val="0"/>
      <w:divBdr>
        <w:top w:val="none" w:sz="0" w:space="0" w:color="auto"/>
        <w:left w:val="none" w:sz="0" w:space="0" w:color="auto"/>
        <w:bottom w:val="none" w:sz="0" w:space="0" w:color="auto"/>
        <w:right w:val="none" w:sz="0" w:space="0" w:color="auto"/>
      </w:divBdr>
    </w:div>
    <w:div w:id="218634666">
      <w:bodyDiv w:val="1"/>
      <w:marLeft w:val="0"/>
      <w:marRight w:val="0"/>
      <w:marTop w:val="0"/>
      <w:marBottom w:val="0"/>
      <w:divBdr>
        <w:top w:val="none" w:sz="0" w:space="0" w:color="auto"/>
        <w:left w:val="none" w:sz="0" w:space="0" w:color="auto"/>
        <w:bottom w:val="none" w:sz="0" w:space="0" w:color="auto"/>
        <w:right w:val="none" w:sz="0" w:space="0" w:color="auto"/>
      </w:divBdr>
    </w:div>
    <w:div w:id="219948006">
      <w:bodyDiv w:val="1"/>
      <w:marLeft w:val="0"/>
      <w:marRight w:val="0"/>
      <w:marTop w:val="0"/>
      <w:marBottom w:val="0"/>
      <w:divBdr>
        <w:top w:val="none" w:sz="0" w:space="0" w:color="auto"/>
        <w:left w:val="none" w:sz="0" w:space="0" w:color="auto"/>
        <w:bottom w:val="none" w:sz="0" w:space="0" w:color="auto"/>
        <w:right w:val="none" w:sz="0" w:space="0" w:color="auto"/>
      </w:divBdr>
    </w:div>
    <w:div w:id="227346146">
      <w:bodyDiv w:val="1"/>
      <w:marLeft w:val="0"/>
      <w:marRight w:val="0"/>
      <w:marTop w:val="0"/>
      <w:marBottom w:val="0"/>
      <w:divBdr>
        <w:top w:val="none" w:sz="0" w:space="0" w:color="auto"/>
        <w:left w:val="none" w:sz="0" w:space="0" w:color="auto"/>
        <w:bottom w:val="none" w:sz="0" w:space="0" w:color="auto"/>
        <w:right w:val="none" w:sz="0" w:space="0" w:color="auto"/>
      </w:divBdr>
    </w:div>
    <w:div w:id="234053033">
      <w:bodyDiv w:val="1"/>
      <w:marLeft w:val="0"/>
      <w:marRight w:val="0"/>
      <w:marTop w:val="0"/>
      <w:marBottom w:val="0"/>
      <w:divBdr>
        <w:top w:val="none" w:sz="0" w:space="0" w:color="auto"/>
        <w:left w:val="none" w:sz="0" w:space="0" w:color="auto"/>
        <w:bottom w:val="none" w:sz="0" w:space="0" w:color="auto"/>
        <w:right w:val="none" w:sz="0" w:space="0" w:color="auto"/>
      </w:divBdr>
    </w:div>
    <w:div w:id="238369549">
      <w:bodyDiv w:val="1"/>
      <w:marLeft w:val="0"/>
      <w:marRight w:val="0"/>
      <w:marTop w:val="0"/>
      <w:marBottom w:val="0"/>
      <w:divBdr>
        <w:top w:val="none" w:sz="0" w:space="0" w:color="auto"/>
        <w:left w:val="none" w:sz="0" w:space="0" w:color="auto"/>
        <w:bottom w:val="none" w:sz="0" w:space="0" w:color="auto"/>
        <w:right w:val="none" w:sz="0" w:space="0" w:color="auto"/>
      </w:divBdr>
    </w:div>
    <w:div w:id="240260359">
      <w:bodyDiv w:val="1"/>
      <w:marLeft w:val="0"/>
      <w:marRight w:val="0"/>
      <w:marTop w:val="0"/>
      <w:marBottom w:val="0"/>
      <w:divBdr>
        <w:top w:val="none" w:sz="0" w:space="0" w:color="auto"/>
        <w:left w:val="none" w:sz="0" w:space="0" w:color="auto"/>
        <w:bottom w:val="none" w:sz="0" w:space="0" w:color="auto"/>
        <w:right w:val="none" w:sz="0" w:space="0" w:color="auto"/>
      </w:divBdr>
    </w:div>
    <w:div w:id="241262805">
      <w:bodyDiv w:val="1"/>
      <w:marLeft w:val="0"/>
      <w:marRight w:val="0"/>
      <w:marTop w:val="0"/>
      <w:marBottom w:val="0"/>
      <w:divBdr>
        <w:top w:val="none" w:sz="0" w:space="0" w:color="auto"/>
        <w:left w:val="none" w:sz="0" w:space="0" w:color="auto"/>
        <w:bottom w:val="none" w:sz="0" w:space="0" w:color="auto"/>
        <w:right w:val="none" w:sz="0" w:space="0" w:color="auto"/>
      </w:divBdr>
    </w:div>
    <w:div w:id="241641987">
      <w:bodyDiv w:val="1"/>
      <w:marLeft w:val="0"/>
      <w:marRight w:val="0"/>
      <w:marTop w:val="0"/>
      <w:marBottom w:val="0"/>
      <w:divBdr>
        <w:top w:val="none" w:sz="0" w:space="0" w:color="auto"/>
        <w:left w:val="none" w:sz="0" w:space="0" w:color="auto"/>
        <w:bottom w:val="none" w:sz="0" w:space="0" w:color="auto"/>
        <w:right w:val="none" w:sz="0" w:space="0" w:color="auto"/>
      </w:divBdr>
    </w:div>
    <w:div w:id="244656218">
      <w:bodyDiv w:val="1"/>
      <w:marLeft w:val="0"/>
      <w:marRight w:val="0"/>
      <w:marTop w:val="0"/>
      <w:marBottom w:val="0"/>
      <w:divBdr>
        <w:top w:val="none" w:sz="0" w:space="0" w:color="auto"/>
        <w:left w:val="none" w:sz="0" w:space="0" w:color="auto"/>
        <w:bottom w:val="none" w:sz="0" w:space="0" w:color="auto"/>
        <w:right w:val="none" w:sz="0" w:space="0" w:color="auto"/>
      </w:divBdr>
    </w:div>
    <w:div w:id="251401575">
      <w:bodyDiv w:val="1"/>
      <w:marLeft w:val="0"/>
      <w:marRight w:val="0"/>
      <w:marTop w:val="0"/>
      <w:marBottom w:val="0"/>
      <w:divBdr>
        <w:top w:val="none" w:sz="0" w:space="0" w:color="auto"/>
        <w:left w:val="none" w:sz="0" w:space="0" w:color="auto"/>
        <w:bottom w:val="none" w:sz="0" w:space="0" w:color="auto"/>
        <w:right w:val="none" w:sz="0" w:space="0" w:color="auto"/>
      </w:divBdr>
    </w:div>
    <w:div w:id="255527570">
      <w:bodyDiv w:val="1"/>
      <w:marLeft w:val="0"/>
      <w:marRight w:val="0"/>
      <w:marTop w:val="0"/>
      <w:marBottom w:val="0"/>
      <w:divBdr>
        <w:top w:val="none" w:sz="0" w:space="0" w:color="auto"/>
        <w:left w:val="none" w:sz="0" w:space="0" w:color="auto"/>
        <w:bottom w:val="none" w:sz="0" w:space="0" w:color="auto"/>
        <w:right w:val="none" w:sz="0" w:space="0" w:color="auto"/>
      </w:divBdr>
    </w:div>
    <w:div w:id="267931011">
      <w:bodyDiv w:val="1"/>
      <w:marLeft w:val="0"/>
      <w:marRight w:val="0"/>
      <w:marTop w:val="0"/>
      <w:marBottom w:val="0"/>
      <w:divBdr>
        <w:top w:val="none" w:sz="0" w:space="0" w:color="auto"/>
        <w:left w:val="none" w:sz="0" w:space="0" w:color="auto"/>
        <w:bottom w:val="none" w:sz="0" w:space="0" w:color="auto"/>
        <w:right w:val="none" w:sz="0" w:space="0" w:color="auto"/>
      </w:divBdr>
    </w:div>
    <w:div w:id="271087546">
      <w:bodyDiv w:val="1"/>
      <w:marLeft w:val="0"/>
      <w:marRight w:val="0"/>
      <w:marTop w:val="0"/>
      <w:marBottom w:val="0"/>
      <w:divBdr>
        <w:top w:val="none" w:sz="0" w:space="0" w:color="auto"/>
        <w:left w:val="none" w:sz="0" w:space="0" w:color="auto"/>
        <w:bottom w:val="none" w:sz="0" w:space="0" w:color="auto"/>
        <w:right w:val="none" w:sz="0" w:space="0" w:color="auto"/>
      </w:divBdr>
    </w:div>
    <w:div w:id="283384995">
      <w:bodyDiv w:val="1"/>
      <w:marLeft w:val="0"/>
      <w:marRight w:val="0"/>
      <w:marTop w:val="0"/>
      <w:marBottom w:val="0"/>
      <w:divBdr>
        <w:top w:val="none" w:sz="0" w:space="0" w:color="auto"/>
        <w:left w:val="none" w:sz="0" w:space="0" w:color="auto"/>
        <w:bottom w:val="none" w:sz="0" w:space="0" w:color="auto"/>
        <w:right w:val="none" w:sz="0" w:space="0" w:color="auto"/>
      </w:divBdr>
    </w:div>
    <w:div w:id="286547855">
      <w:bodyDiv w:val="1"/>
      <w:marLeft w:val="0"/>
      <w:marRight w:val="0"/>
      <w:marTop w:val="0"/>
      <w:marBottom w:val="0"/>
      <w:divBdr>
        <w:top w:val="none" w:sz="0" w:space="0" w:color="auto"/>
        <w:left w:val="none" w:sz="0" w:space="0" w:color="auto"/>
        <w:bottom w:val="none" w:sz="0" w:space="0" w:color="auto"/>
        <w:right w:val="none" w:sz="0" w:space="0" w:color="auto"/>
      </w:divBdr>
    </w:div>
    <w:div w:id="287859737">
      <w:bodyDiv w:val="1"/>
      <w:marLeft w:val="0"/>
      <w:marRight w:val="0"/>
      <w:marTop w:val="0"/>
      <w:marBottom w:val="0"/>
      <w:divBdr>
        <w:top w:val="none" w:sz="0" w:space="0" w:color="auto"/>
        <w:left w:val="none" w:sz="0" w:space="0" w:color="auto"/>
        <w:bottom w:val="none" w:sz="0" w:space="0" w:color="auto"/>
        <w:right w:val="none" w:sz="0" w:space="0" w:color="auto"/>
      </w:divBdr>
    </w:div>
    <w:div w:id="296226297">
      <w:bodyDiv w:val="1"/>
      <w:marLeft w:val="0"/>
      <w:marRight w:val="0"/>
      <w:marTop w:val="0"/>
      <w:marBottom w:val="0"/>
      <w:divBdr>
        <w:top w:val="none" w:sz="0" w:space="0" w:color="auto"/>
        <w:left w:val="none" w:sz="0" w:space="0" w:color="auto"/>
        <w:bottom w:val="none" w:sz="0" w:space="0" w:color="auto"/>
        <w:right w:val="none" w:sz="0" w:space="0" w:color="auto"/>
      </w:divBdr>
    </w:div>
    <w:div w:id="304967816">
      <w:bodyDiv w:val="1"/>
      <w:marLeft w:val="0"/>
      <w:marRight w:val="0"/>
      <w:marTop w:val="0"/>
      <w:marBottom w:val="0"/>
      <w:divBdr>
        <w:top w:val="none" w:sz="0" w:space="0" w:color="auto"/>
        <w:left w:val="none" w:sz="0" w:space="0" w:color="auto"/>
        <w:bottom w:val="none" w:sz="0" w:space="0" w:color="auto"/>
        <w:right w:val="none" w:sz="0" w:space="0" w:color="auto"/>
      </w:divBdr>
    </w:div>
    <w:div w:id="305086929">
      <w:bodyDiv w:val="1"/>
      <w:marLeft w:val="0"/>
      <w:marRight w:val="0"/>
      <w:marTop w:val="0"/>
      <w:marBottom w:val="0"/>
      <w:divBdr>
        <w:top w:val="none" w:sz="0" w:space="0" w:color="auto"/>
        <w:left w:val="none" w:sz="0" w:space="0" w:color="auto"/>
        <w:bottom w:val="none" w:sz="0" w:space="0" w:color="auto"/>
        <w:right w:val="none" w:sz="0" w:space="0" w:color="auto"/>
      </w:divBdr>
    </w:div>
    <w:div w:id="307521282">
      <w:bodyDiv w:val="1"/>
      <w:marLeft w:val="0"/>
      <w:marRight w:val="0"/>
      <w:marTop w:val="0"/>
      <w:marBottom w:val="0"/>
      <w:divBdr>
        <w:top w:val="none" w:sz="0" w:space="0" w:color="auto"/>
        <w:left w:val="none" w:sz="0" w:space="0" w:color="auto"/>
        <w:bottom w:val="none" w:sz="0" w:space="0" w:color="auto"/>
        <w:right w:val="none" w:sz="0" w:space="0" w:color="auto"/>
      </w:divBdr>
    </w:div>
    <w:div w:id="314797199">
      <w:bodyDiv w:val="1"/>
      <w:marLeft w:val="0"/>
      <w:marRight w:val="0"/>
      <w:marTop w:val="0"/>
      <w:marBottom w:val="0"/>
      <w:divBdr>
        <w:top w:val="none" w:sz="0" w:space="0" w:color="auto"/>
        <w:left w:val="none" w:sz="0" w:space="0" w:color="auto"/>
        <w:bottom w:val="none" w:sz="0" w:space="0" w:color="auto"/>
        <w:right w:val="none" w:sz="0" w:space="0" w:color="auto"/>
      </w:divBdr>
    </w:div>
    <w:div w:id="321465740">
      <w:bodyDiv w:val="1"/>
      <w:marLeft w:val="0"/>
      <w:marRight w:val="0"/>
      <w:marTop w:val="0"/>
      <w:marBottom w:val="0"/>
      <w:divBdr>
        <w:top w:val="none" w:sz="0" w:space="0" w:color="auto"/>
        <w:left w:val="none" w:sz="0" w:space="0" w:color="auto"/>
        <w:bottom w:val="none" w:sz="0" w:space="0" w:color="auto"/>
        <w:right w:val="none" w:sz="0" w:space="0" w:color="auto"/>
      </w:divBdr>
    </w:div>
    <w:div w:id="324944504">
      <w:bodyDiv w:val="1"/>
      <w:marLeft w:val="0"/>
      <w:marRight w:val="0"/>
      <w:marTop w:val="0"/>
      <w:marBottom w:val="0"/>
      <w:divBdr>
        <w:top w:val="none" w:sz="0" w:space="0" w:color="auto"/>
        <w:left w:val="none" w:sz="0" w:space="0" w:color="auto"/>
        <w:bottom w:val="none" w:sz="0" w:space="0" w:color="auto"/>
        <w:right w:val="none" w:sz="0" w:space="0" w:color="auto"/>
      </w:divBdr>
    </w:div>
    <w:div w:id="325011355">
      <w:bodyDiv w:val="1"/>
      <w:marLeft w:val="0"/>
      <w:marRight w:val="0"/>
      <w:marTop w:val="0"/>
      <w:marBottom w:val="0"/>
      <w:divBdr>
        <w:top w:val="none" w:sz="0" w:space="0" w:color="auto"/>
        <w:left w:val="none" w:sz="0" w:space="0" w:color="auto"/>
        <w:bottom w:val="none" w:sz="0" w:space="0" w:color="auto"/>
        <w:right w:val="none" w:sz="0" w:space="0" w:color="auto"/>
      </w:divBdr>
    </w:div>
    <w:div w:id="329991739">
      <w:bodyDiv w:val="1"/>
      <w:marLeft w:val="0"/>
      <w:marRight w:val="0"/>
      <w:marTop w:val="0"/>
      <w:marBottom w:val="0"/>
      <w:divBdr>
        <w:top w:val="none" w:sz="0" w:space="0" w:color="auto"/>
        <w:left w:val="none" w:sz="0" w:space="0" w:color="auto"/>
        <w:bottom w:val="none" w:sz="0" w:space="0" w:color="auto"/>
        <w:right w:val="none" w:sz="0" w:space="0" w:color="auto"/>
      </w:divBdr>
    </w:div>
    <w:div w:id="332299799">
      <w:bodyDiv w:val="1"/>
      <w:marLeft w:val="0"/>
      <w:marRight w:val="0"/>
      <w:marTop w:val="0"/>
      <w:marBottom w:val="0"/>
      <w:divBdr>
        <w:top w:val="none" w:sz="0" w:space="0" w:color="auto"/>
        <w:left w:val="none" w:sz="0" w:space="0" w:color="auto"/>
        <w:bottom w:val="none" w:sz="0" w:space="0" w:color="auto"/>
        <w:right w:val="none" w:sz="0" w:space="0" w:color="auto"/>
      </w:divBdr>
    </w:div>
    <w:div w:id="336811569">
      <w:bodyDiv w:val="1"/>
      <w:marLeft w:val="0"/>
      <w:marRight w:val="0"/>
      <w:marTop w:val="0"/>
      <w:marBottom w:val="0"/>
      <w:divBdr>
        <w:top w:val="none" w:sz="0" w:space="0" w:color="auto"/>
        <w:left w:val="none" w:sz="0" w:space="0" w:color="auto"/>
        <w:bottom w:val="none" w:sz="0" w:space="0" w:color="auto"/>
        <w:right w:val="none" w:sz="0" w:space="0" w:color="auto"/>
      </w:divBdr>
    </w:div>
    <w:div w:id="365181316">
      <w:bodyDiv w:val="1"/>
      <w:marLeft w:val="0"/>
      <w:marRight w:val="0"/>
      <w:marTop w:val="0"/>
      <w:marBottom w:val="0"/>
      <w:divBdr>
        <w:top w:val="none" w:sz="0" w:space="0" w:color="auto"/>
        <w:left w:val="none" w:sz="0" w:space="0" w:color="auto"/>
        <w:bottom w:val="none" w:sz="0" w:space="0" w:color="auto"/>
        <w:right w:val="none" w:sz="0" w:space="0" w:color="auto"/>
      </w:divBdr>
    </w:div>
    <w:div w:id="368183991">
      <w:bodyDiv w:val="1"/>
      <w:marLeft w:val="0"/>
      <w:marRight w:val="0"/>
      <w:marTop w:val="0"/>
      <w:marBottom w:val="0"/>
      <w:divBdr>
        <w:top w:val="none" w:sz="0" w:space="0" w:color="auto"/>
        <w:left w:val="none" w:sz="0" w:space="0" w:color="auto"/>
        <w:bottom w:val="none" w:sz="0" w:space="0" w:color="auto"/>
        <w:right w:val="none" w:sz="0" w:space="0" w:color="auto"/>
      </w:divBdr>
    </w:div>
    <w:div w:id="370693875">
      <w:bodyDiv w:val="1"/>
      <w:marLeft w:val="0"/>
      <w:marRight w:val="0"/>
      <w:marTop w:val="0"/>
      <w:marBottom w:val="0"/>
      <w:divBdr>
        <w:top w:val="none" w:sz="0" w:space="0" w:color="auto"/>
        <w:left w:val="none" w:sz="0" w:space="0" w:color="auto"/>
        <w:bottom w:val="none" w:sz="0" w:space="0" w:color="auto"/>
        <w:right w:val="none" w:sz="0" w:space="0" w:color="auto"/>
      </w:divBdr>
    </w:div>
    <w:div w:id="373819948">
      <w:bodyDiv w:val="1"/>
      <w:marLeft w:val="0"/>
      <w:marRight w:val="0"/>
      <w:marTop w:val="0"/>
      <w:marBottom w:val="0"/>
      <w:divBdr>
        <w:top w:val="none" w:sz="0" w:space="0" w:color="auto"/>
        <w:left w:val="none" w:sz="0" w:space="0" w:color="auto"/>
        <w:bottom w:val="none" w:sz="0" w:space="0" w:color="auto"/>
        <w:right w:val="none" w:sz="0" w:space="0" w:color="auto"/>
      </w:divBdr>
    </w:div>
    <w:div w:id="379322970">
      <w:bodyDiv w:val="1"/>
      <w:marLeft w:val="0"/>
      <w:marRight w:val="0"/>
      <w:marTop w:val="0"/>
      <w:marBottom w:val="0"/>
      <w:divBdr>
        <w:top w:val="none" w:sz="0" w:space="0" w:color="auto"/>
        <w:left w:val="none" w:sz="0" w:space="0" w:color="auto"/>
        <w:bottom w:val="none" w:sz="0" w:space="0" w:color="auto"/>
        <w:right w:val="none" w:sz="0" w:space="0" w:color="auto"/>
      </w:divBdr>
    </w:div>
    <w:div w:id="379978144">
      <w:bodyDiv w:val="1"/>
      <w:marLeft w:val="0"/>
      <w:marRight w:val="0"/>
      <w:marTop w:val="0"/>
      <w:marBottom w:val="0"/>
      <w:divBdr>
        <w:top w:val="none" w:sz="0" w:space="0" w:color="auto"/>
        <w:left w:val="none" w:sz="0" w:space="0" w:color="auto"/>
        <w:bottom w:val="none" w:sz="0" w:space="0" w:color="auto"/>
        <w:right w:val="none" w:sz="0" w:space="0" w:color="auto"/>
      </w:divBdr>
    </w:div>
    <w:div w:id="382407696">
      <w:bodyDiv w:val="1"/>
      <w:marLeft w:val="0"/>
      <w:marRight w:val="0"/>
      <w:marTop w:val="0"/>
      <w:marBottom w:val="0"/>
      <w:divBdr>
        <w:top w:val="none" w:sz="0" w:space="0" w:color="auto"/>
        <w:left w:val="none" w:sz="0" w:space="0" w:color="auto"/>
        <w:bottom w:val="none" w:sz="0" w:space="0" w:color="auto"/>
        <w:right w:val="none" w:sz="0" w:space="0" w:color="auto"/>
      </w:divBdr>
    </w:div>
    <w:div w:id="383717498">
      <w:bodyDiv w:val="1"/>
      <w:marLeft w:val="0"/>
      <w:marRight w:val="0"/>
      <w:marTop w:val="0"/>
      <w:marBottom w:val="0"/>
      <w:divBdr>
        <w:top w:val="none" w:sz="0" w:space="0" w:color="auto"/>
        <w:left w:val="none" w:sz="0" w:space="0" w:color="auto"/>
        <w:bottom w:val="none" w:sz="0" w:space="0" w:color="auto"/>
        <w:right w:val="none" w:sz="0" w:space="0" w:color="auto"/>
      </w:divBdr>
    </w:div>
    <w:div w:id="384180545">
      <w:bodyDiv w:val="1"/>
      <w:marLeft w:val="0"/>
      <w:marRight w:val="0"/>
      <w:marTop w:val="0"/>
      <w:marBottom w:val="0"/>
      <w:divBdr>
        <w:top w:val="none" w:sz="0" w:space="0" w:color="auto"/>
        <w:left w:val="none" w:sz="0" w:space="0" w:color="auto"/>
        <w:bottom w:val="none" w:sz="0" w:space="0" w:color="auto"/>
        <w:right w:val="none" w:sz="0" w:space="0" w:color="auto"/>
      </w:divBdr>
    </w:div>
    <w:div w:id="398094791">
      <w:bodyDiv w:val="1"/>
      <w:marLeft w:val="0"/>
      <w:marRight w:val="0"/>
      <w:marTop w:val="0"/>
      <w:marBottom w:val="0"/>
      <w:divBdr>
        <w:top w:val="none" w:sz="0" w:space="0" w:color="auto"/>
        <w:left w:val="none" w:sz="0" w:space="0" w:color="auto"/>
        <w:bottom w:val="none" w:sz="0" w:space="0" w:color="auto"/>
        <w:right w:val="none" w:sz="0" w:space="0" w:color="auto"/>
      </w:divBdr>
    </w:div>
    <w:div w:id="402407936">
      <w:bodyDiv w:val="1"/>
      <w:marLeft w:val="0"/>
      <w:marRight w:val="0"/>
      <w:marTop w:val="0"/>
      <w:marBottom w:val="0"/>
      <w:divBdr>
        <w:top w:val="none" w:sz="0" w:space="0" w:color="auto"/>
        <w:left w:val="none" w:sz="0" w:space="0" w:color="auto"/>
        <w:bottom w:val="none" w:sz="0" w:space="0" w:color="auto"/>
        <w:right w:val="none" w:sz="0" w:space="0" w:color="auto"/>
      </w:divBdr>
    </w:div>
    <w:div w:id="406223915">
      <w:bodyDiv w:val="1"/>
      <w:marLeft w:val="0"/>
      <w:marRight w:val="0"/>
      <w:marTop w:val="0"/>
      <w:marBottom w:val="0"/>
      <w:divBdr>
        <w:top w:val="none" w:sz="0" w:space="0" w:color="auto"/>
        <w:left w:val="none" w:sz="0" w:space="0" w:color="auto"/>
        <w:bottom w:val="none" w:sz="0" w:space="0" w:color="auto"/>
        <w:right w:val="none" w:sz="0" w:space="0" w:color="auto"/>
      </w:divBdr>
    </w:div>
    <w:div w:id="407114438">
      <w:bodyDiv w:val="1"/>
      <w:marLeft w:val="0"/>
      <w:marRight w:val="0"/>
      <w:marTop w:val="0"/>
      <w:marBottom w:val="0"/>
      <w:divBdr>
        <w:top w:val="none" w:sz="0" w:space="0" w:color="auto"/>
        <w:left w:val="none" w:sz="0" w:space="0" w:color="auto"/>
        <w:bottom w:val="none" w:sz="0" w:space="0" w:color="auto"/>
        <w:right w:val="none" w:sz="0" w:space="0" w:color="auto"/>
      </w:divBdr>
    </w:div>
    <w:div w:id="413937223">
      <w:bodyDiv w:val="1"/>
      <w:marLeft w:val="0"/>
      <w:marRight w:val="0"/>
      <w:marTop w:val="0"/>
      <w:marBottom w:val="0"/>
      <w:divBdr>
        <w:top w:val="none" w:sz="0" w:space="0" w:color="auto"/>
        <w:left w:val="none" w:sz="0" w:space="0" w:color="auto"/>
        <w:bottom w:val="none" w:sz="0" w:space="0" w:color="auto"/>
        <w:right w:val="none" w:sz="0" w:space="0" w:color="auto"/>
      </w:divBdr>
    </w:div>
    <w:div w:id="418479926">
      <w:bodyDiv w:val="1"/>
      <w:marLeft w:val="0"/>
      <w:marRight w:val="0"/>
      <w:marTop w:val="0"/>
      <w:marBottom w:val="0"/>
      <w:divBdr>
        <w:top w:val="none" w:sz="0" w:space="0" w:color="auto"/>
        <w:left w:val="none" w:sz="0" w:space="0" w:color="auto"/>
        <w:bottom w:val="none" w:sz="0" w:space="0" w:color="auto"/>
        <w:right w:val="none" w:sz="0" w:space="0" w:color="auto"/>
      </w:divBdr>
    </w:div>
    <w:div w:id="421950669">
      <w:bodyDiv w:val="1"/>
      <w:marLeft w:val="0"/>
      <w:marRight w:val="0"/>
      <w:marTop w:val="0"/>
      <w:marBottom w:val="0"/>
      <w:divBdr>
        <w:top w:val="none" w:sz="0" w:space="0" w:color="auto"/>
        <w:left w:val="none" w:sz="0" w:space="0" w:color="auto"/>
        <w:bottom w:val="none" w:sz="0" w:space="0" w:color="auto"/>
        <w:right w:val="none" w:sz="0" w:space="0" w:color="auto"/>
      </w:divBdr>
    </w:div>
    <w:div w:id="428894953">
      <w:bodyDiv w:val="1"/>
      <w:marLeft w:val="0"/>
      <w:marRight w:val="0"/>
      <w:marTop w:val="0"/>
      <w:marBottom w:val="0"/>
      <w:divBdr>
        <w:top w:val="none" w:sz="0" w:space="0" w:color="auto"/>
        <w:left w:val="none" w:sz="0" w:space="0" w:color="auto"/>
        <w:bottom w:val="none" w:sz="0" w:space="0" w:color="auto"/>
        <w:right w:val="none" w:sz="0" w:space="0" w:color="auto"/>
      </w:divBdr>
    </w:div>
    <w:div w:id="431050113">
      <w:bodyDiv w:val="1"/>
      <w:marLeft w:val="0"/>
      <w:marRight w:val="0"/>
      <w:marTop w:val="0"/>
      <w:marBottom w:val="0"/>
      <w:divBdr>
        <w:top w:val="none" w:sz="0" w:space="0" w:color="auto"/>
        <w:left w:val="none" w:sz="0" w:space="0" w:color="auto"/>
        <w:bottom w:val="none" w:sz="0" w:space="0" w:color="auto"/>
        <w:right w:val="none" w:sz="0" w:space="0" w:color="auto"/>
      </w:divBdr>
    </w:div>
    <w:div w:id="434638546">
      <w:bodyDiv w:val="1"/>
      <w:marLeft w:val="0"/>
      <w:marRight w:val="0"/>
      <w:marTop w:val="0"/>
      <w:marBottom w:val="0"/>
      <w:divBdr>
        <w:top w:val="none" w:sz="0" w:space="0" w:color="auto"/>
        <w:left w:val="none" w:sz="0" w:space="0" w:color="auto"/>
        <w:bottom w:val="none" w:sz="0" w:space="0" w:color="auto"/>
        <w:right w:val="none" w:sz="0" w:space="0" w:color="auto"/>
      </w:divBdr>
    </w:div>
    <w:div w:id="434788579">
      <w:bodyDiv w:val="1"/>
      <w:marLeft w:val="0"/>
      <w:marRight w:val="0"/>
      <w:marTop w:val="0"/>
      <w:marBottom w:val="0"/>
      <w:divBdr>
        <w:top w:val="none" w:sz="0" w:space="0" w:color="auto"/>
        <w:left w:val="none" w:sz="0" w:space="0" w:color="auto"/>
        <w:bottom w:val="none" w:sz="0" w:space="0" w:color="auto"/>
        <w:right w:val="none" w:sz="0" w:space="0" w:color="auto"/>
      </w:divBdr>
    </w:div>
    <w:div w:id="435249974">
      <w:bodyDiv w:val="1"/>
      <w:marLeft w:val="0"/>
      <w:marRight w:val="0"/>
      <w:marTop w:val="0"/>
      <w:marBottom w:val="0"/>
      <w:divBdr>
        <w:top w:val="none" w:sz="0" w:space="0" w:color="auto"/>
        <w:left w:val="none" w:sz="0" w:space="0" w:color="auto"/>
        <w:bottom w:val="none" w:sz="0" w:space="0" w:color="auto"/>
        <w:right w:val="none" w:sz="0" w:space="0" w:color="auto"/>
      </w:divBdr>
    </w:div>
    <w:div w:id="436605816">
      <w:bodyDiv w:val="1"/>
      <w:marLeft w:val="0"/>
      <w:marRight w:val="0"/>
      <w:marTop w:val="0"/>
      <w:marBottom w:val="0"/>
      <w:divBdr>
        <w:top w:val="none" w:sz="0" w:space="0" w:color="auto"/>
        <w:left w:val="none" w:sz="0" w:space="0" w:color="auto"/>
        <w:bottom w:val="none" w:sz="0" w:space="0" w:color="auto"/>
        <w:right w:val="none" w:sz="0" w:space="0" w:color="auto"/>
      </w:divBdr>
    </w:div>
    <w:div w:id="436676200">
      <w:bodyDiv w:val="1"/>
      <w:marLeft w:val="0"/>
      <w:marRight w:val="0"/>
      <w:marTop w:val="0"/>
      <w:marBottom w:val="0"/>
      <w:divBdr>
        <w:top w:val="none" w:sz="0" w:space="0" w:color="auto"/>
        <w:left w:val="none" w:sz="0" w:space="0" w:color="auto"/>
        <w:bottom w:val="none" w:sz="0" w:space="0" w:color="auto"/>
        <w:right w:val="none" w:sz="0" w:space="0" w:color="auto"/>
      </w:divBdr>
    </w:div>
    <w:div w:id="453519406">
      <w:bodyDiv w:val="1"/>
      <w:marLeft w:val="0"/>
      <w:marRight w:val="0"/>
      <w:marTop w:val="0"/>
      <w:marBottom w:val="0"/>
      <w:divBdr>
        <w:top w:val="none" w:sz="0" w:space="0" w:color="auto"/>
        <w:left w:val="none" w:sz="0" w:space="0" w:color="auto"/>
        <w:bottom w:val="none" w:sz="0" w:space="0" w:color="auto"/>
        <w:right w:val="none" w:sz="0" w:space="0" w:color="auto"/>
      </w:divBdr>
    </w:div>
    <w:div w:id="458836169">
      <w:bodyDiv w:val="1"/>
      <w:marLeft w:val="0"/>
      <w:marRight w:val="0"/>
      <w:marTop w:val="0"/>
      <w:marBottom w:val="0"/>
      <w:divBdr>
        <w:top w:val="none" w:sz="0" w:space="0" w:color="auto"/>
        <w:left w:val="none" w:sz="0" w:space="0" w:color="auto"/>
        <w:bottom w:val="none" w:sz="0" w:space="0" w:color="auto"/>
        <w:right w:val="none" w:sz="0" w:space="0" w:color="auto"/>
      </w:divBdr>
    </w:div>
    <w:div w:id="467473979">
      <w:bodyDiv w:val="1"/>
      <w:marLeft w:val="0"/>
      <w:marRight w:val="0"/>
      <w:marTop w:val="0"/>
      <w:marBottom w:val="0"/>
      <w:divBdr>
        <w:top w:val="none" w:sz="0" w:space="0" w:color="auto"/>
        <w:left w:val="none" w:sz="0" w:space="0" w:color="auto"/>
        <w:bottom w:val="none" w:sz="0" w:space="0" w:color="auto"/>
        <w:right w:val="none" w:sz="0" w:space="0" w:color="auto"/>
      </w:divBdr>
    </w:div>
    <w:div w:id="471365921">
      <w:bodyDiv w:val="1"/>
      <w:marLeft w:val="0"/>
      <w:marRight w:val="0"/>
      <w:marTop w:val="0"/>
      <w:marBottom w:val="0"/>
      <w:divBdr>
        <w:top w:val="none" w:sz="0" w:space="0" w:color="auto"/>
        <w:left w:val="none" w:sz="0" w:space="0" w:color="auto"/>
        <w:bottom w:val="none" w:sz="0" w:space="0" w:color="auto"/>
        <w:right w:val="none" w:sz="0" w:space="0" w:color="auto"/>
      </w:divBdr>
    </w:div>
    <w:div w:id="477965437">
      <w:bodyDiv w:val="1"/>
      <w:marLeft w:val="0"/>
      <w:marRight w:val="0"/>
      <w:marTop w:val="0"/>
      <w:marBottom w:val="0"/>
      <w:divBdr>
        <w:top w:val="none" w:sz="0" w:space="0" w:color="auto"/>
        <w:left w:val="none" w:sz="0" w:space="0" w:color="auto"/>
        <w:bottom w:val="none" w:sz="0" w:space="0" w:color="auto"/>
        <w:right w:val="none" w:sz="0" w:space="0" w:color="auto"/>
      </w:divBdr>
    </w:div>
    <w:div w:id="478503950">
      <w:bodyDiv w:val="1"/>
      <w:marLeft w:val="0"/>
      <w:marRight w:val="0"/>
      <w:marTop w:val="0"/>
      <w:marBottom w:val="0"/>
      <w:divBdr>
        <w:top w:val="none" w:sz="0" w:space="0" w:color="auto"/>
        <w:left w:val="none" w:sz="0" w:space="0" w:color="auto"/>
        <w:bottom w:val="none" w:sz="0" w:space="0" w:color="auto"/>
        <w:right w:val="none" w:sz="0" w:space="0" w:color="auto"/>
      </w:divBdr>
    </w:div>
    <w:div w:id="485249764">
      <w:bodyDiv w:val="1"/>
      <w:marLeft w:val="0"/>
      <w:marRight w:val="0"/>
      <w:marTop w:val="0"/>
      <w:marBottom w:val="0"/>
      <w:divBdr>
        <w:top w:val="none" w:sz="0" w:space="0" w:color="auto"/>
        <w:left w:val="none" w:sz="0" w:space="0" w:color="auto"/>
        <w:bottom w:val="none" w:sz="0" w:space="0" w:color="auto"/>
        <w:right w:val="none" w:sz="0" w:space="0" w:color="auto"/>
      </w:divBdr>
    </w:div>
    <w:div w:id="485901926">
      <w:bodyDiv w:val="1"/>
      <w:marLeft w:val="0"/>
      <w:marRight w:val="0"/>
      <w:marTop w:val="0"/>
      <w:marBottom w:val="0"/>
      <w:divBdr>
        <w:top w:val="none" w:sz="0" w:space="0" w:color="auto"/>
        <w:left w:val="none" w:sz="0" w:space="0" w:color="auto"/>
        <w:bottom w:val="none" w:sz="0" w:space="0" w:color="auto"/>
        <w:right w:val="none" w:sz="0" w:space="0" w:color="auto"/>
      </w:divBdr>
    </w:div>
    <w:div w:id="488599746">
      <w:bodyDiv w:val="1"/>
      <w:marLeft w:val="0"/>
      <w:marRight w:val="0"/>
      <w:marTop w:val="0"/>
      <w:marBottom w:val="0"/>
      <w:divBdr>
        <w:top w:val="none" w:sz="0" w:space="0" w:color="auto"/>
        <w:left w:val="none" w:sz="0" w:space="0" w:color="auto"/>
        <w:bottom w:val="none" w:sz="0" w:space="0" w:color="auto"/>
        <w:right w:val="none" w:sz="0" w:space="0" w:color="auto"/>
      </w:divBdr>
    </w:div>
    <w:div w:id="490831820">
      <w:bodyDiv w:val="1"/>
      <w:marLeft w:val="0"/>
      <w:marRight w:val="0"/>
      <w:marTop w:val="0"/>
      <w:marBottom w:val="0"/>
      <w:divBdr>
        <w:top w:val="none" w:sz="0" w:space="0" w:color="auto"/>
        <w:left w:val="none" w:sz="0" w:space="0" w:color="auto"/>
        <w:bottom w:val="none" w:sz="0" w:space="0" w:color="auto"/>
        <w:right w:val="none" w:sz="0" w:space="0" w:color="auto"/>
      </w:divBdr>
    </w:div>
    <w:div w:id="491215121">
      <w:bodyDiv w:val="1"/>
      <w:marLeft w:val="0"/>
      <w:marRight w:val="0"/>
      <w:marTop w:val="0"/>
      <w:marBottom w:val="0"/>
      <w:divBdr>
        <w:top w:val="none" w:sz="0" w:space="0" w:color="auto"/>
        <w:left w:val="none" w:sz="0" w:space="0" w:color="auto"/>
        <w:bottom w:val="none" w:sz="0" w:space="0" w:color="auto"/>
        <w:right w:val="none" w:sz="0" w:space="0" w:color="auto"/>
      </w:divBdr>
    </w:div>
    <w:div w:id="498621293">
      <w:bodyDiv w:val="1"/>
      <w:marLeft w:val="0"/>
      <w:marRight w:val="0"/>
      <w:marTop w:val="0"/>
      <w:marBottom w:val="0"/>
      <w:divBdr>
        <w:top w:val="none" w:sz="0" w:space="0" w:color="auto"/>
        <w:left w:val="none" w:sz="0" w:space="0" w:color="auto"/>
        <w:bottom w:val="none" w:sz="0" w:space="0" w:color="auto"/>
        <w:right w:val="none" w:sz="0" w:space="0" w:color="auto"/>
      </w:divBdr>
    </w:div>
    <w:div w:id="499927121">
      <w:bodyDiv w:val="1"/>
      <w:marLeft w:val="0"/>
      <w:marRight w:val="0"/>
      <w:marTop w:val="0"/>
      <w:marBottom w:val="0"/>
      <w:divBdr>
        <w:top w:val="none" w:sz="0" w:space="0" w:color="auto"/>
        <w:left w:val="none" w:sz="0" w:space="0" w:color="auto"/>
        <w:bottom w:val="none" w:sz="0" w:space="0" w:color="auto"/>
        <w:right w:val="none" w:sz="0" w:space="0" w:color="auto"/>
      </w:divBdr>
    </w:div>
    <w:div w:id="503210241">
      <w:bodyDiv w:val="1"/>
      <w:marLeft w:val="0"/>
      <w:marRight w:val="0"/>
      <w:marTop w:val="0"/>
      <w:marBottom w:val="0"/>
      <w:divBdr>
        <w:top w:val="none" w:sz="0" w:space="0" w:color="auto"/>
        <w:left w:val="none" w:sz="0" w:space="0" w:color="auto"/>
        <w:bottom w:val="none" w:sz="0" w:space="0" w:color="auto"/>
        <w:right w:val="none" w:sz="0" w:space="0" w:color="auto"/>
      </w:divBdr>
    </w:div>
    <w:div w:id="509755625">
      <w:bodyDiv w:val="1"/>
      <w:marLeft w:val="0"/>
      <w:marRight w:val="0"/>
      <w:marTop w:val="0"/>
      <w:marBottom w:val="0"/>
      <w:divBdr>
        <w:top w:val="none" w:sz="0" w:space="0" w:color="auto"/>
        <w:left w:val="none" w:sz="0" w:space="0" w:color="auto"/>
        <w:bottom w:val="none" w:sz="0" w:space="0" w:color="auto"/>
        <w:right w:val="none" w:sz="0" w:space="0" w:color="auto"/>
      </w:divBdr>
    </w:div>
    <w:div w:id="511528422">
      <w:bodyDiv w:val="1"/>
      <w:marLeft w:val="0"/>
      <w:marRight w:val="0"/>
      <w:marTop w:val="0"/>
      <w:marBottom w:val="0"/>
      <w:divBdr>
        <w:top w:val="none" w:sz="0" w:space="0" w:color="auto"/>
        <w:left w:val="none" w:sz="0" w:space="0" w:color="auto"/>
        <w:bottom w:val="none" w:sz="0" w:space="0" w:color="auto"/>
        <w:right w:val="none" w:sz="0" w:space="0" w:color="auto"/>
      </w:divBdr>
    </w:div>
    <w:div w:id="511802202">
      <w:bodyDiv w:val="1"/>
      <w:marLeft w:val="0"/>
      <w:marRight w:val="0"/>
      <w:marTop w:val="0"/>
      <w:marBottom w:val="0"/>
      <w:divBdr>
        <w:top w:val="none" w:sz="0" w:space="0" w:color="auto"/>
        <w:left w:val="none" w:sz="0" w:space="0" w:color="auto"/>
        <w:bottom w:val="none" w:sz="0" w:space="0" w:color="auto"/>
        <w:right w:val="none" w:sz="0" w:space="0" w:color="auto"/>
      </w:divBdr>
    </w:div>
    <w:div w:id="514881000">
      <w:bodyDiv w:val="1"/>
      <w:marLeft w:val="0"/>
      <w:marRight w:val="0"/>
      <w:marTop w:val="0"/>
      <w:marBottom w:val="0"/>
      <w:divBdr>
        <w:top w:val="none" w:sz="0" w:space="0" w:color="auto"/>
        <w:left w:val="none" w:sz="0" w:space="0" w:color="auto"/>
        <w:bottom w:val="none" w:sz="0" w:space="0" w:color="auto"/>
        <w:right w:val="none" w:sz="0" w:space="0" w:color="auto"/>
      </w:divBdr>
    </w:div>
    <w:div w:id="517624059">
      <w:bodyDiv w:val="1"/>
      <w:marLeft w:val="0"/>
      <w:marRight w:val="0"/>
      <w:marTop w:val="0"/>
      <w:marBottom w:val="0"/>
      <w:divBdr>
        <w:top w:val="none" w:sz="0" w:space="0" w:color="auto"/>
        <w:left w:val="none" w:sz="0" w:space="0" w:color="auto"/>
        <w:bottom w:val="none" w:sz="0" w:space="0" w:color="auto"/>
        <w:right w:val="none" w:sz="0" w:space="0" w:color="auto"/>
      </w:divBdr>
    </w:div>
    <w:div w:id="524945916">
      <w:bodyDiv w:val="1"/>
      <w:marLeft w:val="0"/>
      <w:marRight w:val="0"/>
      <w:marTop w:val="0"/>
      <w:marBottom w:val="0"/>
      <w:divBdr>
        <w:top w:val="none" w:sz="0" w:space="0" w:color="auto"/>
        <w:left w:val="none" w:sz="0" w:space="0" w:color="auto"/>
        <w:bottom w:val="none" w:sz="0" w:space="0" w:color="auto"/>
        <w:right w:val="none" w:sz="0" w:space="0" w:color="auto"/>
      </w:divBdr>
    </w:div>
    <w:div w:id="526717564">
      <w:bodyDiv w:val="1"/>
      <w:marLeft w:val="0"/>
      <w:marRight w:val="0"/>
      <w:marTop w:val="0"/>
      <w:marBottom w:val="0"/>
      <w:divBdr>
        <w:top w:val="none" w:sz="0" w:space="0" w:color="auto"/>
        <w:left w:val="none" w:sz="0" w:space="0" w:color="auto"/>
        <w:bottom w:val="none" w:sz="0" w:space="0" w:color="auto"/>
        <w:right w:val="none" w:sz="0" w:space="0" w:color="auto"/>
      </w:divBdr>
    </w:div>
    <w:div w:id="529878583">
      <w:bodyDiv w:val="1"/>
      <w:marLeft w:val="0"/>
      <w:marRight w:val="0"/>
      <w:marTop w:val="0"/>
      <w:marBottom w:val="0"/>
      <w:divBdr>
        <w:top w:val="none" w:sz="0" w:space="0" w:color="auto"/>
        <w:left w:val="none" w:sz="0" w:space="0" w:color="auto"/>
        <w:bottom w:val="none" w:sz="0" w:space="0" w:color="auto"/>
        <w:right w:val="none" w:sz="0" w:space="0" w:color="auto"/>
      </w:divBdr>
    </w:div>
    <w:div w:id="532809064">
      <w:bodyDiv w:val="1"/>
      <w:marLeft w:val="0"/>
      <w:marRight w:val="0"/>
      <w:marTop w:val="0"/>
      <w:marBottom w:val="0"/>
      <w:divBdr>
        <w:top w:val="none" w:sz="0" w:space="0" w:color="auto"/>
        <w:left w:val="none" w:sz="0" w:space="0" w:color="auto"/>
        <w:bottom w:val="none" w:sz="0" w:space="0" w:color="auto"/>
        <w:right w:val="none" w:sz="0" w:space="0" w:color="auto"/>
      </w:divBdr>
    </w:div>
    <w:div w:id="534463733">
      <w:bodyDiv w:val="1"/>
      <w:marLeft w:val="0"/>
      <w:marRight w:val="0"/>
      <w:marTop w:val="0"/>
      <w:marBottom w:val="0"/>
      <w:divBdr>
        <w:top w:val="none" w:sz="0" w:space="0" w:color="auto"/>
        <w:left w:val="none" w:sz="0" w:space="0" w:color="auto"/>
        <w:bottom w:val="none" w:sz="0" w:space="0" w:color="auto"/>
        <w:right w:val="none" w:sz="0" w:space="0" w:color="auto"/>
      </w:divBdr>
    </w:div>
    <w:div w:id="540943315">
      <w:bodyDiv w:val="1"/>
      <w:marLeft w:val="0"/>
      <w:marRight w:val="0"/>
      <w:marTop w:val="0"/>
      <w:marBottom w:val="0"/>
      <w:divBdr>
        <w:top w:val="none" w:sz="0" w:space="0" w:color="auto"/>
        <w:left w:val="none" w:sz="0" w:space="0" w:color="auto"/>
        <w:bottom w:val="none" w:sz="0" w:space="0" w:color="auto"/>
        <w:right w:val="none" w:sz="0" w:space="0" w:color="auto"/>
      </w:divBdr>
    </w:div>
    <w:div w:id="544610090">
      <w:bodyDiv w:val="1"/>
      <w:marLeft w:val="0"/>
      <w:marRight w:val="0"/>
      <w:marTop w:val="0"/>
      <w:marBottom w:val="0"/>
      <w:divBdr>
        <w:top w:val="none" w:sz="0" w:space="0" w:color="auto"/>
        <w:left w:val="none" w:sz="0" w:space="0" w:color="auto"/>
        <w:bottom w:val="none" w:sz="0" w:space="0" w:color="auto"/>
        <w:right w:val="none" w:sz="0" w:space="0" w:color="auto"/>
      </w:divBdr>
    </w:div>
    <w:div w:id="546844186">
      <w:bodyDiv w:val="1"/>
      <w:marLeft w:val="0"/>
      <w:marRight w:val="0"/>
      <w:marTop w:val="0"/>
      <w:marBottom w:val="0"/>
      <w:divBdr>
        <w:top w:val="none" w:sz="0" w:space="0" w:color="auto"/>
        <w:left w:val="none" w:sz="0" w:space="0" w:color="auto"/>
        <w:bottom w:val="none" w:sz="0" w:space="0" w:color="auto"/>
        <w:right w:val="none" w:sz="0" w:space="0" w:color="auto"/>
      </w:divBdr>
    </w:div>
    <w:div w:id="550189430">
      <w:bodyDiv w:val="1"/>
      <w:marLeft w:val="0"/>
      <w:marRight w:val="0"/>
      <w:marTop w:val="0"/>
      <w:marBottom w:val="0"/>
      <w:divBdr>
        <w:top w:val="none" w:sz="0" w:space="0" w:color="auto"/>
        <w:left w:val="none" w:sz="0" w:space="0" w:color="auto"/>
        <w:bottom w:val="none" w:sz="0" w:space="0" w:color="auto"/>
        <w:right w:val="none" w:sz="0" w:space="0" w:color="auto"/>
      </w:divBdr>
    </w:div>
    <w:div w:id="552422464">
      <w:bodyDiv w:val="1"/>
      <w:marLeft w:val="0"/>
      <w:marRight w:val="0"/>
      <w:marTop w:val="0"/>
      <w:marBottom w:val="0"/>
      <w:divBdr>
        <w:top w:val="none" w:sz="0" w:space="0" w:color="auto"/>
        <w:left w:val="none" w:sz="0" w:space="0" w:color="auto"/>
        <w:bottom w:val="none" w:sz="0" w:space="0" w:color="auto"/>
        <w:right w:val="none" w:sz="0" w:space="0" w:color="auto"/>
      </w:divBdr>
    </w:div>
    <w:div w:id="554925062">
      <w:bodyDiv w:val="1"/>
      <w:marLeft w:val="0"/>
      <w:marRight w:val="0"/>
      <w:marTop w:val="0"/>
      <w:marBottom w:val="0"/>
      <w:divBdr>
        <w:top w:val="none" w:sz="0" w:space="0" w:color="auto"/>
        <w:left w:val="none" w:sz="0" w:space="0" w:color="auto"/>
        <w:bottom w:val="none" w:sz="0" w:space="0" w:color="auto"/>
        <w:right w:val="none" w:sz="0" w:space="0" w:color="auto"/>
      </w:divBdr>
    </w:div>
    <w:div w:id="555286609">
      <w:bodyDiv w:val="1"/>
      <w:marLeft w:val="0"/>
      <w:marRight w:val="0"/>
      <w:marTop w:val="0"/>
      <w:marBottom w:val="0"/>
      <w:divBdr>
        <w:top w:val="none" w:sz="0" w:space="0" w:color="auto"/>
        <w:left w:val="none" w:sz="0" w:space="0" w:color="auto"/>
        <w:bottom w:val="none" w:sz="0" w:space="0" w:color="auto"/>
        <w:right w:val="none" w:sz="0" w:space="0" w:color="auto"/>
      </w:divBdr>
    </w:div>
    <w:div w:id="562565733">
      <w:bodyDiv w:val="1"/>
      <w:marLeft w:val="0"/>
      <w:marRight w:val="0"/>
      <w:marTop w:val="0"/>
      <w:marBottom w:val="0"/>
      <w:divBdr>
        <w:top w:val="none" w:sz="0" w:space="0" w:color="auto"/>
        <w:left w:val="none" w:sz="0" w:space="0" w:color="auto"/>
        <w:bottom w:val="none" w:sz="0" w:space="0" w:color="auto"/>
        <w:right w:val="none" w:sz="0" w:space="0" w:color="auto"/>
      </w:divBdr>
    </w:div>
    <w:div w:id="573853919">
      <w:bodyDiv w:val="1"/>
      <w:marLeft w:val="0"/>
      <w:marRight w:val="0"/>
      <w:marTop w:val="0"/>
      <w:marBottom w:val="0"/>
      <w:divBdr>
        <w:top w:val="none" w:sz="0" w:space="0" w:color="auto"/>
        <w:left w:val="none" w:sz="0" w:space="0" w:color="auto"/>
        <w:bottom w:val="none" w:sz="0" w:space="0" w:color="auto"/>
        <w:right w:val="none" w:sz="0" w:space="0" w:color="auto"/>
      </w:divBdr>
    </w:div>
    <w:div w:id="574513012">
      <w:bodyDiv w:val="1"/>
      <w:marLeft w:val="0"/>
      <w:marRight w:val="0"/>
      <w:marTop w:val="0"/>
      <w:marBottom w:val="0"/>
      <w:divBdr>
        <w:top w:val="none" w:sz="0" w:space="0" w:color="auto"/>
        <w:left w:val="none" w:sz="0" w:space="0" w:color="auto"/>
        <w:bottom w:val="none" w:sz="0" w:space="0" w:color="auto"/>
        <w:right w:val="none" w:sz="0" w:space="0" w:color="auto"/>
      </w:divBdr>
    </w:div>
    <w:div w:id="576791489">
      <w:bodyDiv w:val="1"/>
      <w:marLeft w:val="0"/>
      <w:marRight w:val="0"/>
      <w:marTop w:val="0"/>
      <w:marBottom w:val="0"/>
      <w:divBdr>
        <w:top w:val="none" w:sz="0" w:space="0" w:color="auto"/>
        <w:left w:val="none" w:sz="0" w:space="0" w:color="auto"/>
        <w:bottom w:val="none" w:sz="0" w:space="0" w:color="auto"/>
        <w:right w:val="none" w:sz="0" w:space="0" w:color="auto"/>
      </w:divBdr>
    </w:div>
    <w:div w:id="578517725">
      <w:bodyDiv w:val="1"/>
      <w:marLeft w:val="0"/>
      <w:marRight w:val="0"/>
      <w:marTop w:val="0"/>
      <w:marBottom w:val="0"/>
      <w:divBdr>
        <w:top w:val="none" w:sz="0" w:space="0" w:color="auto"/>
        <w:left w:val="none" w:sz="0" w:space="0" w:color="auto"/>
        <w:bottom w:val="none" w:sz="0" w:space="0" w:color="auto"/>
        <w:right w:val="none" w:sz="0" w:space="0" w:color="auto"/>
      </w:divBdr>
    </w:div>
    <w:div w:id="580529829">
      <w:bodyDiv w:val="1"/>
      <w:marLeft w:val="0"/>
      <w:marRight w:val="0"/>
      <w:marTop w:val="0"/>
      <w:marBottom w:val="0"/>
      <w:divBdr>
        <w:top w:val="none" w:sz="0" w:space="0" w:color="auto"/>
        <w:left w:val="none" w:sz="0" w:space="0" w:color="auto"/>
        <w:bottom w:val="none" w:sz="0" w:space="0" w:color="auto"/>
        <w:right w:val="none" w:sz="0" w:space="0" w:color="auto"/>
      </w:divBdr>
    </w:div>
    <w:div w:id="580650492">
      <w:bodyDiv w:val="1"/>
      <w:marLeft w:val="0"/>
      <w:marRight w:val="0"/>
      <w:marTop w:val="0"/>
      <w:marBottom w:val="0"/>
      <w:divBdr>
        <w:top w:val="none" w:sz="0" w:space="0" w:color="auto"/>
        <w:left w:val="none" w:sz="0" w:space="0" w:color="auto"/>
        <w:bottom w:val="none" w:sz="0" w:space="0" w:color="auto"/>
        <w:right w:val="none" w:sz="0" w:space="0" w:color="auto"/>
      </w:divBdr>
    </w:div>
    <w:div w:id="581913917">
      <w:bodyDiv w:val="1"/>
      <w:marLeft w:val="0"/>
      <w:marRight w:val="0"/>
      <w:marTop w:val="0"/>
      <w:marBottom w:val="0"/>
      <w:divBdr>
        <w:top w:val="none" w:sz="0" w:space="0" w:color="auto"/>
        <w:left w:val="none" w:sz="0" w:space="0" w:color="auto"/>
        <w:bottom w:val="none" w:sz="0" w:space="0" w:color="auto"/>
        <w:right w:val="none" w:sz="0" w:space="0" w:color="auto"/>
      </w:divBdr>
    </w:div>
    <w:div w:id="584194851">
      <w:bodyDiv w:val="1"/>
      <w:marLeft w:val="0"/>
      <w:marRight w:val="0"/>
      <w:marTop w:val="0"/>
      <w:marBottom w:val="0"/>
      <w:divBdr>
        <w:top w:val="none" w:sz="0" w:space="0" w:color="auto"/>
        <w:left w:val="none" w:sz="0" w:space="0" w:color="auto"/>
        <w:bottom w:val="none" w:sz="0" w:space="0" w:color="auto"/>
        <w:right w:val="none" w:sz="0" w:space="0" w:color="auto"/>
      </w:divBdr>
    </w:div>
    <w:div w:id="592786941">
      <w:bodyDiv w:val="1"/>
      <w:marLeft w:val="0"/>
      <w:marRight w:val="0"/>
      <w:marTop w:val="0"/>
      <w:marBottom w:val="0"/>
      <w:divBdr>
        <w:top w:val="none" w:sz="0" w:space="0" w:color="auto"/>
        <w:left w:val="none" w:sz="0" w:space="0" w:color="auto"/>
        <w:bottom w:val="none" w:sz="0" w:space="0" w:color="auto"/>
        <w:right w:val="none" w:sz="0" w:space="0" w:color="auto"/>
      </w:divBdr>
    </w:div>
    <w:div w:id="592859935">
      <w:bodyDiv w:val="1"/>
      <w:marLeft w:val="0"/>
      <w:marRight w:val="0"/>
      <w:marTop w:val="0"/>
      <w:marBottom w:val="0"/>
      <w:divBdr>
        <w:top w:val="none" w:sz="0" w:space="0" w:color="auto"/>
        <w:left w:val="none" w:sz="0" w:space="0" w:color="auto"/>
        <w:bottom w:val="none" w:sz="0" w:space="0" w:color="auto"/>
        <w:right w:val="none" w:sz="0" w:space="0" w:color="auto"/>
      </w:divBdr>
    </w:div>
    <w:div w:id="593124299">
      <w:bodyDiv w:val="1"/>
      <w:marLeft w:val="0"/>
      <w:marRight w:val="0"/>
      <w:marTop w:val="0"/>
      <w:marBottom w:val="0"/>
      <w:divBdr>
        <w:top w:val="none" w:sz="0" w:space="0" w:color="auto"/>
        <w:left w:val="none" w:sz="0" w:space="0" w:color="auto"/>
        <w:bottom w:val="none" w:sz="0" w:space="0" w:color="auto"/>
        <w:right w:val="none" w:sz="0" w:space="0" w:color="auto"/>
      </w:divBdr>
    </w:div>
    <w:div w:id="615252956">
      <w:bodyDiv w:val="1"/>
      <w:marLeft w:val="0"/>
      <w:marRight w:val="0"/>
      <w:marTop w:val="0"/>
      <w:marBottom w:val="0"/>
      <w:divBdr>
        <w:top w:val="none" w:sz="0" w:space="0" w:color="auto"/>
        <w:left w:val="none" w:sz="0" w:space="0" w:color="auto"/>
        <w:bottom w:val="none" w:sz="0" w:space="0" w:color="auto"/>
        <w:right w:val="none" w:sz="0" w:space="0" w:color="auto"/>
      </w:divBdr>
    </w:div>
    <w:div w:id="622854435">
      <w:bodyDiv w:val="1"/>
      <w:marLeft w:val="0"/>
      <w:marRight w:val="0"/>
      <w:marTop w:val="0"/>
      <w:marBottom w:val="0"/>
      <w:divBdr>
        <w:top w:val="none" w:sz="0" w:space="0" w:color="auto"/>
        <w:left w:val="none" w:sz="0" w:space="0" w:color="auto"/>
        <w:bottom w:val="none" w:sz="0" w:space="0" w:color="auto"/>
        <w:right w:val="none" w:sz="0" w:space="0" w:color="auto"/>
      </w:divBdr>
    </w:div>
    <w:div w:id="631636347">
      <w:bodyDiv w:val="1"/>
      <w:marLeft w:val="0"/>
      <w:marRight w:val="0"/>
      <w:marTop w:val="0"/>
      <w:marBottom w:val="0"/>
      <w:divBdr>
        <w:top w:val="none" w:sz="0" w:space="0" w:color="auto"/>
        <w:left w:val="none" w:sz="0" w:space="0" w:color="auto"/>
        <w:bottom w:val="none" w:sz="0" w:space="0" w:color="auto"/>
        <w:right w:val="none" w:sz="0" w:space="0" w:color="auto"/>
      </w:divBdr>
    </w:div>
    <w:div w:id="634481813">
      <w:bodyDiv w:val="1"/>
      <w:marLeft w:val="0"/>
      <w:marRight w:val="0"/>
      <w:marTop w:val="0"/>
      <w:marBottom w:val="0"/>
      <w:divBdr>
        <w:top w:val="none" w:sz="0" w:space="0" w:color="auto"/>
        <w:left w:val="none" w:sz="0" w:space="0" w:color="auto"/>
        <w:bottom w:val="none" w:sz="0" w:space="0" w:color="auto"/>
        <w:right w:val="none" w:sz="0" w:space="0" w:color="auto"/>
      </w:divBdr>
    </w:div>
    <w:div w:id="636643091">
      <w:bodyDiv w:val="1"/>
      <w:marLeft w:val="0"/>
      <w:marRight w:val="0"/>
      <w:marTop w:val="0"/>
      <w:marBottom w:val="0"/>
      <w:divBdr>
        <w:top w:val="none" w:sz="0" w:space="0" w:color="auto"/>
        <w:left w:val="none" w:sz="0" w:space="0" w:color="auto"/>
        <w:bottom w:val="none" w:sz="0" w:space="0" w:color="auto"/>
        <w:right w:val="none" w:sz="0" w:space="0" w:color="auto"/>
      </w:divBdr>
    </w:div>
    <w:div w:id="636960604">
      <w:bodyDiv w:val="1"/>
      <w:marLeft w:val="0"/>
      <w:marRight w:val="0"/>
      <w:marTop w:val="0"/>
      <w:marBottom w:val="0"/>
      <w:divBdr>
        <w:top w:val="none" w:sz="0" w:space="0" w:color="auto"/>
        <w:left w:val="none" w:sz="0" w:space="0" w:color="auto"/>
        <w:bottom w:val="none" w:sz="0" w:space="0" w:color="auto"/>
        <w:right w:val="none" w:sz="0" w:space="0" w:color="auto"/>
      </w:divBdr>
    </w:div>
    <w:div w:id="641233516">
      <w:bodyDiv w:val="1"/>
      <w:marLeft w:val="0"/>
      <w:marRight w:val="0"/>
      <w:marTop w:val="0"/>
      <w:marBottom w:val="0"/>
      <w:divBdr>
        <w:top w:val="none" w:sz="0" w:space="0" w:color="auto"/>
        <w:left w:val="none" w:sz="0" w:space="0" w:color="auto"/>
        <w:bottom w:val="none" w:sz="0" w:space="0" w:color="auto"/>
        <w:right w:val="none" w:sz="0" w:space="0" w:color="auto"/>
      </w:divBdr>
    </w:div>
    <w:div w:id="641886796">
      <w:bodyDiv w:val="1"/>
      <w:marLeft w:val="0"/>
      <w:marRight w:val="0"/>
      <w:marTop w:val="0"/>
      <w:marBottom w:val="0"/>
      <w:divBdr>
        <w:top w:val="none" w:sz="0" w:space="0" w:color="auto"/>
        <w:left w:val="none" w:sz="0" w:space="0" w:color="auto"/>
        <w:bottom w:val="none" w:sz="0" w:space="0" w:color="auto"/>
        <w:right w:val="none" w:sz="0" w:space="0" w:color="auto"/>
      </w:divBdr>
    </w:div>
    <w:div w:id="654456901">
      <w:bodyDiv w:val="1"/>
      <w:marLeft w:val="0"/>
      <w:marRight w:val="0"/>
      <w:marTop w:val="0"/>
      <w:marBottom w:val="0"/>
      <w:divBdr>
        <w:top w:val="none" w:sz="0" w:space="0" w:color="auto"/>
        <w:left w:val="none" w:sz="0" w:space="0" w:color="auto"/>
        <w:bottom w:val="none" w:sz="0" w:space="0" w:color="auto"/>
        <w:right w:val="none" w:sz="0" w:space="0" w:color="auto"/>
      </w:divBdr>
    </w:div>
    <w:div w:id="657878720">
      <w:bodyDiv w:val="1"/>
      <w:marLeft w:val="0"/>
      <w:marRight w:val="0"/>
      <w:marTop w:val="0"/>
      <w:marBottom w:val="0"/>
      <w:divBdr>
        <w:top w:val="none" w:sz="0" w:space="0" w:color="auto"/>
        <w:left w:val="none" w:sz="0" w:space="0" w:color="auto"/>
        <w:bottom w:val="none" w:sz="0" w:space="0" w:color="auto"/>
        <w:right w:val="none" w:sz="0" w:space="0" w:color="auto"/>
      </w:divBdr>
    </w:div>
    <w:div w:id="658339556">
      <w:bodyDiv w:val="1"/>
      <w:marLeft w:val="0"/>
      <w:marRight w:val="0"/>
      <w:marTop w:val="0"/>
      <w:marBottom w:val="0"/>
      <w:divBdr>
        <w:top w:val="none" w:sz="0" w:space="0" w:color="auto"/>
        <w:left w:val="none" w:sz="0" w:space="0" w:color="auto"/>
        <w:bottom w:val="none" w:sz="0" w:space="0" w:color="auto"/>
        <w:right w:val="none" w:sz="0" w:space="0" w:color="auto"/>
      </w:divBdr>
    </w:div>
    <w:div w:id="665479351">
      <w:bodyDiv w:val="1"/>
      <w:marLeft w:val="0"/>
      <w:marRight w:val="0"/>
      <w:marTop w:val="0"/>
      <w:marBottom w:val="0"/>
      <w:divBdr>
        <w:top w:val="none" w:sz="0" w:space="0" w:color="auto"/>
        <w:left w:val="none" w:sz="0" w:space="0" w:color="auto"/>
        <w:bottom w:val="none" w:sz="0" w:space="0" w:color="auto"/>
        <w:right w:val="none" w:sz="0" w:space="0" w:color="auto"/>
      </w:divBdr>
    </w:div>
    <w:div w:id="677468450">
      <w:bodyDiv w:val="1"/>
      <w:marLeft w:val="0"/>
      <w:marRight w:val="0"/>
      <w:marTop w:val="0"/>
      <w:marBottom w:val="0"/>
      <w:divBdr>
        <w:top w:val="none" w:sz="0" w:space="0" w:color="auto"/>
        <w:left w:val="none" w:sz="0" w:space="0" w:color="auto"/>
        <w:bottom w:val="none" w:sz="0" w:space="0" w:color="auto"/>
        <w:right w:val="none" w:sz="0" w:space="0" w:color="auto"/>
      </w:divBdr>
    </w:div>
    <w:div w:id="686178103">
      <w:bodyDiv w:val="1"/>
      <w:marLeft w:val="0"/>
      <w:marRight w:val="0"/>
      <w:marTop w:val="0"/>
      <w:marBottom w:val="0"/>
      <w:divBdr>
        <w:top w:val="none" w:sz="0" w:space="0" w:color="auto"/>
        <w:left w:val="none" w:sz="0" w:space="0" w:color="auto"/>
        <w:bottom w:val="none" w:sz="0" w:space="0" w:color="auto"/>
        <w:right w:val="none" w:sz="0" w:space="0" w:color="auto"/>
      </w:divBdr>
    </w:div>
    <w:div w:id="697658723">
      <w:bodyDiv w:val="1"/>
      <w:marLeft w:val="0"/>
      <w:marRight w:val="0"/>
      <w:marTop w:val="0"/>
      <w:marBottom w:val="0"/>
      <w:divBdr>
        <w:top w:val="none" w:sz="0" w:space="0" w:color="auto"/>
        <w:left w:val="none" w:sz="0" w:space="0" w:color="auto"/>
        <w:bottom w:val="none" w:sz="0" w:space="0" w:color="auto"/>
        <w:right w:val="none" w:sz="0" w:space="0" w:color="auto"/>
      </w:divBdr>
    </w:div>
    <w:div w:id="699204210">
      <w:bodyDiv w:val="1"/>
      <w:marLeft w:val="0"/>
      <w:marRight w:val="0"/>
      <w:marTop w:val="0"/>
      <w:marBottom w:val="0"/>
      <w:divBdr>
        <w:top w:val="none" w:sz="0" w:space="0" w:color="auto"/>
        <w:left w:val="none" w:sz="0" w:space="0" w:color="auto"/>
        <w:bottom w:val="none" w:sz="0" w:space="0" w:color="auto"/>
        <w:right w:val="none" w:sz="0" w:space="0" w:color="auto"/>
      </w:divBdr>
    </w:div>
    <w:div w:id="700283498">
      <w:bodyDiv w:val="1"/>
      <w:marLeft w:val="0"/>
      <w:marRight w:val="0"/>
      <w:marTop w:val="0"/>
      <w:marBottom w:val="0"/>
      <w:divBdr>
        <w:top w:val="none" w:sz="0" w:space="0" w:color="auto"/>
        <w:left w:val="none" w:sz="0" w:space="0" w:color="auto"/>
        <w:bottom w:val="none" w:sz="0" w:space="0" w:color="auto"/>
        <w:right w:val="none" w:sz="0" w:space="0" w:color="auto"/>
      </w:divBdr>
    </w:div>
    <w:div w:id="705759230">
      <w:bodyDiv w:val="1"/>
      <w:marLeft w:val="0"/>
      <w:marRight w:val="0"/>
      <w:marTop w:val="0"/>
      <w:marBottom w:val="0"/>
      <w:divBdr>
        <w:top w:val="none" w:sz="0" w:space="0" w:color="auto"/>
        <w:left w:val="none" w:sz="0" w:space="0" w:color="auto"/>
        <w:bottom w:val="none" w:sz="0" w:space="0" w:color="auto"/>
        <w:right w:val="none" w:sz="0" w:space="0" w:color="auto"/>
      </w:divBdr>
    </w:div>
    <w:div w:id="709493327">
      <w:bodyDiv w:val="1"/>
      <w:marLeft w:val="0"/>
      <w:marRight w:val="0"/>
      <w:marTop w:val="0"/>
      <w:marBottom w:val="0"/>
      <w:divBdr>
        <w:top w:val="none" w:sz="0" w:space="0" w:color="auto"/>
        <w:left w:val="none" w:sz="0" w:space="0" w:color="auto"/>
        <w:bottom w:val="none" w:sz="0" w:space="0" w:color="auto"/>
        <w:right w:val="none" w:sz="0" w:space="0" w:color="auto"/>
      </w:divBdr>
    </w:div>
    <w:div w:id="710346910">
      <w:bodyDiv w:val="1"/>
      <w:marLeft w:val="0"/>
      <w:marRight w:val="0"/>
      <w:marTop w:val="0"/>
      <w:marBottom w:val="0"/>
      <w:divBdr>
        <w:top w:val="none" w:sz="0" w:space="0" w:color="auto"/>
        <w:left w:val="none" w:sz="0" w:space="0" w:color="auto"/>
        <w:bottom w:val="none" w:sz="0" w:space="0" w:color="auto"/>
        <w:right w:val="none" w:sz="0" w:space="0" w:color="auto"/>
      </w:divBdr>
    </w:div>
    <w:div w:id="710568650">
      <w:bodyDiv w:val="1"/>
      <w:marLeft w:val="0"/>
      <w:marRight w:val="0"/>
      <w:marTop w:val="0"/>
      <w:marBottom w:val="0"/>
      <w:divBdr>
        <w:top w:val="none" w:sz="0" w:space="0" w:color="auto"/>
        <w:left w:val="none" w:sz="0" w:space="0" w:color="auto"/>
        <w:bottom w:val="none" w:sz="0" w:space="0" w:color="auto"/>
        <w:right w:val="none" w:sz="0" w:space="0" w:color="auto"/>
      </w:divBdr>
    </w:div>
    <w:div w:id="720053171">
      <w:bodyDiv w:val="1"/>
      <w:marLeft w:val="0"/>
      <w:marRight w:val="0"/>
      <w:marTop w:val="0"/>
      <w:marBottom w:val="0"/>
      <w:divBdr>
        <w:top w:val="none" w:sz="0" w:space="0" w:color="auto"/>
        <w:left w:val="none" w:sz="0" w:space="0" w:color="auto"/>
        <w:bottom w:val="none" w:sz="0" w:space="0" w:color="auto"/>
        <w:right w:val="none" w:sz="0" w:space="0" w:color="auto"/>
      </w:divBdr>
    </w:div>
    <w:div w:id="721448251">
      <w:bodyDiv w:val="1"/>
      <w:marLeft w:val="0"/>
      <w:marRight w:val="0"/>
      <w:marTop w:val="0"/>
      <w:marBottom w:val="0"/>
      <w:divBdr>
        <w:top w:val="none" w:sz="0" w:space="0" w:color="auto"/>
        <w:left w:val="none" w:sz="0" w:space="0" w:color="auto"/>
        <w:bottom w:val="none" w:sz="0" w:space="0" w:color="auto"/>
        <w:right w:val="none" w:sz="0" w:space="0" w:color="auto"/>
      </w:divBdr>
    </w:div>
    <w:div w:id="736130760">
      <w:bodyDiv w:val="1"/>
      <w:marLeft w:val="0"/>
      <w:marRight w:val="0"/>
      <w:marTop w:val="0"/>
      <w:marBottom w:val="0"/>
      <w:divBdr>
        <w:top w:val="none" w:sz="0" w:space="0" w:color="auto"/>
        <w:left w:val="none" w:sz="0" w:space="0" w:color="auto"/>
        <w:bottom w:val="none" w:sz="0" w:space="0" w:color="auto"/>
        <w:right w:val="none" w:sz="0" w:space="0" w:color="auto"/>
      </w:divBdr>
    </w:div>
    <w:div w:id="739715524">
      <w:bodyDiv w:val="1"/>
      <w:marLeft w:val="0"/>
      <w:marRight w:val="0"/>
      <w:marTop w:val="0"/>
      <w:marBottom w:val="0"/>
      <w:divBdr>
        <w:top w:val="none" w:sz="0" w:space="0" w:color="auto"/>
        <w:left w:val="none" w:sz="0" w:space="0" w:color="auto"/>
        <w:bottom w:val="none" w:sz="0" w:space="0" w:color="auto"/>
        <w:right w:val="none" w:sz="0" w:space="0" w:color="auto"/>
      </w:divBdr>
    </w:div>
    <w:div w:id="742526894">
      <w:bodyDiv w:val="1"/>
      <w:marLeft w:val="0"/>
      <w:marRight w:val="0"/>
      <w:marTop w:val="0"/>
      <w:marBottom w:val="0"/>
      <w:divBdr>
        <w:top w:val="none" w:sz="0" w:space="0" w:color="auto"/>
        <w:left w:val="none" w:sz="0" w:space="0" w:color="auto"/>
        <w:bottom w:val="none" w:sz="0" w:space="0" w:color="auto"/>
        <w:right w:val="none" w:sz="0" w:space="0" w:color="auto"/>
      </w:divBdr>
    </w:div>
    <w:div w:id="743839117">
      <w:bodyDiv w:val="1"/>
      <w:marLeft w:val="0"/>
      <w:marRight w:val="0"/>
      <w:marTop w:val="0"/>
      <w:marBottom w:val="0"/>
      <w:divBdr>
        <w:top w:val="none" w:sz="0" w:space="0" w:color="auto"/>
        <w:left w:val="none" w:sz="0" w:space="0" w:color="auto"/>
        <w:bottom w:val="none" w:sz="0" w:space="0" w:color="auto"/>
        <w:right w:val="none" w:sz="0" w:space="0" w:color="auto"/>
      </w:divBdr>
    </w:div>
    <w:div w:id="749041137">
      <w:bodyDiv w:val="1"/>
      <w:marLeft w:val="0"/>
      <w:marRight w:val="0"/>
      <w:marTop w:val="0"/>
      <w:marBottom w:val="0"/>
      <w:divBdr>
        <w:top w:val="none" w:sz="0" w:space="0" w:color="auto"/>
        <w:left w:val="none" w:sz="0" w:space="0" w:color="auto"/>
        <w:bottom w:val="none" w:sz="0" w:space="0" w:color="auto"/>
        <w:right w:val="none" w:sz="0" w:space="0" w:color="auto"/>
      </w:divBdr>
    </w:div>
    <w:div w:id="751900164">
      <w:bodyDiv w:val="1"/>
      <w:marLeft w:val="0"/>
      <w:marRight w:val="0"/>
      <w:marTop w:val="0"/>
      <w:marBottom w:val="0"/>
      <w:divBdr>
        <w:top w:val="none" w:sz="0" w:space="0" w:color="auto"/>
        <w:left w:val="none" w:sz="0" w:space="0" w:color="auto"/>
        <w:bottom w:val="none" w:sz="0" w:space="0" w:color="auto"/>
        <w:right w:val="none" w:sz="0" w:space="0" w:color="auto"/>
      </w:divBdr>
    </w:div>
    <w:div w:id="755128149">
      <w:bodyDiv w:val="1"/>
      <w:marLeft w:val="0"/>
      <w:marRight w:val="0"/>
      <w:marTop w:val="0"/>
      <w:marBottom w:val="0"/>
      <w:divBdr>
        <w:top w:val="none" w:sz="0" w:space="0" w:color="auto"/>
        <w:left w:val="none" w:sz="0" w:space="0" w:color="auto"/>
        <w:bottom w:val="none" w:sz="0" w:space="0" w:color="auto"/>
        <w:right w:val="none" w:sz="0" w:space="0" w:color="auto"/>
      </w:divBdr>
    </w:div>
    <w:div w:id="755439216">
      <w:bodyDiv w:val="1"/>
      <w:marLeft w:val="0"/>
      <w:marRight w:val="0"/>
      <w:marTop w:val="0"/>
      <w:marBottom w:val="0"/>
      <w:divBdr>
        <w:top w:val="none" w:sz="0" w:space="0" w:color="auto"/>
        <w:left w:val="none" w:sz="0" w:space="0" w:color="auto"/>
        <w:bottom w:val="none" w:sz="0" w:space="0" w:color="auto"/>
        <w:right w:val="none" w:sz="0" w:space="0" w:color="auto"/>
      </w:divBdr>
    </w:div>
    <w:div w:id="765153543">
      <w:bodyDiv w:val="1"/>
      <w:marLeft w:val="0"/>
      <w:marRight w:val="0"/>
      <w:marTop w:val="0"/>
      <w:marBottom w:val="0"/>
      <w:divBdr>
        <w:top w:val="none" w:sz="0" w:space="0" w:color="auto"/>
        <w:left w:val="none" w:sz="0" w:space="0" w:color="auto"/>
        <w:bottom w:val="none" w:sz="0" w:space="0" w:color="auto"/>
        <w:right w:val="none" w:sz="0" w:space="0" w:color="auto"/>
      </w:divBdr>
    </w:div>
    <w:div w:id="767426808">
      <w:bodyDiv w:val="1"/>
      <w:marLeft w:val="0"/>
      <w:marRight w:val="0"/>
      <w:marTop w:val="0"/>
      <w:marBottom w:val="0"/>
      <w:divBdr>
        <w:top w:val="none" w:sz="0" w:space="0" w:color="auto"/>
        <w:left w:val="none" w:sz="0" w:space="0" w:color="auto"/>
        <w:bottom w:val="none" w:sz="0" w:space="0" w:color="auto"/>
        <w:right w:val="none" w:sz="0" w:space="0" w:color="auto"/>
      </w:divBdr>
    </w:div>
    <w:div w:id="769010930">
      <w:bodyDiv w:val="1"/>
      <w:marLeft w:val="0"/>
      <w:marRight w:val="0"/>
      <w:marTop w:val="0"/>
      <w:marBottom w:val="0"/>
      <w:divBdr>
        <w:top w:val="none" w:sz="0" w:space="0" w:color="auto"/>
        <w:left w:val="none" w:sz="0" w:space="0" w:color="auto"/>
        <w:bottom w:val="none" w:sz="0" w:space="0" w:color="auto"/>
        <w:right w:val="none" w:sz="0" w:space="0" w:color="auto"/>
      </w:divBdr>
    </w:div>
    <w:div w:id="785657784">
      <w:bodyDiv w:val="1"/>
      <w:marLeft w:val="0"/>
      <w:marRight w:val="0"/>
      <w:marTop w:val="0"/>
      <w:marBottom w:val="0"/>
      <w:divBdr>
        <w:top w:val="none" w:sz="0" w:space="0" w:color="auto"/>
        <w:left w:val="none" w:sz="0" w:space="0" w:color="auto"/>
        <w:bottom w:val="none" w:sz="0" w:space="0" w:color="auto"/>
        <w:right w:val="none" w:sz="0" w:space="0" w:color="auto"/>
      </w:divBdr>
    </w:div>
    <w:div w:id="788089217">
      <w:bodyDiv w:val="1"/>
      <w:marLeft w:val="0"/>
      <w:marRight w:val="0"/>
      <w:marTop w:val="0"/>
      <w:marBottom w:val="0"/>
      <w:divBdr>
        <w:top w:val="none" w:sz="0" w:space="0" w:color="auto"/>
        <w:left w:val="none" w:sz="0" w:space="0" w:color="auto"/>
        <w:bottom w:val="none" w:sz="0" w:space="0" w:color="auto"/>
        <w:right w:val="none" w:sz="0" w:space="0" w:color="auto"/>
      </w:divBdr>
    </w:div>
    <w:div w:id="792136961">
      <w:bodyDiv w:val="1"/>
      <w:marLeft w:val="0"/>
      <w:marRight w:val="0"/>
      <w:marTop w:val="0"/>
      <w:marBottom w:val="0"/>
      <w:divBdr>
        <w:top w:val="none" w:sz="0" w:space="0" w:color="auto"/>
        <w:left w:val="none" w:sz="0" w:space="0" w:color="auto"/>
        <w:bottom w:val="none" w:sz="0" w:space="0" w:color="auto"/>
        <w:right w:val="none" w:sz="0" w:space="0" w:color="auto"/>
      </w:divBdr>
    </w:div>
    <w:div w:id="800732889">
      <w:bodyDiv w:val="1"/>
      <w:marLeft w:val="0"/>
      <w:marRight w:val="0"/>
      <w:marTop w:val="0"/>
      <w:marBottom w:val="0"/>
      <w:divBdr>
        <w:top w:val="none" w:sz="0" w:space="0" w:color="auto"/>
        <w:left w:val="none" w:sz="0" w:space="0" w:color="auto"/>
        <w:bottom w:val="none" w:sz="0" w:space="0" w:color="auto"/>
        <w:right w:val="none" w:sz="0" w:space="0" w:color="auto"/>
      </w:divBdr>
    </w:div>
    <w:div w:id="801922407">
      <w:bodyDiv w:val="1"/>
      <w:marLeft w:val="0"/>
      <w:marRight w:val="0"/>
      <w:marTop w:val="0"/>
      <w:marBottom w:val="0"/>
      <w:divBdr>
        <w:top w:val="none" w:sz="0" w:space="0" w:color="auto"/>
        <w:left w:val="none" w:sz="0" w:space="0" w:color="auto"/>
        <w:bottom w:val="none" w:sz="0" w:space="0" w:color="auto"/>
        <w:right w:val="none" w:sz="0" w:space="0" w:color="auto"/>
      </w:divBdr>
    </w:div>
    <w:div w:id="802774317">
      <w:bodyDiv w:val="1"/>
      <w:marLeft w:val="0"/>
      <w:marRight w:val="0"/>
      <w:marTop w:val="0"/>
      <w:marBottom w:val="0"/>
      <w:divBdr>
        <w:top w:val="none" w:sz="0" w:space="0" w:color="auto"/>
        <w:left w:val="none" w:sz="0" w:space="0" w:color="auto"/>
        <w:bottom w:val="none" w:sz="0" w:space="0" w:color="auto"/>
        <w:right w:val="none" w:sz="0" w:space="0" w:color="auto"/>
      </w:divBdr>
    </w:div>
    <w:div w:id="812718056">
      <w:bodyDiv w:val="1"/>
      <w:marLeft w:val="0"/>
      <w:marRight w:val="0"/>
      <w:marTop w:val="0"/>
      <w:marBottom w:val="0"/>
      <w:divBdr>
        <w:top w:val="none" w:sz="0" w:space="0" w:color="auto"/>
        <w:left w:val="none" w:sz="0" w:space="0" w:color="auto"/>
        <w:bottom w:val="none" w:sz="0" w:space="0" w:color="auto"/>
        <w:right w:val="none" w:sz="0" w:space="0" w:color="auto"/>
      </w:divBdr>
    </w:div>
    <w:div w:id="816648473">
      <w:bodyDiv w:val="1"/>
      <w:marLeft w:val="0"/>
      <w:marRight w:val="0"/>
      <w:marTop w:val="0"/>
      <w:marBottom w:val="0"/>
      <w:divBdr>
        <w:top w:val="none" w:sz="0" w:space="0" w:color="auto"/>
        <w:left w:val="none" w:sz="0" w:space="0" w:color="auto"/>
        <w:bottom w:val="none" w:sz="0" w:space="0" w:color="auto"/>
        <w:right w:val="none" w:sz="0" w:space="0" w:color="auto"/>
      </w:divBdr>
    </w:div>
    <w:div w:id="816843344">
      <w:bodyDiv w:val="1"/>
      <w:marLeft w:val="0"/>
      <w:marRight w:val="0"/>
      <w:marTop w:val="0"/>
      <w:marBottom w:val="0"/>
      <w:divBdr>
        <w:top w:val="none" w:sz="0" w:space="0" w:color="auto"/>
        <w:left w:val="none" w:sz="0" w:space="0" w:color="auto"/>
        <w:bottom w:val="none" w:sz="0" w:space="0" w:color="auto"/>
        <w:right w:val="none" w:sz="0" w:space="0" w:color="auto"/>
      </w:divBdr>
    </w:div>
    <w:div w:id="818112178">
      <w:bodyDiv w:val="1"/>
      <w:marLeft w:val="0"/>
      <w:marRight w:val="0"/>
      <w:marTop w:val="0"/>
      <w:marBottom w:val="0"/>
      <w:divBdr>
        <w:top w:val="none" w:sz="0" w:space="0" w:color="auto"/>
        <w:left w:val="none" w:sz="0" w:space="0" w:color="auto"/>
        <w:bottom w:val="none" w:sz="0" w:space="0" w:color="auto"/>
        <w:right w:val="none" w:sz="0" w:space="0" w:color="auto"/>
      </w:divBdr>
    </w:div>
    <w:div w:id="826166904">
      <w:bodyDiv w:val="1"/>
      <w:marLeft w:val="0"/>
      <w:marRight w:val="0"/>
      <w:marTop w:val="0"/>
      <w:marBottom w:val="0"/>
      <w:divBdr>
        <w:top w:val="none" w:sz="0" w:space="0" w:color="auto"/>
        <w:left w:val="none" w:sz="0" w:space="0" w:color="auto"/>
        <w:bottom w:val="none" w:sz="0" w:space="0" w:color="auto"/>
        <w:right w:val="none" w:sz="0" w:space="0" w:color="auto"/>
      </w:divBdr>
    </w:div>
    <w:div w:id="833649212">
      <w:bodyDiv w:val="1"/>
      <w:marLeft w:val="0"/>
      <w:marRight w:val="0"/>
      <w:marTop w:val="0"/>
      <w:marBottom w:val="0"/>
      <w:divBdr>
        <w:top w:val="none" w:sz="0" w:space="0" w:color="auto"/>
        <w:left w:val="none" w:sz="0" w:space="0" w:color="auto"/>
        <w:bottom w:val="none" w:sz="0" w:space="0" w:color="auto"/>
        <w:right w:val="none" w:sz="0" w:space="0" w:color="auto"/>
      </w:divBdr>
    </w:div>
    <w:div w:id="834953430">
      <w:bodyDiv w:val="1"/>
      <w:marLeft w:val="0"/>
      <w:marRight w:val="0"/>
      <w:marTop w:val="0"/>
      <w:marBottom w:val="0"/>
      <w:divBdr>
        <w:top w:val="none" w:sz="0" w:space="0" w:color="auto"/>
        <w:left w:val="none" w:sz="0" w:space="0" w:color="auto"/>
        <w:bottom w:val="none" w:sz="0" w:space="0" w:color="auto"/>
        <w:right w:val="none" w:sz="0" w:space="0" w:color="auto"/>
      </w:divBdr>
    </w:div>
    <w:div w:id="841941362">
      <w:bodyDiv w:val="1"/>
      <w:marLeft w:val="0"/>
      <w:marRight w:val="0"/>
      <w:marTop w:val="0"/>
      <w:marBottom w:val="0"/>
      <w:divBdr>
        <w:top w:val="none" w:sz="0" w:space="0" w:color="auto"/>
        <w:left w:val="none" w:sz="0" w:space="0" w:color="auto"/>
        <w:bottom w:val="none" w:sz="0" w:space="0" w:color="auto"/>
        <w:right w:val="none" w:sz="0" w:space="0" w:color="auto"/>
      </w:divBdr>
    </w:div>
    <w:div w:id="848257613">
      <w:bodyDiv w:val="1"/>
      <w:marLeft w:val="0"/>
      <w:marRight w:val="0"/>
      <w:marTop w:val="0"/>
      <w:marBottom w:val="0"/>
      <w:divBdr>
        <w:top w:val="none" w:sz="0" w:space="0" w:color="auto"/>
        <w:left w:val="none" w:sz="0" w:space="0" w:color="auto"/>
        <w:bottom w:val="none" w:sz="0" w:space="0" w:color="auto"/>
        <w:right w:val="none" w:sz="0" w:space="0" w:color="auto"/>
      </w:divBdr>
    </w:div>
    <w:div w:id="848523275">
      <w:bodyDiv w:val="1"/>
      <w:marLeft w:val="0"/>
      <w:marRight w:val="0"/>
      <w:marTop w:val="0"/>
      <w:marBottom w:val="0"/>
      <w:divBdr>
        <w:top w:val="none" w:sz="0" w:space="0" w:color="auto"/>
        <w:left w:val="none" w:sz="0" w:space="0" w:color="auto"/>
        <w:bottom w:val="none" w:sz="0" w:space="0" w:color="auto"/>
        <w:right w:val="none" w:sz="0" w:space="0" w:color="auto"/>
      </w:divBdr>
    </w:div>
    <w:div w:id="852761918">
      <w:bodyDiv w:val="1"/>
      <w:marLeft w:val="0"/>
      <w:marRight w:val="0"/>
      <w:marTop w:val="0"/>
      <w:marBottom w:val="0"/>
      <w:divBdr>
        <w:top w:val="none" w:sz="0" w:space="0" w:color="auto"/>
        <w:left w:val="none" w:sz="0" w:space="0" w:color="auto"/>
        <w:bottom w:val="none" w:sz="0" w:space="0" w:color="auto"/>
        <w:right w:val="none" w:sz="0" w:space="0" w:color="auto"/>
      </w:divBdr>
    </w:div>
    <w:div w:id="853422146">
      <w:bodyDiv w:val="1"/>
      <w:marLeft w:val="0"/>
      <w:marRight w:val="0"/>
      <w:marTop w:val="0"/>
      <w:marBottom w:val="0"/>
      <w:divBdr>
        <w:top w:val="none" w:sz="0" w:space="0" w:color="auto"/>
        <w:left w:val="none" w:sz="0" w:space="0" w:color="auto"/>
        <w:bottom w:val="none" w:sz="0" w:space="0" w:color="auto"/>
        <w:right w:val="none" w:sz="0" w:space="0" w:color="auto"/>
      </w:divBdr>
    </w:div>
    <w:div w:id="853569236">
      <w:bodyDiv w:val="1"/>
      <w:marLeft w:val="0"/>
      <w:marRight w:val="0"/>
      <w:marTop w:val="0"/>
      <w:marBottom w:val="0"/>
      <w:divBdr>
        <w:top w:val="none" w:sz="0" w:space="0" w:color="auto"/>
        <w:left w:val="none" w:sz="0" w:space="0" w:color="auto"/>
        <w:bottom w:val="none" w:sz="0" w:space="0" w:color="auto"/>
        <w:right w:val="none" w:sz="0" w:space="0" w:color="auto"/>
      </w:divBdr>
    </w:div>
    <w:div w:id="858619133">
      <w:bodyDiv w:val="1"/>
      <w:marLeft w:val="0"/>
      <w:marRight w:val="0"/>
      <w:marTop w:val="0"/>
      <w:marBottom w:val="0"/>
      <w:divBdr>
        <w:top w:val="none" w:sz="0" w:space="0" w:color="auto"/>
        <w:left w:val="none" w:sz="0" w:space="0" w:color="auto"/>
        <w:bottom w:val="none" w:sz="0" w:space="0" w:color="auto"/>
        <w:right w:val="none" w:sz="0" w:space="0" w:color="auto"/>
      </w:divBdr>
    </w:div>
    <w:div w:id="871650133">
      <w:bodyDiv w:val="1"/>
      <w:marLeft w:val="0"/>
      <w:marRight w:val="0"/>
      <w:marTop w:val="0"/>
      <w:marBottom w:val="0"/>
      <w:divBdr>
        <w:top w:val="none" w:sz="0" w:space="0" w:color="auto"/>
        <w:left w:val="none" w:sz="0" w:space="0" w:color="auto"/>
        <w:bottom w:val="none" w:sz="0" w:space="0" w:color="auto"/>
        <w:right w:val="none" w:sz="0" w:space="0" w:color="auto"/>
      </w:divBdr>
    </w:div>
    <w:div w:id="878972956">
      <w:bodyDiv w:val="1"/>
      <w:marLeft w:val="0"/>
      <w:marRight w:val="0"/>
      <w:marTop w:val="0"/>
      <w:marBottom w:val="0"/>
      <w:divBdr>
        <w:top w:val="none" w:sz="0" w:space="0" w:color="auto"/>
        <w:left w:val="none" w:sz="0" w:space="0" w:color="auto"/>
        <w:bottom w:val="none" w:sz="0" w:space="0" w:color="auto"/>
        <w:right w:val="none" w:sz="0" w:space="0" w:color="auto"/>
      </w:divBdr>
    </w:div>
    <w:div w:id="896552525">
      <w:bodyDiv w:val="1"/>
      <w:marLeft w:val="0"/>
      <w:marRight w:val="0"/>
      <w:marTop w:val="0"/>
      <w:marBottom w:val="0"/>
      <w:divBdr>
        <w:top w:val="none" w:sz="0" w:space="0" w:color="auto"/>
        <w:left w:val="none" w:sz="0" w:space="0" w:color="auto"/>
        <w:bottom w:val="none" w:sz="0" w:space="0" w:color="auto"/>
        <w:right w:val="none" w:sz="0" w:space="0" w:color="auto"/>
      </w:divBdr>
    </w:div>
    <w:div w:id="897205252">
      <w:bodyDiv w:val="1"/>
      <w:marLeft w:val="0"/>
      <w:marRight w:val="0"/>
      <w:marTop w:val="0"/>
      <w:marBottom w:val="0"/>
      <w:divBdr>
        <w:top w:val="none" w:sz="0" w:space="0" w:color="auto"/>
        <w:left w:val="none" w:sz="0" w:space="0" w:color="auto"/>
        <w:bottom w:val="none" w:sz="0" w:space="0" w:color="auto"/>
        <w:right w:val="none" w:sz="0" w:space="0" w:color="auto"/>
      </w:divBdr>
    </w:div>
    <w:div w:id="901984954">
      <w:bodyDiv w:val="1"/>
      <w:marLeft w:val="0"/>
      <w:marRight w:val="0"/>
      <w:marTop w:val="0"/>
      <w:marBottom w:val="0"/>
      <w:divBdr>
        <w:top w:val="none" w:sz="0" w:space="0" w:color="auto"/>
        <w:left w:val="none" w:sz="0" w:space="0" w:color="auto"/>
        <w:bottom w:val="none" w:sz="0" w:space="0" w:color="auto"/>
        <w:right w:val="none" w:sz="0" w:space="0" w:color="auto"/>
      </w:divBdr>
    </w:div>
    <w:div w:id="903684385">
      <w:bodyDiv w:val="1"/>
      <w:marLeft w:val="0"/>
      <w:marRight w:val="0"/>
      <w:marTop w:val="0"/>
      <w:marBottom w:val="0"/>
      <w:divBdr>
        <w:top w:val="none" w:sz="0" w:space="0" w:color="auto"/>
        <w:left w:val="none" w:sz="0" w:space="0" w:color="auto"/>
        <w:bottom w:val="none" w:sz="0" w:space="0" w:color="auto"/>
        <w:right w:val="none" w:sz="0" w:space="0" w:color="auto"/>
      </w:divBdr>
    </w:div>
    <w:div w:id="913008933">
      <w:bodyDiv w:val="1"/>
      <w:marLeft w:val="0"/>
      <w:marRight w:val="0"/>
      <w:marTop w:val="0"/>
      <w:marBottom w:val="0"/>
      <w:divBdr>
        <w:top w:val="none" w:sz="0" w:space="0" w:color="auto"/>
        <w:left w:val="none" w:sz="0" w:space="0" w:color="auto"/>
        <w:bottom w:val="none" w:sz="0" w:space="0" w:color="auto"/>
        <w:right w:val="none" w:sz="0" w:space="0" w:color="auto"/>
      </w:divBdr>
    </w:div>
    <w:div w:id="929120634">
      <w:bodyDiv w:val="1"/>
      <w:marLeft w:val="0"/>
      <w:marRight w:val="0"/>
      <w:marTop w:val="0"/>
      <w:marBottom w:val="0"/>
      <w:divBdr>
        <w:top w:val="none" w:sz="0" w:space="0" w:color="auto"/>
        <w:left w:val="none" w:sz="0" w:space="0" w:color="auto"/>
        <w:bottom w:val="none" w:sz="0" w:space="0" w:color="auto"/>
        <w:right w:val="none" w:sz="0" w:space="0" w:color="auto"/>
      </w:divBdr>
    </w:div>
    <w:div w:id="941456112">
      <w:bodyDiv w:val="1"/>
      <w:marLeft w:val="0"/>
      <w:marRight w:val="0"/>
      <w:marTop w:val="0"/>
      <w:marBottom w:val="0"/>
      <w:divBdr>
        <w:top w:val="none" w:sz="0" w:space="0" w:color="auto"/>
        <w:left w:val="none" w:sz="0" w:space="0" w:color="auto"/>
        <w:bottom w:val="none" w:sz="0" w:space="0" w:color="auto"/>
        <w:right w:val="none" w:sz="0" w:space="0" w:color="auto"/>
      </w:divBdr>
    </w:div>
    <w:div w:id="943850664">
      <w:bodyDiv w:val="1"/>
      <w:marLeft w:val="0"/>
      <w:marRight w:val="0"/>
      <w:marTop w:val="0"/>
      <w:marBottom w:val="0"/>
      <w:divBdr>
        <w:top w:val="none" w:sz="0" w:space="0" w:color="auto"/>
        <w:left w:val="none" w:sz="0" w:space="0" w:color="auto"/>
        <w:bottom w:val="none" w:sz="0" w:space="0" w:color="auto"/>
        <w:right w:val="none" w:sz="0" w:space="0" w:color="auto"/>
      </w:divBdr>
    </w:div>
    <w:div w:id="947086004">
      <w:bodyDiv w:val="1"/>
      <w:marLeft w:val="0"/>
      <w:marRight w:val="0"/>
      <w:marTop w:val="0"/>
      <w:marBottom w:val="0"/>
      <w:divBdr>
        <w:top w:val="none" w:sz="0" w:space="0" w:color="auto"/>
        <w:left w:val="none" w:sz="0" w:space="0" w:color="auto"/>
        <w:bottom w:val="none" w:sz="0" w:space="0" w:color="auto"/>
        <w:right w:val="none" w:sz="0" w:space="0" w:color="auto"/>
      </w:divBdr>
    </w:div>
    <w:div w:id="958416092">
      <w:bodyDiv w:val="1"/>
      <w:marLeft w:val="0"/>
      <w:marRight w:val="0"/>
      <w:marTop w:val="0"/>
      <w:marBottom w:val="0"/>
      <w:divBdr>
        <w:top w:val="none" w:sz="0" w:space="0" w:color="auto"/>
        <w:left w:val="none" w:sz="0" w:space="0" w:color="auto"/>
        <w:bottom w:val="none" w:sz="0" w:space="0" w:color="auto"/>
        <w:right w:val="none" w:sz="0" w:space="0" w:color="auto"/>
      </w:divBdr>
    </w:div>
    <w:div w:id="961884545">
      <w:bodyDiv w:val="1"/>
      <w:marLeft w:val="0"/>
      <w:marRight w:val="0"/>
      <w:marTop w:val="0"/>
      <w:marBottom w:val="0"/>
      <w:divBdr>
        <w:top w:val="none" w:sz="0" w:space="0" w:color="auto"/>
        <w:left w:val="none" w:sz="0" w:space="0" w:color="auto"/>
        <w:bottom w:val="none" w:sz="0" w:space="0" w:color="auto"/>
        <w:right w:val="none" w:sz="0" w:space="0" w:color="auto"/>
      </w:divBdr>
    </w:div>
    <w:div w:id="977220034">
      <w:bodyDiv w:val="1"/>
      <w:marLeft w:val="0"/>
      <w:marRight w:val="0"/>
      <w:marTop w:val="0"/>
      <w:marBottom w:val="0"/>
      <w:divBdr>
        <w:top w:val="none" w:sz="0" w:space="0" w:color="auto"/>
        <w:left w:val="none" w:sz="0" w:space="0" w:color="auto"/>
        <w:bottom w:val="none" w:sz="0" w:space="0" w:color="auto"/>
        <w:right w:val="none" w:sz="0" w:space="0" w:color="auto"/>
      </w:divBdr>
    </w:div>
    <w:div w:id="977800607">
      <w:bodyDiv w:val="1"/>
      <w:marLeft w:val="0"/>
      <w:marRight w:val="0"/>
      <w:marTop w:val="0"/>
      <w:marBottom w:val="0"/>
      <w:divBdr>
        <w:top w:val="none" w:sz="0" w:space="0" w:color="auto"/>
        <w:left w:val="none" w:sz="0" w:space="0" w:color="auto"/>
        <w:bottom w:val="none" w:sz="0" w:space="0" w:color="auto"/>
        <w:right w:val="none" w:sz="0" w:space="0" w:color="auto"/>
      </w:divBdr>
    </w:div>
    <w:div w:id="978220625">
      <w:bodyDiv w:val="1"/>
      <w:marLeft w:val="0"/>
      <w:marRight w:val="0"/>
      <w:marTop w:val="0"/>
      <w:marBottom w:val="0"/>
      <w:divBdr>
        <w:top w:val="none" w:sz="0" w:space="0" w:color="auto"/>
        <w:left w:val="none" w:sz="0" w:space="0" w:color="auto"/>
        <w:bottom w:val="none" w:sz="0" w:space="0" w:color="auto"/>
        <w:right w:val="none" w:sz="0" w:space="0" w:color="auto"/>
      </w:divBdr>
    </w:div>
    <w:div w:id="978998470">
      <w:bodyDiv w:val="1"/>
      <w:marLeft w:val="0"/>
      <w:marRight w:val="0"/>
      <w:marTop w:val="0"/>
      <w:marBottom w:val="0"/>
      <w:divBdr>
        <w:top w:val="none" w:sz="0" w:space="0" w:color="auto"/>
        <w:left w:val="none" w:sz="0" w:space="0" w:color="auto"/>
        <w:bottom w:val="none" w:sz="0" w:space="0" w:color="auto"/>
        <w:right w:val="none" w:sz="0" w:space="0" w:color="auto"/>
      </w:divBdr>
    </w:div>
    <w:div w:id="979455652">
      <w:bodyDiv w:val="1"/>
      <w:marLeft w:val="0"/>
      <w:marRight w:val="0"/>
      <w:marTop w:val="0"/>
      <w:marBottom w:val="0"/>
      <w:divBdr>
        <w:top w:val="none" w:sz="0" w:space="0" w:color="auto"/>
        <w:left w:val="none" w:sz="0" w:space="0" w:color="auto"/>
        <w:bottom w:val="none" w:sz="0" w:space="0" w:color="auto"/>
        <w:right w:val="none" w:sz="0" w:space="0" w:color="auto"/>
      </w:divBdr>
    </w:div>
    <w:div w:id="980236344">
      <w:bodyDiv w:val="1"/>
      <w:marLeft w:val="0"/>
      <w:marRight w:val="0"/>
      <w:marTop w:val="0"/>
      <w:marBottom w:val="0"/>
      <w:divBdr>
        <w:top w:val="none" w:sz="0" w:space="0" w:color="auto"/>
        <w:left w:val="none" w:sz="0" w:space="0" w:color="auto"/>
        <w:bottom w:val="none" w:sz="0" w:space="0" w:color="auto"/>
        <w:right w:val="none" w:sz="0" w:space="0" w:color="auto"/>
      </w:divBdr>
    </w:div>
    <w:div w:id="980381631">
      <w:bodyDiv w:val="1"/>
      <w:marLeft w:val="0"/>
      <w:marRight w:val="0"/>
      <w:marTop w:val="0"/>
      <w:marBottom w:val="0"/>
      <w:divBdr>
        <w:top w:val="none" w:sz="0" w:space="0" w:color="auto"/>
        <w:left w:val="none" w:sz="0" w:space="0" w:color="auto"/>
        <w:bottom w:val="none" w:sz="0" w:space="0" w:color="auto"/>
        <w:right w:val="none" w:sz="0" w:space="0" w:color="auto"/>
      </w:divBdr>
    </w:div>
    <w:div w:id="981235741">
      <w:bodyDiv w:val="1"/>
      <w:marLeft w:val="0"/>
      <w:marRight w:val="0"/>
      <w:marTop w:val="0"/>
      <w:marBottom w:val="0"/>
      <w:divBdr>
        <w:top w:val="none" w:sz="0" w:space="0" w:color="auto"/>
        <w:left w:val="none" w:sz="0" w:space="0" w:color="auto"/>
        <w:bottom w:val="none" w:sz="0" w:space="0" w:color="auto"/>
        <w:right w:val="none" w:sz="0" w:space="0" w:color="auto"/>
      </w:divBdr>
    </w:div>
    <w:div w:id="983704864">
      <w:bodyDiv w:val="1"/>
      <w:marLeft w:val="0"/>
      <w:marRight w:val="0"/>
      <w:marTop w:val="0"/>
      <w:marBottom w:val="0"/>
      <w:divBdr>
        <w:top w:val="none" w:sz="0" w:space="0" w:color="auto"/>
        <w:left w:val="none" w:sz="0" w:space="0" w:color="auto"/>
        <w:bottom w:val="none" w:sz="0" w:space="0" w:color="auto"/>
        <w:right w:val="none" w:sz="0" w:space="0" w:color="auto"/>
      </w:divBdr>
    </w:div>
    <w:div w:id="989485788">
      <w:bodyDiv w:val="1"/>
      <w:marLeft w:val="0"/>
      <w:marRight w:val="0"/>
      <w:marTop w:val="0"/>
      <w:marBottom w:val="0"/>
      <w:divBdr>
        <w:top w:val="none" w:sz="0" w:space="0" w:color="auto"/>
        <w:left w:val="none" w:sz="0" w:space="0" w:color="auto"/>
        <w:bottom w:val="none" w:sz="0" w:space="0" w:color="auto"/>
        <w:right w:val="none" w:sz="0" w:space="0" w:color="auto"/>
      </w:divBdr>
    </w:div>
    <w:div w:id="996810983">
      <w:bodyDiv w:val="1"/>
      <w:marLeft w:val="0"/>
      <w:marRight w:val="0"/>
      <w:marTop w:val="0"/>
      <w:marBottom w:val="0"/>
      <w:divBdr>
        <w:top w:val="none" w:sz="0" w:space="0" w:color="auto"/>
        <w:left w:val="none" w:sz="0" w:space="0" w:color="auto"/>
        <w:bottom w:val="none" w:sz="0" w:space="0" w:color="auto"/>
        <w:right w:val="none" w:sz="0" w:space="0" w:color="auto"/>
      </w:divBdr>
    </w:div>
    <w:div w:id="997030639">
      <w:bodyDiv w:val="1"/>
      <w:marLeft w:val="0"/>
      <w:marRight w:val="0"/>
      <w:marTop w:val="0"/>
      <w:marBottom w:val="0"/>
      <w:divBdr>
        <w:top w:val="none" w:sz="0" w:space="0" w:color="auto"/>
        <w:left w:val="none" w:sz="0" w:space="0" w:color="auto"/>
        <w:bottom w:val="none" w:sz="0" w:space="0" w:color="auto"/>
        <w:right w:val="none" w:sz="0" w:space="0" w:color="auto"/>
      </w:divBdr>
    </w:div>
    <w:div w:id="997424079">
      <w:bodyDiv w:val="1"/>
      <w:marLeft w:val="0"/>
      <w:marRight w:val="0"/>
      <w:marTop w:val="0"/>
      <w:marBottom w:val="0"/>
      <w:divBdr>
        <w:top w:val="none" w:sz="0" w:space="0" w:color="auto"/>
        <w:left w:val="none" w:sz="0" w:space="0" w:color="auto"/>
        <w:bottom w:val="none" w:sz="0" w:space="0" w:color="auto"/>
        <w:right w:val="none" w:sz="0" w:space="0" w:color="auto"/>
      </w:divBdr>
    </w:div>
    <w:div w:id="1001811969">
      <w:bodyDiv w:val="1"/>
      <w:marLeft w:val="0"/>
      <w:marRight w:val="0"/>
      <w:marTop w:val="0"/>
      <w:marBottom w:val="0"/>
      <w:divBdr>
        <w:top w:val="none" w:sz="0" w:space="0" w:color="auto"/>
        <w:left w:val="none" w:sz="0" w:space="0" w:color="auto"/>
        <w:bottom w:val="none" w:sz="0" w:space="0" w:color="auto"/>
        <w:right w:val="none" w:sz="0" w:space="0" w:color="auto"/>
      </w:divBdr>
    </w:div>
    <w:div w:id="1003632867">
      <w:bodyDiv w:val="1"/>
      <w:marLeft w:val="0"/>
      <w:marRight w:val="0"/>
      <w:marTop w:val="0"/>
      <w:marBottom w:val="0"/>
      <w:divBdr>
        <w:top w:val="none" w:sz="0" w:space="0" w:color="auto"/>
        <w:left w:val="none" w:sz="0" w:space="0" w:color="auto"/>
        <w:bottom w:val="none" w:sz="0" w:space="0" w:color="auto"/>
        <w:right w:val="none" w:sz="0" w:space="0" w:color="auto"/>
      </w:divBdr>
    </w:div>
    <w:div w:id="1003825756">
      <w:bodyDiv w:val="1"/>
      <w:marLeft w:val="0"/>
      <w:marRight w:val="0"/>
      <w:marTop w:val="0"/>
      <w:marBottom w:val="0"/>
      <w:divBdr>
        <w:top w:val="none" w:sz="0" w:space="0" w:color="auto"/>
        <w:left w:val="none" w:sz="0" w:space="0" w:color="auto"/>
        <w:bottom w:val="none" w:sz="0" w:space="0" w:color="auto"/>
        <w:right w:val="none" w:sz="0" w:space="0" w:color="auto"/>
      </w:divBdr>
    </w:div>
    <w:div w:id="1004085656">
      <w:bodyDiv w:val="1"/>
      <w:marLeft w:val="0"/>
      <w:marRight w:val="0"/>
      <w:marTop w:val="0"/>
      <w:marBottom w:val="0"/>
      <w:divBdr>
        <w:top w:val="none" w:sz="0" w:space="0" w:color="auto"/>
        <w:left w:val="none" w:sz="0" w:space="0" w:color="auto"/>
        <w:bottom w:val="none" w:sz="0" w:space="0" w:color="auto"/>
        <w:right w:val="none" w:sz="0" w:space="0" w:color="auto"/>
      </w:divBdr>
    </w:div>
    <w:div w:id="1014109932">
      <w:bodyDiv w:val="1"/>
      <w:marLeft w:val="0"/>
      <w:marRight w:val="0"/>
      <w:marTop w:val="0"/>
      <w:marBottom w:val="0"/>
      <w:divBdr>
        <w:top w:val="none" w:sz="0" w:space="0" w:color="auto"/>
        <w:left w:val="none" w:sz="0" w:space="0" w:color="auto"/>
        <w:bottom w:val="none" w:sz="0" w:space="0" w:color="auto"/>
        <w:right w:val="none" w:sz="0" w:space="0" w:color="auto"/>
      </w:divBdr>
    </w:div>
    <w:div w:id="1016149668">
      <w:bodyDiv w:val="1"/>
      <w:marLeft w:val="0"/>
      <w:marRight w:val="0"/>
      <w:marTop w:val="0"/>
      <w:marBottom w:val="0"/>
      <w:divBdr>
        <w:top w:val="none" w:sz="0" w:space="0" w:color="auto"/>
        <w:left w:val="none" w:sz="0" w:space="0" w:color="auto"/>
        <w:bottom w:val="none" w:sz="0" w:space="0" w:color="auto"/>
        <w:right w:val="none" w:sz="0" w:space="0" w:color="auto"/>
      </w:divBdr>
    </w:div>
    <w:div w:id="1016345225">
      <w:bodyDiv w:val="1"/>
      <w:marLeft w:val="0"/>
      <w:marRight w:val="0"/>
      <w:marTop w:val="0"/>
      <w:marBottom w:val="0"/>
      <w:divBdr>
        <w:top w:val="none" w:sz="0" w:space="0" w:color="auto"/>
        <w:left w:val="none" w:sz="0" w:space="0" w:color="auto"/>
        <w:bottom w:val="none" w:sz="0" w:space="0" w:color="auto"/>
        <w:right w:val="none" w:sz="0" w:space="0" w:color="auto"/>
      </w:divBdr>
    </w:div>
    <w:div w:id="1017462863">
      <w:bodyDiv w:val="1"/>
      <w:marLeft w:val="0"/>
      <w:marRight w:val="0"/>
      <w:marTop w:val="0"/>
      <w:marBottom w:val="0"/>
      <w:divBdr>
        <w:top w:val="none" w:sz="0" w:space="0" w:color="auto"/>
        <w:left w:val="none" w:sz="0" w:space="0" w:color="auto"/>
        <w:bottom w:val="none" w:sz="0" w:space="0" w:color="auto"/>
        <w:right w:val="none" w:sz="0" w:space="0" w:color="auto"/>
      </w:divBdr>
    </w:div>
    <w:div w:id="1018583516">
      <w:bodyDiv w:val="1"/>
      <w:marLeft w:val="0"/>
      <w:marRight w:val="0"/>
      <w:marTop w:val="0"/>
      <w:marBottom w:val="0"/>
      <w:divBdr>
        <w:top w:val="none" w:sz="0" w:space="0" w:color="auto"/>
        <w:left w:val="none" w:sz="0" w:space="0" w:color="auto"/>
        <w:bottom w:val="none" w:sz="0" w:space="0" w:color="auto"/>
        <w:right w:val="none" w:sz="0" w:space="0" w:color="auto"/>
      </w:divBdr>
    </w:div>
    <w:div w:id="1021273444">
      <w:bodyDiv w:val="1"/>
      <w:marLeft w:val="0"/>
      <w:marRight w:val="0"/>
      <w:marTop w:val="0"/>
      <w:marBottom w:val="0"/>
      <w:divBdr>
        <w:top w:val="none" w:sz="0" w:space="0" w:color="auto"/>
        <w:left w:val="none" w:sz="0" w:space="0" w:color="auto"/>
        <w:bottom w:val="none" w:sz="0" w:space="0" w:color="auto"/>
        <w:right w:val="none" w:sz="0" w:space="0" w:color="auto"/>
      </w:divBdr>
    </w:div>
    <w:div w:id="1023285003">
      <w:bodyDiv w:val="1"/>
      <w:marLeft w:val="0"/>
      <w:marRight w:val="0"/>
      <w:marTop w:val="0"/>
      <w:marBottom w:val="0"/>
      <w:divBdr>
        <w:top w:val="none" w:sz="0" w:space="0" w:color="auto"/>
        <w:left w:val="none" w:sz="0" w:space="0" w:color="auto"/>
        <w:bottom w:val="none" w:sz="0" w:space="0" w:color="auto"/>
        <w:right w:val="none" w:sz="0" w:space="0" w:color="auto"/>
      </w:divBdr>
    </w:div>
    <w:div w:id="1032729043">
      <w:bodyDiv w:val="1"/>
      <w:marLeft w:val="0"/>
      <w:marRight w:val="0"/>
      <w:marTop w:val="0"/>
      <w:marBottom w:val="0"/>
      <w:divBdr>
        <w:top w:val="none" w:sz="0" w:space="0" w:color="auto"/>
        <w:left w:val="none" w:sz="0" w:space="0" w:color="auto"/>
        <w:bottom w:val="none" w:sz="0" w:space="0" w:color="auto"/>
        <w:right w:val="none" w:sz="0" w:space="0" w:color="auto"/>
      </w:divBdr>
    </w:div>
    <w:div w:id="1033455227">
      <w:bodyDiv w:val="1"/>
      <w:marLeft w:val="0"/>
      <w:marRight w:val="0"/>
      <w:marTop w:val="0"/>
      <w:marBottom w:val="0"/>
      <w:divBdr>
        <w:top w:val="none" w:sz="0" w:space="0" w:color="auto"/>
        <w:left w:val="none" w:sz="0" w:space="0" w:color="auto"/>
        <w:bottom w:val="none" w:sz="0" w:space="0" w:color="auto"/>
        <w:right w:val="none" w:sz="0" w:space="0" w:color="auto"/>
      </w:divBdr>
    </w:div>
    <w:div w:id="1039624366">
      <w:bodyDiv w:val="1"/>
      <w:marLeft w:val="0"/>
      <w:marRight w:val="0"/>
      <w:marTop w:val="0"/>
      <w:marBottom w:val="0"/>
      <w:divBdr>
        <w:top w:val="none" w:sz="0" w:space="0" w:color="auto"/>
        <w:left w:val="none" w:sz="0" w:space="0" w:color="auto"/>
        <w:bottom w:val="none" w:sz="0" w:space="0" w:color="auto"/>
        <w:right w:val="none" w:sz="0" w:space="0" w:color="auto"/>
      </w:divBdr>
    </w:div>
    <w:div w:id="1043750237">
      <w:bodyDiv w:val="1"/>
      <w:marLeft w:val="0"/>
      <w:marRight w:val="0"/>
      <w:marTop w:val="0"/>
      <w:marBottom w:val="0"/>
      <w:divBdr>
        <w:top w:val="none" w:sz="0" w:space="0" w:color="auto"/>
        <w:left w:val="none" w:sz="0" w:space="0" w:color="auto"/>
        <w:bottom w:val="none" w:sz="0" w:space="0" w:color="auto"/>
        <w:right w:val="none" w:sz="0" w:space="0" w:color="auto"/>
      </w:divBdr>
    </w:div>
    <w:div w:id="1048913294">
      <w:bodyDiv w:val="1"/>
      <w:marLeft w:val="0"/>
      <w:marRight w:val="0"/>
      <w:marTop w:val="0"/>
      <w:marBottom w:val="0"/>
      <w:divBdr>
        <w:top w:val="none" w:sz="0" w:space="0" w:color="auto"/>
        <w:left w:val="none" w:sz="0" w:space="0" w:color="auto"/>
        <w:bottom w:val="none" w:sz="0" w:space="0" w:color="auto"/>
        <w:right w:val="none" w:sz="0" w:space="0" w:color="auto"/>
      </w:divBdr>
    </w:div>
    <w:div w:id="1051029751">
      <w:bodyDiv w:val="1"/>
      <w:marLeft w:val="0"/>
      <w:marRight w:val="0"/>
      <w:marTop w:val="0"/>
      <w:marBottom w:val="0"/>
      <w:divBdr>
        <w:top w:val="none" w:sz="0" w:space="0" w:color="auto"/>
        <w:left w:val="none" w:sz="0" w:space="0" w:color="auto"/>
        <w:bottom w:val="none" w:sz="0" w:space="0" w:color="auto"/>
        <w:right w:val="none" w:sz="0" w:space="0" w:color="auto"/>
      </w:divBdr>
    </w:div>
    <w:div w:id="1054280616">
      <w:bodyDiv w:val="1"/>
      <w:marLeft w:val="0"/>
      <w:marRight w:val="0"/>
      <w:marTop w:val="0"/>
      <w:marBottom w:val="0"/>
      <w:divBdr>
        <w:top w:val="none" w:sz="0" w:space="0" w:color="auto"/>
        <w:left w:val="none" w:sz="0" w:space="0" w:color="auto"/>
        <w:bottom w:val="none" w:sz="0" w:space="0" w:color="auto"/>
        <w:right w:val="none" w:sz="0" w:space="0" w:color="auto"/>
      </w:divBdr>
    </w:div>
    <w:div w:id="1056470814">
      <w:bodyDiv w:val="1"/>
      <w:marLeft w:val="0"/>
      <w:marRight w:val="0"/>
      <w:marTop w:val="0"/>
      <w:marBottom w:val="0"/>
      <w:divBdr>
        <w:top w:val="none" w:sz="0" w:space="0" w:color="auto"/>
        <w:left w:val="none" w:sz="0" w:space="0" w:color="auto"/>
        <w:bottom w:val="none" w:sz="0" w:space="0" w:color="auto"/>
        <w:right w:val="none" w:sz="0" w:space="0" w:color="auto"/>
      </w:divBdr>
    </w:div>
    <w:div w:id="1056662586">
      <w:bodyDiv w:val="1"/>
      <w:marLeft w:val="0"/>
      <w:marRight w:val="0"/>
      <w:marTop w:val="0"/>
      <w:marBottom w:val="0"/>
      <w:divBdr>
        <w:top w:val="none" w:sz="0" w:space="0" w:color="auto"/>
        <w:left w:val="none" w:sz="0" w:space="0" w:color="auto"/>
        <w:bottom w:val="none" w:sz="0" w:space="0" w:color="auto"/>
        <w:right w:val="none" w:sz="0" w:space="0" w:color="auto"/>
      </w:divBdr>
    </w:div>
    <w:div w:id="1057123697">
      <w:bodyDiv w:val="1"/>
      <w:marLeft w:val="0"/>
      <w:marRight w:val="0"/>
      <w:marTop w:val="0"/>
      <w:marBottom w:val="0"/>
      <w:divBdr>
        <w:top w:val="none" w:sz="0" w:space="0" w:color="auto"/>
        <w:left w:val="none" w:sz="0" w:space="0" w:color="auto"/>
        <w:bottom w:val="none" w:sz="0" w:space="0" w:color="auto"/>
        <w:right w:val="none" w:sz="0" w:space="0" w:color="auto"/>
      </w:divBdr>
    </w:div>
    <w:div w:id="1074085186">
      <w:bodyDiv w:val="1"/>
      <w:marLeft w:val="0"/>
      <w:marRight w:val="0"/>
      <w:marTop w:val="0"/>
      <w:marBottom w:val="0"/>
      <w:divBdr>
        <w:top w:val="none" w:sz="0" w:space="0" w:color="auto"/>
        <w:left w:val="none" w:sz="0" w:space="0" w:color="auto"/>
        <w:bottom w:val="none" w:sz="0" w:space="0" w:color="auto"/>
        <w:right w:val="none" w:sz="0" w:space="0" w:color="auto"/>
      </w:divBdr>
    </w:div>
    <w:div w:id="1079978813">
      <w:bodyDiv w:val="1"/>
      <w:marLeft w:val="0"/>
      <w:marRight w:val="0"/>
      <w:marTop w:val="0"/>
      <w:marBottom w:val="0"/>
      <w:divBdr>
        <w:top w:val="none" w:sz="0" w:space="0" w:color="auto"/>
        <w:left w:val="none" w:sz="0" w:space="0" w:color="auto"/>
        <w:bottom w:val="none" w:sz="0" w:space="0" w:color="auto"/>
        <w:right w:val="none" w:sz="0" w:space="0" w:color="auto"/>
      </w:divBdr>
    </w:div>
    <w:div w:id="1082873718">
      <w:bodyDiv w:val="1"/>
      <w:marLeft w:val="0"/>
      <w:marRight w:val="0"/>
      <w:marTop w:val="0"/>
      <w:marBottom w:val="0"/>
      <w:divBdr>
        <w:top w:val="none" w:sz="0" w:space="0" w:color="auto"/>
        <w:left w:val="none" w:sz="0" w:space="0" w:color="auto"/>
        <w:bottom w:val="none" w:sz="0" w:space="0" w:color="auto"/>
        <w:right w:val="none" w:sz="0" w:space="0" w:color="auto"/>
      </w:divBdr>
    </w:div>
    <w:div w:id="1084451248">
      <w:bodyDiv w:val="1"/>
      <w:marLeft w:val="0"/>
      <w:marRight w:val="0"/>
      <w:marTop w:val="0"/>
      <w:marBottom w:val="0"/>
      <w:divBdr>
        <w:top w:val="none" w:sz="0" w:space="0" w:color="auto"/>
        <w:left w:val="none" w:sz="0" w:space="0" w:color="auto"/>
        <w:bottom w:val="none" w:sz="0" w:space="0" w:color="auto"/>
        <w:right w:val="none" w:sz="0" w:space="0" w:color="auto"/>
      </w:divBdr>
    </w:div>
    <w:div w:id="1084569476">
      <w:bodyDiv w:val="1"/>
      <w:marLeft w:val="0"/>
      <w:marRight w:val="0"/>
      <w:marTop w:val="0"/>
      <w:marBottom w:val="0"/>
      <w:divBdr>
        <w:top w:val="none" w:sz="0" w:space="0" w:color="auto"/>
        <w:left w:val="none" w:sz="0" w:space="0" w:color="auto"/>
        <w:bottom w:val="none" w:sz="0" w:space="0" w:color="auto"/>
        <w:right w:val="none" w:sz="0" w:space="0" w:color="auto"/>
      </w:divBdr>
    </w:div>
    <w:div w:id="1086269181">
      <w:bodyDiv w:val="1"/>
      <w:marLeft w:val="0"/>
      <w:marRight w:val="0"/>
      <w:marTop w:val="0"/>
      <w:marBottom w:val="0"/>
      <w:divBdr>
        <w:top w:val="none" w:sz="0" w:space="0" w:color="auto"/>
        <w:left w:val="none" w:sz="0" w:space="0" w:color="auto"/>
        <w:bottom w:val="none" w:sz="0" w:space="0" w:color="auto"/>
        <w:right w:val="none" w:sz="0" w:space="0" w:color="auto"/>
      </w:divBdr>
    </w:div>
    <w:div w:id="1095250749">
      <w:bodyDiv w:val="1"/>
      <w:marLeft w:val="0"/>
      <w:marRight w:val="0"/>
      <w:marTop w:val="0"/>
      <w:marBottom w:val="0"/>
      <w:divBdr>
        <w:top w:val="none" w:sz="0" w:space="0" w:color="auto"/>
        <w:left w:val="none" w:sz="0" w:space="0" w:color="auto"/>
        <w:bottom w:val="none" w:sz="0" w:space="0" w:color="auto"/>
        <w:right w:val="none" w:sz="0" w:space="0" w:color="auto"/>
      </w:divBdr>
    </w:div>
    <w:div w:id="1096711967">
      <w:bodyDiv w:val="1"/>
      <w:marLeft w:val="0"/>
      <w:marRight w:val="0"/>
      <w:marTop w:val="0"/>
      <w:marBottom w:val="0"/>
      <w:divBdr>
        <w:top w:val="none" w:sz="0" w:space="0" w:color="auto"/>
        <w:left w:val="none" w:sz="0" w:space="0" w:color="auto"/>
        <w:bottom w:val="none" w:sz="0" w:space="0" w:color="auto"/>
        <w:right w:val="none" w:sz="0" w:space="0" w:color="auto"/>
      </w:divBdr>
    </w:div>
    <w:div w:id="1097944967">
      <w:bodyDiv w:val="1"/>
      <w:marLeft w:val="0"/>
      <w:marRight w:val="0"/>
      <w:marTop w:val="0"/>
      <w:marBottom w:val="0"/>
      <w:divBdr>
        <w:top w:val="none" w:sz="0" w:space="0" w:color="auto"/>
        <w:left w:val="none" w:sz="0" w:space="0" w:color="auto"/>
        <w:bottom w:val="none" w:sz="0" w:space="0" w:color="auto"/>
        <w:right w:val="none" w:sz="0" w:space="0" w:color="auto"/>
      </w:divBdr>
    </w:div>
    <w:div w:id="1099830344">
      <w:bodyDiv w:val="1"/>
      <w:marLeft w:val="0"/>
      <w:marRight w:val="0"/>
      <w:marTop w:val="0"/>
      <w:marBottom w:val="0"/>
      <w:divBdr>
        <w:top w:val="none" w:sz="0" w:space="0" w:color="auto"/>
        <w:left w:val="none" w:sz="0" w:space="0" w:color="auto"/>
        <w:bottom w:val="none" w:sz="0" w:space="0" w:color="auto"/>
        <w:right w:val="none" w:sz="0" w:space="0" w:color="auto"/>
      </w:divBdr>
    </w:div>
    <w:div w:id="1101145767">
      <w:bodyDiv w:val="1"/>
      <w:marLeft w:val="0"/>
      <w:marRight w:val="0"/>
      <w:marTop w:val="0"/>
      <w:marBottom w:val="0"/>
      <w:divBdr>
        <w:top w:val="none" w:sz="0" w:space="0" w:color="auto"/>
        <w:left w:val="none" w:sz="0" w:space="0" w:color="auto"/>
        <w:bottom w:val="none" w:sz="0" w:space="0" w:color="auto"/>
        <w:right w:val="none" w:sz="0" w:space="0" w:color="auto"/>
      </w:divBdr>
    </w:div>
    <w:div w:id="1101532466">
      <w:bodyDiv w:val="1"/>
      <w:marLeft w:val="0"/>
      <w:marRight w:val="0"/>
      <w:marTop w:val="0"/>
      <w:marBottom w:val="0"/>
      <w:divBdr>
        <w:top w:val="none" w:sz="0" w:space="0" w:color="auto"/>
        <w:left w:val="none" w:sz="0" w:space="0" w:color="auto"/>
        <w:bottom w:val="none" w:sz="0" w:space="0" w:color="auto"/>
        <w:right w:val="none" w:sz="0" w:space="0" w:color="auto"/>
      </w:divBdr>
    </w:div>
    <w:div w:id="1101682405">
      <w:bodyDiv w:val="1"/>
      <w:marLeft w:val="0"/>
      <w:marRight w:val="0"/>
      <w:marTop w:val="0"/>
      <w:marBottom w:val="0"/>
      <w:divBdr>
        <w:top w:val="none" w:sz="0" w:space="0" w:color="auto"/>
        <w:left w:val="none" w:sz="0" w:space="0" w:color="auto"/>
        <w:bottom w:val="none" w:sz="0" w:space="0" w:color="auto"/>
        <w:right w:val="none" w:sz="0" w:space="0" w:color="auto"/>
      </w:divBdr>
    </w:div>
    <w:div w:id="1106198450">
      <w:bodyDiv w:val="1"/>
      <w:marLeft w:val="0"/>
      <w:marRight w:val="0"/>
      <w:marTop w:val="0"/>
      <w:marBottom w:val="0"/>
      <w:divBdr>
        <w:top w:val="none" w:sz="0" w:space="0" w:color="auto"/>
        <w:left w:val="none" w:sz="0" w:space="0" w:color="auto"/>
        <w:bottom w:val="none" w:sz="0" w:space="0" w:color="auto"/>
        <w:right w:val="none" w:sz="0" w:space="0" w:color="auto"/>
      </w:divBdr>
    </w:div>
    <w:div w:id="1109354309">
      <w:bodyDiv w:val="1"/>
      <w:marLeft w:val="0"/>
      <w:marRight w:val="0"/>
      <w:marTop w:val="0"/>
      <w:marBottom w:val="0"/>
      <w:divBdr>
        <w:top w:val="none" w:sz="0" w:space="0" w:color="auto"/>
        <w:left w:val="none" w:sz="0" w:space="0" w:color="auto"/>
        <w:bottom w:val="none" w:sz="0" w:space="0" w:color="auto"/>
        <w:right w:val="none" w:sz="0" w:space="0" w:color="auto"/>
      </w:divBdr>
    </w:div>
    <w:div w:id="1111783960">
      <w:bodyDiv w:val="1"/>
      <w:marLeft w:val="0"/>
      <w:marRight w:val="0"/>
      <w:marTop w:val="0"/>
      <w:marBottom w:val="0"/>
      <w:divBdr>
        <w:top w:val="none" w:sz="0" w:space="0" w:color="auto"/>
        <w:left w:val="none" w:sz="0" w:space="0" w:color="auto"/>
        <w:bottom w:val="none" w:sz="0" w:space="0" w:color="auto"/>
        <w:right w:val="none" w:sz="0" w:space="0" w:color="auto"/>
      </w:divBdr>
    </w:div>
    <w:div w:id="1115517337">
      <w:bodyDiv w:val="1"/>
      <w:marLeft w:val="0"/>
      <w:marRight w:val="0"/>
      <w:marTop w:val="0"/>
      <w:marBottom w:val="0"/>
      <w:divBdr>
        <w:top w:val="none" w:sz="0" w:space="0" w:color="auto"/>
        <w:left w:val="none" w:sz="0" w:space="0" w:color="auto"/>
        <w:bottom w:val="none" w:sz="0" w:space="0" w:color="auto"/>
        <w:right w:val="none" w:sz="0" w:space="0" w:color="auto"/>
      </w:divBdr>
    </w:div>
    <w:div w:id="1122073501">
      <w:bodyDiv w:val="1"/>
      <w:marLeft w:val="0"/>
      <w:marRight w:val="0"/>
      <w:marTop w:val="0"/>
      <w:marBottom w:val="0"/>
      <w:divBdr>
        <w:top w:val="none" w:sz="0" w:space="0" w:color="auto"/>
        <w:left w:val="none" w:sz="0" w:space="0" w:color="auto"/>
        <w:bottom w:val="none" w:sz="0" w:space="0" w:color="auto"/>
        <w:right w:val="none" w:sz="0" w:space="0" w:color="auto"/>
      </w:divBdr>
    </w:div>
    <w:div w:id="1122112818">
      <w:bodyDiv w:val="1"/>
      <w:marLeft w:val="0"/>
      <w:marRight w:val="0"/>
      <w:marTop w:val="0"/>
      <w:marBottom w:val="0"/>
      <w:divBdr>
        <w:top w:val="none" w:sz="0" w:space="0" w:color="auto"/>
        <w:left w:val="none" w:sz="0" w:space="0" w:color="auto"/>
        <w:bottom w:val="none" w:sz="0" w:space="0" w:color="auto"/>
        <w:right w:val="none" w:sz="0" w:space="0" w:color="auto"/>
      </w:divBdr>
    </w:div>
    <w:div w:id="1130057291">
      <w:bodyDiv w:val="1"/>
      <w:marLeft w:val="0"/>
      <w:marRight w:val="0"/>
      <w:marTop w:val="0"/>
      <w:marBottom w:val="0"/>
      <w:divBdr>
        <w:top w:val="none" w:sz="0" w:space="0" w:color="auto"/>
        <w:left w:val="none" w:sz="0" w:space="0" w:color="auto"/>
        <w:bottom w:val="none" w:sz="0" w:space="0" w:color="auto"/>
        <w:right w:val="none" w:sz="0" w:space="0" w:color="auto"/>
      </w:divBdr>
    </w:div>
    <w:div w:id="1137989229">
      <w:bodyDiv w:val="1"/>
      <w:marLeft w:val="0"/>
      <w:marRight w:val="0"/>
      <w:marTop w:val="0"/>
      <w:marBottom w:val="0"/>
      <w:divBdr>
        <w:top w:val="none" w:sz="0" w:space="0" w:color="auto"/>
        <w:left w:val="none" w:sz="0" w:space="0" w:color="auto"/>
        <w:bottom w:val="none" w:sz="0" w:space="0" w:color="auto"/>
        <w:right w:val="none" w:sz="0" w:space="0" w:color="auto"/>
      </w:divBdr>
    </w:div>
    <w:div w:id="1141581441">
      <w:bodyDiv w:val="1"/>
      <w:marLeft w:val="0"/>
      <w:marRight w:val="0"/>
      <w:marTop w:val="0"/>
      <w:marBottom w:val="0"/>
      <w:divBdr>
        <w:top w:val="none" w:sz="0" w:space="0" w:color="auto"/>
        <w:left w:val="none" w:sz="0" w:space="0" w:color="auto"/>
        <w:bottom w:val="none" w:sz="0" w:space="0" w:color="auto"/>
        <w:right w:val="none" w:sz="0" w:space="0" w:color="auto"/>
      </w:divBdr>
    </w:div>
    <w:div w:id="1142039031">
      <w:bodyDiv w:val="1"/>
      <w:marLeft w:val="0"/>
      <w:marRight w:val="0"/>
      <w:marTop w:val="0"/>
      <w:marBottom w:val="0"/>
      <w:divBdr>
        <w:top w:val="none" w:sz="0" w:space="0" w:color="auto"/>
        <w:left w:val="none" w:sz="0" w:space="0" w:color="auto"/>
        <w:bottom w:val="none" w:sz="0" w:space="0" w:color="auto"/>
        <w:right w:val="none" w:sz="0" w:space="0" w:color="auto"/>
      </w:divBdr>
    </w:div>
    <w:div w:id="1151211608">
      <w:bodyDiv w:val="1"/>
      <w:marLeft w:val="0"/>
      <w:marRight w:val="0"/>
      <w:marTop w:val="0"/>
      <w:marBottom w:val="0"/>
      <w:divBdr>
        <w:top w:val="none" w:sz="0" w:space="0" w:color="auto"/>
        <w:left w:val="none" w:sz="0" w:space="0" w:color="auto"/>
        <w:bottom w:val="none" w:sz="0" w:space="0" w:color="auto"/>
        <w:right w:val="none" w:sz="0" w:space="0" w:color="auto"/>
      </w:divBdr>
    </w:div>
    <w:div w:id="1155028740">
      <w:bodyDiv w:val="1"/>
      <w:marLeft w:val="0"/>
      <w:marRight w:val="0"/>
      <w:marTop w:val="0"/>
      <w:marBottom w:val="0"/>
      <w:divBdr>
        <w:top w:val="none" w:sz="0" w:space="0" w:color="auto"/>
        <w:left w:val="none" w:sz="0" w:space="0" w:color="auto"/>
        <w:bottom w:val="none" w:sz="0" w:space="0" w:color="auto"/>
        <w:right w:val="none" w:sz="0" w:space="0" w:color="auto"/>
      </w:divBdr>
    </w:div>
    <w:div w:id="1158158177">
      <w:bodyDiv w:val="1"/>
      <w:marLeft w:val="0"/>
      <w:marRight w:val="0"/>
      <w:marTop w:val="0"/>
      <w:marBottom w:val="0"/>
      <w:divBdr>
        <w:top w:val="none" w:sz="0" w:space="0" w:color="auto"/>
        <w:left w:val="none" w:sz="0" w:space="0" w:color="auto"/>
        <w:bottom w:val="none" w:sz="0" w:space="0" w:color="auto"/>
        <w:right w:val="none" w:sz="0" w:space="0" w:color="auto"/>
      </w:divBdr>
    </w:div>
    <w:div w:id="1160272084">
      <w:bodyDiv w:val="1"/>
      <w:marLeft w:val="0"/>
      <w:marRight w:val="0"/>
      <w:marTop w:val="0"/>
      <w:marBottom w:val="0"/>
      <w:divBdr>
        <w:top w:val="none" w:sz="0" w:space="0" w:color="auto"/>
        <w:left w:val="none" w:sz="0" w:space="0" w:color="auto"/>
        <w:bottom w:val="none" w:sz="0" w:space="0" w:color="auto"/>
        <w:right w:val="none" w:sz="0" w:space="0" w:color="auto"/>
      </w:divBdr>
    </w:div>
    <w:div w:id="1165173321">
      <w:bodyDiv w:val="1"/>
      <w:marLeft w:val="0"/>
      <w:marRight w:val="0"/>
      <w:marTop w:val="0"/>
      <w:marBottom w:val="0"/>
      <w:divBdr>
        <w:top w:val="none" w:sz="0" w:space="0" w:color="auto"/>
        <w:left w:val="none" w:sz="0" w:space="0" w:color="auto"/>
        <w:bottom w:val="none" w:sz="0" w:space="0" w:color="auto"/>
        <w:right w:val="none" w:sz="0" w:space="0" w:color="auto"/>
      </w:divBdr>
    </w:div>
    <w:div w:id="1179848929">
      <w:bodyDiv w:val="1"/>
      <w:marLeft w:val="0"/>
      <w:marRight w:val="0"/>
      <w:marTop w:val="0"/>
      <w:marBottom w:val="0"/>
      <w:divBdr>
        <w:top w:val="none" w:sz="0" w:space="0" w:color="auto"/>
        <w:left w:val="none" w:sz="0" w:space="0" w:color="auto"/>
        <w:bottom w:val="none" w:sz="0" w:space="0" w:color="auto"/>
        <w:right w:val="none" w:sz="0" w:space="0" w:color="auto"/>
      </w:divBdr>
    </w:div>
    <w:div w:id="1191337714">
      <w:bodyDiv w:val="1"/>
      <w:marLeft w:val="0"/>
      <w:marRight w:val="0"/>
      <w:marTop w:val="0"/>
      <w:marBottom w:val="0"/>
      <w:divBdr>
        <w:top w:val="none" w:sz="0" w:space="0" w:color="auto"/>
        <w:left w:val="none" w:sz="0" w:space="0" w:color="auto"/>
        <w:bottom w:val="none" w:sz="0" w:space="0" w:color="auto"/>
        <w:right w:val="none" w:sz="0" w:space="0" w:color="auto"/>
      </w:divBdr>
    </w:div>
    <w:div w:id="1191915469">
      <w:bodyDiv w:val="1"/>
      <w:marLeft w:val="0"/>
      <w:marRight w:val="0"/>
      <w:marTop w:val="0"/>
      <w:marBottom w:val="0"/>
      <w:divBdr>
        <w:top w:val="none" w:sz="0" w:space="0" w:color="auto"/>
        <w:left w:val="none" w:sz="0" w:space="0" w:color="auto"/>
        <w:bottom w:val="none" w:sz="0" w:space="0" w:color="auto"/>
        <w:right w:val="none" w:sz="0" w:space="0" w:color="auto"/>
      </w:divBdr>
    </w:div>
    <w:div w:id="1201473366">
      <w:bodyDiv w:val="1"/>
      <w:marLeft w:val="0"/>
      <w:marRight w:val="0"/>
      <w:marTop w:val="0"/>
      <w:marBottom w:val="0"/>
      <w:divBdr>
        <w:top w:val="none" w:sz="0" w:space="0" w:color="auto"/>
        <w:left w:val="none" w:sz="0" w:space="0" w:color="auto"/>
        <w:bottom w:val="none" w:sz="0" w:space="0" w:color="auto"/>
        <w:right w:val="none" w:sz="0" w:space="0" w:color="auto"/>
      </w:divBdr>
    </w:div>
    <w:div w:id="1207335116">
      <w:bodyDiv w:val="1"/>
      <w:marLeft w:val="0"/>
      <w:marRight w:val="0"/>
      <w:marTop w:val="0"/>
      <w:marBottom w:val="0"/>
      <w:divBdr>
        <w:top w:val="none" w:sz="0" w:space="0" w:color="auto"/>
        <w:left w:val="none" w:sz="0" w:space="0" w:color="auto"/>
        <w:bottom w:val="none" w:sz="0" w:space="0" w:color="auto"/>
        <w:right w:val="none" w:sz="0" w:space="0" w:color="auto"/>
      </w:divBdr>
    </w:div>
    <w:div w:id="1210921403">
      <w:bodyDiv w:val="1"/>
      <w:marLeft w:val="0"/>
      <w:marRight w:val="0"/>
      <w:marTop w:val="0"/>
      <w:marBottom w:val="0"/>
      <w:divBdr>
        <w:top w:val="none" w:sz="0" w:space="0" w:color="auto"/>
        <w:left w:val="none" w:sz="0" w:space="0" w:color="auto"/>
        <w:bottom w:val="none" w:sz="0" w:space="0" w:color="auto"/>
        <w:right w:val="none" w:sz="0" w:space="0" w:color="auto"/>
      </w:divBdr>
    </w:div>
    <w:div w:id="1219442728">
      <w:bodyDiv w:val="1"/>
      <w:marLeft w:val="0"/>
      <w:marRight w:val="0"/>
      <w:marTop w:val="0"/>
      <w:marBottom w:val="0"/>
      <w:divBdr>
        <w:top w:val="none" w:sz="0" w:space="0" w:color="auto"/>
        <w:left w:val="none" w:sz="0" w:space="0" w:color="auto"/>
        <w:bottom w:val="none" w:sz="0" w:space="0" w:color="auto"/>
        <w:right w:val="none" w:sz="0" w:space="0" w:color="auto"/>
      </w:divBdr>
    </w:div>
    <w:div w:id="1221675188">
      <w:bodyDiv w:val="1"/>
      <w:marLeft w:val="0"/>
      <w:marRight w:val="0"/>
      <w:marTop w:val="0"/>
      <w:marBottom w:val="0"/>
      <w:divBdr>
        <w:top w:val="none" w:sz="0" w:space="0" w:color="auto"/>
        <w:left w:val="none" w:sz="0" w:space="0" w:color="auto"/>
        <w:bottom w:val="none" w:sz="0" w:space="0" w:color="auto"/>
        <w:right w:val="none" w:sz="0" w:space="0" w:color="auto"/>
      </w:divBdr>
    </w:div>
    <w:div w:id="1228687174">
      <w:bodyDiv w:val="1"/>
      <w:marLeft w:val="0"/>
      <w:marRight w:val="0"/>
      <w:marTop w:val="0"/>
      <w:marBottom w:val="0"/>
      <w:divBdr>
        <w:top w:val="none" w:sz="0" w:space="0" w:color="auto"/>
        <w:left w:val="none" w:sz="0" w:space="0" w:color="auto"/>
        <w:bottom w:val="none" w:sz="0" w:space="0" w:color="auto"/>
        <w:right w:val="none" w:sz="0" w:space="0" w:color="auto"/>
      </w:divBdr>
    </w:div>
    <w:div w:id="1230311644">
      <w:bodyDiv w:val="1"/>
      <w:marLeft w:val="0"/>
      <w:marRight w:val="0"/>
      <w:marTop w:val="0"/>
      <w:marBottom w:val="0"/>
      <w:divBdr>
        <w:top w:val="none" w:sz="0" w:space="0" w:color="auto"/>
        <w:left w:val="none" w:sz="0" w:space="0" w:color="auto"/>
        <w:bottom w:val="none" w:sz="0" w:space="0" w:color="auto"/>
        <w:right w:val="none" w:sz="0" w:space="0" w:color="auto"/>
      </w:divBdr>
    </w:div>
    <w:div w:id="1230574459">
      <w:bodyDiv w:val="1"/>
      <w:marLeft w:val="0"/>
      <w:marRight w:val="0"/>
      <w:marTop w:val="0"/>
      <w:marBottom w:val="0"/>
      <w:divBdr>
        <w:top w:val="none" w:sz="0" w:space="0" w:color="auto"/>
        <w:left w:val="none" w:sz="0" w:space="0" w:color="auto"/>
        <w:bottom w:val="none" w:sz="0" w:space="0" w:color="auto"/>
        <w:right w:val="none" w:sz="0" w:space="0" w:color="auto"/>
      </w:divBdr>
    </w:div>
    <w:div w:id="1232085338">
      <w:bodyDiv w:val="1"/>
      <w:marLeft w:val="0"/>
      <w:marRight w:val="0"/>
      <w:marTop w:val="0"/>
      <w:marBottom w:val="0"/>
      <w:divBdr>
        <w:top w:val="none" w:sz="0" w:space="0" w:color="auto"/>
        <w:left w:val="none" w:sz="0" w:space="0" w:color="auto"/>
        <w:bottom w:val="none" w:sz="0" w:space="0" w:color="auto"/>
        <w:right w:val="none" w:sz="0" w:space="0" w:color="auto"/>
      </w:divBdr>
    </w:div>
    <w:div w:id="1235817634">
      <w:bodyDiv w:val="1"/>
      <w:marLeft w:val="0"/>
      <w:marRight w:val="0"/>
      <w:marTop w:val="0"/>
      <w:marBottom w:val="0"/>
      <w:divBdr>
        <w:top w:val="none" w:sz="0" w:space="0" w:color="auto"/>
        <w:left w:val="none" w:sz="0" w:space="0" w:color="auto"/>
        <w:bottom w:val="none" w:sz="0" w:space="0" w:color="auto"/>
        <w:right w:val="none" w:sz="0" w:space="0" w:color="auto"/>
      </w:divBdr>
    </w:div>
    <w:div w:id="1239748520">
      <w:bodyDiv w:val="1"/>
      <w:marLeft w:val="0"/>
      <w:marRight w:val="0"/>
      <w:marTop w:val="0"/>
      <w:marBottom w:val="0"/>
      <w:divBdr>
        <w:top w:val="none" w:sz="0" w:space="0" w:color="auto"/>
        <w:left w:val="none" w:sz="0" w:space="0" w:color="auto"/>
        <w:bottom w:val="none" w:sz="0" w:space="0" w:color="auto"/>
        <w:right w:val="none" w:sz="0" w:space="0" w:color="auto"/>
      </w:divBdr>
    </w:div>
    <w:div w:id="1244532342">
      <w:bodyDiv w:val="1"/>
      <w:marLeft w:val="0"/>
      <w:marRight w:val="0"/>
      <w:marTop w:val="0"/>
      <w:marBottom w:val="0"/>
      <w:divBdr>
        <w:top w:val="none" w:sz="0" w:space="0" w:color="auto"/>
        <w:left w:val="none" w:sz="0" w:space="0" w:color="auto"/>
        <w:bottom w:val="none" w:sz="0" w:space="0" w:color="auto"/>
        <w:right w:val="none" w:sz="0" w:space="0" w:color="auto"/>
      </w:divBdr>
    </w:div>
    <w:div w:id="1245259234">
      <w:bodyDiv w:val="1"/>
      <w:marLeft w:val="0"/>
      <w:marRight w:val="0"/>
      <w:marTop w:val="0"/>
      <w:marBottom w:val="0"/>
      <w:divBdr>
        <w:top w:val="none" w:sz="0" w:space="0" w:color="auto"/>
        <w:left w:val="none" w:sz="0" w:space="0" w:color="auto"/>
        <w:bottom w:val="none" w:sz="0" w:space="0" w:color="auto"/>
        <w:right w:val="none" w:sz="0" w:space="0" w:color="auto"/>
      </w:divBdr>
    </w:div>
    <w:div w:id="1245721014">
      <w:bodyDiv w:val="1"/>
      <w:marLeft w:val="0"/>
      <w:marRight w:val="0"/>
      <w:marTop w:val="0"/>
      <w:marBottom w:val="0"/>
      <w:divBdr>
        <w:top w:val="none" w:sz="0" w:space="0" w:color="auto"/>
        <w:left w:val="none" w:sz="0" w:space="0" w:color="auto"/>
        <w:bottom w:val="none" w:sz="0" w:space="0" w:color="auto"/>
        <w:right w:val="none" w:sz="0" w:space="0" w:color="auto"/>
      </w:divBdr>
    </w:div>
    <w:div w:id="1249148718">
      <w:bodyDiv w:val="1"/>
      <w:marLeft w:val="0"/>
      <w:marRight w:val="0"/>
      <w:marTop w:val="0"/>
      <w:marBottom w:val="0"/>
      <w:divBdr>
        <w:top w:val="none" w:sz="0" w:space="0" w:color="auto"/>
        <w:left w:val="none" w:sz="0" w:space="0" w:color="auto"/>
        <w:bottom w:val="none" w:sz="0" w:space="0" w:color="auto"/>
        <w:right w:val="none" w:sz="0" w:space="0" w:color="auto"/>
      </w:divBdr>
    </w:div>
    <w:div w:id="1251695899">
      <w:bodyDiv w:val="1"/>
      <w:marLeft w:val="0"/>
      <w:marRight w:val="0"/>
      <w:marTop w:val="0"/>
      <w:marBottom w:val="0"/>
      <w:divBdr>
        <w:top w:val="none" w:sz="0" w:space="0" w:color="auto"/>
        <w:left w:val="none" w:sz="0" w:space="0" w:color="auto"/>
        <w:bottom w:val="none" w:sz="0" w:space="0" w:color="auto"/>
        <w:right w:val="none" w:sz="0" w:space="0" w:color="auto"/>
      </w:divBdr>
    </w:div>
    <w:div w:id="1253277685">
      <w:bodyDiv w:val="1"/>
      <w:marLeft w:val="0"/>
      <w:marRight w:val="0"/>
      <w:marTop w:val="0"/>
      <w:marBottom w:val="0"/>
      <w:divBdr>
        <w:top w:val="none" w:sz="0" w:space="0" w:color="auto"/>
        <w:left w:val="none" w:sz="0" w:space="0" w:color="auto"/>
        <w:bottom w:val="none" w:sz="0" w:space="0" w:color="auto"/>
        <w:right w:val="none" w:sz="0" w:space="0" w:color="auto"/>
      </w:divBdr>
    </w:div>
    <w:div w:id="1254777166">
      <w:bodyDiv w:val="1"/>
      <w:marLeft w:val="0"/>
      <w:marRight w:val="0"/>
      <w:marTop w:val="0"/>
      <w:marBottom w:val="0"/>
      <w:divBdr>
        <w:top w:val="none" w:sz="0" w:space="0" w:color="auto"/>
        <w:left w:val="none" w:sz="0" w:space="0" w:color="auto"/>
        <w:bottom w:val="none" w:sz="0" w:space="0" w:color="auto"/>
        <w:right w:val="none" w:sz="0" w:space="0" w:color="auto"/>
      </w:divBdr>
    </w:div>
    <w:div w:id="1255161698">
      <w:bodyDiv w:val="1"/>
      <w:marLeft w:val="0"/>
      <w:marRight w:val="0"/>
      <w:marTop w:val="0"/>
      <w:marBottom w:val="0"/>
      <w:divBdr>
        <w:top w:val="none" w:sz="0" w:space="0" w:color="auto"/>
        <w:left w:val="none" w:sz="0" w:space="0" w:color="auto"/>
        <w:bottom w:val="none" w:sz="0" w:space="0" w:color="auto"/>
        <w:right w:val="none" w:sz="0" w:space="0" w:color="auto"/>
      </w:divBdr>
    </w:div>
    <w:div w:id="1265190333">
      <w:bodyDiv w:val="1"/>
      <w:marLeft w:val="0"/>
      <w:marRight w:val="0"/>
      <w:marTop w:val="0"/>
      <w:marBottom w:val="0"/>
      <w:divBdr>
        <w:top w:val="none" w:sz="0" w:space="0" w:color="auto"/>
        <w:left w:val="none" w:sz="0" w:space="0" w:color="auto"/>
        <w:bottom w:val="none" w:sz="0" w:space="0" w:color="auto"/>
        <w:right w:val="none" w:sz="0" w:space="0" w:color="auto"/>
      </w:divBdr>
    </w:div>
    <w:div w:id="1266695835">
      <w:bodyDiv w:val="1"/>
      <w:marLeft w:val="0"/>
      <w:marRight w:val="0"/>
      <w:marTop w:val="0"/>
      <w:marBottom w:val="0"/>
      <w:divBdr>
        <w:top w:val="none" w:sz="0" w:space="0" w:color="auto"/>
        <w:left w:val="none" w:sz="0" w:space="0" w:color="auto"/>
        <w:bottom w:val="none" w:sz="0" w:space="0" w:color="auto"/>
        <w:right w:val="none" w:sz="0" w:space="0" w:color="auto"/>
      </w:divBdr>
    </w:div>
    <w:div w:id="1268347913">
      <w:bodyDiv w:val="1"/>
      <w:marLeft w:val="0"/>
      <w:marRight w:val="0"/>
      <w:marTop w:val="0"/>
      <w:marBottom w:val="0"/>
      <w:divBdr>
        <w:top w:val="none" w:sz="0" w:space="0" w:color="auto"/>
        <w:left w:val="none" w:sz="0" w:space="0" w:color="auto"/>
        <w:bottom w:val="none" w:sz="0" w:space="0" w:color="auto"/>
        <w:right w:val="none" w:sz="0" w:space="0" w:color="auto"/>
      </w:divBdr>
    </w:div>
    <w:div w:id="1272125060">
      <w:bodyDiv w:val="1"/>
      <w:marLeft w:val="0"/>
      <w:marRight w:val="0"/>
      <w:marTop w:val="0"/>
      <w:marBottom w:val="0"/>
      <w:divBdr>
        <w:top w:val="none" w:sz="0" w:space="0" w:color="auto"/>
        <w:left w:val="none" w:sz="0" w:space="0" w:color="auto"/>
        <w:bottom w:val="none" w:sz="0" w:space="0" w:color="auto"/>
        <w:right w:val="none" w:sz="0" w:space="0" w:color="auto"/>
      </w:divBdr>
    </w:div>
    <w:div w:id="1278827643">
      <w:bodyDiv w:val="1"/>
      <w:marLeft w:val="0"/>
      <w:marRight w:val="0"/>
      <w:marTop w:val="0"/>
      <w:marBottom w:val="0"/>
      <w:divBdr>
        <w:top w:val="none" w:sz="0" w:space="0" w:color="auto"/>
        <w:left w:val="none" w:sz="0" w:space="0" w:color="auto"/>
        <w:bottom w:val="none" w:sz="0" w:space="0" w:color="auto"/>
        <w:right w:val="none" w:sz="0" w:space="0" w:color="auto"/>
      </w:divBdr>
    </w:div>
    <w:div w:id="1289120123">
      <w:bodyDiv w:val="1"/>
      <w:marLeft w:val="0"/>
      <w:marRight w:val="0"/>
      <w:marTop w:val="0"/>
      <w:marBottom w:val="0"/>
      <w:divBdr>
        <w:top w:val="none" w:sz="0" w:space="0" w:color="auto"/>
        <w:left w:val="none" w:sz="0" w:space="0" w:color="auto"/>
        <w:bottom w:val="none" w:sz="0" w:space="0" w:color="auto"/>
        <w:right w:val="none" w:sz="0" w:space="0" w:color="auto"/>
      </w:divBdr>
    </w:div>
    <w:div w:id="1289705609">
      <w:bodyDiv w:val="1"/>
      <w:marLeft w:val="0"/>
      <w:marRight w:val="0"/>
      <w:marTop w:val="0"/>
      <w:marBottom w:val="0"/>
      <w:divBdr>
        <w:top w:val="none" w:sz="0" w:space="0" w:color="auto"/>
        <w:left w:val="none" w:sz="0" w:space="0" w:color="auto"/>
        <w:bottom w:val="none" w:sz="0" w:space="0" w:color="auto"/>
        <w:right w:val="none" w:sz="0" w:space="0" w:color="auto"/>
      </w:divBdr>
    </w:div>
    <w:div w:id="1290018049">
      <w:bodyDiv w:val="1"/>
      <w:marLeft w:val="0"/>
      <w:marRight w:val="0"/>
      <w:marTop w:val="0"/>
      <w:marBottom w:val="0"/>
      <w:divBdr>
        <w:top w:val="none" w:sz="0" w:space="0" w:color="auto"/>
        <w:left w:val="none" w:sz="0" w:space="0" w:color="auto"/>
        <w:bottom w:val="none" w:sz="0" w:space="0" w:color="auto"/>
        <w:right w:val="none" w:sz="0" w:space="0" w:color="auto"/>
      </w:divBdr>
    </w:div>
    <w:div w:id="1292252594">
      <w:bodyDiv w:val="1"/>
      <w:marLeft w:val="0"/>
      <w:marRight w:val="0"/>
      <w:marTop w:val="0"/>
      <w:marBottom w:val="0"/>
      <w:divBdr>
        <w:top w:val="none" w:sz="0" w:space="0" w:color="auto"/>
        <w:left w:val="none" w:sz="0" w:space="0" w:color="auto"/>
        <w:bottom w:val="none" w:sz="0" w:space="0" w:color="auto"/>
        <w:right w:val="none" w:sz="0" w:space="0" w:color="auto"/>
      </w:divBdr>
    </w:div>
    <w:div w:id="1297956201">
      <w:bodyDiv w:val="1"/>
      <w:marLeft w:val="0"/>
      <w:marRight w:val="0"/>
      <w:marTop w:val="0"/>
      <w:marBottom w:val="0"/>
      <w:divBdr>
        <w:top w:val="none" w:sz="0" w:space="0" w:color="auto"/>
        <w:left w:val="none" w:sz="0" w:space="0" w:color="auto"/>
        <w:bottom w:val="none" w:sz="0" w:space="0" w:color="auto"/>
        <w:right w:val="none" w:sz="0" w:space="0" w:color="auto"/>
      </w:divBdr>
    </w:div>
    <w:div w:id="1317798842">
      <w:bodyDiv w:val="1"/>
      <w:marLeft w:val="0"/>
      <w:marRight w:val="0"/>
      <w:marTop w:val="0"/>
      <w:marBottom w:val="0"/>
      <w:divBdr>
        <w:top w:val="none" w:sz="0" w:space="0" w:color="auto"/>
        <w:left w:val="none" w:sz="0" w:space="0" w:color="auto"/>
        <w:bottom w:val="none" w:sz="0" w:space="0" w:color="auto"/>
        <w:right w:val="none" w:sz="0" w:space="0" w:color="auto"/>
      </w:divBdr>
    </w:div>
    <w:div w:id="1319578114">
      <w:bodyDiv w:val="1"/>
      <w:marLeft w:val="0"/>
      <w:marRight w:val="0"/>
      <w:marTop w:val="0"/>
      <w:marBottom w:val="0"/>
      <w:divBdr>
        <w:top w:val="none" w:sz="0" w:space="0" w:color="auto"/>
        <w:left w:val="none" w:sz="0" w:space="0" w:color="auto"/>
        <w:bottom w:val="none" w:sz="0" w:space="0" w:color="auto"/>
        <w:right w:val="none" w:sz="0" w:space="0" w:color="auto"/>
      </w:divBdr>
    </w:div>
    <w:div w:id="1329557343">
      <w:bodyDiv w:val="1"/>
      <w:marLeft w:val="0"/>
      <w:marRight w:val="0"/>
      <w:marTop w:val="0"/>
      <w:marBottom w:val="0"/>
      <w:divBdr>
        <w:top w:val="none" w:sz="0" w:space="0" w:color="auto"/>
        <w:left w:val="none" w:sz="0" w:space="0" w:color="auto"/>
        <w:bottom w:val="none" w:sz="0" w:space="0" w:color="auto"/>
        <w:right w:val="none" w:sz="0" w:space="0" w:color="auto"/>
      </w:divBdr>
    </w:div>
    <w:div w:id="1329676384">
      <w:bodyDiv w:val="1"/>
      <w:marLeft w:val="0"/>
      <w:marRight w:val="0"/>
      <w:marTop w:val="0"/>
      <w:marBottom w:val="0"/>
      <w:divBdr>
        <w:top w:val="none" w:sz="0" w:space="0" w:color="auto"/>
        <w:left w:val="none" w:sz="0" w:space="0" w:color="auto"/>
        <w:bottom w:val="none" w:sz="0" w:space="0" w:color="auto"/>
        <w:right w:val="none" w:sz="0" w:space="0" w:color="auto"/>
      </w:divBdr>
    </w:div>
    <w:div w:id="1345017910">
      <w:bodyDiv w:val="1"/>
      <w:marLeft w:val="0"/>
      <w:marRight w:val="0"/>
      <w:marTop w:val="0"/>
      <w:marBottom w:val="0"/>
      <w:divBdr>
        <w:top w:val="none" w:sz="0" w:space="0" w:color="auto"/>
        <w:left w:val="none" w:sz="0" w:space="0" w:color="auto"/>
        <w:bottom w:val="none" w:sz="0" w:space="0" w:color="auto"/>
        <w:right w:val="none" w:sz="0" w:space="0" w:color="auto"/>
      </w:divBdr>
    </w:div>
    <w:div w:id="1353603017">
      <w:bodyDiv w:val="1"/>
      <w:marLeft w:val="0"/>
      <w:marRight w:val="0"/>
      <w:marTop w:val="0"/>
      <w:marBottom w:val="0"/>
      <w:divBdr>
        <w:top w:val="none" w:sz="0" w:space="0" w:color="auto"/>
        <w:left w:val="none" w:sz="0" w:space="0" w:color="auto"/>
        <w:bottom w:val="none" w:sz="0" w:space="0" w:color="auto"/>
        <w:right w:val="none" w:sz="0" w:space="0" w:color="auto"/>
      </w:divBdr>
    </w:div>
    <w:div w:id="1356233233">
      <w:bodyDiv w:val="1"/>
      <w:marLeft w:val="0"/>
      <w:marRight w:val="0"/>
      <w:marTop w:val="0"/>
      <w:marBottom w:val="0"/>
      <w:divBdr>
        <w:top w:val="none" w:sz="0" w:space="0" w:color="auto"/>
        <w:left w:val="none" w:sz="0" w:space="0" w:color="auto"/>
        <w:bottom w:val="none" w:sz="0" w:space="0" w:color="auto"/>
        <w:right w:val="none" w:sz="0" w:space="0" w:color="auto"/>
      </w:divBdr>
    </w:div>
    <w:div w:id="1360856843">
      <w:bodyDiv w:val="1"/>
      <w:marLeft w:val="0"/>
      <w:marRight w:val="0"/>
      <w:marTop w:val="0"/>
      <w:marBottom w:val="0"/>
      <w:divBdr>
        <w:top w:val="none" w:sz="0" w:space="0" w:color="auto"/>
        <w:left w:val="none" w:sz="0" w:space="0" w:color="auto"/>
        <w:bottom w:val="none" w:sz="0" w:space="0" w:color="auto"/>
        <w:right w:val="none" w:sz="0" w:space="0" w:color="auto"/>
      </w:divBdr>
    </w:div>
    <w:div w:id="1362362714">
      <w:bodyDiv w:val="1"/>
      <w:marLeft w:val="0"/>
      <w:marRight w:val="0"/>
      <w:marTop w:val="0"/>
      <w:marBottom w:val="0"/>
      <w:divBdr>
        <w:top w:val="none" w:sz="0" w:space="0" w:color="auto"/>
        <w:left w:val="none" w:sz="0" w:space="0" w:color="auto"/>
        <w:bottom w:val="none" w:sz="0" w:space="0" w:color="auto"/>
        <w:right w:val="none" w:sz="0" w:space="0" w:color="auto"/>
      </w:divBdr>
    </w:div>
    <w:div w:id="1365595182">
      <w:bodyDiv w:val="1"/>
      <w:marLeft w:val="0"/>
      <w:marRight w:val="0"/>
      <w:marTop w:val="0"/>
      <w:marBottom w:val="0"/>
      <w:divBdr>
        <w:top w:val="none" w:sz="0" w:space="0" w:color="auto"/>
        <w:left w:val="none" w:sz="0" w:space="0" w:color="auto"/>
        <w:bottom w:val="none" w:sz="0" w:space="0" w:color="auto"/>
        <w:right w:val="none" w:sz="0" w:space="0" w:color="auto"/>
      </w:divBdr>
    </w:div>
    <w:div w:id="1366372463">
      <w:bodyDiv w:val="1"/>
      <w:marLeft w:val="0"/>
      <w:marRight w:val="0"/>
      <w:marTop w:val="0"/>
      <w:marBottom w:val="0"/>
      <w:divBdr>
        <w:top w:val="none" w:sz="0" w:space="0" w:color="auto"/>
        <w:left w:val="none" w:sz="0" w:space="0" w:color="auto"/>
        <w:bottom w:val="none" w:sz="0" w:space="0" w:color="auto"/>
        <w:right w:val="none" w:sz="0" w:space="0" w:color="auto"/>
      </w:divBdr>
    </w:div>
    <w:div w:id="1379932464">
      <w:bodyDiv w:val="1"/>
      <w:marLeft w:val="0"/>
      <w:marRight w:val="0"/>
      <w:marTop w:val="0"/>
      <w:marBottom w:val="0"/>
      <w:divBdr>
        <w:top w:val="none" w:sz="0" w:space="0" w:color="auto"/>
        <w:left w:val="none" w:sz="0" w:space="0" w:color="auto"/>
        <w:bottom w:val="none" w:sz="0" w:space="0" w:color="auto"/>
        <w:right w:val="none" w:sz="0" w:space="0" w:color="auto"/>
      </w:divBdr>
    </w:div>
    <w:div w:id="1386681432">
      <w:bodyDiv w:val="1"/>
      <w:marLeft w:val="0"/>
      <w:marRight w:val="0"/>
      <w:marTop w:val="0"/>
      <w:marBottom w:val="0"/>
      <w:divBdr>
        <w:top w:val="none" w:sz="0" w:space="0" w:color="auto"/>
        <w:left w:val="none" w:sz="0" w:space="0" w:color="auto"/>
        <w:bottom w:val="none" w:sz="0" w:space="0" w:color="auto"/>
        <w:right w:val="none" w:sz="0" w:space="0" w:color="auto"/>
      </w:divBdr>
    </w:div>
    <w:div w:id="1387756734">
      <w:bodyDiv w:val="1"/>
      <w:marLeft w:val="0"/>
      <w:marRight w:val="0"/>
      <w:marTop w:val="0"/>
      <w:marBottom w:val="0"/>
      <w:divBdr>
        <w:top w:val="none" w:sz="0" w:space="0" w:color="auto"/>
        <w:left w:val="none" w:sz="0" w:space="0" w:color="auto"/>
        <w:bottom w:val="none" w:sz="0" w:space="0" w:color="auto"/>
        <w:right w:val="none" w:sz="0" w:space="0" w:color="auto"/>
      </w:divBdr>
    </w:div>
    <w:div w:id="1388071969">
      <w:bodyDiv w:val="1"/>
      <w:marLeft w:val="0"/>
      <w:marRight w:val="0"/>
      <w:marTop w:val="0"/>
      <w:marBottom w:val="0"/>
      <w:divBdr>
        <w:top w:val="none" w:sz="0" w:space="0" w:color="auto"/>
        <w:left w:val="none" w:sz="0" w:space="0" w:color="auto"/>
        <w:bottom w:val="none" w:sz="0" w:space="0" w:color="auto"/>
        <w:right w:val="none" w:sz="0" w:space="0" w:color="auto"/>
      </w:divBdr>
    </w:div>
    <w:div w:id="1388727976">
      <w:bodyDiv w:val="1"/>
      <w:marLeft w:val="0"/>
      <w:marRight w:val="0"/>
      <w:marTop w:val="0"/>
      <w:marBottom w:val="0"/>
      <w:divBdr>
        <w:top w:val="none" w:sz="0" w:space="0" w:color="auto"/>
        <w:left w:val="none" w:sz="0" w:space="0" w:color="auto"/>
        <w:bottom w:val="none" w:sz="0" w:space="0" w:color="auto"/>
        <w:right w:val="none" w:sz="0" w:space="0" w:color="auto"/>
      </w:divBdr>
    </w:div>
    <w:div w:id="1389722506">
      <w:bodyDiv w:val="1"/>
      <w:marLeft w:val="0"/>
      <w:marRight w:val="0"/>
      <w:marTop w:val="0"/>
      <w:marBottom w:val="0"/>
      <w:divBdr>
        <w:top w:val="none" w:sz="0" w:space="0" w:color="auto"/>
        <w:left w:val="none" w:sz="0" w:space="0" w:color="auto"/>
        <w:bottom w:val="none" w:sz="0" w:space="0" w:color="auto"/>
        <w:right w:val="none" w:sz="0" w:space="0" w:color="auto"/>
      </w:divBdr>
    </w:div>
    <w:div w:id="1390959716">
      <w:bodyDiv w:val="1"/>
      <w:marLeft w:val="0"/>
      <w:marRight w:val="0"/>
      <w:marTop w:val="0"/>
      <w:marBottom w:val="0"/>
      <w:divBdr>
        <w:top w:val="none" w:sz="0" w:space="0" w:color="auto"/>
        <w:left w:val="none" w:sz="0" w:space="0" w:color="auto"/>
        <w:bottom w:val="none" w:sz="0" w:space="0" w:color="auto"/>
        <w:right w:val="none" w:sz="0" w:space="0" w:color="auto"/>
      </w:divBdr>
    </w:div>
    <w:div w:id="1394697905">
      <w:bodyDiv w:val="1"/>
      <w:marLeft w:val="0"/>
      <w:marRight w:val="0"/>
      <w:marTop w:val="0"/>
      <w:marBottom w:val="0"/>
      <w:divBdr>
        <w:top w:val="none" w:sz="0" w:space="0" w:color="auto"/>
        <w:left w:val="none" w:sz="0" w:space="0" w:color="auto"/>
        <w:bottom w:val="none" w:sz="0" w:space="0" w:color="auto"/>
        <w:right w:val="none" w:sz="0" w:space="0" w:color="auto"/>
      </w:divBdr>
    </w:div>
    <w:div w:id="1397245182">
      <w:bodyDiv w:val="1"/>
      <w:marLeft w:val="0"/>
      <w:marRight w:val="0"/>
      <w:marTop w:val="0"/>
      <w:marBottom w:val="0"/>
      <w:divBdr>
        <w:top w:val="none" w:sz="0" w:space="0" w:color="auto"/>
        <w:left w:val="none" w:sz="0" w:space="0" w:color="auto"/>
        <w:bottom w:val="none" w:sz="0" w:space="0" w:color="auto"/>
        <w:right w:val="none" w:sz="0" w:space="0" w:color="auto"/>
      </w:divBdr>
    </w:div>
    <w:div w:id="1401099172">
      <w:bodyDiv w:val="1"/>
      <w:marLeft w:val="0"/>
      <w:marRight w:val="0"/>
      <w:marTop w:val="0"/>
      <w:marBottom w:val="0"/>
      <w:divBdr>
        <w:top w:val="none" w:sz="0" w:space="0" w:color="auto"/>
        <w:left w:val="none" w:sz="0" w:space="0" w:color="auto"/>
        <w:bottom w:val="none" w:sz="0" w:space="0" w:color="auto"/>
        <w:right w:val="none" w:sz="0" w:space="0" w:color="auto"/>
      </w:divBdr>
    </w:div>
    <w:div w:id="1404984810">
      <w:bodyDiv w:val="1"/>
      <w:marLeft w:val="0"/>
      <w:marRight w:val="0"/>
      <w:marTop w:val="0"/>
      <w:marBottom w:val="0"/>
      <w:divBdr>
        <w:top w:val="none" w:sz="0" w:space="0" w:color="auto"/>
        <w:left w:val="none" w:sz="0" w:space="0" w:color="auto"/>
        <w:bottom w:val="none" w:sz="0" w:space="0" w:color="auto"/>
        <w:right w:val="none" w:sz="0" w:space="0" w:color="auto"/>
      </w:divBdr>
    </w:div>
    <w:div w:id="1406606656">
      <w:bodyDiv w:val="1"/>
      <w:marLeft w:val="0"/>
      <w:marRight w:val="0"/>
      <w:marTop w:val="0"/>
      <w:marBottom w:val="0"/>
      <w:divBdr>
        <w:top w:val="none" w:sz="0" w:space="0" w:color="auto"/>
        <w:left w:val="none" w:sz="0" w:space="0" w:color="auto"/>
        <w:bottom w:val="none" w:sz="0" w:space="0" w:color="auto"/>
        <w:right w:val="none" w:sz="0" w:space="0" w:color="auto"/>
      </w:divBdr>
    </w:div>
    <w:div w:id="1424767441">
      <w:bodyDiv w:val="1"/>
      <w:marLeft w:val="0"/>
      <w:marRight w:val="0"/>
      <w:marTop w:val="0"/>
      <w:marBottom w:val="0"/>
      <w:divBdr>
        <w:top w:val="none" w:sz="0" w:space="0" w:color="auto"/>
        <w:left w:val="none" w:sz="0" w:space="0" w:color="auto"/>
        <w:bottom w:val="none" w:sz="0" w:space="0" w:color="auto"/>
        <w:right w:val="none" w:sz="0" w:space="0" w:color="auto"/>
      </w:divBdr>
    </w:div>
    <w:div w:id="1432361088">
      <w:bodyDiv w:val="1"/>
      <w:marLeft w:val="0"/>
      <w:marRight w:val="0"/>
      <w:marTop w:val="0"/>
      <w:marBottom w:val="0"/>
      <w:divBdr>
        <w:top w:val="none" w:sz="0" w:space="0" w:color="auto"/>
        <w:left w:val="none" w:sz="0" w:space="0" w:color="auto"/>
        <w:bottom w:val="none" w:sz="0" w:space="0" w:color="auto"/>
        <w:right w:val="none" w:sz="0" w:space="0" w:color="auto"/>
      </w:divBdr>
    </w:div>
    <w:div w:id="1436756187">
      <w:bodyDiv w:val="1"/>
      <w:marLeft w:val="0"/>
      <w:marRight w:val="0"/>
      <w:marTop w:val="0"/>
      <w:marBottom w:val="0"/>
      <w:divBdr>
        <w:top w:val="none" w:sz="0" w:space="0" w:color="auto"/>
        <w:left w:val="none" w:sz="0" w:space="0" w:color="auto"/>
        <w:bottom w:val="none" w:sz="0" w:space="0" w:color="auto"/>
        <w:right w:val="none" w:sz="0" w:space="0" w:color="auto"/>
      </w:divBdr>
    </w:div>
    <w:div w:id="1438139217">
      <w:bodyDiv w:val="1"/>
      <w:marLeft w:val="0"/>
      <w:marRight w:val="0"/>
      <w:marTop w:val="0"/>
      <w:marBottom w:val="0"/>
      <w:divBdr>
        <w:top w:val="none" w:sz="0" w:space="0" w:color="auto"/>
        <w:left w:val="none" w:sz="0" w:space="0" w:color="auto"/>
        <w:bottom w:val="none" w:sz="0" w:space="0" w:color="auto"/>
        <w:right w:val="none" w:sz="0" w:space="0" w:color="auto"/>
      </w:divBdr>
    </w:div>
    <w:div w:id="1447240116">
      <w:bodyDiv w:val="1"/>
      <w:marLeft w:val="0"/>
      <w:marRight w:val="0"/>
      <w:marTop w:val="0"/>
      <w:marBottom w:val="0"/>
      <w:divBdr>
        <w:top w:val="none" w:sz="0" w:space="0" w:color="auto"/>
        <w:left w:val="none" w:sz="0" w:space="0" w:color="auto"/>
        <w:bottom w:val="none" w:sz="0" w:space="0" w:color="auto"/>
        <w:right w:val="none" w:sz="0" w:space="0" w:color="auto"/>
      </w:divBdr>
    </w:div>
    <w:div w:id="1448542885">
      <w:bodyDiv w:val="1"/>
      <w:marLeft w:val="0"/>
      <w:marRight w:val="0"/>
      <w:marTop w:val="0"/>
      <w:marBottom w:val="0"/>
      <w:divBdr>
        <w:top w:val="none" w:sz="0" w:space="0" w:color="auto"/>
        <w:left w:val="none" w:sz="0" w:space="0" w:color="auto"/>
        <w:bottom w:val="none" w:sz="0" w:space="0" w:color="auto"/>
        <w:right w:val="none" w:sz="0" w:space="0" w:color="auto"/>
      </w:divBdr>
    </w:div>
    <w:div w:id="1451051751">
      <w:bodyDiv w:val="1"/>
      <w:marLeft w:val="0"/>
      <w:marRight w:val="0"/>
      <w:marTop w:val="0"/>
      <w:marBottom w:val="0"/>
      <w:divBdr>
        <w:top w:val="none" w:sz="0" w:space="0" w:color="auto"/>
        <w:left w:val="none" w:sz="0" w:space="0" w:color="auto"/>
        <w:bottom w:val="none" w:sz="0" w:space="0" w:color="auto"/>
        <w:right w:val="none" w:sz="0" w:space="0" w:color="auto"/>
      </w:divBdr>
    </w:div>
    <w:div w:id="1458328133">
      <w:bodyDiv w:val="1"/>
      <w:marLeft w:val="0"/>
      <w:marRight w:val="0"/>
      <w:marTop w:val="0"/>
      <w:marBottom w:val="0"/>
      <w:divBdr>
        <w:top w:val="none" w:sz="0" w:space="0" w:color="auto"/>
        <w:left w:val="none" w:sz="0" w:space="0" w:color="auto"/>
        <w:bottom w:val="none" w:sz="0" w:space="0" w:color="auto"/>
        <w:right w:val="none" w:sz="0" w:space="0" w:color="auto"/>
      </w:divBdr>
    </w:div>
    <w:div w:id="1459297450">
      <w:bodyDiv w:val="1"/>
      <w:marLeft w:val="0"/>
      <w:marRight w:val="0"/>
      <w:marTop w:val="0"/>
      <w:marBottom w:val="0"/>
      <w:divBdr>
        <w:top w:val="none" w:sz="0" w:space="0" w:color="auto"/>
        <w:left w:val="none" w:sz="0" w:space="0" w:color="auto"/>
        <w:bottom w:val="none" w:sz="0" w:space="0" w:color="auto"/>
        <w:right w:val="none" w:sz="0" w:space="0" w:color="auto"/>
      </w:divBdr>
    </w:div>
    <w:div w:id="1459488632">
      <w:bodyDiv w:val="1"/>
      <w:marLeft w:val="0"/>
      <w:marRight w:val="0"/>
      <w:marTop w:val="0"/>
      <w:marBottom w:val="0"/>
      <w:divBdr>
        <w:top w:val="none" w:sz="0" w:space="0" w:color="auto"/>
        <w:left w:val="none" w:sz="0" w:space="0" w:color="auto"/>
        <w:bottom w:val="none" w:sz="0" w:space="0" w:color="auto"/>
        <w:right w:val="none" w:sz="0" w:space="0" w:color="auto"/>
      </w:divBdr>
    </w:div>
    <w:div w:id="1461920870">
      <w:bodyDiv w:val="1"/>
      <w:marLeft w:val="0"/>
      <w:marRight w:val="0"/>
      <w:marTop w:val="0"/>
      <w:marBottom w:val="0"/>
      <w:divBdr>
        <w:top w:val="none" w:sz="0" w:space="0" w:color="auto"/>
        <w:left w:val="none" w:sz="0" w:space="0" w:color="auto"/>
        <w:bottom w:val="none" w:sz="0" w:space="0" w:color="auto"/>
        <w:right w:val="none" w:sz="0" w:space="0" w:color="auto"/>
      </w:divBdr>
    </w:div>
    <w:div w:id="1463763797">
      <w:bodyDiv w:val="1"/>
      <w:marLeft w:val="0"/>
      <w:marRight w:val="0"/>
      <w:marTop w:val="0"/>
      <w:marBottom w:val="0"/>
      <w:divBdr>
        <w:top w:val="none" w:sz="0" w:space="0" w:color="auto"/>
        <w:left w:val="none" w:sz="0" w:space="0" w:color="auto"/>
        <w:bottom w:val="none" w:sz="0" w:space="0" w:color="auto"/>
        <w:right w:val="none" w:sz="0" w:space="0" w:color="auto"/>
      </w:divBdr>
    </w:div>
    <w:div w:id="1466006348">
      <w:bodyDiv w:val="1"/>
      <w:marLeft w:val="0"/>
      <w:marRight w:val="0"/>
      <w:marTop w:val="0"/>
      <w:marBottom w:val="0"/>
      <w:divBdr>
        <w:top w:val="none" w:sz="0" w:space="0" w:color="auto"/>
        <w:left w:val="none" w:sz="0" w:space="0" w:color="auto"/>
        <w:bottom w:val="none" w:sz="0" w:space="0" w:color="auto"/>
        <w:right w:val="none" w:sz="0" w:space="0" w:color="auto"/>
      </w:divBdr>
    </w:div>
    <w:div w:id="1470320476">
      <w:bodyDiv w:val="1"/>
      <w:marLeft w:val="0"/>
      <w:marRight w:val="0"/>
      <w:marTop w:val="0"/>
      <w:marBottom w:val="0"/>
      <w:divBdr>
        <w:top w:val="none" w:sz="0" w:space="0" w:color="auto"/>
        <w:left w:val="none" w:sz="0" w:space="0" w:color="auto"/>
        <w:bottom w:val="none" w:sz="0" w:space="0" w:color="auto"/>
        <w:right w:val="none" w:sz="0" w:space="0" w:color="auto"/>
      </w:divBdr>
    </w:div>
    <w:div w:id="1473713611">
      <w:bodyDiv w:val="1"/>
      <w:marLeft w:val="0"/>
      <w:marRight w:val="0"/>
      <w:marTop w:val="0"/>
      <w:marBottom w:val="0"/>
      <w:divBdr>
        <w:top w:val="none" w:sz="0" w:space="0" w:color="auto"/>
        <w:left w:val="none" w:sz="0" w:space="0" w:color="auto"/>
        <w:bottom w:val="none" w:sz="0" w:space="0" w:color="auto"/>
        <w:right w:val="none" w:sz="0" w:space="0" w:color="auto"/>
      </w:divBdr>
    </w:div>
    <w:div w:id="1476602333">
      <w:bodyDiv w:val="1"/>
      <w:marLeft w:val="0"/>
      <w:marRight w:val="0"/>
      <w:marTop w:val="0"/>
      <w:marBottom w:val="0"/>
      <w:divBdr>
        <w:top w:val="none" w:sz="0" w:space="0" w:color="auto"/>
        <w:left w:val="none" w:sz="0" w:space="0" w:color="auto"/>
        <w:bottom w:val="none" w:sz="0" w:space="0" w:color="auto"/>
        <w:right w:val="none" w:sz="0" w:space="0" w:color="auto"/>
      </w:divBdr>
    </w:div>
    <w:div w:id="1484658033">
      <w:bodyDiv w:val="1"/>
      <w:marLeft w:val="0"/>
      <w:marRight w:val="0"/>
      <w:marTop w:val="0"/>
      <w:marBottom w:val="0"/>
      <w:divBdr>
        <w:top w:val="none" w:sz="0" w:space="0" w:color="auto"/>
        <w:left w:val="none" w:sz="0" w:space="0" w:color="auto"/>
        <w:bottom w:val="none" w:sz="0" w:space="0" w:color="auto"/>
        <w:right w:val="none" w:sz="0" w:space="0" w:color="auto"/>
      </w:divBdr>
    </w:div>
    <w:div w:id="1485972087">
      <w:bodyDiv w:val="1"/>
      <w:marLeft w:val="0"/>
      <w:marRight w:val="0"/>
      <w:marTop w:val="0"/>
      <w:marBottom w:val="0"/>
      <w:divBdr>
        <w:top w:val="none" w:sz="0" w:space="0" w:color="auto"/>
        <w:left w:val="none" w:sz="0" w:space="0" w:color="auto"/>
        <w:bottom w:val="none" w:sz="0" w:space="0" w:color="auto"/>
        <w:right w:val="none" w:sz="0" w:space="0" w:color="auto"/>
      </w:divBdr>
    </w:div>
    <w:div w:id="1486625743">
      <w:bodyDiv w:val="1"/>
      <w:marLeft w:val="0"/>
      <w:marRight w:val="0"/>
      <w:marTop w:val="0"/>
      <w:marBottom w:val="0"/>
      <w:divBdr>
        <w:top w:val="none" w:sz="0" w:space="0" w:color="auto"/>
        <w:left w:val="none" w:sz="0" w:space="0" w:color="auto"/>
        <w:bottom w:val="none" w:sz="0" w:space="0" w:color="auto"/>
        <w:right w:val="none" w:sz="0" w:space="0" w:color="auto"/>
      </w:divBdr>
    </w:div>
    <w:div w:id="1492139400">
      <w:bodyDiv w:val="1"/>
      <w:marLeft w:val="0"/>
      <w:marRight w:val="0"/>
      <w:marTop w:val="0"/>
      <w:marBottom w:val="0"/>
      <w:divBdr>
        <w:top w:val="none" w:sz="0" w:space="0" w:color="auto"/>
        <w:left w:val="none" w:sz="0" w:space="0" w:color="auto"/>
        <w:bottom w:val="none" w:sz="0" w:space="0" w:color="auto"/>
        <w:right w:val="none" w:sz="0" w:space="0" w:color="auto"/>
      </w:divBdr>
    </w:div>
    <w:div w:id="1508639676">
      <w:bodyDiv w:val="1"/>
      <w:marLeft w:val="0"/>
      <w:marRight w:val="0"/>
      <w:marTop w:val="0"/>
      <w:marBottom w:val="0"/>
      <w:divBdr>
        <w:top w:val="none" w:sz="0" w:space="0" w:color="auto"/>
        <w:left w:val="none" w:sz="0" w:space="0" w:color="auto"/>
        <w:bottom w:val="none" w:sz="0" w:space="0" w:color="auto"/>
        <w:right w:val="none" w:sz="0" w:space="0" w:color="auto"/>
      </w:divBdr>
    </w:div>
    <w:div w:id="1510287971">
      <w:bodyDiv w:val="1"/>
      <w:marLeft w:val="0"/>
      <w:marRight w:val="0"/>
      <w:marTop w:val="0"/>
      <w:marBottom w:val="0"/>
      <w:divBdr>
        <w:top w:val="none" w:sz="0" w:space="0" w:color="auto"/>
        <w:left w:val="none" w:sz="0" w:space="0" w:color="auto"/>
        <w:bottom w:val="none" w:sz="0" w:space="0" w:color="auto"/>
        <w:right w:val="none" w:sz="0" w:space="0" w:color="auto"/>
      </w:divBdr>
    </w:div>
    <w:div w:id="1530878243">
      <w:bodyDiv w:val="1"/>
      <w:marLeft w:val="0"/>
      <w:marRight w:val="0"/>
      <w:marTop w:val="0"/>
      <w:marBottom w:val="0"/>
      <w:divBdr>
        <w:top w:val="none" w:sz="0" w:space="0" w:color="auto"/>
        <w:left w:val="none" w:sz="0" w:space="0" w:color="auto"/>
        <w:bottom w:val="none" w:sz="0" w:space="0" w:color="auto"/>
        <w:right w:val="none" w:sz="0" w:space="0" w:color="auto"/>
      </w:divBdr>
    </w:div>
    <w:div w:id="1536889158">
      <w:bodyDiv w:val="1"/>
      <w:marLeft w:val="0"/>
      <w:marRight w:val="0"/>
      <w:marTop w:val="0"/>
      <w:marBottom w:val="0"/>
      <w:divBdr>
        <w:top w:val="none" w:sz="0" w:space="0" w:color="auto"/>
        <w:left w:val="none" w:sz="0" w:space="0" w:color="auto"/>
        <w:bottom w:val="none" w:sz="0" w:space="0" w:color="auto"/>
        <w:right w:val="none" w:sz="0" w:space="0" w:color="auto"/>
      </w:divBdr>
    </w:div>
    <w:div w:id="1541625469">
      <w:bodyDiv w:val="1"/>
      <w:marLeft w:val="0"/>
      <w:marRight w:val="0"/>
      <w:marTop w:val="0"/>
      <w:marBottom w:val="0"/>
      <w:divBdr>
        <w:top w:val="none" w:sz="0" w:space="0" w:color="auto"/>
        <w:left w:val="none" w:sz="0" w:space="0" w:color="auto"/>
        <w:bottom w:val="none" w:sz="0" w:space="0" w:color="auto"/>
        <w:right w:val="none" w:sz="0" w:space="0" w:color="auto"/>
      </w:divBdr>
    </w:div>
    <w:div w:id="1542204494">
      <w:bodyDiv w:val="1"/>
      <w:marLeft w:val="0"/>
      <w:marRight w:val="0"/>
      <w:marTop w:val="0"/>
      <w:marBottom w:val="0"/>
      <w:divBdr>
        <w:top w:val="none" w:sz="0" w:space="0" w:color="auto"/>
        <w:left w:val="none" w:sz="0" w:space="0" w:color="auto"/>
        <w:bottom w:val="none" w:sz="0" w:space="0" w:color="auto"/>
        <w:right w:val="none" w:sz="0" w:space="0" w:color="auto"/>
      </w:divBdr>
    </w:div>
    <w:div w:id="1546987310">
      <w:bodyDiv w:val="1"/>
      <w:marLeft w:val="0"/>
      <w:marRight w:val="0"/>
      <w:marTop w:val="0"/>
      <w:marBottom w:val="0"/>
      <w:divBdr>
        <w:top w:val="none" w:sz="0" w:space="0" w:color="auto"/>
        <w:left w:val="none" w:sz="0" w:space="0" w:color="auto"/>
        <w:bottom w:val="none" w:sz="0" w:space="0" w:color="auto"/>
        <w:right w:val="none" w:sz="0" w:space="0" w:color="auto"/>
      </w:divBdr>
    </w:div>
    <w:div w:id="1550798619">
      <w:bodyDiv w:val="1"/>
      <w:marLeft w:val="0"/>
      <w:marRight w:val="0"/>
      <w:marTop w:val="0"/>
      <w:marBottom w:val="0"/>
      <w:divBdr>
        <w:top w:val="none" w:sz="0" w:space="0" w:color="auto"/>
        <w:left w:val="none" w:sz="0" w:space="0" w:color="auto"/>
        <w:bottom w:val="none" w:sz="0" w:space="0" w:color="auto"/>
        <w:right w:val="none" w:sz="0" w:space="0" w:color="auto"/>
      </w:divBdr>
    </w:div>
    <w:div w:id="1551502281">
      <w:bodyDiv w:val="1"/>
      <w:marLeft w:val="0"/>
      <w:marRight w:val="0"/>
      <w:marTop w:val="0"/>
      <w:marBottom w:val="0"/>
      <w:divBdr>
        <w:top w:val="none" w:sz="0" w:space="0" w:color="auto"/>
        <w:left w:val="none" w:sz="0" w:space="0" w:color="auto"/>
        <w:bottom w:val="none" w:sz="0" w:space="0" w:color="auto"/>
        <w:right w:val="none" w:sz="0" w:space="0" w:color="auto"/>
      </w:divBdr>
    </w:div>
    <w:div w:id="1555044188">
      <w:bodyDiv w:val="1"/>
      <w:marLeft w:val="0"/>
      <w:marRight w:val="0"/>
      <w:marTop w:val="0"/>
      <w:marBottom w:val="0"/>
      <w:divBdr>
        <w:top w:val="none" w:sz="0" w:space="0" w:color="auto"/>
        <w:left w:val="none" w:sz="0" w:space="0" w:color="auto"/>
        <w:bottom w:val="none" w:sz="0" w:space="0" w:color="auto"/>
        <w:right w:val="none" w:sz="0" w:space="0" w:color="auto"/>
      </w:divBdr>
    </w:div>
    <w:div w:id="1566063870">
      <w:bodyDiv w:val="1"/>
      <w:marLeft w:val="0"/>
      <w:marRight w:val="0"/>
      <w:marTop w:val="0"/>
      <w:marBottom w:val="0"/>
      <w:divBdr>
        <w:top w:val="none" w:sz="0" w:space="0" w:color="auto"/>
        <w:left w:val="none" w:sz="0" w:space="0" w:color="auto"/>
        <w:bottom w:val="none" w:sz="0" w:space="0" w:color="auto"/>
        <w:right w:val="none" w:sz="0" w:space="0" w:color="auto"/>
      </w:divBdr>
    </w:div>
    <w:div w:id="1566404817">
      <w:bodyDiv w:val="1"/>
      <w:marLeft w:val="0"/>
      <w:marRight w:val="0"/>
      <w:marTop w:val="0"/>
      <w:marBottom w:val="0"/>
      <w:divBdr>
        <w:top w:val="none" w:sz="0" w:space="0" w:color="auto"/>
        <w:left w:val="none" w:sz="0" w:space="0" w:color="auto"/>
        <w:bottom w:val="none" w:sz="0" w:space="0" w:color="auto"/>
        <w:right w:val="none" w:sz="0" w:space="0" w:color="auto"/>
      </w:divBdr>
    </w:div>
    <w:div w:id="1574660914">
      <w:bodyDiv w:val="1"/>
      <w:marLeft w:val="0"/>
      <w:marRight w:val="0"/>
      <w:marTop w:val="0"/>
      <w:marBottom w:val="0"/>
      <w:divBdr>
        <w:top w:val="none" w:sz="0" w:space="0" w:color="auto"/>
        <w:left w:val="none" w:sz="0" w:space="0" w:color="auto"/>
        <w:bottom w:val="none" w:sz="0" w:space="0" w:color="auto"/>
        <w:right w:val="none" w:sz="0" w:space="0" w:color="auto"/>
      </w:divBdr>
    </w:div>
    <w:div w:id="1574967874">
      <w:bodyDiv w:val="1"/>
      <w:marLeft w:val="0"/>
      <w:marRight w:val="0"/>
      <w:marTop w:val="0"/>
      <w:marBottom w:val="0"/>
      <w:divBdr>
        <w:top w:val="none" w:sz="0" w:space="0" w:color="auto"/>
        <w:left w:val="none" w:sz="0" w:space="0" w:color="auto"/>
        <w:bottom w:val="none" w:sz="0" w:space="0" w:color="auto"/>
        <w:right w:val="none" w:sz="0" w:space="0" w:color="auto"/>
      </w:divBdr>
    </w:div>
    <w:div w:id="1577131092">
      <w:bodyDiv w:val="1"/>
      <w:marLeft w:val="0"/>
      <w:marRight w:val="0"/>
      <w:marTop w:val="0"/>
      <w:marBottom w:val="0"/>
      <w:divBdr>
        <w:top w:val="none" w:sz="0" w:space="0" w:color="auto"/>
        <w:left w:val="none" w:sz="0" w:space="0" w:color="auto"/>
        <w:bottom w:val="none" w:sz="0" w:space="0" w:color="auto"/>
        <w:right w:val="none" w:sz="0" w:space="0" w:color="auto"/>
      </w:divBdr>
    </w:div>
    <w:div w:id="1577131736">
      <w:bodyDiv w:val="1"/>
      <w:marLeft w:val="0"/>
      <w:marRight w:val="0"/>
      <w:marTop w:val="0"/>
      <w:marBottom w:val="0"/>
      <w:divBdr>
        <w:top w:val="none" w:sz="0" w:space="0" w:color="auto"/>
        <w:left w:val="none" w:sz="0" w:space="0" w:color="auto"/>
        <w:bottom w:val="none" w:sz="0" w:space="0" w:color="auto"/>
        <w:right w:val="none" w:sz="0" w:space="0" w:color="auto"/>
      </w:divBdr>
    </w:div>
    <w:div w:id="1580745463">
      <w:bodyDiv w:val="1"/>
      <w:marLeft w:val="0"/>
      <w:marRight w:val="0"/>
      <w:marTop w:val="0"/>
      <w:marBottom w:val="0"/>
      <w:divBdr>
        <w:top w:val="none" w:sz="0" w:space="0" w:color="auto"/>
        <w:left w:val="none" w:sz="0" w:space="0" w:color="auto"/>
        <w:bottom w:val="none" w:sz="0" w:space="0" w:color="auto"/>
        <w:right w:val="none" w:sz="0" w:space="0" w:color="auto"/>
      </w:divBdr>
    </w:div>
    <w:div w:id="1585525413">
      <w:bodyDiv w:val="1"/>
      <w:marLeft w:val="0"/>
      <w:marRight w:val="0"/>
      <w:marTop w:val="0"/>
      <w:marBottom w:val="0"/>
      <w:divBdr>
        <w:top w:val="none" w:sz="0" w:space="0" w:color="auto"/>
        <w:left w:val="none" w:sz="0" w:space="0" w:color="auto"/>
        <w:bottom w:val="none" w:sz="0" w:space="0" w:color="auto"/>
        <w:right w:val="none" w:sz="0" w:space="0" w:color="auto"/>
      </w:divBdr>
    </w:div>
    <w:div w:id="1594168055">
      <w:bodyDiv w:val="1"/>
      <w:marLeft w:val="0"/>
      <w:marRight w:val="0"/>
      <w:marTop w:val="0"/>
      <w:marBottom w:val="0"/>
      <w:divBdr>
        <w:top w:val="none" w:sz="0" w:space="0" w:color="auto"/>
        <w:left w:val="none" w:sz="0" w:space="0" w:color="auto"/>
        <w:bottom w:val="none" w:sz="0" w:space="0" w:color="auto"/>
        <w:right w:val="none" w:sz="0" w:space="0" w:color="auto"/>
      </w:divBdr>
    </w:div>
    <w:div w:id="1602839304">
      <w:bodyDiv w:val="1"/>
      <w:marLeft w:val="0"/>
      <w:marRight w:val="0"/>
      <w:marTop w:val="0"/>
      <w:marBottom w:val="0"/>
      <w:divBdr>
        <w:top w:val="none" w:sz="0" w:space="0" w:color="auto"/>
        <w:left w:val="none" w:sz="0" w:space="0" w:color="auto"/>
        <w:bottom w:val="none" w:sz="0" w:space="0" w:color="auto"/>
        <w:right w:val="none" w:sz="0" w:space="0" w:color="auto"/>
      </w:divBdr>
    </w:div>
    <w:div w:id="1609924063">
      <w:bodyDiv w:val="1"/>
      <w:marLeft w:val="0"/>
      <w:marRight w:val="0"/>
      <w:marTop w:val="0"/>
      <w:marBottom w:val="0"/>
      <w:divBdr>
        <w:top w:val="none" w:sz="0" w:space="0" w:color="auto"/>
        <w:left w:val="none" w:sz="0" w:space="0" w:color="auto"/>
        <w:bottom w:val="none" w:sz="0" w:space="0" w:color="auto"/>
        <w:right w:val="none" w:sz="0" w:space="0" w:color="auto"/>
      </w:divBdr>
    </w:div>
    <w:div w:id="1611549459">
      <w:bodyDiv w:val="1"/>
      <w:marLeft w:val="0"/>
      <w:marRight w:val="0"/>
      <w:marTop w:val="0"/>
      <w:marBottom w:val="0"/>
      <w:divBdr>
        <w:top w:val="none" w:sz="0" w:space="0" w:color="auto"/>
        <w:left w:val="none" w:sz="0" w:space="0" w:color="auto"/>
        <w:bottom w:val="none" w:sz="0" w:space="0" w:color="auto"/>
        <w:right w:val="none" w:sz="0" w:space="0" w:color="auto"/>
      </w:divBdr>
    </w:div>
    <w:div w:id="1616018568">
      <w:bodyDiv w:val="1"/>
      <w:marLeft w:val="0"/>
      <w:marRight w:val="0"/>
      <w:marTop w:val="0"/>
      <w:marBottom w:val="0"/>
      <w:divBdr>
        <w:top w:val="none" w:sz="0" w:space="0" w:color="auto"/>
        <w:left w:val="none" w:sz="0" w:space="0" w:color="auto"/>
        <w:bottom w:val="none" w:sz="0" w:space="0" w:color="auto"/>
        <w:right w:val="none" w:sz="0" w:space="0" w:color="auto"/>
      </w:divBdr>
    </w:div>
    <w:div w:id="1630356820">
      <w:bodyDiv w:val="1"/>
      <w:marLeft w:val="0"/>
      <w:marRight w:val="0"/>
      <w:marTop w:val="0"/>
      <w:marBottom w:val="0"/>
      <w:divBdr>
        <w:top w:val="none" w:sz="0" w:space="0" w:color="auto"/>
        <w:left w:val="none" w:sz="0" w:space="0" w:color="auto"/>
        <w:bottom w:val="none" w:sz="0" w:space="0" w:color="auto"/>
        <w:right w:val="none" w:sz="0" w:space="0" w:color="auto"/>
      </w:divBdr>
    </w:div>
    <w:div w:id="1634948235">
      <w:bodyDiv w:val="1"/>
      <w:marLeft w:val="0"/>
      <w:marRight w:val="0"/>
      <w:marTop w:val="0"/>
      <w:marBottom w:val="0"/>
      <w:divBdr>
        <w:top w:val="none" w:sz="0" w:space="0" w:color="auto"/>
        <w:left w:val="none" w:sz="0" w:space="0" w:color="auto"/>
        <w:bottom w:val="none" w:sz="0" w:space="0" w:color="auto"/>
        <w:right w:val="none" w:sz="0" w:space="0" w:color="auto"/>
      </w:divBdr>
    </w:div>
    <w:div w:id="1642730110">
      <w:bodyDiv w:val="1"/>
      <w:marLeft w:val="0"/>
      <w:marRight w:val="0"/>
      <w:marTop w:val="0"/>
      <w:marBottom w:val="0"/>
      <w:divBdr>
        <w:top w:val="none" w:sz="0" w:space="0" w:color="auto"/>
        <w:left w:val="none" w:sz="0" w:space="0" w:color="auto"/>
        <w:bottom w:val="none" w:sz="0" w:space="0" w:color="auto"/>
        <w:right w:val="none" w:sz="0" w:space="0" w:color="auto"/>
      </w:divBdr>
    </w:div>
    <w:div w:id="1645894034">
      <w:bodyDiv w:val="1"/>
      <w:marLeft w:val="0"/>
      <w:marRight w:val="0"/>
      <w:marTop w:val="0"/>
      <w:marBottom w:val="0"/>
      <w:divBdr>
        <w:top w:val="none" w:sz="0" w:space="0" w:color="auto"/>
        <w:left w:val="none" w:sz="0" w:space="0" w:color="auto"/>
        <w:bottom w:val="none" w:sz="0" w:space="0" w:color="auto"/>
        <w:right w:val="none" w:sz="0" w:space="0" w:color="auto"/>
      </w:divBdr>
    </w:div>
    <w:div w:id="1650792739">
      <w:bodyDiv w:val="1"/>
      <w:marLeft w:val="0"/>
      <w:marRight w:val="0"/>
      <w:marTop w:val="0"/>
      <w:marBottom w:val="0"/>
      <w:divBdr>
        <w:top w:val="none" w:sz="0" w:space="0" w:color="auto"/>
        <w:left w:val="none" w:sz="0" w:space="0" w:color="auto"/>
        <w:bottom w:val="none" w:sz="0" w:space="0" w:color="auto"/>
        <w:right w:val="none" w:sz="0" w:space="0" w:color="auto"/>
      </w:divBdr>
    </w:div>
    <w:div w:id="1679845303">
      <w:bodyDiv w:val="1"/>
      <w:marLeft w:val="0"/>
      <w:marRight w:val="0"/>
      <w:marTop w:val="0"/>
      <w:marBottom w:val="0"/>
      <w:divBdr>
        <w:top w:val="none" w:sz="0" w:space="0" w:color="auto"/>
        <w:left w:val="none" w:sz="0" w:space="0" w:color="auto"/>
        <w:bottom w:val="none" w:sz="0" w:space="0" w:color="auto"/>
        <w:right w:val="none" w:sz="0" w:space="0" w:color="auto"/>
      </w:divBdr>
    </w:div>
    <w:div w:id="1681004695">
      <w:bodyDiv w:val="1"/>
      <w:marLeft w:val="0"/>
      <w:marRight w:val="0"/>
      <w:marTop w:val="0"/>
      <w:marBottom w:val="0"/>
      <w:divBdr>
        <w:top w:val="none" w:sz="0" w:space="0" w:color="auto"/>
        <w:left w:val="none" w:sz="0" w:space="0" w:color="auto"/>
        <w:bottom w:val="none" w:sz="0" w:space="0" w:color="auto"/>
        <w:right w:val="none" w:sz="0" w:space="0" w:color="auto"/>
      </w:divBdr>
    </w:div>
    <w:div w:id="1692140973">
      <w:bodyDiv w:val="1"/>
      <w:marLeft w:val="0"/>
      <w:marRight w:val="0"/>
      <w:marTop w:val="0"/>
      <w:marBottom w:val="0"/>
      <w:divBdr>
        <w:top w:val="none" w:sz="0" w:space="0" w:color="auto"/>
        <w:left w:val="none" w:sz="0" w:space="0" w:color="auto"/>
        <w:bottom w:val="none" w:sz="0" w:space="0" w:color="auto"/>
        <w:right w:val="none" w:sz="0" w:space="0" w:color="auto"/>
      </w:divBdr>
    </w:div>
    <w:div w:id="1692141818">
      <w:bodyDiv w:val="1"/>
      <w:marLeft w:val="0"/>
      <w:marRight w:val="0"/>
      <w:marTop w:val="0"/>
      <w:marBottom w:val="0"/>
      <w:divBdr>
        <w:top w:val="none" w:sz="0" w:space="0" w:color="auto"/>
        <w:left w:val="none" w:sz="0" w:space="0" w:color="auto"/>
        <w:bottom w:val="none" w:sz="0" w:space="0" w:color="auto"/>
        <w:right w:val="none" w:sz="0" w:space="0" w:color="auto"/>
      </w:divBdr>
    </w:div>
    <w:div w:id="1694846968">
      <w:bodyDiv w:val="1"/>
      <w:marLeft w:val="0"/>
      <w:marRight w:val="0"/>
      <w:marTop w:val="0"/>
      <w:marBottom w:val="0"/>
      <w:divBdr>
        <w:top w:val="none" w:sz="0" w:space="0" w:color="auto"/>
        <w:left w:val="none" w:sz="0" w:space="0" w:color="auto"/>
        <w:bottom w:val="none" w:sz="0" w:space="0" w:color="auto"/>
        <w:right w:val="none" w:sz="0" w:space="0" w:color="auto"/>
      </w:divBdr>
    </w:div>
    <w:div w:id="1698502547">
      <w:bodyDiv w:val="1"/>
      <w:marLeft w:val="0"/>
      <w:marRight w:val="0"/>
      <w:marTop w:val="0"/>
      <w:marBottom w:val="0"/>
      <w:divBdr>
        <w:top w:val="none" w:sz="0" w:space="0" w:color="auto"/>
        <w:left w:val="none" w:sz="0" w:space="0" w:color="auto"/>
        <w:bottom w:val="none" w:sz="0" w:space="0" w:color="auto"/>
        <w:right w:val="none" w:sz="0" w:space="0" w:color="auto"/>
      </w:divBdr>
    </w:div>
    <w:div w:id="1698776975">
      <w:bodyDiv w:val="1"/>
      <w:marLeft w:val="0"/>
      <w:marRight w:val="0"/>
      <w:marTop w:val="0"/>
      <w:marBottom w:val="0"/>
      <w:divBdr>
        <w:top w:val="none" w:sz="0" w:space="0" w:color="auto"/>
        <w:left w:val="none" w:sz="0" w:space="0" w:color="auto"/>
        <w:bottom w:val="none" w:sz="0" w:space="0" w:color="auto"/>
        <w:right w:val="none" w:sz="0" w:space="0" w:color="auto"/>
      </w:divBdr>
    </w:div>
    <w:div w:id="1724213925">
      <w:bodyDiv w:val="1"/>
      <w:marLeft w:val="0"/>
      <w:marRight w:val="0"/>
      <w:marTop w:val="0"/>
      <w:marBottom w:val="0"/>
      <w:divBdr>
        <w:top w:val="none" w:sz="0" w:space="0" w:color="auto"/>
        <w:left w:val="none" w:sz="0" w:space="0" w:color="auto"/>
        <w:bottom w:val="none" w:sz="0" w:space="0" w:color="auto"/>
        <w:right w:val="none" w:sz="0" w:space="0" w:color="auto"/>
      </w:divBdr>
    </w:div>
    <w:div w:id="1726181577">
      <w:bodyDiv w:val="1"/>
      <w:marLeft w:val="0"/>
      <w:marRight w:val="0"/>
      <w:marTop w:val="0"/>
      <w:marBottom w:val="0"/>
      <w:divBdr>
        <w:top w:val="none" w:sz="0" w:space="0" w:color="auto"/>
        <w:left w:val="none" w:sz="0" w:space="0" w:color="auto"/>
        <w:bottom w:val="none" w:sz="0" w:space="0" w:color="auto"/>
        <w:right w:val="none" w:sz="0" w:space="0" w:color="auto"/>
      </w:divBdr>
    </w:div>
    <w:div w:id="1727987914">
      <w:bodyDiv w:val="1"/>
      <w:marLeft w:val="0"/>
      <w:marRight w:val="0"/>
      <w:marTop w:val="0"/>
      <w:marBottom w:val="0"/>
      <w:divBdr>
        <w:top w:val="none" w:sz="0" w:space="0" w:color="auto"/>
        <w:left w:val="none" w:sz="0" w:space="0" w:color="auto"/>
        <w:bottom w:val="none" w:sz="0" w:space="0" w:color="auto"/>
        <w:right w:val="none" w:sz="0" w:space="0" w:color="auto"/>
      </w:divBdr>
    </w:div>
    <w:div w:id="1739093777">
      <w:bodyDiv w:val="1"/>
      <w:marLeft w:val="0"/>
      <w:marRight w:val="0"/>
      <w:marTop w:val="0"/>
      <w:marBottom w:val="0"/>
      <w:divBdr>
        <w:top w:val="none" w:sz="0" w:space="0" w:color="auto"/>
        <w:left w:val="none" w:sz="0" w:space="0" w:color="auto"/>
        <w:bottom w:val="none" w:sz="0" w:space="0" w:color="auto"/>
        <w:right w:val="none" w:sz="0" w:space="0" w:color="auto"/>
      </w:divBdr>
    </w:div>
    <w:div w:id="1748842136">
      <w:bodyDiv w:val="1"/>
      <w:marLeft w:val="0"/>
      <w:marRight w:val="0"/>
      <w:marTop w:val="0"/>
      <w:marBottom w:val="0"/>
      <w:divBdr>
        <w:top w:val="none" w:sz="0" w:space="0" w:color="auto"/>
        <w:left w:val="none" w:sz="0" w:space="0" w:color="auto"/>
        <w:bottom w:val="none" w:sz="0" w:space="0" w:color="auto"/>
        <w:right w:val="none" w:sz="0" w:space="0" w:color="auto"/>
      </w:divBdr>
    </w:div>
    <w:div w:id="1748919844">
      <w:bodyDiv w:val="1"/>
      <w:marLeft w:val="0"/>
      <w:marRight w:val="0"/>
      <w:marTop w:val="0"/>
      <w:marBottom w:val="0"/>
      <w:divBdr>
        <w:top w:val="none" w:sz="0" w:space="0" w:color="auto"/>
        <w:left w:val="none" w:sz="0" w:space="0" w:color="auto"/>
        <w:bottom w:val="none" w:sz="0" w:space="0" w:color="auto"/>
        <w:right w:val="none" w:sz="0" w:space="0" w:color="auto"/>
      </w:divBdr>
    </w:div>
    <w:div w:id="1750274743">
      <w:bodyDiv w:val="1"/>
      <w:marLeft w:val="0"/>
      <w:marRight w:val="0"/>
      <w:marTop w:val="0"/>
      <w:marBottom w:val="0"/>
      <w:divBdr>
        <w:top w:val="none" w:sz="0" w:space="0" w:color="auto"/>
        <w:left w:val="none" w:sz="0" w:space="0" w:color="auto"/>
        <w:bottom w:val="none" w:sz="0" w:space="0" w:color="auto"/>
        <w:right w:val="none" w:sz="0" w:space="0" w:color="auto"/>
      </w:divBdr>
    </w:div>
    <w:div w:id="1752695006">
      <w:bodyDiv w:val="1"/>
      <w:marLeft w:val="0"/>
      <w:marRight w:val="0"/>
      <w:marTop w:val="0"/>
      <w:marBottom w:val="0"/>
      <w:divBdr>
        <w:top w:val="none" w:sz="0" w:space="0" w:color="auto"/>
        <w:left w:val="none" w:sz="0" w:space="0" w:color="auto"/>
        <w:bottom w:val="none" w:sz="0" w:space="0" w:color="auto"/>
        <w:right w:val="none" w:sz="0" w:space="0" w:color="auto"/>
      </w:divBdr>
    </w:div>
    <w:div w:id="1755738965">
      <w:bodyDiv w:val="1"/>
      <w:marLeft w:val="0"/>
      <w:marRight w:val="0"/>
      <w:marTop w:val="0"/>
      <w:marBottom w:val="0"/>
      <w:divBdr>
        <w:top w:val="none" w:sz="0" w:space="0" w:color="auto"/>
        <w:left w:val="none" w:sz="0" w:space="0" w:color="auto"/>
        <w:bottom w:val="none" w:sz="0" w:space="0" w:color="auto"/>
        <w:right w:val="none" w:sz="0" w:space="0" w:color="auto"/>
      </w:divBdr>
    </w:div>
    <w:div w:id="1760104256">
      <w:bodyDiv w:val="1"/>
      <w:marLeft w:val="0"/>
      <w:marRight w:val="0"/>
      <w:marTop w:val="0"/>
      <w:marBottom w:val="0"/>
      <w:divBdr>
        <w:top w:val="none" w:sz="0" w:space="0" w:color="auto"/>
        <w:left w:val="none" w:sz="0" w:space="0" w:color="auto"/>
        <w:bottom w:val="none" w:sz="0" w:space="0" w:color="auto"/>
        <w:right w:val="none" w:sz="0" w:space="0" w:color="auto"/>
      </w:divBdr>
    </w:div>
    <w:div w:id="1768574047">
      <w:bodyDiv w:val="1"/>
      <w:marLeft w:val="0"/>
      <w:marRight w:val="0"/>
      <w:marTop w:val="0"/>
      <w:marBottom w:val="0"/>
      <w:divBdr>
        <w:top w:val="none" w:sz="0" w:space="0" w:color="auto"/>
        <w:left w:val="none" w:sz="0" w:space="0" w:color="auto"/>
        <w:bottom w:val="none" w:sz="0" w:space="0" w:color="auto"/>
        <w:right w:val="none" w:sz="0" w:space="0" w:color="auto"/>
      </w:divBdr>
    </w:div>
    <w:div w:id="1781100576">
      <w:bodyDiv w:val="1"/>
      <w:marLeft w:val="0"/>
      <w:marRight w:val="0"/>
      <w:marTop w:val="0"/>
      <w:marBottom w:val="0"/>
      <w:divBdr>
        <w:top w:val="none" w:sz="0" w:space="0" w:color="auto"/>
        <w:left w:val="none" w:sz="0" w:space="0" w:color="auto"/>
        <w:bottom w:val="none" w:sz="0" w:space="0" w:color="auto"/>
        <w:right w:val="none" w:sz="0" w:space="0" w:color="auto"/>
      </w:divBdr>
    </w:div>
    <w:div w:id="1786073932">
      <w:bodyDiv w:val="1"/>
      <w:marLeft w:val="0"/>
      <w:marRight w:val="0"/>
      <w:marTop w:val="0"/>
      <w:marBottom w:val="0"/>
      <w:divBdr>
        <w:top w:val="none" w:sz="0" w:space="0" w:color="auto"/>
        <w:left w:val="none" w:sz="0" w:space="0" w:color="auto"/>
        <w:bottom w:val="none" w:sz="0" w:space="0" w:color="auto"/>
        <w:right w:val="none" w:sz="0" w:space="0" w:color="auto"/>
      </w:divBdr>
    </w:div>
    <w:div w:id="1789617174">
      <w:bodyDiv w:val="1"/>
      <w:marLeft w:val="0"/>
      <w:marRight w:val="0"/>
      <w:marTop w:val="0"/>
      <w:marBottom w:val="0"/>
      <w:divBdr>
        <w:top w:val="none" w:sz="0" w:space="0" w:color="auto"/>
        <w:left w:val="none" w:sz="0" w:space="0" w:color="auto"/>
        <w:bottom w:val="none" w:sz="0" w:space="0" w:color="auto"/>
        <w:right w:val="none" w:sz="0" w:space="0" w:color="auto"/>
      </w:divBdr>
    </w:div>
    <w:div w:id="1800537929">
      <w:bodyDiv w:val="1"/>
      <w:marLeft w:val="0"/>
      <w:marRight w:val="0"/>
      <w:marTop w:val="0"/>
      <w:marBottom w:val="0"/>
      <w:divBdr>
        <w:top w:val="none" w:sz="0" w:space="0" w:color="auto"/>
        <w:left w:val="none" w:sz="0" w:space="0" w:color="auto"/>
        <w:bottom w:val="none" w:sz="0" w:space="0" w:color="auto"/>
        <w:right w:val="none" w:sz="0" w:space="0" w:color="auto"/>
      </w:divBdr>
    </w:div>
    <w:div w:id="1806964882">
      <w:bodyDiv w:val="1"/>
      <w:marLeft w:val="0"/>
      <w:marRight w:val="0"/>
      <w:marTop w:val="0"/>
      <w:marBottom w:val="0"/>
      <w:divBdr>
        <w:top w:val="none" w:sz="0" w:space="0" w:color="auto"/>
        <w:left w:val="none" w:sz="0" w:space="0" w:color="auto"/>
        <w:bottom w:val="none" w:sz="0" w:space="0" w:color="auto"/>
        <w:right w:val="none" w:sz="0" w:space="0" w:color="auto"/>
      </w:divBdr>
    </w:div>
    <w:div w:id="1812405992">
      <w:bodyDiv w:val="1"/>
      <w:marLeft w:val="0"/>
      <w:marRight w:val="0"/>
      <w:marTop w:val="0"/>
      <w:marBottom w:val="0"/>
      <w:divBdr>
        <w:top w:val="none" w:sz="0" w:space="0" w:color="auto"/>
        <w:left w:val="none" w:sz="0" w:space="0" w:color="auto"/>
        <w:bottom w:val="none" w:sz="0" w:space="0" w:color="auto"/>
        <w:right w:val="none" w:sz="0" w:space="0" w:color="auto"/>
      </w:divBdr>
    </w:div>
    <w:div w:id="1816993783">
      <w:bodyDiv w:val="1"/>
      <w:marLeft w:val="0"/>
      <w:marRight w:val="0"/>
      <w:marTop w:val="0"/>
      <w:marBottom w:val="0"/>
      <w:divBdr>
        <w:top w:val="none" w:sz="0" w:space="0" w:color="auto"/>
        <w:left w:val="none" w:sz="0" w:space="0" w:color="auto"/>
        <w:bottom w:val="none" w:sz="0" w:space="0" w:color="auto"/>
        <w:right w:val="none" w:sz="0" w:space="0" w:color="auto"/>
      </w:divBdr>
    </w:div>
    <w:div w:id="1818952848">
      <w:bodyDiv w:val="1"/>
      <w:marLeft w:val="0"/>
      <w:marRight w:val="0"/>
      <w:marTop w:val="0"/>
      <w:marBottom w:val="0"/>
      <w:divBdr>
        <w:top w:val="none" w:sz="0" w:space="0" w:color="auto"/>
        <w:left w:val="none" w:sz="0" w:space="0" w:color="auto"/>
        <w:bottom w:val="none" w:sz="0" w:space="0" w:color="auto"/>
        <w:right w:val="none" w:sz="0" w:space="0" w:color="auto"/>
      </w:divBdr>
    </w:div>
    <w:div w:id="1820032213">
      <w:bodyDiv w:val="1"/>
      <w:marLeft w:val="0"/>
      <w:marRight w:val="0"/>
      <w:marTop w:val="0"/>
      <w:marBottom w:val="0"/>
      <w:divBdr>
        <w:top w:val="none" w:sz="0" w:space="0" w:color="auto"/>
        <w:left w:val="none" w:sz="0" w:space="0" w:color="auto"/>
        <w:bottom w:val="none" w:sz="0" w:space="0" w:color="auto"/>
        <w:right w:val="none" w:sz="0" w:space="0" w:color="auto"/>
      </w:divBdr>
    </w:div>
    <w:div w:id="1830749774">
      <w:bodyDiv w:val="1"/>
      <w:marLeft w:val="0"/>
      <w:marRight w:val="0"/>
      <w:marTop w:val="0"/>
      <w:marBottom w:val="0"/>
      <w:divBdr>
        <w:top w:val="none" w:sz="0" w:space="0" w:color="auto"/>
        <w:left w:val="none" w:sz="0" w:space="0" w:color="auto"/>
        <w:bottom w:val="none" w:sz="0" w:space="0" w:color="auto"/>
        <w:right w:val="none" w:sz="0" w:space="0" w:color="auto"/>
      </w:divBdr>
    </w:div>
    <w:div w:id="1838615447">
      <w:bodyDiv w:val="1"/>
      <w:marLeft w:val="0"/>
      <w:marRight w:val="0"/>
      <w:marTop w:val="0"/>
      <w:marBottom w:val="0"/>
      <w:divBdr>
        <w:top w:val="none" w:sz="0" w:space="0" w:color="auto"/>
        <w:left w:val="none" w:sz="0" w:space="0" w:color="auto"/>
        <w:bottom w:val="none" w:sz="0" w:space="0" w:color="auto"/>
        <w:right w:val="none" w:sz="0" w:space="0" w:color="auto"/>
      </w:divBdr>
    </w:div>
    <w:div w:id="1842349242">
      <w:bodyDiv w:val="1"/>
      <w:marLeft w:val="0"/>
      <w:marRight w:val="0"/>
      <w:marTop w:val="0"/>
      <w:marBottom w:val="0"/>
      <w:divBdr>
        <w:top w:val="none" w:sz="0" w:space="0" w:color="auto"/>
        <w:left w:val="none" w:sz="0" w:space="0" w:color="auto"/>
        <w:bottom w:val="none" w:sz="0" w:space="0" w:color="auto"/>
        <w:right w:val="none" w:sz="0" w:space="0" w:color="auto"/>
      </w:divBdr>
    </w:div>
    <w:div w:id="1845971202">
      <w:bodyDiv w:val="1"/>
      <w:marLeft w:val="0"/>
      <w:marRight w:val="0"/>
      <w:marTop w:val="0"/>
      <w:marBottom w:val="0"/>
      <w:divBdr>
        <w:top w:val="none" w:sz="0" w:space="0" w:color="auto"/>
        <w:left w:val="none" w:sz="0" w:space="0" w:color="auto"/>
        <w:bottom w:val="none" w:sz="0" w:space="0" w:color="auto"/>
        <w:right w:val="none" w:sz="0" w:space="0" w:color="auto"/>
      </w:divBdr>
    </w:div>
    <w:div w:id="1855336336">
      <w:bodyDiv w:val="1"/>
      <w:marLeft w:val="0"/>
      <w:marRight w:val="0"/>
      <w:marTop w:val="0"/>
      <w:marBottom w:val="0"/>
      <w:divBdr>
        <w:top w:val="none" w:sz="0" w:space="0" w:color="auto"/>
        <w:left w:val="none" w:sz="0" w:space="0" w:color="auto"/>
        <w:bottom w:val="none" w:sz="0" w:space="0" w:color="auto"/>
        <w:right w:val="none" w:sz="0" w:space="0" w:color="auto"/>
      </w:divBdr>
    </w:div>
    <w:div w:id="1860243148">
      <w:bodyDiv w:val="1"/>
      <w:marLeft w:val="0"/>
      <w:marRight w:val="0"/>
      <w:marTop w:val="0"/>
      <w:marBottom w:val="0"/>
      <w:divBdr>
        <w:top w:val="none" w:sz="0" w:space="0" w:color="auto"/>
        <w:left w:val="none" w:sz="0" w:space="0" w:color="auto"/>
        <w:bottom w:val="none" w:sz="0" w:space="0" w:color="auto"/>
        <w:right w:val="none" w:sz="0" w:space="0" w:color="auto"/>
      </w:divBdr>
    </w:div>
    <w:div w:id="1865823858">
      <w:bodyDiv w:val="1"/>
      <w:marLeft w:val="0"/>
      <w:marRight w:val="0"/>
      <w:marTop w:val="0"/>
      <w:marBottom w:val="0"/>
      <w:divBdr>
        <w:top w:val="none" w:sz="0" w:space="0" w:color="auto"/>
        <w:left w:val="none" w:sz="0" w:space="0" w:color="auto"/>
        <w:bottom w:val="none" w:sz="0" w:space="0" w:color="auto"/>
        <w:right w:val="none" w:sz="0" w:space="0" w:color="auto"/>
      </w:divBdr>
    </w:div>
    <w:div w:id="1869642851">
      <w:bodyDiv w:val="1"/>
      <w:marLeft w:val="0"/>
      <w:marRight w:val="0"/>
      <w:marTop w:val="0"/>
      <w:marBottom w:val="0"/>
      <w:divBdr>
        <w:top w:val="none" w:sz="0" w:space="0" w:color="auto"/>
        <w:left w:val="none" w:sz="0" w:space="0" w:color="auto"/>
        <w:bottom w:val="none" w:sz="0" w:space="0" w:color="auto"/>
        <w:right w:val="none" w:sz="0" w:space="0" w:color="auto"/>
      </w:divBdr>
    </w:div>
    <w:div w:id="1877623701">
      <w:bodyDiv w:val="1"/>
      <w:marLeft w:val="0"/>
      <w:marRight w:val="0"/>
      <w:marTop w:val="0"/>
      <w:marBottom w:val="0"/>
      <w:divBdr>
        <w:top w:val="none" w:sz="0" w:space="0" w:color="auto"/>
        <w:left w:val="none" w:sz="0" w:space="0" w:color="auto"/>
        <w:bottom w:val="none" w:sz="0" w:space="0" w:color="auto"/>
        <w:right w:val="none" w:sz="0" w:space="0" w:color="auto"/>
      </w:divBdr>
    </w:div>
    <w:div w:id="1883787989">
      <w:bodyDiv w:val="1"/>
      <w:marLeft w:val="0"/>
      <w:marRight w:val="0"/>
      <w:marTop w:val="0"/>
      <w:marBottom w:val="0"/>
      <w:divBdr>
        <w:top w:val="none" w:sz="0" w:space="0" w:color="auto"/>
        <w:left w:val="none" w:sz="0" w:space="0" w:color="auto"/>
        <w:bottom w:val="none" w:sz="0" w:space="0" w:color="auto"/>
        <w:right w:val="none" w:sz="0" w:space="0" w:color="auto"/>
      </w:divBdr>
    </w:div>
    <w:div w:id="1884172641">
      <w:bodyDiv w:val="1"/>
      <w:marLeft w:val="0"/>
      <w:marRight w:val="0"/>
      <w:marTop w:val="0"/>
      <w:marBottom w:val="0"/>
      <w:divBdr>
        <w:top w:val="none" w:sz="0" w:space="0" w:color="auto"/>
        <w:left w:val="none" w:sz="0" w:space="0" w:color="auto"/>
        <w:bottom w:val="none" w:sz="0" w:space="0" w:color="auto"/>
        <w:right w:val="none" w:sz="0" w:space="0" w:color="auto"/>
      </w:divBdr>
    </w:div>
    <w:div w:id="1884560738">
      <w:bodyDiv w:val="1"/>
      <w:marLeft w:val="0"/>
      <w:marRight w:val="0"/>
      <w:marTop w:val="0"/>
      <w:marBottom w:val="0"/>
      <w:divBdr>
        <w:top w:val="none" w:sz="0" w:space="0" w:color="auto"/>
        <w:left w:val="none" w:sz="0" w:space="0" w:color="auto"/>
        <w:bottom w:val="none" w:sz="0" w:space="0" w:color="auto"/>
        <w:right w:val="none" w:sz="0" w:space="0" w:color="auto"/>
      </w:divBdr>
    </w:div>
    <w:div w:id="1885362826">
      <w:bodyDiv w:val="1"/>
      <w:marLeft w:val="0"/>
      <w:marRight w:val="0"/>
      <w:marTop w:val="0"/>
      <w:marBottom w:val="0"/>
      <w:divBdr>
        <w:top w:val="none" w:sz="0" w:space="0" w:color="auto"/>
        <w:left w:val="none" w:sz="0" w:space="0" w:color="auto"/>
        <w:bottom w:val="none" w:sz="0" w:space="0" w:color="auto"/>
        <w:right w:val="none" w:sz="0" w:space="0" w:color="auto"/>
      </w:divBdr>
    </w:div>
    <w:div w:id="1888445922">
      <w:bodyDiv w:val="1"/>
      <w:marLeft w:val="0"/>
      <w:marRight w:val="0"/>
      <w:marTop w:val="0"/>
      <w:marBottom w:val="0"/>
      <w:divBdr>
        <w:top w:val="none" w:sz="0" w:space="0" w:color="auto"/>
        <w:left w:val="none" w:sz="0" w:space="0" w:color="auto"/>
        <w:bottom w:val="none" w:sz="0" w:space="0" w:color="auto"/>
        <w:right w:val="none" w:sz="0" w:space="0" w:color="auto"/>
      </w:divBdr>
    </w:div>
    <w:div w:id="1889216748">
      <w:bodyDiv w:val="1"/>
      <w:marLeft w:val="0"/>
      <w:marRight w:val="0"/>
      <w:marTop w:val="0"/>
      <w:marBottom w:val="0"/>
      <w:divBdr>
        <w:top w:val="none" w:sz="0" w:space="0" w:color="auto"/>
        <w:left w:val="none" w:sz="0" w:space="0" w:color="auto"/>
        <w:bottom w:val="none" w:sz="0" w:space="0" w:color="auto"/>
        <w:right w:val="none" w:sz="0" w:space="0" w:color="auto"/>
      </w:divBdr>
    </w:div>
    <w:div w:id="1898929348">
      <w:bodyDiv w:val="1"/>
      <w:marLeft w:val="0"/>
      <w:marRight w:val="0"/>
      <w:marTop w:val="0"/>
      <w:marBottom w:val="0"/>
      <w:divBdr>
        <w:top w:val="none" w:sz="0" w:space="0" w:color="auto"/>
        <w:left w:val="none" w:sz="0" w:space="0" w:color="auto"/>
        <w:bottom w:val="none" w:sz="0" w:space="0" w:color="auto"/>
        <w:right w:val="none" w:sz="0" w:space="0" w:color="auto"/>
      </w:divBdr>
    </w:div>
    <w:div w:id="1902399675">
      <w:bodyDiv w:val="1"/>
      <w:marLeft w:val="0"/>
      <w:marRight w:val="0"/>
      <w:marTop w:val="0"/>
      <w:marBottom w:val="0"/>
      <w:divBdr>
        <w:top w:val="none" w:sz="0" w:space="0" w:color="auto"/>
        <w:left w:val="none" w:sz="0" w:space="0" w:color="auto"/>
        <w:bottom w:val="none" w:sz="0" w:space="0" w:color="auto"/>
        <w:right w:val="none" w:sz="0" w:space="0" w:color="auto"/>
      </w:divBdr>
    </w:div>
    <w:div w:id="1903177262">
      <w:bodyDiv w:val="1"/>
      <w:marLeft w:val="0"/>
      <w:marRight w:val="0"/>
      <w:marTop w:val="0"/>
      <w:marBottom w:val="0"/>
      <w:divBdr>
        <w:top w:val="none" w:sz="0" w:space="0" w:color="auto"/>
        <w:left w:val="none" w:sz="0" w:space="0" w:color="auto"/>
        <w:bottom w:val="none" w:sz="0" w:space="0" w:color="auto"/>
        <w:right w:val="none" w:sz="0" w:space="0" w:color="auto"/>
      </w:divBdr>
    </w:div>
    <w:div w:id="1911765553">
      <w:bodyDiv w:val="1"/>
      <w:marLeft w:val="0"/>
      <w:marRight w:val="0"/>
      <w:marTop w:val="0"/>
      <w:marBottom w:val="0"/>
      <w:divBdr>
        <w:top w:val="none" w:sz="0" w:space="0" w:color="auto"/>
        <w:left w:val="none" w:sz="0" w:space="0" w:color="auto"/>
        <w:bottom w:val="none" w:sz="0" w:space="0" w:color="auto"/>
        <w:right w:val="none" w:sz="0" w:space="0" w:color="auto"/>
      </w:divBdr>
    </w:div>
    <w:div w:id="1928230779">
      <w:bodyDiv w:val="1"/>
      <w:marLeft w:val="0"/>
      <w:marRight w:val="0"/>
      <w:marTop w:val="0"/>
      <w:marBottom w:val="0"/>
      <w:divBdr>
        <w:top w:val="none" w:sz="0" w:space="0" w:color="auto"/>
        <w:left w:val="none" w:sz="0" w:space="0" w:color="auto"/>
        <w:bottom w:val="none" w:sz="0" w:space="0" w:color="auto"/>
        <w:right w:val="none" w:sz="0" w:space="0" w:color="auto"/>
      </w:divBdr>
    </w:div>
    <w:div w:id="1928539442">
      <w:bodyDiv w:val="1"/>
      <w:marLeft w:val="0"/>
      <w:marRight w:val="0"/>
      <w:marTop w:val="0"/>
      <w:marBottom w:val="0"/>
      <w:divBdr>
        <w:top w:val="none" w:sz="0" w:space="0" w:color="auto"/>
        <w:left w:val="none" w:sz="0" w:space="0" w:color="auto"/>
        <w:bottom w:val="none" w:sz="0" w:space="0" w:color="auto"/>
        <w:right w:val="none" w:sz="0" w:space="0" w:color="auto"/>
      </w:divBdr>
    </w:div>
    <w:div w:id="1929925494">
      <w:bodyDiv w:val="1"/>
      <w:marLeft w:val="0"/>
      <w:marRight w:val="0"/>
      <w:marTop w:val="0"/>
      <w:marBottom w:val="0"/>
      <w:divBdr>
        <w:top w:val="none" w:sz="0" w:space="0" w:color="auto"/>
        <w:left w:val="none" w:sz="0" w:space="0" w:color="auto"/>
        <w:bottom w:val="none" w:sz="0" w:space="0" w:color="auto"/>
        <w:right w:val="none" w:sz="0" w:space="0" w:color="auto"/>
      </w:divBdr>
    </w:div>
    <w:div w:id="1932160643">
      <w:bodyDiv w:val="1"/>
      <w:marLeft w:val="0"/>
      <w:marRight w:val="0"/>
      <w:marTop w:val="0"/>
      <w:marBottom w:val="0"/>
      <w:divBdr>
        <w:top w:val="none" w:sz="0" w:space="0" w:color="auto"/>
        <w:left w:val="none" w:sz="0" w:space="0" w:color="auto"/>
        <w:bottom w:val="none" w:sz="0" w:space="0" w:color="auto"/>
        <w:right w:val="none" w:sz="0" w:space="0" w:color="auto"/>
      </w:divBdr>
    </w:div>
    <w:div w:id="1936670209">
      <w:bodyDiv w:val="1"/>
      <w:marLeft w:val="0"/>
      <w:marRight w:val="0"/>
      <w:marTop w:val="0"/>
      <w:marBottom w:val="0"/>
      <w:divBdr>
        <w:top w:val="none" w:sz="0" w:space="0" w:color="auto"/>
        <w:left w:val="none" w:sz="0" w:space="0" w:color="auto"/>
        <w:bottom w:val="none" w:sz="0" w:space="0" w:color="auto"/>
        <w:right w:val="none" w:sz="0" w:space="0" w:color="auto"/>
      </w:divBdr>
    </w:div>
    <w:div w:id="1937129145">
      <w:bodyDiv w:val="1"/>
      <w:marLeft w:val="0"/>
      <w:marRight w:val="0"/>
      <w:marTop w:val="0"/>
      <w:marBottom w:val="0"/>
      <w:divBdr>
        <w:top w:val="none" w:sz="0" w:space="0" w:color="auto"/>
        <w:left w:val="none" w:sz="0" w:space="0" w:color="auto"/>
        <w:bottom w:val="none" w:sz="0" w:space="0" w:color="auto"/>
        <w:right w:val="none" w:sz="0" w:space="0" w:color="auto"/>
      </w:divBdr>
    </w:div>
    <w:div w:id="1940521488">
      <w:bodyDiv w:val="1"/>
      <w:marLeft w:val="0"/>
      <w:marRight w:val="0"/>
      <w:marTop w:val="0"/>
      <w:marBottom w:val="0"/>
      <w:divBdr>
        <w:top w:val="none" w:sz="0" w:space="0" w:color="auto"/>
        <w:left w:val="none" w:sz="0" w:space="0" w:color="auto"/>
        <w:bottom w:val="none" w:sz="0" w:space="0" w:color="auto"/>
        <w:right w:val="none" w:sz="0" w:space="0" w:color="auto"/>
      </w:divBdr>
    </w:div>
    <w:div w:id="1948922991">
      <w:bodyDiv w:val="1"/>
      <w:marLeft w:val="0"/>
      <w:marRight w:val="0"/>
      <w:marTop w:val="0"/>
      <w:marBottom w:val="0"/>
      <w:divBdr>
        <w:top w:val="none" w:sz="0" w:space="0" w:color="auto"/>
        <w:left w:val="none" w:sz="0" w:space="0" w:color="auto"/>
        <w:bottom w:val="none" w:sz="0" w:space="0" w:color="auto"/>
        <w:right w:val="none" w:sz="0" w:space="0" w:color="auto"/>
      </w:divBdr>
    </w:div>
    <w:div w:id="1954358415">
      <w:bodyDiv w:val="1"/>
      <w:marLeft w:val="0"/>
      <w:marRight w:val="0"/>
      <w:marTop w:val="0"/>
      <w:marBottom w:val="0"/>
      <w:divBdr>
        <w:top w:val="none" w:sz="0" w:space="0" w:color="auto"/>
        <w:left w:val="none" w:sz="0" w:space="0" w:color="auto"/>
        <w:bottom w:val="none" w:sz="0" w:space="0" w:color="auto"/>
        <w:right w:val="none" w:sz="0" w:space="0" w:color="auto"/>
      </w:divBdr>
    </w:div>
    <w:div w:id="1955676013">
      <w:bodyDiv w:val="1"/>
      <w:marLeft w:val="0"/>
      <w:marRight w:val="0"/>
      <w:marTop w:val="0"/>
      <w:marBottom w:val="0"/>
      <w:divBdr>
        <w:top w:val="none" w:sz="0" w:space="0" w:color="auto"/>
        <w:left w:val="none" w:sz="0" w:space="0" w:color="auto"/>
        <w:bottom w:val="none" w:sz="0" w:space="0" w:color="auto"/>
        <w:right w:val="none" w:sz="0" w:space="0" w:color="auto"/>
      </w:divBdr>
    </w:div>
    <w:div w:id="1963224595">
      <w:bodyDiv w:val="1"/>
      <w:marLeft w:val="0"/>
      <w:marRight w:val="0"/>
      <w:marTop w:val="0"/>
      <w:marBottom w:val="0"/>
      <w:divBdr>
        <w:top w:val="none" w:sz="0" w:space="0" w:color="auto"/>
        <w:left w:val="none" w:sz="0" w:space="0" w:color="auto"/>
        <w:bottom w:val="none" w:sz="0" w:space="0" w:color="auto"/>
        <w:right w:val="none" w:sz="0" w:space="0" w:color="auto"/>
      </w:divBdr>
    </w:div>
    <w:div w:id="1965965903">
      <w:bodyDiv w:val="1"/>
      <w:marLeft w:val="0"/>
      <w:marRight w:val="0"/>
      <w:marTop w:val="0"/>
      <w:marBottom w:val="0"/>
      <w:divBdr>
        <w:top w:val="none" w:sz="0" w:space="0" w:color="auto"/>
        <w:left w:val="none" w:sz="0" w:space="0" w:color="auto"/>
        <w:bottom w:val="none" w:sz="0" w:space="0" w:color="auto"/>
        <w:right w:val="none" w:sz="0" w:space="0" w:color="auto"/>
      </w:divBdr>
    </w:div>
    <w:div w:id="1968587370">
      <w:bodyDiv w:val="1"/>
      <w:marLeft w:val="0"/>
      <w:marRight w:val="0"/>
      <w:marTop w:val="0"/>
      <w:marBottom w:val="0"/>
      <w:divBdr>
        <w:top w:val="none" w:sz="0" w:space="0" w:color="auto"/>
        <w:left w:val="none" w:sz="0" w:space="0" w:color="auto"/>
        <w:bottom w:val="none" w:sz="0" w:space="0" w:color="auto"/>
        <w:right w:val="none" w:sz="0" w:space="0" w:color="auto"/>
      </w:divBdr>
    </w:div>
    <w:div w:id="1974748935">
      <w:bodyDiv w:val="1"/>
      <w:marLeft w:val="0"/>
      <w:marRight w:val="0"/>
      <w:marTop w:val="0"/>
      <w:marBottom w:val="0"/>
      <w:divBdr>
        <w:top w:val="none" w:sz="0" w:space="0" w:color="auto"/>
        <w:left w:val="none" w:sz="0" w:space="0" w:color="auto"/>
        <w:bottom w:val="none" w:sz="0" w:space="0" w:color="auto"/>
        <w:right w:val="none" w:sz="0" w:space="0" w:color="auto"/>
      </w:divBdr>
    </w:div>
    <w:div w:id="1976638367">
      <w:bodyDiv w:val="1"/>
      <w:marLeft w:val="0"/>
      <w:marRight w:val="0"/>
      <w:marTop w:val="0"/>
      <w:marBottom w:val="0"/>
      <w:divBdr>
        <w:top w:val="none" w:sz="0" w:space="0" w:color="auto"/>
        <w:left w:val="none" w:sz="0" w:space="0" w:color="auto"/>
        <w:bottom w:val="none" w:sz="0" w:space="0" w:color="auto"/>
        <w:right w:val="none" w:sz="0" w:space="0" w:color="auto"/>
      </w:divBdr>
    </w:div>
    <w:div w:id="1982808179">
      <w:bodyDiv w:val="1"/>
      <w:marLeft w:val="0"/>
      <w:marRight w:val="0"/>
      <w:marTop w:val="0"/>
      <w:marBottom w:val="0"/>
      <w:divBdr>
        <w:top w:val="none" w:sz="0" w:space="0" w:color="auto"/>
        <w:left w:val="none" w:sz="0" w:space="0" w:color="auto"/>
        <w:bottom w:val="none" w:sz="0" w:space="0" w:color="auto"/>
        <w:right w:val="none" w:sz="0" w:space="0" w:color="auto"/>
      </w:divBdr>
    </w:div>
    <w:div w:id="1986010361">
      <w:bodyDiv w:val="1"/>
      <w:marLeft w:val="0"/>
      <w:marRight w:val="0"/>
      <w:marTop w:val="0"/>
      <w:marBottom w:val="0"/>
      <w:divBdr>
        <w:top w:val="none" w:sz="0" w:space="0" w:color="auto"/>
        <w:left w:val="none" w:sz="0" w:space="0" w:color="auto"/>
        <w:bottom w:val="none" w:sz="0" w:space="0" w:color="auto"/>
        <w:right w:val="none" w:sz="0" w:space="0" w:color="auto"/>
      </w:divBdr>
    </w:div>
    <w:div w:id="1990093810">
      <w:bodyDiv w:val="1"/>
      <w:marLeft w:val="0"/>
      <w:marRight w:val="0"/>
      <w:marTop w:val="0"/>
      <w:marBottom w:val="0"/>
      <w:divBdr>
        <w:top w:val="none" w:sz="0" w:space="0" w:color="auto"/>
        <w:left w:val="none" w:sz="0" w:space="0" w:color="auto"/>
        <w:bottom w:val="none" w:sz="0" w:space="0" w:color="auto"/>
        <w:right w:val="none" w:sz="0" w:space="0" w:color="auto"/>
      </w:divBdr>
    </w:div>
    <w:div w:id="1990669251">
      <w:bodyDiv w:val="1"/>
      <w:marLeft w:val="0"/>
      <w:marRight w:val="0"/>
      <w:marTop w:val="0"/>
      <w:marBottom w:val="0"/>
      <w:divBdr>
        <w:top w:val="none" w:sz="0" w:space="0" w:color="auto"/>
        <w:left w:val="none" w:sz="0" w:space="0" w:color="auto"/>
        <w:bottom w:val="none" w:sz="0" w:space="0" w:color="auto"/>
        <w:right w:val="none" w:sz="0" w:space="0" w:color="auto"/>
      </w:divBdr>
    </w:div>
    <w:div w:id="1992828039">
      <w:bodyDiv w:val="1"/>
      <w:marLeft w:val="0"/>
      <w:marRight w:val="0"/>
      <w:marTop w:val="0"/>
      <w:marBottom w:val="0"/>
      <w:divBdr>
        <w:top w:val="none" w:sz="0" w:space="0" w:color="auto"/>
        <w:left w:val="none" w:sz="0" w:space="0" w:color="auto"/>
        <w:bottom w:val="none" w:sz="0" w:space="0" w:color="auto"/>
        <w:right w:val="none" w:sz="0" w:space="0" w:color="auto"/>
      </w:divBdr>
    </w:div>
    <w:div w:id="1993559804">
      <w:bodyDiv w:val="1"/>
      <w:marLeft w:val="0"/>
      <w:marRight w:val="0"/>
      <w:marTop w:val="0"/>
      <w:marBottom w:val="0"/>
      <w:divBdr>
        <w:top w:val="none" w:sz="0" w:space="0" w:color="auto"/>
        <w:left w:val="none" w:sz="0" w:space="0" w:color="auto"/>
        <w:bottom w:val="none" w:sz="0" w:space="0" w:color="auto"/>
        <w:right w:val="none" w:sz="0" w:space="0" w:color="auto"/>
      </w:divBdr>
    </w:div>
    <w:div w:id="2005744339">
      <w:bodyDiv w:val="1"/>
      <w:marLeft w:val="0"/>
      <w:marRight w:val="0"/>
      <w:marTop w:val="0"/>
      <w:marBottom w:val="0"/>
      <w:divBdr>
        <w:top w:val="none" w:sz="0" w:space="0" w:color="auto"/>
        <w:left w:val="none" w:sz="0" w:space="0" w:color="auto"/>
        <w:bottom w:val="none" w:sz="0" w:space="0" w:color="auto"/>
        <w:right w:val="none" w:sz="0" w:space="0" w:color="auto"/>
      </w:divBdr>
    </w:div>
    <w:div w:id="2009670493">
      <w:bodyDiv w:val="1"/>
      <w:marLeft w:val="0"/>
      <w:marRight w:val="0"/>
      <w:marTop w:val="0"/>
      <w:marBottom w:val="0"/>
      <w:divBdr>
        <w:top w:val="none" w:sz="0" w:space="0" w:color="auto"/>
        <w:left w:val="none" w:sz="0" w:space="0" w:color="auto"/>
        <w:bottom w:val="none" w:sz="0" w:space="0" w:color="auto"/>
        <w:right w:val="none" w:sz="0" w:space="0" w:color="auto"/>
      </w:divBdr>
    </w:div>
    <w:div w:id="2011565599">
      <w:bodyDiv w:val="1"/>
      <w:marLeft w:val="0"/>
      <w:marRight w:val="0"/>
      <w:marTop w:val="0"/>
      <w:marBottom w:val="0"/>
      <w:divBdr>
        <w:top w:val="none" w:sz="0" w:space="0" w:color="auto"/>
        <w:left w:val="none" w:sz="0" w:space="0" w:color="auto"/>
        <w:bottom w:val="none" w:sz="0" w:space="0" w:color="auto"/>
        <w:right w:val="none" w:sz="0" w:space="0" w:color="auto"/>
      </w:divBdr>
    </w:div>
    <w:div w:id="2011567883">
      <w:bodyDiv w:val="1"/>
      <w:marLeft w:val="0"/>
      <w:marRight w:val="0"/>
      <w:marTop w:val="0"/>
      <w:marBottom w:val="0"/>
      <w:divBdr>
        <w:top w:val="none" w:sz="0" w:space="0" w:color="auto"/>
        <w:left w:val="none" w:sz="0" w:space="0" w:color="auto"/>
        <w:bottom w:val="none" w:sz="0" w:space="0" w:color="auto"/>
        <w:right w:val="none" w:sz="0" w:space="0" w:color="auto"/>
      </w:divBdr>
    </w:div>
    <w:div w:id="2012175140">
      <w:bodyDiv w:val="1"/>
      <w:marLeft w:val="0"/>
      <w:marRight w:val="0"/>
      <w:marTop w:val="0"/>
      <w:marBottom w:val="0"/>
      <w:divBdr>
        <w:top w:val="none" w:sz="0" w:space="0" w:color="auto"/>
        <w:left w:val="none" w:sz="0" w:space="0" w:color="auto"/>
        <w:bottom w:val="none" w:sz="0" w:space="0" w:color="auto"/>
        <w:right w:val="none" w:sz="0" w:space="0" w:color="auto"/>
      </w:divBdr>
    </w:div>
    <w:div w:id="2017419456">
      <w:bodyDiv w:val="1"/>
      <w:marLeft w:val="0"/>
      <w:marRight w:val="0"/>
      <w:marTop w:val="0"/>
      <w:marBottom w:val="0"/>
      <w:divBdr>
        <w:top w:val="none" w:sz="0" w:space="0" w:color="auto"/>
        <w:left w:val="none" w:sz="0" w:space="0" w:color="auto"/>
        <w:bottom w:val="none" w:sz="0" w:space="0" w:color="auto"/>
        <w:right w:val="none" w:sz="0" w:space="0" w:color="auto"/>
      </w:divBdr>
    </w:div>
    <w:div w:id="2027706124">
      <w:bodyDiv w:val="1"/>
      <w:marLeft w:val="0"/>
      <w:marRight w:val="0"/>
      <w:marTop w:val="0"/>
      <w:marBottom w:val="0"/>
      <w:divBdr>
        <w:top w:val="none" w:sz="0" w:space="0" w:color="auto"/>
        <w:left w:val="none" w:sz="0" w:space="0" w:color="auto"/>
        <w:bottom w:val="none" w:sz="0" w:space="0" w:color="auto"/>
        <w:right w:val="none" w:sz="0" w:space="0" w:color="auto"/>
      </w:divBdr>
    </w:div>
    <w:div w:id="2027826681">
      <w:bodyDiv w:val="1"/>
      <w:marLeft w:val="0"/>
      <w:marRight w:val="0"/>
      <w:marTop w:val="0"/>
      <w:marBottom w:val="0"/>
      <w:divBdr>
        <w:top w:val="none" w:sz="0" w:space="0" w:color="auto"/>
        <w:left w:val="none" w:sz="0" w:space="0" w:color="auto"/>
        <w:bottom w:val="none" w:sz="0" w:space="0" w:color="auto"/>
        <w:right w:val="none" w:sz="0" w:space="0" w:color="auto"/>
      </w:divBdr>
    </w:div>
    <w:div w:id="2035644650">
      <w:bodyDiv w:val="1"/>
      <w:marLeft w:val="0"/>
      <w:marRight w:val="0"/>
      <w:marTop w:val="0"/>
      <w:marBottom w:val="0"/>
      <w:divBdr>
        <w:top w:val="none" w:sz="0" w:space="0" w:color="auto"/>
        <w:left w:val="none" w:sz="0" w:space="0" w:color="auto"/>
        <w:bottom w:val="none" w:sz="0" w:space="0" w:color="auto"/>
        <w:right w:val="none" w:sz="0" w:space="0" w:color="auto"/>
      </w:divBdr>
    </w:div>
    <w:div w:id="2050911185">
      <w:bodyDiv w:val="1"/>
      <w:marLeft w:val="0"/>
      <w:marRight w:val="0"/>
      <w:marTop w:val="0"/>
      <w:marBottom w:val="0"/>
      <w:divBdr>
        <w:top w:val="none" w:sz="0" w:space="0" w:color="auto"/>
        <w:left w:val="none" w:sz="0" w:space="0" w:color="auto"/>
        <w:bottom w:val="none" w:sz="0" w:space="0" w:color="auto"/>
        <w:right w:val="none" w:sz="0" w:space="0" w:color="auto"/>
      </w:divBdr>
    </w:div>
    <w:div w:id="2051607826">
      <w:bodyDiv w:val="1"/>
      <w:marLeft w:val="0"/>
      <w:marRight w:val="0"/>
      <w:marTop w:val="0"/>
      <w:marBottom w:val="0"/>
      <w:divBdr>
        <w:top w:val="none" w:sz="0" w:space="0" w:color="auto"/>
        <w:left w:val="none" w:sz="0" w:space="0" w:color="auto"/>
        <w:bottom w:val="none" w:sz="0" w:space="0" w:color="auto"/>
        <w:right w:val="none" w:sz="0" w:space="0" w:color="auto"/>
      </w:divBdr>
    </w:div>
    <w:div w:id="2057730798">
      <w:bodyDiv w:val="1"/>
      <w:marLeft w:val="0"/>
      <w:marRight w:val="0"/>
      <w:marTop w:val="0"/>
      <w:marBottom w:val="0"/>
      <w:divBdr>
        <w:top w:val="none" w:sz="0" w:space="0" w:color="auto"/>
        <w:left w:val="none" w:sz="0" w:space="0" w:color="auto"/>
        <w:bottom w:val="none" w:sz="0" w:space="0" w:color="auto"/>
        <w:right w:val="none" w:sz="0" w:space="0" w:color="auto"/>
      </w:divBdr>
    </w:div>
    <w:div w:id="2059278696">
      <w:bodyDiv w:val="1"/>
      <w:marLeft w:val="0"/>
      <w:marRight w:val="0"/>
      <w:marTop w:val="0"/>
      <w:marBottom w:val="0"/>
      <w:divBdr>
        <w:top w:val="none" w:sz="0" w:space="0" w:color="auto"/>
        <w:left w:val="none" w:sz="0" w:space="0" w:color="auto"/>
        <w:bottom w:val="none" w:sz="0" w:space="0" w:color="auto"/>
        <w:right w:val="none" w:sz="0" w:space="0" w:color="auto"/>
      </w:divBdr>
    </w:div>
    <w:div w:id="2060350845">
      <w:bodyDiv w:val="1"/>
      <w:marLeft w:val="0"/>
      <w:marRight w:val="0"/>
      <w:marTop w:val="0"/>
      <w:marBottom w:val="0"/>
      <w:divBdr>
        <w:top w:val="none" w:sz="0" w:space="0" w:color="auto"/>
        <w:left w:val="none" w:sz="0" w:space="0" w:color="auto"/>
        <w:bottom w:val="none" w:sz="0" w:space="0" w:color="auto"/>
        <w:right w:val="none" w:sz="0" w:space="0" w:color="auto"/>
      </w:divBdr>
    </w:div>
    <w:div w:id="2065133015">
      <w:bodyDiv w:val="1"/>
      <w:marLeft w:val="0"/>
      <w:marRight w:val="0"/>
      <w:marTop w:val="0"/>
      <w:marBottom w:val="0"/>
      <w:divBdr>
        <w:top w:val="none" w:sz="0" w:space="0" w:color="auto"/>
        <w:left w:val="none" w:sz="0" w:space="0" w:color="auto"/>
        <w:bottom w:val="none" w:sz="0" w:space="0" w:color="auto"/>
        <w:right w:val="none" w:sz="0" w:space="0" w:color="auto"/>
      </w:divBdr>
    </w:div>
    <w:div w:id="2066560465">
      <w:bodyDiv w:val="1"/>
      <w:marLeft w:val="0"/>
      <w:marRight w:val="0"/>
      <w:marTop w:val="0"/>
      <w:marBottom w:val="0"/>
      <w:divBdr>
        <w:top w:val="none" w:sz="0" w:space="0" w:color="auto"/>
        <w:left w:val="none" w:sz="0" w:space="0" w:color="auto"/>
        <w:bottom w:val="none" w:sz="0" w:space="0" w:color="auto"/>
        <w:right w:val="none" w:sz="0" w:space="0" w:color="auto"/>
      </w:divBdr>
    </w:div>
    <w:div w:id="2067220740">
      <w:bodyDiv w:val="1"/>
      <w:marLeft w:val="0"/>
      <w:marRight w:val="0"/>
      <w:marTop w:val="0"/>
      <w:marBottom w:val="0"/>
      <w:divBdr>
        <w:top w:val="none" w:sz="0" w:space="0" w:color="auto"/>
        <w:left w:val="none" w:sz="0" w:space="0" w:color="auto"/>
        <w:bottom w:val="none" w:sz="0" w:space="0" w:color="auto"/>
        <w:right w:val="none" w:sz="0" w:space="0" w:color="auto"/>
      </w:divBdr>
    </w:div>
    <w:div w:id="2067601577">
      <w:bodyDiv w:val="1"/>
      <w:marLeft w:val="0"/>
      <w:marRight w:val="0"/>
      <w:marTop w:val="0"/>
      <w:marBottom w:val="0"/>
      <w:divBdr>
        <w:top w:val="none" w:sz="0" w:space="0" w:color="auto"/>
        <w:left w:val="none" w:sz="0" w:space="0" w:color="auto"/>
        <w:bottom w:val="none" w:sz="0" w:space="0" w:color="auto"/>
        <w:right w:val="none" w:sz="0" w:space="0" w:color="auto"/>
      </w:divBdr>
    </w:div>
    <w:div w:id="2079815675">
      <w:bodyDiv w:val="1"/>
      <w:marLeft w:val="0"/>
      <w:marRight w:val="0"/>
      <w:marTop w:val="0"/>
      <w:marBottom w:val="0"/>
      <w:divBdr>
        <w:top w:val="none" w:sz="0" w:space="0" w:color="auto"/>
        <w:left w:val="none" w:sz="0" w:space="0" w:color="auto"/>
        <w:bottom w:val="none" w:sz="0" w:space="0" w:color="auto"/>
        <w:right w:val="none" w:sz="0" w:space="0" w:color="auto"/>
      </w:divBdr>
    </w:div>
    <w:div w:id="2080595368">
      <w:bodyDiv w:val="1"/>
      <w:marLeft w:val="0"/>
      <w:marRight w:val="0"/>
      <w:marTop w:val="0"/>
      <w:marBottom w:val="0"/>
      <w:divBdr>
        <w:top w:val="none" w:sz="0" w:space="0" w:color="auto"/>
        <w:left w:val="none" w:sz="0" w:space="0" w:color="auto"/>
        <w:bottom w:val="none" w:sz="0" w:space="0" w:color="auto"/>
        <w:right w:val="none" w:sz="0" w:space="0" w:color="auto"/>
      </w:divBdr>
    </w:div>
    <w:div w:id="2080858492">
      <w:bodyDiv w:val="1"/>
      <w:marLeft w:val="0"/>
      <w:marRight w:val="0"/>
      <w:marTop w:val="0"/>
      <w:marBottom w:val="0"/>
      <w:divBdr>
        <w:top w:val="none" w:sz="0" w:space="0" w:color="auto"/>
        <w:left w:val="none" w:sz="0" w:space="0" w:color="auto"/>
        <w:bottom w:val="none" w:sz="0" w:space="0" w:color="auto"/>
        <w:right w:val="none" w:sz="0" w:space="0" w:color="auto"/>
      </w:divBdr>
    </w:div>
    <w:div w:id="2083403093">
      <w:bodyDiv w:val="1"/>
      <w:marLeft w:val="0"/>
      <w:marRight w:val="0"/>
      <w:marTop w:val="0"/>
      <w:marBottom w:val="0"/>
      <w:divBdr>
        <w:top w:val="none" w:sz="0" w:space="0" w:color="auto"/>
        <w:left w:val="none" w:sz="0" w:space="0" w:color="auto"/>
        <w:bottom w:val="none" w:sz="0" w:space="0" w:color="auto"/>
        <w:right w:val="none" w:sz="0" w:space="0" w:color="auto"/>
      </w:divBdr>
    </w:div>
    <w:div w:id="2087653245">
      <w:bodyDiv w:val="1"/>
      <w:marLeft w:val="0"/>
      <w:marRight w:val="0"/>
      <w:marTop w:val="0"/>
      <w:marBottom w:val="0"/>
      <w:divBdr>
        <w:top w:val="none" w:sz="0" w:space="0" w:color="auto"/>
        <w:left w:val="none" w:sz="0" w:space="0" w:color="auto"/>
        <w:bottom w:val="none" w:sz="0" w:space="0" w:color="auto"/>
        <w:right w:val="none" w:sz="0" w:space="0" w:color="auto"/>
      </w:divBdr>
    </w:div>
    <w:div w:id="2113501892">
      <w:bodyDiv w:val="1"/>
      <w:marLeft w:val="0"/>
      <w:marRight w:val="0"/>
      <w:marTop w:val="0"/>
      <w:marBottom w:val="0"/>
      <w:divBdr>
        <w:top w:val="none" w:sz="0" w:space="0" w:color="auto"/>
        <w:left w:val="none" w:sz="0" w:space="0" w:color="auto"/>
        <w:bottom w:val="none" w:sz="0" w:space="0" w:color="auto"/>
        <w:right w:val="none" w:sz="0" w:space="0" w:color="auto"/>
      </w:divBdr>
    </w:div>
    <w:div w:id="2121491124">
      <w:bodyDiv w:val="1"/>
      <w:marLeft w:val="0"/>
      <w:marRight w:val="0"/>
      <w:marTop w:val="0"/>
      <w:marBottom w:val="0"/>
      <w:divBdr>
        <w:top w:val="none" w:sz="0" w:space="0" w:color="auto"/>
        <w:left w:val="none" w:sz="0" w:space="0" w:color="auto"/>
        <w:bottom w:val="none" w:sz="0" w:space="0" w:color="auto"/>
        <w:right w:val="none" w:sz="0" w:space="0" w:color="auto"/>
      </w:divBdr>
    </w:div>
    <w:div w:id="2122874113">
      <w:bodyDiv w:val="1"/>
      <w:marLeft w:val="0"/>
      <w:marRight w:val="0"/>
      <w:marTop w:val="0"/>
      <w:marBottom w:val="0"/>
      <w:divBdr>
        <w:top w:val="none" w:sz="0" w:space="0" w:color="auto"/>
        <w:left w:val="none" w:sz="0" w:space="0" w:color="auto"/>
        <w:bottom w:val="none" w:sz="0" w:space="0" w:color="auto"/>
        <w:right w:val="none" w:sz="0" w:space="0" w:color="auto"/>
      </w:divBdr>
    </w:div>
    <w:div w:id="2123183878">
      <w:bodyDiv w:val="1"/>
      <w:marLeft w:val="0"/>
      <w:marRight w:val="0"/>
      <w:marTop w:val="0"/>
      <w:marBottom w:val="0"/>
      <w:divBdr>
        <w:top w:val="none" w:sz="0" w:space="0" w:color="auto"/>
        <w:left w:val="none" w:sz="0" w:space="0" w:color="auto"/>
        <w:bottom w:val="none" w:sz="0" w:space="0" w:color="auto"/>
        <w:right w:val="none" w:sz="0" w:space="0" w:color="auto"/>
      </w:divBdr>
    </w:div>
    <w:div w:id="2124616111">
      <w:bodyDiv w:val="1"/>
      <w:marLeft w:val="0"/>
      <w:marRight w:val="0"/>
      <w:marTop w:val="0"/>
      <w:marBottom w:val="0"/>
      <w:divBdr>
        <w:top w:val="none" w:sz="0" w:space="0" w:color="auto"/>
        <w:left w:val="none" w:sz="0" w:space="0" w:color="auto"/>
        <w:bottom w:val="none" w:sz="0" w:space="0" w:color="auto"/>
        <w:right w:val="none" w:sz="0" w:space="0" w:color="auto"/>
      </w:divBdr>
    </w:div>
    <w:div w:id="2136487070">
      <w:bodyDiv w:val="1"/>
      <w:marLeft w:val="0"/>
      <w:marRight w:val="0"/>
      <w:marTop w:val="0"/>
      <w:marBottom w:val="0"/>
      <w:divBdr>
        <w:top w:val="none" w:sz="0" w:space="0" w:color="auto"/>
        <w:left w:val="none" w:sz="0" w:space="0" w:color="auto"/>
        <w:bottom w:val="none" w:sz="0" w:space="0" w:color="auto"/>
        <w:right w:val="none" w:sz="0" w:space="0" w:color="auto"/>
      </w:divBdr>
    </w:div>
    <w:div w:id="2139103406">
      <w:bodyDiv w:val="1"/>
      <w:marLeft w:val="0"/>
      <w:marRight w:val="0"/>
      <w:marTop w:val="0"/>
      <w:marBottom w:val="0"/>
      <w:divBdr>
        <w:top w:val="none" w:sz="0" w:space="0" w:color="auto"/>
        <w:left w:val="none" w:sz="0" w:space="0" w:color="auto"/>
        <w:bottom w:val="none" w:sz="0" w:space="0" w:color="auto"/>
        <w:right w:val="none" w:sz="0" w:space="0" w:color="auto"/>
      </w:divBdr>
    </w:div>
    <w:div w:id="214461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Dic23</b:Tag>
    <b:SourceType>InternetSite</b:SourceType>
    <b:Guid>{31BEDBE8-5948-4909-BFAE-6055A982DCC0}</b:Guid>
    <b:Title>Food Miles</b:Title>
    <b:Year>2023</b:Year>
    <b:Author>
      <b:Author>
        <b:NameList>
          <b:Person>
            <b:Last>Dictionary</b:Last>
            <b:First>Cambridge</b:First>
          </b:Person>
        </b:NameList>
      </b:Author>
    </b:Author>
    <b:YearAccessed>2023</b:YearAccessed>
    <b:MonthAccessed>October</b:MonthAccessed>
    <b:DayAccessed>20</b:DayAccessed>
    <b:URL>https://dictionary.cambridge.org/dictionary/english/food-miles</b:URL>
    <b:RefOrder>10</b:RefOrder>
  </b:Source>
  <b:Source>
    <b:Tag>Kie22</b:Tag>
    <b:SourceType>InternetSite</b:SourceType>
    <b:Guid>{68967584-199F-4D16-B9D0-BFB5DD20FC1F}</b:Guid>
    <b:Author>
      <b:Author>
        <b:NameList>
          <b:Person>
            <b:Last>Mulvaney</b:Last>
            <b:First>Kieran</b:First>
          </b:Person>
        </b:NameList>
      </b:Author>
    </b:Author>
    <b:Title>what is carbon footprint-and how to measure yours</b:Title>
    <b:Year>2022</b:Year>
    <b:YearAccessed>2023</b:YearAccessed>
    <b:MonthAccessed>October</b:MonthAccessed>
    <b:DayAccessed>20</b:DayAccessed>
    <b:URL>https://www.nationalgeographic.com/environment/article/what-is-a-carbon-footprint-how-to-measure-yours</b:URL>
    <b:RefOrder>11</b:RefOrder>
  </b:Source>
  <b:Source>
    <b:Tag>Jil22</b:Tag>
    <b:SourceType>InternetSite</b:SourceType>
    <b:Guid>{6716959F-0041-4A61-B0A9-C45391FD11D2}</b:Guid>
    <b:Author>
      <b:Author>
        <b:NameList>
          <b:Person>
            <b:Last>Wrenn</b:Last>
            <b:First>Jill</b:First>
            <b:Middle>Martin</b:Middle>
          </b:Person>
        </b:NameList>
      </b:Author>
    </b:Author>
    <b:Title>The firms sourcing locally to avoid global supply chain woes</b:Title>
    <b:Year>2022</b:Year>
    <b:YearAccessed>2023</b:YearAccessed>
    <b:MonthAccessed>October</b:MonthAccessed>
    <b:DayAccessed>22</b:DayAccessed>
    <b:URL>https://www.bbc.co.uk/news/business-62122038</b:URL>
    <b:RefOrder>23</b:RefOrder>
  </b:Source>
  <b:Source>
    <b:Tag>Sim18</b:Tag>
    <b:SourceType>InternetSite</b:SourceType>
    <b:Guid>{7B9706C1-6DA3-4BA4-9297-488C08BC703A}</b:Guid>
    <b:Author>
      <b:Author>
        <b:NameList>
          <b:Person>
            <b:Last>Santagate</b:Last>
            <b:First>Simon</b:First>
            <b:Middle>Ellis &amp; John</b:Middle>
          </b:Person>
        </b:NameList>
      </b:Author>
    </b:Author>
    <b:Title>What is supply chain management?</b:Title>
    <b:Year>2018</b:Year>
    <b:YearAccessed>2023</b:YearAccessed>
    <b:MonthAccessed>October </b:MonthAccessed>
    <b:DayAccessed>20</b:DayAccessed>
    <b:URL>https://www.ibm.com/topics/supply-chain-management</b:URL>
    <b:RefOrder>4</b:RefOrder>
  </b:Source>
  <b:Source>
    <b:Tag>Sal16</b:Tag>
    <b:SourceType>Book</b:SourceType>
    <b:Guid>{26D6F8B3-8AAC-41D5-9861-65AD212C025B}</b:Guid>
    <b:Title>Food and Drink Tourism </b:Title>
    <b:Year>2016</b:Year>
    <b:City>London</b:City>
    <b:Publisher>Sage Publising</b:Publisher>
    <b:Author>
      <b:Author>
        <b:NameList>
          <b:Person>
            <b:Last>Everett</b:Last>
            <b:First>Sally</b:First>
          </b:Person>
        </b:NameList>
      </b:Author>
    </b:Author>
    <b:Edition>1st</b:Edition>
    <b:RefOrder>5</b:RefOrder>
  </b:Source>
  <b:Source>
    <b:Tag>Con20</b:Tag>
    <b:SourceType>InternetSite</b:SourceType>
    <b:Guid>{DCD23055-0080-4D9B-910E-4E7F7191ED9D}</b:Guid>
    <b:Author>
      <b:Author>
        <b:NameList>
          <b:Person>
            <b:Last>Contributor</b:Last>
            <b:First>Chron</b:First>
          </b:Person>
        </b:NameList>
      </b:Author>
    </b:Author>
    <b:Title>The Just in Time Method </b:Title>
    <b:Year>2020</b:Year>
    <b:YearAccessed>2023</b:YearAccessed>
    <b:MonthAccessed>October</b:MonthAccessed>
    <b:DayAccessed>20</b:DayAccessed>
    <b:URL>https://smallbusiness.chron.com/justintime-method-31185.html</b:URL>
    <b:RefOrder>6</b:RefOrder>
  </b:Source>
  <b:Source>
    <b:Tag>Nis23</b:Tag>
    <b:SourceType>InternetSite</b:SourceType>
    <b:Guid>{D78C2BE8-69DE-48BA-AC37-384BA843C137}</b:Guid>
    <b:Author>
      <b:Author>
        <b:NameList>
          <b:Person>
            <b:Last>Nisbets</b:Last>
          </b:Person>
        </b:NameList>
      </b:Author>
    </b:Author>
    <b:Title>The Importance of Locally Sourced Ingredients</b:Title>
    <b:Year>2023</b:Year>
    <b:YearAccessed>2023</b:YearAccessed>
    <b:MonthAccessed>October </b:MonthAccessed>
    <b:DayAccessed>20</b:DayAccessed>
    <b:URL>https://www.nisbets.co.uk/importance-of-locally-sourced-ingredients</b:URL>
    <b:RefOrder>12</b:RefOrder>
  </b:Source>
  <b:Source>
    <b:Tag>Sar20</b:Tag>
    <b:SourceType>InternetSite</b:SourceType>
    <b:Guid>{F02A684A-FD09-4453-A832-600C4F1686D2}</b:Guid>
    <b:Author>
      <b:Author>
        <b:NameList>
          <b:Person>
            <b:Last>Long</b:Last>
            <b:First>Sarah</b:First>
          </b:Person>
        </b:NameList>
      </b:Author>
    </b:Author>
    <b:Title>Buying Local: Understand the Pros and Cons of Striving to Purchase your Goods Locally</b:Title>
    <b:Year>2020</b:Year>
    <b:YearAccessed>2023</b:YearAccessed>
    <b:MonthAccessed>October</b:MonthAccessed>
    <b:DayAccessed>23</b:DayAccessed>
    <b:URL>https://greenbusinessbureau.com/blog/buying-local-understand-the-pros-and-cons-of-striving-to-purchase-your-goods-locally/</b:URL>
    <b:RefOrder>16</b:RefOrder>
  </b:Source>
  <b:Source>
    <b:Tag>Ala21</b:Tag>
    <b:SourceType>InternetSite</b:SourceType>
    <b:Guid>{EAF2FA7F-8D3E-44A4-A94A-0A6BB73BA2EB}</b:Guid>
    <b:Author>
      <b:Author>
        <b:NameList>
          <b:Person>
            <b:Last>Palazon</b:Last>
            <b:First>Alan</b:First>
          </b:Person>
        </b:NameList>
      </b:Author>
    </b:Author>
    <b:Title>The Pros And Cons Of Buying Food Locally</b:Title>
    <b:Year>2021</b:Year>
    <b:YearAccessed>2023</b:YearAccessed>
    <b:MonthAccessed>October</b:MonthAccessed>
    <b:DayAccessed>20</b:DayAccessed>
    <b:URL>https://small99.co.uk/transport/the-pros-and-cons-of-buying-food-locally/</b:URL>
    <b:RefOrder>18</b:RefOrder>
  </b:Source>
  <b:Source>
    <b:Tag>Deb20</b:Tag>
    <b:SourceType>InternetSite</b:SourceType>
    <b:Guid>{B8084481-56A4-406B-A1A1-5DAB02564CB5}</b:Guid>
    <b:Author>
      <b:Author>
        <b:NameList>
          <b:Person>
            <b:Last>Das</b:Last>
            <b:First>Deb</b:First>
            <b:Middle>Dulal</b:Middle>
          </b:Person>
        </b:NameList>
      </b:Author>
    </b:Author>
    <b:Title>Advantages And Disadvantages Of Global Sourcing</b:Title>
    <b:Year>2020</b:Year>
    <b:YearAccessed>2023</b:YearAccessed>
    <b:MonthAccessed>October</b:MonthAccessed>
    <b:DayAccessed>22</b:DayAccessed>
    <b:URL>https://www.dragonsourcing.com/advantages-and-disadvantages-of-global-sourcing/</b:URL>
    <b:RefOrder>21</b:RefOrder>
  </b:Source>
  <b:Source>
    <b:Tag>Ben23</b:Tag>
    <b:SourceType>Misc</b:SourceType>
    <b:Guid>{4C9B7C94-3D0C-41FE-8522-BC24B7505B29}</b:Guid>
    <b:Title>Meat glue </b:Title>
    <b:Year>2023</b:Year>
    <b:Publisher>Powerpoint </b:Publisher>
    <b:Author>
      <b:Author>
        <b:NameList>
          <b:Person>
            <b:Last>Chong</b:Last>
            <b:First>Ben</b:First>
          </b:Person>
        </b:NameList>
      </b:Author>
    </b:Author>
    <b:RefOrder>22</b:RefOrder>
  </b:Source>
  <b:Source>
    <b:Tag>Ben231</b:Tag>
    <b:SourceType>Misc</b:SourceType>
    <b:Guid>{90D6DBAA-1776-4040-946B-44675F5586FE}</b:Guid>
    <b:Author>
      <b:Author>
        <b:NameList>
          <b:Person>
            <b:Last>Chong</b:Last>
            <b:First>Ben</b:First>
          </b:Person>
        </b:NameList>
      </b:Author>
    </b:Author>
    <b:Title>What is Produce </b:Title>
    <b:Year>2023</b:Year>
    <b:City>Swansea</b:City>
    <b:Publisher>Powerpoint Document </b:Publisher>
    <b:RefOrder>1</b:RefOrder>
  </b:Source>
  <b:Source>
    <b:Tag>Wha23</b:Tag>
    <b:SourceType>Misc</b:SourceType>
    <b:Guid>{01E858AE-914F-4F26-8329-89D3FDF00B0A}</b:Guid>
    <b:Title>What is Provenance?</b:Title>
    <b:Year>2023</b:Year>
    <b:City>Swansea</b:City>
    <b:Publisher>Powerpoint Documnet</b:Publisher>
    <b:Author>
      <b:Author>
        <b:NameList>
          <b:Person>
            <b:Last>Chong</b:Last>
            <b:First>Ben</b:First>
          </b:Person>
        </b:NameList>
      </b:Author>
    </b:Author>
    <b:RefOrder>2</b:RefOrder>
  </b:Source>
  <b:Source>
    <b:Tag>Ben232</b:Tag>
    <b:SourceType>Misc</b:SourceType>
    <b:Guid>{90D22C65-5C33-4A37-AA0E-A686AE33B8AC}</b:Guid>
    <b:Author>
      <b:Author>
        <b:NameList>
          <b:Person>
            <b:Last>Chong</b:Last>
            <b:First>Ben</b:First>
          </b:Person>
        </b:NameList>
      </b:Author>
    </b:Author>
    <b:Title>What is Sourcing?</b:Title>
    <b:Year>2023</b:Year>
    <b:City>Swansea</b:City>
    <b:Publisher>Powerpoint Document</b:Publisher>
    <b:RefOrder>3</b:RefOrder>
  </b:Source>
  <b:Source>
    <b:Tag>Evate</b:Tag>
    <b:SourceType>InternetSite</b:SourceType>
    <b:Guid>{1BC9EC6D-1654-4D0F-B6D8-1D9D8DF1C06A}</b:Guid>
    <b:Author>
      <b:Author>
        <b:NameList>
          <b:Person>
            <b:Last>Kileen</b:Last>
            <b:First>Eva</b:First>
          </b:Person>
        </b:NameList>
      </b:Author>
    </b:Author>
    <b:Title>why we should embrace eating locally</b:Title>
    <b:Year>N.d.</b:Year>
    <b:YearAccessed>2023</b:YearAccessed>
    <b:MonthAccessed>October</b:MonthAccessed>
    <b:DayAccessed>20</b:DayAccessed>
    <b:URL>https://betterfood.co.uk/embrace-eating-locally/</b:URL>
    <b:RefOrder>13</b:RefOrder>
  </b:Source>
  <b:Source>
    <b:Tag>Marte</b:Tag>
    <b:SourceType>InternetSite</b:SourceType>
    <b:Guid>{CAC349CE-2A05-4521-B097-9DF52A42CF17}</b:Guid>
    <b:Author>
      <b:Author>
        <b:NameList>
          <b:Person>
            <b:Last>Spencer's</b:Last>
            <b:First>Marks</b:First>
            <b:Middle>and</b:Middle>
          </b:Person>
        </b:NameList>
      </b:Author>
    </b:Author>
    <b:Title>M&amp;S beef is 100% traceable</b:Title>
    <b:Year>n.d.</b:Year>
    <b:YearAccessed>2023</b:YearAccessed>
    <b:MonthAccessed>October</b:MonthAccessed>
    <b:DayAccessed>20</b:DayAccessed>
    <b:URL>https://www.marksandspencer.com/c/food-to-order/farm-to-foodhall/beef#intid=April23_FoodNews_FarmFoodhall_Beef</b:URL>
    <b:RefOrder>20</b:RefOrder>
  </b:Source>
  <b:Source>
    <b:Tag>Cam23</b:Tag>
    <b:SourceType>InternetSite</b:SourceType>
    <b:Guid>{8E709DAD-58B7-4F7D-847E-1DBD308DCA8A}</b:Guid>
    <b:Author>
      <b:Author>
        <b:NameList>
          <b:Person>
            <b:Last>Dictionary</b:Last>
            <b:First>C.,</b:First>
          </b:Person>
        </b:NameList>
      </b:Author>
    </b:Author>
    <b:Title>Produce</b:Title>
    <b:Year>2023</b:Year>
    <b:YearAccessed>2023</b:YearAccessed>
    <b:MonthAccessed>October</b:MonthAccessed>
    <b:DayAccessed>22</b:DayAccessed>
    <b:URL>https://dictionary.cambridge.org/dictionary/english/produce</b:URL>
    <b:RefOrder>24</b:RefOrder>
  </b:Source>
  <b:Source>
    <b:Tag>Age23</b:Tag>
    <b:SourceType>InternetSite</b:SourceType>
    <b:Guid>{8AFBA87D-A7F9-4DC7-A039-0A44C3259D30}</b:Guid>
    <b:Author>
      <b:Author>
        <b:NameList>
          <b:Person>
            <b:Last>Agency</b:Last>
            <b:First>Up</b:First>
            <b:Middle>Hotel</b:Middle>
          </b:Person>
        </b:NameList>
      </b:Author>
    </b:Author>
    <b:Title>Grove fo Narberth Sustainability</b:Title>
    <b:Year>2023</b:Year>
    <b:YearAccessed>2023</b:YearAccessed>
    <b:MonthAccessed>October</b:MonthAccessed>
    <b:DayAccessed>25</b:DayAccessed>
    <b:URL>https://grovenarberth.co.uk/sustainability/</b:URL>
    <b:RefOrder>19</b:RefOrder>
  </b:Source>
  <b:Source>
    <b:Tag>Imo23</b:Tag>
    <b:SourceType>InternetSite</b:SourceType>
    <b:Guid>{E4A829EB-46E7-4B7F-9909-372BD8E72DC8}</b:Guid>
    <b:Author>
      <b:Author>
        <b:NameList>
          <b:Person>
            <b:Last>Beech</b:Last>
            <b:First>Imogen</b:First>
          </b:Person>
        </b:NameList>
      </b:Author>
    </b:Author>
    <b:Title>5 super supply chain partnership examples</b:Title>
    <b:Year>2023</b:Year>
    <b:YearAccessed>2023</b:YearAccessed>
    <b:MonthAccessed>October</b:MonthAccessed>
    <b:DayAccessed>24</b:DayAccessed>
    <b:URL>https://breezy.io/blog/supply-chain-partnership-examples</b:URL>
    <b:RefOrder>8</b:RefOrder>
  </b:Source>
  <b:Source>
    <b:Tag>Kel20</b:Tag>
    <b:SourceType>InternetSite</b:SourceType>
    <b:Guid>{4DD62356-9DF3-4F98-94CC-F36E99480471}</b:Guid>
    <b:Author>
      <b:Author>
        <b:NameList>
          <b:Person>
            <b:Last>Tsai</b:Last>
            <b:First>KellyAnn</b:First>
          </b:Person>
        </b:NameList>
      </b:Author>
    </b:Author>
    <b:Title>The case for supplier collaboration in the supply chain</b:Title>
    <b:Year>2020</b:Year>
    <b:YearAccessed>2023</b:YearAccessed>
    <b:MonthAccessed>October</b:MonthAccessed>
    <b:DayAccessed>24</b:DayAccessed>
    <b:URL>https://www.transparency-one.com/the-case-for-supplier-collaboration/#:~:text=Transactional%20relationships,relationship%20begins%20and%20ends%20there</b:URL>
    <b:RefOrder>9</b:RefOrder>
  </b:Source>
  <b:Source>
    <b:Tag>AnI16</b:Tag>
    <b:SourceType>InternetSite</b:SourceType>
    <b:Guid>{78431521-F1E7-4437-ABF2-4E53D1C51C0B}</b:Guid>
    <b:Title>An Introduction to Supply Chain Collaboration</b:Title>
    <b:Year>2016</b:Year>
    <b:YearAccessed>2023</b:YearAccessed>
    <b:MonthAccessed>October</b:MonthAccessed>
    <b:DayAccessed>24</b:DayAccessed>
    <b:URL>https://www.supplychainsecrets.com/an-introduction-to-supply-chain-collaboration/#:~:text=Supply%20chain%20collaboration%20does%20not%20mean%20systems%20integration%2C,organisations%20work%20closely%20together%20to%20meet%20shared%20objectives.</b:URL>
    <b:RefOrder>7</b:RefOrder>
  </b:Source>
  <b:Source>
    <b:Tag>But21</b:Tag>
    <b:SourceType>InternetSite</b:SourceType>
    <b:Guid>{7F660AB8-F600-47EF-A335-225407ADEA32}</b:Guid>
    <b:Author>
      <b:Author>
        <b:NameList>
          <b:Person>
            <b:Last>Butler</b:Last>
            <b:First>Sarah</b:First>
          </b:Person>
        </b:NameList>
      </b:Author>
    </b:Author>
    <b:Title>UK shift to local shopping could last beyond pandemic – poll</b:Title>
    <b:Year>2021</b:Year>
    <b:YearAccessed>2023</b:YearAccessed>
    <b:MonthAccessed>October</b:MonthAccessed>
    <b:DayAccessed>25</b:DayAccessed>
    <b:URL>https://www.theguardian.com/business/2021/mar/23/uk-local-grocery-shopping-could-last-beyond-pandemic-poll-small-stores-food-drink</b:URL>
    <b:RefOrder>14</b:RefOrder>
  </b:Source>
  <b:Source>
    <b:Tag>Jon18</b:Tag>
    <b:SourceType>InternetSite</b:SourceType>
    <b:Guid>{576F11CE-A39D-4AB7-9B8D-78275BE3DBE7}</b:Guid>
    <b:Author>
      <b:Author>
        <b:NameList>
          <b:Person>
            <b:Last>Williamson</b:Last>
            <b:First>Jonny</b:First>
          </b:Person>
        </b:NameList>
      </b:Author>
    </b:Author>
    <b:Title>93% of consumers willing to pay more for British-made products</b:Title>
    <b:Year>2018</b:Year>
    <b:YearAccessed>2023</b:YearAccessed>
    <b:MonthAccessed>October</b:MonthAccessed>
    <b:DayAccessed>25</b:DayAccessed>
    <b:URL>https://www.themanufacturer.com/articles/93-of-consumers-willing-to-pay-more-for-british-made-products/</b:URL>
    <b:RefOrder>17</b:RefOrder>
  </b:Source>
  <b:Source>
    <b:Tag>Loc201</b:Tag>
    <b:SourceType>InternetSite</b:SourceType>
    <b:Guid>{80BDFEF2-1204-4CF7-81D7-10A0DF2702F9}</b:Guid>
    <b:Author>
      <b:Author>
        <b:NameList>
          <b:Person>
            <b:Last>Survey</b:Last>
            <b:First>Local</b:First>
            <b:Middle>Food Marketing Practices</b:Middle>
          </b:Person>
        </b:NameList>
      </b:Author>
    </b:Author>
    <b:Title>Direct Farm Sales of Food</b:Title>
    <b:Year>2020</b:Year>
    <b:YearAccessed>2023</b:YearAccessed>
    <b:MonthAccessed>October</b:MonthAccessed>
    <b:DayAccessed>19</b:DayAccessed>
    <b:URL>https://www.nass.usda.gov/Publications/Highlights/2022/local-foods.pdf</b:URL>
    <b:RefOrder>15</b:RefOrder>
  </b:Source>
</b:Sources>
</file>

<file path=customXml/itemProps1.xml><?xml version="1.0" encoding="utf-8"?>
<ds:datastoreItem xmlns:ds="http://schemas.openxmlformats.org/officeDocument/2006/customXml" ds:itemID="{5158758A-321E-47D1-AD87-D5ECDFF32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8</Pages>
  <Words>2348</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Rees (2238563)</dc:creator>
  <cp:keywords/>
  <dc:description/>
  <cp:lastModifiedBy>mia rees</cp:lastModifiedBy>
  <cp:revision>564</cp:revision>
  <cp:lastPrinted>2023-10-25T18:37:00Z</cp:lastPrinted>
  <dcterms:created xsi:type="dcterms:W3CDTF">2023-10-08T13:16:00Z</dcterms:created>
  <dcterms:modified xsi:type="dcterms:W3CDTF">2023-10-26T19:48:00Z</dcterms:modified>
</cp:coreProperties>
</file>