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23FA" w:rsidRPr="003E5DF8" w:rsidRDefault="003523FA" w:rsidP="00CC5DD4">
      <w:pPr>
        <w:spacing w:line="480" w:lineRule="auto"/>
        <w:jc w:val="both"/>
        <w:rPr>
          <w:rFonts w:ascii="Times New Roman" w:hAnsi="Times New Roman"/>
          <w:b/>
          <w:color w:val="000000" w:themeColor="text1"/>
          <w:sz w:val="24"/>
          <w:szCs w:val="24"/>
        </w:rPr>
      </w:pPr>
    </w:p>
    <w:p w:rsidR="003523FA" w:rsidRPr="003E5DF8" w:rsidRDefault="003523FA" w:rsidP="00CC5DD4">
      <w:pPr>
        <w:spacing w:line="480" w:lineRule="auto"/>
        <w:jc w:val="both"/>
        <w:rPr>
          <w:rFonts w:ascii="Times New Roman" w:hAnsi="Times New Roman"/>
          <w:b/>
          <w:color w:val="000000" w:themeColor="text1"/>
          <w:sz w:val="24"/>
          <w:szCs w:val="24"/>
        </w:rPr>
      </w:pPr>
    </w:p>
    <w:p w:rsidR="003523FA" w:rsidRPr="003E5DF8" w:rsidRDefault="003523FA" w:rsidP="00CC5DD4">
      <w:pPr>
        <w:spacing w:line="480" w:lineRule="auto"/>
        <w:jc w:val="both"/>
        <w:rPr>
          <w:rFonts w:ascii="Times New Roman" w:hAnsi="Times New Roman"/>
          <w:b/>
          <w:color w:val="000000" w:themeColor="text1"/>
          <w:sz w:val="24"/>
          <w:szCs w:val="24"/>
        </w:rPr>
      </w:pPr>
    </w:p>
    <w:p w:rsidR="003523FA" w:rsidRPr="003E5DF8" w:rsidRDefault="003523FA" w:rsidP="00CC5DD4">
      <w:pPr>
        <w:spacing w:line="480" w:lineRule="auto"/>
        <w:jc w:val="both"/>
        <w:rPr>
          <w:rFonts w:ascii="Times New Roman" w:hAnsi="Times New Roman"/>
          <w:b/>
          <w:color w:val="000000" w:themeColor="text1"/>
          <w:sz w:val="24"/>
          <w:szCs w:val="24"/>
        </w:rPr>
      </w:pPr>
    </w:p>
    <w:p w:rsidR="003523FA" w:rsidRPr="003E5DF8" w:rsidRDefault="003523FA" w:rsidP="00CC5DD4">
      <w:pPr>
        <w:spacing w:line="480" w:lineRule="auto"/>
        <w:jc w:val="both"/>
        <w:rPr>
          <w:rFonts w:ascii="Times New Roman" w:hAnsi="Times New Roman"/>
          <w:b/>
          <w:color w:val="000000" w:themeColor="text1"/>
          <w:sz w:val="24"/>
          <w:szCs w:val="24"/>
        </w:rPr>
      </w:pPr>
    </w:p>
    <w:p w:rsidR="003523FA" w:rsidRPr="003E5DF8" w:rsidRDefault="007D5B7A" w:rsidP="00001911">
      <w:pPr>
        <w:spacing w:after="0" w:line="480" w:lineRule="auto"/>
        <w:jc w:val="center"/>
        <w:rPr>
          <w:rFonts w:ascii="Times New Roman" w:hAnsi="Times New Roman"/>
          <w:b/>
          <w:color w:val="000000" w:themeColor="text1"/>
          <w:sz w:val="24"/>
          <w:szCs w:val="24"/>
        </w:rPr>
      </w:pPr>
      <w:r>
        <w:rPr>
          <w:rFonts w:ascii="Times New Roman" w:hAnsi="Times New Roman"/>
          <w:b/>
          <w:color w:val="000000" w:themeColor="text1"/>
          <w:sz w:val="24"/>
          <w:szCs w:val="24"/>
        </w:rPr>
        <w:t>Effective team working and communication</w:t>
      </w:r>
    </w:p>
    <w:p w:rsidR="00001911" w:rsidRPr="003E5DF8" w:rsidRDefault="00001911" w:rsidP="00001911">
      <w:pPr>
        <w:spacing w:after="0" w:line="480" w:lineRule="auto"/>
        <w:jc w:val="center"/>
        <w:rPr>
          <w:rFonts w:ascii="Times New Roman" w:hAnsi="Times New Roman"/>
          <w:b/>
          <w:color w:val="000000" w:themeColor="text1"/>
          <w:sz w:val="24"/>
          <w:szCs w:val="24"/>
        </w:rPr>
      </w:pPr>
    </w:p>
    <w:p w:rsidR="003523FA" w:rsidRDefault="00230F2B" w:rsidP="00001911">
      <w:pPr>
        <w:spacing w:after="0" w:line="480" w:lineRule="auto"/>
        <w:jc w:val="center"/>
        <w:rPr>
          <w:rFonts w:ascii="Times New Roman" w:hAnsi="Times New Roman"/>
          <w:b/>
          <w:color w:val="000000" w:themeColor="text1"/>
          <w:sz w:val="24"/>
          <w:szCs w:val="24"/>
        </w:rPr>
      </w:pPr>
      <w:r w:rsidRPr="003E5DF8">
        <w:rPr>
          <w:rFonts w:ascii="Times New Roman" w:hAnsi="Times New Roman"/>
          <w:b/>
          <w:color w:val="000000" w:themeColor="text1"/>
          <w:sz w:val="24"/>
          <w:szCs w:val="24"/>
        </w:rPr>
        <w:t xml:space="preserve">Student </w:t>
      </w:r>
      <w:r w:rsidR="003523FA" w:rsidRPr="003E5DF8">
        <w:rPr>
          <w:rFonts w:ascii="Times New Roman" w:hAnsi="Times New Roman"/>
          <w:b/>
          <w:color w:val="000000" w:themeColor="text1"/>
          <w:sz w:val="24"/>
          <w:szCs w:val="24"/>
        </w:rPr>
        <w:t>Name</w:t>
      </w:r>
      <w:r w:rsidR="007D5B7A">
        <w:rPr>
          <w:rFonts w:ascii="Times New Roman" w:hAnsi="Times New Roman"/>
          <w:b/>
          <w:color w:val="000000" w:themeColor="text1"/>
          <w:sz w:val="24"/>
          <w:szCs w:val="24"/>
        </w:rPr>
        <w:t>: Modupe Lawson</w:t>
      </w:r>
    </w:p>
    <w:p w:rsidR="007D5B7A" w:rsidRPr="003E5DF8" w:rsidRDefault="007D5B7A" w:rsidP="00001911">
      <w:pPr>
        <w:spacing w:after="0" w:line="480" w:lineRule="auto"/>
        <w:jc w:val="center"/>
        <w:rPr>
          <w:rFonts w:ascii="Times New Roman" w:hAnsi="Times New Roman"/>
          <w:b/>
          <w:color w:val="000000" w:themeColor="text1"/>
          <w:sz w:val="24"/>
          <w:szCs w:val="24"/>
        </w:rPr>
      </w:pPr>
      <w:r>
        <w:rPr>
          <w:rFonts w:ascii="Times New Roman" w:hAnsi="Times New Roman"/>
          <w:b/>
          <w:color w:val="000000" w:themeColor="text1"/>
          <w:sz w:val="24"/>
          <w:szCs w:val="24"/>
        </w:rPr>
        <w:t>Student ID: 1811819</w:t>
      </w:r>
    </w:p>
    <w:p w:rsidR="003523FA" w:rsidRPr="003E5DF8" w:rsidRDefault="00230F2B" w:rsidP="00CC5DD4">
      <w:pPr>
        <w:spacing w:line="480" w:lineRule="auto"/>
        <w:jc w:val="center"/>
        <w:rPr>
          <w:rFonts w:ascii="Times New Roman" w:hAnsi="Times New Roman"/>
          <w:b/>
          <w:color w:val="000000" w:themeColor="text1"/>
          <w:sz w:val="24"/>
          <w:szCs w:val="24"/>
        </w:rPr>
      </w:pPr>
      <w:r w:rsidRPr="003E5DF8">
        <w:rPr>
          <w:rFonts w:ascii="Times New Roman" w:hAnsi="Times New Roman"/>
          <w:b/>
          <w:color w:val="000000" w:themeColor="text1"/>
          <w:sz w:val="24"/>
          <w:szCs w:val="24"/>
        </w:rPr>
        <w:t xml:space="preserve">Module </w:t>
      </w:r>
      <w:r w:rsidR="007D5B7A">
        <w:rPr>
          <w:rFonts w:ascii="Times New Roman" w:hAnsi="Times New Roman"/>
          <w:b/>
          <w:color w:val="000000" w:themeColor="text1"/>
          <w:sz w:val="24"/>
          <w:szCs w:val="24"/>
        </w:rPr>
        <w:t>Code: BMSK4002</w:t>
      </w:r>
    </w:p>
    <w:p w:rsidR="003523FA" w:rsidRPr="003E5DF8" w:rsidRDefault="00230F2B" w:rsidP="00CC5DD4">
      <w:pPr>
        <w:spacing w:line="480" w:lineRule="auto"/>
        <w:jc w:val="center"/>
        <w:rPr>
          <w:rFonts w:ascii="Times New Roman" w:hAnsi="Times New Roman"/>
          <w:b/>
          <w:color w:val="000000" w:themeColor="text1"/>
          <w:sz w:val="24"/>
          <w:szCs w:val="24"/>
        </w:rPr>
      </w:pPr>
      <w:r w:rsidRPr="003E5DF8">
        <w:rPr>
          <w:rFonts w:ascii="Times New Roman" w:hAnsi="Times New Roman"/>
          <w:b/>
          <w:color w:val="000000" w:themeColor="text1"/>
          <w:sz w:val="24"/>
          <w:szCs w:val="24"/>
        </w:rPr>
        <w:t>L</w:t>
      </w:r>
      <w:r w:rsidR="006877FB" w:rsidRPr="003E5DF8">
        <w:rPr>
          <w:rFonts w:ascii="Times New Roman" w:hAnsi="Times New Roman"/>
          <w:b/>
          <w:color w:val="000000" w:themeColor="text1"/>
          <w:sz w:val="24"/>
          <w:szCs w:val="24"/>
        </w:rPr>
        <w:t>ecturer</w:t>
      </w:r>
      <w:r w:rsidRPr="003E5DF8">
        <w:rPr>
          <w:rFonts w:ascii="Times New Roman" w:hAnsi="Times New Roman"/>
          <w:b/>
          <w:color w:val="000000" w:themeColor="text1"/>
          <w:sz w:val="24"/>
          <w:szCs w:val="24"/>
        </w:rPr>
        <w:t>’s Name</w:t>
      </w:r>
      <w:r w:rsidR="007D5B7A">
        <w:rPr>
          <w:rFonts w:ascii="Times New Roman" w:hAnsi="Times New Roman"/>
          <w:b/>
          <w:color w:val="000000" w:themeColor="text1"/>
          <w:sz w:val="24"/>
          <w:szCs w:val="24"/>
        </w:rPr>
        <w:t xml:space="preserve">: Dr </w:t>
      </w:r>
      <w:proofErr w:type="spellStart"/>
      <w:r w:rsidR="007D5B7A">
        <w:rPr>
          <w:rFonts w:ascii="Times New Roman" w:hAnsi="Times New Roman"/>
          <w:b/>
          <w:color w:val="000000" w:themeColor="text1"/>
          <w:sz w:val="24"/>
          <w:szCs w:val="24"/>
        </w:rPr>
        <w:t>Rexon</w:t>
      </w:r>
      <w:proofErr w:type="spellEnd"/>
      <w:r w:rsidR="007D5B7A">
        <w:rPr>
          <w:rFonts w:ascii="Times New Roman" w:hAnsi="Times New Roman"/>
          <w:b/>
          <w:color w:val="000000" w:themeColor="text1"/>
          <w:sz w:val="24"/>
          <w:szCs w:val="24"/>
        </w:rPr>
        <w:t xml:space="preserve"> </w:t>
      </w:r>
      <w:proofErr w:type="spellStart"/>
      <w:r w:rsidR="007D5B7A">
        <w:rPr>
          <w:rFonts w:ascii="Times New Roman" w:hAnsi="Times New Roman"/>
          <w:b/>
          <w:color w:val="000000" w:themeColor="text1"/>
          <w:sz w:val="24"/>
          <w:szCs w:val="24"/>
        </w:rPr>
        <w:t>Nting</w:t>
      </w:r>
      <w:proofErr w:type="spellEnd"/>
    </w:p>
    <w:p w:rsidR="003523FA" w:rsidRPr="003E5DF8" w:rsidRDefault="007D5B7A" w:rsidP="00CC5DD4">
      <w:pPr>
        <w:spacing w:line="480" w:lineRule="auto"/>
        <w:jc w:val="center"/>
        <w:rPr>
          <w:rFonts w:ascii="Times New Roman" w:hAnsi="Times New Roman"/>
          <w:b/>
          <w:color w:val="000000" w:themeColor="text1"/>
          <w:sz w:val="24"/>
          <w:szCs w:val="24"/>
        </w:rPr>
      </w:pPr>
      <w:r>
        <w:rPr>
          <w:rFonts w:ascii="Times New Roman" w:hAnsi="Times New Roman"/>
          <w:b/>
          <w:color w:val="000000" w:themeColor="text1"/>
          <w:sz w:val="24"/>
          <w:szCs w:val="24"/>
        </w:rPr>
        <w:t>University of Wales Trinity Saint David</w:t>
      </w:r>
    </w:p>
    <w:p w:rsidR="003523FA" w:rsidRPr="003E5DF8" w:rsidRDefault="003523FA" w:rsidP="00CC5DD4">
      <w:pPr>
        <w:spacing w:line="480" w:lineRule="auto"/>
        <w:jc w:val="center"/>
        <w:rPr>
          <w:rFonts w:ascii="Times New Roman" w:hAnsi="Times New Roman"/>
          <w:b/>
          <w:color w:val="000000" w:themeColor="text1"/>
          <w:sz w:val="24"/>
          <w:szCs w:val="24"/>
        </w:rPr>
      </w:pPr>
    </w:p>
    <w:p w:rsidR="003523FA" w:rsidRPr="003E5DF8" w:rsidRDefault="003523FA" w:rsidP="00CC5DD4">
      <w:pPr>
        <w:spacing w:line="480" w:lineRule="auto"/>
        <w:jc w:val="center"/>
        <w:rPr>
          <w:rFonts w:ascii="Times New Roman" w:hAnsi="Times New Roman"/>
          <w:b/>
          <w:color w:val="000000" w:themeColor="text1"/>
          <w:sz w:val="24"/>
          <w:szCs w:val="24"/>
        </w:rPr>
      </w:pPr>
    </w:p>
    <w:p w:rsidR="003523FA" w:rsidRPr="003E5DF8" w:rsidRDefault="003523FA" w:rsidP="00CC5DD4">
      <w:pPr>
        <w:spacing w:line="480" w:lineRule="auto"/>
        <w:jc w:val="center"/>
        <w:rPr>
          <w:rFonts w:ascii="Times New Roman" w:hAnsi="Times New Roman"/>
          <w:b/>
          <w:color w:val="000000" w:themeColor="text1"/>
          <w:sz w:val="24"/>
          <w:szCs w:val="24"/>
        </w:rPr>
      </w:pPr>
    </w:p>
    <w:p w:rsidR="003523FA" w:rsidRPr="003E5DF8" w:rsidRDefault="003523FA" w:rsidP="00CC5DD4">
      <w:pPr>
        <w:spacing w:line="480" w:lineRule="auto"/>
        <w:jc w:val="center"/>
        <w:rPr>
          <w:rFonts w:ascii="Times New Roman" w:hAnsi="Times New Roman"/>
          <w:b/>
          <w:color w:val="000000" w:themeColor="text1"/>
          <w:sz w:val="24"/>
          <w:szCs w:val="24"/>
        </w:rPr>
      </w:pPr>
    </w:p>
    <w:p w:rsidR="003523FA" w:rsidRPr="003E5DF8" w:rsidRDefault="003523FA" w:rsidP="00CC5DD4">
      <w:pPr>
        <w:spacing w:line="480" w:lineRule="auto"/>
        <w:jc w:val="center"/>
        <w:rPr>
          <w:rFonts w:ascii="Times New Roman" w:hAnsi="Times New Roman"/>
          <w:b/>
          <w:color w:val="000000" w:themeColor="text1"/>
          <w:sz w:val="24"/>
          <w:szCs w:val="24"/>
        </w:rPr>
      </w:pPr>
    </w:p>
    <w:p w:rsidR="00A5265D" w:rsidRPr="003E5DF8" w:rsidRDefault="00A5265D" w:rsidP="00CC5DD4">
      <w:pPr>
        <w:pStyle w:val="Heading1"/>
        <w:spacing w:line="480" w:lineRule="auto"/>
        <w:jc w:val="both"/>
        <w:rPr>
          <w:rFonts w:ascii="Times New Roman" w:eastAsiaTheme="minorHAnsi" w:hAnsi="Times New Roman" w:cstheme="minorBidi"/>
          <w:b/>
          <w:color w:val="000000" w:themeColor="text1"/>
          <w:sz w:val="24"/>
          <w:szCs w:val="24"/>
        </w:rPr>
      </w:pPr>
    </w:p>
    <w:p w:rsidR="00AE1466" w:rsidRPr="003E5DF8" w:rsidRDefault="00AE1466" w:rsidP="00CC5DD4">
      <w:pPr>
        <w:pStyle w:val="Heading1"/>
        <w:spacing w:line="480" w:lineRule="auto"/>
        <w:jc w:val="both"/>
        <w:rPr>
          <w:rFonts w:ascii="Times New Roman" w:hAnsi="Times New Roman"/>
          <w:color w:val="000000" w:themeColor="text1"/>
          <w:sz w:val="24"/>
          <w:szCs w:val="24"/>
        </w:rPr>
      </w:pPr>
    </w:p>
    <w:p w:rsidR="00AE1466" w:rsidRPr="003E5DF8" w:rsidRDefault="003523FA" w:rsidP="00CC5DD4">
      <w:pPr>
        <w:pStyle w:val="Heading1"/>
        <w:spacing w:line="480" w:lineRule="auto"/>
        <w:jc w:val="both"/>
        <w:rPr>
          <w:rFonts w:ascii="Times New Roman" w:hAnsi="Times New Roman" w:cs="Times New Roman"/>
          <w:b/>
          <w:color w:val="000000" w:themeColor="text1"/>
          <w:sz w:val="24"/>
          <w:szCs w:val="24"/>
        </w:rPr>
      </w:pPr>
      <w:r w:rsidRPr="003E5DF8">
        <w:rPr>
          <w:rFonts w:ascii="Times New Roman" w:hAnsi="Times New Roman" w:cs="Times New Roman"/>
          <w:b/>
          <w:color w:val="000000" w:themeColor="text1"/>
          <w:sz w:val="24"/>
          <w:szCs w:val="24"/>
        </w:rPr>
        <w:t>Introduction</w:t>
      </w:r>
    </w:p>
    <w:p w:rsidR="0025377D" w:rsidRPr="003E5DF8" w:rsidRDefault="00561CBE"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 </w:t>
      </w:r>
      <w:r w:rsidR="00CC5DD4" w:rsidRPr="003E5DF8">
        <w:rPr>
          <w:rFonts w:ascii="Times New Roman" w:hAnsi="Times New Roman"/>
          <w:color w:val="000000" w:themeColor="text1"/>
          <w:sz w:val="24"/>
          <w:szCs w:val="24"/>
        </w:rPr>
        <w:t>Communication</w:t>
      </w:r>
      <w:r w:rsidR="004C015E" w:rsidRPr="003E5DF8">
        <w:rPr>
          <w:rFonts w:ascii="Times New Roman" w:hAnsi="Times New Roman"/>
          <w:color w:val="000000" w:themeColor="text1"/>
          <w:sz w:val="24"/>
          <w:szCs w:val="24"/>
        </w:rPr>
        <w:t xml:space="preserve"> in simple terms </w:t>
      </w:r>
      <w:r w:rsidR="00CC5DD4" w:rsidRPr="003E5DF8">
        <w:rPr>
          <w:rFonts w:ascii="Times New Roman" w:hAnsi="Times New Roman"/>
          <w:color w:val="000000" w:themeColor="text1"/>
          <w:sz w:val="24"/>
          <w:szCs w:val="24"/>
        </w:rPr>
        <w:t>refers to the process of transferring</w:t>
      </w:r>
      <w:r w:rsidR="0086318A">
        <w:rPr>
          <w:rFonts w:ascii="Times New Roman" w:hAnsi="Times New Roman"/>
          <w:color w:val="000000" w:themeColor="text1"/>
          <w:sz w:val="24"/>
          <w:szCs w:val="24"/>
        </w:rPr>
        <w:t xml:space="preserve"> or conveying</w:t>
      </w:r>
      <w:r w:rsidR="00CC5DD4" w:rsidRPr="003E5DF8">
        <w:rPr>
          <w:rFonts w:ascii="Times New Roman" w:hAnsi="Times New Roman"/>
          <w:color w:val="000000" w:themeColor="text1"/>
          <w:sz w:val="24"/>
          <w:szCs w:val="24"/>
        </w:rPr>
        <w:t xml:space="preserve"> information from one</w:t>
      </w:r>
      <w:r w:rsidR="0086318A">
        <w:rPr>
          <w:rFonts w:ascii="Times New Roman" w:hAnsi="Times New Roman"/>
          <w:color w:val="000000" w:themeColor="text1"/>
          <w:sz w:val="24"/>
          <w:szCs w:val="24"/>
        </w:rPr>
        <w:t xml:space="preserve"> </w:t>
      </w:r>
      <w:r w:rsidR="00CC5DD4" w:rsidRPr="003E5DF8">
        <w:rPr>
          <w:rFonts w:ascii="Times New Roman" w:hAnsi="Times New Roman"/>
          <w:color w:val="000000" w:themeColor="text1"/>
          <w:sz w:val="24"/>
          <w:szCs w:val="24"/>
        </w:rPr>
        <w:t>person or group</w:t>
      </w:r>
      <w:r w:rsidR="007B2A58" w:rsidRPr="003E5DF8">
        <w:rPr>
          <w:rFonts w:ascii="Times New Roman" w:hAnsi="Times New Roman"/>
          <w:color w:val="000000" w:themeColor="text1"/>
          <w:sz w:val="24"/>
          <w:szCs w:val="24"/>
        </w:rPr>
        <w:t xml:space="preserve"> to another (</w:t>
      </w:r>
      <w:r w:rsidR="0086318A">
        <w:rPr>
          <w:rFonts w:ascii="Times New Roman" w:hAnsi="Times New Roman"/>
          <w:color w:val="000000" w:themeColor="text1"/>
          <w:sz w:val="24"/>
          <w:szCs w:val="24"/>
        </w:rPr>
        <w:t>Keith Davis</w:t>
      </w:r>
      <w:r w:rsidR="00CC5DD4" w:rsidRPr="003E5DF8">
        <w:rPr>
          <w:rFonts w:ascii="Times New Roman" w:hAnsi="Times New Roman"/>
          <w:color w:val="000000" w:themeColor="text1"/>
          <w:sz w:val="24"/>
          <w:szCs w:val="24"/>
        </w:rPr>
        <w:t xml:space="preserve">). </w:t>
      </w:r>
      <w:r w:rsidR="00C60F14" w:rsidRPr="003E5DF8">
        <w:rPr>
          <w:rFonts w:ascii="Times New Roman" w:hAnsi="Times New Roman"/>
          <w:color w:val="000000" w:themeColor="text1"/>
          <w:sz w:val="24"/>
          <w:szCs w:val="24"/>
        </w:rPr>
        <w:t>Organizations all over the world and particularly the employers</w:t>
      </w:r>
      <w:r w:rsidR="004C015E" w:rsidRPr="003E5DF8">
        <w:rPr>
          <w:rFonts w:ascii="Times New Roman" w:hAnsi="Times New Roman"/>
          <w:color w:val="000000" w:themeColor="text1"/>
          <w:sz w:val="24"/>
          <w:szCs w:val="24"/>
        </w:rPr>
        <w:t xml:space="preserve"> always </w:t>
      </w:r>
      <w:r w:rsidR="00C60F14" w:rsidRPr="003E5DF8">
        <w:rPr>
          <w:rFonts w:ascii="Times New Roman" w:hAnsi="Times New Roman"/>
          <w:color w:val="000000" w:themeColor="text1"/>
          <w:sz w:val="24"/>
          <w:szCs w:val="24"/>
        </w:rPr>
        <w:t>strive to ensure that there is effective</w:t>
      </w:r>
      <w:r w:rsidR="004C015E" w:rsidRPr="003E5DF8">
        <w:rPr>
          <w:rFonts w:ascii="Times New Roman" w:hAnsi="Times New Roman"/>
          <w:color w:val="000000" w:themeColor="text1"/>
          <w:sz w:val="24"/>
          <w:szCs w:val="24"/>
        </w:rPr>
        <w:t xml:space="preserve">ness in </w:t>
      </w:r>
      <w:r w:rsidR="00C60F14" w:rsidRPr="003E5DF8">
        <w:rPr>
          <w:rFonts w:ascii="Times New Roman" w:hAnsi="Times New Roman"/>
          <w:color w:val="000000" w:themeColor="text1"/>
          <w:sz w:val="24"/>
          <w:szCs w:val="24"/>
        </w:rPr>
        <w:t>communication within and outside the working environment</w:t>
      </w:r>
      <w:r w:rsidR="006E5AFA" w:rsidRPr="003E5DF8">
        <w:rPr>
          <w:rFonts w:ascii="Times New Roman" w:hAnsi="Times New Roman"/>
          <w:color w:val="000000" w:themeColor="text1"/>
          <w:sz w:val="24"/>
          <w:szCs w:val="24"/>
        </w:rPr>
        <w:t xml:space="preserve"> to customers or prospective employees</w:t>
      </w:r>
      <w:r w:rsidR="004C015E" w:rsidRPr="003E5DF8">
        <w:rPr>
          <w:rFonts w:ascii="Times New Roman" w:hAnsi="Times New Roman"/>
          <w:color w:val="000000" w:themeColor="text1"/>
          <w:sz w:val="24"/>
          <w:szCs w:val="24"/>
        </w:rPr>
        <w:t xml:space="preserve"> which creates a better understanding of the messages being relayed and bolster</w:t>
      </w:r>
      <w:r w:rsidR="00C8685E" w:rsidRPr="003E5DF8">
        <w:rPr>
          <w:rFonts w:ascii="Times New Roman" w:hAnsi="Times New Roman"/>
          <w:color w:val="000000" w:themeColor="text1"/>
          <w:sz w:val="24"/>
          <w:szCs w:val="24"/>
        </w:rPr>
        <w:t>s</w:t>
      </w:r>
      <w:r w:rsidR="004C015E" w:rsidRPr="003E5DF8">
        <w:rPr>
          <w:rFonts w:ascii="Times New Roman" w:hAnsi="Times New Roman"/>
          <w:color w:val="000000" w:themeColor="text1"/>
          <w:sz w:val="24"/>
          <w:szCs w:val="24"/>
        </w:rPr>
        <w:t xml:space="preserve"> good working relationships and improving the organization’s image. </w:t>
      </w:r>
      <w:r w:rsidR="0017212D">
        <w:rPr>
          <w:rFonts w:ascii="Times New Roman" w:hAnsi="Times New Roman"/>
          <w:color w:val="000000" w:themeColor="text1"/>
          <w:sz w:val="24"/>
          <w:szCs w:val="24"/>
        </w:rPr>
        <w:t>Communication makes the employees to be motivated, productive and dedicated to their roles and responsibilities. Employees trust is generate</w:t>
      </w:r>
      <w:r w:rsidR="007D5B7A">
        <w:rPr>
          <w:rFonts w:ascii="Times New Roman" w:hAnsi="Times New Roman"/>
          <w:color w:val="000000" w:themeColor="text1"/>
          <w:sz w:val="24"/>
          <w:szCs w:val="24"/>
        </w:rPr>
        <w:t>d</w:t>
      </w:r>
      <w:r w:rsidR="0017212D">
        <w:rPr>
          <w:rFonts w:ascii="Times New Roman" w:hAnsi="Times New Roman"/>
          <w:color w:val="000000" w:themeColor="text1"/>
          <w:sz w:val="24"/>
          <w:szCs w:val="24"/>
        </w:rPr>
        <w:t xml:space="preserve"> when there are clear and open communication lines thus leading to enhanced performance in the organisation. </w:t>
      </w:r>
      <w:r w:rsidR="004C015E" w:rsidRPr="003E5DF8">
        <w:rPr>
          <w:rFonts w:ascii="Times New Roman" w:hAnsi="Times New Roman"/>
          <w:color w:val="000000" w:themeColor="text1"/>
          <w:sz w:val="24"/>
          <w:szCs w:val="24"/>
        </w:rPr>
        <w:t>This work will discuss how well employers perform at communicating</w:t>
      </w:r>
      <w:r w:rsidR="006E5AFA" w:rsidRPr="003E5DF8">
        <w:rPr>
          <w:rFonts w:ascii="Times New Roman" w:hAnsi="Times New Roman"/>
          <w:color w:val="000000" w:themeColor="text1"/>
          <w:sz w:val="24"/>
          <w:szCs w:val="24"/>
        </w:rPr>
        <w:t xml:space="preserve"> bas</w:t>
      </w:r>
      <w:r w:rsidR="007D5B7A">
        <w:rPr>
          <w:rFonts w:ascii="Times New Roman" w:hAnsi="Times New Roman"/>
          <w:color w:val="000000" w:themeColor="text1"/>
          <w:sz w:val="24"/>
          <w:szCs w:val="24"/>
        </w:rPr>
        <w:t>ed</w:t>
      </w:r>
      <w:r w:rsidR="00C8685E" w:rsidRPr="003E5DF8">
        <w:rPr>
          <w:rFonts w:ascii="Times New Roman" w:hAnsi="Times New Roman"/>
          <w:color w:val="000000" w:themeColor="text1"/>
          <w:sz w:val="24"/>
          <w:szCs w:val="24"/>
        </w:rPr>
        <w:t xml:space="preserve"> on personal real </w:t>
      </w:r>
      <w:r w:rsidR="006E5AFA" w:rsidRPr="003E5DF8">
        <w:rPr>
          <w:rFonts w:ascii="Times New Roman" w:hAnsi="Times New Roman"/>
          <w:color w:val="000000" w:themeColor="text1"/>
          <w:sz w:val="24"/>
          <w:szCs w:val="24"/>
        </w:rPr>
        <w:t xml:space="preserve">friends’ </w:t>
      </w:r>
      <w:r w:rsidR="007D5B7A">
        <w:rPr>
          <w:rFonts w:ascii="Times New Roman" w:hAnsi="Times New Roman"/>
          <w:color w:val="000000" w:themeColor="text1"/>
          <w:sz w:val="24"/>
          <w:szCs w:val="24"/>
        </w:rPr>
        <w:t>true</w:t>
      </w:r>
      <w:r w:rsidR="007D5B7A" w:rsidRPr="003E5DF8">
        <w:rPr>
          <w:rFonts w:ascii="Times New Roman" w:hAnsi="Times New Roman"/>
          <w:color w:val="000000" w:themeColor="text1"/>
          <w:sz w:val="24"/>
          <w:szCs w:val="24"/>
        </w:rPr>
        <w:t>-life</w:t>
      </w:r>
      <w:r w:rsidR="00C8685E" w:rsidRPr="003E5DF8">
        <w:rPr>
          <w:rFonts w:ascii="Times New Roman" w:hAnsi="Times New Roman"/>
          <w:color w:val="000000" w:themeColor="text1"/>
          <w:sz w:val="24"/>
          <w:szCs w:val="24"/>
        </w:rPr>
        <w:t xml:space="preserve"> experience</w:t>
      </w:r>
      <w:r w:rsidR="006E5AFA" w:rsidRPr="003E5DF8">
        <w:rPr>
          <w:rFonts w:ascii="Times New Roman" w:hAnsi="Times New Roman"/>
          <w:color w:val="000000" w:themeColor="text1"/>
          <w:sz w:val="24"/>
          <w:szCs w:val="24"/>
        </w:rPr>
        <w:t xml:space="preserve"> in a high school environment. </w:t>
      </w:r>
      <w:r w:rsidR="004C015E" w:rsidRPr="003E5DF8">
        <w:rPr>
          <w:rFonts w:ascii="Times New Roman" w:hAnsi="Times New Roman"/>
          <w:color w:val="000000" w:themeColor="text1"/>
          <w:sz w:val="24"/>
          <w:szCs w:val="24"/>
        </w:rPr>
        <w:t xml:space="preserve">It will then </w:t>
      </w:r>
      <w:r w:rsidR="007D5B7A" w:rsidRPr="003E5DF8">
        <w:rPr>
          <w:rFonts w:ascii="Times New Roman" w:hAnsi="Times New Roman"/>
          <w:color w:val="000000" w:themeColor="text1"/>
          <w:sz w:val="24"/>
          <w:szCs w:val="24"/>
        </w:rPr>
        <w:t>investigate</w:t>
      </w:r>
      <w:r w:rsidR="006E5AFA" w:rsidRPr="003E5DF8">
        <w:rPr>
          <w:rFonts w:ascii="Times New Roman" w:hAnsi="Times New Roman"/>
          <w:color w:val="000000" w:themeColor="text1"/>
          <w:sz w:val="24"/>
          <w:szCs w:val="24"/>
        </w:rPr>
        <w:t xml:space="preserve"> ways of how communication at</w:t>
      </w:r>
      <w:r w:rsidR="004C015E" w:rsidRPr="003E5DF8">
        <w:rPr>
          <w:rFonts w:ascii="Times New Roman" w:hAnsi="Times New Roman"/>
          <w:color w:val="000000" w:themeColor="text1"/>
          <w:sz w:val="24"/>
          <w:szCs w:val="24"/>
        </w:rPr>
        <w:t xml:space="preserve"> the workplace and performance of employers can be improved.</w:t>
      </w:r>
    </w:p>
    <w:p w:rsidR="00BD0BA0" w:rsidRPr="00BD0BA0" w:rsidRDefault="00BD0BA0" w:rsidP="00BD0BA0">
      <w:pPr>
        <w:spacing w:line="480" w:lineRule="auto"/>
        <w:jc w:val="center"/>
        <w:rPr>
          <w:rFonts w:ascii="Times New Roman" w:hAnsi="Times New Roman"/>
          <w:b/>
          <w:i/>
          <w:color w:val="000000" w:themeColor="text1"/>
          <w:sz w:val="24"/>
          <w:szCs w:val="24"/>
        </w:rPr>
      </w:pPr>
      <w:r w:rsidRPr="00BD0BA0">
        <w:rPr>
          <w:rFonts w:ascii="Times New Roman" w:hAnsi="Times New Roman"/>
          <w:b/>
          <w:i/>
          <w:color w:val="000000" w:themeColor="text1"/>
          <w:sz w:val="24"/>
          <w:szCs w:val="24"/>
        </w:rPr>
        <w:t>Discussion</w:t>
      </w:r>
    </w:p>
    <w:p w:rsidR="00427A27" w:rsidRDefault="003E5DF8"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The strategy to good working relationships at the organisation is defined by effective communication. </w:t>
      </w:r>
      <w:r w:rsidR="00427A27" w:rsidRPr="003E5DF8">
        <w:rPr>
          <w:rFonts w:ascii="Times New Roman" w:hAnsi="Times New Roman"/>
          <w:color w:val="000000" w:themeColor="text1"/>
          <w:sz w:val="24"/>
          <w:szCs w:val="24"/>
        </w:rPr>
        <w:t>Effective communication by the employers at the workplace leads to an organised and effective workforce. It is important for an employer to learn the art of effective communication apart from drafting policies and procedures</w:t>
      </w:r>
      <w:r w:rsidR="00A56A08">
        <w:rPr>
          <w:rFonts w:ascii="Times New Roman" w:hAnsi="Times New Roman"/>
          <w:color w:val="000000" w:themeColor="text1"/>
          <w:sz w:val="24"/>
          <w:szCs w:val="24"/>
        </w:rPr>
        <w:t xml:space="preserve"> </w:t>
      </w:r>
      <w:r w:rsidR="007D5B7A">
        <w:rPr>
          <w:rFonts w:ascii="Times New Roman" w:hAnsi="Times New Roman"/>
          <w:color w:val="000000" w:themeColor="text1"/>
          <w:sz w:val="24"/>
          <w:szCs w:val="24"/>
        </w:rPr>
        <w:t>(Mckindrick</w:t>
      </w:r>
      <w:r w:rsidR="00CA5FBF">
        <w:rPr>
          <w:rFonts w:ascii="Times New Roman" w:hAnsi="Times New Roman"/>
          <w:color w:val="000000" w:themeColor="text1"/>
          <w:sz w:val="24"/>
          <w:szCs w:val="24"/>
        </w:rPr>
        <w:t>,2018)</w:t>
      </w:r>
      <w:r w:rsidR="00427A27" w:rsidRPr="003E5DF8">
        <w:rPr>
          <w:rFonts w:ascii="Times New Roman" w:hAnsi="Times New Roman"/>
          <w:color w:val="000000" w:themeColor="text1"/>
          <w:sz w:val="24"/>
          <w:szCs w:val="24"/>
        </w:rPr>
        <w:t>.</w:t>
      </w:r>
      <w:r>
        <w:rPr>
          <w:rFonts w:ascii="Times New Roman" w:hAnsi="Times New Roman"/>
          <w:color w:val="000000" w:themeColor="text1"/>
          <w:sz w:val="24"/>
          <w:szCs w:val="24"/>
        </w:rPr>
        <w:t xml:space="preserve"> The employer </w:t>
      </w:r>
      <w:r w:rsidR="007D5B7A">
        <w:rPr>
          <w:rFonts w:ascii="Times New Roman" w:hAnsi="Times New Roman"/>
          <w:color w:val="000000" w:themeColor="text1"/>
          <w:sz w:val="24"/>
          <w:szCs w:val="24"/>
        </w:rPr>
        <w:t>must</w:t>
      </w:r>
      <w:r>
        <w:rPr>
          <w:rFonts w:ascii="Times New Roman" w:hAnsi="Times New Roman"/>
          <w:color w:val="000000" w:themeColor="text1"/>
          <w:sz w:val="24"/>
          <w:szCs w:val="24"/>
        </w:rPr>
        <w:t xml:space="preserve"> take the leadership role as much as the employees are performing their assigned roles and responsibilities. However, communication can only be achieved when the employer is </w:t>
      </w:r>
      <w:r>
        <w:rPr>
          <w:rFonts w:ascii="Times New Roman" w:hAnsi="Times New Roman"/>
          <w:color w:val="000000" w:themeColor="text1"/>
          <w:sz w:val="24"/>
          <w:szCs w:val="24"/>
        </w:rPr>
        <w:lastRenderedPageBreak/>
        <w:t>approachable, sets clear expectations, makes time with the employee</w:t>
      </w:r>
      <w:r w:rsidR="00E3778A">
        <w:rPr>
          <w:rFonts w:ascii="Times New Roman" w:hAnsi="Times New Roman"/>
          <w:color w:val="000000" w:themeColor="text1"/>
          <w:sz w:val="24"/>
          <w:szCs w:val="24"/>
        </w:rPr>
        <w:t xml:space="preserve">s </w:t>
      </w:r>
      <w:r>
        <w:rPr>
          <w:rFonts w:ascii="Times New Roman" w:hAnsi="Times New Roman"/>
          <w:color w:val="000000" w:themeColor="text1"/>
          <w:sz w:val="24"/>
          <w:szCs w:val="24"/>
        </w:rPr>
        <w:t>and</w:t>
      </w:r>
      <w:r w:rsidR="007D5B7A">
        <w:rPr>
          <w:rFonts w:ascii="Times New Roman" w:hAnsi="Times New Roman"/>
          <w:color w:val="000000" w:themeColor="text1"/>
          <w:sz w:val="24"/>
          <w:szCs w:val="24"/>
        </w:rPr>
        <w:t xml:space="preserve"> is </w:t>
      </w:r>
      <w:r>
        <w:rPr>
          <w:rFonts w:ascii="Times New Roman" w:hAnsi="Times New Roman"/>
          <w:color w:val="000000" w:themeColor="text1"/>
          <w:sz w:val="24"/>
          <w:szCs w:val="24"/>
        </w:rPr>
        <w:t>consistent.</w:t>
      </w:r>
      <w:r w:rsidR="00BB330C">
        <w:rPr>
          <w:rFonts w:ascii="Times New Roman" w:hAnsi="Times New Roman"/>
          <w:color w:val="000000" w:themeColor="text1"/>
          <w:sz w:val="24"/>
          <w:szCs w:val="24"/>
        </w:rPr>
        <w:t xml:space="preserve"> The employers play a great role in improving communication at the workplace as outlined below:</w:t>
      </w:r>
    </w:p>
    <w:p w:rsidR="00427A27" w:rsidRPr="00E3778A" w:rsidRDefault="00427A27" w:rsidP="00E3778A">
      <w:pPr>
        <w:pStyle w:val="ListParagraph"/>
        <w:numPr>
          <w:ilvl w:val="0"/>
          <w:numId w:val="5"/>
        </w:numPr>
        <w:spacing w:line="480" w:lineRule="auto"/>
        <w:rPr>
          <w:rFonts w:ascii="Times New Roman" w:hAnsi="Times New Roman"/>
          <w:color w:val="000000" w:themeColor="text1"/>
          <w:sz w:val="24"/>
          <w:szCs w:val="24"/>
        </w:rPr>
      </w:pPr>
      <w:r w:rsidRPr="00E3778A">
        <w:rPr>
          <w:rFonts w:ascii="Times New Roman" w:hAnsi="Times New Roman"/>
          <w:color w:val="000000" w:themeColor="text1"/>
          <w:sz w:val="24"/>
          <w:szCs w:val="24"/>
        </w:rPr>
        <w:t>Communication of policies</w:t>
      </w:r>
    </w:p>
    <w:p w:rsidR="009F486D" w:rsidRPr="009578BA" w:rsidRDefault="00427A27" w:rsidP="009578BA">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An employer needs</w:t>
      </w:r>
      <w:r w:rsidR="001361CD" w:rsidRPr="003E5DF8">
        <w:rPr>
          <w:rFonts w:ascii="Times New Roman" w:hAnsi="Times New Roman"/>
          <w:color w:val="000000" w:themeColor="text1"/>
          <w:sz w:val="24"/>
          <w:szCs w:val="24"/>
        </w:rPr>
        <w:t xml:space="preserve"> to have the desired stand of </w:t>
      </w:r>
      <w:r w:rsidRPr="003E5DF8">
        <w:rPr>
          <w:rFonts w:ascii="Times New Roman" w:hAnsi="Times New Roman"/>
          <w:color w:val="000000" w:themeColor="text1"/>
          <w:sz w:val="24"/>
          <w:szCs w:val="24"/>
        </w:rPr>
        <w:t>making decisions that are likely to foster growth in any business. It is important for an employer to make a firm decision on how the employees will manage the clients and making complaints as well as alerting when a problem arises.</w:t>
      </w:r>
      <w:r w:rsidR="001361CD" w:rsidRPr="003E5DF8">
        <w:rPr>
          <w:rFonts w:ascii="Times New Roman" w:hAnsi="Times New Roman"/>
          <w:color w:val="000000" w:themeColor="text1"/>
          <w:sz w:val="24"/>
          <w:szCs w:val="24"/>
        </w:rPr>
        <w:t xml:space="preserve"> Effective communication of the policies and procedures makes it easier to achieve the desired expectations from the employees</w:t>
      </w:r>
      <w:r w:rsidR="00A56A08">
        <w:rPr>
          <w:rFonts w:ascii="Times New Roman" w:hAnsi="Times New Roman"/>
          <w:color w:val="000000" w:themeColor="text1"/>
          <w:sz w:val="24"/>
          <w:szCs w:val="24"/>
        </w:rPr>
        <w:t xml:space="preserve"> </w:t>
      </w:r>
      <w:r w:rsidR="007D5B7A">
        <w:rPr>
          <w:rFonts w:ascii="Times New Roman" w:hAnsi="Times New Roman"/>
          <w:color w:val="000000" w:themeColor="text1"/>
          <w:sz w:val="24"/>
          <w:szCs w:val="24"/>
        </w:rPr>
        <w:t>(Patel</w:t>
      </w:r>
      <w:r w:rsidR="00CA5FBF">
        <w:rPr>
          <w:rFonts w:ascii="Times New Roman" w:hAnsi="Times New Roman"/>
          <w:color w:val="000000" w:themeColor="text1"/>
          <w:sz w:val="24"/>
          <w:szCs w:val="24"/>
        </w:rPr>
        <w:t>,2016)</w:t>
      </w:r>
      <w:r w:rsidR="001361CD" w:rsidRPr="003E5DF8">
        <w:rPr>
          <w:rFonts w:ascii="Times New Roman" w:hAnsi="Times New Roman"/>
          <w:color w:val="000000" w:themeColor="text1"/>
          <w:sz w:val="24"/>
          <w:szCs w:val="24"/>
        </w:rPr>
        <w:t xml:space="preserve">. However, the employer </w:t>
      </w:r>
      <w:r w:rsidR="007D5B7A" w:rsidRPr="003E5DF8">
        <w:rPr>
          <w:rFonts w:ascii="Times New Roman" w:hAnsi="Times New Roman"/>
          <w:color w:val="000000" w:themeColor="text1"/>
          <w:sz w:val="24"/>
          <w:szCs w:val="24"/>
        </w:rPr>
        <w:t>must</w:t>
      </w:r>
      <w:r w:rsidR="001361CD" w:rsidRPr="003E5DF8">
        <w:rPr>
          <w:rFonts w:ascii="Times New Roman" w:hAnsi="Times New Roman"/>
          <w:color w:val="000000" w:themeColor="text1"/>
          <w:sz w:val="24"/>
          <w:szCs w:val="24"/>
        </w:rPr>
        <w:t xml:space="preserve"> master the skill of reading the employees body language and responding to their questions effectively.</w:t>
      </w:r>
      <w:r w:rsidR="00BD2F0B">
        <w:rPr>
          <w:rFonts w:ascii="Times New Roman" w:hAnsi="Times New Roman"/>
          <w:color w:val="000000" w:themeColor="text1"/>
          <w:sz w:val="24"/>
          <w:szCs w:val="24"/>
        </w:rPr>
        <w:t xml:space="preserve"> The policies in the organisation can be communicated to the employees through text messaging, video conferencing, </w:t>
      </w:r>
      <w:r w:rsidR="00DD6F15">
        <w:rPr>
          <w:rFonts w:ascii="Times New Roman" w:hAnsi="Times New Roman"/>
          <w:color w:val="000000" w:themeColor="text1"/>
          <w:sz w:val="24"/>
          <w:szCs w:val="24"/>
        </w:rPr>
        <w:t>instant messaging</w:t>
      </w:r>
      <w:r w:rsidR="00BD2F0B">
        <w:rPr>
          <w:rFonts w:ascii="Times New Roman" w:hAnsi="Times New Roman"/>
          <w:color w:val="000000" w:themeColor="text1"/>
          <w:sz w:val="24"/>
          <w:szCs w:val="24"/>
        </w:rPr>
        <w:t>,</w:t>
      </w:r>
      <w:r w:rsidR="00DD6F15">
        <w:rPr>
          <w:rFonts w:ascii="Times New Roman" w:hAnsi="Times New Roman"/>
          <w:color w:val="000000" w:themeColor="text1"/>
          <w:sz w:val="24"/>
          <w:szCs w:val="24"/>
        </w:rPr>
        <w:t xml:space="preserve"> </w:t>
      </w:r>
      <w:r w:rsidR="009578BA">
        <w:rPr>
          <w:rFonts w:ascii="Times New Roman" w:hAnsi="Times New Roman"/>
          <w:color w:val="000000" w:themeColor="text1"/>
          <w:sz w:val="24"/>
          <w:szCs w:val="24"/>
        </w:rPr>
        <w:t>intranet and memos</w:t>
      </w:r>
    </w:p>
    <w:p w:rsidR="00BB330C" w:rsidRPr="009578BA" w:rsidRDefault="00BB330C" w:rsidP="009578BA">
      <w:pPr>
        <w:pStyle w:val="ListParagraph"/>
        <w:numPr>
          <w:ilvl w:val="0"/>
          <w:numId w:val="5"/>
        </w:numPr>
        <w:spacing w:line="480" w:lineRule="auto"/>
        <w:rPr>
          <w:rFonts w:ascii="Times New Roman" w:hAnsi="Times New Roman"/>
          <w:color w:val="000000" w:themeColor="text1"/>
          <w:sz w:val="24"/>
          <w:szCs w:val="24"/>
        </w:rPr>
      </w:pPr>
      <w:r w:rsidRPr="009578BA">
        <w:rPr>
          <w:rFonts w:ascii="Times New Roman" w:hAnsi="Times New Roman"/>
          <w:color w:val="000000" w:themeColor="text1"/>
          <w:sz w:val="24"/>
          <w:szCs w:val="24"/>
        </w:rPr>
        <w:t>Innovation</w:t>
      </w:r>
    </w:p>
    <w:p w:rsidR="00BB330C" w:rsidRDefault="00BB330C"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It is an aspect that </w:t>
      </w:r>
      <w:r w:rsidR="003112B1">
        <w:rPr>
          <w:rFonts w:ascii="Times New Roman" w:hAnsi="Times New Roman"/>
          <w:color w:val="000000" w:themeColor="text1"/>
          <w:sz w:val="24"/>
          <w:szCs w:val="24"/>
        </w:rPr>
        <w:t>must</w:t>
      </w:r>
      <w:r>
        <w:rPr>
          <w:rFonts w:ascii="Times New Roman" w:hAnsi="Times New Roman"/>
          <w:color w:val="000000" w:themeColor="text1"/>
          <w:sz w:val="24"/>
          <w:szCs w:val="24"/>
        </w:rPr>
        <w:t xml:space="preserve"> be adapted by the employers at the workplace. It is believed that when the employees are given an opportunity to express their </w:t>
      </w:r>
      <w:r w:rsidR="003112B1">
        <w:rPr>
          <w:rFonts w:ascii="Times New Roman" w:hAnsi="Times New Roman"/>
          <w:color w:val="000000" w:themeColor="text1"/>
          <w:sz w:val="24"/>
          <w:szCs w:val="24"/>
        </w:rPr>
        <w:t>ideas,</w:t>
      </w:r>
      <w:r>
        <w:rPr>
          <w:rFonts w:ascii="Times New Roman" w:hAnsi="Times New Roman"/>
          <w:color w:val="000000" w:themeColor="text1"/>
          <w:sz w:val="24"/>
          <w:szCs w:val="24"/>
        </w:rPr>
        <w:t xml:space="preserve"> they are more likely to present then without fear or ridicule</w:t>
      </w:r>
      <w:r w:rsidR="00CA5FBF">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(Lombardo</w:t>
      </w:r>
      <w:r w:rsidR="00CA5FBF">
        <w:rPr>
          <w:rFonts w:ascii="Times New Roman" w:hAnsi="Times New Roman"/>
          <w:color w:val="000000" w:themeColor="text1"/>
          <w:sz w:val="24"/>
          <w:szCs w:val="24"/>
        </w:rPr>
        <w:t>,2018)</w:t>
      </w:r>
      <w:r>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Thus,</w:t>
      </w:r>
      <w:r>
        <w:rPr>
          <w:rFonts w:ascii="Times New Roman" w:hAnsi="Times New Roman"/>
          <w:color w:val="000000" w:themeColor="text1"/>
          <w:sz w:val="24"/>
          <w:szCs w:val="24"/>
        </w:rPr>
        <w:t xml:space="preserve"> an innovative organisation is defined by its potential to communicate effectively. It is an aspect that leads to increased employee satisfaction as well as motivation.</w:t>
      </w:r>
    </w:p>
    <w:p w:rsidR="00DD6F15" w:rsidRPr="00DD6F15" w:rsidRDefault="00DD6F15" w:rsidP="00DD6F15">
      <w:pPr>
        <w:pStyle w:val="ListParagraph"/>
        <w:numPr>
          <w:ilvl w:val="0"/>
          <w:numId w:val="1"/>
        </w:numPr>
        <w:spacing w:line="480" w:lineRule="auto"/>
        <w:rPr>
          <w:rFonts w:ascii="Times New Roman" w:hAnsi="Times New Roman"/>
          <w:color w:val="000000" w:themeColor="text1"/>
          <w:sz w:val="24"/>
          <w:szCs w:val="24"/>
        </w:rPr>
      </w:pPr>
      <w:r w:rsidRPr="00DD6F15">
        <w:rPr>
          <w:rFonts w:ascii="Times New Roman" w:hAnsi="Times New Roman"/>
          <w:color w:val="000000" w:themeColor="text1"/>
          <w:sz w:val="24"/>
          <w:szCs w:val="24"/>
        </w:rPr>
        <w:t>Teaching of communication skills</w:t>
      </w:r>
    </w:p>
    <w:p w:rsidR="00DD6F15" w:rsidRPr="003E5DF8" w:rsidRDefault="00DD6F15"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Communication is believed to be a skill and not all people have mastered the art of articulating information. </w:t>
      </w:r>
      <w:r w:rsidR="003112B1">
        <w:rPr>
          <w:rFonts w:ascii="Times New Roman" w:hAnsi="Times New Roman"/>
          <w:color w:val="000000" w:themeColor="text1"/>
          <w:sz w:val="24"/>
          <w:szCs w:val="24"/>
        </w:rPr>
        <w:t>Thus,</w:t>
      </w:r>
      <w:r>
        <w:rPr>
          <w:rFonts w:ascii="Times New Roman" w:hAnsi="Times New Roman"/>
          <w:color w:val="000000" w:themeColor="text1"/>
          <w:sz w:val="24"/>
          <w:szCs w:val="24"/>
        </w:rPr>
        <w:t xml:space="preserve"> the manager has the responsibility of assisting the employees to develop the desired communication skills</w:t>
      </w:r>
      <w:r w:rsidR="00A56A08">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(Patel</w:t>
      </w:r>
      <w:r w:rsidR="00CA5FBF">
        <w:rPr>
          <w:rFonts w:ascii="Times New Roman" w:hAnsi="Times New Roman"/>
          <w:color w:val="000000" w:themeColor="text1"/>
          <w:sz w:val="24"/>
          <w:szCs w:val="24"/>
        </w:rPr>
        <w:t>,2016)</w:t>
      </w:r>
      <w:r>
        <w:rPr>
          <w:rFonts w:ascii="Times New Roman" w:hAnsi="Times New Roman"/>
          <w:color w:val="000000" w:themeColor="text1"/>
          <w:sz w:val="24"/>
          <w:szCs w:val="24"/>
        </w:rPr>
        <w:t xml:space="preserve">. It can be attained through role playing, mentorship, </w:t>
      </w:r>
      <w:r>
        <w:rPr>
          <w:rFonts w:ascii="Times New Roman" w:hAnsi="Times New Roman"/>
          <w:color w:val="000000" w:themeColor="text1"/>
          <w:sz w:val="24"/>
          <w:szCs w:val="24"/>
        </w:rPr>
        <w:lastRenderedPageBreak/>
        <w:t>and job training. However, they can also appreciate the aspect of making their employees to engage in public speaking through forums such as Toaster masters.</w:t>
      </w:r>
    </w:p>
    <w:p w:rsidR="003E5DF8" w:rsidRPr="00DD6F15" w:rsidRDefault="003E5DF8" w:rsidP="00DD6F15">
      <w:pPr>
        <w:pStyle w:val="ListParagraph"/>
        <w:numPr>
          <w:ilvl w:val="0"/>
          <w:numId w:val="1"/>
        </w:numPr>
        <w:spacing w:line="480" w:lineRule="auto"/>
        <w:rPr>
          <w:rFonts w:ascii="Times New Roman" w:hAnsi="Times New Roman"/>
          <w:color w:val="000000" w:themeColor="text1"/>
          <w:sz w:val="24"/>
          <w:szCs w:val="24"/>
        </w:rPr>
      </w:pPr>
      <w:r w:rsidRPr="00DD6F15">
        <w:rPr>
          <w:rFonts w:ascii="Times New Roman" w:hAnsi="Times New Roman"/>
          <w:color w:val="000000" w:themeColor="text1"/>
          <w:sz w:val="24"/>
          <w:szCs w:val="24"/>
        </w:rPr>
        <w:t xml:space="preserve">Communication of </w:t>
      </w:r>
      <w:r w:rsidR="003112B1" w:rsidRPr="00DD6F15">
        <w:rPr>
          <w:rFonts w:ascii="Times New Roman" w:hAnsi="Times New Roman"/>
          <w:color w:val="000000" w:themeColor="text1"/>
          <w:sz w:val="24"/>
          <w:szCs w:val="24"/>
        </w:rPr>
        <w:t>urgent information</w:t>
      </w:r>
    </w:p>
    <w:p w:rsidR="00E82BED" w:rsidRDefault="00E82BED" w:rsidP="00CC5DD4">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 xml:space="preserve">A different case was also cited in a school environment in communicating an urgent message. The school management </w:t>
      </w:r>
      <w:r w:rsidR="00B92332" w:rsidRPr="003E5DF8">
        <w:rPr>
          <w:rFonts w:ascii="Times New Roman" w:hAnsi="Times New Roman"/>
          <w:color w:val="000000" w:themeColor="text1"/>
          <w:sz w:val="24"/>
          <w:szCs w:val="24"/>
        </w:rPr>
        <w:t>had organized a board meeting with the teachers in the school but because few members of the board</w:t>
      </w:r>
      <w:r w:rsidR="009E3472" w:rsidRPr="003E5DF8">
        <w:rPr>
          <w:rFonts w:ascii="Times New Roman" w:hAnsi="Times New Roman"/>
          <w:color w:val="000000" w:themeColor="text1"/>
          <w:sz w:val="24"/>
          <w:szCs w:val="24"/>
        </w:rPr>
        <w:t xml:space="preserve"> were going to be away, the meeting had to be cancelled two days to the actual meeting date</w:t>
      </w:r>
      <w:r w:rsidR="00A56A08">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(Mckinderick</w:t>
      </w:r>
      <w:r w:rsidR="00CA5FBF">
        <w:rPr>
          <w:rFonts w:ascii="Times New Roman" w:hAnsi="Times New Roman"/>
          <w:color w:val="000000" w:themeColor="text1"/>
          <w:sz w:val="24"/>
          <w:szCs w:val="24"/>
        </w:rPr>
        <w:t>,2018)</w:t>
      </w:r>
      <w:r w:rsidR="009E3472" w:rsidRPr="003E5DF8">
        <w:rPr>
          <w:rFonts w:ascii="Times New Roman" w:hAnsi="Times New Roman"/>
          <w:color w:val="000000" w:themeColor="text1"/>
          <w:sz w:val="24"/>
          <w:szCs w:val="24"/>
        </w:rPr>
        <w:t xml:space="preserve">. The teachers were notified of the cancellation through text messages and the following day, a memo on the school notice board was also </w:t>
      </w:r>
      <w:r w:rsidR="0085348B" w:rsidRPr="003E5DF8">
        <w:rPr>
          <w:rFonts w:ascii="Times New Roman" w:hAnsi="Times New Roman"/>
          <w:color w:val="000000" w:themeColor="text1"/>
          <w:sz w:val="24"/>
          <w:szCs w:val="24"/>
        </w:rPr>
        <w:t>pinned communicating the same</w:t>
      </w:r>
      <w:r w:rsidR="009E3472" w:rsidRPr="003E5DF8">
        <w:rPr>
          <w:rFonts w:ascii="Times New Roman" w:hAnsi="Times New Roman"/>
          <w:color w:val="000000" w:themeColor="text1"/>
          <w:sz w:val="24"/>
          <w:szCs w:val="24"/>
        </w:rPr>
        <w:t>. This was not the best way of communicating such an urgent cancellation of the meeting.</w:t>
      </w:r>
      <w:r w:rsidR="0085348B" w:rsidRPr="003E5DF8">
        <w:rPr>
          <w:rFonts w:ascii="Times New Roman" w:hAnsi="Times New Roman"/>
          <w:color w:val="000000" w:themeColor="text1"/>
          <w:sz w:val="24"/>
          <w:szCs w:val="24"/>
        </w:rPr>
        <w:t xml:space="preserve"> Members of the teaching staff had a lot of questions and were not content with the random texts.</w:t>
      </w:r>
      <w:r w:rsidR="009E3472" w:rsidRPr="003E5DF8">
        <w:rPr>
          <w:rFonts w:ascii="Times New Roman" w:hAnsi="Times New Roman"/>
          <w:color w:val="000000" w:themeColor="text1"/>
          <w:sz w:val="24"/>
          <w:szCs w:val="24"/>
        </w:rPr>
        <w:t xml:space="preserve"> Verbal communication</w:t>
      </w:r>
      <w:r w:rsidR="0085348B" w:rsidRPr="003E5DF8">
        <w:rPr>
          <w:rFonts w:ascii="Times New Roman" w:hAnsi="Times New Roman"/>
          <w:color w:val="000000" w:themeColor="text1"/>
          <w:sz w:val="24"/>
          <w:szCs w:val="24"/>
        </w:rPr>
        <w:t xml:space="preserve"> would have worked best</w:t>
      </w:r>
      <w:r w:rsidR="005C140D" w:rsidRPr="003E5DF8">
        <w:rPr>
          <w:rFonts w:ascii="Times New Roman" w:hAnsi="Times New Roman"/>
          <w:color w:val="000000" w:themeColor="text1"/>
          <w:sz w:val="24"/>
          <w:szCs w:val="24"/>
        </w:rPr>
        <w:t xml:space="preserve"> in conveying such an urgent message where the school board can use such an avenue to explain and to apologize for the </w:t>
      </w:r>
      <w:r w:rsidR="00B0767E" w:rsidRPr="003E5DF8">
        <w:rPr>
          <w:rFonts w:ascii="Times New Roman" w:hAnsi="Times New Roman"/>
          <w:color w:val="000000" w:themeColor="text1"/>
          <w:sz w:val="24"/>
          <w:szCs w:val="24"/>
        </w:rPr>
        <w:t>inconveniences</w:t>
      </w:r>
      <w:r w:rsidR="005C140D" w:rsidRPr="003E5DF8">
        <w:rPr>
          <w:rFonts w:ascii="Times New Roman" w:hAnsi="Times New Roman"/>
          <w:color w:val="000000" w:themeColor="text1"/>
          <w:sz w:val="24"/>
          <w:szCs w:val="24"/>
        </w:rPr>
        <w:t>.</w:t>
      </w:r>
      <w:r w:rsidR="0085348B" w:rsidRPr="003E5DF8">
        <w:rPr>
          <w:rFonts w:ascii="Times New Roman" w:hAnsi="Times New Roman"/>
          <w:color w:val="000000" w:themeColor="text1"/>
          <w:sz w:val="24"/>
          <w:szCs w:val="24"/>
        </w:rPr>
        <w:t xml:space="preserve"> </w:t>
      </w:r>
    </w:p>
    <w:p w:rsidR="00294405" w:rsidRPr="003E5DF8" w:rsidRDefault="00294405"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As much as communication is essential, the manager </w:t>
      </w:r>
      <w:r w:rsidR="003112B1">
        <w:rPr>
          <w:rFonts w:ascii="Times New Roman" w:hAnsi="Times New Roman"/>
          <w:color w:val="000000" w:themeColor="text1"/>
          <w:sz w:val="24"/>
          <w:szCs w:val="24"/>
        </w:rPr>
        <w:t>must</w:t>
      </w:r>
      <w:r>
        <w:rPr>
          <w:rFonts w:ascii="Times New Roman" w:hAnsi="Times New Roman"/>
          <w:color w:val="000000" w:themeColor="text1"/>
          <w:sz w:val="24"/>
          <w:szCs w:val="24"/>
        </w:rPr>
        <w:t xml:space="preserve"> choose the desired strategies of communicating with the employees. The different communication strategies can be classified as verbal and non-verbal. The strategies are incorporated that the managers and the employees can easily evaluate themselves.</w:t>
      </w:r>
      <w:r w:rsidR="00C055DF">
        <w:rPr>
          <w:rFonts w:ascii="Times New Roman" w:hAnsi="Times New Roman"/>
          <w:color w:val="000000" w:themeColor="text1"/>
          <w:sz w:val="24"/>
          <w:szCs w:val="24"/>
        </w:rPr>
        <w:t xml:space="preserve"> Effective communication at the workplace has culminated to motivated employees in terms of understanding their roles and getting the desired feedback on performance as well as training required for their jobs. It has also enhanced organisational productivity since effective training leads to the development of the desired job skills and potentials of the employees. Effective communication has also increased the desired customer service since the employees comprehend their expectations.</w:t>
      </w:r>
    </w:p>
    <w:p w:rsidR="00B0767E" w:rsidRPr="00D02179" w:rsidRDefault="00B0767E" w:rsidP="00D02179">
      <w:pPr>
        <w:spacing w:line="480" w:lineRule="auto"/>
        <w:jc w:val="center"/>
        <w:rPr>
          <w:rFonts w:ascii="Times New Roman" w:hAnsi="Times New Roman"/>
          <w:b/>
          <w:i/>
          <w:color w:val="000000" w:themeColor="text1"/>
          <w:sz w:val="24"/>
          <w:szCs w:val="24"/>
        </w:rPr>
      </w:pPr>
      <w:r w:rsidRPr="00D02179">
        <w:rPr>
          <w:rFonts w:ascii="Times New Roman" w:hAnsi="Times New Roman"/>
          <w:b/>
          <w:i/>
          <w:color w:val="000000" w:themeColor="text1"/>
          <w:sz w:val="24"/>
          <w:szCs w:val="24"/>
        </w:rPr>
        <w:lastRenderedPageBreak/>
        <w:t>Ways of improving Workplace Communication and Performance of Employers</w:t>
      </w:r>
    </w:p>
    <w:p w:rsidR="00E92252" w:rsidRPr="003E5DF8" w:rsidRDefault="00E92252" w:rsidP="00CC5DD4">
      <w:pPr>
        <w:spacing w:line="480" w:lineRule="auto"/>
        <w:rPr>
          <w:rFonts w:ascii="Times New Roman" w:hAnsi="Times New Roman"/>
          <w:b/>
          <w:color w:val="000000" w:themeColor="text1"/>
          <w:sz w:val="24"/>
          <w:szCs w:val="24"/>
        </w:rPr>
      </w:pPr>
      <w:r w:rsidRPr="003E5DF8">
        <w:rPr>
          <w:rFonts w:ascii="Times New Roman" w:hAnsi="Times New Roman"/>
          <w:b/>
          <w:color w:val="000000" w:themeColor="text1"/>
          <w:sz w:val="24"/>
          <w:szCs w:val="24"/>
        </w:rPr>
        <w:t>Allowing for Feedback</w:t>
      </w:r>
      <w:r w:rsidR="006B0FC9" w:rsidRPr="003E5DF8">
        <w:rPr>
          <w:rFonts w:ascii="Times New Roman" w:hAnsi="Times New Roman"/>
          <w:b/>
          <w:color w:val="000000" w:themeColor="text1"/>
          <w:sz w:val="24"/>
          <w:szCs w:val="24"/>
        </w:rPr>
        <w:t xml:space="preserve"> from the Employees</w:t>
      </w:r>
    </w:p>
    <w:p w:rsidR="00E92252" w:rsidRPr="003E5DF8" w:rsidRDefault="006B0FC9" w:rsidP="00CC5DD4">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 xml:space="preserve">       In any organization, communication should be two way between the employer and the employees. It should not only be about the employer communicating to the </w:t>
      </w:r>
      <w:r w:rsidR="003112B1" w:rsidRPr="003E5DF8">
        <w:rPr>
          <w:rFonts w:ascii="Times New Roman" w:hAnsi="Times New Roman"/>
          <w:color w:val="000000" w:themeColor="text1"/>
          <w:sz w:val="24"/>
          <w:szCs w:val="24"/>
        </w:rPr>
        <w:t>employees,</w:t>
      </w:r>
      <w:r w:rsidRPr="003E5DF8">
        <w:rPr>
          <w:rFonts w:ascii="Times New Roman" w:hAnsi="Times New Roman"/>
          <w:color w:val="000000" w:themeColor="text1"/>
          <w:sz w:val="24"/>
          <w:szCs w:val="24"/>
        </w:rPr>
        <w:t xml:space="preserve"> but the employer should also listen to the employees by providing channels through which employees can give feedback on how the activities in the Workplace are being undertaken. For </w:t>
      </w:r>
      <w:r w:rsidR="003112B1" w:rsidRPr="003E5DF8">
        <w:rPr>
          <w:rFonts w:ascii="Times New Roman" w:hAnsi="Times New Roman"/>
          <w:color w:val="000000" w:themeColor="text1"/>
          <w:sz w:val="24"/>
          <w:szCs w:val="24"/>
        </w:rPr>
        <w:t>instance,</w:t>
      </w:r>
      <w:r w:rsidRPr="003E5DF8">
        <w:rPr>
          <w:rFonts w:ascii="Times New Roman" w:hAnsi="Times New Roman"/>
          <w:color w:val="000000" w:themeColor="text1"/>
          <w:sz w:val="24"/>
          <w:szCs w:val="24"/>
        </w:rPr>
        <w:t xml:space="preserve"> any grievances </w:t>
      </w:r>
      <w:r w:rsidR="006E2C8A" w:rsidRPr="003E5DF8">
        <w:rPr>
          <w:rFonts w:ascii="Times New Roman" w:hAnsi="Times New Roman"/>
          <w:color w:val="000000" w:themeColor="text1"/>
          <w:sz w:val="24"/>
          <w:szCs w:val="24"/>
        </w:rPr>
        <w:t>that employee</w:t>
      </w:r>
      <w:r w:rsidRPr="003E5DF8">
        <w:rPr>
          <w:rFonts w:ascii="Times New Roman" w:hAnsi="Times New Roman"/>
          <w:color w:val="000000" w:themeColor="text1"/>
          <w:sz w:val="24"/>
          <w:szCs w:val="24"/>
        </w:rPr>
        <w:t xml:space="preserve"> could be having concerning the management or</w:t>
      </w:r>
      <w:r w:rsidR="006E2C8A" w:rsidRPr="003E5DF8">
        <w:rPr>
          <w:rFonts w:ascii="Times New Roman" w:hAnsi="Times New Roman"/>
          <w:color w:val="000000" w:themeColor="text1"/>
          <w:sz w:val="24"/>
          <w:szCs w:val="24"/>
        </w:rPr>
        <w:t xml:space="preserve"> if the </w:t>
      </w:r>
      <w:r w:rsidRPr="003E5DF8">
        <w:rPr>
          <w:rFonts w:ascii="Times New Roman" w:hAnsi="Times New Roman"/>
          <w:color w:val="000000" w:themeColor="text1"/>
          <w:sz w:val="24"/>
          <w:szCs w:val="24"/>
        </w:rPr>
        <w:t>employee</w:t>
      </w:r>
      <w:r w:rsidR="006E2C8A" w:rsidRPr="003E5DF8">
        <w:rPr>
          <w:rFonts w:ascii="Times New Roman" w:hAnsi="Times New Roman"/>
          <w:color w:val="000000" w:themeColor="text1"/>
          <w:sz w:val="24"/>
          <w:szCs w:val="24"/>
        </w:rPr>
        <w:t>s have</w:t>
      </w:r>
      <w:r w:rsidRPr="003E5DF8">
        <w:rPr>
          <w:rFonts w:ascii="Times New Roman" w:hAnsi="Times New Roman"/>
          <w:color w:val="000000" w:themeColor="text1"/>
          <w:sz w:val="24"/>
          <w:szCs w:val="24"/>
        </w:rPr>
        <w:t xml:space="preserve"> </w:t>
      </w:r>
      <w:r w:rsidR="008E7C37" w:rsidRPr="003E5DF8">
        <w:rPr>
          <w:rFonts w:ascii="Times New Roman" w:hAnsi="Times New Roman"/>
          <w:color w:val="000000" w:themeColor="text1"/>
          <w:sz w:val="24"/>
          <w:szCs w:val="24"/>
        </w:rPr>
        <w:t xml:space="preserve">new ideas </w:t>
      </w:r>
      <w:r w:rsidRPr="003E5DF8">
        <w:rPr>
          <w:rFonts w:ascii="Times New Roman" w:hAnsi="Times New Roman"/>
          <w:color w:val="000000" w:themeColor="text1"/>
          <w:sz w:val="24"/>
          <w:szCs w:val="24"/>
        </w:rPr>
        <w:t>on</w:t>
      </w:r>
      <w:r w:rsidR="008E7C37" w:rsidRPr="003E5DF8">
        <w:rPr>
          <w:rFonts w:ascii="Times New Roman" w:hAnsi="Times New Roman"/>
          <w:color w:val="000000" w:themeColor="text1"/>
          <w:sz w:val="24"/>
          <w:szCs w:val="24"/>
        </w:rPr>
        <w:t xml:space="preserve"> certain daily operations or </w:t>
      </w:r>
      <w:r w:rsidRPr="003E5DF8">
        <w:rPr>
          <w:rFonts w:ascii="Times New Roman" w:hAnsi="Times New Roman"/>
          <w:color w:val="000000" w:themeColor="text1"/>
          <w:sz w:val="24"/>
          <w:szCs w:val="24"/>
        </w:rPr>
        <w:t xml:space="preserve">changes </w:t>
      </w:r>
      <w:r w:rsidR="008E7C37" w:rsidRPr="003E5DF8">
        <w:rPr>
          <w:rFonts w:ascii="Times New Roman" w:hAnsi="Times New Roman"/>
          <w:color w:val="000000" w:themeColor="text1"/>
          <w:sz w:val="24"/>
          <w:szCs w:val="24"/>
        </w:rPr>
        <w:t xml:space="preserve">may </w:t>
      </w:r>
      <w:r w:rsidRPr="003E5DF8">
        <w:rPr>
          <w:rFonts w:ascii="Times New Roman" w:hAnsi="Times New Roman"/>
          <w:color w:val="000000" w:themeColor="text1"/>
          <w:sz w:val="24"/>
          <w:szCs w:val="24"/>
        </w:rPr>
        <w:t xml:space="preserve">be channelled via </w:t>
      </w:r>
      <w:r w:rsidR="008E7C37" w:rsidRPr="003E5DF8">
        <w:rPr>
          <w:rFonts w:ascii="Times New Roman" w:hAnsi="Times New Roman"/>
          <w:color w:val="000000" w:themeColor="text1"/>
          <w:sz w:val="24"/>
          <w:szCs w:val="24"/>
        </w:rPr>
        <w:t xml:space="preserve">special </w:t>
      </w:r>
      <w:r w:rsidRPr="003E5DF8">
        <w:rPr>
          <w:rFonts w:ascii="Times New Roman" w:hAnsi="Times New Roman"/>
          <w:color w:val="000000" w:themeColor="text1"/>
          <w:sz w:val="24"/>
          <w:szCs w:val="24"/>
        </w:rPr>
        <w:t>suggestion boxes</w:t>
      </w:r>
      <w:r w:rsidR="008E7C37" w:rsidRPr="003E5DF8">
        <w:rPr>
          <w:rFonts w:ascii="Times New Roman" w:hAnsi="Times New Roman"/>
          <w:color w:val="000000" w:themeColor="text1"/>
          <w:sz w:val="24"/>
          <w:szCs w:val="24"/>
        </w:rPr>
        <w:t xml:space="preserve"> for the employees</w:t>
      </w:r>
      <w:r w:rsidRPr="003E5DF8">
        <w:rPr>
          <w:rFonts w:ascii="Times New Roman" w:hAnsi="Times New Roman"/>
          <w:color w:val="000000" w:themeColor="text1"/>
          <w:sz w:val="24"/>
          <w:szCs w:val="24"/>
        </w:rPr>
        <w:t>.</w:t>
      </w:r>
      <w:r w:rsidR="005E2962" w:rsidRPr="003E5DF8">
        <w:rPr>
          <w:rFonts w:ascii="Times New Roman" w:hAnsi="Times New Roman"/>
          <w:color w:val="000000" w:themeColor="text1"/>
          <w:sz w:val="24"/>
          <w:szCs w:val="24"/>
        </w:rPr>
        <w:t xml:space="preserve"> In giving suggestions to their employees, employees don’t have to indicate their names.</w:t>
      </w:r>
      <w:r w:rsidRPr="003E5DF8">
        <w:rPr>
          <w:rFonts w:ascii="Times New Roman" w:hAnsi="Times New Roman"/>
          <w:color w:val="000000" w:themeColor="text1"/>
          <w:sz w:val="24"/>
          <w:szCs w:val="24"/>
        </w:rPr>
        <w:t xml:space="preserve"> </w:t>
      </w:r>
      <w:r w:rsidR="008E7C37" w:rsidRPr="003E5DF8">
        <w:rPr>
          <w:rFonts w:ascii="Times New Roman" w:hAnsi="Times New Roman"/>
          <w:color w:val="000000" w:themeColor="text1"/>
          <w:sz w:val="24"/>
          <w:szCs w:val="24"/>
        </w:rPr>
        <w:t>F</w:t>
      </w:r>
      <w:r w:rsidRPr="003E5DF8">
        <w:rPr>
          <w:rFonts w:ascii="Times New Roman" w:hAnsi="Times New Roman"/>
          <w:color w:val="000000" w:themeColor="text1"/>
          <w:sz w:val="24"/>
          <w:szCs w:val="24"/>
        </w:rPr>
        <w:t>eed</w:t>
      </w:r>
      <w:r w:rsidR="008E7C37" w:rsidRPr="003E5DF8">
        <w:rPr>
          <w:rFonts w:ascii="Times New Roman" w:hAnsi="Times New Roman"/>
          <w:color w:val="000000" w:themeColor="text1"/>
          <w:sz w:val="24"/>
          <w:szCs w:val="24"/>
        </w:rPr>
        <w:t>back</w:t>
      </w:r>
      <w:r w:rsidR="006E2C8A" w:rsidRPr="003E5DF8">
        <w:rPr>
          <w:rFonts w:ascii="Times New Roman" w:hAnsi="Times New Roman"/>
          <w:color w:val="000000" w:themeColor="text1"/>
          <w:sz w:val="24"/>
          <w:szCs w:val="24"/>
        </w:rPr>
        <w:t xml:space="preserve"> is an important aspect in communication because it enables employers to have a feel of how the subordinates or other members in the workplace feel about the organization. Through feedback, employers will also be able to solve any foreseen problems raised by the employees by providing immediate or </w:t>
      </w:r>
      <w:r w:rsidR="003112B1" w:rsidRPr="003E5DF8">
        <w:rPr>
          <w:rFonts w:ascii="Times New Roman" w:hAnsi="Times New Roman"/>
          <w:color w:val="000000" w:themeColor="text1"/>
          <w:sz w:val="24"/>
          <w:szCs w:val="24"/>
        </w:rPr>
        <w:t>long-term</w:t>
      </w:r>
      <w:r w:rsidR="006E2C8A" w:rsidRPr="003E5DF8">
        <w:rPr>
          <w:rFonts w:ascii="Times New Roman" w:hAnsi="Times New Roman"/>
          <w:color w:val="000000" w:themeColor="text1"/>
          <w:sz w:val="24"/>
          <w:szCs w:val="24"/>
        </w:rPr>
        <w:t xml:space="preserve"> solutions.</w:t>
      </w:r>
      <w:r w:rsidR="008E7C37" w:rsidRPr="003E5DF8">
        <w:rPr>
          <w:rFonts w:ascii="Times New Roman" w:hAnsi="Times New Roman"/>
          <w:color w:val="000000" w:themeColor="text1"/>
          <w:sz w:val="24"/>
          <w:szCs w:val="24"/>
        </w:rPr>
        <w:t xml:space="preserve"> </w:t>
      </w:r>
    </w:p>
    <w:p w:rsidR="00162C1D" w:rsidRPr="003E5DF8" w:rsidRDefault="00162C1D" w:rsidP="00CC5DD4">
      <w:pPr>
        <w:spacing w:line="480" w:lineRule="auto"/>
        <w:rPr>
          <w:rFonts w:ascii="Times New Roman" w:hAnsi="Times New Roman"/>
          <w:b/>
          <w:color w:val="000000" w:themeColor="text1"/>
          <w:sz w:val="24"/>
          <w:szCs w:val="24"/>
        </w:rPr>
      </w:pPr>
      <w:r w:rsidRPr="003E5DF8">
        <w:rPr>
          <w:rFonts w:ascii="Times New Roman" w:hAnsi="Times New Roman"/>
          <w:b/>
          <w:color w:val="000000" w:themeColor="text1"/>
          <w:sz w:val="24"/>
          <w:szCs w:val="24"/>
        </w:rPr>
        <w:t>Holding</w:t>
      </w:r>
      <w:r w:rsidR="005F452F" w:rsidRPr="003E5DF8">
        <w:rPr>
          <w:rFonts w:ascii="Times New Roman" w:hAnsi="Times New Roman"/>
          <w:b/>
          <w:color w:val="000000" w:themeColor="text1"/>
          <w:sz w:val="24"/>
          <w:szCs w:val="24"/>
        </w:rPr>
        <w:t xml:space="preserve"> regular</w:t>
      </w:r>
      <w:r w:rsidRPr="003E5DF8">
        <w:rPr>
          <w:rFonts w:ascii="Times New Roman" w:hAnsi="Times New Roman"/>
          <w:b/>
          <w:color w:val="000000" w:themeColor="text1"/>
          <w:sz w:val="24"/>
          <w:szCs w:val="24"/>
        </w:rPr>
        <w:t xml:space="preserve"> brief meetings</w:t>
      </w:r>
    </w:p>
    <w:p w:rsidR="00162C1D" w:rsidRPr="003E5DF8" w:rsidRDefault="00162C1D" w:rsidP="00CC5DD4">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 xml:space="preserve">       Employers may wish to get general views and interact with their employees. The best way to </w:t>
      </w:r>
      <w:r w:rsidR="003112B1" w:rsidRPr="003E5DF8">
        <w:rPr>
          <w:rFonts w:ascii="Times New Roman" w:hAnsi="Times New Roman"/>
          <w:color w:val="000000" w:themeColor="text1"/>
          <w:sz w:val="24"/>
          <w:szCs w:val="24"/>
        </w:rPr>
        <w:t>open</w:t>
      </w:r>
      <w:r w:rsidRPr="003E5DF8">
        <w:rPr>
          <w:rFonts w:ascii="Times New Roman" w:hAnsi="Times New Roman"/>
          <w:color w:val="000000" w:themeColor="text1"/>
          <w:sz w:val="24"/>
          <w:szCs w:val="24"/>
        </w:rPr>
        <w:t xml:space="preserve"> communication links is by adopting the verbal communication by the employers holding casual meetings with the employees. </w:t>
      </w:r>
      <w:r w:rsidR="00BC7D39" w:rsidRPr="003E5DF8">
        <w:rPr>
          <w:rFonts w:ascii="Times New Roman" w:hAnsi="Times New Roman"/>
          <w:color w:val="000000" w:themeColor="text1"/>
          <w:sz w:val="24"/>
          <w:szCs w:val="24"/>
        </w:rPr>
        <w:t xml:space="preserve">These casual brief meetings do a lot in putting the employers to the level of their employees and giving them an opportunity to bond, build friendships and trust. </w:t>
      </w:r>
      <w:r w:rsidR="00E15774" w:rsidRPr="003E5DF8">
        <w:rPr>
          <w:rFonts w:ascii="Times New Roman" w:hAnsi="Times New Roman"/>
          <w:color w:val="000000" w:themeColor="text1"/>
          <w:sz w:val="24"/>
          <w:szCs w:val="24"/>
        </w:rPr>
        <w:t>The employers provide the employees with an opportunity of communicating with the</w:t>
      </w:r>
      <w:r w:rsidR="002A0846" w:rsidRPr="003E5DF8">
        <w:rPr>
          <w:rFonts w:ascii="Times New Roman" w:hAnsi="Times New Roman"/>
          <w:color w:val="000000" w:themeColor="text1"/>
          <w:sz w:val="24"/>
          <w:szCs w:val="24"/>
        </w:rPr>
        <w:t>m</w:t>
      </w:r>
      <w:r w:rsidR="00E15774" w:rsidRPr="003E5DF8">
        <w:rPr>
          <w:rFonts w:ascii="Times New Roman" w:hAnsi="Times New Roman"/>
          <w:color w:val="000000" w:themeColor="text1"/>
          <w:sz w:val="24"/>
          <w:szCs w:val="24"/>
        </w:rPr>
        <w:t xml:space="preserve"> face to face or one on one. </w:t>
      </w:r>
      <w:r w:rsidR="00F674B0" w:rsidRPr="003E5DF8">
        <w:rPr>
          <w:rFonts w:ascii="Times New Roman" w:hAnsi="Times New Roman"/>
          <w:color w:val="000000" w:themeColor="text1"/>
          <w:sz w:val="24"/>
          <w:szCs w:val="24"/>
        </w:rPr>
        <w:t>When employers and employees communicate regularly, a culture</w:t>
      </w:r>
      <w:r w:rsidR="00AC6456">
        <w:rPr>
          <w:rFonts w:ascii="Times New Roman" w:hAnsi="Times New Roman"/>
          <w:color w:val="000000" w:themeColor="text1"/>
          <w:sz w:val="24"/>
          <w:szCs w:val="24"/>
        </w:rPr>
        <w:t xml:space="preserve"> is created of openness. Hence when there is consistent communication accountability increases. The employees </w:t>
      </w:r>
      <w:r w:rsidR="003112B1">
        <w:rPr>
          <w:rFonts w:ascii="Times New Roman" w:hAnsi="Times New Roman"/>
          <w:color w:val="000000" w:themeColor="text1"/>
          <w:sz w:val="24"/>
          <w:szCs w:val="24"/>
        </w:rPr>
        <w:t>must</w:t>
      </w:r>
      <w:r w:rsidR="00AC6456">
        <w:rPr>
          <w:rFonts w:ascii="Times New Roman" w:hAnsi="Times New Roman"/>
          <w:color w:val="000000" w:themeColor="text1"/>
          <w:sz w:val="24"/>
          <w:szCs w:val="24"/>
        </w:rPr>
        <w:t xml:space="preserve"> comprehend the expectations of </w:t>
      </w:r>
      <w:r w:rsidR="00AC6456">
        <w:rPr>
          <w:rFonts w:ascii="Times New Roman" w:hAnsi="Times New Roman"/>
          <w:color w:val="000000" w:themeColor="text1"/>
          <w:sz w:val="24"/>
          <w:szCs w:val="24"/>
        </w:rPr>
        <w:lastRenderedPageBreak/>
        <w:t xml:space="preserve">the organisation </w:t>
      </w:r>
      <w:r w:rsidR="003112B1">
        <w:rPr>
          <w:rFonts w:ascii="Times New Roman" w:hAnsi="Times New Roman"/>
          <w:color w:val="000000" w:themeColor="text1"/>
          <w:sz w:val="24"/>
          <w:szCs w:val="24"/>
        </w:rPr>
        <w:t>to</w:t>
      </w:r>
      <w:r w:rsidR="00AC6456">
        <w:rPr>
          <w:rFonts w:ascii="Times New Roman" w:hAnsi="Times New Roman"/>
          <w:color w:val="000000" w:themeColor="text1"/>
          <w:sz w:val="24"/>
          <w:szCs w:val="24"/>
        </w:rPr>
        <w:t xml:space="preserve"> have a clear goal while undertaking their roles and responsibilities. Accountability cultivates the desired organisational productivity. </w:t>
      </w:r>
    </w:p>
    <w:p w:rsidR="002A0846" w:rsidRPr="003E5DF8" w:rsidRDefault="002A0846" w:rsidP="00CC5DD4">
      <w:pPr>
        <w:spacing w:line="480" w:lineRule="auto"/>
        <w:rPr>
          <w:rFonts w:ascii="Times New Roman" w:hAnsi="Times New Roman"/>
          <w:b/>
          <w:color w:val="000000" w:themeColor="text1"/>
          <w:sz w:val="24"/>
          <w:szCs w:val="24"/>
        </w:rPr>
      </w:pPr>
      <w:r w:rsidRPr="003E5DF8">
        <w:rPr>
          <w:rFonts w:ascii="Times New Roman" w:hAnsi="Times New Roman"/>
          <w:b/>
          <w:color w:val="000000" w:themeColor="text1"/>
          <w:sz w:val="24"/>
          <w:szCs w:val="24"/>
        </w:rPr>
        <w:t>Embracing Social Media Networks and text messaging</w:t>
      </w:r>
      <w:r w:rsidR="00F92DA1" w:rsidRPr="003E5DF8">
        <w:rPr>
          <w:rFonts w:ascii="Times New Roman" w:hAnsi="Times New Roman"/>
          <w:b/>
          <w:color w:val="000000" w:themeColor="text1"/>
          <w:sz w:val="24"/>
          <w:szCs w:val="24"/>
        </w:rPr>
        <w:t xml:space="preserve"> </w:t>
      </w:r>
    </w:p>
    <w:p w:rsidR="00F674B0" w:rsidRPr="003E5DF8" w:rsidRDefault="002A4613" w:rsidP="00CC5DD4">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 xml:space="preserve">       Technological changes ha</w:t>
      </w:r>
      <w:r w:rsidR="005F452F" w:rsidRPr="003E5DF8">
        <w:rPr>
          <w:rFonts w:ascii="Times New Roman" w:hAnsi="Times New Roman"/>
          <w:color w:val="000000" w:themeColor="text1"/>
          <w:sz w:val="24"/>
          <w:szCs w:val="24"/>
        </w:rPr>
        <w:t>ve</w:t>
      </w:r>
      <w:r w:rsidRPr="003E5DF8">
        <w:rPr>
          <w:rFonts w:ascii="Times New Roman" w:hAnsi="Times New Roman"/>
          <w:color w:val="000000" w:themeColor="text1"/>
          <w:sz w:val="24"/>
          <w:szCs w:val="24"/>
        </w:rPr>
        <w:t xml:space="preserve"> made communication cheaper, easier to use, more personalized and enhanced the way information is spread or shared online. The main reason for embracing social media and text messaging is because majority of the employees are in the online community. Organization’s employers and employees in the workplace need to embrace social media to give</w:t>
      </w:r>
      <w:r w:rsidR="008F2E5D" w:rsidRPr="003E5DF8">
        <w:rPr>
          <w:rFonts w:ascii="Times New Roman" w:hAnsi="Times New Roman"/>
          <w:color w:val="000000" w:themeColor="text1"/>
          <w:sz w:val="24"/>
          <w:szCs w:val="24"/>
        </w:rPr>
        <w:t xml:space="preserve"> an</w:t>
      </w:r>
      <w:r w:rsidRPr="003E5DF8">
        <w:rPr>
          <w:rFonts w:ascii="Times New Roman" w:hAnsi="Times New Roman"/>
          <w:color w:val="000000" w:themeColor="text1"/>
          <w:sz w:val="24"/>
          <w:szCs w:val="24"/>
        </w:rPr>
        <w:t xml:space="preserve"> avenue for information sharing and</w:t>
      </w:r>
      <w:r w:rsidR="008F2E5D" w:rsidRPr="003E5DF8">
        <w:rPr>
          <w:rFonts w:ascii="Times New Roman" w:hAnsi="Times New Roman"/>
          <w:color w:val="000000" w:themeColor="text1"/>
          <w:sz w:val="24"/>
          <w:szCs w:val="24"/>
        </w:rPr>
        <w:t xml:space="preserve"> to </w:t>
      </w:r>
      <w:r w:rsidRPr="003E5DF8">
        <w:rPr>
          <w:rFonts w:ascii="Times New Roman" w:hAnsi="Times New Roman"/>
          <w:color w:val="000000" w:themeColor="text1"/>
          <w:sz w:val="24"/>
          <w:szCs w:val="24"/>
        </w:rPr>
        <w:t>communicate with ease</w:t>
      </w:r>
      <w:r w:rsidR="008F2E5D" w:rsidRPr="003E5DF8">
        <w:rPr>
          <w:rFonts w:ascii="Times New Roman" w:hAnsi="Times New Roman"/>
          <w:color w:val="000000" w:themeColor="text1"/>
          <w:sz w:val="24"/>
          <w:szCs w:val="24"/>
        </w:rPr>
        <w:t xml:space="preserve"> in real time. Very urgent messages can be communicated by the employers to the employees by using text messages or the online social media platforms like Facebook, </w:t>
      </w:r>
      <w:r w:rsidR="00D02179" w:rsidRPr="003E5DF8">
        <w:rPr>
          <w:rFonts w:ascii="Times New Roman" w:hAnsi="Times New Roman"/>
          <w:color w:val="000000" w:themeColor="text1"/>
          <w:sz w:val="24"/>
          <w:szCs w:val="24"/>
        </w:rPr>
        <w:t>WhatsApp</w:t>
      </w:r>
      <w:r w:rsidR="008F2E5D" w:rsidRPr="003E5DF8">
        <w:rPr>
          <w:rFonts w:ascii="Times New Roman" w:hAnsi="Times New Roman"/>
          <w:color w:val="000000" w:themeColor="text1"/>
          <w:sz w:val="24"/>
          <w:szCs w:val="24"/>
        </w:rPr>
        <w:t xml:space="preserve">, </w:t>
      </w:r>
      <w:r w:rsidR="00D02179" w:rsidRPr="003E5DF8">
        <w:rPr>
          <w:rFonts w:ascii="Times New Roman" w:hAnsi="Times New Roman"/>
          <w:color w:val="000000" w:themeColor="text1"/>
          <w:sz w:val="24"/>
          <w:szCs w:val="24"/>
        </w:rPr>
        <w:t>Instagram</w:t>
      </w:r>
      <w:r w:rsidR="008F2E5D" w:rsidRPr="003E5DF8">
        <w:rPr>
          <w:rFonts w:ascii="Times New Roman" w:hAnsi="Times New Roman"/>
          <w:color w:val="000000" w:themeColor="text1"/>
          <w:sz w:val="24"/>
          <w:szCs w:val="24"/>
        </w:rPr>
        <w:t xml:space="preserve"> or Twitter and all other social media platforms. </w:t>
      </w:r>
      <w:r w:rsidR="00F92DA1" w:rsidRPr="003E5DF8">
        <w:rPr>
          <w:rFonts w:ascii="Times New Roman" w:hAnsi="Times New Roman"/>
          <w:color w:val="000000" w:themeColor="text1"/>
          <w:sz w:val="24"/>
          <w:szCs w:val="24"/>
        </w:rPr>
        <w:t>Organizational details should also be updated online through the organizations official website to enable members in the workplace to be aware of the organizations policies and any useful details.</w:t>
      </w:r>
    </w:p>
    <w:p w:rsidR="008F2E5D" w:rsidRPr="003E5DF8" w:rsidRDefault="008F2E5D" w:rsidP="00CC5DD4">
      <w:pPr>
        <w:spacing w:line="480" w:lineRule="auto"/>
        <w:rPr>
          <w:rFonts w:ascii="Times New Roman" w:hAnsi="Times New Roman"/>
          <w:b/>
          <w:color w:val="000000" w:themeColor="text1"/>
          <w:sz w:val="24"/>
          <w:szCs w:val="24"/>
        </w:rPr>
      </w:pPr>
      <w:r w:rsidRPr="003E5DF8">
        <w:rPr>
          <w:rFonts w:ascii="Times New Roman" w:hAnsi="Times New Roman"/>
          <w:b/>
          <w:color w:val="000000" w:themeColor="text1"/>
          <w:sz w:val="24"/>
          <w:szCs w:val="24"/>
        </w:rPr>
        <w:t>Communication should be responsive</w:t>
      </w:r>
      <w:r w:rsidR="00F92DA1" w:rsidRPr="003E5DF8">
        <w:rPr>
          <w:rFonts w:ascii="Times New Roman" w:hAnsi="Times New Roman"/>
          <w:b/>
          <w:color w:val="000000" w:themeColor="text1"/>
          <w:sz w:val="24"/>
          <w:szCs w:val="24"/>
        </w:rPr>
        <w:t xml:space="preserve"> and inclusive </w:t>
      </w:r>
    </w:p>
    <w:p w:rsidR="00F92DA1" w:rsidRDefault="00F92DA1" w:rsidP="00CC5DD4">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 xml:space="preserve">       Communication becomes effective when employers </w:t>
      </w:r>
      <w:r w:rsidR="003112B1" w:rsidRPr="003E5DF8">
        <w:rPr>
          <w:rFonts w:ascii="Times New Roman" w:hAnsi="Times New Roman"/>
          <w:color w:val="000000" w:themeColor="text1"/>
          <w:sz w:val="24"/>
          <w:szCs w:val="24"/>
        </w:rPr>
        <w:t>can</w:t>
      </w:r>
      <w:r w:rsidRPr="003E5DF8">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 xml:space="preserve">respond timely </w:t>
      </w:r>
      <w:r w:rsidRPr="003E5DF8">
        <w:rPr>
          <w:rFonts w:ascii="Times New Roman" w:hAnsi="Times New Roman"/>
          <w:color w:val="000000" w:themeColor="text1"/>
          <w:sz w:val="24"/>
          <w:szCs w:val="24"/>
        </w:rPr>
        <w:t>to any queries from their employees</w:t>
      </w:r>
      <w:r w:rsidR="00FF43A4" w:rsidRPr="003E5DF8">
        <w:rPr>
          <w:rFonts w:ascii="Times New Roman" w:hAnsi="Times New Roman"/>
          <w:color w:val="000000" w:themeColor="text1"/>
          <w:sz w:val="24"/>
          <w:szCs w:val="24"/>
        </w:rPr>
        <w:t xml:space="preserve"> in the workplace</w:t>
      </w:r>
      <w:r w:rsidRPr="003E5DF8">
        <w:rPr>
          <w:rFonts w:ascii="Times New Roman" w:hAnsi="Times New Roman"/>
          <w:color w:val="000000" w:themeColor="text1"/>
          <w:sz w:val="24"/>
          <w:szCs w:val="24"/>
        </w:rPr>
        <w:t xml:space="preserve"> </w:t>
      </w:r>
      <w:r w:rsidR="00C56124" w:rsidRPr="003E5DF8">
        <w:rPr>
          <w:rFonts w:ascii="Times New Roman" w:hAnsi="Times New Roman"/>
          <w:color w:val="000000" w:themeColor="text1"/>
          <w:sz w:val="24"/>
          <w:szCs w:val="24"/>
        </w:rPr>
        <w:t>or even</w:t>
      </w:r>
      <w:r w:rsidR="00056D65" w:rsidRPr="003E5DF8">
        <w:rPr>
          <w:rFonts w:ascii="Times New Roman" w:hAnsi="Times New Roman"/>
          <w:color w:val="000000" w:themeColor="text1"/>
          <w:sz w:val="24"/>
          <w:szCs w:val="24"/>
        </w:rPr>
        <w:t xml:space="preserve"> to </w:t>
      </w:r>
      <w:r w:rsidR="00C56124" w:rsidRPr="003E5DF8">
        <w:rPr>
          <w:rFonts w:ascii="Times New Roman" w:hAnsi="Times New Roman"/>
          <w:color w:val="000000" w:themeColor="text1"/>
          <w:sz w:val="24"/>
          <w:szCs w:val="24"/>
        </w:rPr>
        <w:t>the prospective employees. For instance, when job applicants have applied for a given job, the employers in the organization should be responsive and be able to communicate</w:t>
      </w:r>
      <w:r w:rsidR="00FF43A4" w:rsidRPr="003E5DF8">
        <w:rPr>
          <w:rFonts w:ascii="Times New Roman" w:hAnsi="Times New Roman"/>
          <w:color w:val="000000" w:themeColor="text1"/>
          <w:sz w:val="24"/>
          <w:szCs w:val="24"/>
        </w:rPr>
        <w:t xml:space="preserve"> immediately that they have already received the applications and the progress of the applications should also be communicated</w:t>
      </w:r>
      <w:r w:rsidR="00D02179">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(Wheeler</w:t>
      </w:r>
      <w:r w:rsidR="00D02179">
        <w:rPr>
          <w:rFonts w:ascii="Times New Roman" w:hAnsi="Times New Roman"/>
          <w:color w:val="000000" w:themeColor="text1"/>
          <w:sz w:val="24"/>
          <w:szCs w:val="24"/>
        </w:rPr>
        <w:t>&amp; Winburn,2015)</w:t>
      </w:r>
      <w:r w:rsidR="00FF43A4" w:rsidRPr="003E5DF8">
        <w:rPr>
          <w:rFonts w:ascii="Times New Roman" w:hAnsi="Times New Roman"/>
          <w:color w:val="000000" w:themeColor="text1"/>
          <w:sz w:val="24"/>
          <w:szCs w:val="24"/>
        </w:rPr>
        <w:t>. This creates a sense of seriousness o</w:t>
      </w:r>
      <w:r w:rsidR="00056D65" w:rsidRPr="003E5DF8">
        <w:rPr>
          <w:rFonts w:ascii="Times New Roman" w:hAnsi="Times New Roman"/>
          <w:color w:val="000000" w:themeColor="text1"/>
          <w:sz w:val="24"/>
          <w:szCs w:val="24"/>
        </w:rPr>
        <w:t>n</w:t>
      </w:r>
      <w:r w:rsidR="00FF43A4" w:rsidRPr="003E5DF8">
        <w:rPr>
          <w:rFonts w:ascii="Times New Roman" w:hAnsi="Times New Roman"/>
          <w:color w:val="000000" w:themeColor="text1"/>
          <w:sz w:val="24"/>
          <w:szCs w:val="24"/>
        </w:rPr>
        <w:t xml:space="preserve"> the</w:t>
      </w:r>
      <w:r w:rsidR="00056D65" w:rsidRPr="003E5DF8">
        <w:rPr>
          <w:rFonts w:ascii="Times New Roman" w:hAnsi="Times New Roman"/>
          <w:color w:val="000000" w:themeColor="text1"/>
          <w:sz w:val="24"/>
          <w:szCs w:val="24"/>
        </w:rPr>
        <w:t xml:space="preserve"> side of the</w:t>
      </w:r>
      <w:r w:rsidR="00FF43A4" w:rsidRPr="003E5DF8">
        <w:rPr>
          <w:rFonts w:ascii="Times New Roman" w:hAnsi="Times New Roman"/>
          <w:color w:val="000000" w:themeColor="text1"/>
          <w:sz w:val="24"/>
          <w:szCs w:val="24"/>
        </w:rPr>
        <w:t xml:space="preserve"> organization and improves</w:t>
      </w:r>
      <w:r w:rsidR="008A57E7" w:rsidRPr="003E5DF8">
        <w:rPr>
          <w:rFonts w:ascii="Times New Roman" w:hAnsi="Times New Roman"/>
          <w:color w:val="000000" w:themeColor="text1"/>
          <w:sz w:val="24"/>
          <w:szCs w:val="24"/>
        </w:rPr>
        <w:t xml:space="preserve"> its overall image. Inclusion in communication refers to the process where</w:t>
      </w:r>
      <w:r w:rsidR="00056D65" w:rsidRPr="003E5DF8">
        <w:rPr>
          <w:rFonts w:ascii="Times New Roman" w:hAnsi="Times New Roman"/>
          <w:color w:val="000000" w:themeColor="text1"/>
          <w:sz w:val="24"/>
          <w:szCs w:val="24"/>
        </w:rPr>
        <w:t xml:space="preserve">by the employers in the organization communicate </w:t>
      </w:r>
      <w:r w:rsidR="00E214B1" w:rsidRPr="003E5DF8">
        <w:rPr>
          <w:rFonts w:ascii="Times New Roman" w:hAnsi="Times New Roman"/>
          <w:color w:val="000000" w:themeColor="text1"/>
          <w:sz w:val="24"/>
          <w:szCs w:val="24"/>
        </w:rPr>
        <w:t>information to all the stakeholders in the organization without any discrimination</w:t>
      </w:r>
      <w:r w:rsidR="000422DF" w:rsidRPr="003E5DF8">
        <w:rPr>
          <w:rFonts w:ascii="Times New Roman" w:hAnsi="Times New Roman"/>
          <w:color w:val="000000" w:themeColor="text1"/>
          <w:sz w:val="24"/>
          <w:szCs w:val="24"/>
        </w:rPr>
        <w:t xml:space="preserve">. </w:t>
      </w:r>
      <w:r w:rsidR="007F1B77" w:rsidRPr="003E5DF8">
        <w:rPr>
          <w:rFonts w:ascii="Times New Roman" w:hAnsi="Times New Roman"/>
          <w:color w:val="000000" w:themeColor="text1"/>
          <w:sz w:val="24"/>
          <w:szCs w:val="24"/>
        </w:rPr>
        <w:lastRenderedPageBreak/>
        <w:t xml:space="preserve">Relaying of information by the employer should be </w:t>
      </w:r>
      <w:r w:rsidR="000365FD" w:rsidRPr="003E5DF8">
        <w:rPr>
          <w:rFonts w:ascii="Times New Roman" w:hAnsi="Times New Roman"/>
          <w:color w:val="000000" w:themeColor="text1"/>
          <w:sz w:val="24"/>
          <w:szCs w:val="24"/>
        </w:rPr>
        <w:t>uniform to all the employees to avoid feelings of mistrust and respect among some of the employees</w:t>
      </w:r>
      <w:r w:rsidR="00441405" w:rsidRPr="003E5DF8">
        <w:rPr>
          <w:rFonts w:ascii="Times New Roman" w:hAnsi="Times New Roman"/>
          <w:color w:val="000000" w:themeColor="text1"/>
          <w:sz w:val="24"/>
          <w:szCs w:val="24"/>
        </w:rPr>
        <w:t xml:space="preserve"> to create a good working relationship.</w:t>
      </w:r>
    </w:p>
    <w:p w:rsidR="005F5B76" w:rsidRPr="005F5B76" w:rsidRDefault="005F5B76" w:rsidP="00CC5DD4">
      <w:pPr>
        <w:spacing w:line="480" w:lineRule="auto"/>
        <w:rPr>
          <w:rFonts w:ascii="Times New Roman" w:hAnsi="Times New Roman"/>
          <w:b/>
          <w:color w:val="000000" w:themeColor="text1"/>
          <w:sz w:val="24"/>
          <w:szCs w:val="24"/>
        </w:rPr>
      </w:pPr>
      <w:r w:rsidRPr="005F5B76">
        <w:rPr>
          <w:rFonts w:ascii="Times New Roman" w:hAnsi="Times New Roman"/>
          <w:b/>
          <w:color w:val="000000" w:themeColor="text1"/>
          <w:sz w:val="24"/>
          <w:szCs w:val="24"/>
        </w:rPr>
        <w:t>Clear direction</w:t>
      </w:r>
    </w:p>
    <w:p w:rsidR="005F5B76" w:rsidRDefault="005F5B76"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It is essential for the manager to outline the future of the organisation and the steps required to attain the missions and visions. The information provides a comprehensive workplace to the employees thus leading to productivity as well as dwindling ambiguity. However, the internal communication within the organisation can be attained </w:t>
      </w:r>
      <w:r w:rsidR="003112B1">
        <w:rPr>
          <w:rFonts w:ascii="Times New Roman" w:hAnsi="Times New Roman"/>
          <w:color w:val="000000" w:themeColor="text1"/>
          <w:sz w:val="24"/>
          <w:szCs w:val="24"/>
        </w:rPr>
        <w:t>using</w:t>
      </w:r>
      <w:r>
        <w:rPr>
          <w:rFonts w:ascii="Times New Roman" w:hAnsi="Times New Roman"/>
          <w:color w:val="000000" w:themeColor="text1"/>
          <w:sz w:val="24"/>
          <w:szCs w:val="24"/>
        </w:rPr>
        <w:t xml:space="preserve"> newsletters that can be circulated within the organisation after every two to three weeks</w:t>
      </w:r>
      <w:r w:rsidR="00D02179">
        <w:rPr>
          <w:rFonts w:ascii="Times New Roman" w:hAnsi="Times New Roman"/>
          <w:color w:val="000000" w:themeColor="text1"/>
          <w:sz w:val="24"/>
          <w:szCs w:val="24"/>
        </w:rPr>
        <w:t xml:space="preserve"> </w:t>
      </w:r>
      <w:r w:rsidR="003112B1">
        <w:rPr>
          <w:rFonts w:ascii="Times New Roman" w:hAnsi="Times New Roman"/>
          <w:color w:val="000000" w:themeColor="text1"/>
          <w:sz w:val="24"/>
          <w:szCs w:val="24"/>
        </w:rPr>
        <w:t>(Wesley</w:t>
      </w:r>
      <w:r w:rsidR="00D02179">
        <w:rPr>
          <w:rFonts w:ascii="Times New Roman" w:hAnsi="Times New Roman"/>
          <w:color w:val="000000" w:themeColor="text1"/>
          <w:sz w:val="24"/>
          <w:szCs w:val="24"/>
        </w:rPr>
        <w:t>&amp; Rush,1983)</w:t>
      </w:r>
      <w:r>
        <w:rPr>
          <w:rFonts w:ascii="Times New Roman" w:hAnsi="Times New Roman"/>
          <w:color w:val="000000" w:themeColor="text1"/>
          <w:sz w:val="24"/>
          <w:szCs w:val="24"/>
        </w:rPr>
        <w:t xml:space="preserve">. The use of the intranet can be effective since it generates a </w:t>
      </w:r>
      <w:r w:rsidR="003112B1">
        <w:rPr>
          <w:rFonts w:ascii="Times New Roman" w:hAnsi="Times New Roman"/>
          <w:color w:val="000000" w:themeColor="text1"/>
          <w:sz w:val="24"/>
          <w:szCs w:val="24"/>
        </w:rPr>
        <w:t>two-sided</w:t>
      </w:r>
      <w:r>
        <w:rPr>
          <w:rFonts w:ascii="Times New Roman" w:hAnsi="Times New Roman"/>
          <w:color w:val="000000" w:themeColor="text1"/>
          <w:sz w:val="24"/>
          <w:szCs w:val="24"/>
        </w:rPr>
        <w:t xml:space="preserve"> communication between the managers and employees. It is important for the employer to share information in form of marketing campaigns, videos and designs to create employee engagement.</w:t>
      </w:r>
      <w:r w:rsidR="00474641">
        <w:rPr>
          <w:rFonts w:ascii="Times New Roman" w:hAnsi="Times New Roman"/>
          <w:color w:val="000000" w:themeColor="text1"/>
          <w:sz w:val="24"/>
          <w:szCs w:val="24"/>
        </w:rPr>
        <w:t xml:space="preserve"> The face to face chats guarantee intensive discussion with the employees on different aspects concerning the organisation and the solutions to the different problems. However, it is important for the employee to make a point of giving the desired feedback and clear instructions.</w:t>
      </w:r>
    </w:p>
    <w:p w:rsidR="00C055DF" w:rsidRPr="00C055DF" w:rsidRDefault="00C055DF" w:rsidP="00CC5DD4">
      <w:pPr>
        <w:spacing w:line="480" w:lineRule="auto"/>
        <w:rPr>
          <w:rFonts w:ascii="Times New Roman" w:hAnsi="Times New Roman"/>
          <w:b/>
          <w:color w:val="000000" w:themeColor="text1"/>
          <w:sz w:val="24"/>
          <w:szCs w:val="24"/>
        </w:rPr>
      </w:pPr>
      <w:r w:rsidRPr="00C055DF">
        <w:rPr>
          <w:rFonts w:ascii="Times New Roman" w:hAnsi="Times New Roman"/>
          <w:b/>
          <w:color w:val="000000" w:themeColor="text1"/>
          <w:sz w:val="24"/>
          <w:szCs w:val="24"/>
        </w:rPr>
        <w:t>Incorporation of modern tools of communication</w:t>
      </w:r>
    </w:p>
    <w:p w:rsidR="00C055DF" w:rsidRDefault="00C055DF" w:rsidP="00CC5DD4">
      <w:pPr>
        <w:spacing w:line="480" w:lineRule="auto"/>
        <w:rPr>
          <w:rFonts w:ascii="Times New Roman" w:hAnsi="Times New Roman"/>
          <w:color w:val="000000" w:themeColor="text1"/>
          <w:sz w:val="24"/>
          <w:szCs w:val="24"/>
        </w:rPr>
      </w:pPr>
      <w:r>
        <w:rPr>
          <w:rFonts w:ascii="Times New Roman" w:hAnsi="Times New Roman"/>
          <w:color w:val="000000" w:themeColor="text1"/>
          <w:sz w:val="24"/>
          <w:szCs w:val="24"/>
        </w:rPr>
        <w:t xml:space="preserve">Technology hassled to the transformation of communication at the workplace. Most employers prefer the use of chats as well as emails as means of communication. </w:t>
      </w:r>
      <w:r w:rsidR="003112B1">
        <w:rPr>
          <w:rFonts w:ascii="Times New Roman" w:hAnsi="Times New Roman"/>
          <w:color w:val="000000" w:themeColor="text1"/>
          <w:sz w:val="24"/>
          <w:szCs w:val="24"/>
        </w:rPr>
        <w:t>Thus,</w:t>
      </w:r>
      <w:r>
        <w:rPr>
          <w:rFonts w:ascii="Times New Roman" w:hAnsi="Times New Roman"/>
          <w:color w:val="000000" w:themeColor="text1"/>
          <w:sz w:val="24"/>
          <w:szCs w:val="24"/>
        </w:rPr>
        <w:t xml:space="preserve"> an employer </w:t>
      </w:r>
      <w:proofErr w:type="gramStart"/>
      <w:r>
        <w:rPr>
          <w:rFonts w:ascii="Times New Roman" w:hAnsi="Times New Roman"/>
          <w:color w:val="000000" w:themeColor="text1"/>
          <w:sz w:val="24"/>
          <w:szCs w:val="24"/>
        </w:rPr>
        <w:t>has to</w:t>
      </w:r>
      <w:proofErr w:type="gramEnd"/>
      <w:r>
        <w:rPr>
          <w:rFonts w:ascii="Times New Roman" w:hAnsi="Times New Roman"/>
          <w:color w:val="000000" w:themeColor="text1"/>
          <w:sz w:val="24"/>
          <w:szCs w:val="24"/>
        </w:rPr>
        <w:t xml:space="preserve"> comprehend on how to articulate the right messages with the right content so as to foster effective communication. However, when need be the communication can be done face to face to clear misconceptions </w:t>
      </w:r>
      <w:r w:rsidR="00E9352D">
        <w:rPr>
          <w:rFonts w:ascii="Times New Roman" w:hAnsi="Times New Roman"/>
          <w:color w:val="000000" w:themeColor="text1"/>
          <w:sz w:val="24"/>
          <w:szCs w:val="24"/>
        </w:rPr>
        <w:t>concerning given</w:t>
      </w:r>
      <w:r>
        <w:rPr>
          <w:rFonts w:ascii="Times New Roman" w:hAnsi="Times New Roman"/>
          <w:color w:val="000000" w:themeColor="text1"/>
          <w:sz w:val="24"/>
          <w:szCs w:val="24"/>
        </w:rPr>
        <w:t xml:space="preserve"> issues in the organisation.</w:t>
      </w:r>
    </w:p>
    <w:p w:rsidR="00C866CF" w:rsidRPr="00C866CF" w:rsidRDefault="00C866CF" w:rsidP="00C866CF">
      <w:pPr>
        <w:spacing w:line="480" w:lineRule="auto"/>
        <w:jc w:val="center"/>
        <w:rPr>
          <w:rFonts w:ascii="Times New Roman" w:eastAsiaTheme="minorHAnsi" w:hAnsi="Times New Roman" w:cs="Times New Roman"/>
          <w:b/>
          <w:i/>
          <w:sz w:val="24"/>
          <w:szCs w:val="24"/>
          <w:lang w:eastAsia="en-US"/>
        </w:rPr>
      </w:pPr>
      <w:r w:rsidRPr="00C866CF">
        <w:rPr>
          <w:rFonts w:ascii="Times New Roman" w:eastAsiaTheme="minorHAnsi" w:hAnsi="Times New Roman" w:cs="Times New Roman"/>
          <w:b/>
          <w:i/>
          <w:sz w:val="24"/>
          <w:szCs w:val="24"/>
          <w:lang w:eastAsia="en-US"/>
        </w:rPr>
        <w:lastRenderedPageBreak/>
        <w:t>Experience sharing</w:t>
      </w:r>
    </w:p>
    <w:p w:rsidR="00C866CF" w:rsidRDefault="00C866CF" w:rsidP="00CC5DD4">
      <w:pPr>
        <w:spacing w:line="480" w:lineRule="auto"/>
        <w:rPr>
          <w:rFonts w:ascii="Times New Roman" w:eastAsiaTheme="minorHAnsi" w:hAnsi="Times New Roman"/>
          <w:color w:val="000000" w:themeColor="text1"/>
          <w:sz w:val="24"/>
          <w:szCs w:val="24"/>
          <w:lang w:eastAsia="en-US"/>
        </w:rPr>
      </w:pPr>
      <w:r w:rsidRPr="00C866CF">
        <w:rPr>
          <w:rFonts w:ascii="Times New Roman" w:eastAsiaTheme="minorHAnsi" w:hAnsi="Times New Roman"/>
          <w:color w:val="000000" w:themeColor="text1"/>
          <w:sz w:val="24"/>
          <w:szCs w:val="24"/>
          <w:lang w:eastAsia="en-US"/>
        </w:rPr>
        <w:t xml:space="preserve">A case was given in a different school situation where the school board responsible for employing the casual workers was planning to lay off a few casual workers during the school vacation days and due to limited resources and zero work done by the subordinates when the schools are closed. The school board wrote brief letters to the five casual workers informing them of the decision to sack them in one month’s time because they won’t be doing anything during the holidays. The letters were given to the casual labourers furtively by the casual in charge. This form of communication brought a form of protest from other employees who also felt that the management disrespected them and that they felt that they were not secure in the organization. In terms of performance, this is one of the poorest ways of communicating sensitive issues to workers by employees. A verbal or a one on one approach form of communication is more </w:t>
      </w:r>
      <w:r w:rsidR="00E9352D" w:rsidRPr="00C866CF">
        <w:rPr>
          <w:rFonts w:ascii="Times New Roman" w:eastAsiaTheme="minorHAnsi" w:hAnsi="Times New Roman"/>
          <w:color w:val="000000" w:themeColor="text1"/>
          <w:sz w:val="24"/>
          <w:szCs w:val="24"/>
          <w:lang w:eastAsia="en-US"/>
        </w:rPr>
        <w:t>appropriate,</w:t>
      </w:r>
      <w:r w:rsidRPr="00C866CF">
        <w:rPr>
          <w:rFonts w:ascii="Times New Roman" w:eastAsiaTheme="minorHAnsi" w:hAnsi="Times New Roman"/>
          <w:color w:val="000000" w:themeColor="text1"/>
          <w:sz w:val="24"/>
          <w:szCs w:val="24"/>
          <w:lang w:eastAsia="en-US"/>
        </w:rPr>
        <w:t xml:space="preserve"> and it is recommended that the senior most employers should </w:t>
      </w:r>
      <w:proofErr w:type="gramStart"/>
      <w:r w:rsidRPr="00C866CF">
        <w:rPr>
          <w:rFonts w:ascii="Times New Roman" w:eastAsiaTheme="minorHAnsi" w:hAnsi="Times New Roman"/>
          <w:color w:val="000000" w:themeColor="text1"/>
          <w:sz w:val="24"/>
          <w:szCs w:val="24"/>
          <w:lang w:eastAsia="en-US"/>
        </w:rPr>
        <w:t>be in charge of</w:t>
      </w:r>
      <w:proofErr w:type="gramEnd"/>
      <w:r w:rsidRPr="00C866CF">
        <w:rPr>
          <w:rFonts w:ascii="Times New Roman" w:eastAsiaTheme="minorHAnsi" w:hAnsi="Times New Roman"/>
          <w:color w:val="000000" w:themeColor="text1"/>
          <w:sz w:val="24"/>
          <w:szCs w:val="24"/>
          <w:lang w:eastAsia="en-US"/>
        </w:rPr>
        <w:t xml:space="preserve"> physically meeting the subordinates and discussing such sensitive issues with concrete reasons for termination.</w:t>
      </w:r>
    </w:p>
    <w:p w:rsidR="007F1B77" w:rsidRPr="00C866CF" w:rsidRDefault="007F1B77" w:rsidP="00CC5DD4">
      <w:pPr>
        <w:spacing w:line="480" w:lineRule="auto"/>
        <w:rPr>
          <w:rFonts w:ascii="Times New Roman" w:eastAsiaTheme="minorHAnsi" w:hAnsi="Times New Roman"/>
          <w:color w:val="000000" w:themeColor="text1"/>
          <w:sz w:val="24"/>
          <w:szCs w:val="24"/>
          <w:lang w:eastAsia="en-US"/>
        </w:rPr>
      </w:pPr>
      <w:r w:rsidRPr="003E5DF8">
        <w:rPr>
          <w:rFonts w:ascii="Times New Roman" w:hAnsi="Times New Roman"/>
          <w:b/>
          <w:color w:val="000000" w:themeColor="text1"/>
          <w:sz w:val="24"/>
          <w:szCs w:val="24"/>
        </w:rPr>
        <w:t xml:space="preserve">Conclusion </w:t>
      </w:r>
    </w:p>
    <w:p w:rsidR="007F1B77" w:rsidRPr="003E5DF8" w:rsidRDefault="007F1B77" w:rsidP="00CC5DD4">
      <w:pPr>
        <w:spacing w:line="480" w:lineRule="auto"/>
        <w:rPr>
          <w:rFonts w:ascii="Times New Roman" w:hAnsi="Times New Roman"/>
          <w:color w:val="000000" w:themeColor="text1"/>
          <w:sz w:val="24"/>
          <w:szCs w:val="24"/>
        </w:rPr>
      </w:pPr>
      <w:r w:rsidRPr="003E5DF8">
        <w:rPr>
          <w:rFonts w:ascii="Times New Roman" w:hAnsi="Times New Roman"/>
          <w:color w:val="000000" w:themeColor="text1"/>
          <w:sz w:val="24"/>
          <w:szCs w:val="24"/>
        </w:rPr>
        <w:t xml:space="preserve">       Having looked at some of the examples on </w:t>
      </w:r>
      <w:r w:rsidR="00F037DE" w:rsidRPr="003E5DF8">
        <w:rPr>
          <w:rFonts w:ascii="Times New Roman" w:hAnsi="Times New Roman"/>
          <w:color w:val="000000" w:themeColor="text1"/>
          <w:sz w:val="24"/>
          <w:szCs w:val="24"/>
        </w:rPr>
        <w:t>employers’</w:t>
      </w:r>
      <w:r w:rsidRPr="003E5DF8">
        <w:rPr>
          <w:rFonts w:ascii="Times New Roman" w:hAnsi="Times New Roman"/>
          <w:color w:val="000000" w:themeColor="text1"/>
          <w:sz w:val="24"/>
          <w:szCs w:val="24"/>
        </w:rPr>
        <w:t xml:space="preserve"> performance on communication</w:t>
      </w:r>
      <w:r w:rsidR="000365FD" w:rsidRPr="003E5DF8">
        <w:rPr>
          <w:rFonts w:ascii="Times New Roman" w:hAnsi="Times New Roman"/>
          <w:color w:val="000000" w:themeColor="text1"/>
          <w:sz w:val="24"/>
          <w:szCs w:val="24"/>
        </w:rPr>
        <w:t xml:space="preserve"> in a high school organization, it is apparent that to a large extent,</w:t>
      </w:r>
      <w:r w:rsidR="00F037DE" w:rsidRPr="003E5DF8">
        <w:rPr>
          <w:rFonts w:ascii="Times New Roman" w:hAnsi="Times New Roman"/>
          <w:color w:val="000000" w:themeColor="text1"/>
          <w:sz w:val="24"/>
          <w:szCs w:val="24"/>
        </w:rPr>
        <w:t xml:space="preserve"> employers</w:t>
      </w:r>
      <w:r w:rsidR="000365FD" w:rsidRPr="003E5DF8">
        <w:rPr>
          <w:rFonts w:ascii="Times New Roman" w:hAnsi="Times New Roman"/>
          <w:color w:val="000000" w:themeColor="text1"/>
          <w:sz w:val="24"/>
          <w:szCs w:val="24"/>
        </w:rPr>
        <w:t xml:space="preserve"> have </w:t>
      </w:r>
      <w:r w:rsidR="00F037DE" w:rsidRPr="003E5DF8">
        <w:rPr>
          <w:rFonts w:ascii="Times New Roman" w:hAnsi="Times New Roman"/>
          <w:color w:val="000000" w:themeColor="text1"/>
          <w:sz w:val="24"/>
          <w:szCs w:val="24"/>
        </w:rPr>
        <w:t xml:space="preserve">tried and are doing a good job in communicating to their employees by </w:t>
      </w:r>
      <w:r w:rsidR="00441405" w:rsidRPr="003E5DF8">
        <w:rPr>
          <w:rFonts w:ascii="Times New Roman" w:hAnsi="Times New Roman"/>
          <w:color w:val="000000" w:themeColor="text1"/>
          <w:sz w:val="24"/>
          <w:szCs w:val="24"/>
        </w:rPr>
        <w:t xml:space="preserve">embracing the online social media </w:t>
      </w:r>
      <w:r w:rsidR="005A5ED3" w:rsidRPr="003E5DF8">
        <w:rPr>
          <w:rFonts w:ascii="Times New Roman" w:hAnsi="Times New Roman"/>
          <w:color w:val="000000" w:themeColor="text1"/>
          <w:sz w:val="24"/>
          <w:szCs w:val="24"/>
        </w:rPr>
        <w:t>and circulating job advertisements to the online community</w:t>
      </w:r>
      <w:r w:rsidR="00F53B31" w:rsidRPr="003E5DF8">
        <w:rPr>
          <w:rFonts w:ascii="Times New Roman" w:hAnsi="Times New Roman"/>
          <w:color w:val="000000" w:themeColor="text1"/>
          <w:sz w:val="24"/>
          <w:szCs w:val="24"/>
        </w:rPr>
        <w:t xml:space="preserve">. Through Social Media, employers </w:t>
      </w:r>
      <w:r w:rsidR="00E9352D" w:rsidRPr="003E5DF8">
        <w:rPr>
          <w:rFonts w:ascii="Times New Roman" w:hAnsi="Times New Roman"/>
          <w:color w:val="000000" w:themeColor="text1"/>
          <w:sz w:val="24"/>
          <w:szCs w:val="24"/>
        </w:rPr>
        <w:t>can</w:t>
      </w:r>
      <w:r w:rsidR="00F53B31" w:rsidRPr="003E5DF8">
        <w:rPr>
          <w:rFonts w:ascii="Times New Roman" w:hAnsi="Times New Roman"/>
          <w:color w:val="000000" w:themeColor="text1"/>
          <w:sz w:val="24"/>
          <w:szCs w:val="24"/>
        </w:rPr>
        <w:t xml:space="preserve"> reach </w:t>
      </w:r>
      <w:proofErr w:type="gramStart"/>
      <w:r w:rsidR="00F53B31" w:rsidRPr="003E5DF8">
        <w:rPr>
          <w:rFonts w:ascii="Times New Roman" w:hAnsi="Times New Roman"/>
          <w:color w:val="000000" w:themeColor="text1"/>
          <w:sz w:val="24"/>
          <w:szCs w:val="24"/>
        </w:rPr>
        <w:t>a large number of</w:t>
      </w:r>
      <w:proofErr w:type="gramEnd"/>
      <w:r w:rsidR="00F53B31" w:rsidRPr="003E5DF8">
        <w:rPr>
          <w:rFonts w:ascii="Times New Roman" w:hAnsi="Times New Roman"/>
          <w:color w:val="000000" w:themeColor="text1"/>
          <w:sz w:val="24"/>
          <w:szCs w:val="24"/>
        </w:rPr>
        <w:t xml:space="preserve"> applicants and select the best out of the team</w:t>
      </w:r>
      <w:r w:rsidR="00CD09FD" w:rsidRPr="003E5DF8">
        <w:rPr>
          <w:rFonts w:ascii="Times New Roman" w:hAnsi="Times New Roman"/>
          <w:color w:val="000000" w:themeColor="text1"/>
          <w:sz w:val="24"/>
          <w:szCs w:val="24"/>
        </w:rPr>
        <w:t xml:space="preserve"> of applicants. Employers have trained hiring professionals who communicate well verbally and non-verbally to the job seekers who understand what they are looking for. Inclusive or non-discriminative </w:t>
      </w:r>
      <w:r w:rsidR="00CD09FD" w:rsidRPr="003E5DF8">
        <w:rPr>
          <w:rFonts w:ascii="Times New Roman" w:hAnsi="Times New Roman"/>
          <w:color w:val="000000" w:themeColor="text1"/>
          <w:sz w:val="24"/>
          <w:szCs w:val="24"/>
        </w:rPr>
        <w:lastRenderedPageBreak/>
        <w:t>communication</w:t>
      </w:r>
      <w:r w:rsidR="00311215" w:rsidRPr="003E5DF8">
        <w:rPr>
          <w:rFonts w:ascii="Times New Roman" w:hAnsi="Times New Roman"/>
          <w:color w:val="000000" w:themeColor="text1"/>
          <w:sz w:val="24"/>
          <w:szCs w:val="24"/>
        </w:rPr>
        <w:t xml:space="preserve"> is something commendable that most organizations are doing</w:t>
      </w:r>
      <w:r w:rsidR="00CD09FD" w:rsidRPr="003E5DF8">
        <w:rPr>
          <w:rFonts w:ascii="Times New Roman" w:hAnsi="Times New Roman"/>
          <w:color w:val="000000" w:themeColor="text1"/>
          <w:sz w:val="24"/>
          <w:szCs w:val="24"/>
        </w:rPr>
        <w:t xml:space="preserve"> within </w:t>
      </w:r>
      <w:r w:rsidR="00311215" w:rsidRPr="003E5DF8">
        <w:rPr>
          <w:rFonts w:ascii="Times New Roman" w:hAnsi="Times New Roman"/>
          <w:color w:val="000000" w:themeColor="text1"/>
          <w:sz w:val="24"/>
          <w:szCs w:val="24"/>
        </w:rPr>
        <w:t>the Workplace. Employers need to be more responsive in communication to improve their reputation.</w:t>
      </w:r>
      <w:r w:rsidR="00DB14EA" w:rsidRPr="003E5DF8">
        <w:rPr>
          <w:rFonts w:ascii="Times New Roman" w:hAnsi="Times New Roman"/>
          <w:color w:val="000000" w:themeColor="text1"/>
          <w:sz w:val="24"/>
          <w:szCs w:val="24"/>
        </w:rPr>
        <w:t xml:space="preserve"> The h</w:t>
      </w:r>
      <w:r w:rsidR="00311215" w:rsidRPr="003E5DF8">
        <w:rPr>
          <w:rFonts w:ascii="Times New Roman" w:hAnsi="Times New Roman"/>
          <w:color w:val="000000" w:themeColor="text1"/>
          <w:sz w:val="24"/>
          <w:szCs w:val="24"/>
        </w:rPr>
        <w:t xml:space="preserve">anding of urgent and </w:t>
      </w:r>
      <w:r w:rsidR="00DB14EA" w:rsidRPr="003E5DF8">
        <w:rPr>
          <w:rFonts w:ascii="Times New Roman" w:hAnsi="Times New Roman"/>
          <w:color w:val="000000" w:themeColor="text1"/>
          <w:sz w:val="24"/>
          <w:szCs w:val="24"/>
        </w:rPr>
        <w:t xml:space="preserve">sensitive information like layoffs need to be handled by top employers in the Workplace. </w:t>
      </w:r>
      <w:r w:rsidR="00E9352D" w:rsidRPr="003E5DF8">
        <w:rPr>
          <w:rFonts w:ascii="Times New Roman" w:hAnsi="Times New Roman"/>
          <w:color w:val="000000" w:themeColor="text1"/>
          <w:sz w:val="24"/>
          <w:szCs w:val="24"/>
        </w:rPr>
        <w:t>Finally,</w:t>
      </w:r>
      <w:r w:rsidR="00DB14EA" w:rsidRPr="003E5DF8">
        <w:rPr>
          <w:rFonts w:ascii="Times New Roman" w:hAnsi="Times New Roman"/>
          <w:color w:val="000000" w:themeColor="text1"/>
          <w:sz w:val="24"/>
          <w:szCs w:val="24"/>
        </w:rPr>
        <w:t xml:space="preserve"> </w:t>
      </w:r>
      <w:proofErr w:type="gramStart"/>
      <w:r w:rsidR="00DB14EA" w:rsidRPr="003E5DF8">
        <w:rPr>
          <w:rFonts w:ascii="Times New Roman" w:hAnsi="Times New Roman"/>
          <w:color w:val="000000" w:themeColor="text1"/>
          <w:sz w:val="24"/>
          <w:szCs w:val="24"/>
        </w:rPr>
        <w:t>so as to</w:t>
      </w:r>
      <w:proofErr w:type="gramEnd"/>
      <w:r w:rsidR="00DB14EA" w:rsidRPr="003E5DF8">
        <w:rPr>
          <w:rFonts w:ascii="Times New Roman" w:hAnsi="Times New Roman"/>
          <w:color w:val="000000" w:themeColor="text1"/>
          <w:sz w:val="24"/>
          <w:szCs w:val="24"/>
        </w:rPr>
        <w:t xml:space="preserve"> improve</w:t>
      </w:r>
      <w:r w:rsidR="0042431F" w:rsidRPr="003E5DF8">
        <w:rPr>
          <w:rFonts w:ascii="Times New Roman" w:hAnsi="Times New Roman"/>
          <w:color w:val="000000" w:themeColor="text1"/>
          <w:sz w:val="24"/>
          <w:szCs w:val="24"/>
        </w:rPr>
        <w:t xml:space="preserve"> Communication in the Workplace and performance of employers, they should allow for feedback from employees</w:t>
      </w:r>
      <w:r w:rsidR="00DB14EA" w:rsidRPr="003E5DF8">
        <w:rPr>
          <w:rFonts w:ascii="Times New Roman" w:hAnsi="Times New Roman"/>
          <w:color w:val="000000" w:themeColor="text1"/>
          <w:sz w:val="24"/>
          <w:szCs w:val="24"/>
        </w:rPr>
        <w:t xml:space="preserve"> </w:t>
      </w:r>
      <w:r w:rsidR="0042431F" w:rsidRPr="003E5DF8">
        <w:rPr>
          <w:rFonts w:ascii="Times New Roman" w:hAnsi="Times New Roman"/>
          <w:color w:val="000000" w:themeColor="text1"/>
          <w:sz w:val="24"/>
          <w:szCs w:val="24"/>
        </w:rPr>
        <w:t xml:space="preserve">and always have informal brief meetings with their employees. </w:t>
      </w: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42431F" w:rsidRPr="003E5DF8" w:rsidRDefault="0042431F" w:rsidP="00CC5DD4">
      <w:pPr>
        <w:spacing w:line="480" w:lineRule="auto"/>
        <w:rPr>
          <w:rFonts w:ascii="Times New Roman" w:hAnsi="Times New Roman"/>
          <w:color w:val="000000" w:themeColor="text1"/>
          <w:sz w:val="24"/>
          <w:szCs w:val="24"/>
        </w:rPr>
      </w:pPr>
    </w:p>
    <w:p w:rsidR="00BD0BA0" w:rsidRDefault="00BD0BA0" w:rsidP="00CC5DD4">
      <w:pPr>
        <w:spacing w:line="480" w:lineRule="auto"/>
        <w:rPr>
          <w:rFonts w:ascii="Times New Roman" w:hAnsi="Times New Roman"/>
          <w:b/>
          <w:color w:val="000000" w:themeColor="text1"/>
          <w:sz w:val="24"/>
          <w:szCs w:val="24"/>
        </w:rPr>
      </w:pPr>
    </w:p>
    <w:p w:rsidR="00BD0BA0" w:rsidRDefault="00BD0BA0" w:rsidP="00CC5DD4">
      <w:pPr>
        <w:spacing w:line="480" w:lineRule="auto"/>
        <w:rPr>
          <w:rFonts w:ascii="Times New Roman" w:hAnsi="Times New Roman"/>
          <w:b/>
          <w:color w:val="000000" w:themeColor="text1"/>
          <w:sz w:val="24"/>
          <w:szCs w:val="24"/>
        </w:rPr>
      </w:pPr>
      <w:bookmarkStart w:id="0" w:name="_GoBack"/>
      <w:bookmarkEnd w:id="0"/>
    </w:p>
    <w:p w:rsidR="0042431F" w:rsidRDefault="0042431F" w:rsidP="00CC5DD4">
      <w:pPr>
        <w:spacing w:line="480" w:lineRule="auto"/>
        <w:rPr>
          <w:rFonts w:ascii="Times New Roman" w:hAnsi="Times New Roman"/>
          <w:b/>
          <w:color w:val="000000" w:themeColor="text1"/>
          <w:sz w:val="24"/>
          <w:szCs w:val="24"/>
        </w:rPr>
      </w:pPr>
      <w:r w:rsidRPr="003E5DF8">
        <w:rPr>
          <w:rFonts w:ascii="Times New Roman" w:hAnsi="Times New Roman"/>
          <w:b/>
          <w:color w:val="000000" w:themeColor="text1"/>
          <w:sz w:val="24"/>
          <w:szCs w:val="24"/>
        </w:rPr>
        <w:lastRenderedPageBreak/>
        <w:t xml:space="preserve">References </w:t>
      </w:r>
    </w:p>
    <w:p w:rsidR="00BD0BA0" w:rsidRPr="00BD0BA0" w:rsidRDefault="00BD0BA0" w:rsidP="00BD0BA0">
      <w:pPr>
        <w:shd w:val="clear" w:color="auto" w:fill="FFFFFF"/>
        <w:spacing w:after="0" w:line="240" w:lineRule="auto"/>
        <w:rPr>
          <w:rFonts w:ascii="Arial" w:eastAsia="Times New Roman" w:hAnsi="Arial" w:cs="Arial"/>
          <w:color w:val="222222"/>
          <w:sz w:val="24"/>
          <w:szCs w:val="24"/>
        </w:rPr>
      </w:pP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r w:rsidRPr="00BD0BA0">
        <w:rPr>
          <w:rFonts w:ascii="Times New Roman" w:eastAsia="Times New Roman" w:hAnsi="Times New Roman" w:cs="Times New Roman"/>
          <w:color w:val="000000" w:themeColor="text1"/>
          <w:sz w:val="24"/>
          <w:szCs w:val="24"/>
        </w:rPr>
        <w:t xml:space="preserve">McKendrick, J </w:t>
      </w:r>
      <w:r>
        <w:rPr>
          <w:rFonts w:ascii="Times New Roman" w:eastAsia="Times New Roman" w:hAnsi="Times New Roman" w:cs="Times New Roman"/>
          <w:color w:val="000000" w:themeColor="text1"/>
          <w:sz w:val="24"/>
          <w:szCs w:val="24"/>
        </w:rPr>
        <w:t xml:space="preserve">( </w:t>
      </w:r>
      <w:r w:rsidRPr="00BD0BA0">
        <w:rPr>
          <w:rFonts w:ascii="Times New Roman" w:eastAsia="Times New Roman" w:hAnsi="Times New Roman" w:cs="Times New Roman"/>
          <w:color w:val="000000" w:themeColor="text1"/>
          <w:sz w:val="24"/>
          <w:szCs w:val="24"/>
        </w:rPr>
        <w:t>2018</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 What do employees want? they want digital skills, Forbes, viewed 07 April 2019, &lt;</w:t>
      </w:r>
      <w:hyperlink r:id="rId7" w:anchor="7707cae27f56" w:tgtFrame="_blank" w:history="1">
        <w:r w:rsidRPr="00BD0BA0">
          <w:rPr>
            <w:rFonts w:ascii="Times New Roman" w:eastAsia="Times New Roman" w:hAnsi="Times New Roman" w:cs="Times New Roman"/>
            <w:color w:val="000000" w:themeColor="text1"/>
            <w:sz w:val="24"/>
            <w:szCs w:val="24"/>
            <w:u w:val="single"/>
          </w:rPr>
          <w:t>https://www.forbes.com/sites/joemckendrick/2018/11/21/what-do-employees-want-they-want-digital-skills/#7707cae27f56</w:t>
        </w:r>
      </w:hyperlink>
      <w:r w:rsidRPr="00BD0BA0">
        <w:rPr>
          <w:rFonts w:ascii="Times New Roman" w:eastAsia="Times New Roman" w:hAnsi="Times New Roman" w:cs="Times New Roman"/>
          <w:color w:val="000000" w:themeColor="text1"/>
          <w:sz w:val="24"/>
          <w:szCs w:val="24"/>
        </w:rPr>
        <w:t>&gt;</w:t>
      </w: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p>
    <w:p w:rsid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r w:rsidRPr="00BD0BA0">
        <w:rPr>
          <w:rFonts w:ascii="Times New Roman" w:eastAsia="Times New Roman" w:hAnsi="Times New Roman" w:cs="Times New Roman"/>
          <w:color w:val="000000" w:themeColor="text1"/>
          <w:sz w:val="24"/>
          <w:szCs w:val="24"/>
        </w:rPr>
        <w:t xml:space="preserve">Patel, D </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2016</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 Social media marketing fundamentals, Dhaval Patel (VDS Developer). </w:t>
      </w:r>
    </w:p>
    <w:p w:rsidR="007D5B7A" w:rsidRDefault="007D5B7A" w:rsidP="00BD0BA0">
      <w:pPr>
        <w:shd w:val="clear" w:color="auto" w:fill="FFFFFF"/>
        <w:spacing w:after="0" w:line="480" w:lineRule="auto"/>
        <w:rPr>
          <w:rFonts w:ascii="Times New Roman" w:eastAsia="Times New Roman" w:hAnsi="Times New Roman" w:cs="Times New Roman"/>
          <w:color w:val="000000" w:themeColor="text1"/>
          <w:sz w:val="24"/>
          <w:szCs w:val="24"/>
        </w:rPr>
      </w:pPr>
    </w:p>
    <w:p w:rsidR="007D5B7A" w:rsidRPr="007D5B7A" w:rsidRDefault="007D5B7A" w:rsidP="00BD0BA0">
      <w:pPr>
        <w:shd w:val="clear" w:color="auto" w:fill="FFFFFF"/>
        <w:spacing w:after="0" w:line="480" w:lineRule="auto"/>
        <w:rPr>
          <w:rFonts w:ascii="Times New Roman" w:eastAsia="Times New Roman" w:hAnsi="Times New Roman" w:cs="Times New Roman"/>
          <w:color w:val="000000" w:themeColor="text1"/>
          <w:sz w:val="24"/>
          <w:szCs w:val="24"/>
          <w:u w:val="single"/>
        </w:rPr>
      </w:pPr>
      <w:r>
        <w:t xml:space="preserve">Keith Davis </w:t>
      </w:r>
      <w:hyperlink r:id="rId8" w:history="1">
        <w:r w:rsidRPr="007D5B7A">
          <w:rPr>
            <w:rFonts w:ascii="Times New Roman" w:eastAsia="Times New Roman" w:hAnsi="Times New Roman" w:cs="Times New Roman"/>
            <w:color w:val="000000" w:themeColor="text1"/>
            <w:sz w:val="24"/>
            <w:szCs w:val="24"/>
            <w:u w:val="single"/>
          </w:rPr>
          <w:t>https://www.spit.ac.in/wp-content/uploads/2011/02/Communication.pdf</w:t>
        </w:r>
      </w:hyperlink>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r w:rsidRPr="00BD0BA0">
        <w:rPr>
          <w:rFonts w:ascii="Times New Roman" w:eastAsia="Times New Roman" w:hAnsi="Times New Roman" w:cs="Times New Roman"/>
          <w:color w:val="000000" w:themeColor="text1"/>
          <w:sz w:val="24"/>
          <w:szCs w:val="24"/>
        </w:rPr>
        <w:t xml:space="preserve">Wang, L, Ranjan, R, Chen, J &amp; </w:t>
      </w:r>
      <w:proofErr w:type="spellStart"/>
      <w:r w:rsidRPr="00BD0BA0">
        <w:rPr>
          <w:rFonts w:ascii="Times New Roman" w:eastAsia="Times New Roman" w:hAnsi="Times New Roman" w:cs="Times New Roman"/>
          <w:color w:val="000000" w:themeColor="text1"/>
          <w:sz w:val="24"/>
          <w:szCs w:val="24"/>
        </w:rPr>
        <w:t>Benatallah</w:t>
      </w:r>
      <w:proofErr w:type="spellEnd"/>
      <w:r w:rsidRPr="00BD0BA0">
        <w:rPr>
          <w:rFonts w:ascii="Times New Roman" w:eastAsia="Times New Roman" w:hAnsi="Times New Roman" w:cs="Times New Roman"/>
          <w:color w:val="000000" w:themeColor="text1"/>
          <w:sz w:val="24"/>
          <w:szCs w:val="24"/>
        </w:rPr>
        <w:t xml:space="preserve">, B </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2012</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 Cloud computing: methodology, systems, and applications, CRC Press, Boca Raton. </w:t>
      </w: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r w:rsidRPr="00BD0BA0">
        <w:rPr>
          <w:rFonts w:ascii="Times New Roman" w:eastAsia="Times New Roman" w:hAnsi="Times New Roman" w:cs="Times New Roman"/>
          <w:color w:val="000000" w:themeColor="text1"/>
          <w:sz w:val="24"/>
          <w:szCs w:val="24"/>
        </w:rPr>
        <w:t xml:space="preserve">Wheeler, A &amp; </w:t>
      </w:r>
      <w:proofErr w:type="spellStart"/>
      <w:r w:rsidRPr="00BD0BA0">
        <w:rPr>
          <w:rFonts w:ascii="Times New Roman" w:eastAsia="Times New Roman" w:hAnsi="Times New Roman" w:cs="Times New Roman"/>
          <w:color w:val="000000" w:themeColor="text1"/>
          <w:sz w:val="24"/>
          <w:szCs w:val="24"/>
        </w:rPr>
        <w:t>Winburn</w:t>
      </w:r>
      <w:proofErr w:type="spellEnd"/>
      <w:r w:rsidRPr="00BD0BA0">
        <w:rPr>
          <w:rFonts w:ascii="Times New Roman" w:eastAsia="Times New Roman" w:hAnsi="Times New Roman" w:cs="Times New Roman"/>
          <w:color w:val="000000" w:themeColor="text1"/>
          <w:sz w:val="24"/>
          <w:szCs w:val="24"/>
        </w:rPr>
        <w:t xml:space="preserve">, M </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2015</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 Cloud storage security: a practical guide, Elsevier, Oxford.</w:t>
      </w: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r w:rsidRPr="00BD0BA0">
        <w:rPr>
          <w:rFonts w:ascii="Times New Roman" w:eastAsia="Times New Roman" w:hAnsi="Times New Roman" w:cs="Times New Roman"/>
          <w:color w:val="000000" w:themeColor="text1"/>
          <w:sz w:val="24"/>
          <w:szCs w:val="24"/>
        </w:rPr>
        <w:t xml:space="preserve">Wesley, M &amp; Rash, P </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1983</w:t>
      </w:r>
      <w:r>
        <w:rPr>
          <w:rFonts w:ascii="Times New Roman" w:eastAsia="Times New Roman" w:hAnsi="Times New Roman" w:cs="Times New Roman"/>
          <w:color w:val="000000" w:themeColor="text1"/>
          <w:sz w:val="24"/>
          <w:szCs w:val="24"/>
        </w:rPr>
        <w:t>)</w:t>
      </w:r>
      <w:r w:rsidRPr="00BD0BA0">
        <w:rPr>
          <w:rFonts w:ascii="Times New Roman" w:eastAsia="Times New Roman" w:hAnsi="Times New Roman" w:cs="Times New Roman"/>
          <w:color w:val="000000" w:themeColor="text1"/>
          <w:sz w:val="24"/>
          <w:szCs w:val="24"/>
        </w:rPr>
        <w:t>, ‘Teleconferencing networks: past, present, and future’,</w:t>
      </w:r>
    </w:p>
    <w:p w:rsidR="00BD0BA0" w:rsidRPr="00BD0BA0" w:rsidRDefault="00BD0BA0" w:rsidP="00BD0BA0">
      <w:pPr>
        <w:shd w:val="clear" w:color="auto" w:fill="FFFFFF"/>
        <w:spacing w:after="0" w:line="480" w:lineRule="auto"/>
        <w:rPr>
          <w:rFonts w:ascii="Times New Roman" w:eastAsia="Times New Roman" w:hAnsi="Times New Roman" w:cs="Times New Roman"/>
          <w:color w:val="000000" w:themeColor="text1"/>
          <w:sz w:val="24"/>
          <w:szCs w:val="24"/>
        </w:rPr>
      </w:pPr>
      <w:r w:rsidRPr="00BD0BA0">
        <w:rPr>
          <w:rFonts w:ascii="Times New Roman" w:eastAsia="Times New Roman" w:hAnsi="Times New Roman" w:cs="Times New Roman"/>
          <w:color w:val="000000" w:themeColor="text1"/>
          <w:sz w:val="24"/>
          <w:szCs w:val="24"/>
        </w:rPr>
        <w:t>Educational Television in India, vol. 15, no. 48, 53-54.</w:t>
      </w:r>
    </w:p>
    <w:p w:rsidR="00BD0BA0" w:rsidRPr="00BD0BA0" w:rsidRDefault="00BD0BA0" w:rsidP="00BD0BA0">
      <w:pPr>
        <w:spacing w:line="480" w:lineRule="auto"/>
        <w:rPr>
          <w:rFonts w:ascii="Times New Roman" w:hAnsi="Times New Roman" w:cs="Times New Roman"/>
          <w:b/>
          <w:color w:val="000000" w:themeColor="text1"/>
          <w:sz w:val="24"/>
          <w:szCs w:val="24"/>
        </w:rPr>
      </w:pPr>
    </w:p>
    <w:sectPr w:rsidR="00BD0BA0" w:rsidRPr="00BD0BA0" w:rsidSect="002162B9">
      <w:headerReference w:type="default" r:id="rId9"/>
      <w:foot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2F9B" w:rsidRDefault="000A2F9B" w:rsidP="00A5265D">
      <w:pPr>
        <w:spacing w:after="0" w:line="240" w:lineRule="auto"/>
      </w:pPr>
      <w:r>
        <w:separator/>
      </w:r>
    </w:p>
  </w:endnote>
  <w:endnote w:type="continuationSeparator" w:id="0">
    <w:p w:rsidR="000A2F9B" w:rsidRDefault="000A2F9B" w:rsidP="00A52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0506055"/>
      <w:docPartObj>
        <w:docPartGallery w:val="Page Numbers (Bottom of Page)"/>
        <w:docPartUnique/>
      </w:docPartObj>
    </w:sdtPr>
    <w:sdtEndPr>
      <w:rPr>
        <w:noProof/>
      </w:rPr>
    </w:sdtEndPr>
    <w:sdtContent>
      <w:p w:rsidR="00100988" w:rsidRDefault="00C70CF4">
        <w:pPr>
          <w:pStyle w:val="Footer"/>
          <w:jc w:val="center"/>
        </w:pPr>
        <w:r>
          <w:fldChar w:fldCharType="begin"/>
        </w:r>
        <w:r>
          <w:instrText xml:space="preserve"> PAGE   \* MERGEFORMAT </w:instrText>
        </w:r>
        <w:r>
          <w:fldChar w:fldCharType="separate"/>
        </w:r>
        <w:r w:rsidR="009578BA">
          <w:rPr>
            <w:noProof/>
          </w:rPr>
          <w:t>10</w:t>
        </w:r>
        <w:r>
          <w:rPr>
            <w:noProof/>
          </w:rPr>
          <w:fldChar w:fldCharType="end"/>
        </w:r>
      </w:p>
    </w:sdtContent>
  </w:sdt>
  <w:p w:rsidR="00100988" w:rsidRDefault="00100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2F9B" w:rsidRDefault="000A2F9B" w:rsidP="00A5265D">
      <w:pPr>
        <w:spacing w:after="0" w:line="240" w:lineRule="auto"/>
      </w:pPr>
      <w:r>
        <w:separator/>
      </w:r>
    </w:p>
  </w:footnote>
  <w:footnote w:type="continuationSeparator" w:id="0">
    <w:p w:rsidR="000A2F9B" w:rsidRDefault="000A2F9B" w:rsidP="00A526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218941"/>
      <w:docPartObj>
        <w:docPartGallery w:val="Page Numbers (Top of Page)"/>
        <w:docPartUnique/>
      </w:docPartObj>
    </w:sdtPr>
    <w:sdtEndPr>
      <w:rPr>
        <w:rFonts w:ascii="Times New Roman" w:hAnsi="Times New Roman"/>
        <w:noProof/>
        <w:color w:val="000000" w:themeColor="text1"/>
        <w:sz w:val="24"/>
      </w:rPr>
    </w:sdtEndPr>
    <w:sdtContent>
      <w:p w:rsidR="00100988" w:rsidRDefault="00100988">
        <w:pPr>
          <w:pStyle w:val="Header"/>
          <w:jc w:val="right"/>
          <w:rPr>
            <w:rFonts w:ascii="Times New Roman" w:hAnsi="Times New Roman"/>
            <w:color w:val="000000" w:themeColor="text1"/>
            <w:sz w:val="24"/>
          </w:rPr>
        </w:pPr>
        <w:r>
          <w:rPr>
            <w:rFonts w:ascii="Times New Roman" w:hAnsi="Times New Roman"/>
            <w:color w:val="000000" w:themeColor="text1"/>
            <w:sz w:val="24"/>
          </w:rPr>
          <w:t>EFFECTIVE TEAM WORKING AND COMMUNICATION</w:t>
        </w:r>
      </w:p>
      <w:p w:rsidR="00100988" w:rsidRPr="00156340" w:rsidRDefault="00100988">
        <w:pPr>
          <w:pStyle w:val="Header"/>
          <w:jc w:val="right"/>
          <w:rPr>
            <w:rFonts w:ascii="Times New Roman" w:hAnsi="Times New Roman"/>
            <w:color w:val="000000" w:themeColor="text1"/>
            <w:sz w:val="24"/>
          </w:rPr>
        </w:pPr>
        <w:r w:rsidRPr="00156340">
          <w:rPr>
            <w:rFonts w:ascii="Times New Roman" w:hAnsi="Times New Roman"/>
            <w:color w:val="000000" w:themeColor="text1"/>
            <w:sz w:val="24"/>
          </w:rPr>
          <w:t xml:space="preserve">                                                                             </w:t>
        </w:r>
        <w:r w:rsidRPr="00156340">
          <w:rPr>
            <w:rFonts w:ascii="Times New Roman" w:hAnsi="Times New Roman"/>
            <w:color w:val="000000" w:themeColor="text1"/>
            <w:sz w:val="24"/>
          </w:rPr>
          <w:fldChar w:fldCharType="begin"/>
        </w:r>
        <w:r w:rsidRPr="00156340">
          <w:rPr>
            <w:rFonts w:ascii="Times New Roman" w:hAnsi="Times New Roman"/>
            <w:color w:val="000000" w:themeColor="text1"/>
            <w:sz w:val="24"/>
          </w:rPr>
          <w:instrText xml:space="preserve"> PAGE   \* MERGEFORMAT </w:instrText>
        </w:r>
        <w:r w:rsidRPr="00156340">
          <w:rPr>
            <w:rFonts w:ascii="Times New Roman" w:hAnsi="Times New Roman"/>
            <w:color w:val="000000" w:themeColor="text1"/>
            <w:sz w:val="24"/>
          </w:rPr>
          <w:fldChar w:fldCharType="separate"/>
        </w:r>
        <w:r w:rsidR="009578BA">
          <w:rPr>
            <w:rFonts w:ascii="Times New Roman" w:hAnsi="Times New Roman"/>
            <w:noProof/>
            <w:color w:val="000000" w:themeColor="text1"/>
            <w:sz w:val="24"/>
          </w:rPr>
          <w:t>10</w:t>
        </w:r>
        <w:r w:rsidRPr="00156340">
          <w:rPr>
            <w:rFonts w:ascii="Times New Roman" w:hAnsi="Times New Roman"/>
            <w:noProof/>
            <w:color w:val="000000" w:themeColor="text1"/>
            <w:sz w:val="24"/>
          </w:rPr>
          <w:fldChar w:fldCharType="end"/>
        </w:r>
      </w:p>
    </w:sdtContent>
  </w:sdt>
  <w:p w:rsidR="00100988" w:rsidRDefault="001009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0988" w:rsidRDefault="00100988">
    <w:pPr>
      <w:pStyle w:val="Header"/>
    </w:pPr>
    <w:r>
      <w:t>Running Head: EFFECTIVE TEAM WORKING AND COMMUNICATION</w:t>
    </w:r>
  </w:p>
  <w:p w:rsidR="00100988" w:rsidRDefault="00100988">
    <w:pPr>
      <w:pStyle w:val="Header"/>
    </w:pPr>
    <w:r>
      <w:t xml:space="preserve">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A78D1"/>
    <w:multiLevelType w:val="hybridMultilevel"/>
    <w:tmpl w:val="D50813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90BBF"/>
    <w:multiLevelType w:val="hybridMultilevel"/>
    <w:tmpl w:val="B8C0186A"/>
    <w:lvl w:ilvl="0" w:tplc="08090005">
      <w:start w:val="1"/>
      <w:numFmt w:val="bullet"/>
      <w:lvlText w:val=""/>
      <w:lvlJc w:val="left"/>
      <w:pPr>
        <w:ind w:left="3960" w:hanging="360"/>
      </w:pPr>
      <w:rPr>
        <w:rFonts w:ascii="Wingdings" w:hAnsi="Wingdings"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2" w15:restartNumberingAfterBreak="0">
    <w:nsid w:val="5D3F72D2"/>
    <w:multiLevelType w:val="hybridMultilevel"/>
    <w:tmpl w:val="6832C2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2C4765"/>
    <w:multiLevelType w:val="hybridMultilevel"/>
    <w:tmpl w:val="3BC2FF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64472F"/>
    <w:multiLevelType w:val="hybridMultilevel"/>
    <w:tmpl w:val="20DE51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3MTY0NzWzNDYwMDRS0lEKTi0uzszPAykwrAUAo4cI+iwAAAA="/>
  </w:docVars>
  <w:rsids>
    <w:rsidRoot w:val="003523FA"/>
    <w:rsid w:val="000013F8"/>
    <w:rsid w:val="00001911"/>
    <w:rsid w:val="000150B4"/>
    <w:rsid w:val="00021470"/>
    <w:rsid w:val="000365FD"/>
    <w:rsid w:val="00037591"/>
    <w:rsid w:val="000422DF"/>
    <w:rsid w:val="00056D65"/>
    <w:rsid w:val="000A2F9B"/>
    <w:rsid w:val="000D072F"/>
    <w:rsid w:val="000E6606"/>
    <w:rsid w:val="00100988"/>
    <w:rsid w:val="001109E2"/>
    <w:rsid w:val="001361CD"/>
    <w:rsid w:val="00162C1D"/>
    <w:rsid w:val="0017212D"/>
    <w:rsid w:val="00194114"/>
    <w:rsid w:val="002162B9"/>
    <w:rsid w:val="0022314E"/>
    <w:rsid w:val="00230F2B"/>
    <w:rsid w:val="0025377D"/>
    <w:rsid w:val="00277BCB"/>
    <w:rsid w:val="00294405"/>
    <w:rsid w:val="002A0846"/>
    <w:rsid w:val="002A4613"/>
    <w:rsid w:val="002B2EB0"/>
    <w:rsid w:val="00300B83"/>
    <w:rsid w:val="00311215"/>
    <w:rsid w:val="003112B1"/>
    <w:rsid w:val="00314884"/>
    <w:rsid w:val="003273ED"/>
    <w:rsid w:val="00346E99"/>
    <w:rsid w:val="003523FA"/>
    <w:rsid w:val="00352B94"/>
    <w:rsid w:val="00395ACD"/>
    <w:rsid w:val="003E5DF8"/>
    <w:rsid w:val="0042431F"/>
    <w:rsid w:val="00427A27"/>
    <w:rsid w:val="00441405"/>
    <w:rsid w:val="00474641"/>
    <w:rsid w:val="004C015E"/>
    <w:rsid w:val="00503611"/>
    <w:rsid w:val="00561CBE"/>
    <w:rsid w:val="005A5ED3"/>
    <w:rsid w:val="005C140D"/>
    <w:rsid w:val="005D15C9"/>
    <w:rsid w:val="005D65D1"/>
    <w:rsid w:val="005E2962"/>
    <w:rsid w:val="005E37DA"/>
    <w:rsid w:val="005F452F"/>
    <w:rsid w:val="005F5B76"/>
    <w:rsid w:val="00677B3D"/>
    <w:rsid w:val="006877FB"/>
    <w:rsid w:val="006B0FC9"/>
    <w:rsid w:val="006E2C8A"/>
    <w:rsid w:val="006E5AFA"/>
    <w:rsid w:val="007245FB"/>
    <w:rsid w:val="007449C1"/>
    <w:rsid w:val="00792D41"/>
    <w:rsid w:val="007A71D0"/>
    <w:rsid w:val="007B2A58"/>
    <w:rsid w:val="007D5B7A"/>
    <w:rsid w:val="007D6E00"/>
    <w:rsid w:val="007F1B77"/>
    <w:rsid w:val="0085348B"/>
    <w:rsid w:val="00853B0E"/>
    <w:rsid w:val="0086318A"/>
    <w:rsid w:val="0086568C"/>
    <w:rsid w:val="008A57E7"/>
    <w:rsid w:val="008B1B7E"/>
    <w:rsid w:val="008E7C37"/>
    <w:rsid w:val="008F2E5D"/>
    <w:rsid w:val="009044E2"/>
    <w:rsid w:val="009578BA"/>
    <w:rsid w:val="009631F4"/>
    <w:rsid w:val="00967E06"/>
    <w:rsid w:val="009B62C0"/>
    <w:rsid w:val="009E3472"/>
    <w:rsid w:val="009E5D7B"/>
    <w:rsid w:val="009F486D"/>
    <w:rsid w:val="00A0317F"/>
    <w:rsid w:val="00A46FBE"/>
    <w:rsid w:val="00A5265D"/>
    <w:rsid w:val="00A56A08"/>
    <w:rsid w:val="00A666FD"/>
    <w:rsid w:val="00AB0A19"/>
    <w:rsid w:val="00AC6456"/>
    <w:rsid w:val="00AE1466"/>
    <w:rsid w:val="00B0767E"/>
    <w:rsid w:val="00B42804"/>
    <w:rsid w:val="00B72012"/>
    <w:rsid w:val="00B92332"/>
    <w:rsid w:val="00BB09C5"/>
    <w:rsid w:val="00BB330C"/>
    <w:rsid w:val="00BC7D39"/>
    <w:rsid w:val="00BD0BA0"/>
    <w:rsid w:val="00BD2F0B"/>
    <w:rsid w:val="00BE12A4"/>
    <w:rsid w:val="00C013CC"/>
    <w:rsid w:val="00C055DF"/>
    <w:rsid w:val="00C10313"/>
    <w:rsid w:val="00C56124"/>
    <w:rsid w:val="00C60F14"/>
    <w:rsid w:val="00C70CF4"/>
    <w:rsid w:val="00C866CF"/>
    <w:rsid w:val="00C8685E"/>
    <w:rsid w:val="00CA5FBF"/>
    <w:rsid w:val="00CC5DD4"/>
    <w:rsid w:val="00CD09FD"/>
    <w:rsid w:val="00D02179"/>
    <w:rsid w:val="00D07EA3"/>
    <w:rsid w:val="00D968B0"/>
    <w:rsid w:val="00DB14EA"/>
    <w:rsid w:val="00DD6F15"/>
    <w:rsid w:val="00E05B8F"/>
    <w:rsid w:val="00E15774"/>
    <w:rsid w:val="00E214B1"/>
    <w:rsid w:val="00E3778A"/>
    <w:rsid w:val="00E4304C"/>
    <w:rsid w:val="00E57A2F"/>
    <w:rsid w:val="00E82BED"/>
    <w:rsid w:val="00E92252"/>
    <w:rsid w:val="00E9352D"/>
    <w:rsid w:val="00EE2582"/>
    <w:rsid w:val="00F037DE"/>
    <w:rsid w:val="00F05A1B"/>
    <w:rsid w:val="00F53B31"/>
    <w:rsid w:val="00F674B0"/>
    <w:rsid w:val="00F855FF"/>
    <w:rsid w:val="00F91457"/>
    <w:rsid w:val="00F92DA1"/>
    <w:rsid w:val="00FF43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A6BD1"/>
  <w15:docId w15:val="{80D05D4F-CF83-6D49-947D-89934517E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3F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523F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3F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523FA"/>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3523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3FA"/>
  </w:style>
  <w:style w:type="paragraph" w:styleId="Footer">
    <w:name w:val="footer"/>
    <w:basedOn w:val="Normal"/>
    <w:link w:val="FooterChar"/>
    <w:uiPriority w:val="99"/>
    <w:unhideWhenUsed/>
    <w:rsid w:val="003523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3FA"/>
  </w:style>
  <w:style w:type="character" w:styleId="Hyperlink">
    <w:name w:val="Hyperlink"/>
    <w:basedOn w:val="DefaultParagraphFont"/>
    <w:uiPriority w:val="99"/>
    <w:unhideWhenUsed/>
    <w:rsid w:val="003523FA"/>
    <w:rPr>
      <w:color w:val="0000FF" w:themeColor="hyperlink"/>
      <w:u w:val="single"/>
    </w:rPr>
  </w:style>
  <w:style w:type="paragraph" w:styleId="TOCHeading">
    <w:name w:val="TOC Heading"/>
    <w:basedOn w:val="Heading1"/>
    <w:next w:val="Normal"/>
    <w:uiPriority w:val="39"/>
    <w:unhideWhenUsed/>
    <w:qFormat/>
    <w:rsid w:val="003523FA"/>
    <w:pPr>
      <w:spacing w:line="259" w:lineRule="auto"/>
      <w:outlineLvl w:val="9"/>
    </w:pPr>
  </w:style>
  <w:style w:type="paragraph" w:styleId="TOC1">
    <w:name w:val="toc 1"/>
    <w:basedOn w:val="Normal"/>
    <w:next w:val="Normal"/>
    <w:autoRedefine/>
    <w:uiPriority w:val="39"/>
    <w:unhideWhenUsed/>
    <w:rsid w:val="003523FA"/>
    <w:pPr>
      <w:spacing w:after="100"/>
    </w:pPr>
  </w:style>
  <w:style w:type="paragraph" w:styleId="TOC2">
    <w:name w:val="toc 2"/>
    <w:basedOn w:val="Normal"/>
    <w:next w:val="Normal"/>
    <w:autoRedefine/>
    <w:uiPriority w:val="39"/>
    <w:unhideWhenUsed/>
    <w:rsid w:val="003523FA"/>
    <w:pPr>
      <w:spacing w:after="100"/>
      <w:ind w:left="220"/>
    </w:pPr>
  </w:style>
  <w:style w:type="paragraph" w:styleId="BalloonText">
    <w:name w:val="Balloon Text"/>
    <w:basedOn w:val="Normal"/>
    <w:link w:val="BalloonTextChar"/>
    <w:uiPriority w:val="99"/>
    <w:semiHidden/>
    <w:unhideWhenUsed/>
    <w:rsid w:val="00A526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265D"/>
    <w:rPr>
      <w:rFonts w:ascii="Tahoma" w:hAnsi="Tahoma" w:cs="Tahoma"/>
      <w:sz w:val="16"/>
      <w:szCs w:val="16"/>
    </w:rPr>
  </w:style>
  <w:style w:type="paragraph" w:styleId="ListParagraph">
    <w:name w:val="List Paragraph"/>
    <w:basedOn w:val="Normal"/>
    <w:uiPriority w:val="34"/>
    <w:qFormat/>
    <w:rsid w:val="003E5DF8"/>
    <w:pPr>
      <w:ind w:left="720"/>
      <w:contextualSpacing/>
    </w:pPr>
  </w:style>
  <w:style w:type="character" w:styleId="UnresolvedMention">
    <w:name w:val="Unresolved Mention"/>
    <w:basedOn w:val="DefaultParagraphFont"/>
    <w:uiPriority w:val="99"/>
    <w:semiHidden/>
    <w:unhideWhenUsed/>
    <w:rsid w:val="007D5B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2897880">
      <w:bodyDiv w:val="1"/>
      <w:marLeft w:val="0"/>
      <w:marRight w:val="0"/>
      <w:marTop w:val="0"/>
      <w:marBottom w:val="0"/>
      <w:divBdr>
        <w:top w:val="none" w:sz="0" w:space="0" w:color="auto"/>
        <w:left w:val="none" w:sz="0" w:space="0" w:color="auto"/>
        <w:bottom w:val="none" w:sz="0" w:space="0" w:color="auto"/>
        <w:right w:val="none" w:sz="0" w:space="0" w:color="auto"/>
      </w:divBdr>
      <w:divsChild>
        <w:div w:id="256837398">
          <w:marLeft w:val="0"/>
          <w:marRight w:val="0"/>
          <w:marTop w:val="0"/>
          <w:marBottom w:val="0"/>
          <w:divBdr>
            <w:top w:val="none" w:sz="0" w:space="0" w:color="auto"/>
            <w:left w:val="none" w:sz="0" w:space="0" w:color="auto"/>
            <w:bottom w:val="none" w:sz="0" w:space="0" w:color="auto"/>
            <w:right w:val="none" w:sz="0" w:space="0" w:color="auto"/>
          </w:divBdr>
        </w:div>
        <w:div w:id="1676028719">
          <w:marLeft w:val="0"/>
          <w:marRight w:val="0"/>
          <w:marTop w:val="0"/>
          <w:marBottom w:val="0"/>
          <w:divBdr>
            <w:top w:val="none" w:sz="0" w:space="0" w:color="auto"/>
            <w:left w:val="none" w:sz="0" w:space="0" w:color="auto"/>
            <w:bottom w:val="none" w:sz="0" w:space="0" w:color="auto"/>
            <w:right w:val="none" w:sz="0" w:space="0" w:color="auto"/>
          </w:divBdr>
        </w:div>
        <w:div w:id="1276257249">
          <w:marLeft w:val="0"/>
          <w:marRight w:val="0"/>
          <w:marTop w:val="0"/>
          <w:marBottom w:val="0"/>
          <w:divBdr>
            <w:top w:val="none" w:sz="0" w:space="0" w:color="auto"/>
            <w:left w:val="none" w:sz="0" w:space="0" w:color="auto"/>
            <w:bottom w:val="none" w:sz="0" w:space="0" w:color="auto"/>
            <w:right w:val="none" w:sz="0" w:space="0" w:color="auto"/>
          </w:divBdr>
        </w:div>
        <w:div w:id="274097891">
          <w:marLeft w:val="0"/>
          <w:marRight w:val="0"/>
          <w:marTop w:val="0"/>
          <w:marBottom w:val="0"/>
          <w:divBdr>
            <w:top w:val="none" w:sz="0" w:space="0" w:color="auto"/>
            <w:left w:val="none" w:sz="0" w:space="0" w:color="auto"/>
            <w:bottom w:val="none" w:sz="0" w:space="0" w:color="auto"/>
            <w:right w:val="none" w:sz="0" w:space="0" w:color="auto"/>
          </w:divBdr>
        </w:div>
        <w:div w:id="1077751877">
          <w:marLeft w:val="0"/>
          <w:marRight w:val="0"/>
          <w:marTop w:val="0"/>
          <w:marBottom w:val="0"/>
          <w:divBdr>
            <w:top w:val="none" w:sz="0" w:space="0" w:color="auto"/>
            <w:left w:val="none" w:sz="0" w:space="0" w:color="auto"/>
            <w:bottom w:val="none" w:sz="0" w:space="0" w:color="auto"/>
            <w:right w:val="none" w:sz="0" w:space="0" w:color="auto"/>
          </w:divBdr>
        </w:div>
        <w:div w:id="1781297771">
          <w:marLeft w:val="0"/>
          <w:marRight w:val="0"/>
          <w:marTop w:val="0"/>
          <w:marBottom w:val="0"/>
          <w:divBdr>
            <w:top w:val="none" w:sz="0" w:space="0" w:color="auto"/>
            <w:left w:val="none" w:sz="0" w:space="0" w:color="auto"/>
            <w:bottom w:val="none" w:sz="0" w:space="0" w:color="auto"/>
            <w:right w:val="none" w:sz="0" w:space="0" w:color="auto"/>
          </w:divBdr>
        </w:div>
        <w:div w:id="297153936">
          <w:marLeft w:val="0"/>
          <w:marRight w:val="0"/>
          <w:marTop w:val="0"/>
          <w:marBottom w:val="0"/>
          <w:divBdr>
            <w:top w:val="none" w:sz="0" w:space="0" w:color="auto"/>
            <w:left w:val="none" w:sz="0" w:space="0" w:color="auto"/>
            <w:bottom w:val="none" w:sz="0" w:space="0" w:color="auto"/>
            <w:right w:val="none" w:sz="0" w:space="0" w:color="auto"/>
          </w:divBdr>
        </w:div>
        <w:div w:id="1643998216">
          <w:marLeft w:val="0"/>
          <w:marRight w:val="0"/>
          <w:marTop w:val="0"/>
          <w:marBottom w:val="0"/>
          <w:divBdr>
            <w:top w:val="none" w:sz="0" w:space="0" w:color="auto"/>
            <w:left w:val="none" w:sz="0" w:space="0" w:color="auto"/>
            <w:bottom w:val="none" w:sz="0" w:space="0" w:color="auto"/>
            <w:right w:val="none" w:sz="0" w:space="0" w:color="auto"/>
          </w:divBdr>
        </w:div>
        <w:div w:id="493841763">
          <w:marLeft w:val="0"/>
          <w:marRight w:val="0"/>
          <w:marTop w:val="0"/>
          <w:marBottom w:val="0"/>
          <w:divBdr>
            <w:top w:val="none" w:sz="0" w:space="0" w:color="auto"/>
            <w:left w:val="none" w:sz="0" w:space="0" w:color="auto"/>
            <w:bottom w:val="none" w:sz="0" w:space="0" w:color="auto"/>
            <w:right w:val="none" w:sz="0" w:space="0" w:color="auto"/>
          </w:divBdr>
        </w:div>
        <w:div w:id="116603998">
          <w:marLeft w:val="0"/>
          <w:marRight w:val="0"/>
          <w:marTop w:val="0"/>
          <w:marBottom w:val="0"/>
          <w:divBdr>
            <w:top w:val="none" w:sz="0" w:space="0" w:color="auto"/>
            <w:left w:val="none" w:sz="0" w:space="0" w:color="auto"/>
            <w:bottom w:val="none" w:sz="0" w:space="0" w:color="auto"/>
            <w:right w:val="none" w:sz="0" w:space="0" w:color="auto"/>
          </w:divBdr>
        </w:div>
        <w:div w:id="1931891119">
          <w:marLeft w:val="0"/>
          <w:marRight w:val="0"/>
          <w:marTop w:val="0"/>
          <w:marBottom w:val="0"/>
          <w:divBdr>
            <w:top w:val="none" w:sz="0" w:space="0" w:color="auto"/>
            <w:left w:val="none" w:sz="0" w:space="0" w:color="auto"/>
            <w:bottom w:val="none" w:sz="0" w:space="0" w:color="auto"/>
            <w:right w:val="none" w:sz="0" w:space="0" w:color="auto"/>
          </w:divBdr>
        </w:div>
        <w:div w:id="10637190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pit.ac.in/wp-content/uploads/2011/02/Communicatio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orbes.com/sites/joemckendrick/2018/11/21/what-do-employees-want-they-want-digital-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Kemmy Lawson</cp:lastModifiedBy>
  <cp:revision>2</cp:revision>
  <dcterms:created xsi:type="dcterms:W3CDTF">2019-05-01T21:55:00Z</dcterms:created>
  <dcterms:modified xsi:type="dcterms:W3CDTF">2019-05-01T21:55:00Z</dcterms:modified>
</cp:coreProperties>
</file>